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A1A" w:rsidRDefault="00992A1A" w:rsidP="00992A1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92A1A" w:rsidRDefault="00992A1A" w:rsidP="00992A1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 </w:t>
      </w:r>
    </w:p>
    <w:p w:rsidR="00992A1A" w:rsidRDefault="00992A1A" w:rsidP="00992A1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Войно-Ясенецкого» </w:t>
      </w:r>
    </w:p>
    <w:p w:rsidR="00992A1A" w:rsidRDefault="00992A1A" w:rsidP="00992A1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992A1A" w:rsidRDefault="00992A1A" w:rsidP="00992A1A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992A1A" w:rsidRDefault="00992A1A" w:rsidP="00992A1A"/>
    <w:p w:rsidR="00992A1A" w:rsidRDefault="00992A1A" w:rsidP="00992A1A"/>
    <w:p w:rsidR="00992A1A" w:rsidRDefault="00992A1A" w:rsidP="00992A1A">
      <w:pPr>
        <w:rPr>
          <w:rFonts w:ascii="Times New Roman" w:hAnsi="Times New Roman"/>
        </w:rPr>
      </w:pPr>
    </w:p>
    <w:p w:rsidR="00992A1A" w:rsidRPr="00992A1A" w:rsidRDefault="00992A1A" w:rsidP="00992A1A">
      <w:pPr>
        <w:pStyle w:val="1"/>
        <w:jc w:val="center"/>
        <w:rPr>
          <w:b/>
          <w:sz w:val="40"/>
          <w:szCs w:val="40"/>
        </w:rPr>
      </w:pPr>
      <w:r w:rsidRPr="00992A1A">
        <w:rPr>
          <w:b/>
          <w:sz w:val="40"/>
          <w:szCs w:val="40"/>
        </w:rPr>
        <w:t>Д Н Е В Н И К</w:t>
      </w:r>
    </w:p>
    <w:p w:rsidR="00992A1A" w:rsidRDefault="00992A1A" w:rsidP="00992A1A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992A1A" w:rsidRDefault="00992A1A" w:rsidP="00992A1A">
      <w:pPr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«Здоровый человек и его окружение»</w:t>
      </w:r>
    </w:p>
    <w:p w:rsidR="00992A1A" w:rsidRPr="00992A1A" w:rsidRDefault="00992A1A" w:rsidP="00992A1A">
      <w:pPr>
        <w:jc w:val="both"/>
        <w:rPr>
          <w:rFonts w:ascii="Times New Roman" w:hAnsi="Times New Roman"/>
          <w:sz w:val="28"/>
          <w:szCs w:val="20"/>
          <w:u w:val="single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r w:rsidRPr="00992A1A">
        <w:rPr>
          <w:rFonts w:ascii="Times New Roman" w:hAnsi="Times New Roman"/>
          <w:sz w:val="28"/>
          <w:szCs w:val="20"/>
          <w:u w:val="single"/>
        </w:rPr>
        <w:t>Пальчук Марии Ивановны</w:t>
      </w:r>
    </w:p>
    <w:p w:rsidR="00992A1A" w:rsidRDefault="00992A1A" w:rsidP="00992A1A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992A1A">
        <w:rPr>
          <w:rFonts w:ascii="Times New Roman" w:hAnsi="Times New Roman"/>
          <w:sz w:val="28"/>
          <w:u w:val="single"/>
        </w:rPr>
        <w:t>в дистанционном режиме</w:t>
      </w:r>
    </w:p>
    <w:p w:rsidR="00992A1A" w:rsidRDefault="00992A1A" w:rsidP="00992A1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992A1A" w:rsidRDefault="00992A1A" w:rsidP="00992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«27» июня 2020 г.  по  «3» июля 2020 г.  </w:t>
      </w:r>
    </w:p>
    <w:p w:rsidR="00992A1A" w:rsidRDefault="00992A1A" w:rsidP="00992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992A1A" w:rsidRDefault="00992A1A" w:rsidP="00992A1A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</w:p>
    <w:p w:rsidR="00992A1A" w:rsidRDefault="00992A1A" w:rsidP="00992A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992A1A" w:rsidRDefault="00992A1A" w:rsidP="00992A1A">
      <w:p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992A1A" w:rsidRDefault="00992A1A" w:rsidP="00992A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992A1A" w:rsidRDefault="00992A1A" w:rsidP="00992A1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r w:rsidRPr="00992A1A">
        <w:rPr>
          <w:rFonts w:ascii="Times New Roman" w:hAnsi="Times New Roman"/>
          <w:sz w:val="28"/>
          <w:u w:val="single"/>
        </w:rPr>
        <w:t>Черемисина Алёна Александровна</w:t>
      </w:r>
    </w:p>
    <w:p w:rsidR="00992A1A" w:rsidRDefault="00992A1A" w:rsidP="00992A1A">
      <w:pPr>
        <w:rPr>
          <w:rFonts w:ascii="Times New Roman" w:hAnsi="Times New Roman"/>
          <w:sz w:val="20"/>
        </w:rPr>
      </w:pP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jc w:val="center"/>
        <w:rPr>
          <w:rFonts w:ascii="Times New Roman" w:hAnsi="Times New Roman"/>
          <w:sz w:val="28"/>
          <w:szCs w:val="28"/>
        </w:rPr>
      </w:pPr>
    </w:p>
    <w:p w:rsidR="00992A1A" w:rsidRDefault="00992A1A" w:rsidP="00992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992A1A" w:rsidRDefault="00992A1A" w:rsidP="00992A1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92A1A" w:rsidRDefault="00992A1A" w:rsidP="00992A1A">
      <w:pPr>
        <w:ind w:firstLine="426"/>
        <w:jc w:val="center"/>
        <w:rPr>
          <w:sz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992A1A" w:rsidRDefault="00992A1A" w:rsidP="00992A1A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992A1A" w:rsidRDefault="00992A1A" w:rsidP="00992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 «Здоровый человек и его окружение» 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закреплении практических  умений, формировании навыков,  формировании компетенций, составляющих содержание профессиональной деятельности медицинской сестры.</w:t>
      </w:r>
    </w:p>
    <w:p w:rsidR="00992A1A" w:rsidRDefault="00992A1A" w:rsidP="00992A1A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Задачами</w:t>
      </w:r>
      <w:r>
        <w:rPr>
          <w:rFonts w:ascii="Times New Roman" w:hAnsi="Times New Roman"/>
          <w:sz w:val="28"/>
          <w:szCs w:val="28"/>
        </w:rPr>
        <w:t xml:space="preserve"> являются: </w:t>
      </w:r>
    </w:p>
    <w:p w:rsidR="00992A1A" w:rsidRDefault="00992A1A" w:rsidP="00992A1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детской  поликлиники и организацией работы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персонала.</w:t>
      </w:r>
    </w:p>
    <w:p w:rsidR="00992A1A" w:rsidRDefault="00992A1A" w:rsidP="00992A1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проведению мероприятий по сохранению и укреплению здоровья населения, пациента и его окружения.</w:t>
      </w:r>
    </w:p>
    <w:p w:rsidR="00992A1A" w:rsidRDefault="00992A1A" w:rsidP="00992A1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оформлению медицинской документации.</w:t>
      </w:r>
    </w:p>
    <w:p w:rsidR="00992A1A" w:rsidRDefault="00992A1A" w:rsidP="00992A1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пациентами.</w:t>
      </w:r>
    </w:p>
    <w:p w:rsidR="00992A1A" w:rsidRDefault="00992A1A" w:rsidP="00992A1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992A1A" w:rsidRDefault="00992A1A" w:rsidP="00992A1A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992A1A" w:rsidRDefault="00992A1A" w:rsidP="00992A1A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992A1A" w:rsidRDefault="00992A1A" w:rsidP="00992A1A">
      <w:pPr>
        <w:pStyle w:val="a6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здоровья. </w:t>
      </w:r>
    </w:p>
    <w:p w:rsidR="00992A1A" w:rsidRDefault="00992A1A" w:rsidP="00992A1A">
      <w:pPr>
        <w:pStyle w:val="a6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 иммунопрофилактики различных групп населения. </w:t>
      </w:r>
    </w:p>
    <w:p w:rsidR="00992A1A" w:rsidRDefault="00992A1A" w:rsidP="00992A1A">
      <w:pPr>
        <w:pStyle w:val="a6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Принципы  рационального и диетического питания.</w:t>
      </w:r>
    </w:p>
    <w:p w:rsidR="00992A1A" w:rsidRDefault="00992A1A" w:rsidP="00992A1A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92A1A" w:rsidRDefault="00992A1A" w:rsidP="00992A1A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992A1A" w:rsidRDefault="00992A1A" w:rsidP="00992A1A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обучение  населения принципам здорового образа жизни.</w:t>
      </w:r>
    </w:p>
    <w:p w:rsidR="00992A1A" w:rsidRDefault="00992A1A" w:rsidP="00992A1A">
      <w:pPr>
        <w:pStyle w:val="a6"/>
        <w:numPr>
          <w:ilvl w:val="0"/>
          <w:numId w:val="3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 осуществление оздоровительных и профилактических мероприятий.</w:t>
      </w:r>
    </w:p>
    <w:p w:rsidR="00992A1A" w:rsidRDefault="00992A1A" w:rsidP="00992A1A">
      <w:pPr>
        <w:pStyle w:val="a6"/>
        <w:numPr>
          <w:ilvl w:val="0"/>
          <w:numId w:val="3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Консультировать пациента и его окружения по вопросам иммунопрофилактики.</w:t>
      </w:r>
    </w:p>
    <w:p w:rsidR="00992A1A" w:rsidRDefault="00992A1A" w:rsidP="00992A1A">
      <w:pPr>
        <w:pStyle w:val="a6"/>
        <w:numPr>
          <w:ilvl w:val="0"/>
          <w:numId w:val="3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Консультировать  по вопросам рационального и диетического питания, физического и нервно-психического развития. </w:t>
      </w:r>
    </w:p>
    <w:p w:rsidR="00992A1A" w:rsidRDefault="00992A1A" w:rsidP="00992A1A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92A1A" w:rsidRDefault="00992A1A" w:rsidP="00992A1A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Приобрести практический опыт: </w:t>
      </w:r>
      <w:r>
        <w:rPr>
          <w:rFonts w:ascii="Times New Roman" w:hAnsi="Times New Roman"/>
          <w:sz w:val="28"/>
          <w:szCs w:val="28"/>
        </w:rPr>
        <w:t>проведение профилактических мероприятий при осуществлении сестринского ухода.</w:t>
      </w:r>
    </w:p>
    <w:p w:rsidR="00992A1A" w:rsidRDefault="00992A1A" w:rsidP="00992A1A">
      <w:pPr>
        <w:pStyle w:val="a3"/>
        <w:ind w:left="0" w:firstLine="0"/>
        <w:rPr>
          <w:b/>
        </w:rPr>
      </w:pPr>
    </w:p>
    <w:p w:rsidR="00992A1A" w:rsidRDefault="00992A1A" w:rsidP="00992A1A">
      <w:pPr>
        <w:pStyle w:val="a3"/>
        <w:ind w:left="0" w:firstLine="0"/>
        <w:rPr>
          <w:b/>
        </w:rPr>
      </w:pPr>
    </w:p>
    <w:p w:rsidR="00992A1A" w:rsidRDefault="00992A1A" w:rsidP="00992A1A">
      <w:pPr>
        <w:pStyle w:val="a3"/>
        <w:ind w:left="0" w:firstLine="0"/>
        <w:rPr>
          <w:b/>
        </w:rPr>
      </w:pPr>
    </w:p>
    <w:p w:rsidR="00992A1A" w:rsidRDefault="00992A1A" w:rsidP="00A72C4A">
      <w:pPr>
        <w:pStyle w:val="a3"/>
        <w:ind w:left="0" w:firstLine="0"/>
        <w:jc w:val="left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992A1A" w:rsidRDefault="00992A1A" w:rsidP="00992A1A">
      <w:pPr>
        <w:pStyle w:val="a3"/>
        <w:rPr>
          <w:b/>
        </w:rPr>
      </w:pPr>
    </w:p>
    <w:tbl>
      <w:tblPr>
        <w:tblW w:w="4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7319"/>
      </w:tblGrid>
      <w:tr w:rsidR="00992A1A" w:rsidTr="00992A1A">
        <w:trPr>
          <w:trHeight w:val="276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</w:tr>
      <w:tr w:rsidR="00992A1A" w:rsidTr="00992A1A">
        <w:trPr>
          <w:trHeight w:val="3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92A1A" w:rsidTr="00992A1A">
        <w:trPr>
          <w:trHeight w:val="3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92A1A" w:rsidTr="00992A1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</w:tr>
      <w:tr w:rsidR="00992A1A" w:rsidTr="00992A1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</w:tr>
      <w:tr w:rsidR="00992A1A" w:rsidTr="00992A1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</w:tr>
      <w:tr w:rsidR="00992A1A" w:rsidTr="00992A1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</w:tr>
      <w:tr w:rsidR="00992A1A" w:rsidTr="00992A1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</w:tr>
    </w:tbl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ind w:left="0" w:firstLine="0"/>
        <w:rPr>
          <w:b/>
        </w:rPr>
      </w:pPr>
      <w:r>
        <w:rPr>
          <w:b/>
        </w:rPr>
        <w:t>График прохождения практики</w:t>
      </w:r>
    </w:p>
    <w:p w:rsidR="00992A1A" w:rsidRDefault="00992A1A" w:rsidP="00992A1A">
      <w:pPr>
        <w:pStyle w:val="a3"/>
        <w:rPr>
          <w:b/>
        </w:r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3998"/>
        <w:gridCol w:w="2746"/>
        <w:gridCol w:w="1029"/>
      </w:tblGrid>
      <w:tr w:rsidR="00992A1A" w:rsidTr="00992A1A">
        <w:trPr>
          <w:trHeight w:val="276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92A1A" w:rsidTr="00992A1A">
        <w:trPr>
          <w:trHeight w:val="3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92A1A" w:rsidTr="00992A1A">
        <w:trPr>
          <w:trHeight w:val="3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2A1A" w:rsidTr="00992A1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A1A" w:rsidRDefault="00992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992A1A" w:rsidTr="00992A1A">
        <w:trPr>
          <w:trHeight w:val="627"/>
        </w:trPr>
        <w:tc>
          <w:tcPr>
            <w:tcW w:w="2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A1A" w:rsidRDefault="00992A1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6"/>
        <w:jc w:val="right"/>
        <w:rPr>
          <w:sz w:val="28"/>
          <w:szCs w:val="28"/>
        </w:rPr>
      </w:pPr>
    </w:p>
    <w:p w:rsidR="00992A1A" w:rsidRDefault="00992A1A" w:rsidP="00992A1A">
      <w:pPr>
        <w:pStyle w:val="6"/>
        <w:jc w:val="right"/>
        <w:rPr>
          <w:sz w:val="28"/>
          <w:szCs w:val="28"/>
        </w:rPr>
      </w:pPr>
    </w:p>
    <w:p w:rsidR="00992A1A" w:rsidRDefault="00992A1A" w:rsidP="00992A1A">
      <w:pPr>
        <w:pStyle w:val="6"/>
        <w:jc w:val="right"/>
        <w:rPr>
          <w:sz w:val="28"/>
          <w:szCs w:val="28"/>
        </w:rPr>
      </w:pPr>
    </w:p>
    <w:p w:rsidR="00992A1A" w:rsidRDefault="00992A1A" w:rsidP="00992A1A">
      <w:pPr>
        <w:pStyle w:val="6"/>
        <w:jc w:val="center"/>
        <w:rPr>
          <w:sz w:val="28"/>
          <w:szCs w:val="28"/>
        </w:rPr>
      </w:pPr>
    </w:p>
    <w:p w:rsidR="00992A1A" w:rsidRPr="00992A1A" w:rsidRDefault="00992A1A" w:rsidP="00992A1A">
      <w:pPr>
        <w:rPr>
          <w:lang w:eastAsia="ru-RU"/>
        </w:rPr>
      </w:pPr>
    </w:p>
    <w:p w:rsidR="00992A1A" w:rsidRDefault="00992A1A" w:rsidP="00992A1A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Инструктаж по технике безопасности</w:t>
      </w:r>
    </w:p>
    <w:p w:rsidR="000A0863" w:rsidRPr="00842158" w:rsidRDefault="00992A1A" w:rsidP="00842158">
      <w:pPr>
        <w:pStyle w:val="6"/>
        <w:spacing w:before="0" w:after="0"/>
        <w:ind w:firstLine="709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color w:val="000000"/>
          <w:sz w:val="28"/>
          <w:szCs w:val="28"/>
        </w:rPr>
        <w:t>1.</w:t>
      </w:r>
      <w:r w:rsidRPr="00992A1A">
        <w:rPr>
          <w:b w:val="0"/>
          <w:color w:val="000000"/>
          <w:sz w:val="28"/>
          <w:szCs w:val="28"/>
        </w:rPr>
        <w:t xml:space="preserve"> Перед началом работы в отделении стационара или поликлиники необходимо переодеться. 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 xml:space="preserve">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992A1A">
        <w:rPr>
          <w:b w:val="0"/>
          <w:color w:val="000000"/>
          <w:sz w:val="28"/>
          <w:szCs w:val="28"/>
        </w:rPr>
        <w:t>оперблоке</w:t>
      </w:r>
      <w:proofErr w:type="spellEnd"/>
      <w:r w:rsidRPr="00992A1A">
        <w:rPr>
          <w:b w:val="0"/>
          <w:color w:val="000000"/>
          <w:sz w:val="28"/>
          <w:szCs w:val="28"/>
        </w:rPr>
        <w:t xml:space="preserve">, блоке интенсивной терапии, в реанимационном и хирургическом отделении). </w:t>
      </w:r>
    </w:p>
    <w:p w:rsidR="00992A1A" w:rsidRDefault="00992A1A" w:rsidP="00842158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  <w:r w:rsidRPr="00992A1A">
        <w:rPr>
          <w:b w:val="0"/>
          <w:color w:val="000000"/>
          <w:sz w:val="28"/>
          <w:szCs w:val="28"/>
        </w:rPr>
        <w:br/>
        <w:t>При повреждении кожи рук, места повреждений должны быть закрыты лейкопластырем или повязкой.</w:t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color w:val="000000"/>
          <w:sz w:val="28"/>
          <w:szCs w:val="28"/>
        </w:rPr>
        <w:t>2.</w:t>
      </w:r>
      <w:r w:rsidRPr="00992A1A">
        <w:rPr>
          <w:b w:val="0"/>
          <w:color w:val="000000"/>
          <w:sz w:val="28"/>
          <w:szCs w:val="28"/>
        </w:rPr>
        <w:t xml:space="preserve"> Требования безопасности во время работы:</w:t>
      </w:r>
      <w:r w:rsidRPr="00992A1A">
        <w:rPr>
          <w:b w:val="0"/>
          <w:color w:val="000000"/>
          <w:sz w:val="28"/>
          <w:szCs w:val="28"/>
        </w:rPr>
        <w:br/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</w:t>
      </w:r>
      <w:r w:rsidR="000A0863">
        <w:rPr>
          <w:b w:val="0"/>
          <w:color w:val="000000"/>
          <w:sz w:val="28"/>
          <w:szCs w:val="28"/>
        </w:rPr>
        <w:t>иями любого пациента.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2. Необходимо мыть руки до и после любого контакта с пациентом.</w:t>
      </w:r>
      <w:r w:rsidRPr="00992A1A">
        <w:rPr>
          <w:b w:val="0"/>
          <w:color w:val="000000"/>
          <w:sz w:val="28"/>
          <w:szCs w:val="28"/>
        </w:rPr>
        <w:br/>
        <w:t>3. Работать с кровью и жидкими выделениями всех пациентов только в перчатках.</w:t>
      </w:r>
      <w:r w:rsidRPr="00992A1A">
        <w:rPr>
          <w:b w:val="0"/>
          <w:color w:val="000000"/>
          <w:sz w:val="28"/>
          <w:szCs w:val="28"/>
        </w:rPr>
        <w:br/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  <w:r w:rsidRPr="00992A1A">
        <w:rPr>
          <w:b w:val="0"/>
          <w:color w:val="000000"/>
          <w:sz w:val="28"/>
          <w:szCs w:val="28"/>
        </w:rPr>
        <w:br/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  <w:r w:rsidRPr="00992A1A">
        <w:rPr>
          <w:b w:val="0"/>
          <w:color w:val="000000"/>
          <w:sz w:val="28"/>
          <w:szCs w:val="28"/>
        </w:rPr>
        <w:br/>
        <w:t>6. Рассматривать всё бельё, загрязнённое кровью или другими жидкими выделениями пациентов, как потенциально инфицированное.</w:t>
      </w:r>
      <w:r w:rsidRPr="00992A1A">
        <w:rPr>
          <w:b w:val="0"/>
          <w:color w:val="000000"/>
          <w:sz w:val="28"/>
          <w:szCs w:val="28"/>
        </w:rPr>
        <w:br/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  <w:r w:rsidRPr="00992A1A">
        <w:rPr>
          <w:b w:val="0"/>
          <w:color w:val="000000"/>
          <w:sz w:val="28"/>
          <w:szCs w:val="28"/>
        </w:rPr>
        <w:br/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  <w:r w:rsidRPr="00992A1A">
        <w:rPr>
          <w:b w:val="0"/>
          <w:color w:val="000000"/>
          <w:sz w:val="28"/>
          <w:szCs w:val="28"/>
        </w:rPr>
        <w:br/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  <w:r w:rsidRPr="00992A1A">
        <w:rPr>
          <w:b w:val="0"/>
          <w:color w:val="000000"/>
          <w:sz w:val="28"/>
          <w:szCs w:val="28"/>
        </w:rPr>
        <w:br/>
        <w:t xml:space="preserve"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</w:t>
      </w:r>
      <w:r w:rsidRPr="00992A1A">
        <w:rPr>
          <w:b w:val="0"/>
          <w:color w:val="000000"/>
          <w:sz w:val="28"/>
          <w:szCs w:val="28"/>
        </w:rPr>
        <w:lastRenderedPageBreak/>
        <w:t>неисправностей необходимо срочно сообщить непосредственному руководителю практики, не предпринимая попыток устранить неисправность.</w:t>
      </w:r>
      <w:r w:rsidRPr="00992A1A">
        <w:rPr>
          <w:b w:val="0"/>
          <w:color w:val="000000"/>
          <w:sz w:val="28"/>
          <w:szCs w:val="28"/>
        </w:rPr>
        <w:br/>
        <w:t>11. Необходимо использовать индивидуальные средства защиты при работе с дезинфицирующими и моющими средствами (перчатки, халат, маска, респи</w:t>
      </w:r>
      <w:r w:rsidR="000A0863">
        <w:rPr>
          <w:b w:val="0"/>
          <w:color w:val="000000"/>
          <w:sz w:val="28"/>
          <w:szCs w:val="28"/>
        </w:rPr>
        <w:t>ратор при необходимости, очки).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12. Соблюдать универсальные меры предосторожности при работе с бьющимися</w:t>
      </w:r>
      <w:r w:rsidR="000A0863">
        <w:rPr>
          <w:b w:val="0"/>
          <w:color w:val="000000"/>
          <w:sz w:val="28"/>
          <w:szCs w:val="28"/>
        </w:rPr>
        <w:t xml:space="preserve"> острыми и режущими предметами.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color w:val="000000"/>
          <w:sz w:val="28"/>
          <w:szCs w:val="28"/>
        </w:rPr>
        <w:t>3.</w:t>
      </w:r>
      <w:r w:rsidRPr="00992A1A">
        <w:rPr>
          <w:b w:val="0"/>
          <w:color w:val="000000"/>
          <w:sz w:val="28"/>
          <w:szCs w:val="28"/>
        </w:rPr>
        <w:t xml:space="preserve"> Требования бе</w:t>
      </w:r>
      <w:r w:rsidR="00842158">
        <w:rPr>
          <w:b w:val="0"/>
          <w:color w:val="000000"/>
          <w:sz w:val="28"/>
          <w:szCs w:val="28"/>
        </w:rPr>
        <w:t>зопасности по окончании работы: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1. Использованные перчатки подлежат</w:t>
      </w:r>
      <w:r w:rsidR="000A0863">
        <w:rPr>
          <w:b w:val="0"/>
          <w:color w:val="000000"/>
          <w:sz w:val="28"/>
          <w:szCs w:val="28"/>
        </w:rPr>
        <w:t xml:space="preserve"> дезинфекции перед утилизацией.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  <w:r w:rsidRPr="00992A1A">
        <w:rPr>
          <w:b w:val="0"/>
          <w:color w:val="000000"/>
          <w:sz w:val="28"/>
          <w:szCs w:val="28"/>
        </w:rPr>
        <w:br/>
        <w:t>3. Сменная обувь обрабатывается дезинфицирующим средством, после окончания работы необходимо принять гигиенический душ.</w:t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color w:val="000000"/>
          <w:sz w:val="28"/>
          <w:szCs w:val="28"/>
        </w:rPr>
        <w:t>4.</w:t>
      </w:r>
      <w:r w:rsidRPr="00992A1A">
        <w:rPr>
          <w:b w:val="0"/>
          <w:color w:val="000000"/>
          <w:sz w:val="28"/>
          <w:szCs w:val="28"/>
        </w:rPr>
        <w:t xml:space="preserve"> Требования без</w:t>
      </w:r>
      <w:r w:rsidR="00842158">
        <w:rPr>
          <w:b w:val="0"/>
          <w:color w:val="000000"/>
          <w:sz w:val="28"/>
          <w:szCs w:val="28"/>
        </w:rPr>
        <w:t>опасности в аварийной ситуации: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</w:t>
      </w:r>
      <w:proofErr w:type="spellStart"/>
      <w:r w:rsidRPr="00992A1A">
        <w:rPr>
          <w:b w:val="0"/>
          <w:color w:val="000000"/>
          <w:sz w:val="28"/>
          <w:szCs w:val="28"/>
        </w:rPr>
        <w:t>дезинфектанта</w:t>
      </w:r>
      <w:proofErr w:type="spellEnd"/>
      <w:r w:rsidRPr="00992A1A">
        <w:rPr>
          <w:b w:val="0"/>
          <w:color w:val="000000"/>
          <w:sz w:val="28"/>
          <w:szCs w:val="28"/>
        </w:rPr>
        <w:t>, перчатки снять, руки</w:t>
      </w:r>
      <w:r w:rsidR="000A0863">
        <w:rPr>
          <w:b w:val="0"/>
          <w:color w:val="000000"/>
          <w:sz w:val="28"/>
          <w:szCs w:val="28"/>
        </w:rPr>
        <w:t xml:space="preserve"> вымыть гигиеническим способом.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 xml:space="preserve">2. При повреждении перчаток и кожных покровов: немедленно обработать перчатки раствором </w:t>
      </w:r>
      <w:proofErr w:type="spellStart"/>
      <w:r w:rsidRPr="00992A1A">
        <w:rPr>
          <w:b w:val="0"/>
          <w:color w:val="000000"/>
          <w:sz w:val="28"/>
          <w:szCs w:val="28"/>
        </w:rPr>
        <w:t>дезинфектанта</w:t>
      </w:r>
      <w:proofErr w:type="spellEnd"/>
      <w:r w:rsidRPr="00992A1A">
        <w:rPr>
          <w:b w:val="0"/>
          <w:color w:val="000000"/>
          <w:sz w:val="28"/>
          <w:szCs w:val="28"/>
        </w:rP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</w:t>
      </w:r>
      <w:r>
        <w:rPr>
          <w:b w:val="0"/>
          <w:color w:val="000000"/>
          <w:sz w:val="28"/>
          <w:szCs w:val="28"/>
        </w:rPr>
        <w:t xml:space="preserve"> </w:t>
      </w:r>
      <w:r w:rsidRPr="00992A1A">
        <w:rPr>
          <w:b w:val="0"/>
          <w:color w:val="000000"/>
          <w:sz w:val="28"/>
          <w:szCs w:val="28"/>
        </w:rPr>
        <w:t>случае сообщить заведующему и</w:t>
      </w:r>
      <w:r w:rsidR="000A0863">
        <w:rPr>
          <w:b w:val="0"/>
          <w:color w:val="000000"/>
          <w:sz w:val="28"/>
          <w:szCs w:val="28"/>
        </w:rPr>
        <w:t>ли старшей медсестре отделения.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3. При попадании крови на кожу рук, немедленно вымыть руки дважды под тёплой проточной водой, затем обрабо</w:t>
      </w:r>
      <w:r w:rsidR="000A0863">
        <w:rPr>
          <w:b w:val="0"/>
          <w:color w:val="000000"/>
          <w:sz w:val="28"/>
          <w:szCs w:val="28"/>
        </w:rPr>
        <w:t>тать руки 70% раствором спирта.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4. При попадании крови на слизистую оболочку глаз – немедленно промыть водой и обработать 1% раствором борной кислоты или 0,05</w:t>
      </w:r>
      <w:r w:rsidR="000A0863">
        <w:rPr>
          <w:b w:val="0"/>
          <w:color w:val="000000"/>
          <w:sz w:val="28"/>
          <w:szCs w:val="28"/>
        </w:rPr>
        <w:t>% раствором перманганата калия.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5. При попадании крови на слизистую оболочку носа – не заглатывая воду, промыть нос проточной водой, затем закапать 1% ра</w:t>
      </w:r>
      <w:r>
        <w:rPr>
          <w:b w:val="0"/>
          <w:color w:val="000000"/>
          <w:sz w:val="28"/>
          <w:szCs w:val="28"/>
        </w:rPr>
        <w:t>створ протаргола.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 xml:space="preserve">6. При попадании крови на одежду место загрязнения немедленно обработать раствором </w:t>
      </w:r>
      <w:proofErr w:type="spellStart"/>
      <w:r w:rsidRPr="00992A1A">
        <w:rPr>
          <w:b w:val="0"/>
          <w:color w:val="000000"/>
          <w:sz w:val="28"/>
          <w:szCs w:val="28"/>
        </w:rPr>
        <w:t>дезинфектанта</w:t>
      </w:r>
      <w:proofErr w:type="spellEnd"/>
      <w:r w:rsidRPr="00992A1A">
        <w:rPr>
          <w:b w:val="0"/>
          <w:color w:val="000000"/>
          <w:sz w:val="28"/>
          <w:szCs w:val="28"/>
        </w:rPr>
        <w:t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</w:t>
      </w:r>
      <w:r w:rsidR="000A0863">
        <w:rPr>
          <w:b w:val="0"/>
          <w:color w:val="000000"/>
          <w:sz w:val="28"/>
          <w:szCs w:val="28"/>
        </w:rPr>
        <w:t>ной в дезинфицирующем растворе.</w:t>
      </w:r>
    </w:p>
    <w:p w:rsidR="00992A1A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 w:rsidRPr="00992A1A">
        <w:rPr>
          <w:b w:val="0"/>
          <w:color w:val="000000"/>
          <w:sz w:val="28"/>
          <w:szCs w:val="28"/>
        </w:rPr>
        <w:t>дезинфектанта</w:t>
      </w:r>
      <w:proofErr w:type="spellEnd"/>
      <w:r w:rsidRPr="00992A1A">
        <w:rPr>
          <w:b w:val="0"/>
          <w:color w:val="000000"/>
          <w:sz w:val="28"/>
          <w:szCs w:val="28"/>
        </w:rPr>
        <w:t>.</w:t>
      </w:r>
      <w:r w:rsidRPr="00992A1A">
        <w:rPr>
          <w:b w:val="0"/>
          <w:color w:val="000000"/>
          <w:sz w:val="28"/>
          <w:szCs w:val="28"/>
        </w:rPr>
        <w:br/>
        <w:t xml:space="preserve">8. При попадании дезинфицирующих и моющих средств на кожу или слизистые немедленно промыть их водой. При попадании в дыхательные пути </w:t>
      </w:r>
      <w:r w:rsidRPr="00992A1A">
        <w:rPr>
          <w:b w:val="0"/>
          <w:color w:val="000000"/>
          <w:sz w:val="28"/>
          <w:szCs w:val="28"/>
        </w:rPr>
        <w:lastRenderedPageBreak/>
        <w:t>прополоскать рот и носоглотку водой и выйти на свежий воздух.</w:t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b w:val="0"/>
          <w:color w:val="000000"/>
          <w:sz w:val="28"/>
          <w:szCs w:val="28"/>
        </w:rPr>
        <w:br/>
      </w:r>
      <w:r w:rsidRPr="00992A1A">
        <w:rPr>
          <w:color w:val="000000"/>
          <w:sz w:val="28"/>
          <w:szCs w:val="28"/>
        </w:rPr>
        <w:t>5.</w:t>
      </w:r>
      <w:r w:rsidRPr="00992A1A">
        <w:rPr>
          <w:b w:val="0"/>
          <w:color w:val="000000"/>
          <w:sz w:val="28"/>
          <w:szCs w:val="28"/>
        </w:rPr>
        <w:t xml:space="preserve"> Требования безопасности п</w:t>
      </w:r>
      <w:r w:rsidR="00842158">
        <w:rPr>
          <w:b w:val="0"/>
          <w:color w:val="000000"/>
          <w:sz w:val="28"/>
          <w:szCs w:val="28"/>
        </w:rPr>
        <w:t>ри пожаре и аварийной ситуации:</w:t>
      </w:r>
    </w:p>
    <w:p w:rsidR="00992A1A" w:rsidRPr="000A0863" w:rsidRDefault="00992A1A" w:rsidP="000A0863">
      <w:pPr>
        <w:pStyle w:val="6"/>
        <w:spacing w:before="0" w:after="0"/>
        <w:jc w:val="both"/>
        <w:rPr>
          <w:b w:val="0"/>
          <w:color w:val="000000"/>
          <w:sz w:val="28"/>
          <w:szCs w:val="28"/>
        </w:rPr>
      </w:pPr>
      <w:r w:rsidRPr="00992A1A">
        <w:rPr>
          <w:b w:val="0"/>
          <w:color w:val="000000"/>
          <w:sz w:val="28"/>
          <w:szCs w:val="28"/>
        </w:rPr>
        <w:t>1. Немедленно прекратить работу, насколько это позволяет безопасность пациента.</w:t>
      </w:r>
      <w:r w:rsidRPr="00992A1A">
        <w:rPr>
          <w:b w:val="0"/>
          <w:color w:val="000000"/>
          <w:sz w:val="28"/>
          <w:szCs w:val="28"/>
        </w:rPr>
        <w:br/>
        <w:t>2. Сообщить о случившемся администрации отделения или дежурному персоналу.</w:t>
      </w:r>
      <w:r w:rsidRPr="00992A1A">
        <w:rPr>
          <w:b w:val="0"/>
          <w:color w:val="000000"/>
          <w:sz w:val="28"/>
          <w:szCs w:val="28"/>
        </w:rPr>
        <w:br/>
        <w:t>3. В кратчайшие сроки покинуть здание.</w:t>
      </w:r>
      <w:r w:rsidRPr="00992A1A">
        <w:rPr>
          <w:b w:val="0"/>
          <w:color w:val="000000"/>
          <w:sz w:val="28"/>
          <w:szCs w:val="28"/>
        </w:rPr>
        <w:br/>
      </w:r>
    </w:p>
    <w:p w:rsidR="00992A1A" w:rsidRDefault="00992A1A" w:rsidP="00992A1A">
      <w:pPr>
        <w:spacing w:after="0" w:line="240" w:lineRule="auto"/>
        <w:rPr>
          <w:lang w:eastAsia="ru-RU"/>
        </w:rPr>
      </w:pPr>
    </w:p>
    <w:p w:rsidR="00992A1A" w:rsidRDefault="00992A1A" w:rsidP="00992A1A">
      <w:pPr>
        <w:rPr>
          <w:lang w:eastAsia="ru-RU"/>
        </w:rPr>
      </w:pPr>
    </w:p>
    <w:p w:rsidR="00992A1A" w:rsidRDefault="00992A1A" w:rsidP="00992A1A">
      <w:pPr>
        <w:rPr>
          <w:lang w:eastAsia="ru-RU"/>
        </w:rPr>
      </w:pPr>
    </w:p>
    <w:p w:rsidR="00992A1A" w:rsidRDefault="00992A1A" w:rsidP="00992A1A">
      <w:pPr>
        <w:rPr>
          <w:lang w:eastAsia="ru-RU"/>
        </w:rPr>
      </w:pPr>
    </w:p>
    <w:p w:rsidR="00992A1A" w:rsidRDefault="00992A1A" w:rsidP="00992A1A">
      <w:pPr>
        <w:rPr>
          <w:lang w:eastAsia="ru-RU"/>
        </w:rPr>
      </w:pPr>
    </w:p>
    <w:p w:rsidR="00992A1A" w:rsidRDefault="00992A1A" w:rsidP="00992A1A">
      <w:pPr>
        <w:rPr>
          <w:lang w:eastAsia="ru-RU"/>
        </w:rPr>
      </w:pPr>
    </w:p>
    <w:p w:rsidR="000A0863" w:rsidRDefault="000A0863" w:rsidP="00992A1A">
      <w:pPr>
        <w:rPr>
          <w:lang w:eastAsia="ru-RU"/>
        </w:rPr>
      </w:pPr>
    </w:p>
    <w:p w:rsidR="000A0863" w:rsidRDefault="000A0863" w:rsidP="00992A1A">
      <w:pPr>
        <w:rPr>
          <w:lang w:eastAsia="ru-RU"/>
        </w:rPr>
      </w:pPr>
    </w:p>
    <w:p w:rsidR="000A0863" w:rsidRDefault="000A0863" w:rsidP="00992A1A">
      <w:pPr>
        <w:rPr>
          <w:lang w:eastAsia="ru-RU"/>
        </w:rPr>
      </w:pPr>
    </w:p>
    <w:p w:rsidR="00842158" w:rsidRDefault="00842158" w:rsidP="00992A1A">
      <w:pPr>
        <w:rPr>
          <w:lang w:eastAsia="ru-RU"/>
        </w:rPr>
      </w:pPr>
    </w:p>
    <w:p w:rsidR="00842158" w:rsidRDefault="00842158" w:rsidP="00992A1A">
      <w:pPr>
        <w:rPr>
          <w:lang w:eastAsia="ru-RU"/>
        </w:rPr>
      </w:pPr>
    </w:p>
    <w:p w:rsidR="00842158" w:rsidRDefault="00842158" w:rsidP="00992A1A">
      <w:pPr>
        <w:rPr>
          <w:lang w:eastAsia="ru-RU"/>
        </w:rPr>
      </w:pPr>
    </w:p>
    <w:p w:rsidR="00842158" w:rsidRDefault="00842158" w:rsidP="00992A1A">
      <w:pPr>
        <w:rPr>
          <w:lang w:eastAsia="ru-RU"/>
        </w:rPr>
      </w:pPr>
    </w:p>
    <w:p w:rsidR="000A0863" w:rsidRDefault="000A0863" w:rsidP="00992A1A">
      <w:pPr>
        <w:rPr>
          <w:lang w:eastAsia="ru-RU"/>
        </w:rPr>
      </w:pPr>
    </w:p>
    <w:p w:rsidR="00992A1A" w:rsidRPr="00992A1A" w:rsidRDefault="00992A1A" w:rsidP="00992A1A">
      <w:pPr>
        <w:rPr>
          <w:lang w:eastAsia="ru-RU"/>
        </w:rPr>
      </w:pPr>
    </w:p>
    <w:p w:rsidR="00992A1A" w:rsidRDefault="00992A1A" w:rsidP="00992A1A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AD66F0" w:rsidRDefault="00AD66F0" w:rsidP="00992A1A">
      <w:pPr>
        <w:pStyle w:val="a3"/>
        <w:jc w:val="left"/>
        <w:rPr>
          <w:sz w:val="24"/>
          <w:szCs w:val="24"/>
        </w:rPr>
      </w:pPr>
    </w:p>
    <w:p w:rsidR="00992A1A" w:rsidRDefault="00992A1A" w:rsidP="00992A1A">
      <w:pPr>
        <w:pStyle w:val="a3"/>
        <w:jc w:val="left"/>
        <w:rPr>
          <w:sz w:val="24"/>
          <w:szCs w:val="24"/>
        </w:rPr>
      </w:pPr>
    </w:p>
    <w:p w:rsidR="00992A1A" w:rsidRDefault="00992A1A" w:rsidP="00992A1A">
      <w:pPr>
        <w:pStyle w:val="a3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992A1A" w:rsidRDefault="00992A1A" w:rsidP="00992A1A">
      <w:pPr>
        <w:pStyle w:val="a3"/>
        <w:jc w:val="left"/>
        <w:rPr>
          <w:sz w:val="24"/>
          <w:szCs w:val="24"/>
        </w:rPr>
      </w:pPr>
    </w:p>
    <w:p w:rsidR="00992A1A" w:rsidRDefault="00992A1A" w:rsidP="00992A1A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992A1A" w:rsidRDefault="00992A1A" w:rsidP="00992A1A">
      <w:pPr>
        <w:pStyle w:val="a3"/>
        <w:jc w:val="left"/>
        <w:rPr>
          <w:sz w:val="24"/>
          <w:szCs w:val="24"/>
        </w:rPr>
      </w:pPr>
    </w:p>
    <w:p w:rsidR="00992A1A" w:rsidRDefault="00992A1A" w:rsidP="00992A1A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992A1A" w:rsidRDefault="00992A1A" w:rsidP="00992A1A">
      <w:pPr>
        <w:pStyle w:val="a3"/>
      </w:pPr>
    </w:p>
    <w:p w:rsidR="00992A1A" w:rsidRDefault="00992A1A" w:rsidP="00992A1A">
      <w:pPr>
        <w:pStyle w:val="a3"/>
        <w:rPr>
          <w:b/>
        </w:rPr>
      </w:pPr>
    </w:p>
    <w:p w:rsidR="00992A1A" w:rsidRDefault="00992A1A" w:rsidP="00992A1A">
      <w:pPr>
        <w:pStyle w:val="a3"/>
        <w:rPr>
          <w:b/>
        </w:rPr>
      </w:pPr>
    </w:p>
    <w:tbl>
      <w:tblPr>
        <w:tblW w:w="11141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9437"/>
        <w:gridCol w:w="567"/>
        <w:gridCol w:w="426"/>
      </w:tblGrid>
      <w:tr w:rsidR="00992A1A" w:rsidTr="00C61F4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92A1A" w:rsidRDefault="00992A1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A1A" w:rsidRDefault="00992A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2A1A" w:rsidRDefault="00992A1A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92A1A" w:rsidRDefault="00992A1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92A1A" w:rsidRDefault="00992A1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992A1A" w:rsidTr="00C61F4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A1A" w:rsidRDefault="00AD66F0">
            <w:pPr>
              <w:rPr>
                <w:rFonts w:ascii="Times New Roman" w:hAnsi="Times New Roman"/>
                <w:sz w:val="24"/>
                <w:szCs w:val="24"/>
              </w:rPr>
            </w:pPr>
            <w:r w:rsidRPr="00A72C4A">
              <w:rPr>
                <w:rFonts w:ascii="Times New Roman" w:hAnsi="Times New Roman"/>
                <w:sz w:val="20"/>
                <w:szCs w:val="24"/>
              </w:rPr>
              <w:t>27 июня 2020 год</w:t>
            </w:r>
          </w:p>
        </w:tc>
        <w:tc>
          <w:tcPr>
            <w:tcW w:w="9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4A" w:rsidRPr="00654FAA" w:rsidRDefault="00AD66F0" w:rsidP="002102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День производственно</w:t>
            </w:r>
            <w:r w:rsidR="00A72C4A" w:rsidRPr="00654FAA">
              <w:rPr>
                <w:rFonts w:ascii="Times New Roman" w:hAnsi="Times New Roman"/>
                <w:b/>
                <w:sz w:val="24"/>
                <w:szCs w:val="24"/>
              </w:rPr>
              <w:t>й практики  № 1</w:t>
            </w:r>
          </w:p>
          <w:p w:rsidR="00C61F45" w:rsidRPr="00654FAA" w:rsidRDefault="00C61F45" w:rsidP="002102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2C4A" w:rsidRPr="00654FAA" w:rsidRDefault="00A72C4A" w:rsidP="002102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A72C4A" w:rsidRPr="00654FAA" w:rsidRDefault="00A72C4A" w:rsidP="002102C6">
            <w:pPr>
              <w:pStyle w:val="a6"/>
              <w:numPr>
                <w:ilvl w:val="3"/>
                <w:numId w:val="2"/>
              </w:numPr>
              <w:ind w:left="0" w:firstLine="399"/>
            </w:pPr>
            <w:r w:rsidRPr="00654FAA">
              <w:t xml:space="preserve">Антропометрия (измерение веса, измерение роста, окружности головы и </w:t>
            </w:r>
            <w:r w:rsidR="00E14FBD" w:rsidRPr="00654FAA">
              <w:t>измерения окружности грудной клетки).</w:t>
            </w:r>
          </w:p>
          <w:p w:rsidR="00A72C4A" w:rsidRPr="00654FAA" w:rsidRDefault="00A72C4A" w:rsidP="002102C6">
            <w:pPr>
              <w:pStyle w:val="a6"/>
              <w:numPr>
                <w:ilvl w:val="3"/>
                <w:numId w:val="2"/>
              </w:numPr>
              <w:ind w:left="0" w:firstLine="399"/>
            </w:pPr>
            <w:r w:rsidRPr="00654FAA">
              <w:t>Измерение размеров родничка.</w:t>
            </w:r>
          </w:p>
          <w:p w:rsidR="00A72C4A" w:rsidRPr="00654FAA" w:rsidRDefault="00A72C4A" w:rsidP="002102C6">
            <w:pPr>
              <w:pStyle w:val="a6"/>
              <w:numPr>
                <w:ilvl w:val="3"/>
                <w:numId w:val="2"/>
              </w:numPr>
              <w:ind w:left="0" w:firstLine="399"/>
            </w:pPr>
            <w:r w:rsidRPr="00654FAA">
              <w:t>Оценка физического, нервно-психического и полового развития детей разного возраста.</w:t>
            </w:r>
          </w:p>
          <w:p w:rsidR="00A72C4A" w:rsidRPr="00654FAA" w:rsidRDefault="00A72C4A" w:rsidP="002102C6">
            <w:pPr>
              <w:pStyle w:val="a6"/>
              <w:numPr>
                <w:ilvl w:val="3"/>
                <w:numId w:val="2"/>
              </w:numPr>
              <w:ind w:left="0" w:firstLine="399"/>
            </w:pPr>
            <w:r w:rsidRPr="00654FAA">
              <w:t>Оценка полового развития.</w:t>
            </w:r>
          </w:p>
          <w:p w:rsidR="00C61F45" w:rsidRPr="00654FAA" w:rsidRDefault="00C61F45" w:rsidP="00C61F45">
            <w:pPr>
              <w:pStyle w:val="a6"/>
              <w:ind w:left="399"/>
            </w:pPr>
          </w:p>
          <w:p w:rsidR="00C61F45" w:rsidRPr="00654FAA" w:rsidRDefault="00C61F45" w:rsidP="00C61F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Алгоритм измерения массы тела (возраст до 2 лет)</w:t>
            </w:r>
          </w:p>
          <w:p w:rsidR="00C61F45" w:rsidRPr="00654FAA" w:rsidRDefault="00C61F45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оценка адекватности питания ребенка; </w:t>
            </w:r>
            <w:r w:rsidR="0068393D" w:rsidRPr="00654FAA">
              <w:rPr>
                <w:rFonts w:ascii="Times New Roman" w:hAnsi="Times New Roman"/>
                <w:sz w:val="24"/>
                <w:szCs w:val="24"/>
              </w:rPr>
              <w:t>оценка ф</w:t>
            </w:r>
            <w:r w:rsidR="00A82527" w:rsidRPr="00654FAA">
              <w:rPr>
                <w:rFonts w:ascii="Times New Roman" w:hAnsi="Times New Roman"/>
                <w:sz w:val="24"/>
                <w:szCs w:val="24"/>
              </w:rPr>
              <w:t>изического развития.</w:t>
            </w:r>
          </w:p>
          <w:p w:rsidR="00C61F45" w:rsidRPr="00654FAA" w:rsidRDefault="00C61F45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C61F45" w:rsidRPr="00654FAA" w:rsidRDefault="00C61F45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</w:t>
            </w:r>
            <w:r w:rsidR="0068393D" w:rsidRPr="00654FAA">
              <w:rPr>
                <w:rFonts w:ascii="Times New Roman" w:hAnsi="Times New Roman"/>
                <w:sz w:val="24"/>
                <w:szCs w:val="24"/>
              </w:rPr>
              <w:t>горизонтальные медицинские весы, которые могут быть гиревые, чашечные и электронные, но в данном случае чашечные.</w:t>
            </w:r>
          </w:p>
          <w:p w:rsidR="00C61F45" w:rsidRPr="00654FAA" w:rsidRDefault="00C61F45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-резиновые перчатки;</w:t>
            </w:r>
          </w:p>
          <w:p w:rsidR="00C61F45" w:rsidRPr="00654FAA" w:rsidRDefault="00C61F45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-емкость с дезинфицирующим раствором, ветошь;</w:t>
            </w:r>
          </w:p>
          <w:p w:rsidR="00C61F45" w:rsidRPr="00654FAA" w:rsidRDefault="0068393D" w:rsidP="00C61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-бумага и ручка для фиксации результата.</w:t>
            </w:r>
          </w:p>
          <w:p w:rsidR="00C61F45" w:rsidRPr="00654FAA" w:rsidRDefault="00C61F45" w:rsidP="00076F90">
            <w:pPr>
              <w:spacing w:after="0" w:line="240" w:lineRule="auto"/>
              <w:ind w:left="-851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Обязательное условие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: взвешивать ребенка натощак,  после акта дефекации.</w:t>
            </w:r>
          </w:p>
          <w:p w:rsidR="00306C92" w:rsidRPr="00654FAA" w:rsidRDefault="00076F90" w:rsidP="00C61F45">
            <w:pPr>
              <w:spacing w:after="0" w:line="240" w:lineRule="auto"/>
              <w:ind w:right="-85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ja-JP"/>
              </w:rPr>
            </w:pPr>
            <w:r w:rsidRPr="00654FAA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ЭТАПЫ</w:t>
            </w:r>
            <w:r w:rsidRPr="00654FAA">
              <w:rPr>
                <w:rFonts w:ascii="Times New Roman" w:eastAsiaTheme="minorEastAsia" w:hAnsi="Times New Roman"/>
                <w:b/>
                <w:sz w:val="24"/>
                <w:szCs w:val="24"/>
                <w:lang w:eastAsia="ja-JP"/>
              </w:rPr>
              <w:t>: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108"/>
            </w:pPr>
            <w:r w:rsidRPr="00654FAA">
              <w:t xml:space="preserve">Здравствуйте, я Ваша медицинская сестра,  Мария Ивановна, мне необходимо сейчас измерить массу тела Вашего ребенка для оценки адекватности питания ребенка и оценки физического развития. Вы согласны? Разденьте, пожалуйста, ребенка. 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108"/>
            </w:pPr>
            <w:r w:rsidRPr="00654FAA">
              <w:t>Установить весы на ровной устойчивой поверхности. Подготовить необходимое оснащение.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rPr>
                <w:rFonts w:eastAsiaTheme="minorEastAsia"/>
                <w:lang w:eastAsia="ja-JP"/>
              </w:rPr>
            </w:pPr>
            <w:r w:rsidRPr="00654FAA">
              <w:t>Проверить, закрыт ли затвор весов.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rPr>
                <w:rFonts w:eastAsiaTheme="minorEastAsia"/>
              </w:rPr>
            </w:pPr>
            <w:r w:rsidRPr="00654FAA">
              <w:t>Вымыть и осушить руки, надеть перчатки. Обработать лоток дезинфицирующим раствором  с помощью ветоши.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</w:pPr>
            <w:r w:rsidRPr="00654FAA">
              <w:t>Постелить на лоток сложенную в несколько раз пелёнку (следить, чтобы она не</w:t>
            </w:r>
            <w:r w:rsidRPr="00654FAA">
              <w:rPr>
                <w:rFonts w:eastAsiaTheme="minorEastAsia"/>
              </w:rPr>
              <w:t xml:space="preserve"> </w:t>
            </w:r>
            <w:r w:rsidRPr="00654FAA">
              <w:t xml:space="preserve">закрывала шкалу и не мешала движению штанги весов). 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rPr>
                <w:rFonts w:eastAsiaTheme="minorEastAsia"/>
              </w:rPr>
            </w:pPr>
            <w:r w:rsidRPr="00654FAA">
              <w:t>Установить гири на нулевые деления.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</w:pPr>
            <w:r w:rsidRPr="00654FAA">
              <w:t>Открыть затвор. Уравновесить весы с помощью вращения противовеса (уровень коромысла должен совпадать с контрольным пунктом).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rPr>
                <w:rFonts w:eastAsiaTheme="minorEastAsia"/>
                <w:lang w:eastAsia="ja-JP"/>
              </w:rPr>
            </w:pPr>
            <w:r w:rsidRPr="00654FAA">
              <w:t>Закрыть затвор.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</w:pPr>
            <w:r w:rsidRPr="00654FAA">
              <w:t>Уложить ребёнка на весы головой к</w:t>
            </w:r>
            <w:r w:rsidRPr="00654FAA">
              <w:rPr>
                <w:rFonts w:eastAsiaTheme="minorEastAsia"/>
              </w:rPr>
              <w:t xml:space="preserve"> </w:t>
            </w:r>
            <w:r w:rsidRPr="00654FAA">
              <w:t>широкой части (или усадить).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rPr>
                <w:rFonts w:eastAsiaTheme="minorEastAsia"/>
              </w:rPr>
            </w:pPr>
            <w:r w:rsidRPr="00654FAA">
              <w:t>Открыть затвор.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rPr>
                <w:lang w:eastAsia="ja-JP"/>
              </w:rPr>
            </w:pPr>
            <w:r w:rsidRPr="00654FAA">
              <w:t>Передвинуть «килограммовую» гирю, расположенную на нижней части весов, до момента падения штанги  вниз, затем сместить гирю на одно  деление влево. Плавно передвинуть гирю, определяющую граммы и расположенную на верхней штанге, до положения установления равновесия.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Закрыть затвор и снять ребёнка с весов.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Записать показатели массы тела ребёнка (фиксируются цифры слева от края гири).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Убрать пелёнку с весов.</w:t>
            </w:r>
          </w:p>
          <w:p w:rsidR="00306C92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 xml:space="preserve">Протереть рабочую поверхность весов дезинфицирующим средством. </w:t>
            </w:r>
          </w:p>
          <w:p w:rsidR="00C61F45" w:rsidRPr="00654FAA" w:rsidRDefault="00306C92" w:rsidP="00BE1815">
            <w:pPr>
              <w:pStyle w:val="a6"/>
              <w:numPr>
                <w:ilvl w:val="0"/>
                <w:numId w:val="5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Снять перчатки, вымыть и осушить руки.</w:t>
            </w:r>
            <w:r w:rsidR="00654FAA">
              <w:t xml:space="preserve"> Выполнила!</w:t>
            </w:r>
          </w:p>
          <w:p w:rsidR="00076F90" w:rsidRPr="00654FAA" w:rsidRDefault="00076F90" w:rsidP="00076F90">
            <w:pPr>
              <w:pStyle w:val="a6"/>
              <w:ind w:right="-850"/>
              <w:jc w:val="both"/>
              <w:rPr>
                <w:rFonts w:eastAsiaTheme="minorEastAsia"/>
                <w:lang w:eastAsia="ja-JP"/>
              </w:rPr>
            </w:pPr>
          </w:p>
          <w:p w:rsidR="0068393D" w:rsidRPr="00654FAA" w:rsidRDefault="0068393D" w:rsidP="0068393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Алгоритм измерение длины тела (у детей до 1-го года)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="00A82527" w:rsidRPr="00654FAA">
              <w:rPr>
                <w:rFonts w:ascii="Times New Roman" w:hAnsi="Times New Roman"/>
                <w:sz w:val="24"/>
                <w:szCs w:val="24"/>
              </w:rPr>
              <w:t>оценка физического развития.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горизонтальный ростомер;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пелёнка;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резиновые перчатки;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ёмкость с дезинфицирующим раствором, ветошь;</w:t>
            </w:r>
          </w:p>
          <w:p w:rsidR="0068393D" w:rsidRPr="00654FAA" w:rsidRDefault="0068393D" w:rsidP="0068393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бумага, ручка.</w:t>
            </w:r>
          </w:p>
          <w:p w:rsidR="00076F90" w:rsidRPr="00654FAA" w:rsidRDefault="00076F90" w:rsidP="00076F90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Здравствуйте, я Ваша палатная медицинская сестра,  Мария Ивановна, мне необходимо сейчас измерить рост Вашего ребенка для оценки физического развития. Вы согласны? Распеленайте, пожалуйста, ребенка.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  <w:rPr>
                <w:rFonts w:eastAsiaTheme="minorEastAsia"/>
                <w:lang w:eastAsia="ja-JP"/>
              </w:rPr>
            </w:pPr>
            <w:r w:rsidRPr="00654FAA">
              <w:t xml:space="preserve">Установить горизонтальный ростомер на ровной  устойчивой поверхности шкалой «к себе».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 xml:space="preserve">Подготовить необходимое оснащение.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 xml:space="preserve">Вымыть и осушить руки, надеть перчатки.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Обработать рабочую поверхность ростомера дезинфицирующим</w:t>
            </w:r>
            <w:r w:rsidRPr="00654FAA">
              <w:rPr>
                <w:rFonts w:eastAsiaTheme="minorEastAsia"/>
              </w:rPr>
              <w:t xml:space="preserve"> </w:t>
            </w:r>
            <w:r w:rsidRPr="00654FAA">
              <w:t>раствором с помощью ветоши.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Постелить пелёнку (она не должна закрывать шкалу и мешать движению подвижной планки).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Уложить ребёнка на ростомер головой к неподвижной</w:t>
            </w:r>
            <w:r w:rsidRPr="00654FAA">
              <w:rPr>
                <w:lang w:eastAsia="ja-JP"/>
              </w:rPr>
              <w:t xml:space="preserve"> </w:t>
            </w:r>
            <w:r w:rsidRPr="00654FAA">
              <w:t>планке. Можно попросить маму придержать голову так чтобы мочка уха и кончик носа находились на одной вертикальной плоскости. Выпрямить ноги малыша лёгким нажатием на колени.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Придвинуть к стопам, согнутую под прямым углом, подвижную планку ростомера. По шкале определить длину тела ребёнка.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Убрать ребёнка с ростомера.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  <w:rPr>
                <w:rFonts w:eastAsiaTheme="minorEastAsia"/>
              </w:rPr>
            </w:pPr>
            <w:r w:rsidRPr="00654FAA">
              <w:t>Записать результат. Сообщить результат маме.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6"/>
              </w:numPr>
              <w:ind w:right="33"/>
              <w:jc w:val="both"/>
            </w:pPr>
            <w:r w:rsidRPr="00654FAA">
              <w:t>Убрать пелёнку с ростомера. Протереть рабочую поверхность весов дезинфицирующим  средством. Снять перчатки, вымыть и осушить руки.</w:t>
            </w:r>
            <w:r w:rsidR="00654FAA">
              <w:t xml:space="preserve"> Выполнила!</w:t>
            </w:r>
          </w:p>
          <w:p w:rsidR="00076F90" w:rsidRPr="00654FAA" w:rsidRDefault="00076F90" w:rsidP="00076F90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1CA5" w:rsidRPr="00654FAA" w:rsidRDefault="00B01CA5" w:rsidP="00B01CA5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Алгоритм измерения окружности головы</w:t>
            </w:r>
          </w:p>
          <w:p w:rsidR="00B01CA5" w:rsidRPr="00654FAA" w:rsidRDefault="00B01CA5" w:rsidP="00B01CA5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оценка физического здоровья; подозрение на гидроцефалию.</w:t>
            </w:r>
          </w:p>
          <w:p w:rsidR="00B01CA5" w:rsidRPr="00654FAA" w:rsidRDefault="00B01CA5" w:rsidP="00B01CA5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B01CA5" w:rsidRPr="00654FAA" w:rsidRDefault="00B01CA5" w:rsidP="00B01CA5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сантиметровая лента;</w:t>
            </w:r>
          </w:p>
          <w:p w:rsidR="00B01CA5" w:rsidRPr="00654FAA" w:rsidRDefault="00B01CA5" w:rsidP="00B01CA5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- 70% этиловый спирт или другой кожный антисептик, марлевая салфетка;</w:t>
            </w:r>
          </w:p>
          <w:p w:rsidR="00B01CA5" w:rsidRPr="00654FAA" w:rsidRDefault="00B01CA5" w:rsidP="00B01CA5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ручка, бумага.</w:t>
            </w:r>
          </w:p>
          <w:p w:rsidR="00076F90" w:rsidRPr="00654FAA" w:rsidRDefault="00076F90" w:rsidP="00B01CA5">
            <w:pPr>
              <w:spacing w:after="0" w:line="240" w:lineRule="auto"/>
              <w:ind w:right="-85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jc w:val="both"/>
            </w:pPr>
            <w:r w:rsidRPr="00654FAA">
              <w:t xml:space="preserve">Здравствуйте, я Ваша палатная медицинская сестра,  Мария Ивановна, мне необходимо измерить окружность головы Вашего ребенка для оценки физического развития ребенка. Вы согласны?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ind w:right="-850"/>
              <w:jc w:val="both"/>
              <w:rPr>
                <w:rFonts w:eastAsiaTheme="minorEastAsia"/>
              </w:rPr>
            </w:pPr>
            <w:r w:rsidRPr="00654FAA">
              <w:t>Обработать сантиметровую ленту с двух сторон спиртом с помощью салфетки.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ind w:right="-108"/>
              <w:jc w:val="both"/>
              <w:rPr>
                <w:rFonts w:eastAsiaTheme="minorEastAsia"/>
                <w:lang w:eastAsia="ja-JP"/>
              </w:rPr>
            </w:pPr>
            <w:r w:rsidRPr="00654FAA">
              <w:t>Уложить или усадить ребёнка или на пеленальном столе, или на руках у матери.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jc w:val="both"/>
              <w:rPr>
                <w:rFonts w:eastAsiaTheme="minorEastAsia"/>
              </w:rPr>
            </w:pPr>
            <w:r w:rsidRPr="00654FAA">
              <w:t xml:space="preserve">Наложить сантиметровую ленту на голову ребёнка по ориентирам: </w:t>
            </w:r>
          </w:p>
          <w:p w:rsidR="00076F90" w:rsidRPr="00654FAA" w:rsidRDefault="00076F90" w:rsidP="00076F90">
            <w:pPr>
              <w:pStyle w:val="a6"/>
              <w:jc w:val="both"/>
              <w:rPr>
                <w:rFonts w:eastAsiaTheme="minorEastAsia"/>
              </w:rPr>
            </w:pPr>
            <w:r w:rsidRPr="00654FAA">
              <w:t>а) сзади - затылочный бугор;</w:t>
            </w:r>
          </w:p>
          <w:p w:rsidR="00076F90" w:rsidRPr="00654FAA" w:rsidRDefault="00076F90" w:rsidP="00076F90">
            <w:pPr>
              <w:pStyle w:val="a6"/>
              <w:jc w:val="both"/>
            </w:pPr>
            <w:r w:rsidRPr="00654FAA">
              <w:t xml:space="preserve">б) спереди - надбровные дуги.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jc w:val="both"/>
            </w:pPr>
            <w:r w:rsidRPr="00654FAA">
              <w:rPr>
                <w:u w:val="single"/>
              </w:rPr>
              <w:t>Примечание:</w:t>
            </w:r>
            <w:r w:rsidRPr="00654FAA">
              <w:t xml:space="preserve"> следить, чтобы палец исследователя не находился между лентой и кожей головы ребёнка, (без надавливания), определить окружности головы.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Записать результат.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7"/>
              </w:numPr>
              <w:ind w:right="-850"/>
              <w:jc w:val="both"/>
              <w:rPr>
                <w:rFonts w:eastAsiaTheme="minorEastAsia"/>
                <w:lang w:eastAsia="ja-JP"/>
              </w:rPr>
            </w:pPr>
            <w:r w:rsidRPr="00654FAA">
              <w:t>Сообщить результат ребёнку/маме.</w:t>
            </w:r>
            <w:r w:rsidR="00842158">
              <w:t xml:space="preserve"> </w:t>
            </w:r>
            <w:r w:rsidR="00654FAA">
              <w:t>Выполнила!</w:t>
            </w:r>
          </w:p>
          <w:p w:rsidR="00076F90" w:rsidRPr="00654FAA" w:rsidRDefault="00076F90" w:rsidP="00076F90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4FBD" w:rsidRPr="00654FAA" w:rsidRDefault="00E14FBD" w:rsidP="00E14FB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Алгоритм измерения окружности грудной клетки</w:t>
            </w:r>
          </w:p>
          <w:p w:rsidR="00B01CA5" w:rsidRPr="00654FAA" w:rsidRDefault="00B01CA5" w:rsidP="00E14FBD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4FB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оценка физического здоровья.</w:t>
            </w:r>
          </w:p>
          <w:p w:rsidR="00E14FB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E14FB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сантиметровая лента;</w:t>
            </w:r>
          </w:p>
          <w:p w:rsidR="00E14FB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- 70% этиловый спирт;</w:t>
            </w:r>
          </w:p>
          <w:p w:rsidR="00E14FB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марлевая салфетка;</w:t>
            </w:r>
          </w:p>
          <w:p w:rsidR="0068393D" w:rsidRPr="00654FAA" w:rsidRDefault="00E14FBD" w:rsidP="00E14FBD">
            <w:pPr>
              <w:spacing w:after="0" w:line="240" w:lineRule="auto"/>
              <w:ind w:right="-8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ручка, бумага.</w:t>
            </w:r>
          </w:p>
          <w:p w:rsidR="00076F90" w:rsidRPr="00654FAA" w:rsidRDefault="00076F90" w:rsidP="00076F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  <w:lang w:eastAsia="ja-JP"/>
              </w:rPr>
            </w:pPr>
            <w:r w:rsidRPr="00654FAA">
              <w:t>Здравствуйте, я Ваша медицинская сестра, мне необходимо сейчас измерить окружность грудной клетки Вашего ребенка для оценки физического развития. Вы согласны? Разденьте, пожалуйста, ребенка.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</w:rPr>
            </w:pPr>
            <w:r w:rsidRPr="00654FAA">
              <w:t>Обработать сантиметровую ленту с двух сторон спиртом с помощью салфетки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  <w:lang w:eastAsia="ja-JP"/>
              </w:rPr>
            </w:pPr>
            <w:r w:rsidRPr="00654FAA">
              <w:t>Уложить или усадить ребёнка.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</w:rPr>
            </w:pPr>
            <w:r w:rsidRPr="00654FAA">
              <w:t xml:space="preserve">Наложить сантиметровую ленту на грудь ребёнка по ориентирам: </w:t>
            </w:r>
          </w:p>
          <w:p w:rsidR="00076F90" w:rsidRPr="00654FAA" w:rsidRDefault="00076F90" w:rsidP="00076F90">
            <w:pPr>
              <w:pStyle w:val="a6"/>
              <w:jc w:val="both"/>
            </w:pPr>
            <w:r w:rsidRPr="00654FAA">
              <w:t>а) сзади - нижние углы лопаток;</w:t>
            </w:r>
          </w:p>
          <w:p w:rsidR="00076F90" w:rsidRPr="00654FAA" w:rsidRDefault="00076F90" w:rsidP="00076F90">
            <w:pPr>
              <w:pStyle w:val="a6"/>
              <w:jc w:val="both"/>
            </w:pPr>
            <w:r w:rsidRPr="00654FAA">
              <w:t xml:space="preserve">б) спереди - нижний край около сосковых кружков (у девочек пубертатного возраста верхний край 4 ребра, над молочными железами).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</w:rPr>
            </w:pPr>
            <w:r w:rsidRPr="00654FAA">
              <w:t xml:space="preserve">Определить показатели окружности головы.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  <w:lang w:eastAsia="ja-JP"/>
              </w:rPr>
            </w:pPr>
            <w:r w:rsidRPr="00654FAA">
              <w:t xml:space="preserve">Записать результат. </w:t>
            </w:r>
          </w:p>
          <w:p w:rsidR="00076F90" w:rsidRPr="00654FAA" w:rsidRDefault="00076F90" w:rsidP="00BE1815">
            <w:pPr>
              <w:pStyle w:val="a6"/>
              <w:numPr>
                <w:ilvl w:val="0"/>
                <w:numId w:val="8"/>
              </w:numPr>
              <w:jc w:val="both"/>
              <w:rPr>
                <w:rFonts w:eastAsiaTheme="minorEastAsia"/>
                <w:lang w:eastAsia="ja-JP"/>
              </w:rPr>
            </w:pPr>
            <w:r w:rsidRPr="00654FAA">
              <w:t>Сообщить результат ребёнку/маме.</w:t>
            </w:r>
            <w:r w:rsidR="00654FAA">
              <w:t xml:space="preserve"> Выполнила!</w:t>
            </w:r>
          </w:p>
          <w:p w:rsidR="00076F90" w:rsidRPr="00654FAA" w:rsidRDefault="00076F90" w:rsidP="00076F90">
            <w:pPr>
              <w:pStyle w:val="a6"/>
              <w:ind w:right="-850"/>
              <w:jc w:val="both"/>
              <w:rPr>
                <w:rFonts w:eastAsiaTheme="minorEastAsia"/>
                <w:lang w:eastAsia="ja-JP"/>
              </w:rPr>
            </w:pPr>
          </w:p>
          <w:p w:rsidR="00306C92" w:rsidRPr="00654FAA" w:rsidRDefault="00306C92" w:rsidP="00076F90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654FAA">
              <w:rPr>
                <w:b/>
                <w:bCs/>
                <w:iCs/>
                <w:color w:val="000000"/>
              </w:rPr>
              <w:t>Определение размера родничка</w:t>
            </w:r>
          </w:p>
          <w:p w:rsidR="00306C92" w:rsidRPr="00654FAA" w:rsidRDefault="00306C92" w:rsidP="00306C9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iCs/>
                <w:color w:val="000000"/>
                <w:u w:val="single"/>
              </w:rPr>
              <w:t>Цель</w:t>
            </w:r>
            <w:r w:rsidRPr="00654FAA">
              <w:rPr>
                <w:iCs/>
                <w:color w:val="000000"/>
              </w:rPr>
              <w:t>:</w:t>
            </w:r>
            <w:r w:rsidRPr="00654FAA">
              <w:rPr>
                <w:i/>
                <w:iCs/>
                <w:color w:val="000000"/>
              </w:rPr>
              <w:t> </w:t>
            </w:r>
            <w:r w:rsidRPr="00654FAA">
              <w:rPr>
                <w:color w:val="000000"/>
              </w:rPr>
              <w:t>оценить физическое развитие.</w:t>
            </w:r>
          </w:p>
          <w:p w:rsidR="00306C92" w:rsidRPr="00654FAA" w:rsidRDefault="00306C92" w:rsidP="00306C9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iCs/>
                <w:color w:val="000000"/>
                <w:u w:val="single"/>
              </w:rPr>
              <w:t>Оснащение</w:t>
            </w:r>
            <w:r w:rsidRPr="00654FAA">
              <w:rPr>
                <w:iCs/>
                <w:color w:val="000000"/>
              </w:rPr>
              <w:t>:</w:t>
            </w:r>
            <w:r w:rsidRPr="00654FAA">
              <w:rPr>
                <w:i/>
                <w:iCs/>
                <w:color w:val="000000"/>
              </w:rPr>
              <w:t> </w:t>
            </w:r>
            <w:r w:rsidRPr="00654FAA">
              <w:rPr>
                <w:color w:val="000000"/>
              </w:rPr>
              <w:t>сантиметровая лента или прозрачная линейка, 70% этиловый спирт, марлевая салфетка, ручка, бумага.</w:t>
            </w:r>
          </w:p>
          <w:p w:rsidR="00306C92" w:rsidRPr="00654FAA" w:rsidRDefault="00306C92" w:rsidP="00306C9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iCs/>
                <w:color w:val="000000"/>
                <w:u w:val="single"/>
              </w:rPr>
              <w:t>Обязательные условия</w:t>
            </w:r>
            <w:r w:rsidRPr="00654FAA">
              <w:rPr>
                <w:iCs/>
                <w:color w:val="000000"/>
              </w:rPr>
              <w:t>:</w:t>
            </w:r>
            <w:r w:rsidRPr="00654FAA">
              <w:rPr>
                <w:i/>
                <w:iCs/>
                <w:color w:val="000000"/>
              </w:rPr>
              <w:t> </w:t>
            </w:r>
            <w:r w:rsidRPr="00654FAA">
              <w:rPr>
                <w:color w:val="000000"/>
              </w:rPr>
              <w:t>хорошее освещение, температурный режим помещения 22 – 24 </w:t>
            </w:r>
            <w:r w:rsidRPr="00654FAA">
              <w:rPr>
                <w:color w:val="000000"/>
                <w:vertAlign w:val="superscript"/>
              </w:rPr>
              <w:t>0</w:t>
            </w:r>
            <w:r w:rsidRPr="00654FAA">
              <w:rPr>
                <w:color w:val="000000"/>
              </w:rPr>
              <w:t>С.</w:t>
            </w:r>
          </w:p>
          <w:p w:rsidR="00076F90" w:rsidRPr="00654FAA" w:rsidRDefault="00076F90" w:rsidP="00076F90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654FAA">
              <w:rPr>
                <w:color w:val="000000"/>
              </w:rPr>
              <w:t>ЭТАПЫ:</w:t>
            </w:r>
          </w:p>
          <w:p w:rsidR="00076F90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 xml:space="preserve">Установить доброжелательные отношения с мамой, успокоить ребенка. </w:t>
            </w:r>
          </w:p>
          <w:p w:rsidR="00076F90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>Вымыть и осушить руки.</w:t>
            </w:r>
          </w:p>
          <w:p w:rsidR="00076F90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 xml:space="preserve">Обработать сантиметровую ленту (линейку) с двух сторон спиртом с помощью салфетки. </w:t>
            </w:r>
          </w:p>
          <w:p w:rsidR="00076F90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 xml:space="preserve">Удобно уложить (усадить) ребенка. </w:t>
            </w:r>
          </w:p>
          <w:p w:rsidR="00076F90" w:rsidRPr="00654FAA" w:rsidRDefault="00076F90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38C0F2" wp14:editId="4D4EE65F">
                  <wp:simplePos x="0" y="0"/>
                  <wp:positionH relativeFrom="column">
                    <wp:posOffset>4170045</wp:posOffset>
                  </wp:positionH>
                  <wp:positionV relativeFrom="paragraph">
                    <wp:posOffset>-746125</wp:posOffset>
                  </wp:positionV>
                  <wp:extent cx="1587500" cy="925830"/>
                  <wp:effectExtent l="0" t="0" r="0" b="7620"/>
                  <wp:wrapSquare wrapText="bothSides"/>
                  <wp:docPr id="1" name="Рисунок 1" descr="hello_html_m69fc9a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ello_html_m69fc9a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C92" w:rsidRPr="00654FAA">
              <w:rPr>
                <w:color w:val="000000"/>
              </w:rPr>
              <w:t>Наложить сантиметровую ленту на голову ребенка в области большого родничка, измерить расстояние строго от стороны к стороне.</w:t>
            </w:r>
            <w:r w:rsidRPr="00654FAA">
              <w:rPr>
                <w:color w:val="000000"/>
              </w:rPr>
              <w:t xml:space="preserve"> </w:t>
            </w:r>
            <w:r w:rsidR="00306C92" w:rsidRPr="00654FAA">
              <w:rPr>
                <w:bCs/>
                <w:iCs/>
                <w:color w:val="000000"/>
                <w:u w:val="single"/>
              </w:rPr>
              <w:t>Примечание</w:t>
            </w:r>
            <w:r w:rsidR="00306C92" w:rsidRPr="00654FAA">
              <w:rPr>
                <w:bCs/>
                <w:iCs/>
                <w:color w:val="000000"/>
              </w:rPr>
              <w:t>:</w:t>
            </w:r>
            <w:r w:rsidR="00306C92" w:rsidRPr="00654FAA">
              <w:rPr>
                <w:b/>
                <w:bCs/>
                <w:i/>
                <w:iCs/>
                <w:color w:val="000000"/>
              </w:rPr>
              <w:t> </w:t>
            </w:r>
            <w:r w:rsidR="00306C92" w:rsidRPr="00654FAA">
              <w:rPr>
                <w:color w:val="000000"/>
              </w:rPr>
              <w:t xml:space="preserve">углы большого родничка переходят в швы черепа, поэтому при измерении по диагонали возможно искажение результатов. </w:t>
            </w:r>
          </w:p>
          <w:p w:rsidR="00076F90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>Записать результат исследования.</w:t>
            </w:r>
          </w:p>
          <w:p w:rsidR="006168F3" w:rsidRPr="00654FAA" w:rsidRDefault="00306C92" w:rsidP="00BE1815">
            <w:pPr>
              <w:pStyle w:val="a7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54FAA">
              <w:rPr>
                <w:color w:val="000000"/>
              </w:rPr>
              <w:t>Вымыть и высушить руки.</w:t>
            </w:r>
            <w:r w:rsidRPr="00654FAA">
              <w:t xml:space="preserve"> </w:t>
            </w:r>
            <w:r w:rsidR="00AF1B83">
              <w:t xml:space="preserve"> Повторила!</w:t>
            </w:r>
          </w:p>
          <w:p w:rsidR="006168F3" w:rsidRPr="00654FAA" w:rsidRDefault="006168F3" w:rsidP="006168F3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000000"/>
              </w:rPr>
            </w:pPr>
          </w:p>
          <w:p w:rsidR="006168F3" w:rsidRPr="00654FAA" w:rsidRDefault="006168F3" w:rsidP="006168F3">
            <w:pPr>
              <w:pStyle w:val="a7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b/>
              </w:rPr>
            </w:pPr>
            <w:r w:rsidRPr="00654FAA">
              <w:rPr>
                <w:b/>
              </w:rPr>
              <w:t>Оценка физического, нервно-психического и полового развития детей разного возраста</w:t>
            </w:r>
          </w:p>
          <w:p w:rsidR="006168F3" w:rsidRPr="00654FAA" w:rsidRDefault="006168F3" w:rsidP="006168F3">
            <w:pPr>
              <w:pStyle w:val="a7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b/>
                <w:color w:val="000000"/>
              </w:rPr>
            </w:pPr>
          </w:p>
          <w:p w:rsidR="006168F3" w:rsidRPr="00654FAA" w:rsidRDefault="006168F3" w:rsidP="00B01CA5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Оценка пр</w:t>
            </w:r>
            <w:r w:rsidR="003047DA" w:rsidRPr="00654FAA">
              <w:rPr>
                <w:rFonts w:ascii="Times New Roman" w:hAnsi="Times New Roman"/>
                <w:sz w:val="24"/>
                <w:szCs w:val="24"/>
              </w:rPr>
              <w:t>оводится по ситуационным задачам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68F3" w:rsidRPr="00654FAA" w:rsidRDefault="003047DA" w:rsidP="00B01CA5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Оценка нервно-психического (НПР) и физического развития у детей грудного возраста, оценка по ситуационной задаче 12. </w:t>
            </w:r>
          </w:p>
          <w:p w:rsidR="003047DA" w:rsidRPr="00654FAA" w:rsidRDefault="003047DA" w:rsidP="00BE1815">
            <w:pPr>
              <w:pStyle w:val="a6"/>
              <w:widowControl w:val="0"/>
              <w:numPr>
                <w:ilvl w:val="0"/>
                <w:numId w:val="6"/>
              </w:numPr>
              <w:snapToGrid w:val="0"/>
              <w:jc w:val="both"/>
            </w:pPr>
            <w:r w:rsidRPr="00654FAA">
              <w:t xml:space="preserve"> Оцените физическое и нервно - психическое развитие ребенка (мальчика), если </w:t>
            </w:r>
            <w:r w:rsidRPr="00654FAA">
              <w:lastRenderedPageBreak/>
              <w:t>ему 2 г. 9 месяцев, масса 16 300 , рост 98, окружность головы 47 см, окружность груди 55 см, активный, одевается и раздевается самостоятельно, хорошо говорит предложениями, заботится о младшей сестре.</w:t>
            </w:r>
          </w:p>
          <w:p w:rsidR="003047DA" w:rsidRPr="00654FAA" w:rsidRDefault="003047DA" w:rsidP="00B01CA5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Оценка физического развития: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оценка про</w:t>
            </w:r>
            <w:r w:rsidR="004654EF" w:rsidRPr="00654FAA">
              <w:rPr>
                <w:rFonts w:ascii="Times New Roman" w:hAnsi="Times New Roman"/>
                <w:sz w:val="24"/>
                <w:szCs w:val="24"/>
              </w:rPr>
              <w:t xml:space="preserve">водится по </w:t>
            </w:r>
            <w:proofErr w:type="spellStart"/>
            <w:r w:rsidR="004654EF" w:rsidRPr="00654FAA">
              <w:rPr>
                <w:rFonts w:ascii="Times New Roman" w:hAnsi="Times New Roman"/>
                <w:sz w:val="24"/>
                <w:szCs w:val="24"/>
              </w:rPr>
              <w:t>центильным</w:t>
            </w:r>
            <w:proofErr w:type="spellEnd"/>
            <w:r w:rsidR="004654EF" w:rsidRPr="00654FAA">
              <w:rPr>
                <w:rFonts w:ascii="Times New Roman" w:hAnsi="Times New Roman"/>
                <w:sz w:val="24"/>
                <w:szCs w:val="24"/>
              </w:rPr>
              <w:t xml:space="preserve"> таблицам для мальчиков в возрасте 33 месяца.</w:t>
            </w:r>
          </w:p>
          <w:p w:rsidR="006B566F" w:rsidRPr="00654FAA" w:rsidRDefault="006B566F" w:rsidP="00B01CA5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897E9" wp14:editId="0418B7D7">
                  <wp:extent cx="3779520" cy="3252907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067" cy="32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254" w:rsidRPr="00654FAA" w:rsidRDefault="00322254" w:rsidP="00BE1815">
            <w:pPr>
              <w:pStyle w:val="a6"/>
              <w:numPr>
                <w:ilvl w:val="0"/>
                <w:numId w:val="12"/>
              </w:numPr>
              <w:jc w:val="both"/>
            </w:pPr>
            <w:r w:rsidRPr="00654FAA">
              <w:t xml:space="preserve">Рост ребенка в 2 года 9 месяцев (33 месяца) соответствует </w:t>
            </w:r>
            <w:r w:rsidR="007467DB" w:rsidRPr="00654FAA">
              <w:t xml:space="preserve">от 75-го до 90-го </w:t>
            </w:r>
            <w:proofErr w:type="spellStart"/>
            <w:r w:rsidR="007467DB" w:rsidRPr="00654FAA">
              <w:t>центиля</w:t>
            </w:r>
            <w:proofErr w:type="spellEnd"/>
            <w:r w:rsidR="007467DB" w:rsidRPr="00654FAA">
              <w:t xml:space="preserve"> — уровень «выше среднего» (15%);</w:t>
            </w:r>
          </w:p>
          <w:p w:rsidR="00322254" w:rsidRPr="00654FAA" w:rsidRDefault="00322254" w:rsidP="00BE1815">
            <w:pPr>
              <w:pStyle w:val="a6"/>
              <w:numPr>
                <w:ilvl w:val="0"/>
                <w:numId w:val="11"/>
              </w:numPr>
              <w:jc w:val="both"/>
            </w:pPr>
            <w:r w:rsidRPr="00654FAA">
              <w:t xml:space="preserve">Вес ребенка от 90-го до 97-го </w:t>
            </w:r>
            <w:proofErr w:type="spellStart"/>
            <w:r w:rsidRPr="00654FAA">
              <w:t>центиля</w:t>
            </w:r>
            <w:proofErr w:type="spellEnd"/>
            <w:r w:rsidRPr="00654FAA">
              <w:t xml:space="preserve"> — «высокий» уровень (7%);</w:t>
            </w:r>
          </w:p>
          <w:p w:rsidR="00322254" w:rsidRPr="00654FAA" w:rsidRDefault="00322254" w:rsidP="00BE1815">
            <w:pPr>
              <w:pStyle w:val="a6"/>
              <w:numPr>
                <w:ilvl w:val="0"/>
                <w:numId w:val="11"/>
              </w:numPr>
              <w:jc w:val="both"/>
            </w:pPr>
            <w:r w:rsidRPr="00654FAA">
              <w:t xml:space="preserve">Окружность груди от 75-го до 90-го </w:t>
            </w:r>
            <w:proofErr w:type="spellStart"/>
            <w:r w:rsidRPr="00654FAA">
              <w:t>центиля</w:t>
            </w:r>
            <w:proofErr w:type="spellEnd"/>
            <w:r w:rsidRPr="00654FAA">
              <w:t xml:space="preserve"> — уровень «выше среднего» (15%);</w:t>
            </w:r>
          </w:p>
          <w:p w:rsidR="00322254" w:rsidRPr="00654FAA" w:rsidRDefault="00322254" w:rsidP="00BE1815">
            <w:pPr>
              <w:pStyle w:val="a6"/>
              <w:numPr>
                <w:ilvl w:val="0"/>
                <w:numId w:val="11"/>
              </w:numPr>
              <w:jc w:val="both"/>
            </w:pPr>
            <w:r w:rsidRPr="00654FAA">
              <w:t xml:space="preserve">Окружность головы - от 3-го до 10-го </w:t>
            </w:r>
            <w:proofErr w:type="spellStart"/>
            <w:r w:rsidRPr="00654FAA">
              <w:t>центиля</w:t>
            </w:r>
            <w:proofErr w:type="spellEnd"/>
            <w:r w:rsidRPr="00654FAA">
              <w:t xml:space="preserve"> — «низкий» уровень (7%);</w:t>
            </w:r>
          </w:p>
          <w:p w:rsidR="00AF7B71" w:rsidRPr="00654FAA" w:rsidRDefault="00AF7B71" w:rsidP="00BE1815">
            <w:pPr>
              <w:pStyle w:val="a6"/>
              <w:numPr>
                <w:ilvl w:val="0"/>
                <w:numId w:val="11"/>
              </w:numPr>
              <w:jc w:val="both"/>
            </w:pPr>
            <w:r w:rsidRPr="00654FAA">
              <w:t xml:space="preserve">ИМТ= </w:t>
            </w:r>
            <w:r w:rsidRPr="00654FAA">
              <w:rPr>
                <w:lang w:val="en-US"/>
              </w:rPr>
              <w:t>m</w:t>
            </w:r>
            <w:r w:rsidRPr="00654FAA">
              <w:t>/рост*</w:t>
            </w:r>
            <w:proofErr w:type="gramStart"/>
            <w:r w:rsidRPr="00654FAA">
              <w:t>рост</w:t>
            </w:r>
            <w:proofErr w:type="gramEnd"/>
          </w:p>
          <w:p w:rsidR="00AF7B71" w:rsidRPr="00654FAA" w:rsidRDefault="00AF7B71" w:rsidP="003222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ИМТ = 16,3 кг / 0,98 м * 0,98 м =16,3 кг /0.9604 = 16,97 индекс</w:t>
            </w:r>
            <w:r w:rsidR="00492888" w:rsidRPr="00654FAA">
              <w:rPr>
                <w:rFonts w:ascii="Times New Roman" w:hAnsi="Times New Roman"/>
                <w:sz w:val="24"/>
                <w:szCs w:val="24"/>
              </w:rPr>
              <w:t xml:space="preserve">, норма. </w:t>
            </w:r>
          </w:p>
          <w:p w:rsidR="006B566F" w:rsidRDefault="00AF7836" w:rsidP="00AF7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2254" w:rsidRPr="00654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515FB0" wp14:editId="23D0BFB3">
                  <wp:extent cx="3276600" cy="3066562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953" cy="3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FAA" w:rsidRPr="00654FAA" w:rsidRDefault="00654FAA" w:rsidP="00AF7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7836" w:rsidRPr="00654FAA" w:rsidRDefault="00AF7836" w:rsidP="00AF7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Физическое развитие дисгармоничное, выше, в сравнении со среднестатистической </w:t>
            </w:r>
            <w:r w:rsidRPr="00654F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группой </w:t>
            </w:r>
            <w:r w:rsidR="007467DB" w:rsidRPr="00654FAA">
              <w:rPr>
                <w:rFonts w:ascii="Times New Roman" w:hAnsi="Times New Roman"/>
                <w:sz w:val="24"/>
                <w:szCs w:val="24"/>
              </w:rPr>
              <w:t xml:space="preserve">детей такого же пола и возраста, но ниже окружность головы. </w:t>
            </w:r>
          </w:p>
          <w:p w:rsidR="007467DB" w:rsidRPr="00654FAA" w:rsidRDefault="007467DB" w:rsidP="00AF7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67DB" w:rsidRPr="00654FAA" w:rsidRDefault="007467DB" w:rsidP="007467DB">
            <w:pPr>
              <w:pStyle w:val="Default"/>
            </w:pPr>
            <w:r w:rsidRPr="00654FAA">
              <w:rPr>
                <w:b/>
              </w:rPr>
              <w:t xml:space="preserve">Оценка НПР: </w:t>
            </w:r>
            <w:r w:rsidRPr="00654FAA">
              <w:t xml:space="preserve">Словарный запас 1200-1300 слов, </w:t>
            </w:r>
            <w:r w:rsidR="00F621CA" w:rsidRPr="00654FAA">
              <w:rPr>
                <w:highlight w:val="yellow"/>
              </w:rPr>
              <w:t>хорошо говорит предложениями</w:t>
            </w:r>
            <w:r w:rsidR="00F621CA" w:rsidRPr="00654FAA">
              <w:t xml:space="preserve"> - </w:t>
            </w:r>
            <w:r w:rsidRPr="00654FAA">
              <w:t xml:space="preserve">начинает употреблять сложные придаточные предложения, пересказывает небольшое стихотворение, появляются вопросы: “Почему?”, “Когда?”. </w:t>
            </w:r>
          </w:p>
          <w:p w:rsidR="007467DB" w:rsidRPr="00654FAA" w:rsidRDefault="007467DB" w:rsidP="007467DB">
            <w:pPr>
              <w:pStyle w:val="Default"/>
            </w:pPr>
            <w:r w:rsidRPr="00654FAA">
              <w:t xml:space="preserve">В своей деятельности использует правильно геометрические фигуры по назначению. Называет четыре основных цвета и форму предметов. </w:t>
            </w:r>
            <w:r w:rsidRPr="00654FAA">
              <w:rPr>
                <w:highlight w:val="yellow"/>
              </w:rPr>
              <w:t>Дети интересуются окружающим</w:t>
            </w:r>
            <w:r w:rsidR="00F621CA" w:rsidRPr="00654FAA">
              <w:rPr>
                <w:highlight w:val="yellow"/>
              </w:rPr>
              <w:t xml:space="preserve"> (заботится о младшей сестре)</w:t>
            </w:r>
            <w:r w:rsidRPr="00654FAA">
              <w:t xml:space="preserve">, задают много вопросов. Любят рисовать, могут нарисовать круг, крест, рассматривают картинки, считают до трех. </w:t>
            </w:r>
          </w:p>
          <w:p w:rsidR="007467DB" w:rsidRPr="00654FAA" w:rsidRDefault="007467DB" w:rsidP="007467DB">
            <w:pPr>
              <w:pStyle w:val="Default"/>
            </w:pPr>
            <w:r w:rsidRPr="00654FAA">
              <w:rPr>
                <w:highlight w:val="yellow"/>
              </w:rPr>
              <w:t>Самостоятельно одевается</w:t>
            </w:r>
            <w:r w:rsidRPr="00654FAA">
              <w:t xml:space="preserve">, может застегнуть пуговицы, завязывать шнурки с небольшой помощью взрослого. Пользуются салфеткой по мере необходимости, без напоминания. </w:t>
            </w:r>
          </w:p>
          <w:p w:rsidR="003047DA" w:rsidRPr="00654FAA" w:rsidRDefault="007467DB" w:rsidP="007467D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Стоит на 1-ой ноге, едет на 3-х колесном велосипеде, проходит по узким предметам. Самостоятельно ест, умывается, начинает чистить зубы. Хорошо понимает отношение взрослых к нему и между собой. </w:t>
            </w:r>
            <w:proofErr w:type="gramStart"/>
            <w:r w:rsidRPr="00654FAA">
              <w:rPr>
                <w:rFonts w:ascii="Times New Roman" w:hAnsi="Times New Roman"/>
                <w:sz w:val="24"/>
                <w:szCs w:val="24"/>
              </w:rPr>
              <w:t>Появляются элементы ролевой игры (</w:t>
            </w:r>
            <w:r w:rsidR="004654EF" w:rsidRPr="00654FAA">
              <w:rPr>
                <w:rFonts w:ascii="Times New Roman" w:hAnsi="Times New Roman"/>
                <w:sz w:val="24"/>
                <w:szCs w:val="24"/>
              </w:rPr>
              <w:t>например,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4EF" w:rsidRPr="00654F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при игре говорит:</w:t>
            </w:r>
            <w:proofErr w:type="gramEnd"/>
            <w:r w:rsidRPr="00654F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54FAA">
              <w:rPr>
                <w:rFonts w:ascii="Times New Roman" w:hAnsi="Times New Roman"/>
                <w:sz w:val="24"/>
                <w:szCs w:val="24"/>
              </w:rPr>
              <w:t>“Я – папа, я – доктор”).</w:t>
            </w:r>
            <w:proofErr w:type="gramEnd"/>
          </w:p>
          <w:p w:rsidR="003047DA" w:rsidRPr="00654FAA" w:rsidRDefault="004654EF" w:rsidP="00B01CA5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Вывод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: Данные массы тела попадают в интервал 90-97%, роста 75-90%, это означает, что физическое развитие дисгармоничное выше среднего. НПР соответствует возрасту.</w:t>
            </w:r>
          </w:p>
          <w:p w:rsidR="003047DA" w:rsidRPr="00654FAA" w:rsidRDefault="004654EF" w:rsidP="004654EF">
            <w:pPr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Оценка полового развития по ситуационной задаче №10.</w:t>
            </w:r>
          </w:p>
          <w:p w:rsidR="004654EF" w:rsidRPr="00654FAA" w:rsidRDefault="004654EF" w:rsidP="004654EF">
            <w:pPr>
              <w:widowControl w:val="0"/>
              <w:snapToGri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10. Дайте заключение о физическом и половом развитии девушки, если ей 14 лет, масса 52 кг, рост 155 см, молочные железы округлой формы, на лобке и в подмышечной впадине имеются единичные волосы на центральном участке.  Менструации  регулярные. Отмечаются отложения жировой ткани на бедрах.</w:t>
            </w:r>
          </w:p>
          <w:p w:rsidR="00F621CA" w:rsidRPr="00654FAA" w:rsidRDefault="00F621CA" w:rsidP="00F621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Стандарты полового созревания девочек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840"/>
              <w:gridCol w:w="2263"/>
              <w:gridCol w:w="2410"/>
              <w:gridCol w:w="1843"/>
            </w:tblGrid>
            <w:tr w:rsidR="00F621CA" w:rsidRPr="00654FAA" w:rsidTr="00F621CA">
              <w:trPr>
                <w:trHeight w:val="284"/>
              </w:trPr>
              <w:tc>
                <w:tcPr>
                  <w:tcW w:w="284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467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ind w:left="127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Половая формула 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Баллы</w:t>
                  </w:r>
                </w:p>
              </w:tc>
            </w:tr>
            <w:tr w:rsidR="00F621CA" w:rsidRPr="00654FAA" w:rsidTr="00F621CA">
              <w:trPr>
                <w:trHeight w:val="274"/>
              </w:trPr>
              <w:tc>
                <w:tcPr>
                  <w:tcW w:w="284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F621CA" w:rsidRPr="00654FAA" w:rsidRDefault="00F621C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F621CA" w:rsidRPr="00654FAA" w:rsidRDefault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до</w:t>
                  </w:r>
                </w:p>
                <w:p w:rsidR="00F621CA" w:rsidRPr="00654FAA" w:rsidRDefault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F621CA" w:rsidRPr="00654FAA" w:rsidRDefault="00F621C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F621CA" w:rsidRPr="00654FAA" w:rsidTr="00F621CA">
              <w:trPr>
                <w:trHeight w:val="31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</w:rPr>
                    <w:t>10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Ма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proofErr w:type="spellEnd"/>
                  <w:proofErr w:type="gram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proofErr w:type="gramEnd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Р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0-2,7 </w:t>
                  </w:r>
                </w:p>
              </w:tc>
            </w:tr>
            <w:tr w:rsidR="00F621CA" w:rsidRPr="00654FAA" w:rsidTr="00F621CA">
              <w:trPr>
                <w:trHeight w:val="30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</w:rPr>
                    <w:t>11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proofErr w:type="spellEnd"/>
                  <w:proofErr w:type="gram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proofErr w:type="gramEnd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Р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1,2-2,7 </w:t>
                  </w:r>
                </w:p>
              </w:tc>
            </w:tr>
            <w:tr w:rsidR="00F621CA" w:rsidRPr="00654FAA" w:rsidTr="00F621CA">
              <w:trPr>
                <w:trHeight w:val="294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7"/>
                      <w:sz w:val="24"/>
                      <w:szCs w:val="24"/>
                    </w:rPr>
                    <w:t>12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</w:rPr>
                    <w:t>Ма</w:t>
                  </w:r>
                  <w:proofErr w:type="gramStart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 xml:space="preserve"> 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</w:rPr>
                    <w:t>Ах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Ме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1,2-7,0</w:t>
                  </w:r>
                </w:p>
              </w:tc>
            </w:tr>
            <w:tr w:rsidR="00F621CA" w:rsidRPr="00654FAA" w:rsidTr="00F621CA">
              <w:trPr>
                <w:trHeight w:val="30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</w:rPr>
                    <w:t>13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proofErr w:type="spellEnd"/>
                  <w:proofErr w:type="gram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proofErr w:type="gramEnd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Ме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3,0-11,6 </w:t>
                  </w:r>
                </w:p>
              </w:tc>
            </w:tr>
            <w:tr w:rsidR="00F621CA" w:rsidRPr="00654FAA" w:rsidTr="00F621CA">
              <w:trPr>
                <w:trHeight w:val="294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7"/>
                      <w:sz w:val="24"/>
                      <w:szCs w:val="24"/>
                      <w:highlight w:val="yellow"/>
                    </w:rPr>
                    <w:t>14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  <w:lang w:val="en-US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lang w:val="en-US"/>
                    </w:rPr>
                    <w:t xml:space="preserve"> 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  <w:lang w:val="en-US"/>
                    </w:rPr>
                    <w:t>2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highlight w:val="yellow"/>
                    </w:rPr>
                    <w:t>Ме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highlight w:val="yellow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Ах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Ме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  <w:vertAlign w:val="subscript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  <w:highlight w:val="yellow"/>
                    </w:rPr>
                    <w:t>5,0-12,0</w:t>
                  </w:r>
                </w:p>
              </w:tc>
            </w:tr>
            <w:tr w:rsidR="00F621CA" w:rsidRPr="00654FAA" w:rsidTr="00F621CA">
              <w:trPr>
                <w:trHeight w:val="32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15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Ме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Ма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Ах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Ме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 xml:space="preserve">11,6 и 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&gt;</w:t>
                  </w:r>
                </w:p>
              </w:tc>
            </w:tr>
          </w:tbl>
          <w:p w:rsidR="00F621CA" w:rsidRPr="00654FAA" w:rsidRDefault="00F621CA" w:rsidP="00F621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21CA" w:rsidRPr="00654FAA" w:rsidRDefault="00F621CA" w:rsidP="00F621CA">
            <w:pPr>
              <w:tabs>
                <w:tab w:val="left" w:pos="86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Выраженность развития вторичных половых признаков </w:t>
            </w:r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у девоче</w:t>
            </w:r>
            <w:proofErr w:type="gramStart"/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к(</w:t>
            </w:r>
            <w:proofErr w:type="gramEnd"/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А. В. Мазурин, И. М. Воронцов, 1985)</w:t>
            </w:r>
          </w:p>
          <w:tbl>
            <w:tblPr>
              <w:tblpPr w:leftFromText="180" w:rightFromText="180" w:bottomFromText="200" w:vertAnchor="text" w:horzAnchor="margin" w:tblpXSpec="center" w:tblpY="86"/>
              <w:tblW w:w="9377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392"/>
              <w:gridCol w:w="993"/>
              <w:gridCol w:w="992"/>
            </w:tblGrid>
            <w:tr w:rsidR="00F621CA" w:rsidRPr="00654FAA" w:rsidTr="00F621CA">
              <w:trPr>
                <w:trHeight w:val="1110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Признаки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Степени развития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Оценка в баллах</w:t>
                  </w:r>
                </w:p>
              </w:tc>
            </w:tr>
            <w:tr w:rsidR="00F621CA" w:rsidRPr="00654FAA" w:rsidTr="00F621CA">
              <w:trPr>
                <w:trHeight w:val="466"/>
              </w:trPr>
              <w:tc>
                <w:tcPr>
                  <w:tcW w:w="937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Развитие молочной железы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Железы не выдаются над поверхностью грудной клетки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Ма-0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</w:p>
              </w:tc>
            </w:tr>
            <w:tr w:rsidR="00F621CA" w:rsidRPr="00654FAA" w:rsidTr="00F621CA">
              <w:trPr>
                <w:trHeight w:val="482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Железы несколько выдаются (</w:t>
                  </w:r>
                  <w:proofErr w:type="spellStart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околососковый</w:t>
                  </w:r>
                  <w:proofErr w:type="spellEnd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кружок вместе с соском образует единый конус)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Ма-1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1,2</w:t>
                  </w:r>
                </w:p>
              </w:tc>
            </w:tr>
            <w:tr w:rsidR="00F621CA" w:rsidRPr="00654FAA" w:rsidTr="00F621CA">
              <w:trPr>
                <w:trHeight w:val="757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Железы значительно выдаются вместе с соском и </w:t>
                  </w:r>
                  <w:proofErr w:type="spellStart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околососковым</w:t>
                  </w:r>
                  <w:proofErr w:type="spellEnd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кружком, имеют форму конуса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Ма-2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2,4</w:t>
                  </w:r>
                </w:p>
              </w:tc>
            </w:tr>
            <w:tr w:rsidR="00F621CA" w:rsidRPr="00654FAA" w:rsidTr="00F621CA">
              <w:trPr>
                <w:trHeight w:val="757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Тело железы принимает округлую форму, соски приподнимаются над </w:t>
                  </w:r>
                  <w:proofErr w:type="spellStart"/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околососковым</w:t>
                  </w:r>
                  <w:proofErr w:type="spellEnd"/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 кружком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Ма-3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3,6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937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лобка</w:t>
                  </w:r>
                </w:p>
              </w:tc>
            </w:tr>
            <w:tr w:rsidR="00F621CA" w:rsidRPr="00654FAA" w:rsidTr="00F621CA">
              <w:trPr>
                <w:trHeight w:val="381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Отсутствие волос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Р-0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</w:p>
              </w:tc>
            </w:tr>
            <w:tr w:rsidR="00F621CA" w:rsidRPr="00654FAA" w:rsidTr="00E722FC">
              <w:trPr>
                <w:trHeight w:val="434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Единичные волосы вдоль половых губ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Р-1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Редкие, длинные волосы на центральном участке лобка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Р-2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0,6</w:t>
                  </w:r>
                </w:p>
              </w:tc>
            </w:tr>
            <w:tr w:rsidR="00F621CA" w:rsidRPr="00654FAA" w:rsidTr="00F621CA">
              <w:trPr>
                <w:trHeight w:val="504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Длинные, вьющиеся, густые волосы на всем треугольнике лобка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Р-3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0,9</w:t>
                  </w:r>
                </w:p>
              </w:tc>
            </w:tr>
            <w:tr w:rsidR="00F621CA" w:rsidRPr="00654FAA" w:rsidTr="00F621CA">
              <w:trPr>
                <w:trHeight w:val="451"/>
              </w:trPr>
              <w:tc>
                <w:tcPr>
                  <w:tcW w:w="937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Развитие волос в подмышечной впадине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Отсутствие волос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Ах-0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Единичные волосы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Ах-1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</w:tr>
            <w:tr w:rsidR="00F621CA" w:rsidRPr="00654FAA" w:rsidTr="00F621CA">
              <w:trPr>
                <w:trHeight w:val="451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Волосы редкие на центральном участке впадины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Ах-2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.0,8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Длинные, густые, вьющиеся волосы по всей впадине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Ах-3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1,2</w:t>
                  </w:r>
                </w:p>
              </w:tc>
            </w:tr>
            <w:tr w:rsidR="00F621CA" w:rsidRPr="00654FAA" w:rsidTr="00F621CA">
              <w:trPr>
                <w:trHeight w:val="451"/>
              </w:trPr>
              <w:tc>
                <w:tcPr>
                  <w:tcW w:w="937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Становление менструальной функции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Отсутствие менструаций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Ме-0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</w:p>
              </w:tc>
            </w:tr>
            <w:tr w:rsidR="00F621CA" w:rsidRPr="00654FAA" w:rsidTr="00F621CA">
              <w:trPr>
                <w:trHeight w:val="451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1-2 менструации к моменту осмотра (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menarche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Ме-1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2,1</w:t>
                  </w:r>
                </w:p>
              </w:tc>
            </w:tr>
            <w:tr w:rsidR="00F621CA" w:rsidRPr="00654FAA" w:rsidTr="00F621CA">
              <w:trPr>
                <w:trHeight w:val="435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Нерегулярные менструации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Ме-2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F621CA" w:rsidRPr="00654FAA" w:rsidTr="00F621CA">
              <w:trPr>
                <w:trHeight w:val="484"/>
              </w:trPr>
              <w:tc>
                <w:tcPr>
                  <w:tcW w:w="7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Регулярные менструации 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Ме-3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F621CA" w:rsidRPr="00654FAA" w:rsidRDefault="00F621CA" w:rsidP="00F621C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6,3</w:t>
                  </w:r>
                </w:p>
              </w:tc>
            </w:tr>
          </w:tbl>
          <w:p w:rsidR="00E722FC" w:rsidRPr="00654FAA" w:rsidRDefault="00F621CA" w:rsidP="00F621CA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54FAA">
              <w:rPr>
                <w:rFonts w:ascii="Times New Roman" w:eastAsiaTheme="minorEastAsia" w:hAnsi="Times New Roman"/>
                <w:sz w:val="24"/>
                <w:szCs w:val="24"/>
              </w:rPr>
              <w:t xml:space="preserve">Формула: 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Ma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</w:rPr>
              <w:t xml:space="preserve">-3 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P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</w:rPr>
              <w:t xml:space="preserve">-2 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Ax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</w:rPr>
              <w:t>-2 М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e</w:t>
            </w:r>
            <w:r w:rsidRPr="00654FAA">
              <w:rPr>
                <w:rFonts w:ascii="Times New Roman" w:eastAsiaTheme="minorEastAsia" w:hAnsi="Times New Roman"/>
                <w:sz w:val="24"/>
                <w:szCs w:val="24"/>
              </w:rPr>
              <w:t>-3 (3.6+0.6+0.8+6.3=</w:t>
            </w:r>
            <w:r w:rsidR="00E722FC" w:rsidRPr="00654FAA">
              <w:rPr>
                <w:rFonts w:ascii="Times New Roman" w:eastAsiaTheme="minorEastAsia" w:hAnsi="Times New Roman"/>
                <w:sz w:val="24"/>
                <w:szCs w:val="24"/>
              </w:rPr>
              <w:t xml:space="preserve"> 11.3 балла, что соответствует возрасту 14 лет (норма </w:t>
            </w:r>
            <w:r w:rsidR="00E722FC" w:rsidRPr="00654FAA">
              <w:rPr>
                <w:rFonts w:ascii="Times New Roman" w:hAnsi="Times New Roman"/>
                <w:spacing w:val="-2"/>
                <w:sz w:val="24"/>
                <w:szCs w:val="24"/>
              </w:rPr>
              <w:t>5</w:t>
            </w:r>
            <w:proofErr w:type="gramStart"/>
            <w:r w:rsidR="00E722FC" w:rsidRPr="00654FAA">
              <w:rPr>
                <w:rFonts w:ascii="Times New Roman" w:hAnsi="Times New Roman"/>
                <w:spacing w:val="-2"/>
                <w:sz w:val="24"/>
                <w:szCs w:val="24"/>
              </w:rPr>
              <w:t>,0</w:t>
            </w:r>
            <w:proofErr w:type="gramEnd"/>
            <w:r w:rsidR="00E722FC" w:rsidRPr="00654FAA">
              <w:rPr>
                <w:rFonts w:ascii="Times New Roman" w:hAnsi="Times New Roman"/>
                <w:spacing w:val="-2"/>
                <w:sz w:val="24"/>
                <w:szCs w:val="24"/>
              </w:rPr>
              <w:t>-12,0).</w:t>
            </w:r>
          </w:p>
          <w:p w:rsidR="00E722FC" w:rsidRPr="00654FAA" w:rsidRDefault="00E722FC" w:rsidP="00F621CA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Оценка физического развития: </w:t>
            </w:r>
            <w:r w:rsidR="000D4E45" w:rsidRPr="00654F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рост </w:t>
            </w:r>
            <w:r w:rsidRPr="00654F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менее 50% (между 25-50%), что является «средним» показателем, </w:t>
            </w:r>
            <w:r w:rsidR="000D4E45" w:rsidRPr="00654F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масса менее 50% (между 25-50%), что является «средним» показателем. Физическое развитие гармоничное, т.к. вход в промежуток 25-75%, что является нормальным показателем. </w:t>
            </w:r>
          </w:p>
          <w:p w:rsidR="00E722FC" w:rsidRPr="00654FAA" w:rsidRDefault="00E722FC" w:rsidP="00F621CA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54FA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570AEC" wp14:editId="184AD1DC">
                  <wp:extent cx="3771900" cy="55016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550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FC" w:rsidRPr="00654FAA" w:rsidRDefault="00E722FC" w:rsidP="00F621CA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Вывод</w:t>
            </w:r>
            <w:r w:rsidRPr="00654FAA">
              <w:rPr>
                <w:rFonts w:ascii="Times New Roman" w:hAnsi="Times New Roman"/>
                <w:spacing w:val="-2"/>
                <w:sz w:val="24"/>
                <w:szCs w:val="24"/>
              </w:rPr>
              <w:t>: половое развитие соответствует возрасту.</w:t>
            </w:r>
            <w:r w:rsidR="000D4E45" w:rsidRPr="00654FA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Физическое развитие гармоничное.</w:t>
            </w:r>
          </w:p>
          <w:p w:rsidR="000D4E45" w:rsidRPr="00654FAA" w:rsidRDefault="000D4E45" w:rsidP="000D4E45">
            <w:pPr>
              <w:pStyle w:val="a7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b/>
              </w:rPr>
            </w:pPr>
            <w:r w:rsidRPr="00654FAA">
              <w:rPr>
                <w:b/>
              </w:rPr>
              <w:t xml:space="preserve">Оценка полового развития </w:t>
            </w:r>
          </w:p>
          <w:p w:rsidR="000D4E45" w:rsidRPr="00654FAA" w:rsidRDefault="000D4E45" w:rsidP="000D4E45">
            <w:pPr>
              <w:pStyle w:val="a7"/>
              <w:shd w:val="clear" w:color="auto" w:fill="FFFFFF"/>
              <w:spacing w:before="0" w:beforeAutospacing="0" w:after="0" w:afterAutospacing="0"/>
              <w:ind w:left="360"/>
              <w:jc w:val="center"/>
            </w:pPr>
          </w:p>
          <w:p w:rsidR="000D4E45" w:rsidRPr="00654FAA" w:rsidRDefault="000D4E45" w:rsidP="000D4E45">
            <w:pPr>
              <w:pStyle w:val="a7"/>
              <w:shd w:val="clear" w:color="auto" w:fill="FFFFFF"/>
              <w:spacing w:before="0" w:beforeAutospacing="0" w:after="0" w:afterAutospacing="0"/>
            </w:pPr>
            <w:r w:rsidRPr="00654FAA">
              <w:t>Оценка проводится по ситуационной задаче 1.</w:t>
            </w:r>
          </w:p>
          <w:p w:rsidR="000D4E45" w:rsidRPr="00654FAA" w:rsidRDefault="000D4E45" w:rsidP="00BE1815">
            <w:pPr>
              <w:pStyle w:val="a6"/>
              <w:widowControl w:val="0"/>
              <w:numPr>
                <w:ilvl w:val="0"/>
                <w:numId w:val="10"/>
              </w:numPr>
              <w:snapToGrid w:val="0"/>
              <w:ind w:left="683"/>
              <w:contextualSpacing/>
              <w:jc w:val="both"/>
            </w:pPr>
            <w:r w:rsidRPr="00654FAA">
              <w:t>Дайте заключение о физическом и половом  развитии,  если мальчику 12 лет, масса 43 кг, рост 156, мутации голоса, редкие волосы в подмышечных впадинах и на лобке, волосяной покров отсутствует, начинается выпячивание и щитовидного хряща.</w:t>
            </w:r>
          </w:p>
          <w:p w:rsidR="000D4E45" w:rsidRPr="00654FAA" w:rsidRDefault="000D4E45" w:rsidP="000D4E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Стандарты полового созревания мальчиков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2268"/>
              <w:gridCol w:w="2410"/>
              <w:gridCol w:w="1843"/>
            </w:tblGrid>
            <w:tr w:rsidR="000D4E45" w:rsidRPr="00654FAA" w:rsidTr="000D4E45">
              <w:trPr>
                <w:trHeight w:val="263"/>
              </w:trPr>
              <w:tc>
                <w:tcPr>
                  <w:tcW w:w="283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ind w:left="127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Половая формула 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Баллы</w:t>
                  </w:r>
                </w:p>
              </w:tc>
            </w:tr>
            <w:tr w:rsidR="000D4E45" w:rsidRPr="00654FAA" w:rsidTr="000D4E45">
              <w:trPr>
                <w:trHeight w:val="230"/>
              </w:trPr>
              <w:tc>
                <w:tcPr>
                  <w:tcW w:w="283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D4E45" w:rsidRPr="00654FAA" w:rsidRDefault="000D4E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до</w:t>
                  </w:r>
                </w:p>
                <w:p w:rsidR="000D4E45" w:rsidRPr="00654FAA" w:rsidRDefault="000D4E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D4E45" w:rsidRPr="00654FAA" w:rsidRDefault="000D4E4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D4E45" w:rsidRPr="00654FAA" w:rsidTr="000D4E45">
              <w:trPr>
                <w:trHeight w:val="29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  <w:highlight w:val="yellow"/>
                    </w:rPr>
                    <w:t>12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highlight w:val="yellow"/>
                      <w:vertAlign w:val="subscript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0-1,8 </w:t>
                  </w:r>
                </w:p>
              </w:tc>
            </w:tr>
            <w:tr w:rsidR="000D4E45" w:rsidRPr="00654FAA" w:rsidTr="000D4E45">
              <w:trPr>
                <w:trHeight w:val="28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</w:rPr>
                    <w:t>13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0,7-6,3 </w:t>
                  </w:r>
                </w:p>
              </w:tc>
            </w:tr>
            <w:tr w:rsidR="000D4E45" w:rsidRPr="00654FAA" w:rsidTr="000D4E45">
              <w:trPr>
                <w:trHeight w:val="272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7"/>
                      <w:sz w:val="24"/>
                      <w:szCs w:val="24"/>
                    </w:rPr>
                    <w:t>14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12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2,7-10,1</w:t>
                  </w:r>
                </w:p>
              </w:tc>
            </w:tr>
            <w:tr w:rsidR="000D4E45" w:rsidRPr="00654FAA" w:rsidTr="000D4E45">
              <w:trPr>
                <w:trHeight w:val="28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6"/>
                      <w:sz w:val="24"/>
                      <w:szCs w:val="24"/>
                    </w:rPr>
                    <w:t>15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</w:rPr>
                    <w:t>4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9"/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5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4,6-14,3 </w:t>
                  </w:r>
                </w:p>
              </w:tc>
            </w:tr>
            <w:tr w:rsidR="000D4E45" w:rsidRPr="00654FAA" w:rsidTr="000D4E45">
              <w:trPr>
                <w:trHeight w:val="272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7"/>
                      <w:sz w:val="24"/>
                      <w:szCs w:val="24"/>
                    </w:rPr>
                    <w:t>16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4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vertAlign w:val="subscript"/>
                    </w:rPr>
                    <w:t>5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vertAlign w:val="subscript"/>
                    </w:rPr>
                    <w:t>4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10,0-16,9</w:t>
                  </w:r>
                </w:p>
              </w:tc>
            </w:tr>
            <w:tr w:rsidR="000D4E45" w:rsidRPr="00654FAA" w:rsidTr="000D4E45">
              <w:trPr>
                <w:trHeight w:val="300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17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4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12"/>
                      <w:sz w:val="24"/>
                      <w:szCs w:val="24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5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2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4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10,6-16,9</w:t>
                  </w:r>
                </w:p>
              </w:tc>
            </w:tr>
          </w:tbl>
          <w:p w:rsidR="000D4E45" w:rsidRPr="00654FAA" w:rsidRDefault="000D4E45" w:rsidP="000D4E45">
            <w:pPr>
              <w:tabs>
                <w:tab w:val="left" w:pos="865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lastRenderedPageBreak/>
              <w:t xml:space="preserve">Выраженность развития вторичных половых признаков </w:t>
            </w:r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у мальчико</w:t>
            </w:r>
            <w:proofErr w:type="gramStart"/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в(</w:t>
            </w:r>
            <w:proofErr w:type="gramEnd"/>
            <w:r w:rsidRPr="00654FAA">
              <w:rPr>
                <w:rFonts w:ascii="Times New Roman" w:hAnsi="Times New Roman"/>
                <w:b/>
                <w:bCs/>
                <w:spacing w:val="8"/>
                <w:sz w:val="24"/>
                <w:szCs w:val="24"/>
              </w:rPr>
              <w:t>А. В. Мазурин, И. М. Воронцов, 1985)</w:t>
            </w:r>
          </w:p>
          <w:tbl>
            <w:tblPr>
              <w:tblpPr w:leftFromText="180" w:rightFromText="180" w:bottomFromText="200" w:vertAnchor="text" w:horzAnchor="page" w:tblpX="1767" w:tblpY="169"/>
              <w:tblW w:w="9396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5543"/>
              <w:gridCol w:w="1746"/>
              <w:gridCol w:w="2107"/>
            </w:tblGrid>
            <w:tr w:rsidR="000D4E45" w:rsidRPr="00654FAA" w:rsidTr="000D4E45">
              <w:trPr>
                <w:trHeight w:val="556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left="164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Признаки 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left="240" w:right="24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 xml:space="preserve">Степени 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развития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right="1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 xml:space="preserve">Оценка 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в </w:t>
                  </w:r>
                  <w:r w:rsidRPr="00654FAA"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баллах</w:t>
                  </w:r>
                </w:p>
              </w:tc>
            </w:tr>
            <w:tr w:rsidR="000D4E45" w:rsidRPr="00654FAA" w:rsidTr="000D4E45">
              <w:trPr>
                <w:trHeight w:val="365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>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 подмышечных впадин</w:t>
                  </w:r>
                </w:p>
              </w:tc>
            </w:tr>
            <w:tr w:rsidR="000D4E45" w:rsidRPr="00654FAA" w:rsidTr="000D4E45">
              <w:trPr>
                <w:trHeight w:val="365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Отсутствие волос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Ах-0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0,0 </w:t>
                  </w:r>
                </w:p>
              </w:tc>
            </w:tr>
            <w:tr w:rsidR="000D4E45" w:rsidRPr="00654FAA" w:rsidTr="000D4E45">
              <w:trPr>
                <w:trHeight w:val="336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highlight w:val="yellow"/>
                    </w:rPr>
                    <w:t>Единичные волосы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Ах-1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1,0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Редкие волосы на центральном участке впадины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Ах-2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2,0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Густые прямые волосы по всей впадине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Ах-3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3,0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Густые вьющиеся волосы по всей впадине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Ах-4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4,0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 лобка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Отсутствие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оволосения</w:t>
                  </w:r>
                  <w:proofErr w:type="spellEnd"/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Р-0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highlight w:val="yellow"/>
                    </w:rPr>
                    <w:t>Единичные волосы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Р-1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1,1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Редкие волосы у основания полового члена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Р-2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2,2 </w:t>
                  </w:r>
                </w:p>
              </w:tc>
            </w:tr>
            <w:tr w:rsidR="000D4E45" w:rsidRPr="00654FAA" w:rsidTr="000D4E45">
              <w:trPr>
                <w:trHeight w:val="589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right="10" w:firstLine="1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Густые прямые волосы неравномерно по всей поверхности лобка </w:t>
                  </w:r>
                  <w:r w:rsidRPr="00654FAA"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без четких границ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Р-3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3,3 </w:t>
                  </w:r>
                </w:p>
              </w:tc>
            </w:tr>
            <w:tr w:rsidR="000D4E45" w:rsidRPr="00654FAA" w:rsidTr="000D4E45">
              <w:trPr>
                <w:trHeight w:val="603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right="336" w:firstLine="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Густые вьющиеся волосы по всей поверхности лобка в виде треугольника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>Р-4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4,4 </w:t>
                  </w:r>
                </w:p>
              </w:tc>
            </w:tr>
            <w:tr w:rsidR="000D4E45" w:rsidRPr="00654FAA" w:rsidTr="000D4E45">
              <w:trPr>
                <w:trHeight w:val="589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right="101" w:firstLine="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Густые вьющиеся волосы, распространяющиеся на внутреннюю </w:t>
                  </w: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поверхность бедер, к пупку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Р-5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5,5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Рост щитовидного хряща гортани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Отсутствие признаков роста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L-0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  <w:highlight w:val="yellow"/>
                    </w:rPr>
                    <w:t>Начинающееся выпячивание щитовидного хряща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val="en-US"/>
                    </w:rPr>
                    <w:t xml:space="preserve">L-1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0,6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Отчетливое выпячивание (кадык)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L-2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1,2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Изменение тембра голоса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Детский голос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V-0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0,0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highlight w:val="yellow"/>
                    </w:rPr>
                    <w:t>Мутация (ломка) голоса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val="en-US"/>
                    </w:rPr>
                    <w:t xml:space="preserve">V-1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0,7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Мужской тембр голоса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V-2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1,4 </w:t>
                  </w:r>
                </w:p>
              </w:tc>
            </w:tr>
            <w:tr w:rsidR="000D4E45" w:rsidRPr="00654FAA" w:rsidTr="000D4E45">
              <w:trPr>
                <w:trHeight w:val="365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>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лица </w:t>
                  </w:r>
                </w:p>
              </w:tc>
            </w:tr>
            <w:tr w:rsidR="000D4E45" w:rsidRPr="00654FAA" w:rsidTr="000D4E45">
              <w:trPr>
                <w:trHeight w:val="350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highlight w:val="yellow"/>
                    </w:rPr>
                    <w:t xml:space="preserve">Отсутствие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  <w:highlight w:val="yellow"/>
                    </w:rPr>
                    <w:t>оволосения</w:t>
                  </w:r>
                  <w:proofErr w:type="spellEnd"/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val="en-US"/>
                    </w:rPr>
                    <w:t xml:space="preserve">F-0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 xml:space="preserve">0,0 </w:t>
                  </w:r>
                </w:p>
              </w:tc>
            </w:tr>
            <w:tr w:rsidR="000D4E45" w:rsidRPr="00654FAA" w:rsidTr="000D4E45">
              <w:trPr>
                <w:trHeight w:val="336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>Начинающеесяоволосение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-4"/>
                      <w:sz w:val="24"/>
                      <w:szCs w:val="24"/>
                    </w:rPr>
                    <w:t xml:space="preserve"> над верхней губой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F-1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1,6 </w:t>
                  </w:r>
                </w:p>
              </w:tc>
            </w:tr>
            <w:tr w:rsidR="000D4E45" w:rsidRPr="00654FAA" w:rsidTr="000D4E45">
              <w:trPr>
                <w:trHeight w:val="617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left="6" w:right="561" w:hanging="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Жесткие волосы над верхней губой, появление волос на подбородке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F-2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3,2 </w:t>
                  </w:r>
                </w:p>
              </w:tc>
            </w:tr>
            <w:tr w:rsidR="000D4E45" w:rsidRPr="00654FAA" w:rsidTr="000D4E45">
              <w:trPr>
                <w:trHeight w:val="589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Распространенное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оволосение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над верхней губой, на подбородке, начало роста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бакенбардов</w:t>
                  </w:r>
                  <w:proofErr w:type="spellEnd"/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F-3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4,8 </w:t>
                  </w:r>
                </w:p>
              </w:tc>
            </w:tr>
            <w:tr w:rsidR="000D4E45" w:rsidRPr="00654FAA" w:rsidTr="000D4E45">
              <w:trPr>
                <w:trHeight w:val="589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ind w:right="32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Слияние зон роста волос над губой и в области подбородка, выраженный рост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бакенбардов</w:t>
                  </w:r>
                  <w:proofErr w:type="spellEnd"/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F-4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6,4 </w:t>
                  </w:r>
                </w:p>
              </w:tc>
            </w:tr>
            <w:tr w:rsidR="000D4E45" w:rsidRPr="00654FAA" w:rsidTr="000D4E45">
              <w:trPr>
                <w:trHeight w:val="394"/>
              </w:trPr>
              <w:tc>
                <w:tcPr>
                  <w:tcW w:w="5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Слияние всех зон </w:t>
                  </w:r>
                  <w:proofErr w:type="spellStart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оволосения</w:t>
                  </w:r>
                  <w:proofErr w:type="spellEnd"/>
                  <w:r w:rsidRPr="00654FAA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лица</w:t>
                  </w:r>
                </w:p>
              </w:tc>
              <w:tc>
                <w:tcPr>
                  <w:tcW w:w="17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-5 </w:t>
                  </w:r>
                </w:p>
              </w:tc>
              <w:tc>
                <w:tcPr>
                  <w:tcW w:w="21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0D4E45" w:rsidRPr="00654FAA" w:rsidRDefault="000D4E45" w:rsidP="000D4E4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8,0 </w:t>
                  </w:r>
                </w:p>
              </w:tc>
            </w:tr>
            <w:tr w:rsidR="009D4483" w:rsidRPr="00654FAA" w:rsidTr="00C120C4">
              <w:trPr>
                <w:trHeight w:val="803"/>
              </w:trPr>
              <w:tc>
                <w:tcPr>
                  <w:tcW w:w="9396" w:type="dxa"/>
                  <w:gridSpan w:val="3"/>
                  <w:tcBorders>
                    <w:top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3B785D" w:rsidRDefault="009D4483" w:rsidP="003B785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>Формула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-1 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-1 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L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-1 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Ax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-1 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</w:t>
                  </w:r>
                  <w:r w:rsidR="003B785D"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-0 (0,7+1,1+0,6+1,0+0 = 3,4 балла) </w:t>
                  </w:r>
                </w:p>
                <w:p w:rsidR="00654FAA" w:rsidRPr="00654FAA" w:rsidRDefault="00654FAA" w:rsidP="003B785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24D0" w:rsidRPr="00654FAA" w:rsidRDefault="00BC24D0" w:rsidP="00654FA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09619B66" wp14:editId="00934D8F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567055</wp:posOffset>
                        </wp:positionV>
                        <wp:extent cx="3360420" cy="4770120"/>
                        <wp:effectExtent l="0" t="0" r="0" b="0"/>
                        <wp:wrapSquare wrapText="bothSides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0420" cy="477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54F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Вывод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: половое развитие ускоренное, т.к. сумма баллов превышает нормальные показатели в 12 лет (норма  = 0-1,8) превышает максимальное значение на 1,6 баллов, по формуле превышает значение «до». «До» в 12 лет - 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V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P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1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L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Ax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lang w:val="en-US"/>
                    </w:rPr>
                    <w:t>F</w:t>
                  </w:r>
                  <w:r w:rsidRPr="00654FAA">
                    <w:rPr>
                      <w:rFonts w:ascii="Times New Roman" w:hAnsi="Times New Roman"/>
                      <w:spacing w:val="8"/>
                      <w:sz w:val="24"/>
                      <w:szCs w:val="24"/>
                      <w:vertAlign w:val="subscript"/>
                    </w:rPr>
                    <w:t>0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BC24D0" w:rsidRPr="00654FAA" w:rsidRDefault="00BC24D0" w:rsidP="00BC24D0">
                  <w:pPr>
                    <w:spacing w:before="240"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Физическое развитие</w:t>
                  </w:r>
                  <w:r w:rsidRPr="00654F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гармоничное, т.к. значение массы тела относится к 50-75% , рост 75-90% уровень «выше среднего» (15%).</w:t>
                  </w:r>
                </w:p>
              </w:tc>
            </w:tr>
          </w:tbl>
          <w:p w:rsidR="00230BB0" w:rsidRPr="00654FAA" w:rsidRDefault="00230BB0" w:rsidP="00230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92A1A" w:rsidRPr="00654FA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4FA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A1A" w:rsidRPr="00654FAA" w:rsidRDefault="00992A1A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92A1A" w:rsidRPr="00654FA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306C92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</w:t>
                  </w:r>
                  <w:r w:rsidR="00230BB0"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дена оценка полового развития по ситуационной задаче.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 w:rsidP="000D489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992A1A" w:rsidRPr="00654FA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 w:rsidP="00230BB0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Повтор практического навыка измерение родничка.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 w:rsidP="000D489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92A1A" w:rsidRPr="00654FA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Оценка физического развития по ситуационной задаче.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 w:rsidP="000D489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92A1A" w:rsidRPr="00654FA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Проведена оценка нервно-психического развития по ситуационной задаче.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230BB0" w:rsidP="000D489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92A1A" w:rsidRPr="00654FAA" w:rsidTr="009D448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992A1A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0D489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Повторение и выполнение, ранее изученного</w:t>
                  </w:r>
                  <w:r w:rsidR="00230BB0"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нав</w:t>
                  </w: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ыка - антропомет</w:t>
                  </w:r>
                  <w:r w:rsidR="00C40E78"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рическое измерение с помощью сестры (11 лет).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92A1A" w:rsidRPr="00654FAA" w:rsidRDefault="000D4895" w:rsidP="000D489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92A1A" w:rsidRDefault="00992A1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A1A" w:rsidRDefault="00992A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A1A" w:rsidRDefault="00E14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92A1A" w:rsidRDefault="00992A1A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356"/>
        <w:gridCol w:w="567"/>
        <w:gridCol w:w="709"/>
      </w:tblGrid>
      <w:tr w:rsidR="000A0863" w:rsidTr="00612057">
        <w:trPr>
          <w:cantSplit/>
          <w:trHeight w:val="13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863" w:rsidRDefault="000A0863" w:rsidP="00E14FB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A0863" w:rsidTr="006134E3">
        <w:trPr>
          <w:trHeight w:val="128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9D4483" w:rsidP="009D4483">
            <w:pPr>
              <w:rPr>
                <w:rFonts w:ascii="Times New Roman" w:hAnsi="Times New Roman"/>
                <w:sz w:val="24"/>
                <w:szCs w:val="24"/>
              </w:rPr>
            </w:pPr>
            <w:r w:rsidRPr="009D4483">
              <w:rPr>
                <w:rFonts w:ascii="Times New Roman" w:hAnsi="Times New Roman"/>
                <w:sz w:val="20"/>
                <w:szCs w:val="24"/>
              </w:rPr>
              <w:t>29 июня 2020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483" w:rsidRPr="00654FAA" w:rsidRDefault="009D4483" w:rsidP="009D44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День производственной практики  № 2</w:t>
            </w:r>
          </w:p>
          <w:p w:rsidR="009D4483" w:rsidRPr="00654FAA" w:rsidRDefault="009D4483" w:rsidP="009D44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D4483" w:rsidRPr="00654FAA" w:rsidRDefault="009D4483" w:rsidP="009D4483">
            <w:pPr>
              <w:spacing w:after="0" w:line="240" w:lineRule="auto"/>
              <w:ind w:firstLine="2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9D4483" w:rsidRPr="00654FAA" w:rsidRDefault="009D4483" w:rsidP="00BE1815">
            <w:pPr>
              <w:pStyle w:val="a6"/>
              <w:numPr>
                <w:ilvl w:val="0"/>
                <w:numId w:val="13"/>
              </w:numPr>
            </w:pPr>
            <w:r w:rsidRPr="00654FAA">
              <w:t>Обработка пупочной ранки новорожденному.</w:t>
            </w:r>
          </w:p>
          <w:p w:rsidR="009D4483" w:rsidRPr="00654FAA" w:rsidRDefault="009D4483" w:rsidP="00BE1815">
            <w:pPr>
              <w:pStyle w:val="a6"/>
              <w:numPr>
                <w:ilvl w:val="0"/>
                <w:numId w:val="13"/>
              </w:numPr>
            </w:pPr>
            <w:r w:rsidRPr="00654FAA">
              <w:t>Обработка кожных складок ребенку грудного возраста.</w:t>
            </w:r>
          </w:p>
          <w:p w:rsidR="009D4483" w:rsidRPr="00654FAA" w:rsidRDefault="009D4483" w:rsidP="00BE1815">
            <w:pPr>
              <w:pStyle w:val="a6"/>
              <w:numPr>
                <w:ilvl w:val="0"/>
                <w:numId w:val="13"/>
              </w:numPr>
            </w:pPr>
            <w:r w:rsidRPr="00654FAA">
              <w:t>Обработка слизистых ребенку грудного возраста.</w:t>
            </w:r>
          </w:p>
          <w:p w:rsidR="009D4483" w:rsidRPr="00654FAA" w:rsidRDefault="009D4483" w:rsidP="00BE1815">
            <w:pPr>
              <w:pStyle w:val="a6"/>
              <w:numPr>
                <w:ilvl w:val="0"/>
                <w:numId w:val="13"/>
              </w:numPr>
            </w:pPr>
            <w:r w:rsidRPr="00654FAA">
              <w:t>Термометрия.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Алгоритм обработки пупочной ранки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: «открытая» пупочная ранка.</w:t>
            </w:r>
          </w:p>
          <w:p w:rsidR="00612057" w:rsidRPr="00654FAA" w:rsidRDefault="00612057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: предупреждение инфицирования пупочной ранки.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стерильные ватные шарики;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лоток для обработанного материала;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- 3% р-р перекиси водорода;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- 70% этиловый спирт;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- 5% р-р перманганата калия (в условиях стационара);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- 1% р-р бриллиантовой зелени (в домашних условиях);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стерильная пипетка;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набор для пеленания, приготовленный на пеленальном столике;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резиновые перчатки;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емкость с дезинфицирующим раствором, ветошь.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Обязательные условия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: при обработке пупочной ранки обязательно растягивать её края (даже при образовавшейся корочке).</w:t>
            </w:r>
          </w:p>
          <w:p w:rsidR="00BC24D0" w:rsidRPr="00654FAA" w:rsidRDefault="00BC24D0" w:rsidP="00BC24D0">
            <w:pPr>
              <w:spacing w:after="0" w:line="240" w:lineRule="auto"/>
              <w:ind w:right="93" w:firstLine="34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</w:rPr>
            </w:pPr>
            <w:r w:rsidRPr="00654FAA">
              <w:t xml:space="preserve">Объяснить маме (родственникам) цель и ход выполнения процедуры.   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</w:rPr>
            </w:pPr>
            <w:r w:rsidRPr="00654FAA">
              <w:t>Вымыть и осушить руки, надеть перчатки. Обработать пеленальный столик дезинфицирующим раствором и постелить на него пеленку.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  <w:lang w:eastAsia="ja-JP"/>
              </w:rPr>
            </w:pPr>
            <w:r w:rsidRPr="00654FAA">
              <w:t>Уложить ребенка на пеленальном столе.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  <w:lang w:eastAsia="ja-JP"/>
              </w:rPr>
            </w:pPr>
            <w:r w:rsidRPr="00654FAA">
              <w:t>Хорошо растянуть края пупочной ранки указательным и большим пальцами левой руки.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  <w:lang w:eastAsia="ja-JP"/>
              </w:rPr>
            </w:pPr>
            <w:r w:rsidRPr="00654FAA">
              <w:t>Капнуть из пипетки в ранку 1-2 капли 3% раствора перекиси водорода, удалить образовавшуюся в ранке  «пену» и корочку стерильной ватной палочкой (сбросить палочку в лоток).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</w:rPr>
            </w:pPr>
            <w:r w:rsidRPr="00654FAA">
              <w:t xml:space="preserve">Сохраняя </w:t>
            </w:r>
            <w:proofErr w:type="gramStart"/>
            <w:r w:rsidRPr="00654FAA">
              <w:t>растянутыми</w:t>
            </w:r>
            <w:proofErr w:type="gramEnd"/>
            <w:r w:rsidRPr="00654FAA">
              <w:t xml:space="preserve"> края </w:t>
            </w:r>
            <w:proofErr w:type="spellStart"/>
            <w:r w:rsidRPr="00654FAA">
              <w:t>пупочнойранки</w:t>
            </w:r>
            <w:proofErr w:type="spellEnd"/>
            <w:r w:rsidRPr="00654FAA">
              <w:t xml:space="preserve">, обработать её стерильной 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</w:pPr>
            <w:r w:rsidRPr="00654FAA">
              <w:t xml:space="preserve">ватной палочкой, смоченной 70% этиловым спиртом, движением 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lang w:eastAsia="ja-JP"/>
              </w:rPr>
            </w:pPr>
            <w:r w:rsidRPr="00654FAA">
              <w:t>изнутри кнаружи.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</w:pPr>
            <w:r w:rsidRPr="00654FAA">
              <w:t>Обработать кожу вокруг ранки этиловым спиртом с помощью ватной палочки движениями от центра к периферии.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</w:rPr>
            </w:pPr>
            <w:proofErr w:type="gramStart"/>
            <w:r w:rsidRPr="00654FAA">
              <w:t xml:space="preserve">Обработать (по необходимости) пупочную ранку (не затрагивая вокруг </w:t>
            </w:r>
            <w:proofErr w:type="gramEnd"/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</w:pPr>
            <w:r w:rsidRPr="00654FAA">
              <w:t>ранки) 5%раствором перманганата калия или спиртовым раствором бриллиантовой зелени с помощью ватной палочки (сбросить палочку в лоток).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rPr>
                <w:rFonts w:eastAsiaTheme="minorEastAsia"/>
              </w:rPr>
            </w:pPr>
            <w:r w:rsidRPr="00654FAA">
              <w:t>Запеленать ребенка и положить в кроватку.</w:t>
            </w:r>
          </w:p>
          <w:p w:rsidR="00BC24D0" w:rsidRPr="00654FAA" w:rsidRDefault="00BC24D0" w:rsidP="00BE1815">
            <w:pPr>
              <w:pStyle w:val="a6"/>
              <w:numPr>
                <w:ilvl w:val="0"/>
                <w:numId w:val="13"/>
              </w:numPr>
              <w:ind w:right="93"/>
              <w:jc w:val="both"/>
              <w:rPr>
                <w:rFonts w:eastAsiaTheme="minorEastAsia"/>
                <w:lang w:eastAsia="ja-JP"/>
              </w:rPr>
            </w:pPr>
            <w:r w:rsidRPr="00654FAA">
              <w:t xml:space="preserve">Убрать пеленку с </w:t>
            </w:r>
            <w:proofErr w:type="spellStart"/>
            <w:r w:rsidRPr="00654FAA">
              <w:t>пеленального</w:t>
            </w:r>
            <w:proofErr w:type="spellEnd"/>
            <w:r w:rsidRPr="00654FAA">
              <w:t xml:space="preserve"> стола и поместить её в мешок для грязного белья. Использованные палочки замочить в </w:t>
            </w:r>
            <w:proofErr w:type="spellStart"/>
            <w:r w:rsidRPr="00654FAA">
              <w:t>дез</w:t>
            </w:r>
            <w:proofErr w:type="spellEnd"/>
            <w:r w:rsidRPr="00654FAA">
              <w:t xml:space="preserve">. растворе.  Протереть рабочую поверхность </w:t>
            </w:r>
            <w:proofErr w:type="spellStart"/>
            <w:r w:rsidRPr="00654FAA">
              <w:t>пеленального</w:t>
            </w:r>
            <w:proofErr w:type="spellEnd"/>
            <w:r w:rsidRPr="00654FAA">
              <w:t xml:space="preserve"> стола дезинфицирующим раствором, снять перчатки, вымыть и осушить руки.</w:t>
            </w:r>
            <w:r w:rsidR="00654FAA">
              <w:t xml:space="preserve"> Выполнила!</w:t>
            </w:r>
          </w:p>
          <w:p w:rsidR="00612057" w:rsidRPr="00654FAA" w:rsidRDefault="00612057" w:rsidP="00612057">
            <w:pPr>
              <w:spacing w:after="0" w:line="240" w:lineRule="auto"/>
              <w:ind w:right="-85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Обработка кожных складок ребенку грудного возраста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соблюдение гигиены тела;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обеспечение универсальной потребности ребенка «быть чистым»;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формирование навыков чистоплотности.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54FAA">
              <w:rPr>
                <w:rFonts w:ascii="Times New Roman" w:hAnsi="Times New Roman"/>
                <w:sz w:val="24"/>
                <w:szCs w:val="24"/>
              </w:rPr>
              <w:t>крафт</w:t>
            </w:r>
            <w:proofErr w:type="spellEnd"/>
            <w:r w:rsidRPr="00654FAA">
              <w:rPr>
                <w:rFonts w:ascii="Times New Roman" w:hAnsi="Times New Roman"/>
                <w:sz w:val="24"/>
                <w:szCs w:val="24"/>
              </w:rPr>
              <w:t>-пакет со стерильными ватными шариками;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стерильное растительное масло;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кипяченая вода;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шпатель, пинцет;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лоток для стерильного материала;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лоток для обработанного материала;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чистый набор для пеленания или одежда, расположенная на пеленальном столике;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дезинфицирующий раствор, ветошь;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мешок для грязного белья;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резиновые перчатки и фартук.</w:t>
            </w:r>
          </w:p>
          <w:p w:rsidR="00612057" w:rsidRPr="00654FAA" w:rsidRDefault="00612057" w:rsidP="009E7C83">
            <w:pPr>
              <w:spacing w:after="0" w:line="240" w:lineRule="auto"/>
              <w:ind w:left="459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t>Объяснить маме (родственникам) цель и ход выполнения процедуры.   Получить согласие.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t>Вымыть и осушить руки, надеть перчатки. Обработать пеленальный столик дезинфицирующим раствором, сменить перчатки, и постелить на него пеленку.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t xml:space="preserve">Извлечь из </w:t>
            </w:r>
            <w:proofErr w:type="spellStart"/>
            <w:r w:rsidRPr="00654FAA">
              <w:t>краф</w:t>
            </w:r>
            <w:proofErr w:type="spellEnd"/>
            <w:r w:rsidRPr="00654FAA">
              <w:t xml:space="preserve">-пакета стерильные ватные шарики  пинцетом и положить в стерильный лоток, залить стерильным маслом. 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t>Раздеть ребенка (при необходимости подмыть) и положить на пеленальный столик. Сбросить использованную одежду в мешок для грязного белья.</w:t>
            </w:r>
          </w:p>
          <w:p w:rsidR="006134E3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b/>
                <w:lang w:eastAsia="ja-JP"/>
              </w:rPr>
            </w:pPr>
            <w:r w:rsidRPr="00654FAA">
              <w:t xml:space="preserve">Обработать естественные складки кожи ватными тампонами, смоченными в стерильном масле, меняя их по мере необходимости. Обработку проводить в следующей последовательности:  </w:t>
            </w:r>
            <w:r w:rsidRPr="00654FAA">
              <w:rPr>
                <w:b/>
              </w:rPr>
              <w:t xml:space="preserve">за ушами – шейные – подмышечные </w:t>
            </w:r>
            <w:proofErr w:type="gramStart"/>
            <w:r w:rsidRPr="00654FAA">
              <w:rPr>
                <w:b/>
              </w:rPr>
              <w:t>-л</w:t>
            </w:r>
            <w:proofErr w:type="gramEnd"/>
            <w:r w:rsidRPr="00654FAA">
              <w:rPr>
                <w:b/>
              </w:rPr>
              <w:t>октевые - лучезапястные и ладонные – подколенные -голеностопные – паховые - ягодичные.</w:t>
            </w:r>
          </w:p>
          <w:p w:rsidR="00AC529B" w:rsidRPr="00654FAA" w:rsidRDefault="00AC529B" w:rsidP="006134E3">
            <w:pPr>
              <w:pStyle w:val="a6"/>
              <w:rPr>
                <w:rFonts w:eastAsiaTheme="minorEastAsia"/>
                <w:b/>
                <w:lang w:eastAsia="ja-JP"/>
              </w:rPr>
            </w:pPr>
            <w:r w:rsidRPr="00654FAA">
              <w:rPr>
                <w:i/>
              </w:rPr>
              <w:t>Примечание:</w:t>
            </w:r>
            <w:r w:rsidRPr="00654FAA">
              <w:t xml:space="preserve"> минимальный расход шариков - два: на верхнюю и нижнюю половину туловища.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rPr>
                <w:rFonts w:eastAsiaTheme="minorEastAsia"/>
                <w:lang w:eastAsia="ja-JP"/>
              </w:rPr>
              <w:t>Одноразовые материалы в емкость для сбора отходов класса</w:t>
            </w:r>
            <w:proofErr w:type="gramStart"/>
            <w:r w:rsidRPr="00654FAA">
              <w:rPr>
                <w:rFonts w:eastAsiaTheme="minorEastAsia"/>
                <w:lang w:eastAsia="ja-JP"/>
              </w:rPr>
              <w:t xml:space="preserve"> Б</w:t>
            </w:r>
            <w:proofErr w:type="gramEnd"/>
            <w:r w:rsidRPr="00654FAA">
              <w:rPr>
                <w:rFonts w:eastAsiaTheme="minorEastAsia"/>
                <w:lang w:eastAsia="ja-JP"/>
              </w:rPr>
              <w:t>, многоразовые на дезинфекцию, пеленку в непромокаемый мешок в прачечную.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5"/>
              </w:numPr>
              <w:rPr>
                <w:rFonts w:eastAsiaTheme="minorEastAsia"/>
                <w:lang w:eastAsia="ja-JP"/>
              </w:rPr>
            </w:pPr>
            <w:r w:rsidRPr="00654FAA">
              <w:rPr>
                <w:rFonts w:eastAsiaTheme="minorEastAsia"/>
                <w:lang w:eastAsia="ja-JP"/>
              </w:rPr>
              <w:t>Снять перчатки безопасным способом, обработать руки, сделать запись.</w:t>
            </w:r>
            <w:r w:rsidR="00654FAA">
              <w:rPr>
                <w:rFonts w:eastAsiaTheme="minorEastAsia"/>
                <w:lang w:eastAsia="ja-JP"/>
              </w:rPr>
              <w:t xml:space="preserve"> Выполнила!</w:t>
            </w:r>
          </w:p>
          <w:p w:rsidR="00AC529B" w:rsidRPr="00654FAA" w:rsidRDefault="00AC529B" w:rsidP="00AC529B">
            <w:pPr>
              <w:pStyle w:val="a6"/>
              <w:rPr>
                <w:rFonts w:eastAsiaTheme="minorEastAsia"/>
                <w:lang w:eastAsia="ja-JP"/>
              </w:rPr>
            </w:pPr>
          </w:p>
          <w:p w:rsidR="009E7C83" w:rsidRPr="00654FAA" w:rsidRDefault="009E7C83" w:rsidP="009E7C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Обработка слизистых ребенку грудного возраста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соблюдение гигиены тела;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обеспечение универсальной потребности ребенка «быть чистым»;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формирование навыков чистоплотности.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654FAA">
              <w:rPr>
                <w:rFonts w:ascii="Times New Roman" w:hAnsi="Times New Roman"/>
                <w:sz w:val="24"/>
                <w:szCs w:val="24"/>
              </w:rPr>
              <w:t>крафт</w:t>
            </w:r>
            <w:proofErr w:type="spellEnd"/>
            <w:r w:rsidRPr="00654FAA">
              <w:rPr>
                <w:rFonts w:ascii="Times New Roman" w:hAnsi="Times New Roman"/>
                <w:sz w:val="24"/>
                <w:szCs w:val="24"/>
              </w:rPr>
              <w:t>-пакет со стерильными ватными шариками;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стерильное растительное масло;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кипяченая вода;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шпатель, пинцет;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лоток для стерильного материала;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лоток для обработанного материала;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чистый набор для пеленания или одежда, расположенная на пеленальном столике;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lastRenderedPageBreak/>
              <w:t>- дезинфицирующий раствор, ветошь;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мешок для грязного белья;</w:t>
            </w:r>
          </w:p>
          <w:p w:rsidR="00AC529B" w:rsidRPr="00654FAA" w:rsidRDefault="00AC529B" w:rsidP="00AC529B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резиновые перчатки и фартук.</w:t>
            </w:r>
          </w:p>
          <w:p w:rsidR="00AC529B" w:rsidRPr="00654FAA" w:rsidRDefault="00AC529B" w:rsidP="00AC529B">
            <w:pPr>
              <w:spacing w:after="0" w:line="240" w:lineRule="auto"/>
              <w:ind w:left="459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Объяснить маме (родственникам) цель и ход выполнения процедуры.   Получить согласие.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Вымыть и осушить руки, надеть перчатки. Обработать пеленальный столик дезинфицирующим раствором, сменить перчатки, и постелить на него пеленку.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Раздеть ребенка (при необходимости подмыть) и положить на пеленальный столик. Сбросить использованную одежду в мешок для грязного белья.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Обработать ребенка ватными шариками, смоченными</w:t>
            </w:r>
            <w:r w:rsidRPr="00654FAA">
              <w:rPr>
                <w:lang w:eastAsia="ja-JP"/>
              </w:rPr>
              <w:t xml:space="preserve"> </w:t>
            </w:r>
            <w:r w:rsidRPr="00654FAA">
              <w:t>в кипяченой воде от наружного угла глаза</w:t>
            </w:r>
            <w:r w:rsidRPr="00654FAA">
              <w:rPr>
                <w:lang w:eastAsia="ja-JP"/>
              </w:rPr>
              <w:t xml:space="preserve"> </w:t>
            </w:r>
            <w:r w:rsidRPr="00654FAA">
              <w:t xml:space="preserve">к </w:t>
            </w:r>
            <w:proofErr w:type="gramStart"/>
            <w:r w:rsidRPr="00654FAA">
              <w:t>внутреннему</w:t>
            </w:r>
            <w:proofErr w:type="gramEnd"/>
            <w:r w:rsidRPr="00654FAA">
              <w:t xml:space="preserve"> (для каждого глаза использовать</w:t>
            </w:r>
            <w:r w:rsidRPr="00654FAA">
              <w:rPr>
                <w:lang w:eastAsia="ja-JP"/>
              </w:rPr>
              <w:t xml:space="preserve"> </w:t>
            </w:r>
            <w:r w:rsidRPr="00654FAA">
              <w:t>отдельный тампон).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Умыть ребенка тампоном, смоченным в кипяченой воде в следующей последовательности: лоб, щеки, кожа вокруг рта.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Почистить носовые ходы тугими ватными жгутиками, смоченными в растительном масле, вводя в каждый носовой ход отдельный жгутик вращательными</w:t>
            </w:r>
            <w:r w:rsidRPr="00654FAA">
              <w:rPr>
                <w:lang w:eastAsia="ja-JP"/>
              </w:rPr>
              <w:t xml:space="preserve"> </w:t>
            </w:r>
            <w:r w:rsidRPr="00654FAA">
              <w:t>движениями.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При необходимости уши ребенка прочистить сухими ватными жгутиками (для каждого ушка отдельный жгутик).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t>Открыть рот ребенка, слегка нажав на подбородок, и осмотреть слизистую рта.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rPr>
                <w:rFonts w:eastAsiaTheme="minorEastAsia"/>
                <w:lang w:eastAsia="ja-JP"/>
              </w:rPr>
              <w:t>Одноразовые материалы в емкость для сбора отходов класса</w:t>
            </w:r>
            <w:proofErr w:type="gramStart"/>
            <w:r w:rsidRPr="00654FAA">
              <w:rPr>
                <w:rFonts w:eastAsiaTheme="minorEastAsia"/>
                <w:lang w:eastAsia="ja-JP"/>
              </w:rPr>
              <w:t xml:space="preserve"> Б</w:t>
            </w:r>
            <w:proofErr w:type="gramEnd"/>
            <w:r w:rsidRPr="00654FAA">
              <w:rPr>
                <w:rFonts w:eastAsiaTheme="minorEastAsia"/>
                <w:lang w:eastAsia="ja-JP"/>
              </w:rPr>
              <w:t>, многоразовые на дезинфекцию, пеленку в непромокаемый мешок в прачечную.</w:t>
            </w:r>
          </w:p>
          <w:p w:rsidR="00AC529B" w:rsidRPr="00654FAA" w:rsidRDefault="00AC529B" w:rsidP="00BE1815">
            <w:pPr>
              <w:pStyle w:val="a6"/>
              <w:numPr>
                <w:ilvl w:val="0"/>
                <w:numId w:val="14"/>
              </w:numPr>
              <w:rPr>
                <w:rFonts w:eastAsiaTheme="minorEastAsia"/>
                <w:lang w:eastAsia="ja-JP"/>
              </w:rPr>
            </w:pPr>
            <w:r w:rsidRPr="00654FAA">
              <w:rPr>
                <w:rFonts w:eastAsiaTheme="minorEastAsia"/>
                <w:lang w:eastAsia="ja-JP"/>
              </w:rPr>
              <w:t>Снять перчатки безопасным способом, обработать руки</w:t>
            </w:r>
            <w:r w:rsidR="006134E3" w:rsidRPr="00654FAA">
              <w:rPr>
                <w:rFonts w:eastAsiaTheme="minorEastAsia"/>
                <w:lang w:eastAsia="ja-JP"/>
              </w:rPr>
              <w:t xml:space="preserve"> на гигиеническом уровне</w:t>
            </w:r>
            <w:r w:rsidRPr="00654FAA">
              <w:rPr>
                <w:rFonts w:eastAsiaTheme="minorEastAsia"/>
                <w:lang w:eastAsia="ja-JP"/>
              </w:rPr>
              <w:t>, сделать запись.</w:t>
            </w:r>
            <w:r w:rsidR="00654FAA">
              <w:rPr>
                <w:rFonts w:eastAsiaTheme="minorEastAsia"/>
                <w:lang w:eastAsia="ja-JP"/>
              </w:rPr>
              <w:t xml:space="preserve"> Выполнила!</w:t>
            </w:r>
          </w:p>
          <w:p w:rsidR="00AC529B" w:rsidRPr="00654FAA" w:rsidRDefault="00AC529B" w:rsidP="00AC529B">
            <w:pPr>
              <w:pStyle w:val="a6"/>
              <w:rPr>
                <w:rFonts w:eastAsiaTheme="minorEastAsia"/>
                <w:lang w:eastAsia="ja-JP"/>
              </w:rPr>
            </w:pPr>
          </w:p>
          <w:p w:rsidR="00AC529B" w:rsidRPr="00654FAA" w:rsidRDefault="006134E3" w:rsidP="006134E3">
            <w:pPr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Термометрия</w:t>
            </w:r>
          </w:p>
          <w:p w:rsidR="00C40E78" w:rsidRPr="00654FAA" w:rsidRDefault="006134E3" w:rsidP="00C40E78">
            <w:pPr>
              <w:spacing w:after="0" w:line="240" w:lineRule="auto"/>
              <w:ind w:right="9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FA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Показания</w:t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назначения врача.</w:t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Противопоказания</w:t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наличие гиперемии и местных воспалительных процессов в подмышечной области.</w:t>
            </w:r>
          </w:p>
          <w:p w:rsidR="00C40E78" w:rsidRPr="00654FAA" w:rsidRDefault="006134E3" w:rsidP="00C40E78">
            <w:pPr>
              <w:spacing w:after="0" w:line="240" w:lineRule="auto"/>
              <w:ind w:right="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Виды термометров</w:t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ртутный (противопоказано орально), электронный (можно орально), электронный термометр-соска, </w:t>
            </w:r>
            <w:proofErr w:type="spellStart"/>
            <w:r w:rsidRPr="00654FAA">
              <w:rPr>
                <w:rFonts w:ascii="Times New Roman" w:hAnsi="Times New Roman"/>
                <w:color w:val="000000"/>
                <w:sz w:val="24"/>
                <w:szCs w:val="24"/>
              </w:rPr>
              <w:t>термотест</w:t>
            </w:r>
            <w:proofErr w:type="spellEnd"/>
            <w:r w:rsidRPr="00654FA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40E78" w:rsidRPr="00654FAA" w:rsidRDefault="00C40E78" w:rsidP="00C40E78">
            <w:pPr>
              <w:tabs>
                <w:tab w:val="left" w:pos="175"/>
              </w:tabs>
              <w:spacing w:after="0" w:line="240" w:lineRule="auto"/>
              <w:ind w:right="91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FA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Места измерения</w:t>
            </w:r>
            <w:r w:rsidRPr="00654FAA">
              <w:rPr>
                <w:rFonts w:ascii="Times New Roman" w:hAnsi="Times New Roman"/>
                <w:color w:val="000000"/>
                <w:sz w:val="24"/>
                <w:szCs w:val="24"/>
              </w:rPr>
              <w:t>: подмышечная область, паховые складки, ректально. В места не должно быть воспалительного процесса, т.к. он вызывает местное повышение температуры.</w:t>
            </w:r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Оснащение</w:t>
            </w:r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медицинский термометр в емкости "чистые термометры", температурный журнал, часы, ручка, температурный лист, лоток с </w:t>
            </w:r>
            <w:proofErr w:type="spellStart"/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дез</w:t>
            </w:r>
            <w:proofErr w:type="gramStart"/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.р</w:t>
            </w:r>
            <w:proofErr w:type="spellEnd"/>
            <w:proofErr w:type="gramEnd"/>
            <w:r w:rsidR="006134E3"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-ром</w:t>
            </w:r>
          </w:p>
          <w:p w:rsidR="00C40E78" w:rsidRPr="00654FAA" w:rsidRDefault="00C40E78" w:rsidP="00C40E78">
            <w:pPr>
              <w:tabs>
                <w:tab w:val="left" w:pos="175"/>
              </w:tabs>
              <w:spacing w:after="0" w:line="240" w:lineRule="auto"/>
              <w:ind w:right="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ЭТАПЫ: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Объяснить маме/родственникам цель исследования.</w:t>
            </w:r>
            <w:r w:rsidR="00C40E78" w:rsidRPr="00654FAA">
              <w:rPr>
                <w:color w:val="000000"/>
                <w:shd w:val="clear" w:color="auto" w:fill="FFFFFF"/>
              </w:rPr>
              <w:t xml:space="preserve"> Получить согласие. </w:t>
            </w:r>
            <w:r w:rsidRPr="00654FAA">
              <w:rPr>
                <w:color w:val="000000"/>
                <w:shd w:val="clear" w:color="auto" w:fill="FFFFFF"/>
              </w:rPr>
              <w:t xml:space="preserve"> 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Провести гигиеническую обработку рук.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Осмотреть подмышечную область и протереть насухо</w:t>
            </w:r>
            <w:r w:rsidR="00C40E78" w:rsidRPr="00654FAA">
              <w:rPr>
                <w:color w:val="000000"/>
                <w:shd w:val="clear" w:color="auto" w:fill="FFFFFF"/>
              </w:rPr>
              <w:t xml:space="preserve">. 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Проверить, чтобы уровень ртутного столбика находился ниже отметки 35 °С.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Поместить медицинский термометр в середину подмышечной впадины ртутным резервуаром на 7-10 минут.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Попросить маму прижать руку ребенка.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Извлечь термометр из подмышечной впадины, отметить значение температуры тела, сообщить результаты маме ребенка.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Стряхнуть термометр, до значения ртутного столбика ниже отметки 35 °С.</w:t>
            </w:r>
          </w:p>
          <w:p w:rsidR="00C40E78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Поместить термометр в емкость для дезинфекции.</w:t>
            </w:r>
          </w:p>
          <w:p w:rsidR="009D4483" w:rsidRPr="00654FAA" w:rsidRDefault="006134E3" w:rsidP="00BE1815">
            <w:pPr>
              <w:pStyle w:val="a6"/>
              <w:numPr>
                <w:ilvl w:val="0"/>
                <w:numId w:val="16"/>
              </w:numPr>
              <w:tabs>
                <w:tab w:val="left" w:pos="175"/>
              </w:tabs>
              <w:ind w:right="93"/>
            </w:pPr>
            <w:r w:rsidRPr="00654FAA">
              <w:rPr>
                <w:color w:val="000000"/>
                <w:shd w:val="clear" w:color="auto" w:fill="FFFFFF"/>
              </w:rPr>
              <w:t>Провести гигиеническую обработку рук.</w:t>
            </w:r>
            <w:r w:rsidR="00654FAA">
              <w:rPr>
                <w:color w:val="000000"/>
                <w:shd w:val="clear" w:color="auto" w:fill="FFFFFF"/>
              </w:rPr>
              <w:t xml:space="preserve"> Выполнила!</w:t>
            </w:r>
            <w:r w:rsidRPr="00654FAA">
              <w:rPr>
                <w:color w:val="000000"/>
              </w:rPr>
              <w:br/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A0863" w:rsidRPr="00654FAA" w:rsidTr="00E14F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4FA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A0863" w:rsidRPr="00654FAA" w:rsidTr="00E14F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9D448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 xml:space="preserve">Выполнение, ранее изученного практического навыка – обработка </w:t>
                  </w:r>
                  <w:r w:rsidR="006134E3"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 xml:space="preserve">пупочной ранки новорожденному на кукле.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9D4483" w:rsidP="00C40E78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E14F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134E3" w:rsidP="006134E3">
                  <w:pPr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Выполнение, ранее изученного практического навыка - о</w:t>
                  </w:r>
                  <w:r w:rsidR="009D4483"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бработка кожных складок ребенку грудного возраста</w:t>
                  </w:r>
                  <w:r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 xml:space="preserve"> на кукле.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134E3" w:rsidP="00C40E78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E14F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134E3" w:rsidP="00654FAA">
                  <w:pPr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Измерение температуры подмышечным способом выполнила с помо</w:t>
                  </w:r>
                  <w:r w:rsidR="00C40E78" w:rsidRPr="00654FAA"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  <w:t>щью сестры.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54FAA" w:rsidP="00C40E78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6134E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134E3" w:rsidP="006134E3">
                  <w:pPr>
                    <w:spacing w:after="0" w:line="240" w:lineRule="auto"/>
                    <w:rPr>
                      <w:rFonts w:ascii="Times New Roman" w:eastAsia="BatangChe" w:hAnsi="Times New Roman"/>
                      <w:color w:val="000000" w:themeColor="text1"/>
                      <w:sz w:val="24"/>
                      <w:szCs w:val="24"/>
                    </w:rPr>
                  </w:pPr>
                  <w:r w:rsidRPr="00654FAA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Выполнение и повторение ранее изученного навыка – обработка слизистых ребенку грудного возраста на кукле.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6134E3" w:rsidP="00C40E78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134E3" w:rsidRPr="00654FAA" w:rsidTr="006134E3">
              <w:trPr>
                <w:trHeight w:val="242"/>
              </w:trPr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134E3" w:rsidRPr="00654FAA" w:rsidRDefault="006134E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24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6134E3" w:rsidRPr="00654FAA" w:rsidRDefault="006134E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6134E3" w:rsidRPr="00654FAA" w:rsidTr="006134E3">
              <w:trPr>
                <w:gridBefore w:val="1"/>
                <w:wBefore w:w="1276" w:type="dxa"/>
                <w:trHeight w:val="276"/>
              </w:trPr>
              <w:tc>
                <w:tcPr>
                  <w:tcW w:w="6824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6134E3" w:rsidRPr="00654FAA" w:rsidRDefault="006134E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A0863" w:rsidRPr="00654FAA" w:rsidRDefault="000A0863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40E78" w:rsidRPr="00654FAA" w:rsidRDefault="00C40E78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40E78" w:rsidRPr="00654FAA" w:rsidRDefault="00C40E78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40E78" w:rsidRPr="00654FAA" w:rsidRDefault="00C40E78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40E78" w:rsidRDefault="00C40E78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91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04"/>
        <w:gridCol w:w="709"/>
        <w:gridCol w:w="708"/>
      </w:tblGrid>
      <w:tr w:rsidR="000A0863" w:rsidTr="00C40E78">
        <w:trPr>
          <w:cantSplit/>
          <w:trHeight w:val="13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863" w:rsidRDefault="000A0863" w:rsidP="00E14FB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A0863" w:rsidTr="00C40E78">
        <w:trPr>
          <w:trHeight w:val="1288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C40E78" w:rsidP="00E14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июня 2020 год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BA5" w:rsidRPr="00654FAA" w:rsidRDefault="00397BA5" w:rsidP="00397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День производственной практики  № 3</w:t>
            </w:r>
          </w:p>
          <w:p w:rsidR="00C57315" w:rsidRPr="00654FAA" w:rsidRDefault="00C57315" w:rsidP="00397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97BA5" w:rsidRPr="00654FAA" w:rsidRDefault="00397BA5" w:rsidP="00397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FAA"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397BA5" w:rsidRPr="00654FAA" w:rsidRDefault="00397BA5" w:rsidP="00BE1815">
            <w:pPr>
              <w:pStyle w:val="a6"/>
              <w:numPr>
                <w:ilvl w:val="0"/>
                <w:numId w:val="17"/>
              </w:numPr>
            </w:pPr>
            <w:r w:rsidRPr="00654FAA">
              <w:t>Измерение артериального давления детям разного возраста.</w:t>
            </w:r>
          </w:p>
          <w:p w:rsidR="000A0863" w:rsidRPr="00654FAA" w:rsidRDefault="00397BA5" w:rsidP="00BE1815">
            <w:pPr>
              <w:pStyle w:val="a6"/>
              <w:numPr>
                <w:ilvl w:val="0"/>
                <w:numId w:val="17"/>
              </w:numPr>
            </w:pPr>
            <w:r w:rsidRPr="00654FAA">
              <w:t>Подсчет пульса.</w:t>
            </w:r>
          </w:p>
          <w:p w:rsidR="00397BA5" w:rsidRPr="00654FAA" w:rsidRDefault="00397BA5" w:rsidP="00BE1815">
            <w:pPr>
              <w:pStyle w:val="a6"/>
              <w:numPr>
                <w:ilvl w:val="0"/>
                <w:numId w:val="17"/>
              </w:numPr>
            </w:pPr>
            <w:r w:rsidRPr="00654FAA">
              <w:t>Подсчет числа дыханий.</w:t>
            </w:r>
          </w:p>
          <w:p w:rsidR="00397BA5" w:rsidRPr="00654FAA" w:rsidRDefault="00397BA5" w:rsidP="00BE1815">
            <w:pPr>
              <w:pStyle w:val="a6"/>
              <w:numPr>
                <w:ilvl w:val="0"/>
                <w:numId w:val="17"/>
              </w:numPr>
            </w:pPr>
            <w:r w:rsidRPr="00654FAA">
              <w:t>Пеленание новорожденного.</w:t>
            </w:r>
          </w:p>
          <w:p w:rsidR="00397BA5" w:rsidRPr="00654FAA" w:rsidRDefault="00397BA5" w:rsidP="00397BA5">
            <w:pPr>
              <w:pStyle w:val="a6"/>
            </w:pPr>
          </w:p>
          <w:p w:rsidR="00397BA5" w:rsidRPr="00654FAA" w:rsidRDefault="00397BA5" w:rsidP="00397BA5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54FAA">
              <w:rPr>
                <w:rFonts w:ascii="Times New Roman" w:hAnsi="Times New Roman"/>
                <w:b/>
                <w:sz w:val="28"/>
                <w:szCs w:val="24"/>
              </w:rPr>
              <w:t>Измерение артериального давления детям разного возраста</w:t>
            </w:r>
          </w:p>
          <w:p w:rsidR="00D501C1" w:rsidRPr="00654FAA" w:rsidRDefault="00D501C1" w:rsidP="00D501C1">
            <w:pPr>
              <w:shd w:val="clear" w:color="auto" w:fill="FFFFFF"/>
              <w:spacing w:before="225" w:after="100" w:afterAutospacing="1" w:line="240" w:lineRule="auto"/>
              <w:ind w:right="5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FA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654F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анжета тонометра должна соответствовать возрасту (на 2/3 перекрывать плечо). </w:t>
            </w:r>
          </w:p>
          <w:p w:rsidR="00D501C1" w:rsidRPr="00654FAA" w:rsidRDefault="00D501C1" w:rsidP="00D501C1">
            <w:pPr>
              <w:shd w:val="clear" w:color="auto" w:fill="FFFFFF"/>
              <w:spacing w:before="225" w:after="100" w:afterAutospacing="1" w:line="240" w:lineRule="auto"/>
              <w:ind w:right="52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lang w:eastAsia="ru-RU"/>
              </w:rPr>
              <w:t>Ширина манжеты:</w:t>
            </w:r>
          </w:p>
          <w:p w:rsidR="00D501C1" w:rsidRPr="00654FAA" w:rsidRDefault="00D501C1" w:rsidP="00842158">
            <w:pPr>
              <w:pStyle w:val="a6"/>
              <w:numPr>
                <w:ilvl w:val="0"/>
                <w:numId w:val="26"/>
              </w:numPr>
              <w:shd w:val="clear" w:color="auto" w:fill="FFFFFF"/>
              <w:spacing w:before="225" w:after="100" w:afterAutospacing="1"/>
              <w:ind w:right="525"/>
              <w:jc w:val="both"/>
            </w:pPr>
            <w:r w:rsidRPr="00654FAA">
              <w:t>до 1 года – 3,5 – 7 см</w:t>
            </w:r>
          </w:p>
          <w:p w:rsidR="00D501C1" w:rsidRPr="00654FAA" w:rsidRDefault="00D501C1" w:rsidP="00842158">
            <w:pPr>
              <w:pStyle w:val="a6"/>
              <w:numPr>
                <w:ilvl w:val="0"/>
                <w:numId w:val="26"/>
              </w:numPr>
              <w:shd w:val="clear" w:color="auto" w:fill="FFFFFF"/>
              <w:spacing w:before="225" w:after="100" w:afterAutospacing="1"/>
              <w:ind w:right="525"/>
              <w:jc w:val="both"/>
            </w:pPr>
            <w:r w:rsidRPr="00654FAA">
              <w:t>2 – 4 года – 4 – 9 см</w:t>
            </w:r>
          </w:p>
          <w:p w:rsidR="00D501C1" w:rsidRPr="00654FAA" w:rsidRDefault="00D501C1" w:rsidP="00842158">
            <w:pPr>
              <w:pStyle w:val="a6"/>
              <w:numPr>
                <w:ilvl w:val="0"/>
                <w:numId w:val="26"/>
              </w:numPr>
              <w:shd w:val="clear" w:color="auto" w:fill="FFFFFF"/>
              <w:spacing w:before="225" w:after="100" w:afterAutospacing="1"/>
              <w:ind w:right="525"/>
              <w:jc w:val="both"/>
            </w:pPr>
            <w:r w:rsidRPr="00654FAA">
              <w:t>4 – 7 лет – 6,5 – 13 см</w:t>
            </w:r>
          </w:p>
          <w:p w:rsidR="00D501C1" w:rsidRPr="00654FAA" w:rsidRDefault="00D501C1" w:rsidP="00842158">
            <w:pPr>
              <w:pStyle w:val="a6"/>
              <w:numPr>
                <w:ilvl w:val="0"/>
                <w:numId w:val="26"/>
              </w:numPr>
              <w:shd w:val="clear" w:color="auto" w:fill="FFFFFF"/>
              <w:spacing w:before="225" w:after="100" w:afterAutospacing="1"/>
              <w:ind w:right="525"/>
              <w:jc w:val="both"/>
            </w:pPr>
            <w:r w:rsidRPr="00654FAA">
              <w:t>до 10 лет – 8,5 – 15 см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Объяснить (ребёнку) родственникам цель и ход процедуры. Получить согласие</w:t>
            </w:r>
            <w:r w:rsidR="00C426BF" w:rsidRPr="00654FAA">
              <w:rPr>
                <w:color w:val="000000"/>
                <w:shd w:val="clear" w:color="auto" w:fill="FFFFFF"/>
              </w:rPr>
              <w:t xml:space="preserve"> родителей</w:t>
            </w:r>
            <w:r w:rsidRPr="00654FAA">
              <w:rPr>
                <w:color w:val="000000"/>
                <w:shd w:val="clear" w:color="auto" w:fill="FFFFFF"/>
              </w:rPr>
              <w:t>.</w:t>
            </w:r>
            <w:r w:rsidR="00C426BF" w:rsidRPr="00654FAA">
              <w:rPr>
                <w:color w:val="000000"/>
                <w:shd w:val="clear" w:color="auto" w:fill="FFFFFF"/>
              </w:rPr>
              <w:t xml:space="preserve"> За 15 минут </w:t>
            </w:r>
            <w:proofErr w:type="gramStart"/>
            <w:r w:rsidR="00C426BF" w:rsidRPr="00654FAA">
              <w:rPr>
                <w:color w:val="000000"/>
                <w:shd w:val="clear" w:color="auto" w:fill="FFFFFF"/>
              </w:rPr>
              <w:t>до</w:t>
            </w:r>
            <w:proofErr w:type="gramEnd"/>
            <w:r w:rsidR="00C426BF" w:rsidRPr="00654FAA">
              <w:rPr>
                <w:color w:val="000000"/>
                <w:shd w:val="clear" w:color="auto" w:fill="FFFFFF"/>
              </w:rPr>
              <w:t xml:space="preserve"> исследование быть</w:t>
            </w:r>
            <w:r w:rsidR="00654FAA">
              <w:rPr>
                <w:color w:val="000000"/>
                <w:shd w:val="clear" w:color="auto" w:fill="FFFFFF"/>
              </w:rPr>
              <w:t xml:space="preserve"> в спокойном состоянии, отдохнуть.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Убедиться, что мембрана фонендоскопа и трубки целы, стрелка </w:t>
            </w:r>
            <w:proofErr w:type="spellStart"/>
            <w:r w:rsidRPr="00654FAA">
              <w:rPr>
                <w:color w:val="000000"/>
                <w:shd w:val="clear" w:color="auto" w:fill="FFFFFF"/>
              </w:rPr>
              <w:t>монометра</w:t>
            </w:r>
            <w:proofErr w:type="spellEnd"/>
            <w:r w:rsidRPr="00654FAA">
              <w:rPr>
                <w:color w:val="000000"/>
                <w:shd w:val="clear" w:color="auto" w:fill="FFFFFF"/>
              </w:rPr>
              <w:t xml:space="preserve"> на нуле, вентиль на груше завинчен.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Выбрать правильный размер манжеты.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Провести гигиеническую обработку рук.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Ребёнок лежит либо сидит у стола.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Уложить руку ребёнка в разогнутом положении (под локоть можно положить сжатый кулак кисти свободной руки или валик). Освободить руку от одежды.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На обнаженное плечо ребёнка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Нагнетать воздух в манжетку до исчезновения пульсации на лучевой артерии (+ 20-30 </w:t>
            </w:r>
            <w:proofErr w:type="spellStart"/>
            <w:r w:rsidRPr="00654FAA">
              <w:rPr>
                <w:color w:val="000000"/>
                <w:shd w:val="clear" w:color="auto" w:fill="FFFFFF"/>
              </w:rPr>
              <w:t>мм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.р</w:t>
            </w:r>
            <w:proofErr w:type="gramEnd"/>
            <w:r w:rsidRPr="00654FA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54FAA">
              <w:rPr>
                <w:color w:val="000000"/>
                <w:shd w:val="clear" w:color="auto" w:fill="FFFFFF"/>
              </w:rPr>
              <w:t>. ст. т.е. выше предполагаемого АД).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Выпускать воздух из манжеты со скоростью 2-3 </w:t>
            </w:r>
            <w:proofErr w:type="spellStart"/>
            <w:r w:rsidRPr="00654FAA">
              <w:rPr>
                <w:color w:val="000000"/>
                <w:shd w:val="clear" w:color="auto" w:fill="FFFFFF"/>
              </w:rPr>
              <w:t>мм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.р</w:t>
            </w:r>
            <w:proofErr w:type="gramEnd"/>
            <w:r w:rsidRPr="00654FA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54FAA">
              <w:rPr>
                <w:color w:val="000000"/>
                <w:shd w:val="clear" w:color="auto" w:fill="FFFFFF"/>
              </w:rPr>
              <w:t>. ст. в 1 секунду, постепенно открывая вентиль.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Отметить цифру появления первого удара пульсовой волны на шкале манометра соответствующую 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систолическому</w:t>
            </w:r>
            <w:proofErr w:type="gramEnd"/>
            <w:r w:rsidRPr="00654FAA">
              <w:rPr>
                <w:color w:val="000000"/>
                <w:shd w:val="clear" w:color="auto" w:fill="FFFFFF"/>
              </w:rPr>
              <w:t xml:space="preserve"> АД.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Продолжить выпускать воздух из манжеты отметить величину </w:t>
            </w:r>
            <w:r w:rsidRPr="00654FAA">
              <w:rPr>
                <w:color w:val="000000"/>
                <w:shd w:val="clear" w:color="auto" w:fill="FFFFFF"/>
              </w:rPr>
              <w:lastRenderedPageBreak/>
              <w:t>диастолического давления, соответствующую ослаблению или полному исчезновению тонов Короткова.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Выпустить весь воздух из манжетки и повторить процедуру через 1 – 2 минуты.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Сообщить родственнику/маме результат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Результат АД можно записать в виде дроби на листке бумаги, в числительном – систолическое давление, в знаменателе – диастолическое давление (АД 120/80 </w:t>
            </w:r>
            <w:proofErr w:type="spellStart"/>
            <w:r w:rsidRPr="00654FAA">
              <w:rPr>
                <w:color w:val="000000"/>
                <w:shd w:val="clear" w:color="auto" w:fill="FFFFFF"/>
              </w:rPr>
              <w:t>мм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.р</w:t>
            </w:r>
            <w:proofErr w:type="gramEnd"/>
            <w:r w:rsidRPr="00654FA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54FAA">
              <w:rPr>
                <w:color w:val="000000"/>
                <w:shd w:val="clear" w:color="auto" w:fill="FFFFFF"/>
              </w:rPr>
              <w:t>. ст.).</w:t>
            </w:r>
          </w:p>
          <w:p w:rsidR="00397BA5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Надеть перчатки. Протереть мембрану фонендоскопа салфеткой, смоченной антисептиком, обработать манжету.</w:t>
            </w:r>
          </w:p>
          <w:p w:rsidR="00C426BF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Салфетку сбросить в емкость для отходов класса «Б». Снять перчатки, сбросить в емкость для отходов класса «Б», Провести гигиеническую обработку рук.</w:t>
            </w:r>
          </w:p>
          <w:p w:rsidR="00C426BF" w:rsidRPr="00654FAA" w:rsidRDefault="00397BA5" w:rsidP="00842158">
            <w:pPr>
              <w:pStyle w:val="a6"/>
              <w:numPr>
                <w:ilvl w:val="0"/>
                <w:numId w:val="25"/>
              </w:numPr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Результаты занести в температурный </w:t>
            </w:r>
            <w:proofErr w:type="spellStart"/>
            <w:r w:rsidRPr="00654FAA">
              <w:rPr>
                <w:color w:val="000000"/>
                <w:shd w:val="clear" w:color="auto" w:fill="FFFFFF"/>
              </w:rPr>
              <w:t>листу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.ф</w:t>
            </w:r>
            <w:proofErr w:type="spellEnd"/>
            <w:proofErr w:type="gramEnd"/>
            <w:r w:rsidRPr="00654FAA">
              <w:rPr>
                <w:color w:val="000000"/>
                <w:shd w:val="clear" w:color="auto" w:fill="FFFFFF"/>
              </w:rPr>
              <w:t>. № 004/у.</w:t>
            </w:r>
            <w:r w:rsidR="00D77FB6">
              <w:rPr>
                <w:color w:val="000000"/>
                <w:shd w:val="clear" w:color="auto" w:fill="FFFFFF"/>
              </w:rPr>
              <w:t xml:space="preserve"> Выполнила!</w:t>
            </w:r>
          </w:p>
          <w:p w:rsidR="00C57315" w:rsidRPr="00654FAA" w:rsidRDefault="00C57315" w:rsidP="00C57315">
            <w:pPr>
              <w:pStyle w:val="a6"/>
              <w:rPr>
                <w:color w:val="000000"/>
              </w:rPr>
            </w:pPr>
          </w:p>
          <w:tbl>
            <w:tblPr>
              <w:tblStyle w:val="aa"/>
              <w:tblW w:w="8275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2778"/>
              <w:gridCol w:w="2721"/>
            </w:tblGrid>
            <w:tr w:rsidR="00A5154B" w:rsidRPr="00654FAA" w:rsidTr="00A5154B">
              <w:trPr>
                <w:trHeight w:val="197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b/>
                      <w:color w:val="000000" w:themeColor="text1"/>
                    </w:rPr>
                  </w:pPr>
                  <w:r w:rsidRPr="00654FAA">
                    <w:rPr>
                      <w:b/>
                      <w:color w:val="000000" w:themeColor="text1"/>
                    </w:rPr>
                    <w:t>Возраст ребенка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b/>
                      <w:color w:val="000000" w:themeColor="text1"/>
                    </w:rPr>
                  </w:pPr>
                  <w:r w:rsidRPr="00654FAA">
                    <w:rPr>
                      <w:b/>
                      <w:color w:val="000000" w:themeColor="text1"/>
                    </w:rPr>
                    <w:t>Систолическое АД (мм</w:t>
                  </w:r>
                  <w:proofErr w:type="gramStart"/>
                  <w:r w:rsidRPr="00654FAA">
                    <w:rPr>
                      <w:b/>
                      <w:color w:val="000000" w:themeColor="text1"/>
                    </w:rPr>
                    <w:t>.</w:t>
                  </w:r>
                  <w:proofErr w:type="gramEnd"/>
                  <w:r w:rsidRPr="00654FAA">
                    <w:rPr>
                      <w:b/>
                      <w:color w:val="000000" w:themeColor="text1"/>
                    </w:rPr>
                    <w:t xml:space="preserve"> </w:t>
                  </w:r>
                  <w:proofErr w:type="gramStart"/>
                  <w:r w:rsidRPr="00654FAA">
                    <w:rPr>
                      <w:b/>
                      <w:color w:val="000000" w:themeColor="text1"/>
                    </w:rPr>
                    <w:t>р</w:t>
                  </w:r>
                  <w:proofErr w:type="gramEnd"/>
                  <w:r w:rsidRPr="00654FAA">
                    <w:rPr>
                      <w:b/>
                      <w:color w:val="000000" w:themeColor="text1"/>
                    </w:rPr>
                    <w:t>т. ст.)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b/>
                      <w:color w:val="000000" w:themeColor="text1"/>
                    </w:rPr>
                  </w:pPr>
                  <w:r w:rsidRPr="00654FAA">
                    <w:rPr>
                      <w:b/>
                      <w:color w:val="000000" w:themeColor="text1"/>
                    </w:rPr>
                    <w:t>Диастолическое АД (</w:t>
                  </w:r>
                  <w:proofErr w:type="gramStart"/>
                  <w:r w:rsidRPr="00654FAA">
                    <w:rPr>
                      <w:b/>
                      <w:color w:val="000000" w:themeColor="text1"/>
                    </w:rPr>
                    <w:t>мм</w:t>
                  </w:r>
                  <w:proofErr w:type="gramEnd"/>
                  <w:r w:rsidRPr="00654FAA">
                    <w:rPr>
                      <w:b/>
                      <w:color w:val="000000" w:themeColor="text1"/>
                    </w:rPr>
                    <w:t xml:space="preserve"> рт. ст.)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 xml:space="preserve">До 2 недель 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60-95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40-50</w:t>
                  </w:r>
                </w:p>
              </w:tc>
            </w:tr>
            <w:tr w:rsidR="00A5154B" w:rsidRPr="00654FAA" w:rsidTr="00A5154B">
              <w:trPr>
                <w:trHeight w:val="130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2-4 недели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80-115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40-75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2-12 месяцев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90-115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50-75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2-3 года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100-115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60-75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3-5 лет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100-125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60-80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6-9 лет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100-125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70-85</w:t>
                  </w:r>
                </w:p>
              </w:tc>
            </w:tr>
            <w:tr w:rsidR="00A5154B" w:rsidRPr="00654FAA" w:rsidTr="00A5154B">
              <w:trPr>
                <w:trHeight w:val="133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10-12 лет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110-125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70-85</w:t>
                  </w:r>
                </w:p>
              </w:tc>
            </w:tr>
            <w:tr w:rsidR="00A5154B" w:rsidRPr="00654FAA" w:rsidTr="00A5154B">
              <w:trPr>
                <w:trHeight w:val="30"/>
              </w:trPr>
              <w:tc>
                <w:tcPr>
                  <w:tcW w:w="2776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both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13-15 лет</w:t>
                  </w:r>
                </w:p>
              </w:tc>
              <w:tc>
                <w:tcPr>
                  <w:tcW w:w="2778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110-135</w:t>
                  </w:r>
                </w:p>
              </w:tc>
              <w:tc>
                <w:tcPr>
                  <w:tcW w:w="2721" w:type="dxa"/>
                </w:tcPr>
                <w:p w:rsidR="00A5154B" w:rsidRPr="00654FAA" w:rsidRDefault="00A5154B" w:rsidP="00A5154B">
                  <w:pPr>
                    <w:pStyle w:val="a7"/>
                    <w:spacing w:before="150" w:beforeAutospacing="0" w:after="150" w:afterAutospacing="0"/>
                    <w:jc w:val="center"/>
                    <w:rPr>
                      <w:color w:val="000000" w:themeColor="text1"/>
                    </w:rPr>
                  </w:pPr>
                  <w:r w:rsidRPr="00654FAA">
                    <w:rPr>
                      <w:color w:val="000000" w:themeColor="text1"/>
                    </w:rPr>
                    <w:t>70-85</w:t>
                  </w:r>
                </w:p>
              </w:tc>
            </w:tr>
          </w:tbl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right="525" w:firstLine="567"/>
              <w:jc w:val="both"/>
            </w:pPr>
            <w:r w:rsidRPr="00654FAA">
              <w:t xml:space="preserve">АД измеряют на обеих руках и ногах при патологии </w:t>
            </w:r>
            <w:proofErr w:type="gramStart"/>
            <w:r w:rsidRPr="00654FAA">
              <w:t>сердечно-сосудистой</w:t>
            </w:r>
            <w:proofErr w:type="gramEnd"/>
            <w:r w:rsidRPr="00654FAA">
              <w:t xml:space="preserve"> системы, при этом манжета накладывается на 3 см ниже надколенника, а пульсация артерии выслушивается в области подколенной ямки.</w:t>
            </w: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right="525" w:firstLine="567"/>
              <w:jc w:val="both"/>
            </w:pP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right="525" w:firstLine="567"/>
              <w:jc w:val="both"/>
            </w:pPr>
            <w:r w:rsidRPr="00654FAA">
              <w:t xml:space="preserve">До 1 года </w:t>
            </w:r>
            <w:proofErr w:type="gramStart"/>
            <w:r w:rsidRPr="00654FAA">
              <w:t>систолическое</w:t>
            </w:r>
            <w:proofErr w:type="gramEnd"/>
            <w:r w:rsidRPr="00654FAA">
              <w:t xml:space="preserve"> АД подсчитывается по формуле: </w:t>
            </w:r>
            <w:r w:rsidRPr="00654FAA">
              <w:rPr>
                <w:b/>
              </w:rPr>
              <w:t>76 + 2n</w:t>
            </w:r>
            <w:r w:rsidRPr="00654FAA">
              <w:t>, где n – возраст ребенка (в мес.)</w:t>
            </w: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right="525" w:firstLine="567"/>
              <w:jc w:val="both"/>
            </w:pP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right="525" w:firstLine="567"/>
              <w:jc w:val="both"/>
            </w:pPr>
            <w:proofErr w:type="gramStart"/>
            <w:r w:rsidRPr="00654FAA">
              <w:t xml:space="preserve">После года – </w:t>
            </w:r>
            <w:r w:rsidRPr="00654FAA">
              <w:rPr>
                <w:b/>
              </w:rPr>
              <w:t>100 + n</w:t>
            </w:r>
            <w:r w:rsidRPr="00654FAA">
              <w:t>, где n – возраст (в годах), диастолическое АД = 2/3 – 1/2 от систолического, допустимы колебания ± 15 мм рт. ст.</w:t>
            </w:r>
            <w:proofErr w:type="gramEnd"/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firstLine="567"/>
              <w:jc w:val="both"/>
            </w:pPr>
            <w:r w:rsidRPr="00654FAA">
              <w:t xml:space="preserve">Примерный уровень систолического АД у детей </w:t>
            </w:r>
            <w:proofErr w:type="gramStart"/>
            <w:r w:rsidRPr="00654FAA">
              <w:t>более старшего</w:t>
            </w:r>
            <w:proofErr w:type="gramEnd"/>
            <w:r w:rsidRPr="00654FAA">
              <w:t xml:space="preserve"> возраста определяется: </w:t>
            </w:r>
            <w:r w:rsidRPr="00654FAA">
              <w:rPr>
                <w:b/>
              </w:rPr>
              <w:t>90 + 2n</w:t>
            </w:r>
            <w:r w:rsidRPr="00654FAA">
              <w:t>, где n — число лет.</w:t>
            </w: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firstLine="567"/>
              <w:jc w:val="both"/>
            </w:pPr>
            <w:r w:rsidRPr="00654FAA">
              <w:t>При этом допускаются колебания 15 мм рт. ст. в обе стороны.</w:t>
            </w:r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654FAA">
              <w:t>Диастолическое АД у детей первого года жизни составляет 2/3-1/2 от систолического АД.</w:t>
            </w:r>
            <w:r w:rsidRPr="00654FAA">
              <w:br/>
            </w:r>
            <w:proofErr w:type="gramEnd"/>
          </w:p>
          <w:p w:rsidR="00D501C1" w:rsidRPr="00654FAA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firstLine="567"/>
              <w:jc w:val="both"/>
            </w:pPr>
            <w:r w:rsidRPr="00654FAA">
              <w:t xml:space="preserve">Диастолическое АД у детей </w:t>
            </w:r>
            <w:proofErr w:type="gramStart"/>
            <w:r w:rsidRPr="00654FAA">
              <w:t>более старшего</w:t>
            </w:r>
            <w:proofErr w:type="gramEnd"/>
            <w:r w:rsidRPr="00654FAA">
              <w:t xml:space="preserve"> возраста определяется: 60 + </w:t>
            </w:r>
            <w:r w:rsidRPr="00654FAA">
              <w:lastRenderedPageBreak/>
              <w:t>n, где n — число лет.</w:t>
            </w:r>
          </w:p>
          <w:p w:rsidR="00D501C1" w:rsidRDefault="00D501C1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firstLine="567"/>
              <w:jc w:val="both"/>
            </w:pPr>
            <w:r w:rsidRPr="00654FAA">
              <w:t xml:space="preserve">Верхняя граница диастолического давления для подростков 80 мм </w:t>
            </w:r>
            <w:proofErr w:type="spellStart"/>
            <w:r w:rsidRPr="00654FAA">
              <w:t>рт.ст</w:t>
            </w:r>
            <w:proofErr w:type="spellEnd"/>
            <w:r w:rsidRPr="00654FAA">
              <w:t>.</w:t>
            </w:r>
          </w:p>
          <w:p w:rsidR="00654FAA" w:rsidRPr="00654FAA" w:rsidRDefault="00654FAA" w:rsidP="00D501C1">
            <w:pPr>
              <w:pStyle w:val="a7"/>
              <w:shd w:val="clear" w:color="auto" w:fill="FFFFFF"/>
              <w:spacing w:before="0" w:beforeAutospacing="0" w:after="0" w:afterAutospacing="0"/>
              <w:ind w:left="176" w:firstLine="567"/>
              <w:jc w:val="both"/>
            </w:pPr>
          </w:p>
          <w:p w:rsidR="00A5154B" w:rsidRPr="00654FAA" w:rsidRDefault="00C426BF" w:rsidP="00A5154B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54FAA">
              <w:rPr>
                <w:rFonts w:ascii="Times New Roman" w:hAnsi="Times New Roman"/>
                <w:b/>
                <w:sz w:val="28"/>
                <w:szCs w:val="24"/>
              </w:rPr>
              <w:t>Подсчет пульса</w:t>
            </w:r>
          </w:p>
          <w:p w:rsidR="00C426BF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jc w:val="center"/>
              <w:rPr>
                <w:b/>
              </w:rPr>
            </w:pPr>
            <w:r w:rsidRPr="00654FAA">
              <w:rPr>
                <w:color w:val="000000"/>
                <w:shd w:val="clear" w:color="auto" w:fill="FFFFFF"/>
              </w:rPr>
              <w:t>Объяснить (ребёнку) маме цель и ход процедуры. Получить согласие.</w:t>
            </w:r>
          </w:p>
          <w:p w:rsidR="00C426BF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Провести гигиеническую обработку рук.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Усадить или </w:t>
            </w:r>
            <w:r w:rsidR="00842158" w:rsidRPr="00654FAA">
              <w:rPr>
                <w:color w:val="000000"/>
                <w:shd w:val="clear" w:color="auto" w:fill="FFFFFF"/>
              </w:rPr>
              <w:t>у</w:t>
            </w:r>
            <w:r w:rsidR="00842158">
              <w:rPr>
                <w:color w:val="000000"/>
                <w:shd w:val="clear" w:color="auto" w:fill="FFFFFF"/>
              </w:rPr>
              <w:t>ложить</w:t>
            </w:r>
            <w:r w:rsidRPr="00654FAA">
              <w:rPr>
                <w:color w:val="000000"/>
                <w:shd w:val="clear" w:color="auto" w:fill="FFFFFF"/>
              </w:rPr>
              <w:t xml:space="preserve"> ребенка в удобное положение.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Предложить расслабить руку, при этом кисти и предплечье не должны быть «на весу».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Прижать 2,3,4- м пальцами лучевые артерии на обеих руках пациента (1 палец находится со стороны тыла кисти), почувствовать пульсацию.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Если при одновременном исследовании пульсовых волн появляются различия, то определение других его свой</w:t>
            </w:r>
            <w:proofErr w:type="gramStart"/>
            <w:r w:rsidRPr="00654FAA">
              <w:rPr>
                <w:color w:val="000000"/>
                <w:shd w:val="clear" w:color="auto" w:fill="FFFFFF"/>
              </w:rPr>
              <w:t>ств пр</w:t>
            </w:r>
            <w:proofErr w:type="gramEnd"/>
            <w:r w:rsidRPr="00654FAA">
              <w:rPr>
                <w:color w:val="000000"/>
                <w:shd w:val="clear" w:color="auto" w:fill="FFFFFF"/>
              </w:rPr>
              <w:t>оводят при исследовании той лучевой артерии, где пульсовые волны выражены лучше.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Взять часы или секундомер.</w:t>
            </w:r>
          </w:p>
          <w:p w:rsidR="00B30022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:rsidR="00A5154B" w:rsidRPr="00654FAA" w:rsidRDefault="00C426BF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rFonts w:ascii="Roboto" w:hAnsi="Roboto"/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 xml:space="preserve">С помощью часов или секундомера определить частоту пульса – количество пульсовых волн в 1 минуту. </w:t>
            </w:r>
          </w:p>
          <w:p w:rsidR="00A5154B" w:rsidRPr="00D77FB6" w:rsidRDefault="00A5154B" w:rsidP="00BE1815">
            <w:pPr>
              <w:pStyle w:val="a6"/>
              <w:numPr>
                <w:ilvl w:val="0"/>
                <w:numId w:val="18"/>
              </w:numPr>
              <w:tabs>
                <w:tab w:val="clear" w:pos="708"/>
                <w:tab w:val="left" w:pos="176"/>
                <w:tab w:val="left" w:pos="318"/>
              </w:tabs>
              <w:ind w:left="318" w:firstLine="23"/>
              <w:rPr>
                <w:rFonts w:ascii="Roboto" w:hAnsi="Roboto"/>
                <w:color w:val="000000"/>
              </w:rPr>
            </w:pPr>
            <w:r w:rsidRPr="00654FAA">
              <w:rPr>
                <w:color w:val="000000"/>
                <w:shd w:val="clear" w:color="auto" w:fill="FFFFFF"/>
              </w:rPr>
              <w:t>Обработать руки на гигиеническом уровне.</w:t>
            </w:r>
            <w:r w:rsidR="00D77FB6">
              <w:rPr>
                <w:color w:val="000000"/>
                <w:shd w:val="clear" w:color="auto" w:fill="FFFFFF"/>
              </w:rPr>
              <w:t xml:space="preserve"> Выполнила!</w:t>
            </w:r>
          </w:p>
          <w:p w:rsidR="00D77FB6" w:rsidRPr="00D77FB6" w:rsidRDefault="00D77FB6" w:rsidP="00D77FB6">
            <w:pPr>
              <w:pStyle w:val="a6"/>
              <w:tabs>
                <w:tab w:val="clear" w:pos="708"/>
                <w:tab w:val="left" w:pos="176"/>
                <w:tab w:val="left" w:pos="318"/>
              </w:tabs>
              <w:ind w:left="341"/>
              <w:rPr>
                <w:rFonts w:ascii="Roboto" w:hAnsi="Roboto"/>
                <w:color w:val="000000"/>
              </w:rPr>
            </w:pPr>
          </w:p>
          <w:p w:rsidR="00D77FB6" w:rsidRPr="00D77FB6" w:rsidRDefault="00D77FB6" w:rsidP="00842158">
            <w:pPr>
              <w:pStyle w:val="a6"/>
              <w:numPr>
                <w:ilvl w:val="0"/>
                <w:numId w:val="30"/>
              </w:numPr>
              <w:tabs>
                <w:tab w:val="clear" w:pos="708"/>
                <w:tab w:val="left" w:pos="176"/>
                <w:tab w:val="left" w:pos="318"/>
              </w:tabs>
            </w:pPr>
            <w:r w:rsidRPr="00D77FB6">
              <w:rPr>
                <w:color w:val="000000"/>
                <w:shd w:val="clear" w:color="auto" w:fill="FFFFFF"/>
              </w:rPr>
              <w:t xml:space="preserve">У новорожденных - </w:t>
            </w:r>
            <w:r w:rsidRPr="00D77FB6">
              <w:t>120-140 в минуту.</w:t>
            </w:r>
          </w:p>
          <w:p w:rsidR="00D77FB6" w:rsidRPr="00D77FB6" w:rsidRDefault="00D77FB6" w:rsidP="00842158">
            <w:pPr>
              <w:pStyle w:val="a6"/>
              <w:numPr>
                <w:ilvl w:val="0"/>
                <w:numId w:val="30"/>
              </w:numPr>
              <w:tabs>
                <w:tab w:val="clear" w:pos="708"/>
                <w:tab w:val="left" w:pos="176"/>
                <w:tab w:val="left" w:pos="318"/>
              </w:tabs>
            </w:pPr>
            <w:r w:rsidRPr="00D77FB6">
              <w:t>Частота сердечных сокращений к 1-му году – 120-110 в 1 минуту.</w:t>
            </w:r>
          </w:p>
          <w:p w:rsidR="00D77FB6" w:rsidRPr="00D77FB6" w:rsidRDefault="00D77FB6" w:rsidP="00842158">
            <w:pPr>
              <w:pStyle w:val="a6"/>
              <w:numPr>
                <w:ilvl w:val="0"/>
                <w:numId w:val="30"/>
              </w:numPr>
              <w:tabs>
                <w:tab w:val="clear" w:pos="708"/>
                <w:tab w:val="left" w:pos="176"/>
                <w:tab w:val="left" w:pos="318"/>
              </w:tabs>
            </w:pPr>
            <w:r w:rsidRPr="00D77FB6">
              <w:t>Частота сердечных сокращений в 1 год – 120 ударов в минуту; к 3-м годам – 110 уд</w:t>
            </w:r>
            <w:proofErr w:type="gramStart"/>
            <w:r w:rsidRPr="00D77FB6">
              <w:t>.</w:t>
            </w:r>
            <w:proofErr w:type="gramEnd"/>
            <w:r w:rsidRPr="00D77FB6">
              <w:t xml:space="preserve"> </w:t>
            </w:r>
            <w:proofErr w:type="gramStart"/>
            <w:r w:rsidRPr="00D77FB6">
              <w:t>в</w:t>
            </w:r>
            <w:proofErr w:type="gramEnd"/>
            <w:r w:rsidRPr="00D77FB6">
              <w:t xml:space="preserve"> мин. </w:t>
            </w:r>
          </w:p>
          <w:p w:rsidR="00D77FB6" w:rsidRPr="00D77FB6" w:rsidRDefault="00D77FB6" w:rsidP="00D77FB6">
            <w:pPr>
              <w:pStyle w:val="a6"/>
              <w:tabs>
                <w:tab w:val="clear" w:pos="708"/>
                <w:tab w:val="left" w:pos="176"/>
                <w:tab w:val="left" w:pos="318"/>
              </w:tabs>
            </w:pPr>
            <w:r w:rsidRPr="00D77FB6">
              <w:t>Если увеличивается на 20 ударов – тахикардия; уменьшается на 10-20 ударов – брадикардия.</w:t>
            </w:r>
          </w:p>
          <w:p w:rsidR="00D77FB6" w:rsidRPr="00D77FB6" w:rsidRDefault="00D77FB6" w:rsidP="00842158">
            <w:pPr>
              <w:pStyle w:val="a6"/>
              <w:numPr>
                <w:ilvl w:val="0"/>
                <w:numId w:val="30"/>
              </w:numPr>
              <w:tabs>
                <w:tab w:val="clear" w:pos="708"/>
                <w:tab w:val="left" w:pos="176"/>
                <w:tab w:val="left" w:pos="318"/>
              </w:tabs>
            </w:pPr>
            <w:r w:rsidRPr="00D77FB6">
              <w:t>Частота сердечных сокращений к 5 годам – 100 ударов в минуту; к 7 годам – 95 уд</w:t>
            </w:r>
            <w:proofErr w:type="gramStart"/>
            <w:r w:rsidRPr="00D77FB6">
              <w:t>.</w:t>
            </w:r>
            <w:proofErr w:type="gramEnd"/>
            <w:r w:rsidRPr="00D77FB6">
              <w:t xml:space="preserve"> </w:t>
            </w:r>
            <w:proofErr w:type="gramStart"/>
            <w:r w:rsidRPr="00D77FB6">
              <w:t>в</w:t>
            </w:r>
            <w:proofErr w:type="gramEnd"/>
            <w:r w:rsidRPr="00D77FB6">
              <w:t xml:space="preserve"> минуту.</w:t>
            </w:r>
          </w:p>
          <w:p w:rsidR="00D77FB6" w:rsidRPr="00D77FB6" w:rsidRDefault="00D77FB6" w:rsidP="00842158">
            <w:pPr>
              <w:pStyle w:val="a6"/>
              <w:numPr>
                <w:ilvl w:val="0"/>
                <w:numId w:val="30"/>
              </w:numPr>
              <w:tabs>
                <w:tab w:val="clear" w:pos="708"/>
                <w:tab w:val="left" w:pos="176"/>
                <w:tab w:val="left" w:pos="318"/>
              </w:tabs>
            </w:pPr>
            <w:r w:rsidRPr="00D77FB6">
              <w:t>С 7 до 11 лет (дети младшего школьного возраста) - пульс становится устойчивым, ритмичным – 80-90 ударов в 1 минуту.</w:t>
            </w:r>
          </w:p>
          <w:p w:rsidR="00D77FB6" w:rsidRPr="00D77FB6" w:rsidRDefault="00D77FB6" w:rsidP="00842158">
            <w:pPr>
              <w:pStyle w:val="Default"/>
              <w:numPr>
                <w:ilvl w:val="0"/>
                <w:numId w:val="30"/>
              </w:numPr>
            </w:pPr>
            <w:r w:rsidRPr="00D77FB6">
              <w:t xml:space="preserve">Частота пульса у детей 12 лет и старше – 70-80 ударов в минуту. </w:t>
            </w:r>
          </w:p>
          <w:p w:rsidR="00D77FB6" w:rsidRPr="00D77FB6" w:rsidRDefault="00D77FB6" w:rsidP="00D77FB6">
            <w:pPr>
              <w:pStyle w:val="Default"/>
              <w:ind w:left="720"/>
            </w:pPr>
            <w:r w:rsidRPr="00D77FB6">
              <w:t xml:space="preserve">Артериальное давление = </w:t>
            </w:r>
            <w:r w:rsidRPr="00D77FB6">
              <w:rPr>
                <w:i/>
                <w:iCs/>
              </w:rPr>
              <w:t>100 + n</w:t>
            </w:r>
            <w:r w:rsidRPr="00D77FB6">
              <w:t xml:space="preserve">, где n – число лет ребенка; </w:t>
            </w:r>
          </w:p>
          <w:p w:rsidR="00D77FB6" w:rsidRPr="00D77FB6" w:rsidRDefault="00D77FB6" w:rsidP="00D77FB6">
            <w:pPr>
              <w:pStyle w:val="Default"/>
              <w:ind w:left="720"/>
            </w:pPr>
            <w:proofErr w:type="spellStart"/>
            <w:proofErr w:type="gramStart"/>
            <w:r w:rsidRPr="00D77FB6">
              <w:rPr>
                <w:i/>
                <w:iCs/>
              </w:rPr>
              <w:t>АД</w:t>
            </w:r>
            <w:proofErr w:type="gramEnd"/>
            <w:r w:rsidRPr="00D77FB6">
              <w:rPr>
                <w:i/>
                <w:iCs/>
              </w:rPr>
              <w:t>max</w:t>
            </w:r>
            <w:proofErr w:type="spellEnd"/>
            <w:r w:rsidRPr="00D77FB6">
              <w:rPr>
                <w:i/>
                <w:iCs/>
              </w:rPr>
              <w:t xml:space="preserve"> = 120 мм </w:t>
            </w:r>
            <w:proofErr w:type="spellStart"/>
            <w:r w:rsidRPr="00D77FB6">
              <w:rPr>
                <w:i/>
                <w:iCs/>
              </w:rPr>
              <w:t>рт.ст</w:t>
            </w:r>
            <w:proofErr w:type="spellEnd"/>
            <w:r w:rsidRPr="00D77FB6">
              <w:rPr>
                <w:i/>
                <w:iCs/>
              </w:rPr>
              <w:t xml:space="preserve">.; </w:t>
            </w:r>
          </w:p>
          <w:p w:rsidR="00D77FB6" w:rsidRPr="00D77FB6" w:rsidRDefault="00D77FB6" w:rsidP="00D77FB6">
            <w:pPr>
              <w:pStyle w:val="a6"/>
              <w:tabs>
                <w:tab w:val="clear" w:pos="708"/>
                <w:tab w:val="left" w:pos="176"/>
                <w:tab w:val="left" w:pos="318"/>
              </w:tabs>
              <w:rPr>
                <w:rFonts w:ascii="Roboto" w:hAnsi="Roboto"/>
                <w:color w:val="000000"/>
              </w:rPr>
            </w:pPr>
            <w:proofErr w:type="spellStart"/>
            <w:proofErr w:type="gramStart"/>
            <w:r w:rsidRPr="00D77FB6">
              <w:rPr>
                <w:i/>
                <w:iCs/>
              </w:rPr>
              <w:t>АД</w:t>
            </w:r>
            <w:proofErr w:type="gramEnd"/>
            <w:r w:rsidRPr="00D77FB6">
              <w:rPr>
                <w:i/>
                <w:iCs/>
              </w:rPr>
              <w:t>min</w:t>
            </w:r>
            <w:proofErr w:type="spellEnd"/>
            <w:r w:rsidRPr="00D77FB6">
              <w:rPr>
                <w:i/>
                <w:iCs/>
              </w:rPr>
              <w:t xml:space="preserve"> = 80 мм </w:t>
            </w:r>
            <w:proofErr w:type="spellStart"/>
            <w:r w:rsidRPr="00D77FB6">
              <w:rPr>
                <w:i/>
                <w:iCs/>
              </w:rPr>
              <w:t>рт.ст</w:t>
            </w:r>
            <w:proofErr w:type="spellEnd"/>
            <w:r w:rsidRPr="00D77FB6">
              <w:rPr>
                <w:i/>
                <w:iCs/>
              </w:rPr>
              <w:t>.</w:t>
            </w:r>
          </w:p>
          <w:p w:rsidR="00397BA5" w:rsidRDefault="00A5154B" w:rsidP="00A5154B">
            <w:pPr>
              <w:pStyle w:val="a6"/>
              <w:tabs>
                <w:tab w:val="clear" w:pos="708"/>
                <w:tab w:val="left" w:pos="176"/>
              </w:tabs>
              <w:ind w:left="318"/>
              <w:rPr>
                <w:rFonts w:ascii="Roboto" w:hAnsi="Roboto"/>
                <w:color w:val="000000"/>
              </w:rPr>
            </w:pPr>
            <w:r w:rsidRPr="00654FAA">
              <w:rPr>
                <w:noProof/>
              </w:rPr>
              <w:drawing>
                <wp:inline distT="0" distB="0" distL="0" distR="0" wp14:anchorId="2E130E96" wp14:editId="2C236DB5">
                  <wp:extent cx="3371274" cy="2493819"/>
                  <wp:effectExtent l="0" t="0" r="63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3Gtvw8t3c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61" cy="250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FAA">
              <w:rPr>
                <w:noProof/>
              </w:rPr>
              <mc:AlternateContent>
                <mc:Choice Requires="wps">
                  <w:drawing>
                    <wp:inline distT="0" distB="0" distL="0" distR="0" wp14:anchorId="6634763B" wp14:editId="05A8A3D8">
                      <wp:extent cx="304800" cy="304800"/>
                      <wp:effectExtent l="0" t="0" r="0" b="0"/>
                      <wp:docPr id="11" name="Прямоугольник 11" descr="https://sun9-5.userapi.com/c854324/v854324129/248258/Gp3Gtvw8t3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https://sun9-5.userapi.com/c854324/v854324129/248258/Gp3Gtvw8t3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ESIC4OAwAAF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5154B" w:rsidRPr="00654FAA" w:rsidRDefault="00A5154B" w:rsidP="00A5154B">
            <w:pPr>
              <w:pStyle w:val="a6"/>
              <w:jc w:val="center"/>
              <w:rPr>
                <w:b/>
              </w:rPr>
            </w:pPr>
            <w:r w:rsidRPr="00654FAA">
              <w:rPr>
                <w:b/>
              </w:rPr>
              <w:lastRenderedPageBreak/>
              <w:t>Пеленание новорожденного</w:t>
            </w:r>
          </w:p>
          <w:p w:rsidR="005C1D1F" w:rsidRPr="00654FAA" w:rsidRDefault="005C1D1F" w:rsidP="00A5154B">
            <w:pPr>
              <w:pStyle w:val="a6"/>
              <w:jc w:val="center"/>
              <w:rPr>
                <w:b/>
              </w:rPr>
            </w:pP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 xml:space="preserve"> создание ребенку максимального комфорта.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фланелевая и тонкая пеленка;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подгузник или памперс;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пеленальный стол, резиновые перчатки;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емкость с дезинфицирующим раствором, ветошь.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54FAA">
              <w:rPr>
                <w:rFonts w:ascii="Times New Roman" w:hAnsi="Times New Roman"/>
                <w:sz w:val="24"/>
                <w:szCs w:val="24"/>
                <w:u w:val="single"/>
              </w:rPr>
              <w:t>Обязательные условия: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использовать метод свободного пеленания (оставляется небольшое пространство в пеленках для свободного движения ребенка);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шапочку надевать при температуре в комнате 22</w:t>
            </w:r>
            <w:r w:rsidRPr="00654FAA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654FAA">
              <w:rPr>
                <w:rFonts w:ascii="Times New Roman" w:hAnsi="Times New Roman"/>
                <w:sz w:val="24"/>
                <w:szCs w:val="24"/>
              </w:rPr>
              <w:t>С;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- правильная фиксация пеленок (замочек расположен спереди).</w:t>
            </w:r>
          </w:p>
          <w:p w:rsidR="005C1D1F" w:rsidRPr="00654FAA" w:rsidRDefault="005C1D1F" w:rsidP="005C1D1F">
            <w:pPr>
              <w:spacing w:after="0" w:line="240" w:lineRule="auto"/>
              <w:ind w:right="32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654FAA">
              <w:rPr>
                <w:rFonts w:ascii="Times New Roman" w:hAnsi="Times New Roman"/>
                <w:sz w:val="24"/>
                <w:szCs w:val="24"/>
              </w:rPr>
              <w:t>ЭТАПЫ: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Подготовить необходимое оснащение.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 xml:space="preserve">Отрегулировать </w:t>
            </w:r>
            <w:r w:rsidRPr="00654FAA">
              <w:rPr>
                <w:lang w:val="en-US"/>
              </w:rPr>
              <w:t>t</w:t>
            </w:r>
            <w:r w:rsidRPr="00654FAA">
              <w:t xml:space="preserve"> воды в кране, проверить её запястьем.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</w:rPr>
            </w:pPr>
            <w:r w:rsidRPr="00654FAA">
              <w:t>Вымыть  и осушить руки, надеть перчатки. Обработать пеленальный столик дезинфицирующим раствором.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Уложить на пеленальном столике пеленки послойно (снизу вверх: фланелевая пеленка, тонкая пеленка, подгузник или памперс).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</w:rPr>
            </w:pPr>
            <w:r w:rsidRPr="00654FAA">
              <w:t>Распеленать ребенка в кроватке (при необходимости подмыть и осушить пеленкой), положить на пеленальный столик.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Надеть подгузник, для этого: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а) уложить ребенка  на пеленки так, чтобы широкое основание подгузника приходилось на область поясницы;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б) провести нижний угол подгузника между ножками малыша;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в) обернуть боковые концы подгузника вокруг тела.</w:t>
            </w:r>
          </w:p>
          <w:p w:rsidR="005C1D1F" w:rsidRPr="00654FAA" w:rsidRDefault="005C1D1F" w:rsidP="005C1D1F">
            <w:pPr>
              <w:pStyle w:val="a6"/>
              <w:ind w:right="32"/>
              <w:rPr>
                <w:rFonts w:eastAsiaTheme="minorEastAsia"/>
                <w:lang w:eastAsia="ja-JP"/>
              </w:rPr>
            </w:pPr>
            <w:r w:rsidRPr="00654FAA">
              <w:rPr>
                <w:i/>
              </w:rPr>
              <w:t>Примечание:</w:t>
            </w:r>
            <w:r w:rsidRPr="00654FAA">
              <w:t xml:space="preserve"> подгузник можно заменить памперсом.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Завернуть ребенка в тонкую пеленку: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а) расположить ребенка на тонкой пеленке так, чтобы верхний её край был на уровне шеи;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б) одним краем пеленки накрыть плечо ребенка и провести пеленку под другую ручку и между ножек;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в) другим краем накрыть и зафиксировать второе плечо;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г) подвернуть нижний край пеленки так, чтобы оставалось свободное пространство для движения ножек ребенка;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д) зафиксировать пеленку на уровне середины плеч (выше локтевых суставов), «замочек» расположить спереди.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Запеленать ребенка в теплую пеленку с ручками: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а) расположить ребенка на фланелевой пеленке так, чтобы её верх</w:t>
            </w:r>
            <w:r w:rsidR="00C57315" w:rsidRPr="00654FAA">
              <w:t>ний край располагался на уровне</w:t>
            </w:r>
            <w:r w:rsidRPr="00654FAA">
              <w:t xml:space="preserve"> козелка;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б) одним краем пеленки накрыть и зафиксировать одно плечо, завести его под спину;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>в) другим краем пеленки накрыть и зафиксировать второе плечо;</w:t>
            </w:r>
          </w:p>
          <w:p w:rsidR="005C1D1F" w:rsidRPr="00654FAA" w:rsidRDefault="005C1D1F" w:rsidP="005C1D1F">
            <w:pPr>
              <w:pStyle w:val="a6"/>
              <w:ind w:right="32"/>
            </w:pPr>
            <w:r w:rsidRPr="00654FAA">
              <w:t xml:space="preserve">г) нижний край пленки завернуть как </w:t>
            </w:r>
            <w:proofErr w:type="gramStart"/>
            <w:r w:rsidRPr="00654FAA">
              <w:t>тонкую</w:t>
            </w:r>
            <w:proofErr w:type="gramEnd"/>
            <w:r w:rsidRPr="00654FAA">
              <w:t>.</w:t>
            </w:r>
          </w:p>
          <w:p w:rsidR="005C1D1F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>Уложить ребенка в кроватку.</w:t>
            </w:r>
          </w:p>
          <w:p w:rsidR="00C57315" w:rsidRPr="00654FAA" w:rsidRDefault="005C1D1F" w:rsidP="00BE1815">
            <w:pPr>
              <w:pStyle w:val="a6"/>
              <w:numPr>
                <w:ilvl w:val="0"/>
                <w:numId w:val="19"/>
              </w:numPr>
              <w:ind w:right="32"/>
              <w:rPr>
                <w:rFonts w:eastAsiaTheme="minorEastAsia"/>
                <w:lang w:eastAsia="ja-JP"/>
              </w:rPr>
            </w:pPr>
            <w:r w:rsidRPr="00654FAA">
              <w:t xml:space="preserve">Протереть рабочую поверхность </w:t>
            </w:r>
            <w:proofErr w:type="spellStart"/>
            <w:r w:rsidRPr="00654FAA">
              <w:t>пеленального</w:t>
            </w:r>
            <w:proofErr w:type="spellEnd"/>
            <w:r w:rsidRPr="00654FAA">
              <w:t xml:space="preserve"> стола дезинфицирующим раствором, снять перчатки, вымыть и осушить руки.</w:t>
            </w:r>
            <w:r w:rsidR="00D77FB6">
              <w:t xml:space="preserve"> Выполнила!</w:t>
            </w:r>
          </w:p>
          <w:p w:rsidR="00C57315" w:rsidRPr="00654FAA" w:rsidRDefault="00C57315" w:rsidP="00A51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4FAA" w:rsidRPr="00654FAA" w:rsidRDefault="00654FAA" w:rsidP="00A51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4FAA" w:rsidRPr="00654FAA" w:rsidRDefault="00654FAA" w:rsidP="00A51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4FAA" w:rsidRPr="00654FAA" w:rsidRDefault="00654FAA" w:rsidP="00A51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4FAA" w:rsidRPr="00654FAA" w:rsidRDefault="00654FAA" w:rsidP="00A51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A0863" w:rsidRPr="00654FAA" w:rsidTr="00E14F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654FA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A0863" w:rsidRPr="00654FAA" w:rsidTr="00E14F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 повторение ранее изученного навыка – измерение артериального давления детям разного возраста с пом</w:t>
                  </w:r>
                  <w:r w:rsidR="00654FAA"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ощью родственника (сестры</w:t>
                  </w: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).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397BA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E14F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 повторение раннее изученной манипуляции - подсчета пульса на родственнике (сестре).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397BA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E14F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397BA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 повторение раннее изученной манипуляции – подсчет числа дыхательных движений на родственнике (сестре).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397BA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654FAA" w:rsidTr="00397BA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397BA5" w:rsidP="00397BA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Выполнение и повторение раннее изученной манипуляции – пеленание новорожденного на кукле.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654FAA" w:rsidRDefault="00C3323D" w:rsidP="00397BA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54FAA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0A0863" w:rsidRPr="00654FAA" w:rsidRDefault="000A0863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57315" w:rsidRPr="00654FAA" w:rsidRDefault="00C57315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57315" w:rsidRPr="00654FAA" w:rsidRDefault="00C57315" w:rsidP="00E14FB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77FB6" w:rsidRDefault="00D77FB6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57315" w:rsidRDefault="00C57315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119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931"/>
        <w:gridCol w:w="709"/>
        <w:gridCol w:w="708"/>
      </w:tblGrid>
      <w:tr w:rsidR="000A0863" w:rsidTr="00040E30">
        <w:trPr>
          <w:cantSplit/>
          <w:trHeight w:val="133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863" w:rsidRDefault="000A0863" w:rsidP="00E14FB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A0863" w:rsidTr="00040E30">
        <w:trPr>
          <w:trHeight w:val="1288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C57315" w:rsidP="00E14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июля 2020 год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315" w:rsidRPr="00EF0973" w:rsidRDefault="000A0863" w:rsidP="00C5731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F097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="00C57315" w:rsidRPr="00EF0973">
              <w:rPr>
                <w:rFonts w:ascii="Times New Roman" w:eastAsiaTheme="minorHAnsi" w:hAnsi="Times New Roman"/>
                <w:b/>
                <w:sz w:val="24"/>
                <w:szCs w:val="24"/>
              </w:rPr>
              <w:t>День производственной практики  № 4</w:t>
            </w:r>
          </w:p>
          <w:p w:rsidR="00C120C4" w:rsidRPr="00AF1B83" w:rsidRDefault="00C120C4" w:rsidP="00C120C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0A0863" w:rsidRPr="00AF1B83" w:rsidRDefault="00C120C4" w:rsidP="00C120C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План:</w:t>
            </w:r>
          </w:p>
          <w:p w:rsidR="00C120C4" w:rsidRPr="00AF1B83" w:rsidRDefault="00C120C4" w:rsidP="00BE1815">
            <w:pPr>
              <w:pStyle w:val="a6"/>
              <w:numPr>
                <w:ilvl w:val="0"/>
                <w:numId w:val="22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Техника проведения гигиенической ванны новорожденному.</w:t>
            </w:r>
          </w:p>
          <w:p w:rsidR="00C120C4" w:rsidRPr="00AF1B83" w:rsidRDefault="00C120C4" w:rsidP="00BE1815">
            <w:pPr>
              <w:pStyle w:val="a6"/>
              <w:numPr>
                <w:ilvl w:val="0"/>
                <w:numId w:val="22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Подмывание грудных детей.</w:t>
            </w:r>
          </w:p>
          <w:p w:rsidR="00C120C4" w:rsidRPr="00AF1B83" w:rsidRDefault="00C120C4" w:rsidP="00BE1815">
            <w:pPr>
              <w:pStyle w:val="a6"/>
              <w:numPr>
                <w:ilvl w:val="0"/>
                <w:numId w:val="22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Проведение патронажа к здоровому ребенку.</w:t>
            </w:r>
          </w:p>
          <w:p w:rsidR="00C120C4" w:rsidRDefault="00C120C4" w:rsidP="00BE1815">
            <w:pPr>
              <w:pStyle w:val="a6"/>
              <w:numPr>
                <w:ilvl w:val="0"/>
                <w:numId w:val="22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Проведение дородового патронажа к беременной.</w:t>
            </w:r>
          </w:p>
          <w:p w:rsidR="00EF0973" w:rsidRPr="00EF0973" w:rsidRDefault="00EF0973" w:rsidP="00EF0973">
            <w:pPr>
              <w:pStyle w:val="a6"/>
              <w:numPr>
                <w:ilvl w:val="0"/>
                <w:numId w:val="22"/>
              </w:num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Заполнение документации.</w:t>
            </w:r>
          </w:p>
          <w:p w:rsidR="00253B74" w:rsidRPr="00AF1B83" w:rsidRDefault="00253B74" w:rsidP="00253B74">
            <w:pPr>
              <w:pStyle w:val="a6"/>
              <w:rPr>
                <w:rFonts w:eastAsiaTheme="minorHAnsi"/>
                <w:lang w:eastAsia="en-US"/>
              </w:rPr>
            </w:pPr>
          </w:p>
          <w:p w:rsidR="00253B74" w:rsidRPr="00EF0973" w:rsidRDefault="00253B74" w:rsidP="00253B74">
            <w:pPr>
              <w:pStyle w:val="a6"/>
              <w:jc w:val="center"/>
              <w:rPr>
                <w:rFonts w:eastAsiaTheme="minorHAnsi"/>
                <w:b/>
                <w:lang w:eastAsia="en-US"/>
              </w:rPr>
            </w:pPr>
            <w:r w:rsidRPr="00EF0973">
              <w:rPr>
                <w:rFonts w:eastAsiaTheme="minorHAnsi"/>
                <w:b/>
                <w:lang w:eastAsia="en-US"/>
              </w:rPr>
              <w:t>Техника проведения гигиенической ванны новорожденному</w:t>
            </w:r>
          </w:p>
          <w:p w:rsidR="00253B74" w:rsidRPr="00AF1B83" w:rsidRDefault="00A12944" w:rsidP="00A1294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Цель:</w:t>
            </w:r>
            <w:r w:rsidR="00253B74"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соблюдение гигиены тела; обеспечение универсальной потребности ребенка «быть чистым»; формирование навыков чистоплотности;</w:t>
            </w: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253B74" w:rsidRPr="00AF1B83">
              <w:rPr>
                <w:rFonts w:ascii="Times New Roman" w:eastAsiaTheme="minorHAnsi" w:hAnsi="Times New Roman"/>
                <w:sz w:val="24"/>
                <w:szCs w:val="24"/>
              </w:rPr>
              <w:t>закаливание ребенка.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Показания: правильный гигиенический уход за кожей ребенка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Противопоказания: повышение температуры тела; заболевание ребенка; нарушение целостности кожных покровов.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Оснащение: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ванночка для купания;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пеленка для ванны или подставка;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кувшин для воды;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водный термометр;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махровая или фланелевая рукавичка;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детское мыло</w:t>
            </w:r>
            <w:proofErr w:type="gramStart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;</w:t>
            </w:r>
            <w:proofErr w:type="gramEnd"/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флакон с 5% р-ром перманганата калия;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большое махровое полотенце;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чистый набор для пеленания или одежда,  расположенные на пеленальном столике;</w:t>
            </w:r>
            <w:proofErr w:type="gramEnd"/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стерильное растительное масло или детский крем;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резиновые перчатки;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дезинфицирующий раствор, ветошь;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мешок для грязного белья.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Обязательные условия: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первую гигиеническую ванну проводить после заживления пупочной ранки;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не купать ребенка сразу после кормления;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при купании обеспечить температуру в комнате 22-24</w:t>
            </w:r>
            <w:proofErr w:type="gramStart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˚С</w:t>
            </w:r>
            <w:proofErr w:type="gramEnd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определять температуру воды для купания только с помощью термометра (не допускается определение температуры воды путем погружения локтя в воду)</w:t>
            </w:r>
          </w:p>
          <w:p w:rsidR="00253B74" w:rsidRPr="00AF1B83" w:rsidRDefault="00253B74" w:rsidP="00253B74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Техника безопасности: не оставлять ребенка одного без присмотра в ванночке или на пеленальном столике во избежание опасности аспирации воды или падения; обращать внимание на состояние ребенка, дыхание, цвет кожи, движения. </w:t>
            </w:r>
          </w:p>
          <w:p w:rsidR="00253B74" w:rsidRPr="00AF1B83" w:rsidRDefault="00253B74" w:rsidP="00253B74">
            <w:pPr>
              <w:spacing w:after="0"/>
              <w:ind w:right="-85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ЭТАПЫ: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Объяснить маме цель и ход проведения манипуляции. Получить согласие.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Подготовить необходимое оснащение.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Поставить ванночку в устойчивое положение.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lastRenderedPageBreak/>
              <w:t xml:space="preserve">Обработать внутреннюю поверхность ванночки </w:t>
            </w:r>
            <w:proofErr w:type="spellStart"/>
            <w:r w:rsidRPr="00AF1B83">
              <w:rPr>
                <w:rFonts w:eastAsiaTheme="minorHAnsi"/>
                <w:lang w:eastAsia="en-US"/>
              </w:rPr>
              <w:t>дезраствором</w:t>
            </w:r>
            <w:proofErr w:type="spellEnd"/>
            <w:r w:rsidRPr="00AF1B83">
              <w:rPr>
                <w:rFonts w:eastAsiaTheme="minorHAnsi"/>
                <w:lang w:eastAsia="en-US"/>
              </w:rPr>
              <w:t>. Вымыть ванночку щеткой, ополоснуть кипятком.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Протереть пеленальный столик  дезинфицирующим раствором и положить на него пеленку</w:t>
            </w:r>
            <w:r w:rsidR="00F93129" w:rsidRPr="00AF1B83">
              <w:rPr>
                <w:rFonts w:eastAsiaTheme="minorHAnsi"/>
                <w:lang w:eastAsia="en-US"/>
              </w:rPr>
              <w:t>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Положить на дно ванночки пеленку, сложенную в несколько слоев (края пеленки не должны заходить на боковые стенки ванночки).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Положить в ванну водный термометр. 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Наполнить ванну водой на ½ или 1/3 t воды 36-370С.</w:t>
            </w:r>
          </w:p>
          <w:p w:rsidR="00253B74" w:rsidRPr="00AF1B83" w:rsidRDefault="00253B74" w:rsidP="00C3323D">
            <w:pPr>
              <w:pStyle w:val="a6"/>
              <w:tabs>
                <w:tab w:val="left" w:pos="0"/>
              </w:tabs>
              <w:ind w:left="1440"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Примечание:</w:t>
            </w:r>
          </w:p>
          <w:p w:rsidR="00253B74" w:rsidRPr="00AF1B83" w:rsidRDefault="00253B74" w:rsidP="00C3323D">
            <w:pPr>
              <w:pStyle w:val="a6"/>
              <w:tabs>
                <w:tab w:val="left" w:pos="0"/>
              </w:tabs>
              <w:ind w:left="1440"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а) при заполнении ванны водой чередовать холодную и горячую воду;</w:t>
            </w:r>
          </w:p>
          <w:p w:rsidR="00253B74" w:rsidRPr="00AF1B83" w:rsidRDefault="00253B74" w:rsidP="00C3323D">
            <w:pPr>
              <w:pStyle w:val="a6"/>
              <w:tabs>
                <w:tab w:val="left" w:pos="0"/>
              </w:tabs>
              <w:ind w:left="1440"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б) до </w:t>
            </w:r>
            <w:proofErr w:type="spellStart"/>
            <w:r w:rsidRPr="00AF1B83">
              <w:rPr>
                <w:rFonts w:eastAsiaTheme="minorHAnsi"/>
                <w:lang w:eastAsia="en-US"/>
              </w:rPr>
              <w:t>эпителизации</w:t>
            </w:r>
            <w:proofErr w:type="spellEnd"/>
            <w:r w:rsidRPr="00AF1B83">
              <w:rPr>
                <w:rFonts w:eastAsiaTheme="minorHAnsi"/>
                <w:lang w:eastAsia="en-US"/>
              </w:rPr>
              <w:t xml:space="preserve"> пупочной ранки купать ребенка в кипяченой или пропущенной через фильтр воде;</w:t>
            </w:r>
          </w:p>
          <w:p w:rsidR="00253B74" w:rsidRPr="00AF1B83" w:rsidRDefault="00253B74" w:rsidP="00C3323D">
            <w:pPr>
              <w:pStyle w:val="a6"/>
              <w:tabs>
                <w:tab w:val="left" w:pos="0"/>
              </w:tabs>
              <w:ind w:left="1440"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в) проводить контроль температуры воды только с помощью термометра;</w:t>
            </w:r>
          </w:p>
          <w:p w:rsidR="00253B74" w:rsidRPr="00AF1B83" w:rsidRDefault="00253B74" w:rsidP="00C3323D">
            <w:pPr>
              <w:pStyle w:val="a6"/>
              <w:tabs>
                <w:tab w:val="left" w:pos="0"/>
              </w:tabs>
              <w:ind w:left="1440"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г) при необходимости добавить несколько капель 5% р-</w:t>
            </w:r>
            <w:proofErr w:type="spellStart"/>
            <w:r w:rsidRPr="00AF1B83">
              <w:rPr>
                <w:rFonts w:eastAsiaTheme="minorHAnsi"/>
                <w:lang w:eastAsia="en-US"/>
              </w:rPr>
              <w:t>ра</w:t>
            </w:r>
            <w:proofErr w:type="spellEnd"/>
            <w:r w:rsidRPr="00AF1B83">
              <w:rPr>
                <w:rFonts w:eastAsiaTheme="minorHAnsi"/>
                <w:lang w:eastAsia="en-US"/>
              </w:rPr>
              <w:t xml:space="preserve"> перманганата калия до бледно-розового окрашивания воды.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Набрать из ванны воду в кувшин для</w:t>
            </w:r>
            <w:r w:rsidR="00F93129" w:rsidRPr="00AF1B83">
              <w:rPr>
                <w:rFonts w:eastAsiaTheme="minorHAnsi"/>
                <w:lang w:eastAsia="en-US"/>
              </w:rPr>
              <w:t xml:space="preserve"> ополаскивания ребенка.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Раздеть ребенка (при необходимости подмыть под проточной водой)</w:t>
            </w:r>
            <w:r w:rsidR="00F93129" w:rsidRPr="00AF1B83">
              <w:rPr>
                <w:rFonts w:eastAsiaTheme="minorHAnsi"/>
                <w:lang w:eastAsia="en-US"/>
              </w:rPr>
              <w:t xml:space="preserve">. </w:t>
            </w:r>
            <w:r w:rsidRPr="00AF1B83">
              <w:rPr>
                <w:rFonts w:eastAsiaTheme="minorHAnsi"/>
                <w:lang w:eastAsia="en-US"/>
              </w:rPr>
              <w:t>Сбросить одежду в мешок для грязного белья</w:t>
            </w:r>
            <w:r w:rsidR="00F93129" w:rsidRPr="00AF1B83">
              <w:rPr>
                <w:rFonts w:eastAsiaTheme="minorHAnsi"/>
                <w:lang w:eastAsia="en-US"/>
              </w:rPr>
              <w:t>.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Взять ребенка на руки, поддерживая левой рукой спину и затылок, правой - ягодицы и бедра. Медленно погрузить малыша в воду (сначала ножки и ягодицы, затем-верхнюю половину туловища). Вода должна доходить до уровня сосков ребенка, верхняя часть груди остается открытой. </w:t>
            </w:r>
          </w:p>
          <w:p w:rsidR="00F93129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proofErr w:type="gramStart"/>
            <w:r w:rsidRPr="00AF1B83">
              <w:rPr>
                <w:rFonts w:eastAsiaTheme="minorHAnsi"/>
                <w:lang w:eastAsia="en-US"/>
              </w:rPr>
              <w:t>Освободить руку, продолжая левой поддерживать голову и верхнюю половину туловища ребенка над</w:t>
            </w:r>
            <w:r w:rsidR="00F93129" w:rsidRPr="00AF1B83">
              <w:rPr>
                <w:rFonts w:eastAsiaTheme="minorHAnsi"/>
                <w:lang w:eastAsia="en-US"/>
              </w:rPr>
              <w:t xml:space="preserve"> </w:t>
            </w:r>
            <w:r w:rsidRPr="00AF1B83">
              <w:rPr>
                <w:rFonts w:eastAsiaTheme="minorHAnsi"/>
                <w:lang w:eastAsia="en-US"/>
              </w:rPr>
              <w:t>водой</w:t>
            </w:r>
            <w:r w:rsidR="00F93129" w:rsidRPr="00AF1B83">
              <w:rPr>
                <w:rFonts w:eastAsiaTheme="minorHAnsi"/>
                <w:lang w:eastAsia="en-US"/>
              </w:rPr>
              <w:t>.</w:t>
            </w:r>
            <w:proofErr w:type="gramEnd"/>
          </w:p>
          <w:p w:rsidR="00F93129" w:rsidRPr="00AF1B83" w:rsidRDefault="00F93129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Н</w:t>
            </w:r>
            <w:r w:rsidR="00253B74" w:rsidRPr="00AF1B83">
              <w:rPr>
                <w:rFonts w:eastAsiaTheme="minorHAnsi"/>
                <w:lang w:eastAsia="en-US"/>
              </w:rPr>
              <w:t>адеть на свободную руку «рукавичку» (при необходимости намылить ее детским мылом) и помыть ребенка в следующей последовательности:</w:t>
            </w:r>
            <w:r w:rsidRPr="00AF1B83">
              <w:rPr>
                <w:rFonts w:eastAsiaTheme="minorHAnsi"/>
                <w:lang w:eastAsia="en-US"/>
              </w:rPr>
              <w:t xml:space="preserve"> Г</w:t>
            </w:r>
            <w:r w:rsidR="00253B74" w:rsidRPr="00AF1B83">
              <w:rPr>
                <w:rFonts w:eastAsiaTheme="minorHAnsi"/>
                <w:lang w:eastAsia="en-US"/>
              </w:rPr>
              <w:t>олова (</w:t>
            </w:r>
            <w:proofErr w:type="gramStart"/>
            <w:r w:rsidR="00253B74" w:rsidRPr="00AF1B83">
              <w:rPr>
                <w:rFonts w:eastAsiaTheme="minorHAnsi"/>
                <w:lang w:eastAsia="en-US"/>
              </w:rPr>
              <w:t>от</w:t>
            </w:r>
            <w:proofErr w:type="gramEnd"/>
            <w:r w:rsidR="00253B74" w:rsidRPr="00AF1B83">
              <w:rPr>
                <w:rFonts w:eastAsiaTheme="minorHAnsi"/>
                <w:lang w:eastAsia="en-US"/>
              </w:rPr>
              <w:t xml:space="preserve"> лба к затылку) – шея – туловище –</w:t>
            </w:r>
            <w:r w:rsidRPr="00AF1B83">
              <w:rPr>
                <w:rFonts w:eastAsiaTheme="minorHAnsi"/>
                <w:lang w:eastAsia="en-US"/>
              </w:rPr>
              <w:t xml:space="preserve"> </w:t>
            </w:r>
            <w:r w:rsidR="00253B74" w:rsidRPr="00AF1B83">
              <w:rPr>
                <w:rFonts w:eastAsiaTheme="minorHAnsi"/>
                <w:lang w:eastAsia="en-US"/>
              </w:rPr>
              <w:t xml:space="preserve">конечности (особенно тщательно промыть естественные складки кожи). </w:t>
            </w:r>
            <w:r w:rsidR="00A03ACD" w:rsidRPr="00AF1B83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="00253B74" w:rsidRPr="00AF1B83">
              <w:rPr>
                <w:rFonts w:eastAsiaTheme="minorHAnsi"/>
                <w:lang w:eastAsia="en-US"/>
              </w:rPr>
              <w:t>Последними</w:t>
            </w:r>
            <w:proofErr w:type="gramEnd"/>
            <w:r w:rsidR="00253B74" w:rsidRPr="00AF1B83">
              <w:rPr>
                <w:rFonts w:eastAsiaTheme="minorHAnsi"/>
                <w:lang w:eastAsia="en-US"/>
              </w:rPr>
              <w:t xml:space="preserve"> обмыть половы</w:t>
            </w:r>
            <w:r w:rsidRPr="00AF1B83">
              <w:rPr>
                <w:rFonts w:eastAsiaTheme="minorHAnsi"/>
                <w:lang w:eastAsia="en-US"/>
              </w:rPr>
              <w:t xml:space="preserve">е органы,  </w:t>
            </w:r>
            <w:proofErr w:type="spellStart"/>
            <w:r w:rsidRPr="00AF1B83">
              <w:rPr>
                <w:rFonts w:eastAsiaTheme="minorHAnsi"/>
                <w:lang w:eastAsia="en-US"/>
              </w:rPr>
              <w:t>межъягодичную</w:t>
            </w:r>
            <w:proofErr w:type="spellEnd"/>
            <w:r w:rsidRPr="00AF1B83">
              <w:rPr>
                <w:rFonts w:eastAsiaTheme="minorHAnsi"/>
                <w:lang w:eastAsia="en-US"/>
              </w:rPr>
              <w:t xml:space="preserve"> область.</w:t>
            </w:r>
          </w:p>
          <w:p w:rsidR="00253B74" w:rsidRPr="00AF1B83" w:rsidRDefault="00F93129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Снять </w:t>
            </w:r>
            <w:proofErr w:type="spellStart"/>
            <w:r w:rsidRPr="00AF1B83">
              <w:rPr>
                <w:rFonts w:eastAsiaTheme="minorHAnsi"/>
                <w:lang w:eastAsia="en-US"/>
              </w:rPr>
              <w:t>руковичку</w:t>
            </w:r>
            <w:proofErr w:type="spellEnd"/>
            <w:r w:rsidRPr="00AF1B83">
              <w:rPr>
                <w:rFonts w:eastAsiaTheme="minorHAnsi"/>
                <w:lang w:eastAsia="en-US"/>
              </w:rPr>
              <w:t>.</w:t>
            </w:r>
            <w:r w:rsidR="00253B74" w:rsidRPr="00AF1B83">
              <w:rPr>
                <w:rFonts w:eastAsiaTheme="minorHAnsi"/>
                <w:lang w:eastAsia="en-US"/>
              </w:rPr>
              <w:t xml:space="preserve"> </w:t>
            </w:r>
            <w:r w:rsidRPr="00AF1B83">
              <w:rPr>
                <w:rFonts w:eastAsiaTheme="minorHAnsi"/>
                <w:lang w:eastAsia="en-US"/>
              </w:rPr>
              <w:t>Пр</w:t>
            </w:r>
            <w:r w:rsidR="00253B74" w:rsidRPr="00AF1B83">
              <w:rPr>
                <w:rFonts w:eastAsiaTheme="minorHAnsi"/>
                <w:lang w:eastAsia="en-US"/>
              </w:rPr>
              <w:t>иподнять ребенка над водой.</w:t>
            </w:r>
            <w:r w:rsidRPr="00AF1B83">
              <w:rPr>
                <w:rFonts w:eastAsiaTheme="minorHAnsi"/>
                <w:lang w:eastAsia="en-US"/>
              </w:rPr>
              <w:t xml:space="preserve"> Перевернуть ребенка лицом вниз. О</w:t>
            </w:r>
            <w:r w:rsidR="00253B74" w:rsidRPr="00AF1B83">
              <w:rPr>
                <w:rFonts w:eastAsiaTheme="minorHAnsi"/>
                <w:lang w:eastAsia="en-US"/>
              </w:rPr>
              <w:t xml:space="preserve">полоснуть малыша водой из кувшина  (вода </w:t>
            </w:r>
            <w:r w:rsidRPr="00AF1B83">
              <w:rPr>
                <w:rFonts w:eastAsiaTheme="minorHAnsi"/>
                <w:lang w:eastAsia="en-US"/>
              </w:rPr>
              <w:t>о</w:t>
            </w:r>
            <w:r w:rsidR="00253B74" w:rsidRPr="00AF1B83">
              <w:rPr>
                <w:rFonts w:eastAsiaTheme="minorHAnsi"/>
                <w:lang w:eastAsia="en-US"/>
              </w:rPr>
              <w:t>стыла до 35-36˚С).</w:t>
            </w:r>
          </w:p>
          <w:p w:rsidR="00F93129" w:rsidRPr="00AF1B83" w:rsidRDefault="00F93129" w:rsidP="00842158">
            <w:pPr>
              <w:pStyle w:val="a6"/>
              <w:numPr>
                <w:ilvl w:val="1"/>
                <w:numId w:val="29"/>
              </w:numPr>
              <w:tabs>
                <w:tab w:val="left" w:pos="0"/>
                <w:tab w:val="left" w:pos="1008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</w:t>
            </w:r>
            <w:r w:rsidR="00253B74" w:rsidRPr="00AF1B83">
              <w:rPr>
                <w:rFonts w:eastAsiaTheme="minorHAnsi"/>
                <w:lang w:eastAsia="en-US"/>
              </w:rPr>
              <w:t>римечание: желательно иметь помощника</w:t>
            </w:r>
            <w:r w:rsidRPr="00AF1B83">
              <w:rPr>
                <w:rFonts w:eastAsiaTheme="minorHAnsi"/>
                <w:lang w:eastAsia="en-US"/>
              </w:rPr>
              <w:t>.</w:t>
            </w:r>
          </w:p>
          <w:p w:rsidR="00F93129" w:rsidRPr="00AF1B83" w:rsidRDefault="00F93129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  <w:tab w:val="left" w:pos="1008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З</w:t>
            </w:r>
            <w:r w:rsidR="00253B74" w:rsidRPr="00AF1B83">
              <w:rPr>
                <w:rFonts w:eastAsiaTheme="minorHAnsi"/>
                <w:lang w:eastAsia="en-US"/>
              </w:rPr>
              <w:t>акинув полотенце, положить ребенка на</w:t>
            </w:r>
            <w:r w:rsidRPr="00AF1B83">
              <w:rPr>
                <w:rFonts w:eastAsiaTheme="minorHAnsi"/>
                <w:lang w:eastAsia="en-US"/>
              </w:rPr>
              <w:t xml:space="preserve"> п</w:t>
            </w:r>
            <w:r w:rsidR="00253B74" w:rsidRPr="00AF1B83">
              <w:rPr>
                <w:rFonts w:eastAsiaTheme="minorHAnsi"/>
                <w:lang w:eastAsia="en-US"/>
              </w:rPr>
              <w:t>еленальный столик. Осушить кожные покровы промокательными движениями.</w:t>
            </w:r>
            <w:r w:rsidRPr="00AF1B83">
              <w:rPr>
                <w:rFonts w:eastAsiaTheme="minorHAnsi"/>
                <w:lang w:eastAsia="en-US"/>
              </w:rPr>
              <w:t xml:space="preserve"> О</w:t>
            </w:r>
            <w:r w:rsidR="00253B74" w:rsidRPr="00AF1B83">
              <w:rPr>
                <w:rFonts w:eastAsiaTheme="minorHAnsi"/>
                <w:lang w:eastAsia="en-US"/>
              </w:rPr>
              <w:t>браб</w:t>
            </w:r>
            <w:r w:rsidRPr="00AF1B83">
              <w:rPr>
                <w:rFonts w:eastAsiaTheme="minorHAnsi"/>
                <w:lang w:eastAsia="en-US"/>
              </w:rPr>
              <w:t>отать естественные складки кожи с</w:t>
            </w:r>
            <w:r w:rsidR="00253B74" w:rsidRPr="00AF1B83">
              <w:rPr>
                <w:rFonts w:eastAsiaTheme="minorHAnsi"/>
                <w:lang w:eastAsia="en-US"/>
              </w:rPr>
              <w:t>терильным растительным маслом или детским</w:t>
            </w:r>
            <w:r w:rsidRPr="00AF1B83">
              <w:rPr>
                <w:rFonts w:eastAsiaTheme="minorHAnsi"/>
                <w:lang w:eastAsia="en-US"/>
              </w:rPr>
              <w:t xml:space="preserve"> кремом</w:t>
            </w:r>
          </w:p>
          <w:p w:rsidR="00253B74" w:rsidRPr="00AF1B83" w:rsidRDefault="00F93129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  <w:tab w:val="center" w:pos="4216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Одеть ребенка </w:t>
            </w:r>
            <w:r w:rsidR="00253B74" w:rsidRPr="00AF1B83">
              <w:rPr>
                <w:rFonts w:eastAsiaTheme="minorHAnsi"/>
                <w:lang w:eastAsia="en-US"/>
              </w:rPr>
              <w:t>и уложить в кроватку</w:t>
            </w:r>
            <w:r w:rsidRPr="00AF1B83">
              <w:rPr>
                <w:rFonts w:eastAsiaTheme="minorHAnsi"/>
                <w:lang w:eastAsia="en-US"/>
              </w:rPr>
              <w:t>.</w:t>
            </w:r>
          </w:p>
          <w:p w:rsidR="00F93129" w:rsidRPr="00AF1B83" w:rsidRDefault="00F93129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  <w:tab w:val="left" w:pos="1008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</w:t>
            </w:r>
            <w:r w:rsidR="00253B74" w:rsidRPr="00AF1B83">
              <w:rPr>
                <w:rFonts w:eastAsiaTheme="minorHAnsi"/>
                <w:lang w:eastAsia="en-US"/>
              </w:rPr>
              <w:t xml:space="preserve">еленку с </w:t>
            </w:r>
            <w:proofErr w:type="spellStart"/>
            <w:r w:rsidR="00253B74" w:rsidRPr="00AF1B83">
              <w:rPr>
                <w:rFonts w:eastAsiaTheme="minorHAnsi"/>
                <w:lang w:eastAsia="en-US"/>
              </w:rPr>
              <w:t>пеленального</w:t>
            </w:r>
            <w:proofErr w:type="spellEnd"/>
            <w:r w:rsidR="00253B74" w:rsidRPr="00AF1B83">
              <w:rPr>
                <w:rFonts w:eastAsiaTheme="minorHAnsi"/>
                <w:lang w:eastAsia="en-US"/>
              </w:rPr>
              <w:t xml:space="preserve"> стола и «рукавичку» поместить в мешок для грязного белья («рукавичку» обязательно прокипятить). Слить воду из ванночки и сполоснуть ее.</w:t>
            </w:r>
            <w:r w:rsidR="00A03ACD" w:rsidRPr="00AF1B83">
              <w:rPr>
                <w:rFonts w:eastAsiaTheme="minorHAnsi"/>
                <w:lang w:eastAsia="en-US"/>
              </w:rPr>
              <w:t xml:space="preserve"> </w:t>
            </w:r>
            <w:r w:rsidRPr="00AF1B83">
              <w:rPr>
                <w:rFonts w:eastAsiaTheme="minorHAnsi"/>
                <w:lang w:eastAsia="en-US"/>
              </w:rPr>
              <w:t>О</w:t>
            </w:r>
            <w:r w:rsidR="00253B74" w:rsidRPr="00AF1B83">
              <w:rPr>
                <w:rFonts w:eastAsiaTheme="minorHAnsi"/>
                <w:lang w:eastAsia="en-US"/>
              </w:rPr>
              <w:t xml:space="preserve">бработать внутреннюю поверхность ванны и рабочую поверхность </w:t>
            </w:r>
            <w:proofErr w:type="spellStart"/>
            <w:r w:rsidR="00253B74" w:rsidRPr="00AF1B83">
              <w:rPr>
                <w:rFonts w:eastAsiaTheme="minorHAnsi"/>
                <w:lang w:eastAsia="en-US"/>
              </w:rPr>
              <w:t>пеленального</w:t>
            </w:r>
            <w:proofErr w:type="spellEnd"/>
            <w:r w:rsidR="00253B74" w:rsidRPr="00AF1B83">
              <w:rPr>
                <w:rFonts w:eastAsiaTheme="minorHAnsi"/>
                <w:lang w:eastAsia="en-US"/>
              </w:rPr>
              <w:t xml:space="preserve"> стола </w:t>
            </w:r>
            <w:proofErr w:type="spellStart"/>
            <w:r w:rsidR="00253B74" w:rsidRPr="00AF1B83">
              <w:rPr>
                <w:rFonts w:eastAsiaTheme="minorHAnsi"/>
                <w:lang w:eastAsia="en-US"/>
              </w:rPr>
              <w:t>дезраствором</w:t>
            </w:r>
            <w:proofErr w:type="spellEnd"/>
            <w:r w:rsidR="00253B74" w:rsidRPr="00AF1B83">
              <w:rPr>
                <w:rFonts w:eastAsiaTheme="minorHAnsi"/>
                <w:lang w:eastAsia="en-US"/>
              </w:rPr>
              <w:t>.</w:t>
            </w:r>
            <w:r w:rsidRPr="00AF1B83">
              <w:rPr>
                <w:rFonts w:eastAsiaTheme="minorHAnsi"/>
                <w:lang w:eastAsia="en-US"/>
              </w:rPr>
              <w:t xml:space="preserve"> 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9"/>
              </w:numPr>
              <w:tabs>
                <w:tab w:val="left" w:pos="0"/>
                <w:tab w:val="left" w:pos="10080"/>
              </w:tabs>
              <w:ind w:right="34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Снять перчатки, вымыть и осушить руки.</w:t>
            </w:r>
            <w:r w:rsidR="00D948B5" w:rsidRPr="00AF1B83">
              <w:rPr>
                <w:rFonts w:eastAsiaTheme="minorHAnsi"/>
                <w:lang w:eastAsia="en-US"/>
              </w:rPr>
              <w:t xml:space="preserve"> Выполнила!</w:t>
            </w:r>
          </w:p>
          <w:p w:rsidR="00253B74" w:rsidRPr="00AF1B83" w:rsidRDefault="00253B74" w:rsidP="00F93129">
            <w:pPr>
              <w:spacing w:after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Примечание: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первую гигиеническую ванну проводят после отпадения пуповинного остатка;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в первом полугодии жизни гигиенические ванны выполняют ежедневно, во втором – через день, после года – 2 раза в неделю;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продолжительность ванны для детей первого года жизни не более 5-7 мин, на втором году – 8-10 мин, для детей старше 2 лет – 10-15 мин;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мыло при купании детей первого года жизни используют 2 раза в неделю, у старших – 1 раз в неделю;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AF1B83">
              <w:rPr>
                <w:rFonts w:eastAsiaTheme="minorHAnsi"/>
                <w:lang w:eastAsia="en-US"/>
              </w:rPr>
              <w:lastRenderedPageBreak/>
              <w:t>гигиенические ванны желательно проводить в определенные часы, не раннее 1 ч после кормления или за 10-15 мин до него, за 1-1,5 ч до сна;</w:t>
            </w:r>
            <w:proofErr w:type="gramEnd"/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предметы, необходимые для проведения ванны и ухода за ребенком, нужно приготовить заранее, чтобы купание, уход за кожей и пеленание проходили как можно быстрее;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температура воздуха в помещении должна быть 22-24</w:t>
            </w:r>
            <w:proofErr w:type="gramStart"/>
            <w:r w:rsidRPr="00AF1B83">
              <w:rPr>
                <w:rFonts w:eastAsiaTheme="minorHAnsi"/>
                <w:lang w:eastAsia="en-US"/>
              </w:rPr>
              <w:t>˚С</w:t>
            </w:r>
            <w:proofErr w:type="gramEnd"/>
            <w:r w:rsidRPr="00AF1B83">
              <w:rPr>
                <w:rFonts w:eastAsiaTheme="minorHAnsi"/>
                <w:lang w:eastAsia="en-US"/>
              </w:rPr>
              <w:t>, двери и окна следует закрыть;</w:t>
            </w:r>
          </w:p>
          <w:p w:rsidR="00253B74" w:rsidRPr="00AF1B83" w:rsidRDefault="00253B74" w:rsidP="00842158">
            <w:pPr>
              <w:pStyle w:val="a6"/>
              <w:numPr>
                <w:ilvl w:val="0"/>
                <w:numId w:val="28"/>
              </w:numPr>
              <w:jc w:val="both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при необходимости рядом с ванночкой и столом для пеленания включают обогреватель.</w:t>
            </w:r>
          </w:p>
          <w:p w:rsidR="00A03ACD" w:rsidRPr="00AF1B83" w:rsidRDefault="00A03ACD" w:rsidP="00A03ACD">
            <w:pPr>
              <w:pStyle w:val="a6"/>
              <w:jc w:val="both"/>
              <w:rPr>
                <w:rFonts w:eastAsiaTheme="minorHAnsi"/>
                <w:lang w:eastAsia="en-US"/>
              </w:rPr>
            </w:pPr>
          </w:p>
          <w:p w:rsidR="00A03ACD" w:rsidRPr="00EF0973" w:rsidRDefault="00A03ACD" w:rsidP="00A03ACD">
            <w:pPr>
              <w:pStyle w:val="a6"/>
              <w:jc w:val="center"/>
              <w:rPr>
                <w:rFonts w:eastAsiaTheme="minorHAnsi"/>
                <w:b/>
                <w:lang w:eastAsia="en-US"/>
              </w:rPr>
            </w:pPr>
            <w:r w:rsidRPr="00EF0973">
              <w:rPr>
                <w:rFonts w:eastAsiaTheme="minorHAnsi"/>
                <w:b/>
                <w:lang w:eastAsia="en-US"/>
              </w:rPr>
              <w:t>Подмывание грудных детей</w:t>
            </w:r>
          </w:p>
          <w:p w:rsidR="00DC3CC9" w:rsidRPr="00AF1B83" w:rsidRDefault="00DC3CC9" w:rsidP="00A03ACD">
            <w:pPr>
              <w:pStyle w:val="a6"/>
              <w:jc w:val="center"/>
              <w:rPr>
                <w:rFonts w:eastAsiaTheme="minorHAnsi"/>
                <w:lang w:eastAsia="en-US"/>
              </w:rPr>
            </w:pP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Показания: соблюдение гигиены тела; удовлетворение универсальной потребности ребенка «быть чистым»; формирование навыков чистоплотности.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Оснащение: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проточная вода (t 37-380С);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полотенце или мягкая пеленка;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стерильное растительное масло или детская присыпка;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чистое белье, расположенное на пеленальном столике;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резиновые перчатки;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емкость с дезинфицирующим раствором, ветошь.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Обязательные условия: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подмывать после дефекации обязательно;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подмывать только под проточной водой;</w:t>
            </w:r>
          </w:p>
          <w:p w:rsidR="00A12944" w:rsidRPr="00AF1B83" w:rsidRDefault="00A12944" w:rsidP="00A1294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- после каждого мочеиспускания ребенка не подмывать.</w:t>
            </w:r>
          </w:p>
          <w:p w:rsidR="00A12944" w:rsidRPr="00AF1B83" w:rsidRDefault="00A12944" w:rsidP="00A1294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ЭТАПЫ: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Информировать маму о правильном проведении процедуры.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Подготовить необходимое оснащение.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Отрегулировать t воды в кране, проверить её запястьем.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Вымыть и осушить руки, надеть перчатки.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Снять с ребенка запачканную одежду и сложить в мешок для грязного белья.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Положить ребенка на левое предплечье и кисть руки.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Подмыть под проточной водой. Помнить! Девочек подмывать только движениями спереди назад.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Уложив ребенка на пеленальный столик, полотенцем или мягкой пеленкой промокательными движениями осушить кожу.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Смазать паховые, ягодичные складки стерильным растительным маслом или припудрить присыпкой.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Запеленать (одеть ребенка).</w:t>
            </w:r>
          </w:p>
          <w:p w:rsidR="00A12944" w:rsidRPr="00AF1B83" w:rsidRDefault="00A12944" w:rsidP="00BE1815">
            <w:pPr>
              <w:pStyle w:val="a6"/>
              <w:numPr>
                <w:ilvl w:val="0"/>
                <w:numId w:val="23"/>
              </w:numPr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Снять перчатки, вымыть и осушить руки.</w:t>
            </w:r>
            <w:r w:rsidR="00D948B5" w:rsidRPr="00AF1B83">
              <w:rPr>
                <w:rFonts w:eastAsiaTheme="minorHAnsi"/>
                <w:lang w:eastAsia="en-US"/>
              </w:rPr>
              <w:t xml:space="preserve"> Выполнила!</w:t>
            </w:r>
          </w:p>
          <w:p w:rsidR="00A12944" w:rsidRPr="00AF1B83" w:rsidRDefault="00A12944" w:rsidP="00A12944">
            <w:pPr>
              <w:pStyle w:val="a6"/>
              <w:ind w:left="1080"/>
              <w:rPr>
                <w:rFonts w:eastAsiaTheme="minorHAnsi"/>
                <w:lang w:eastAsia="en-US"/>
              </w:rPr>
            </w:pPr>
          </w:p>
          <w:p w:rsidR="00A12944" w:rsidRPr="00EF0973" w:rsidRDefault="00A12944" w:rsidP="00040E30">
            <w:pPr>
              <w:pStyle w:val="a6"/>
              <w:jc w:val="center"/>
              <w:rPr>
                <w:rFonts w:eastAsiaTheme="minorHAnsi"/>
                <w:b/>
                <w:lang w:eastAsia="en-US"/>
              </w:rPr>
            </w:pPr>
            <w:r w:rsidRPr="00EF0973">
              <w:rPr>
                <w:rFonts w:eastAsiaTheme="minorHAnsi"/>
                <w:b/>
                <w:lang w:eastAsia="en-US"/>
              </w:rPr>
              <w:t>Проведение патронажа к здоровому ребенку</w:t>
            </w:r>
          </w:p>
          <w:p w:rsidR="00DC3CC9" w:rsidRPr="00AF1B83" w:rsidRDefault="00DC3CC9" w:rsidP="00040E30">
            <w:pPr>
              <w:pStyle w:val="a6"/>
              <w:jc w:val="center"/>
              <w:rPr>
                <w:rFonts w:eastAsiaTheme="minorHAnsi"/>
                <w:lang w:eastAsia="en-US"/>
              </w:rPr>
            </w:pPr>
          </w:p>
          <w:p w:rsidR="00405F2D" w:rsidRPr="00AF1B83" w:rsidRDefault="00405F2D" w:rsidP="00040E30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В день выписки выписная медсестра обязана сообщить в детскую поликлинику по месту жительства о выписке ребенка из родильного дома, с тем, чтобы участковый педиатр и медсестра провели первичный патронаж на дому в 3-х </w:t>
            </w:r>
            <w:proofErr w:type="spellStart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дневный</w:t>
            </w:r>
            <w:proofErr w:type="spellEnd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срок.</w:t>
            </w:r>
          </w:p>
          <w:p w:rsidR="00040E30" w:rsidRPr="00AF1B83" w:rsidRDefault="00405F2D" w:rsidP="00040E30">
            <w:pPr>
              <w:pStyle w:val="Default"/>
              <w:jc w:val="center"/>
              <w:rPr>
                <w:color w:val="auto"/>
              </w:rPr>
            </w:pPr>
            <w:r w:rsidRPr="00AF1B83">
              <w:rPr>
                <w:color w:val="auto"/>
              </w:rPr>
              <w:t>Задачи первичного патронажа к новорожденному</w:t>
            </w:r>
            <w:r w:rsidR="00040E30" w:rsidRPr="00AF1B83">
              <w:rPr>
                <w:color w:val="auto"/>
              </w:rPr>
              <w:t>:</w:t>
            </w:r>
          </w:p>
          <w:p w:rsidR="00405F2D" w:rsidRPr="00AF1B83" w:rsidRDefault="00405F2D" w:rsidP="00040E30">
            <w:pPr>
              <w:pStyle w:val="Default"/>
              <w:spacing w:after="86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1. Осмотр новорожденного: состояние, кожа, пупочная ранка, изменение по системам, неврологический статус. </w:t>
            </w:r>
          </w:p>
          <w:p w:rsidR="00405F2D" w:rsidRPr="00AF1B83" w:rsidRDefault="00405F2D" w:rsidP="00040E30">
            <w:pPr>
              <w:pStyle w:val="Default"/>
              <w:spacing w:after="86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lastRenderedPageBreak/>
              <w:t xml:space="preserve">2. Оценка готовности семьи к уходу за новорожденным. Выяснить особенности ухода, кормления, дать рекомендации. </w:t>
            </w:r>
          </w:p>
          <w:p w:rsidR="00405F2D" w:rsidRPr="00AF1B83" w:rsidRDefault="00405F2D" w:rsidP="00040E30">
            <w:pPr>
              <w:pStyle w:val="Default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3. Определить группу риска, группу здоровья и составить план наблюдения за данным новорожденным. </w:t>
            </w:r>
          </w:p>
          <w:p w:rsidR="00040E30" w:rsidRPr="00AF1B83" w:rsidRDefault="00040E30" w:rsidP="00040E30">
            <w:pPr>
              <w:pStyle w:val="Default"/>
              <w:jc w:val="both"/>
              <w:rPr>
                <w:color w:val="auto"/>
              </w:rPr>
            </w:pPr>
          </w:p>
          <w:p w:rsidR="00040E30" w:rsidRPr="00EF0973" w:rsidRDefault="00040E30" w:rsidP="00040E30">
            <w:pPr>
              <w:pStyle w:val="Default"/>
              <w:ind w:firstLine="744"/>
              <w:jc w:val="both"/>
              <w:rPr>
                <w:b/>
                <w:color w:val="auto"/>
              </w:rPr>
            </w:pPr>
            <w:r w:rsidRPr="00EF0973">
              <w:rPr>
                <w:b/>
                <w:color w:val="auto"/>
              </w:rPr>
              <w:t xml:space="preserve">В периоде новорожденности выделяют III основные группы здоровья: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EF0973">
              <w:rPr>
                <w:color w:val="FF0000"/>
              </w:rPr>
              <w:t xml:space="preserve">I группа </w:t>
            </w:r>
            <w:r w:rsidRPr="00AF1B83">
              <w:rPr>
                <w:color w:val="auto"/>
              </w:rPr>
              <w:t xml:space="preserve">(15–20 % всех новорожденных) — здоровые дети, которые родились от здоровых родителей, нормально протекавших беременности и родов, с оценкой при рождении по шкале </w:t>
            </w:r>
            <w:proofErr w:type="spellStart"/>
            <w:r w:rsidRPr="00AF1B83">
              <w:rPr>
                <w:color w:val="auto"/>
              </w:rPr>
              <w:t>Апгар</w:t>
            </w:r>
            <w:proofErr w:type="spellEnd"/>
            <w:r w:rsidRPr="00AF1B83">
              <w:rPr>
                <w:color w:val="auto"/>
              </w:rPr>
              <w:t xml:space="preserve"> 8–9 баллов и которые не болели в роддоме. У детей этой группы в раннем неонатальном периоде могли наблюдаться пограничные состояния, которые не повлияли на состояние их здоровья.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EF0973">
              <w:rPr>
                <w:color w:val="FF0000"/>
              </w:rPr>
              <w:t xml:space="preserve">II группа </w:t>
            </w:r>
            <w:r w:rsidRPr="00AF1B83">
              <w:rPr>
                <w:color w:val="auto"/>
              </w:rPr>
              <w:t xml:space="preserve">(70–80 % всех новорожденных) — практически здоровые дети, которые имеют факторы риска возникновения какого-либо заболевания (например, поражения ЦНС, инфицирования, эндокринных или трофических расстройств и др.). По степени выраженности риска II группа здоровья подразделяется на 2 подгруппы: II A и II Б.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EF0973">
              <w:rPr>
                <w:color w:val="FF0000"/>
              </w:rPr>
              <w:t xml:space="preserve">Группа IIA </w:t>
            </w:r>
            <w:r w:rsidRPr="00AF1B83">
              <w:rPr>
                <w:color w:val="auto"/>
              </w:rPr>
              <w:t>(минимальный риск развития патологических состояний) — практически здоровые новорожденные, не болевшие в роддоме, с малой степенью риска возникновения патологических процессов.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EF0973">
              <w:rPr>
                <w:color w:val="FF0000"/>
              </w:rPr>
              <w:t>Группа II</w:t>
            </w:r>
            <w:proofErr w:type="gramStart"/>
            <w:r w:rsidRPr="00EF0973">
              <w:rPr>
                <w:color w:val="FF0000"/>
              </w:rPr>
              <w:t>Б</w:t>
            </w:r>
            <w:proofErr w:type="gramEnd"/>
            <w:r w:rsidRPr="00EF0973">
              <w:rPr>
                <w:color w:val="FF0000"/>
              </w:rPr>
              <w:t xml:space="preserve"> </w:t>
            </w:r>
            <w:r w:rsidRPr="00AF1B83">
              <w:rPr>
                <w:color w:val="auto"/>
              </w:rPr>
              <w:t xml:space="preserve">(высокий риск развития патологических состояний и заболеваний) — практически здоровые младенцы, но имеющие в анамнезе несколько факторов риска, а также те дети, которые перенесли какие-либо заболевания в раннем неонатальном периоде, закончившиеся выздоровлением.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EF0973">
              <w:rPr>
                <w:color w:val="FF0000"/>
              </w:rPr>
              <w:t xml:space="preserve">III группа </w:t>
            </w:r>
            <w:r w:rsidRPr="00AF1B83">
              <w:rPr>
                <w:color w:val="auto"/>
              </w:rPr>
              <w:t xml:space="preserve">— больные дети с хроническими заболеваниями (например, врожденная краснуха, </w:t>
            </w:r>
            <w:proofErr w:type="spellStart"/>
            <w:r w:rsidRPr="00AF1B83">
              <w:rPr>
                <w:color w:val="auto"/>
              </w:rPr>
              <w:t>генерализованная</w:t>
            </w:r>
            <w:proofErr w:type="spellEnd"/>
            <w:r w:rsidRPr="00AF1B83">
              <w:rPr>
                <w:color w:val="auto"/>
              </w:rPr>
              <w:t xml:space="preserve"> </w:t>
            </w:r>
            <w:proofErr w:type="spellStart"/>
            <w:r w:rsidRPr="00AF1B83">
              <w:rPr>
                <w:color w:val="auto"/>
              </w:rPr>
              <w:t>цитомегаловирусная</w:t>
            </w:r>
            <w:proofErr w:type="spellEnd"/>
            <w:r w:rsidRPr="00AF1B83">
              <w:rPr>
                <w:color w:val="auto"/>
              </w:rPr>
              <w:t xml:space="preserve"> инфекция, бронхолегочная дисплазия), тяжелыми пороками развития (например, ВПС, врожденная гидроцефалия и др.).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В дальнейшем новорожденные </w:t>
            </w:r>
            <w:r w:rsidRPr="00EF0973">
              <w:rPr>
                <w:b/>
                <w:color w:val="auto"/>
              </w:rPr>
              <w:t>I группы</w:t>
            </w:r>
            <w:r w:rsidRPr="00AF1B83">
              <w:rPr>
                <w:color w:val="auto"/>
              </w:rPr>
              <w:t xml:space="preserve"> здоровья наблюдаются участковым педиатром и осматриваются специалистами в обычные сроки: первый патронаж проводится в первые три дня после выписки из роддома, затем ребенок осматривается каждые 7–10 дней и в возрасте одного месяца дети приглашаются на прием к врачу в поликлинику (в день приема здоровых детей). Далее в течение первого года жизни врач должен осматривать здорового ребенка 1 раз в месяц.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Дети </w:t>
            </w:r>
            <w:r w:rsidRPr="00EF0973">
              <w:rPr>
                <w:b/>
                <w:color w:val="auto"/>
              </w:rPr>
              <w:t>группы II</w:t>
            </w:r>
            <w:proofErr w:type="gramStart"/>
            <w:r w:rsidR="00D948B5" w:rsidRPr="00EF0973">
              <w:rPr>
                <w:b/>
                <w:color w:val="auto"/>
              </w:rPr>
              <w:t xml:space="preserve"> </w:t>
            </w:r>
            <w:r w:rsidRPr="00EF0973">
              <w:rPr>
                <w:b/>
                <w:color w:val="auto"/>
              </w:rPr>
              <w:t>А</w:t>
            </w:r>
            <w:proofErr w:type="gramEnd"/>
            <w:r w:rsidRPr="00AF1B83">
              <w:rPr>
                <w:color w:val="auto"/>
              </w:rPr>
              <w:t>, осматриваются участковым педиатром не менее 4-х раз на первом месяце жизни, а группы IIБ — 5 и более раз с обязательным осмотром зав. отделением. Если дети II</w:t>
            </w:r>
            <w:proofErr w:type="gramStart"/>
            <w:r w:rsidRPr="00AF1B83">
              <w:rPr>
                <w:color w:val="auto"/>
              </w:rPr>
              <w:t>А</w:t>
            </w:r>
            <w:proofErr w:type="gramEnd"/>
            <w:r w:rsidRPr="00AF1B83">
              <w:rPr>
                <w:color w:val="auto"/>
              </w:rPr>
              <w:t xml:space="preserve"> группы на 1 месяце жизни не болели, то они могут быть в 1 месяц приглашены на осмотр в поликлинику и переведены в I группу здоровья. </w:t>
            </w:r>
          </w:p>
          <w:p w:rsidR="00040E30" w:rsidRPr="00AF1B83" w:rsidRDefault="00040E30" w:rsidP="00040E30">
            <w:pPr>
              <w:pStyle w:val="Default"/>
              <w:ind w:firstLine="744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Дети из </w:t>
            </w:r>
            <w:r w:rsidRPr="00EF0973">
              <w:rPr>
                <w:b/>
                <w:color w:val="auto"/>
              </w:rPr>
              <w:t>II</w:t>
            </w:r>
            <w:proofErr w:type="gramStart"/>
            <w:r w:rsidR="00D948B5" w:rsidRPr="00EF0973">
              <w:rPr>
                <w:b/>
                <w:color w:val="auto"/>
              </w:rPr>
              <w:t xml:space="preserve"> </w:t>
            </w:r>
            <w:r w:rsidRPr="00EF0973">
              <w:rPr>
                <w:b/>
                <w:color w:val="auto"/>
              </w:rPr>
              <w:t>Б</w:t>
            </w:r>
            <w:proofErr w:type="gramEnd"/>
            <w:r w:rsidRPr="00EF0973">
              <w:rPr>
                <w:b/>
                <w:color w:val="auto"/>
              </w:rPr>
              <w:t xml:space="preserve"> группы</w:t>
            </w:r>
            <w:r w:rsidRPr="00AF1B83">
              <w:rPr>
                <w:color w:val="auto"/>
              </w:rPr>
              <w:t xml:space="preserve"> до 3-х месяцев жизни осматриваются на дому. В группе здоровья II</w:t>
            </w:r>
            <w:proofErr w:type="gramStart"/>
            <w:r w:rsidR="00D948B5" w:rsidRPr="00AF1B83">
              <w:rPr>
                <w:color w:val="auto"/>
              </w:rPr>
              <w:t xml:space="preserve"> </w:t>
            </w:r>
            <w:r w:rsidRPr="00AF1B83">
              <w:rPr>
                <w:color w:val="auto"/>
              </w:rPr>
              <w:t>Б</w:t>
            </w:r>
            <w:proofErr w:type="gramEnd"/>
            <w:r w:rsidRPr="00AF1B83">
              <w:rPr>
                <w:color w:val="auto"/>
              </w:rPr>
              <w:t xml:space="preserve"> они остаются до года. При необходимости проводятся лабораторные исследования: общие анализы крови и мочи, бактериологическое исследование, УЗИ и др. </w:t>
            </w:r>
          </w:p>
          <w:p w:rsidR="00040E30" w:rsidRPr="00AF1B83" w:rsidRDefault="00040E30" w:rsidP="00D948B5">
            <w:pPr>
              <w:pStyle w:val="Default"/>
              <w:ind w:firstLine="744"/>
              <w:jc w:val="both"/>
              <w:rPr>
                <w:color w:val="auto"/>
              </w:rPr>
            </w:pPr>
            <w:r w:rsidRPr="00AF1B83">
              <w:rPr>
                <w:color w:val="auto"/>
              </w:rPr>
              <w:t xml:space="preserve">Новорожденные </w:t>
            </w:r>
            <w:r w:rsidRPr="00EF0973">
              <w:rPr>
                <w:b/>
                <w:color w:val="auto"/>
              </w:rPr>
              <w:t>III группы</w:t>
            </w:r>
            <w:r w:rsidRPr="00AF1B83">
              <w:rPr>
                <w:color w:val="auto"/>
              </w:rPr>
              <w:t xml:space="preserve"> здоровья находятся на диспансерном наблюдении участкового педиатра и узкого специалиста в зав</w:t>
            </w:r>
            <w:r w:rsidR="00D948B5" w:rsidRPr="00AF1B83">
              <w:rPr>
                <w:color w:val="auto"/>
              </w:rPr>
              <w:t xml:space="preserve">исимости от профиля патологии. </w:t>
            </w:r>
          </w:p>
          <w:p w:rsidR="0092117A" w:rsidRDefault="0092117A" w:rsidP="0092117A">
            <w:pPr>
              <w:spacing w:before="150" w:line="240" w:lineRule="auto"/>
              <w:jc w:val="both"/>
              <w:textAlignment w:val="baseline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На втором и третьем посещении медсестра: смотрит технику кормления, оценивает лактацию у мамочки; осматривает ребенка, отмечает прирост веса; осматривает пупочную ранку; дает советы и рекомендации по уходу; проверяет, как выполняются врачебные рекомендации; заполняет опросные листы по результатам осмотра.</w:t>
            </w:r>
          </w:p>
          <w:p w:rsidR="00040E30" w:rsidRPr="00EF0973" w:rsidRDefault="00EF0973" w:rsidP="00EF0973">
            <w:pPr>
              <w:spacing w:before="150" w:line="240" w:lineRule="auto"/>
              <w:jc w:val="both"/>
              <w:textAlignment w:val="baseline"/>
              <w:rPr>
                <w:b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См. патронаж к здоровому ребенку</w:t>
            </w:r>
          </w:p>
          <w:p w:rsidR="00A12944" w:rsidRPr="00EF0973" w:rsidRDefault="00405F2D" w:rsidP="00405F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F0973">
              <w:rPr>
                <w:rFonts w:ascii="Times New Roman" w:eastAsiaTheme="minorHAnsi" w:hAnsi="Times New Roman"/>
                <w:b/>
                <w:sz w:val="24"/>
                <w:szCs w:val="24"/>
              </w:rPr>
              <w:t>Проведение дородового патронажа к беременной</w:t>
            </w:r>
          </w:p>
          <w:p w:rsidR="00405F2D" w:rsidRPr="00AF1B83" w:rsidRDefault="00405F2D" w:rsidP="00405F2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Дородовый патронаж осуществляет участковая акушерка в обязательном порядке дважды: при взятии на учет и перед родами и, кроме того, проводится по мере необходимости (для вызова беременной к врачу, контроля назначенного режима и т.п.).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Цель его — обеспечить благоприятные условия жизни ребенка и установить тесный контакт между будущей матерью, детской патронажной сестрой и врачом.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После постановки беременной на учет в женской консультации, передается информация в детскую поликлинику, которая проводит плановые родовые патронажи.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EF0973">
              <w:rPr>
                <w:color w:val="FF0000"/>
              </w:rPr>
              <w:t xml:space="preserve">1-ый родовой </w:t>
            </w:r>
            <w:r w:rsidRPr="00AF1B83">
              <w:rPr>
                <w:color w:val="auto"/>
              </w:rPr>
              <w:t xml:space="preserve">патронаж проводится оптимально в сроки 8-12 недель.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Цель: обеспечение максимально комфортных и безопасных условий для развития плода.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При 1-ом дородовом патронаже выявляются неблагоприятные факторы, которые могут негативно повлиять на плод, и составляется план мероприятий по охране плода.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Беременная, у которой выявлены факторы риска, ставится на учет для контроля, наблюдения и оказания ей помощи. </w:t>
            </w:r>
          </w:p>
          <w:p w:rsidR="00405F2D" w:rsidRPr="00D948B5" w:rsidRDefault="00405F2D" w:rsidP="00405F2D">
            <w:pPr>
              <w:pStyle w:val="Default"/>
              <w:pageBreakBefore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После знакомства на дому с будущей матерью и условиями жизни семьи желательно пригласить мать на прием в детскую поликлинику в профилактический день, особенно если прием здоровых детей ведут в комнате по воспитанию здорового ребенка, где имеются наглядные пособия.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Здесь в беседе с беременной женщиной особое внимание уделяют режиму ее питания, сна и отдыха, пропаганде грудного вскармливания ребенка, методам профилактики </w:t>
            </w:r>
            <w:proofErr w:type="spellStart"/>
            <w:r w:rsidRPr="00D948B5">
              <w:rPr>
                <w:color w:val="auto"/>
              </w:rPr>
              <w:t>гипогалактии</w:t>
            </w:r>
            <w:proofErr w:type="spellEnd"/>
            <w:r w:rsidRPr="00D948B5">
              <w:rPr>
                <w:color w:val="auto"/>
              </w:rPr>
              <w:t xml:space="preserve">. Знакомство в таких условиях будущей матери с участковым педиатром вырабатывает у нее в дальнейшем положительное отношение к детской поликлинике.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При проведении первого дородового патронажа участковая медицинская сестра детской поликлиники должна дать советы беременной по следующим вопросам: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1. Исключение профессиональной вредности, если таковая имеется.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2. Чередование работы и домашнего труда с отдыхом прогулками (предпочтительно дневными).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3. Исключение (по возможности) конфликтных ситуаций в семье и квартире.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>4</w:t>
            </w:r>
            <w:r w:rsidR="00040E30" w:rsidRPr="00D948B5">
              <w:rPr>
                <w:color w:val="auto"/>
              </w:rPr>
              <w:t>.</w:t>
            </w:r>
            <w:r w:rsidRPr="00D948B5">
              <w:rPr>
                <w:color w:val="auto"/>
              </w:rPr>
              <w:t xml:space="preserve"> По правильному питанию в пределах возможного для беременной женщины с широким использованием сырых и ва</w:t>
            </w:r>
            <w:r w:rsidR="00905C6F" w:rsidRPr="00D948B5">
              <w:rPr>
                <w:color w:val="auto"/>
              </w:rPr>
              <w:t xml:space="preserve">реных овощей, фруктов, молока, </w:t>
            </w:r>
            <w:r w:rsidRPr="00D948B5">
              <w:rPr>
                <w:color w:val="auto"/>
              </w:rPr>
              <w:t xml:space="preserve">творога, отварного мяса. В </w:t>
            </w:r>
            <w:proofErr w:type="gramStart"/>
            <w:r w:rsidRPr="00D948B5">
              <w:rPr>
                <w:color w:val="auto"/>
              </w:rPr>
              <w:t>осеннее-зимнее</w:t>
            </w:r>
            <w:proofErr w:type="gramEnd"/>
            <w:r w:rsidRPr="00D948B5">
              <w:rPr>
                <w:color w:val="auto"/>
              </w:rPr>
              <w:t xml:space="preserve"> время прием витаминов по назначению врача.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5. Ремонту помещения. </w:t>
            </w:r>
          </w:p>
          <w:p w:rsidR="00405F2D" w:rsidRPr="00D948B5" w:rsidRDefault="00040E30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6. </w:t>
            </w:r>
            <w:r w:rsidR="00405F2D" w:rsidRPr="00D948B5">
              <w:rPr>
                <w:color w:val="auto"/>
              </w:rPr>
              <w:t xml:space="preserve">При наличии в семье туберкулезных больных решение вопроса о месте проживания ребенка в течение первых 2 </w:t>
            </w:r>
            <w:proofErr w:type="spellStart"/>
            <w:proofErr w:type="gramStart"/>
            <w:r w:rsidR="00405F2D" w:rsidRPr="00D948B5">
              <w:rPr>
                <w:color w:val="auto"/>
              </w:rPr>
              <w:t>мес</w:t>
            </w:r>
            <w:proofErr w:type="spellEnd"/>
            <w:proofErr w:type="gramEnd"/>
            <w:r w:rsidR="00405F2D" w:rsidRPr="00D948B5">
              <w:rPr>
                <w:color w:val="auto"/>
              </w:rPr>
              <w:t xml:space="preserve"> жизни. </w:t>
            </w:r>
          </w:p>
          <w:p w:rsidR="00405F2D" w:rsidRPr="00D948B5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Прочие советы медицинская сестра дает в соответствии с обстановкой. </w:t>
            </w:r>
          </w:p>
          <w:p w:rsidR="007B3B6E" w:rsidRPr="00AF1B83" w:rsidRDefault="007B3B6E" w:rsidP="007B3B6E">
            <w:pPr>
              <w:shd w:val="clear" w:color="auto" w:fill="FFFFFF"/>
              <w:spacing w:before="150" w:after="15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Тезисы беседы:</w:t>
            </w:r>
          </w:p>
          <w:p w:rsidR="007B3B6E" w:rsidRPr="00AF1B83" w:rsidRDefault="007B3B6E" w:rsidP="00842158">
            <w:pPr>
              <w:pStyle w:val="a6"/>
              <w:numPr>
                <w:ilvl w:val="0"/>
                <w:numId w:val="27"/>
              </w:numPr>
              <w:shd w:val="clear" w:color="auto" w:fill="FFFFFF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питание беременной как необходимый материал для будущего ребенка;</w:t>
            </w:r>
          </w:p>
          <w:p w:rsidR="007B3B6E" w:rsidRPr="00AF1B83" w:rsidRDefault="007B3B6E" w:rsidP="00842158">
            <w:pPr>
              <w:pStyle w:val="a6"/>
              <w:numPr>
                <w:ilvl w:val="0"/>
                <w:numId w:val="27"/>
              </w:numPr>
              <w:shd w:val="clear" w:color="auto" w:fill="FFFFFF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сбалансированность питания с учетом необходимого количества белков, жиров, углеводов, килокалорий;</w:t>
            </w:r>
          </w:p>
          <w:p w:rsidR="007B3B6E" w:rsidRPr="00AF1B83" w:rsidRDefault="007B3B6E" w:rsidP="00842158">
            <w:pPr>
              <w:pStyle w:val="a6"/>
              <w:numPr>
                <w:ilvl w:val="0"/>
                <w:numId w:val="27"/>
              </w:numPr>
              <w:shd w:val="clear" w:color="auto" w:fill="FFFFFF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витамины, их важность для организма;</w:t>
            </w:r>
          </w:p>
          <w:p w:rsidR="007B3B6E" w:rsidRPr="00AF1B83" w:rsidRDefault="007B3B6E" w:rsidP="00842158">
            <w:pPr>
              <w:pStyle w:val="a6"/>
              <w:numPr>
                <w:ilvl w:val="0"/>
                <w:numId w:val="27"/>
              </w:numPr>
              <w:shd w:val="clear" w:color="auto" w:fill="FFFFFF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>пребывание на свежем воздухе – антенатальная профилактика рахита;</w:t>
            </w:r>
          </w:p>
          <w:p w:rsidR="007B3B6E" w:rsidRPr="00AF1B83" w:rsidRDefault="007B3B6E" w:rsidP="00842158">
            <w:pPr>
              <w:pStyle w:val="a6"/>
              <w:numPr>
                <w:ilvl w:val="0"/>
                <w:numId w:val="27"/>
              </w:numPr>
              <w:shd w:val="clear" w:color="auto" w:fill="FFFFFF"/>
              <w:rPr>
                <w:rFonts w:eastAsiaTheme="minorHAnsi"/>
                <w:lang w:eastAsia="en-US"/>
              </w:rPr>
            </w:pPr>
            <w:r w:rsidRPr="00AF1B83">
              <w:rPr>
                <w:rFonts w:eastAsiaTheme="minorHAnsi"/>
                <w:lang w:eastAsia="en-US"/>
              </w:rPr>
              <w:t xml:space="preserve">положительные эмоции, хорошее настроение – залог рождения здорового </w:t>
            </w:r>
            <w:r w:rsidRPr="00AF1B83">
              <w:rPr>
                <w:rFonts w:eastAsiaTheme="minorHAnsi"/>
                <w:lang w:eastAsia="en-US"/>
              </w:rPr>
              <w:lastRenderedPageBreak/>
              <w:t>ребенка.</w:t>
            </w:r>
          </w:p>
          <w:p w:rsidR="007B3B6E" w:rsidRPr="00AF1B83" w:rsidRDefault="007B3B6E" w:rsidP="00405F2D">
            <w:pPr>
              <w:pStyle w:val="Default"/>
              <w:ind w:firstLine="318"/>
              <w:rPr>
                <w:color w:val="auto"/>
              </w:rPr>
            </w:pPr>
          </w:p>
          <w:p w:rsidR="00EA6B25" w:rsidRPr="00D948B5" w:rsidRDefault="00EA6B25" w:rsidP="00EA6B25">
            <w:pPr>
              <w:pStyle w:val="Default"/>
              <w:ind w:firstLine="318"/>
              <w:jc w:val="center"/>
              <w:rPr>
                <w:color w:val="auto"/>
              </w:rPr>
            </w:pPr>
            <w:r w:rsidRPr="00D948B5">
              <w:rPr>
                <w:color w:val="auto"/>
              </w:rPr>
              <w:t>По ситуационной задаче №7</w:t>
            </w:r>
          </w:p>
          <w:p w:rsidR="00EA6B25" w:rsidRPr="00AF1B83" w:rsidRDefault="00EA6B25" w:rsidP="00EA6B25">
            <w:pPr>
              <w:snapToGrid w:val="0"/>
              <w:ind w:left="3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7. Определите срок предстоящих родов, оцените  </w:t>
            </w:r>
            <w:proofErr w:type="spellStart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>пренатальные</w:t>
            </w:r>
            <w:proofErr w:type="spellEnd"/>
            <w:r w:rsidRPr="00AF1B83">
              <w:rPr>
                <w:rFonts w:ascii="Times New Roman" w:eastAsiaTheme="minorHAnsi" w:hAnsi="Times New Roman"/>
                <w:sz w:val="24"/>
                <w:szCs w:val="24"/>
              </w:rPr>
              <w:t xml:space="preserve"> факторы риска по условиям задачи: женщина 28 лет обратилась в консультацию для постановки на учет. Беременность 1. Работает учителем в школе, отмечает периодические повышения артериального давления, имеет лишний вес, мужу 30 лет, здоров. Беременность желанная. Последняя менструация 01. 11 2013г.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Фамилия, имя, отчество</w:t>
            </w:r>
            <w:r w:rsidR="00EA6B25" w:rsidRPr="00AF1B83">
              <w:rPr>
                <w:color w:val="auto"/>
              </w:rPr>
              <w:t xml:space="preserve"> беременной </w:t>
            </w:r>
            <w:r w:rsidR="00EA6B25" w:rsidRPr="00EF0973">
              <w:rPr>
                <w:i/>
                <w:color w:val="auto"/>
                <w:u w:val="single"/>
              </w:rPr>
              <w:t>Иванова Ирина Васильевна</w:t>
            </w:r>
            <w:r w:rsidRPr="00AF1B83">
              <w:rPr>
                <w:color w:val="auto"/>
              </w:rPr>
              <w:t xml:space="preserve"> Возраст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28</w:t>
            </w:r>
            <w:r w:rsidR="00EA6B25" w:rsidRPr="00AF1B83">
              <w:rPr>
                <w:color w:val="auto"/>
              </w:rPr>
              <w:t xml:space="preserve"> года</w:t>
            </w:r>
            <w:r w:rsidRPr="00AF1B83">
              <w:rPr>
                <w:color w:val="auto"/>
              </w:rPr>
              <w:t xml:space="preserve"> </w:t>
            </w:r>
            <w:proofErr w:type="gramStart"/>
            <w:r w:rsidRPr="00AF1B83">
              <w:rPr>
                <w:color w:val="auto"/>
              </w:rPr>
              <w:t xml:space="preserve">находится на диспансерном наблюдении </w:t>
            </w:r>
            <w:r w:rsidR="00AE06AE" w:rsidRPr="00AF1B83">
              <w:rPr>
                <w:color w:val="auto"/>
              </w:rPr>
              <w:t xml:space="preserve"> </w:t>
            </w:r>
            <w:r w:rsidR="00AE06AE" w:rsidRPr="00EF0973">
              <w:rPr>
                <w:i/>
                <w:color w:val="auto"/>
                <w:u w:val="single"/>
              </w:rPr>
              <w:t>нет</w:t>
            </w:r>
            <w:proofErr w:type="gramEnd"/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Место работы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школа</w:t>
            </w:r>
            <w:r w:rsidR="00EA6B25" w:rsidRPr="00AF1B83">
              <w:rPr>
                <w:color w:val="auto"/>
              </w:rPr>
              <w:t xml:space="preserve"> </w:t>
            </w:r>
            <w:r w:rsidRPr="00AF1B83">
              <w:rPr>
                <w:color w:val="auto"/>
              </w:rPr>
              <w:t>профессия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учитель</w:t>
            </w:r>
            <w:r w:rsidR="00EA6B25" w:rsidRPr="00AF1B83">
              <w:rPr>
                <w:color w:val="auto"/>
              </w:rPr>
              <w:t xml:space="preserve"> </w:t>
            </w:r>
          </w:p>
          <w:p w:rsidR="00732CC9" w:rsidRPr="00AF1B83" w:rsidRDefault="00D501C1" w:rsidP="00732CC9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Фамилия, имя, отчество мужа</w:t>
            </w:r>
            <w:r w:rsidR="00EA6B25" w:rsidRPr="00AF1B83">
              <w:rPr>
                <w:color w:val="auto"/>
              </w:rPr>
              <w:t xml:space="preserve"> </w:t>
            </w:r>
            <w:r w:rsidR="00FC1A26" w:rsidRPr="00EF0973">
              <w:rPr>
                <w:i/>
                <w:color w:val="auto"/>
                <w:u w:val="single"/>
              </w:rPr>
              <w:t>Иванов</w:t>
            </w:r>
            <w:r w:rsidR="00EA6B25" w:rsidRPr="00EF0973">
              <w:rPr>
                <w:i/>
                <w:color w:val="auto"/>
                <w:u w:val="single"/>
              </w:rPr>
              <w:t xml:space="preserve"> Константин Иванович</w:t>
            </w:r>
            <w:r w:rsidR="00EA6B25" w:rsidRPr="00AF1B83">
              <w:rPr>
                <w:color w:val="auto"/>
              </w:rPr>
              <w:t xml:space="preserve"> Возраст </w:t>
            </w:r>
            <w:r w:rsidR="00EA6B25" w:rsidRPr="00EF0973">
              <w:rPr>
                <w:i/>
                <w:color w:val="auto"/>
                <w:u w:val="single"/>
              </w:rPr>
              <w:t>30</w:t>
            </w:r>
            <w:r w:rsidR="00EA6B25" w:rsidRPr="00AF1B83">
              <w:rPr>
                <w:color w:val="auto"/>
              </w:rPr>
              <w:t xml:space="preserve"> лет </w:t>
            </w:r>
            <w:r w:rsidRPr="00AF1B83">
              <w:rPr>
                <w:color w:val="auto"/>
              </w:rPr>
              <w:t xml:space="preserve"> </w:t>
            </w:r>
            <w:proofErr w:type="gramStart"/>
            <w:r w:rsidRPr="00AF1B83">
              <w:rPr>
                <w:color w:val="auto"/>
              </w:rPr>
              <w:t>находит</w:t>
            </w:r>
            <w:r w:rsidR="00EA6B25" w:rsidRPr="00AF1B83">
              <w:rPr>
                <w:color w:val="auto"/>
              </w:rPr>
              <w:t xml:space="preserve">ся на диспансерном наблюдении </w:t>
            </w:r>
            <w:r w:rsidR="00AE06AE" w:rsidRPr="00EF0973">
              <w:rPr>
                <w:i/>
                <w:color w:val="auto"/>
                <w:u w:val="single"/>
              </w:rPr>
              <w:t>нет</w:t>
            </w:r>
            <w:proofErr w:type="gramEnd"/>
          </w:p>
          <w:p w:rsidR="007B3B6E" w:rsidRPr="00AF1B83" w:rsidRDefault="00EA6B25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Место работы </w:t>
            </w:r>
            <w:r w:rsidR="007B3B6E" w:rsidRPr="00AF1B83">
              <w:rPr>
                <w:color w:val="auto"/>
              </w:rPr>
              <w:t>___-____</w:t>
            </w:r>
            <w:r w:rsidRPr="00AF1B83">
              <w:rPr>
                <w:color w:val="auto"/>
              </w:rPr>
              <w:t xml:space="preserve"> </w:t>
            </w:r>
            <w:r w:rsidR="00D501C1" w:rsidRPr="00AF1B83">
              <w:rPr>
                <w:color w:val="auto"/>
              </w:rPr>
              <w:t>профессия</w:t>
            </w:r>
            <w:r w:rsidR="007B3B6E" w:rsidRPr="00AF1B83">
              <w:rPr>
                <w:color w:val="auto"/>
              </w:rPr>
              <w:t xml:space="preserve"> ______-________</w:t>
            </w:r>
          </w:p>
          <w:p w:rsidR="00EA6B25" w:rsidRPr="00EF0973" w:rsidRDefault="00EA6B25" w:rsidP="00EA6B25">
            <w:pPr>
              <w:pStyle w:val="Default"/>
              <w:ind w:firstLine="318"/>
              <w:rPr>
                <w:i/>
                <w:color w:val="auto"/>
                <w:u w:val="single"/>
              </w:rPr>
            </w:pPr>
            <w:r w:rsidRPr="00AF1B83">
              <w:rPr>
                <w:color w:val="auto"/>
              </w:rPr>
              <w:t xml:space="preserve"> </w:t>
            </w:r>
            <w:r w:rsidR="00D501C1" w:rsidRPr="00AF1B83">
              <w:rPr>
                <w:color w:val="auto"/>
              </w:rPr>
              <w:t>Место жительства</w:t>
            </w:r>
            <w:r w:rsidRPr="00AF1B83">
              <w:rPr>
                <w:color w:val="auto"/>
              </w:rPr>
              <w:t xml:space="preserve"> </w:t>
            </w:r>
            <w:r w:rsidRPr="00EF0973">
              <w:rPr>
                <w:i/>
                <w:color w:val="auto"/>
                <w:u w:val="single"/>
              </w:rPr>
              <w:t>Гор. Красноярск</w:t>
            </w:r>
            <w:proofErr w:type="gramStart"/>
            <w:r w:rsidRPr="00EF0973">
              <w:rPr>
                <w:i/>
                <w:color w:val="auto"/>
                <w:u w:val="single"/>
              </w:rPr>
              <w:t xml:space="preserve"> У</w:t>
            </w:r>
            <w:proofErr w:type="gramEnd"/>
            <w:r w:rsidRPr="00EF0973">
              <w:rPr>
                <w:i/>
                <w:color w:val="auto"/>
                <w:u w:val="single"/>
              </w:rPr>
              <w:t xml:space="preserve">л. </w:t>
            </w:r>
            <w:r w:rsidR="00732CC9" w:rsidRPr="00EF0973">
              <w:rPr>
                <w:i/>
                <w:color w:val="auto"/>
                <w:u w:val="single"/>
              </w:rPr>
              <w:t xml:space="preserve">Академика Киренского д.130 </w:t>
            </w:r>
            <w:r w:rsidRPr="00EF0973">
              <w:rPr>
                <w:i/>
                <w:color w:val="auto"/>
                <w:u w:val="single"/>
              </w:rPr>
              <w:t xml:space="preserve"> кв.39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 Зарегистрирован ли </w:t>
            </w:r>
            <w:proofErr w:type="gramStart"/>
            <w:r w:rsidRPr="00AF1B83">
              <w:rPr>
                <w:color w:val="auto"/>
              </w:rPr>
              <w:t>брак</w:t>
            </w:r>
            <w:proofErr w:type="gramEnd"/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да</w:t>
            </w:r>
            <w:r w:rsidRPr="00AF1B83">
              <w:rPr>
                <w:color w:val="auto"/>
              </w:rPr>
              <w:t xml:space="preserve"> </w:t>
            </w:r>
            <w:proofErr w:type="gramStart"/>
            <w:r w:rsidRPr="00AF1B83">
              <w:rPr>
                <w:color w:val="auto"/>
              </w:rPr>
              <w:t>какой</w:t>
            </w:r>
            <w:proofErr w:type="gramEnd"/>
            <w:r w:rsidRPr="00AF1B83">
              <w:rPr>
                <w:color w:val="auto"/>
              </w:rPr>
              <w:t xml:space="preserve"> по счету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1</w:t>
            </w:r>
            <w:r w:rsidR="00EA6B25" w:rsidRPr="00AF1B83">
              <w:rPr>
                <w:color w:val="auto"/>
              </w:rPr>
              <w:t xml:space="preserve"> 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Срок беременности</w:t>
            </w:r>
            <w:r w:rsidR="00EA6B25" w:rsidRPr="00AF1B83">
              <w:rPr>
                <w:color w:val="auto"/>
              </w:rPr>
              <w:t xml:space="preserve"> </w:t>
            </w:r>
            <w:r w:rsidR="00AE06AE" w:rsidRPr="00EF0973">
              <w:rPr>
                <w:i/>
                <w:color w:val="auto"/>
                <w:u w:val="single"/>
              </w:rPr>
              <w:t>10</w:t>
            </w:r>
            <w:r w:rsidR="00732CC9" w:rsidRPr="00EF0973">
              <w:rPr>
                <w:i/>
                <w:color w:val="auto"/>
                <w:u w:val="single"/>
              </w:rPr>
              <w:t xml:space="preserve"> </w:t>
            </w:r>
            <w:proofErr w:type="gramStart"/>
            <w:r w:rsidR="00732CC9" w:rsidRPr="00EF0973">
              <w:rPr>
                <w:i/>
                <w:color w:val="auto"/>
                <w:u w:val="single"/>
              </w:rPr>
              <w:t>недель</w:t>
            </w:r>
            <w:proofErr w:type="gramEnd"/>
            <w:r w:rsidR="00732CC9" w:rsidRPr="00AF1B83">
              <w:rPr>
                <w:color w:val="auto"/>
              </w:rPr>
              <w:t xml:space="preserve"> </w:t>
            </w:r>
            <w:r w:rsidR="00EA6B25" w:rsidRPr="00AF1B83">
              <w:rPr>
                <w:color w:val="auto"/>
              </w:rPr>
              <w:t xml:space="preserve">какая беременность по счету </w:t>
            </w:r>
            <w:r w:rsidR="00EA6B25" w:rsidRPr="00EF0973">
              <w:rPr>
                <w:i/>
                <w:color w:val="auto"/>
                <w:u w:val="single"/>
              </w:rPr>
              <w:t>1</w:t>
            </w:r>
            <w:r w:rsidR="00EA6B25" w:rsidRPr="00AF1B83">
              <w:rPr>
                <w:color w:val="auto"/>
              </w:rPr>
              <w:t xml:space="preserve"> 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proofErr w:type="gramStart"/>
            <w:r w:rsidRPr="00AF1B83">
              <w:rPr>
                <w:color w:val="auto"/>
              </w:rPr>
              <w:t>Находится на учете в женской консультации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нет</w:t>
            </w:r>
            <w:proofErr w:type="gramEnd"/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 Чем закончилась предыдущая беременность_____</w:t>
            </w:r>
            <w:r w:rsidR="00732CC9" w:rsidRPr="00AF1B83">
              <w:rPr>
                <w:color w:val="auto"/>
              </w:rPr>
              <w:t>-___</w:t>
            </w:r>
            <w:r w:rsidRPr="00AF1B83">
              <w:rPr>
                <w:color w:val="auto"/>
              </w:rPr>
              <w:t xml:space="preserve">_________ 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Сколько человек проживает в квартире</w:t>
            </w:r>
            <w:r w:rsidR="00EA6B25" w:rsidRPr="00AF1B83">
              <w:rPr>
                <w:color w:val="auto"/>
              </w:rPr>
              <w:t xml:space="preserve"> </w:t>
            </w:r>
            <w:r w:rsidR="00EA6B25" w:rsidRPr="00EF0973">
              <w:rPr>
                <w:i/>
                <w:color w:val="auto"/>
                <w:u w:val="single"/>
              </w:rPr>
              <w:t>2</w:t>
            </w:r>
            <w:r w:rsidR="00EA6B25" w:rsidRPr="00AF1B83">
              <w:rPr>
                <w:color w:val="auto"/>
              </w:rPr>
              <w:t xml:space="preserve"> </w:t>
            </w:r>
          </w:p>
          <w:p w:rsidR="00EA6B25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Наличие хрониче</w:t>
            </w:r>
            <w:r w:rsidR="00732CC9" w:rsidRPr="00AF1B83">
              <w:rPr>
                <w:color w:val="auto"/>
              </w:rPr>
              <w:t>ских заболеваний у членов семьи -</w:t>
            </w:r>
          </w:p>
          <w:p w:rsidR="00D501C1" w:rsidRPr="00AF1B83" w:rsidRDefault="00D501C1" w:rsidP="00EA6B25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 Предполагаемый срок родов</w:t>
            </w:r>
            <w:r w:rsidR="00732CC9" w:rsidRPr="00AF1B83">
              <w:rPr>
                <w:color w:val="auto"/>
              </w:rPr>
              <w:t xml:space="preserve"> </w:t>
            </w:r>
            <w:r w:rsidR="006D6DB5" w:rsidRPr="00EF0973">
              <w:rPr>
                <w:i/>
                <w:color w:val="auto"/>
                <w:u w:val="single"/>
              </w:rPr>
              <w:t>8</w:t>
            </w:r>
            <w:r w:rsidR="00732CC9" w:rsidRPr="00EF0973">
              <w:rPr>
                <w:i/>
                <w:color w:val="auto"/>
                <w:u w:val="single"/>
              </w:rPr>
              <w:t>.08.2014г</w:t>
            </w:r>
          </w:p>
          <w:p w:rsidR="00405F2D" w:rsidRPr="00AF1B83" w:rsidRDefault="00405F2D" w:rsidP="00405F2D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ab/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FF0000"/>
              </w:rPr>
              <w:t xml:space="preserve">2-ой дородовый патронаж </w:t>
            </w:r>
            <w:r w:rsidRPr="00AF1B83">
              <w:rPr>
                <w:color w:val="auto"/>
              </w:rPr>
              <w:t xml:space="preserve">проводится в сроке 30-32 недели, т.е. при выходе женщины в декретный отпуск.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Цель: подготовка беременной и ее семьи к появлению новорожденного. </w:t>
            </w:r>
          </w:p>
          <w:p w:rsidR="00405F2D" w:rsidRPr="00D948B5" w:rsidRDefault="00405F2D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К будущей матери участковая медицинская сестра выполняет в период декретного отпуска беременной на 32й неделе. Он целиком направлен на заботу о будущем ребенке. Сюда </w:t>
            </w:r>
            <w:r w:rsidR="00040E30" w:rsidRPr="00D948B5">
              <w:rPr>
                <w:color w:val="auto"/>
              </w:rPr>
              <w:t>входят,</w:t>
            </w:r>
            <w:r w:rsidRPr="00D948B5">
              <w:rPr>
                <w:color w:val="auto"/>
              </w:rPr>
              <w:t xml:space="preserve"> подготовка молочных желез матери к лактации организация уголка новорожденного, приготовление для него белья и одежды и т. д. </w:t>
            </w:r>
          </w:p>
          <w:p w:rsidR="00FC1A26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Второй дородовый патронаж</w:t>
            </w:r>
          </w:p>
          <w:p w:rsidR="00732CC9" w:rsidRPr="00AF1B83" w:rsidRDefault="00FC1A26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Советы: подготовка всего необходимого для новорожденного; подготовка грудных желез к кормлению новорожденного; рациональное питание и питьевой режим беременной; режим дня беременной; антенатальная профилактика рахита.</w:t>
            </w:r>
          </w:p>
          <w:p w:rsidR="007B3B6E" w:rsidRPr="00AF1B83" w:rsidRDefault="007B3B6E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</w:p>
          <w:p w:rsidR="00FC1A26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i/>
                <w:color w:val="auto"/>
                <w:u w:val="single"/>
              </w:rPr>
            </w:pPr>
            <w:r w:rsidRPr="00AF1B83">
              <w:rPr>
                <w:color w:val="auto"/>
              </w:rPr>
              <w:t xml:space="preserve">Срок беременности </w:t>
            </w:r>
            <w:r w:rsidRPr="00AF1B83">
              <w:rPr>
                <w:i/>
                <w:color w:val="auto"/>
                <w:u w:val="single"/>
              </w:rPr>
              <w:t xml:space="preserve">32 недель </w:t>
            </w:r>
          </w:p>
          <w:p w:rsidR="00FC1A26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Наличие </w:t>
            </w:r>
            <w:proofErr w:type="spellStart"/>
            <w:r w:rsidRPr="00AF1B83">
              <w:rPr>
                <w:color w:val="auto"/>
              </w:rPr>
              <w:t>гестоза</w:t>
            </w:r>
            <w:proofErr w:type="spellEnd"/>
            <w:r w:rsidRPr="00AF1B83">
              <w:rPr>
                <w:color w:val="auto"/>
              </w:rPr>
              <w:t xml:space="preserve"> </w:t>
            </w:r>
            <w:r w:rsidRPr="00AF1B83">
              <w:rPr>
                <w:i/>
                <w:color w:val="auto"/>
              </w:rPr>
              <w:t>отсутствует</w:t>
            </w:r>
            <w:r w:rsidRPr="00AF1B83">
              <w:rPr>
                <w:color w:val="auto"/>
              </w:rPr>
              <w:t xml:space="preserve"> </w:t>
            </w:r>
          </w:p>
          <w:p w:rsidR="00FC1A26" w:rsidRPr="00AF1B83" w:rsidRDefault="00FC1A26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Самочувствие беременной </w:t>
            </w:r>
            <w:r w:rsidRPr="00AF1B83">
              <w:rPr>
                <w:i/>
                <w:color w:val="auto"/>
              </w:rPr>
              <w:t>удовлетворительное</w:t>
            </w:r>
          </w:p>
          <w:p w:rsidR="00FC1A26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Н</w:t>
            </w:r>
            <w:r w:rsidR="00FC1A26" w:rsidRPr="00AF1B83">
              <w:rPr>
                <w:color w:val="auto"/>
              </w:rPr>
              <w:t xml:space="preserve">аходится ли в декретном отпуске </w:t>
            </w:r>
            <w:r w:rsidR="00FC1A26" w:rsidRPr="00AF1B83">
              <w:rPr>
                <w:i/>
                <w:color w:val="auto"/>
              </w:rPr>
              <w:t>да</w:t>
            </w:r>
            <w:r w:rsidR="00FC1A26" w:rsidRPr="00AF1B83">
              <w:rPr>
                <w:color w:val="auto"/>
              </w:rPr>
              <w:t xml:space="preserve"> </w:t>
            </w:r>
          </w:p>
          <w:p w:rsidR="00FC1A26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>За</w:t>
            </w:r>
            <w:r w:rsidR="00FC1A26" w:rsidRPr="00AF1B83">
              <w:rPr>
                <w:color w:val="auto"/>
              </w:rPr>
              <w:t xml:space="preserve">болевания во время беременности </w:t>
            </w:r>
            <w:r w:rsidR="00C822F8" w:rsidRPr="00AF1B83">
              <w:rPr>
                <w:color w:val="auto"/>
              </w:rPr>
              <w:t>___</w:t>
            </w:r>
            <w:r w:rsidR="00C822F8" w:rsidRPr="00AF1B83">
              <w:rPr>
                <w:i/>
                <w:color w:val="auto"/>
              </w:rPr>
              <w:t>гипертония</w:t>
            </w:r>
            <w:r w:rsidR="00C822F8" w:rsidRPr="00AF1B83">
              <w:rPr>
                <w:color w:val="auto"/>
              </w:rPr>
              <w:t>_______</w:t>
            </w:r>
          </w:p>
          <w:p w:rsidR="00732CC9" w:rsidRPr="00AF1B83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AF1B83">
              <w:rPr>
                <w:color w:val="auto"/>
              </w:rPr>
              <w:t xml:space="preserve">Получала ли лечение </w:t>
            </w:r>
            <w:r w:rsidR="00FC1A26" w:rsidRPr="00AF1B83">
              <w:rPr>
                <w:i/>
                <w:color w:val="auto"/>
              </w:rPr>
              <w:t>да</w:t>
            </w:r>
          </w:p>
          <w:p w:rsidR="00732CC9" w:rsidRPr="00D948B5" w:rsidRDefault="00732CC9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</w:p>
          <w:p w:rsidR="00405F2D" w:rsidRPr="00D948B5" w:rsidRDefault="00405F2D" w:rsidP="00AF1B83">
            <w:pPr>
              <w:pStyle w:val="Default"/>
              <w:tabs>
                <w:tab w:val="left" w:pos="2964"/>
              </w:tabs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 xml:space="preserve">Показаниями к выполнению </w:t>
            </w:r>
            <w:r w:rsidRPr="00AF1B83">
              <w:rPr>
                <w:color w:val="auto"/>
              </w:rPr>
              <w:t xml:space="preserve">третьего дородового патронажа </w:t>
            </w:r>
            <w:r w:rsidRPr="00D948B5">
              <w:rPr>
                <w:color w:val="auto"/>
              </w:rPr>
              <w:t xml:space="preserve">являются неблагополучный акушерский анамнез, тяжелая соматическая патология, токсикоз беременной, а также неблагоприятные социально-бытовые условия. </w:t>
            </w:r>
          </w:p>
          <w:p w:rsidR="00405F2D" w:rsidRPr="00AF1B83" w:rsidRDefault="00405F2D" w:rsidP="00405F2D">
            <w:pPr>
              <w:pStyle w:val="Default"/>
              <w:ind w:firstLine="318"/>
              <w:rPr>
                <w:color w:val="auto"/>
              </w:rPr>
            </w:pPr>
            <w:r w:rsidRPr="00D948B5">
              <w:rPr>
                <w:color w:val="auto"/>
              </w:rPr>
              <w:t>В зависимости от обстоятельств его выполняют участковая медицинская сестра или участковый педиатр.</w:t>
            </w:r>
          </w:p>
          <w:p w:rsidR="00A03ACD" w:rsidRPr="00AF1B83" w:rsidRDefault="00A03ACD" w:rsidP="00405F2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405F2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405F2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405F2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560"/>
            </w:tblGrid>
            <w:tr w:rsidR="000A0863" w:rsidRPr="00AF1B83" w:rsidTr="00C120C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0863" w:rsidRPr="00AF1B83" w:rsidRDefault="000A086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AF1B83" w:rsidRDefault="000A0863" w:rsidP="00E14FBD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Pr="00AF1B83" w:rsidRDefault="000A086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A0863" w:rsidRPr="00AF1B83" w:rsidTr="00C120C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AF1B83" w:rsidRDefault="000A086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C120C4" w:rsidP="00A03AC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Выполнение </w:t>
                  </w:r>
                  <w:r w:rsidR="00253B74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гигиенической ванны 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новорожденному на кукле.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253B74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AF1B83" w:rsidTr="00C120C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AF1B83" w:rsidRDefault="000A086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253B74" w:rsidP="00A03AC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Выполнение </w:t>
                  </w:r>
                  <w:r w:rsidR="00A03ACD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подмывания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грудных детей на кукле.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253B74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RPr="00AF1B83" w:rsidTr="00C120C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Pr="00AF1B83" w:rsidRDefault="000A086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253B74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Проведение патронажа к здоровому ребенку с помощью</w:t>
                  </w:r>
                  <w:r w:rsidR="00405F2D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ролевой игры с родственником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AF1B83" w:rsidRDefault="00253B74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53B74" w:rsidRPr="00AF1B83" w:rsidTr="00405F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53B74" w:rsidRPr="00AF1B83" w:rsidRDefault="00253B74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53B74" w:rsidRPr="00AF1B83" w:rsidRDefault="00253B74" w:rsidP="00405F2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Проведение</w:t>
                  </w:r>
                  <w:r w:rsidR="00405F2D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первого и второго 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дородового патронажа к беременной </w:t>
                  </w:r>
                  <w:r w:rsidR="00405F2D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в виде беседы 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с </w:t>
                  </w:r>
                  <w:r w:rsidR="00405F2D"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родственником</w:t>
                  </w: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253B74" w:rsidRPr="00AF1B83" w:rsidRDefault="00253B74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AF1B83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0973" w:rsidRPr="00AF1B83" w:rsidTr="00405F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405F2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EF0973" w:rsidRPr="00AF1B83" w:rsidTr="00405F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405F2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EF0973" w:rsidRPr="00AF1B83" w:rsidTr="000E62F3">
              <w:trPr>
                <w:trHeight w:val="276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EF0973" w:rsidRPr="00AF1B83" w:rsidTr="000E62F3">
              <w:trPr>
                <w:trHeight w:val="276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0973" w:rsidRPr="00AF1B83" w:rsidRDefault="00EF0973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405F2D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Заполнение документации (патронаж к здоровому ребенку, первый дородовый патронаж, второй дородовый патронаж)</w:t>
                  </w:r>
                </w:p>
              </w:tc>
              <w:tc>
                <w:tcPr>
                  <w:tcW w:w="15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EF0973" w:rsidRPr="00AF1B83" w:rsidRDefault="00EF0973" w:rsidP="00253B74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253B74" w:rsidRPr="00AF1B83" w:rsidTr="00253B74">
              <w:trPr>
                <w:trHeight w:val="281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3B74" w:rsidRPr="00AF1B83" w:rsidRDefault="00253B74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3B74" w:rsidRPr="00AF1B83" w:rsidRDefault="00253B74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3B74" w:rsidRPr="00AF1B83" w:rsidRDefault="00253B74" w:rsidP="00E14FBD">
                  <w:pPr>
                    <w:spacing w:after="0" w:line="240" w:lineRule="auto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A0863" w:rsidRPr="00AF1B83" w:rsidRDefault="000A0863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42158" w:rsidRPr="00AF1B83" w:rsidRDefault="00842158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42158" w:rsidRPr="00AF1B83" w:rsidRDefault="00842158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42158" w:rsidRPr="00AF1B83" w:rsidRDefault="00842158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42158" w:rsidRPr="00AF1B83" w:rsidRDefault="00842158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42158" w:rsidRPr="00AF1B83" w:rsidRDefault="00842158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0156" w:rsidRPr="00AF1B83" w:rsidRDefault="006A0156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Pr="00AF1B83" w:rsidRDefault="007753CD" w:rsidP="00E14F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3CD" w:rsidRDefault="007753CD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F0973" w:rsidRPr="00AF1B83" w:rsidRDefault="00EF0973" w:rsidP="00EF097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100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789"/>
        <w:gridCol w:w="660"/>
        <w:gridCol w:w="708"/>
      </w:tblGrid>
      <w:tr w:rsidR="000A0863" w:rsidTr="00AF136C">
        <w:trPr>
          <w:cantSplit/>
          <w:trHeight w:val="133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863" w:rsidRDefault="000A0863" w:rsidP="00E14FB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A0863" w:rsidTr="00AF136C">
        <w:trPr>
          <w:trHeight w:val="1288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C57315" w:rsidP="00E14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июля 2020 год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0C4" w:rsidRDefault="00C57315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4A">
              <w:rPr>
                <w:rFonts w:ascii="Times New Roman" w:hAnsi="Times New Roman"/>
                <w:b/>
                <w:sz w:val="24"/>
                <w:szCs w:val="24"/>
              </w:rPr>
              <w:t>День производственно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 практики  № 5</w:t>
            </w:r>
          </w:p>
          <w:p w:rsidR="00C120C4" w:rsidRDefault="00C120C4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0C4" w:rsidRDefault="00C120C4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0"/>
              </w:numPr>
              <w:rPr>
                <w:b/>
              </w:rPr>
            </w:pPr>
            <w:r w:rsidRPr="00C120C4">
              <w:t>Проведение массажа и гимнастики ребенку грудного возраста.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0"/>
              </w:numPr>
              <w:tabs>
                <w:tab w:val="left" w:pos="234"/>
              </w:tabs>
              <w:rPr>
                <w:b/>
              </w:rPr>
            </w:pPr>
            <w:r w:rsidRPr="00C120C4">
              <w:t>Заполнение  направлений для проведения анализов и исследований.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0"/>
              </w:numPr>
              <w:tabs>
                <w:tab w:val="left" w:pos="234"/>
              </w:tabs>
            </w:pPr>
            <w:r w:rsidRPr="00C120C4">
              <w:t>Выписка  рецепта на молочную кухню под контролем медработника.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0"/>
              </w:numPr>
              <w:tabs>
                <w:tab w:val="left" w:pos="234"/>
              </w:tabs>
              <w:rPr>
                <w:b/>
              </w:rPr>
            </w:pPr>
            <w:r w:rsidRPr="00C120C4">
              <w:t>Дезинфекция предметов ухода, инструментов, уборочного инвентаря.</w:t>
            </w:r>
            <w:r w:rsidR="006A0156">
              <w:br/>
            </w:r>
          </w:p>
          <w:p w:rsidR="006A0156" w:rsidRPr="00AE06AE" w:rsidRDefault="006A0156" w:rsidP="006A0156">
            <w:pPr>
              <w:pStyle w:val="a6"/>
              <w:jc w:val="center"/>
              <w:rPr>
                <w:b/>
                <w:sz w:val="28"/>
              </w:rPr>
            </w:pPr>
            <w:r w:rsidRPr="00AE06AE">
              <w:rPr>
                <w:b/>
                <w:sz w:val="28"/>
              </w:rPr>
              <w:t>Проведение массажа и гимнастики ребенку грудного возраста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детей грудного возраста упражнения должны быть очень просты и легко выполнимы.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Противопоказаний к назначению гимнастических упражнений и массажа здоровому ребенку в соответствии с его возрастом и индивидуальными особенностями не существует.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Гимнастику и массаж проводят в комнате при температуре 20—22°С. Летом упражнения необходимо выполнять при открытом окне или на воздухе при этой же температуре.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 занятие проводится на столе, покрытом сложенным вчетверо байковым одеялом, поверх которого стелют клеенку и чистую простыню.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Занятия проводят один раз в день за 45 минут до или через 45 минут после кормления.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Руки медицинской сестры (или матери) должны быть чисто вымытыми, сухими и теплыми.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Ребенка раздевают; тело его должно быть теплым.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Во время занятия у ребенка необходимо поддерживать веселое настроение, разговаривать с ним, побуждать его к активности, улыбаться, использовать игрушки. Во время выполнения тех или иных упражнений медицинская сестра должна внимательно следить за реакцией ребенка. При наличии отрицательной реакции (ухудшение настроения, плач) процедуру следует прервать и успокоить ребенка.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Ребенок не должен переутомляться. Все движения надо делать ритмично, спокойно и плавно (без насилия), повторяя каждое 2-3 раза.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Массаж и гимнастические упражнения под контролем врача и патронажной сестры должны проводить родители или другие ухаживающие за ребенком лица, обученные технике массажа и гимнастики.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Основы общей методики массажа и гимнастики у</w:t>
            </w:r>
            <w:r w:rsidR="00905C6F"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детей раннего возраста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Развитие двигательной деятельности ребенка грудного возраста протекает в двух направлениях — статики и моторики.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Пассивные упражнения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производятся не ребенком, а массажистом (медицинской 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сестрой, матерью). Они рассчитаны на использование естественной двигательной фазы мускулатуры ребенка: сгибания при сокращении определенной группы мышц и разгибания при их расслаблении.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Пассивные упражнения не должны применяться до 3 месяцев жизни ребенка, так как при имеющейся гипертонии сгибателей выполнение их связано с опасностью насилия над ребенком!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Рефлекторные упражнения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Для укрепления мышц шеи и туловища можно использовать рефлекторные упражнения, рассчитанные на движения, протекающие по типу безусловных двигательных рефлексов.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Активные упражнения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— произвольные упражнения, которые ребенок делает самостоятельно.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Массаж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— один из видов пассивной гимнастики.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Массаж бывает общий и местный. Общий массаж оказывает значительное и многообразное влияние на организм ребенка. Различают пять основных приемов массажа:</w:t>
            </w:r>
          </w:p>
          <w:p w:rsidR="006A0156" w:rsidRPr="00AE06AE" w:rsidRDefault="006A0156" w:rsidP="00BE181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Поглаживание.</w:t>
            </w:r>
          </w:p>
          <w:p w:rsidR="006A0156" w:rsidRPr="00AE06AE" w:rsidRDefault="006A0156" w:rsidP="00BE181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Растирание.</w:t>
            </w:r>
          </w:p>
          <w:p w:rsidR="006A0156" w:rsidRPr="00AE06AE" w:rsidRDefault="006A0156" w:rsidP="00BE181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Разминание.</w:t>
            </w:r>
          </w:p>
          <w:p w:rsidR="006A0156" w:rsidRPr="00AE06AE" w:rsidRDefault="006A0156" w:rsidP="00BE181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Поколачивание.</w:t>
            </w:r>
          </w:p>
          <w:p w:rsidR="006A0156" w:rsidRPr="00AE06AE" w:rsidRDefault="006A0156" w:rsidP="00BE1815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Вибрация.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 3 месяцев детям проводят массаж исключительно путем поглаживания. После 3 месяцев присоединяют другие приемы массажа: разминание, поколачивание. Общий поглаживающий массаж продолжается до 6 месяцев. В дальнейшем он необходим, главным образом, при нарушении тургора и мышечного тонуса, а также как отдых между упражнениями.</w:t>
            </w:r>
          </w:p>
          <w:p w:rsidR="006A0156" w:rsidRPr="00AE06AE" w:rsidRDefault="006A0156" w:rsidP="006A015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 поглаживания начинается массаж. Он чередуется с другими приемами и им заканчивается массаж. При поглаживании одна или обе руки массажиста плотно прилегают к массируемой поверхности, скользят медленно, спокойно, ритмично. Поглаживание всегда выполняется с учетом венозного и лимфатического оттока (по ходу).</w:t>
            </w:r>
            <w:r w:rsidR="00873535"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Виды поглаживания: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Охватывание.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 Выполняется двумя руками. </w:t>
            </w:r>
            <w:proofErr w:type="gram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Одной рукой массажист держит конечность за кисть или стопу, второй — охватывает конечность между большим и четырьмя остальными пальцами.</w:t>
            </w:r>
            <w:proofErr w:type="gramEnd"/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Попеременное поглаживание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двумя руками таким образом, что когда одна рука заканчивает движение, вторая — сменяет ее.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Крестообразное поглаживание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двумя руками, пальцы которых переплетены.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Спиралевидное поглаживание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основанием ладони, или концевой фалангой большого пальца, или четырьмя остальными пальцами, или всей ладонью. При спиралевидном поглаживании, сохраняя основное направление движений, описывают дополнительные спиралевидные движения.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Поглаживание с отягощением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двумя руками. Одна рука ладонной или тыльной поверхностью лежит на массируемом участке, вторая находится сверху и оказывает давление, помогает выполнять поглаживание.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Растирание.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Виды растирания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: имеет целью воздействовать главным образом на 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опорно-двигательный аппарат ребенка.</w:t>
            </w:r>
          </w:p>
          <w:p w:rsidR="00873535" w:rsidRPr="00AE06AE" w:rsidRDefault="00873535" w:rsidP="00873535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 растирании кожа слегка потягивается пальцами. Растираются не только кожа, но и ткани, лежащие под ней. Растирание выполняется в разных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Продольное растирание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большими пальцами обеих рук. Пальцы параллельно плотно лежат на массируемой поверхности и растирают ее, двигаясь в противоположных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Растирание концами пальцев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одной или двумя руками. Пальцы полусогнуты, концы направлены в кожу массируемого участка. Движения в разных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Спиралевидное растирание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Выполняется аналогично спиралевидному поглаживанию, но более энергично со смещением кожи и растиранием ее в разных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Греблеобразное</w:t>
            </w:r>
            <w:proofErr w:type="spellEnd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растирание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Применяется при массаже спины. От шеи к ягодицам растирание выполняется концами пальцев обеих рук, которые скользят по обеим</w:t>
            </w:r>
            <w:proofErr w:type="gram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торонам позвоночника. От ягодиц к шее растирание выполняется тыльной поверхностью рук.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Пиление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Работают две руки. Кисти расположены параллельно реберной поверхности и растирают участок, двигаясь в противоположных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Разминание. Виды разминания: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направлено на усиление кровоснабжения и улучшение питания массируемого участка. Применяется, главным образом, для глубокого массажа мышц. Мышцы или отдельные мышечные пучки захватываются пальцами массажиста, слегка отводятся и разминаются в разных направлениях.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Продольное разминание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Движения выполняются вдоль мышечных волокон.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Поперечное разминание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Мышца разминается в поперечном направлении по отношению к мышечным волокнам.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Двойное кольцевое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Выполняется двумя руками при массаже мышц плеча. Плечо охватывается между </w:t>
            </w:r>
            <w:proofErr w:type="gram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большим</w:t>
            </w:r>
            <w:proofErr w:type="gramEnd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и четырьмя остальными пальцами. Кисти, двигаясь в противоположных направлениях, как бы окручивают трех- и двуглавые мышцы и тем самым разминают их.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Поколачивание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 </w:t>
            </w: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Виды поколачивания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: как особый вид массажа, способствует снижению возбудимости периферических нервов, улучшению кровоснабжения, а, следовательно, и питанию мышц. Поколачивание влияет также и на более глубоко лежащие внутренние органы. Этот прием производится легким поколачиванием отдельных частей тела (более богатых мышцами) концами пальцев обеих рук. У самых маленьких детей этот прием в виде ритмического похлопывания производится ладонной поверхностью пальцев то одной, то другой руки отдельных частей тела, чаще всего спины, бедер, реже задней поверхности голени.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Поколачивание концами пальцев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Удары наносятся двумя руками, пальцы которых полусогнуты.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Поколачивание ладонной поверхностью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Похлопывание.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Выполняется двумя руками, пальцы которых собраны в «мягкий кулак» и выполняют движения, напоминающие вымешивание теста.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Рубление</w:t>
            </w:r>
            <w:proofErr w:type="spellEnd"/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Удары наносятся реберной поверхностью кисти.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E06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Вибрация</w:t>
            </w:r>
            <w:r w:rsidRPr="00AE06A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состоит в передаче телу быстро следующих одно за другим равномерных сотрясений. Этот прием в раннем возрасте применяется весьма редко.</w:t>
            </w:r>
          </w:p>
          <w:p w:rsidR="00873535" w:rsidRPr="00AE06AE" w:rsidRDefault="00873535" w:rsidP="008735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120C4" w:rsidRPr="00AE06AE" w:rsidRDefault="00986B31" w:rsidP="00AF136C">
            <w:pPr>
              <w:tabs>
                <w:tab w:val="left" w:pos="234"/>
              </w:tabs>
              <w:ind w:left="36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E06AE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Заполнение  направлений для проведения анализов и исследований</w:t>
            </w:r>
          </w:p>
          <w:p w:rsidR="00AF136C" w:rsidRDefault="00AF136C" w:rsidP="00AF136C">
            <w:pPr>
              <w:tabs>
                <w:tab w:val="left" w:pos="234"/>
              </w:tabs>
              <w:ind w:left="3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24E91" wp14:editId="3AACD3E3">
                  <wp:extent cx="3685309" cy="186694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011" cy="187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4982AF" wp14:editId="0627378A">
                  <wp:extent cx="4935448" cy="3200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696" cy="320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36C" w:rsidRPr="00AF136C" w:rsidRDefault="00873535" w:rsidP="00AF136C">
            <w:pPr>
              <w:tabs>
                <w:tab w:val="left" w:pos="234"/>
              </w:tabs>
              <w:ind w:left="36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8A52F2" wp14:editId="3A9CCF0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107315</wp:posOffset>
                      </wp:positionV>
                      <wp:extent cx="4772660" cy="2479675"/>
                      <wp:effectExtent l="0" t="0" r="27940" b="15875"/>
                      <wp:wrapTopAndBottom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72660" cy="2479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53CD" w:rsidRDefault="007753CD" w:rsidP="00AF136C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№ отделения  </w:t>
                                  </w:r>
                                  <w:r w:rsidRPr="00CC32B3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педиатрическое отделение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№ палаты </w:t>
                                  </w:r>
                                  <w:r w:rsidRPr="00CC32B3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 биохимическую лабораторию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/>
                                  </w:pPr>
                                </w:p>
                                <w:p w:rsidR="007753CD" w:rsidRPr="000C1F8C" w:rsidRDefault="007753CD" w:rsidP="00AF136C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___</w:t>
                                  </w:r>
                                  <w:r w:rsidRPr="000C1F8C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  <w:u w:val="single"/>
                                    </w:rPr>
                                    <w:t>Иванов И.И</w:t>
                                  </w:r>
                                  <w:r w:rsidRPr="000C1F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.</w:t>
                                  </w:r>
                                  <w:r w:rsidRPr="000C1F8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______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    дата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2.07</w:t>
                                  </w:r>
                                  <w:r w:rsidRPr="000C1F8C"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.20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24"/>
                                      <w:szCs w:val="24"/>
                                    </w:rPr>
                                    <w:t>20г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ФИО             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753CD" w:rsidRDefault="007753CD" w:rsidP="00AF136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753CD" w:rsidRDefault="007753CD" w:rsidP="00AF136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Подпись м\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4AFEC7C" wp14:editId="1C104543">
                                        <wp:extent cx="647700" cy="350706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l="12389" t="43616" r="42257" b="-26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1222" cy="3471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9" o:spid="_x0000_s1026" type="#_x0000_t202" style="position:absolute;left:0;text-align:left;margin-left:25pt;margin-top:8.45pt;width:375.8pt;height:1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" fillcolor="white [3201]" strokeweight=".5pt">
                      <v:path arrowok="t"/>
                      <v:textbox>
                        <w:txbxContent>
                          <w:p w:rsidR="007753CD" w:rsidRDefault="007753CD" w:rsidP="00AF136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№ отделения  </w:t>
                            </w:r>
                            <w:r w:rsidRPr="00CC32B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педиатрическое отделение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№ палаты </w:t>
                            </w:r>
                            <w:r w:rsidRPr="00CC32B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7753CD" w:rsidRDefault="007753CD" w:rsidP="00AF136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753CD" w:rsidRDefault="007753CD" w:rsidP="00AF1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7753CD" w:rsidRDefault="007753CD" w:rsidP="00AF1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753CD" w:rsidRDefault="007753CD" w:rsidP="00AF1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биохимическую лабораторию</w:t>
                            </w:r>
                          </w:p>
                          <w:p w:rsidR="007753CD" w:rsidRDefault="007753CD" w:rsidP="00AF1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753CD" w:rsidRDefault="007753CD" w:rsidP="00AF136C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      </w:r>
                          </w:p>
                          <w:p w:rsidR="007753CD" w:rsidRDefault="007753CD" w:rsidP="00AF136C">
                            <w:pPr>
                              <w:spacing w:after="0"/>
                            </w:pPr>
                          </w:p>
                          <w:p w:rsidR="007753CD" w:rsidRPr="000C1F8C" w:rsidRDefault="007753CD" w:rsidP="00AF136C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</w:t>
                            </w:r>
                            <w:r w:rsidRPr="000C1F8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Иванов И.И</w:t>
                            </w:r>
                            <w:r w:rsidRPr="000C1F8C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Pr="000C1F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______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дата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2.07</w:t>
                            </w:r>
                            <w:r w:rsidRPr="000C1F8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20г</w:t>
                            </w:r>
                          </w:p>
                          <w:p w:rsidR="007753CD" w:rsidRDefault="007753CD" w:rsidP="00AF13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ФИО             </w:t>
                            </w:r>
                          </w:p>
                          <w:p w:rsidR="007753CD" w:rsidRDefault="007753CD" w:rsidP="00AF13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753CD" w:rsidRDefault="007753CD" w:rsidP="00AF13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753CD" w:rsidRDefault="007753CD" w:rsidP="00AF13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Подпись м\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AFEC7C" wp14:editId="1C104543">
                                  <wp:extent cx="647700" cy="350706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2389" t="43616" r="42257" b="-26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222" cy="347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AF136C">
              <w:rPr>
                <w:noProof/>
                <w:lang w:eastAsia="ru-RU"/>
              </w:rPr>
              <w:drawing>
                <wp:inline distT="0" distB="0" distL="0" distR="0" wp14:anchorId="2CBF1377" wp14:editId="395A807E">
                  <wp:extent cx="5271655" cy="2230844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655" cy="223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FC1" w:rsidRDefault="00A36FC1" w:rsidP="00AF1B83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A47A3">
              <w:rPr>
                <w:rFonts w:ascii="Times New Roman" w:hAnsi="Times New Roman"/>
                <w:b/>
                <w:sz w:val="28"/>
                <w:szCs w:val="24"/>
              </w:rPr>
              <w:t>Выписка  рецепта на молочную кухню под контролем медработника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CD5DA0">
              <w:rPr>
                <w:color w:val="000000"/>
              </w:rPr>
              <w:t>Поликлиника___</w:t>
            </w:r>
            <w:r w:rsidR="00CD5DA0" w:rsidRPr="00CD5DA0">
              <w:rPr>
                <w:color w:val="000000"/>
              </w:rPr>
              <w:t>ДГП</w:t>
            </w:r>
            <w:proofErr w:type="spellEnd"/>
            <w:r w:rsidR="00CD5DA0" w:rsidRPr="00CD5DA0">
              <w:rPr>
                <w:color w:val="000000"/>
              </w:rPr>
              <w:t xml:space="preserve"> №8</w:t>
            </w:r>
            <w:r w:rsidRPr="00CD5DA0">
              <w:rPr>
                <w:color w:val="000000"/>
              </w:rPr>
              <w:t>________________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Ф.И. О. врача ___Иванов И.И.__________________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Ф.И. О. ребенка __Сидоров Д.В._______________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Дата рождения __</w:t>
            </w:r>
            <w:r w:rsidR="00842158">
              <w:rPr>
                <w:color w:val="000000"/>
              </w:rPr>
              <w:t>3.02</w:t>
            </w:r>
            <w:r w:rsidRPr="00CD5DA0">
              <w:rPr>
                <w:color w:val="000000"/>
              </w:rPr>
              <w:t>.2020г_________________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Возраст  __</w:t>
            </w:r>
            <w:r w:rsidR="00842158">
              <w:rPr>
                <w:color w:val="000000"/>
              </w:rPr>
              <w:t xml:space="preserve">6 </w:t>
            </w:r>
            <w:r w:rsidRPr="00CD5DA0">
              <w:rPr>
                <w:color w:val="000000"/>
              </w:rPr>
              <w:t>месяца______________________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Адрес по прописке ___</w:t>
            </w:r>
            <w:proofErr w:type="spellStart"/>
            <w:r w:rsidRPr="00CD5DA0">
              <w:rPr>
                <w:color w:val="000000"/>
              </w:rPr>
              <w:t>ул</w:t>
            </w:r>
            <w:proofErr w:type="gramStart"/>
            <w:r w:rsidRPr="00CD5DA0">
              <w:rPr>
                <w:color w:val="000000"/>
              </w:rPr>
              <w:t>.Н</w:t>
            </w:r>
            <w:proofErr w:type="gramEnd"/>
            <w:r w:rsidRPr="00CD5DA0">
              <w:rPr>
                <w:color w:val="000000"/>
              </w:rPr>
              <w:t>овая</w:t>
            </w:r>
            <w:proofErr w:type="spellEnd"/>
            <w:r w:rsidRPr="00CD5DA0">
              <w:rPr>
                <w:color w:val="000000"/>
              </w:rPr>
              <w:t xml:space="preserve"> д.7 кв.5_____________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Адрес проживания__</w:t>
            </w:r>
            <w:proofErr w:type="spellStart"/>
            <w:r w:rsidRPr="00CD5DA0">
              <w:rPr>
                <w:color w:val="000000"/>
              </w:rPr>
              <w:t>ул</w:t>
            </w:r>
            <w:proofErr w:type="gramStart"/>
            <w:r w:rsidRPr="00CD5DA0">
              <w:rPr>
                <w:color w:val="000000"/>
              </w:rPr>
              <w:t>.Н</w:t>
            </w:r>
            <w:proofErr w:type="gramEnd"/>
            <w:r w:rsidRPr="00CD5DA0">
              <w:rPr>
                <w:color w:val="000000"/>
              </w:rPr>
              <w:t>овая</w:t>
            </w:r>
            <w:proofErr w:type="spellEnd"/>
            <w:r w:rsidRPr="00CD5DA0">
              <w:rPr>
                <w:color w:val="000000"/>
              </w:rPr>
              <w:t xml:space="preserve"> д.7 кв.5_____________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№ справки учреждения социальной защиты населения (для детей старше 4-х месяцев)___</w:t>
            </w:r>
            <w:r w:rsidR="00CD5DA0" w:rsidRPr="00CD5DA0">
              <w:rPr>
                <w:color w:val="000000"/>
              </w:rPr>
              <w:t>-</w:t>
            </w:r>
            <w:r w:rsidRPr="00CD5DA0">
              <w:rPr>
                <w:color w:val="000000"/>
              </w:rPr>
              <w:t>_________</w:t>
            </w:r>
          </w:p>
          <w:p w:rsidR="00A36FC1" w:rsidRPr="00CD5DA0" w:rsidRDefault="00CD5DA0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Дата выдачи справки__</w:t>
            </w:r>
            <w:r w:rsidR="00A36FC1" w:rsidRPr="00CD5DA0">
              <w:rPr>
                <w:color w:val="000000"/>
              </w:rPr>
              <w:t>__</w:t>
            </w:r>
            <w:r w:rsidRPr="00CD5DA0">
              <w:rPr>
                <w:color w:val="000000"/>
              </w:rPr>
              <w:t>-</w:t>
            </w:r>
            <w:r w:rsidR="00A36FC1" w:rsidRPr="00CD5DA0">
              <w:rPr>
                <w:color w:val="000000"/>
              </w:rPr>
              <w:t>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На период</w:t>
            </w:r>
            <w:r w:rsidR="00CD5DA0" w:rsidRPr="00CD5DA0">
              <w:rPr>
                <w:color w:val="000000"/>
              </w:rPr>
              <w:t xml:space="preserve">  </w:t>
            </w:r>
            <w:r w:rsidR="00CD5DA0" w:rsidRPr="00CD5DA0">
              <w:rPr>
                <w:i/>
                <w:color w:val="000000"/>
                <w:u w:val="single"/>
              </w:rPr>
              <w:t>2.07.2020-2.08.2020г</w:t>
            </w:r>
          </w:p>
          <w:p w:rsidR="00A36FC1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 xml:space="preserve">Дата выписки рецепта: </w:t>
            </w:r>
            <w:r w:rsidR="00CD5DA0" w:rsidRPr="00CD5DA0">
              <w:rPr>
                <w:color w:val="000000"/>
              </w:rPr>
              <w:t>2.07.2020г</w:t>
            </w:r>
          </w:p>
          <w:p w:rsidR="00842158" w:rsidRDefault="00842158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Вскармливание: естественное, смешанное, </w:t>
            </w:r>
            <w:r w:rsidRPr="00842158">
              <w:rPr>
                <w:color w:val="000000"/>
                <w:u w:val="single"/>
              </w:rPr>
              <w:t>искусственное</w:t>
            </w:r>
            <w:r>
              <w:rPr>
                <w:color w:val="000000"/>
              </w:rPr>
              <w:t xml:space="preserve">. 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2853"/>
              <w:gridCol w:w="2853"/>
            </w:tblGrid>
            <w:tr w:rsidR="00842158" w:rsidTr="00842158">
              <w:tc>
                <w:tcPr>
                  <w:tcW w:w="2852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Наименование продукции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порций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Объем продукции</w:t>
                  </w:r>
                </w:p>
              </w:tc>
            </w:tr>
            <w:tr w:rsidR="00842158" w:rsidTr="00842158">
              <w:tc>
                <w:tcPr>
                  <w:tcW w:w="2852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Смесь адаптированная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</w:p>
              </w:tc>
            </w:tr>
            <w:tr w:rsidR="00842158" w:rsidTr="00842158">
              <w:tc>
                <w:tcPr>
                  <w:tcW w:w="2852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молоко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200</w:t>
                  </w:r>
                </w:p>
              </w:tc>
            </w:tr>
            <w:tr w:rsidR="00842158" w:rsidTr="00842158">
              <w:tc>
                <w:tcPr>
                  <w:tcW w:w="2852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Кефир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200</w:t>
                  </w:r>
                </w:p>
              </w:tc>
            </w:tr>
            <w:tr w:rsidR="00842158" w:rsidTr="00842158">
              <w:tc>
                <w:tcPr>
                  <w:tcW w:w="2852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Творог 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53" w:type="dxa"/>
                </w:tcPr>
                <w:p w:rsidR="00842158" w:rsidRDefault="00842158" w:rsidP="00AF1B83">
                  <w:pPr>
                    <w:pStyle w:val="a7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50</w:t>
                  </w:r>
                </w:p>
              </w:tc>
            </w:tr>
          </w:tbl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Подпись и личная печать врача (четко):</w:t>
            </w:r>
            <w:r w:rsidR="00CD5DA0" w:rsidRPr="00CD5DA0">
              <w:rPr>
                <w:color w:val="000000"/>
              </w:rPr>
              <w:t xml:space="preserve"> </w:t>
            </w:r>
            <w:r w:rsidR="00C822F8">
              <w:rPr>
                <w:color w:val="000000"/>
              </w:rPr>
              <w:t>______________</w:t>
            </w:r>
          </w:p>
          <w:p w:rsidR="00A36FC1" w:rsidRPr="00CD5DA0" w:rsidRDefault="00A36FC1" w:rsidP="00AF1B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CD5DA0">
              <w:rPr>
                <w:color w:val="000000"/>
              </w:rPr>
              <w:t>Подпись заведующего детской поликлиникой:</w:t>
            </w:r>
            <w:r w:rsidR="00C822F8">
              <w:rPr>
                <w:color w:val="000000"/>
              </w:rPr>
              <w:t xml:space="preserve"> __________________</w:t>
            </w:r>
          </w:p>
          <w:p w:rsidR="00A36FC1" w:rsidRDefault="00A36FC1" w:rsidP="00AF1B83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  <w:r w:rsidRPr="00CD5DA0">
              <w:rPr>
                <w:bCs/>
                <w:color w:val="000000"/>
              </w:rPr>
              <w:lastRenderedPageBreak/>
              <w:t>Печать</w:t>
            </w:r>
            <w:r w:rsidR="00CD5DA0" w:rsidRPr="00CD5DA0">
              <w:rPr>
                <w:bCs/>
                <w:color w:val="000000"/>
              </w:rPr>
              <w:t xml:space="preserve"> </w:t>
            </w:r>
          </w:p>
          <w:p w:rsidR="00AF1B83" w:rsidRPr="00CD5DA0" w:rsidRDefault="00AF1B83" w:rsidP="00AF1B83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</w:p>
          <w:p w:rsidR="000A0863" w:rsidRPr="00CD5DA0" w:rsidRDefault="00C3323D" w:rsidP="00C33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CD5DA0">
              <w:rPr>
                <w:rFonts w:ascii="Times New Roman" w:hAnsi="Times New Roman"/>
                <w:b/>
                <w:sz w:val="28"/>
                <w:szCs w:val="24"/>
              </w:rPr>
              <w:t>Дезинфекция предметов ухода, инструментов, уборочного инвентаря</w:t>
            </w:r>
          </w:p>
          <w:p w:rsidR="0092117A" w:rsidRDefault="0092117A" w:rsidP="00C33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 xml:space="preserve">Дезинфекция предметов ухода 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>за</w:t>
            </w:r>
            <w:r w:rsidRPr="0086192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>пациентом способом погружения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Цель: обеспечение инфекционной безопасности пациента и персонала.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Оснащение: </w:t>
            </w:r>
            <w:proofErr w:type="gramStart"/>
            <w:r w:rsidRPr="00861926">
              <w:rPr>
                <w:rFonts w:ascii="Times New Roman" w:hAnsi="Times New Roman"/>
                <w:sz w:val="24"/>
                <w:szCs w:val="24"/>
              </w:rPr>
              <w:t>Спецодежда, СИЗ;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использованный предмет ухода; е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>мкость для дезинфицирующего (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моюще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>-дезинфицирующего раствора) раствора, с крышкой и маркировкой; Ветошь (2 шт.);</w:t>
            </w:r>
            <w:proofErr w:type="gramEnd"/>
          </w:p>
          <w:p w:rsidR="00861926" w:rsidRPr="00861926" w:rsidRDefault="00861926" w:rsidP="00D32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1.Надеть спецодежду, </w:t>
            </w:r>
            <w:proofErr w:type="gramStart"/>
            <w:r w:rsidRPr="00861926">
              <w:rPr>
                <w:rFonts w:ascii="Times New Roman" w:hAnsi="Times New Roman"/>
                <w:sz w:val="24"/>
                <w:szCs w:val="24"/>
              </w:rPr>
              <w:t>СИЗ</w:t>
            </w:r>
            <w:proofErr w:type="gramEnd"/>
            <w:r w:rsidRPr="008619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2.Подготовить оснащение.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3.Приготовить раствор нужной концентрации по инструкции к дезинфицирующему средству.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4. Провести дезинфекцию методом полного погружения:</w:t>
            </w:r>
          </w:p>
          <w:p w:rsidR="00D32A74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>Погрузить полностью предмет ухода, заполняя его полости дезинфицирующим раствором.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>Снять перчатки, обработать руки.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>Отметить время начала дезинфекции.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>Выдержать экспозицию по инструкции.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>Надеть перчатки.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4"/>
              </w:numPr>
            </w:pPr>
            <w:r w:rsidRPr="00D32A74">
              <w:t xml:space="preserve">Прополоскать предмет проточной водой от </w:t>
            </w:r>
            <w:proofErr w:type="spellStart"/>
            <w:r w:rsidRPr="00D32A74">
              <w:t>дезраствора</w:t>
            </w:r>
            <w:proofErr w:type="spellEnd"/>
            <w:r w:rsidRPr="00D32A74">
              <w:t xml:space="preserve"> по инструкции, затем промыть ветошью (щеткой), используя моющие средства, высушить; либо после дезинфекции промыть предмет в этом же растворе ветошью (щеткой), если раствор </w:t>
            </w:r>
            <w:proofErr w:type="gramStart"/>
            <w:r w:rsidRPr="00D32A74">
              <w:t>моющее-дезинфицирующий</w:t>
            </w:r>
            <w:proofErr w:type="gramEnd"/>
            <w:r w:rsidRPr="00D32A74">
              <w:t>, затем промыть проточной водой по инструкции, высушить.</w:t>
            </w:r>
          </w:p>
          <w:p w:rsidR="00D32A74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5. Вылить дезинфицирующий раствор в канализацию, емкость и ветошь (щетку) продезинфицировать.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6. Хранить предмет ухода в специально отведённом месте.</w:t>
            </w:r>
          </w:p>
          <w:p w:rsidR="00861926" w:rsidRPr="00861926" w:rsidRDefault="00861926" w:rsidP="008619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7. Снять спецодежду, вымыть и осушить руки.</w:t>
            </w:r>
          </w:p>
          <w:p w:rsidR="00861926" w:rsidRPr="00861926" w:rsidRDefault="00861926" w:rsidP="008619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>Инструментов</w:t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1. Надеть защитную одежду.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2. Подготовить емкости с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>. растворами, моющими комплексами, проверить температуру растворов в зависимости от режима обработки.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3. Изделия медицинского назначения после использования подвергают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  <w:t xml:space="preserve"> дезинфекции: </w:t>
            </w:r>
          </w:p>
          <w:p w:rsid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а) Промыть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дезинфицирующем растворе, приготовленном по инструкции, в отдельной емкости, выдержать экспозицию. </w:t>
            </w:r>
          </w:p>
          <w:p w:rsidR="00D32A74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Замочить в дезинфицирующем растворе, приготовленном по инструкции (</w:t>
            </w:r>
            <w:r w:rsidR="00D32A7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рофилактика парентеральных инфекций: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ВИЧ, гепатит</w:t>
            </w:r>
            <w:r w:rsidR="00D32A74">
              <w:rPr>
                <w:rFonts w:ascii="Times New Roman" w:hAnsi="Times New Roman"/>
                <w:sz w:val="24"/>
                <w:szCs w:val="24"/>
              </w:rPr>
              <w:t>, туберкулеза и т.д.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gramEnd"/>
          </w:p>
          <w:p w:rsidR="00D32A74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в) Промыть под проточной водой каждое изделие </w:t>
            </w:r>
            <w:r w:rsidR="00D32A74">
              <w:rPr>
                <w:rFonts w:ascii="Times New Roman" w:hAnsi="Times New Roman"/>
                <w:sz w:val="24"/>
                <w:szCs w:val="24"/>
              </w:rPr>
              <w:t xml:space="preserve">по инструкции к </w:t>
            </w:r>
            <w:proofErr w:type="spellStart"/>
            <w:r w:rsidR="00D32A74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="00D32A74">
              <w:rPr>
                <w:rFonts w:ascii="Times New Roman" w:hAnsi="Times New Roman"/>
                <w:sz w:val="24"/>
                <w:szCs w:val="24"/>
              </w:rPr>
              <w:t>. средству.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4. Опустить в емкости с моющим комплексом при полном погружен</w:t>
            </w:r>
            <w:r w:rsidR="00D32A74">
              <w:rPr>
                <w:rFonts w:ascii="Times New Roman" w:hAnsi="Times New Roman"/>
                <w:sz w:val="24"/>
                <w:szCs w:val="24"/>
              </w:rPr>
              <w:t>ии и</w:t>
            </w:r>
            <w:r w:rsidR="00D32A74">
              <w:rPr>
                <w:rFonts w:ascii="Times New Roman" w:hAnsi="Times New Roman"/>
                <w:sz w:val="24"/>
                <w:szCs w:val="24"/>
              </w:rPr>
              <w:tab/>
              <w:t xml:space="preserve"> закрыть крышки. Составы: 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 xml:space="preserve"> 5 г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Биолота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 xml:space="preserve"> + 99</w:t>
            </w:r>
            <w:r w:rsidR="00D32A74">
              <w:rPr>
                <w:rFonts w:ascii="Times New Roman" w:hAnsi="Times New Roman"/>
                <w:sz w:val="24"/>
                <w:szCs w:val="24"/>
              </w:rPr>
              <w:t>5 мл воды (40-45 градусов) или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 xml:space="preserve"> 5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 xml:space="preserve"> СМС (Прогресс, Лотос,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Айна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>, Астра) + 17 мл пергидроля 33% + 978 мл воды (50-</w:t>
            </w:r>
            <w:r w:rsidR="00D32A74">
              <w:rPr>
                <w:rFonts w:ascii="Times New Roman" w:hAnsi="Times New Roman"/>
                <w:sz w:val="24"/>
                <w:szCs w:val="24"/>
              </w:rPr>
              <w:t>55 градусов) или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 xml:space="preserve"> 5 г СМС и 170 мл перекиси водорода 3% и 825 мл воды (50-55 градусов)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5. Выдержать в соответствии с экспозицией 15 минут.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6. С помощью ватно-марлевых тампонов или ершей очистить изделие 0,5 минут </w:t>
            </w:r>
            <w:r w:rsidRPr="00861926">
              <w:rPr>
                <w:rFonts w:ascii="Times New Roman" w:hAnsi="Times New Roman"/>
                <w:sz w:val="24"/>
                <w:szCs w:val="24"/>
              </w:rPr>
              <w:lastRenderedPageBreak/>
              <w:t>каждое.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7. Промыть под проточной водой каждое изделие в зависимости от СМС: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Биолот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 xml:space="preserve"> – 3 мин, Прогресс – 5 мин., </w:t>
            </w:r>
            <w:proofErr w:type="spellStart"/>
            <w:r w:rsidRPr="00861926">
              <w:rPr>
                <w:rFonts w:ascii="Times New Roman" w:hAnsi="Times New Roman"/>
                <w:sz w:val="24"/>
                <w:szCs w:val="24"/>
              </w:rPr>
              <w:t>Айна</w:t>
            </w:r>
            <w:proofErr w:type="spellEnd"/>
            <w:r w:rsidRPr="00861926">
              <w:rPr>
                <w:rFonts w:ascii="Times New Roman" w:hAnsi="Times New Roman"/>
                <w:sz w:val="24"/>
                <w:szCs w:val="24"/>
              </w:rPr>
              <w:t>, Астра, Лотос – 10 мин.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8. Ополаскиваем дистиллированной водой каждое изделие 0,5 мин.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61926" w:rsidRPr="00861926" w:rsidRDefault="00861926" w:rsidP="00D32A7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9. Сушка и</w:t>
            </w:r>
            <w:r w:rsidR="00D32A74">
              <w:rPr>
                <w:rFonts w:ascii="Times New Roman" w:hAnsi="Times New Roman"/>
                <w:sz w:val="24"/>
                <w:szCs w:val="24"/>
              </w:rPr>
              <w:t>зделий в сухожаровом шкафу при  85</w:t>
            </w:r>
            <w:proofErr w:type="gramStart"/>
            <w:r w:rsidR="00D32A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61926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="00D32A74">
              <w:rPr>
                <w:rFonts w:ascii="Times New Roman" w:hAnsi="Times New Roman"/>
                <w:sz w:val="24"/>
                <w:szCs w:val="24"/>
              </w:rPr>
              <w:t xml:space="preserve"> полного исчезновения влаги.</w:t>
            </w:r>
            <w:r w:rsidR="00D32A74">
              <w:rPr>
                <w:rFonts w:ascii="Times New Roman" w:hAnsi="Times New Roman"/>
                <w:sz w:val="24"/>
                <w:szCs w:val="24"/>
              </w:rPr>
              <w:tab/>
            </w:r>
            <w:r w:rsidR="00D32A74">
              <w:rPr>
                <w:rFonts w:ascii="Times New Roman" w:hAnsi="Times New Roman"/>
                <w:sz w:val="24"/>
                <w:szCs w:val="24"/>
              </w:rPr>
              <w:tab/>
            </w:r>
            <w:r w:rsidR="00D32A74">
              <w:rPr>
                <w:rFonts w:ascii="Times New Roman" w:hAnsi="Times New Roman"/>
                <w:sz w:val="24"/>
                <w:szCs w:val="24"/>
              </w:rPr>
              <w:tab/>
            </w:r>
            <w:r w:rsidR="00D32A74">
              <w:rPr>
                <w:rFonts w:ascii="Times New Roman" w:hAnsi="Times New Roman"/>
                <w:sz w:val="24"/>
                <w:szCs w:val="24"/>
              </w:rPr>
              <w:tab/>
            </w:r>
            <w:r w:rsidRPr="008619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>Уборочный инвентарь</w:t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Использованный уборочный инвентарь обеззараживают в растворе дезинфицирующего средства, затем прополаскивают в воде и сушат. Уборочный инвентарь для пола и стен должен быть раздельным, иметь четкую маркировку, применяться раздельно для кабинетов, коридоров, санузлов. При невозможности использования одноразовых тканевых салфеток многоразовые салфетки подлежат стирке.</w:t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>Хранение уборочного инвентаря необходимо осуществлять в специально выделенном помещении или шкафу вне помещений рабочих кабинетов</w:t>
            </w:r>
          </w:p>
          <w:p w:rsidR="00D32A74" w:rsidRDefault="00861926" w:rsidP="00D32A7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>Проведения дезинфекции уборочного инвентаря</w:t>
            </w:r>
          </w:p>
          <w:p w:rsidR="00861926" w:rsidRPr="00D32A74" w:rsidRDefault="00861926" w:rsidP="00D32A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 xml:space="preserve"> Цель</w:t>
            </w:r>
            <w:r w:rsidRPr="00861926">
              <w:rPr>
                <w:rFonts w:ascii="Times New Roman" w:hAnsi="Times New Roman"/>
                <w:sz w:val="24"/>
                <w:szCs w:val="24"/>
              </w:rPr>
              <w:t xml:space="preserve">: обеспечение инфекционной безопасности. </w:t>
            </w:r>
          </w:p>
          <w:p w:rsidR="00861926" w:rsidRPr="00861926" w:rsidRDefault="00861926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sz w:val="24"/>
                <w:szCs w:val="24"/>
              </w:rPr>
              <w:t xml:space="preserve">Общие положения: дезинфекции подвергается уборочный инвентарь после использования. </w:t>
            </w:r>
          </w:p>
          <w:p w:rsidR="00861926" w:rsidRPr="00861926" w:rsidRDefault="00D32A74" w:rsidP="00861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92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61926" w:rsidRPr="00861926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  <w:r w:rsidR="00861926" w:rsidRPr="00861926">
              <w:rPr>
                <w:rFonts w:ascii="Times New Roman" w:hAnsi="Times New Roman"/>
                <w:sz w:val="24"/>
                <w:szCs w:val="24"/>
              </w:rPr>
              <w:t>: емкость с дезинфицирующим раствором по режиму обработки уборочного инвентаря; чистая ветошь; спецодежда и средства индивидуальной защиты (халат, фартук, шапочка; маска, перчатки, обувь с гигиеническим покрытием).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2"/>
              </w:numPr>
            </w:pPr>
            <w:r w:rsidRPr="00D32A74">
              <w:t>Вымыл руки, надел спецодежду.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2"/>
              </w:numPr>
            </w:pPr>
            <w:r w:rsidRPr="00D32A74">
              <w:t>Подготовил дезинфицирующий раствор по режиму обработки уборочного инвентаря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2"/>
              </w:numPr>
            </w:pPr>
            <w:r w:rsidRPr="00D32A74">
              <w:t>Замочил ветошь в ведре в дезинфицирующем растворе</w:t>
            </w:r>
          </w:p>
          <w:p w:rsidR="00861926" w:rsidRPr="00D32A74" w:rsidRDefault="00D32A74" w:rsidP="00842158">
            <w:pPr>
              <w:pStyle w:val="a6"/>
              <w:numPr>
                <w:ilvl w:val="0"/>
                <w:numId w:val="33"/>
              </w:numPr>
            </w:pPr>
            <w:r w:rsidRPr="00D32A74">
              <w:t xml:space="preserve"> </w:t>
            </w:r>
            <w:r w:rsidR="00861926" w:rsidRPr="00D32A74">
              <w:t>Швабру протер ветошью, смоченной в дезинфицирующем растворе, в соответствии с инструкцией.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3"/>
              </w:numPr>
            </w:pPr>
            <w:r w:rsidRPr="00D32A74">
              <w:t>Прополоскал ветошь в проточной воде, Швабру протер ветошью, смоченной в проточной воде. Ведро промыл и прополоскал под проточной водой.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3"/>
              </w:numPr>
            </w:pPr>
            <w:r w:rsidRPr="00D32A74">
              <w:t>Ветошь просушил и убрал на стеллаж для хранения. Ведро и швабру убрал в отведенное для хранения место.</w:t>
            </w:r>
          </w:p>
          <w:p w:rsidR="00861926" w:rsidRPr="00D32A74" w:rsidRDefault="00861926" w:rsidP="00842158">
            <w:pPr>
              <w:pStyle w:val="a6"/>
              <w:numPr>
                <w:ilvl w:val="0"/>
                <w:numId w:val="33"/>
              </w:numPr>
            </w:pPr>
            <w:r w:rsidRPr="00D32A74">
              <w:t>Снял перчатки, сбросил в емкость для сбора отходов класса «Б», вымыл руки.</w:t>
            </w:r>
          </w:p>
          <w:p w:rsidR="0092117A" w:rsidRPr="00861926" w:rsidRDefault="0092117A" w:rsidP="00861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1926" w:rsidRDefault="00861926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p w:rsidR="00AF1B83" w:rsidRDefault="00AF1B83" w:rsidP="00C822F8">
            <w:pPr>
              <w:rPr>
                <w:sz w:val="20"/>
                <w:szCs w:val="20"/>
                <w:lang w:eastAsia="ru-RU"/>
              </w:rPr>
            </w:pPr>
          </w:p>
          <w:tbl>
            <w:tblPr>
              <w:tblpPr w:leftFromText="180" w:rightFromText="180" w:vertAnchor="page" w:horzAnchor="margin" w:tblpY="5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AF1B83" w:rsidTr="00AF1B8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F1B83" w:rsidRDefault="00AF1B83" w:rsidP="00AF1B8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AF1B83" w:rsidTr="00AF1B8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hAnsi="Times New Roman"/>
                      <w:sz w:val="24"/>
                      <w:szCs w:val="24"/>
                    </w:rPr>
                    <w:t>Повторение практического навыка - проведение массажа и гимнастики ребенку грудного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F1B83" w:rsidTr="00AF1B8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tabs>
                      <w:tab w:val="left" w:pos="234"/>
                    </w:tabs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hAnsi="Times New Roman"/>
                      <w:sz w:val="24"/>
                      <w:szCs w:val="24"/>
                    </w:rPr>
                    <w:t>Выполнение ранее изученного навыка - заполнение  направлений для проведения анализов и исследований.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AF1B83" w:rsidTr="00AF1B8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tabs>
                      <w:tab w:val="left" w:pos="234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hAnsi="Times New Roman"/>
                      <w:sz w:val="24"/>
                      <w:szCs w:val="24"/>
                    </w:rPr>
                    <w:t>Выписка  рецепта на молочную кухню под контролем медработника.</w:t>
                  </w:r>
                </w:p>
                <w:p w:rsidR="00AF1B83" w:rsidRPr="00986B31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F1B83" w:rsidTr="00AF1B8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F1B83" w:rsidRPr="00986B31" w:rsidRDefault="00AF1B83" w:rsidP="00AF1B83">
                  <w:pPr>
                    <w:tabs>
                      <w:tab w:val="left" w:pos="234"/>
                    </w:tabs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6B31">
                    <w:rPr>
                      <w:rFonts w:ascii="Times New Roman" w:hAnsi="Times New Roman"/>
                      <w:sz w:val="24"/>
                      <w:szCs w:val="24"/>
                    </w:rPr>
                    <w:t>Повторение ранее изученного практического навыка - дезинфекция предметов ухода, инструментов, уборочного инвентаря.</w:t>
                  </w: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F1B83" w:rsidRPr="00986B31" w:rsidRDefault="00EF0973" w:rsidP="00AF1B8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F1B83" w:rsidTr="00AF1B8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AF1B83" w:rsidTr="00AF1B8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1B83" w:rsidRDefault="00AF1B83" w:rsidP="00AF1B8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F1B83" w:rsidRPr="00C822F8" w:rsidRDefault="00AF1B83" w:rsidP="00C822F8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2F8" w:rsidRDefault="00C822F8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2F8" w:rsidRDefault="00C822F8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1055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4"/>
        <w:gridCol w:w="709"/>
        <w:gridCol w:w="708"/>
      </w:tblGrid>
      <w:tr w:rsidR="000A0863" w:rsidTr="00C120C4">
        <w:trPr>
          <w:cantSplit/>
          <w:trHeight w:val="13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0863" w:rsidRDefault="000A0863" w:rsidP="00E14FBD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0863" w:rsidRDefault="000A0863" w:rsidP="00E14FBD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A0863" w:rsidTr="00C120C4">
        <w:trPr>
          <w:trHeight w:val="1288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C57315" w:rsidP="00E14F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июля 2020 год 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863" w:rsidRDefault="000A0863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7315" w:rsidRPr="00A72C4A">
              <w:rPr>
                <w:rFonts w:ascii="Times New Roman" w:hAnsi="Times New Roman"/>
                <w:b/>
                <w:sz w:val="24"/>
                <w:szCs w:val="24"/>
              </w:rPr>
              <w:t>День производственно</w:t>
            </w:r>
            <w:r w:rsidR="00C57315">
              <w:rPr>
                <w:rFonts w:ascii="Times New Roman" w:hAnsi="Times New Roman"/>
                <w:b/>
                <w:sz w:val="24"/>
                <w:szCs w:val="24"/>
              </w:rPr>
              <w:t>й практики  № 6</w:t>
            </w:r>
          </w:p>
          <w:p w:rsidR="00C120C4" w:rsidRDefault="00C120C4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20C4" w:rsidRDefault="00C120C4" w:rsidP="00C120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b/>
                <w:sz w:val="24"/>
                <w:szCs w:val="24"/>
              </w:rPr>
              <w:t>План:</w:t>
            </w:r>
          </w:p>
          <w:p w:rsidR="00D32A74" w:rsidRPr="00C120C4" w:rsidRDefault="00C120C4" w:rsidP="00D32A74">
            <w:pPr>
              <w:pStyle w:val="a6"/>
              <w:numPr>
                <w:ilvl w:val="0"/>
                <w:numId w:val="21"/>
              </w:numPr>
            </w:pPr>
            <w:r w:rsidRPr="00C120C4">
              <w:t>Сбор и дезинфекция одноразового инструментария и материалов.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1"/>
              </w:numPr>
            </w:pPr>
            <w:r w:rsidRPr="00C120C4">
              <w:t>Мытье рук, надевание и снятие перчаток.</w:t>
            </w:r>
          </w:p>
          <w:p w:rsidR="00C120C4" w:rsidRPr="00C120C4" w:rsidRDefault="00C120C4" w:rsidP="00BE1815">
            <w:pPr>
              <w:pStyle w:val="a6"/>
              <w:numPr>
                <w:ilvl w:val="0"/>
                <w:numId w:val="21"/>
              </w:numPr>
            </w:pPr>
            <w:r w:rsidRPr="00C120C4">
              <w:t>Составление примерного меню для детей различного возраста.</w:t>
            </w:r>
          </w:p>
          <w:p w:rsidR="00C120C4" w:rsidRPr="00D32A74" w:rsidRDefault="00C120C4" w:rsidP="00BE1815">
            <w:pPr>
              <w:pStyle w:val="a6"/>
              <w:numPr>
                <w:ilvl w:val="0"/>
                <w:numId w:val="21"/>
              </w:numPr>
              <w:rPr>
                <w:b/>
              </w:rPr>
            </w:pPr>
            <w:r w:rsidRPr="00C120C4">
              <w:t>Осуществление гигиенической уборки различных помещений.</w:t>
            </w:r>
          </w:p>
          <w:bookmarkEnd w:id="0"/>
          <w:p w:rsidR="00D32A74" w:rsidRDefault="00D32A74" w:rsidP="00D32A74">
            <w:pPr>
              <w:ind w:left="360"/>
              <w:rPr>
                <w:b/>
              </w:rPr>
            </w:pPr>
          </w:p>
          <w:p w:rsidR="00D32A74" w:rsidRPr="00D32A74" w:rsidRDefault="00D32A74" w:rsidP="00D32A74">
            <w:pPr>
              <w:pStyle w:val="a6"/>
              <w:jc w:val="center"/>
              <w:rPr>
                <w:b/>
                <w:sz w:val="28"/>
              </w:rPr>
            </w:pPr>
            <w:r w:rsidRPr="00D32A74">
              <w:rPr>
                <w:b/>
                <w:sz w:val="28"/>
              </w:rPr>
              <w:t>Сбор и дезинфекция одноразов</w:t>
            </w:r>
            <w:r>
              <w:rPr>
                <w:b/>
                <w:sz w:val="28"/>
              </w:rPr>
              <w:t>ого инструментария и материалов</w:t>
            </w:r>
          </w:p>
          <w:p w:rsidR="00D32A74" w:rsidRDefault="00D32A74" w:rsidP="00D32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Одноразовые шприцы, системы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инфузий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различные катетеры и т.д. сразу же после использования подвергаются дезинфекции с заполнением полостей и внутренних каналов дезинфицирующим раствором.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32A74" w:rsidRDefault="00D32A74" w:rsidP="00D32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Дезинфекция использованных инструментов одноразового применения,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перчаток, материала, проводится: Полным погружением в раствор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редства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инструкции </w:t>
            </w:r>
            <w:r w:rsidR="00313B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ёмкость из стекла, пластмассы или эмалированную с плотно закрываемой крышкой.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32A74" w:rsidRDefault="00D32A74" w:rsidP="00D32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3.После дезинфекции использованные изделия медицинского назначения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упаковываются в промаркированную герметичную тару для утилизации.</w:t>
            </w:r>
          </w:p>
          <w:p w:rsidR="00313B68" w:rsidRPr="00E86579" w:rsidRDefault="00313B68" w:rsidP="00313B6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579">
              <w:rPr>
                <w:rFonts w:ascii="Times New Roman" w:hAnsi="Times New Roman"/>
                <w:b/>
                <w:sz w:val="24"/>
                <w:szCs w:val="24"/>
              </w:rPr>
              <w:t>Дезинфекция шприцов в соматическом отделении  (педиатрия)</w:t>
            </w:r>
          </w:p>
          <w:p w:rsidR="00313B68" w:rsidRDefault="00313B68" w:rsidP="00313B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средство: </w:t>
            </w:r>
            <w:proofErr w:type="spellStart"/>
            <w:r w:rsidRPr="00E86579">
              <w:rPr>
                <w:rFonts w:ascii="Times New Roman" w:hAnsi="Times New Roman"/>
                <w:b/>
                <w:sz w:val="24"/>
                <w:szCs w:val="24"/>
              </w:rPr>
              <w:t>Виркон</w:t>
            </w:r>
            <w:proofErr w:type="spellEnd"/>
          </w:p>
          <w:p w:rsidR="00313B68" w:rsidRDefault="00313B68" w:rsidP="00313B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609">
              <w:rPr>
                <w:rFonts w:ascii="Times New Roman" w:hAnsi="Times New Roman"/>
                <w:sz w:val="24"/>
                <w:szCs w:val="24"/>
              </w:rPr>
              <w:t>Средство “</w:t>
            </w:r>
            <w:proofErr w:type="spellStart"/>
            <w:r w:rsidRPr="00426609">
              <w:rPr>
                <w:rFonts w:ascii="Times New Roman" w:hAnsi="Times New Roman"/>
                <w:sz w:val="24"/>
                <w:szCs w:val="24"/>
              </w:rPr>
              <w:t>Виркон</w:t>
            </w:r>
            <w:proofErr w:type="spellEnd"/>
            <w:r w:rsidRPr="00426609">
              <w:rPr>
                <w:rFonts w:ascii="Times New Roman" w:hAnsi="Times New Roman"/>
                <w:sz w:val="24"/>
                <w:szCs w:val="24"/>
              </w:rPr>
              <w:t>”</w:t>
            </w:r>
            <w:r w:rsidRPr="004266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26609">
              <w:rPr>
                <w:rFonts w:ascii="Times New Roman" w:hAnsi="Times New Roman"/>
                <w:sz w:val="24"/>
                <w:szCs w:val="24"/>
              </w:rPr>
              <w:t xml:space="preserve"> представляет собой гранулированный порошок розово-серого цвета, хорошо растворимый в воде.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6609">
              <w:rPr>
                <w:rFonts w:ascii="Times New Roman" w:hAnsi="Times New Roman"/>
                <w:sz w:val="24"/>
                <w:szCs w:val="24"/>
              </w:rPr>
              <w:t xml:space="preserve">Средство обладает бактерицидной, </w:t>
            </w:r>
            <w:proofErr w:type="spellStart"/>
            <w:r w:rsidRPr="00426609">
              <w:rPr>
                <w:rFonts w:ascii="Times New Roman" w:hAnsi="Times New Roman"/>
                <w:sz w:val="24"/>
                <w:szCs w:val="24"/>
              </w:rPr>
              <w:t>туберкулоцидной</w:t>
            </w:r>
            <w:proofErr w:type="spellEnd"/>
            <w:r w:rsidRPr="004266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6609">
              <w:rPr>
                <w:rFonts w:ascii="Times New Roman" w:hAnsi="Times New Roman"/>
                <w:sz w:val="24"/>
                <w:szCs w:val="24"/>
              </w:rPr>
              <w:t>вирулицидной</w:t>
            </w:r>
            <w:proofErr w:type="spellEnd"/>
            <w:r w:rsidRPr="0042660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26609">
              <w:rPr>
                <w:rFonts w:ascii="Times New Roman" w:hAnsi="Times New Roman"/>
                <w:sz w:val="24"/>
                <w:szCs w:val="24"/>
              </w:rPr>
              <w:t>фунгицидной</w:t>
            </w:r>
            <w:proofErr w:type="spellEnd"/>
            <w:r w:rsidRPr="00426609">
              <w:rPr>
                <w:rFonts w:ascii="Times New Roman" w:hAnsi="Times New Roman"/>
                <w:sz w:val="24"/>
                <w:szCs w:val="24"/>
              </w:rPr>
              <w:t xml:space="preserve"> активностью, а также моющими свойствами.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426609">
              <w:rPr>
                <w:rFonts w:ascii="Times New Roman" w:hAnsi="Times New Roman"/>
                <w:sz w:val="24"/>
                <w:szCs w:val="24"/>
              </w:rPr>
              <w:t>тносится к 3 классу умеренно опасных веще</w:t>
            </w:r>
            <w:proofErr w:type="gramStart"/>
            <w:r w:rsidRPr="00426609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426609">
              <w:rPr>
                <w:rFonts w:ascii="Times New Roman" w:hAnsi="Times New Roman"/>
                <w:sz w:val="24"/>
                <w:szCs w:val="24"/>
              </w:rPr>
              <w:t>и введении в желудок и к 4 классу малоопасных со</w:t>
            </w:r>
            <w:r>
              <w:rPr>
                <w:rFonts w:ascii="Times New Roman" w:hAnsi="Times New Roman"/>
                <w:sz w:val="24"/>
                <w:szCs w:val="24"/>
              </w:rPr>
              <w:t>единений при нанесении на кожу.</w:t>
            </w:r>
          </w:p>
          <w:p w:rsidR="00E86579" w:rsidRDefault="00E86579" w:rsidP="00313B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СИЗ: резиновые перчатки, маска, очки, халат, шапочка. </w:t>
            </w:r>
          </w:p>
          <w:p w:rsidR="00313B68" w:rsidRDefault="00313B68" w:rsidP="00313B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р-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26609">
              <w:rPr>
                <w:rFonts w:ascii="Times New Roman" w:hAnsi="Times New Roman"/>
                <w:sz w:val="24"/>
                <w:szCs w:val="24"/>
              </w:rPr>
              <w:t>Рабочие растворы средства готовят в стеклянных, эмалированных (без повреждения эмали), пластмассовых емкостях путем добавления соответствующих количе</w:t>
            </w:r>
            <w:proofErr w:type="gramStart"/>
            <w:r w:rsidRPr="00426609">
              <w:rPr>
                <w:rFonts w:ascii="Times New Roman" w:hAnsi="Times New Roman"/>
                <w:sz w:val="24"/>
                <w:szCs w:val="24"/>
              </w:rPr>
              <w:t>ств ср</w:t>
            </w:r>
            <w:proofErr w:type="gramEnd"/>
            <w:r w:rsidRPr="00426609">
              <w:rPr>
                <w:rFonts w:ascii="Times New Roman" w:hAnsi="Times New Roman"/>
                <w:sz w:val="24"/>
                <w:szCs w:val="24"/>
              </w:rPr>
              <w:t>едства к питьевой воде комнатной температуры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3B68" w:rsidRDefault="00313B68" w:rsidP="00313B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02775" wp14:editId="00F68A80">
                  <wp:extent cx="4511040" cy="18669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579" w:rsidRPr="00426609" w:rsidRDefault="00E86579" w:rsidP="00313B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2BFF8F" wp14:editId="6BF7C71F">
                  <wp:extent cx="6152515" cy="2295525"/>
                  <wp:effectExtent l="0" t="0" r="63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68" w:rsidRDefault="00313B68" w:rsidP="00313B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86579" w:rsidRDefault="00E86579" w:rsidP="00E86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дезинфекции шприцов, нужно примерно 3 л. Нужно 20 мл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дезсредства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литр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= 3л * 20= нужно 60 мл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дезсредства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приготовления 3 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дезинфекции. Воды нужно = 3000мл – 60 = 2940мл. </w:t>
            </w:r>
          </w:p>
          <w:p w:rsidR="00313B68" w:rsidRDefault="00E86579" w:rsidP="00E865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Способ: погружение на 10 минут, обязательно наполнить полость шприца.</w:t>
            </w:r>
          </w:p>
          <w:p w:rsidR="00313B68" w:rsidRPr="00E86579" w:rsidRDefault="00313B68" w:rsidP="00D32A7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  <w:p w:rsidR="00D32A74" w:rsidRPr="00E86579" w:rsidRDefault="00D32A74" w:rsidP="00E8657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86579">
              <w:rPr>
                <w:rFonts w:ascii="Times New Roman" w:hAnsi="Times New Roman"/>
                <w:b/>
                <w:sz w:val="28"/>
                <w:szCs w:val="24"/>
              </w:rPr>
              <w:t>Мытье рук, надевание стерильных перчаток  и</w:t>
            </w:r>
            <w:r w:rsidR="00E86579" w:rsidRPr="00E86579">
              <w:rPr>
                <w:rFonts w:ascii="Times New Roman" w:hAnsi="Times New Roman"/>
                <w:b/>
                <w:sz w:val="28"/>
                <w:szCs w:val="24"/>
              </w:rPr>
              <w:t xml:space="preserve"> снятие использованных перчаток</w:t>
            </w:r>
          </w:p>
          <w:p w:rsidR="00E86579" w:rsidRDefault="00E86579" w:rsidP="00E8657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Правила обработки рук медицинского персонала</w:t>
            </w: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 кожных покровов пациентов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86579" w:rsidRPr="00E86579" w:rsidRDefault="00E86579" w:rsidP="00E8657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целях профилактики ВБИ обеззараживанию подлежат руки медицинских работников (гигиеническая обработка рук, обработка рук хирургов) и кожные покровы пациентов (обработка операционного и инъекционного полей, локтевых сгибов доноров, санитарная обработка кожных покровов). </w:t>
            </w:r>
          </w:p>
          <w:p w:rsidR="00E86579" w:rsidRPr="00E86579" w:rsidRDefault="00E86579" w:rsidP="00E86579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достижения эффективного мытья и обеззараживания рук необходимо соблюдать следующие условия:</w:t>
            </w:r>
          </w:p>
          <w:p w:rsidR="00E86579" w:rsidRPr="00E86579" w:rsidRDefault="00E86579" w:rsidP="00842158">
            <w:pPr>
              <w:pStyle w:val="a6"/>
              <w:numPr>
                <w:ilvl w:val="0"/>
                <w:numId w:val="38"/>
              </w:numPr>
              <w:shd w:val="clear" w:color="auto" w:fill="FFFFFF"/>
              <w:rPr>
                <w:color w:val="000000" w:themeColor="text1"/>
              </w:rPr>
            </w:pPr>
            <w:r w:rsidRPr="00E86579">
              <w:rPr>
                <w:color w:val="000000" w:themeColor="text1"/>
              </w:rPr>
              <w:t>коротко подстриженные ногти,</w:t>
            </w:r>
          </w:p>
          <w:p w:rsidR="00E86579" w:rsidRPr="00E86579" w:rsidRDefault="00E86579" w:rsidP="00842158">
            <w:pPr>
              <w:pStyle w:val="a6"/>
              <w:numPr>
                <w:ilvl w:val="0"/>
                <w:numId w:val="38"/>
              </w:numPr>
              <w:shd w:val="clear" w:color="auto" w:fill="FFFFFF"/>
              <w:rPr>
                <w:color w:val="000000" w:themeColor="text1"/>
              </w:rPr>
            </w:pPr>
            <w:r w:rsidRPr="00E86579">
              <w:rPr>
                <w:color w:val="000000" w:themeColor="text1"/>
              </w:rPr>
              <w:t>отсутствие лака на ногтях,</w:t>
            </w:r>
          </w:p>
          <w:p w:rsidR="00E86579" w:rsidRPr="00E86579" w:rsidRDefault="00E86579" w:rsidP="00842158">
            <w:pPr>
              <w:pStyle w:val="a6"/>
              <w:numPr>
                <w:ilvl w:val="0"/>
                <w:numId w:val="38"/>
              </w:numPr>
              <w:shd w:val="clear" w:color="auto" w:fill="FFFFFF"/>
              <w:rPr>
                <w:color w:val="000000" w:themeColor="text1"/>
              </w:rPr>
            </w:pPr>
            <w:r w:rsidRPr="00E86579">
              <w:rPr>
                <w:color w:val="000000" w:themeColor="text1"/>
              </w:rPr>
              <w:t>отсутствие искусственных ногтей,</w:t>
            </w:r>
          </w:p>
          <w:p w:rsidR="00E86579" w:rsidRPr="00E86579" w:rsidRDefault="00E86579" w:rsidP="00842158">
            <w:pPr>
              <w:pStyle w:val="a6"/>
              <w:numPr>
                <w:ilvl w:val="0"/>
                <w:numId w:val="38"/>
              </w:numPr>
              <w:shd w:val="clear" w:color="auto" w:fill="FFFFFF"/>
              <w:rPr>
                <w:color w:val="000000" w:themeColor="text1"/>
              </w:rPr>
            </w:pPr>
            <w:r w:rsidRPr="00E86579">
              <w:rPr>
                <w:color w:val="000000" w:themeColor="text1"/>
              </w:rPr>
              <w:t>отсутствие на руках колец, перстней и других ювелирных украшений.</w:t>
            </w:r>
          </w:p>
          <w:p w:rsidR="00E86579" w:rsidRPr="00E86579" w:rsidRDefault="00E86579" w:rsidP="00842158">
            <w:pPr>
              <w:pStyle w:val="a6"/>
              <w:numPr>
                <w:ilvl w:val="0"/>
                <w:numId w:val="38"/>
              </w:numPr>
              <w:shd w:val="clear" w:color="auto" w:fill="FFFFFF"/>
              <w:rPr>
                <w:color w:val="000000" w:themeColor="text1"/>
              </w:rPr>
            </w:pPr>
            <w:r w:rsidRPr="00E86579">
              <w:rPr>
                <w:color w:val="000000" w:themeColor="text1"/>
              </w:rPr>
              <w:t>Перед обработкой рук хирургов необходимо снять также часы, браслеты и пр.</w:t>
            </w:r>
          </w:p>
          <w:p w:rsidR="00E86579" w:rsidRPr="00E86579" w:rsidRDefault="00E86579" w:rsidP="00E86579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высушивания рук применяют чистые тканевые полотенца или бумажные салфетки однократного использования, при обработке рук хирургов - только стерильные тканевые. Медицинский персонал должен быть обеспечен в достаточном количестве эффективными средствами для мытья и обеззараживания рук, а также средствами для ухода за кожей рук (кремы, лосьоны, бальзамы и др.) для снижения риска возникновения контактных дерматитов. При выборе кожных антисептиков, моющих средств и сре</w:t>
            </w:r>
            <w:proofErr w:type="gramStart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дств дл</w:t>
            </w:r>
            <w:proofErr w:type="gramEnd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я ухода за кожей рук следует учитывать индивидуальную переносимость.</w:t>
            </w:r>
          </w:p>
          <w:p w:rsidR="00E86579" w:rsidRPr="00E86579" w:rsidRDefault="00E86579" w:rsidP="00E865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Гигиеническая обработка рук</w:t>
            </w:r>
          </w:p>
          <w:p w:rsidR="00E86579" w:rsidRPr="00E86579" w:rsidRDefault="00E86579" w:rsidP="00E86579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Гигиеническую обработку рук следует проводить в следующих случаях: </w:t>
            </w:r>
          </w:p>
          <w:p w:rsidR="00E86579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перед непосредственным контактом с пациентом; </w:t>
            </w:r>
          </w:p>
          <w:p w:rsidR="00E86579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после контакта с неповрежденной кожей пациента (например, при </w:t>
            </w:r>
            <w:r w:rsidRPr="001B24DF">
              <w:rPr>
                <w:color w:val="000000" w:themeColor="text1"/>
              </w:rPr>
              <w:lastRenderedPageBreak/>
              <w:t xml:space="preserve">измерении пульса или артериального давления); </w:t>
            </w:r>
          </w:p>
          <w:p w:rsidR="001B24DF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после контакта с секретами или экскретами организма, слизистыми оболочками, повязками; </w:t>
            </w:r>
          </w:p>
          <w:p w:rsidR="00E86579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перед выполнением различных манипуляций по уходу за пациентом; </w:t>
            </w:r>
          </w:p>
          <w:p w:rsidR="00E86579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после контакта с медицинским оборудованием и другими объектами, находящимися в непосредственной близости от пациента; </w:t>
            </w:r>
          </w:p>
          <w:p w:rsidR="00E86579" w:rsidRPr="001B24DF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 xml:space="preserve">после лечения пациентов с гнойными воспалительными процессами, </w:t>
            </w:r>
          </w:p>
          <w:p w:rsidR="00E86579" w:rsidRDefault="00E86579" w:rsidP="00842158">
            <w:pPr>
              <w:pStyle w:val="a6"/>
              <w:numPr>
                <w:ilvl w:val="0"/>
                <w:numId w:val="39"/>
              </w:numPr>
              <w:shd w:val="clear" w:color="auto" w:fill="FFFFFF"/>
              <w:rPr>
                <w:color w:val="000000" w:themeColor="text1"/>
              </w:rPr>
            </w:pPr>
            <w:r w:rsidRPr="001B24DF">
              <w:rPr>
                <w:color w:val="000000" w:themeColor="text1"/>
              </w:rPr>
              <w:t>после каждого контакта с загрязненными поверхностями и оборудованием.</w:t>
            </w:r>
          </w:p>
          <w:p w:rsidR="001B24DF" w:rsidRPr="001B24DF" w:rsidRDefault="001B24DF" w:rsidP="001B24DF">
            <w:pPr>
              <w:pStyle w:val="a6"/>
              <w:shd w:val="clear" w:color="auto" w:fill="FFFFFF"/>
              <w:ind w:left="360"/>
              <w:rPr>
                <w:color w:val="000000" w:themeColor="text1"/>
              </w:rPr>
            </w:pPr>
          </w:p>
          <w:p w:rsidR="00E86579" w:rsidRPr="00E86579" w:rsidRDefault="00E86579" w:rsidP="001B24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Способы гигиенической обработки рук</w:t>
            </w:r>
          </w:p>
          <w:p w:rsidR="00E86579" w:rsidRPr="00E86579" w:rsidRDefault="00E86579" w:rsidP="0084215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гигиеническое мытье рук мылом и водой для удаления загрязнений и снижения количества микроорганизмов; </w:t>
            </w:r>
          </w:p>
          <w:p w:rsidR="00E86579" w:rsidRDefault="00E86579" w:rsidP="0084215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обработка рук кожным антисептиком для снижения количества микроорганизмов до безопасного уровня.</w:t>
            </w:r>
          </w:p>
          <w:p w:rsidR="001B24DF" w:rsidRPr="00E86579" w:rsidRDefault="001B24DF" w:rsidP="001B24DF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86579" w:rsidRPr="00E86579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Для мытья рук применяют жидкое мыло с помощью дозатора (диспенсера).</w:t>
            </w:r>
          </w:p>
          <w:p w:rsidR="00E86579" w:rsidRPr="00E86579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Вытирают руки индивидуальным полотенцем (салфеткой), предпочтительно одноразовым.</w:t>
            </w:r>
          </w:p>
          <w:p w:rsidR="001B24DF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Гигиеническую обработку рук спиртосодержащим или другим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</w:t>
            </w:r>
          </w:p>
          <w:p w:rsidR="00E86579" w:rsidRPr="00E86579" w:rsidRDefault="00E86579" w:rsidP="001B24D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Непременным условием эффективного обеззараживания рук является поддержание их во влажном состоянии в течение рекомендуемого времени обработки. Количество антисептика, необходимое для обработки, кратность обработки и ее продолжительность определяются рекомендациями, изложенными в методических указаниях/инструкциях по применению конкретного средства. При использовании дозатора новую порцию антисептика (или мыла) наливают в дозатор после его дезинфекции, промывания водой и высушивания. Предпочтение следует отдавать локтевым дозаторам и дозаторам на фотоэлементах.</w:t>
            </w:r>
          </w:p>
          <w:p w:rsidR="00E86579" w:rsidRPr="00E86579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Кожные антисептики для обработки рук должны быть </w:t>
            </w:r>
            <w:proofErr w:type="gramStart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легко доступны</w:t>
            </w:r>
            <w:proofErr w:type="gramEnd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на всех этапах лечебно-диагностического процесса.</w:t>
            </w:r>
          </w:p>
          <w:p w:rsidR="00E86579" w:rsidRPr="00E86579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В подразделениях с высокой интенсивностью ухода за пациентами и с высокой нагрузкой на персонал (отделения реанимации и интенсивной терапии и т.п.) дозаторы с кожными антисептиками для обработки рук должны размещаться в удобных для применения персоналом местах (у входа в палату, у постели больного и др.).</w:t>
            </w:r>
          </w:p>
          <w:p w:rsidR="00E86579" w:rsidRDefault="00E86579" w:rsidP="00842158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Следует также предусматривать возможность обеспечения медицинских работников индивидуальными емкостями (флаконами) небольших объемов (до 200 мл) с кожным антисептиком.</w:t>
            </w:r>
          </w:p>
          <w:p w:rsidR="001B24DF" w:rsidRDefault="001B24DF" w:rsidP="001B24DF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 w:rsidRPr="001B24DF">
              <w:rPr>
                <w:rFonts w:ascii="Times New Roman" w:hAnsi="Times New Roman"/>
                <w:b/>
                <w:sz w:val="28"/>
                <w:szCs w:val="24"/>
              </w:rPr>
              <w:t>1 способ</w:t>
            </w:r>
            <w:r w:rsidRPr="001B24DF">
              <w:rPr>
                <w:rFonts w:ascii="Times New Roman" w:hAnsi="Times New Roman"/>
                <w:sz w:val="28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Гигиеническое мытье рук антисептическим мылом и водой. Последовательность действий 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Смочить руки. При помощи дозатора нанести мыло на руки. Равномерное распределение антисептического мыла на руках. Осуществление мытья рук. 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Помыть руки для удаления бытового загрязнения. Подготовить руки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обработке гигиеническим способом.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 При помощи дозатора нанести мыло на руки второй раз. Осуществление гигиенической обработки рук. 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Тщательно смыть мыло с рук под проточной водой. Завершение гигиенической обработки рук.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24DF">
              <w:rPr>
                <w:rFonts w:ascii="Times New Roman" w:hAnsi="Times New Roman"/>
                <w:b/>
                <w:sz w:val="28"/>
                <w:szCs w:val="24"/>
              </w:rPr>
              <w:t>2 способ.</w:t>
            </w:r>
            <w:r w:rsidRPr="001B24D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Обработка рук кожным антисептиком.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      </w:r>
          </w:p>
          <w:p w:rsidR="001B24DF" w:rsidRDefault="001B24DF" w:rsidP="001B24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EE21E" wp14:editId="39555FB5">
                  <wp:extent cx="4715320" cy="5600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320" cy="56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DF" w:rsidRDefault="001B24DF" w:rsidP="001B24D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B24DF" w:rsidRPr="00E86579" w:rsidRDefault="001B24DF" w:rsidP="001B24DF">
            <w:pPr>
              <w:shd w:val="clear" w:color="auto" w:fill="FFFFFF"/>
              <w:spacing w:after="0" w:line="240" w:lineRule="auto"/>
              <w:ind w:left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28F6" w:rsidRPr="00E86579" w:rsidRDefault="00E86579" w:rsidP="003228F6">
            <w:pPr>
              <w:shd w:val="clear" w:color="auto" w:fill="FFFFFF"/>
              <w:spacing w:after="0" w:line="240" w:lineRule="auto"/>
              <w:ind w:firstLine="176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4"/>
                <w:bdr w:val="none" w:sz="0" w:space="0" w:color="auto" w:frame="1"/>
                <w:lang w:eastAsia="ru-RU"/>
              </w:rPr>
            </w:pPr>
            <w:r w:rsidRPr="001B24DF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4"/>
                <w:bdr w:val="none" w:sz="0" w:space="0" w:color="auto" w:frame="1"/>
                <w:lang w:eastAsia="ru-RU"/>
              </w:rPr>
              <w:t>Использование перчаток</w:t>
            </w:r>
          </w:p>
          <w:p w:rsidR="00E86579" w:rsidRPr="00E86579" w:rsidRDefault="00E86579" w:rsidP="0084215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Перчатки необходимо надевать во всех случаях, когда возможен конта</w:t>
            </w:r>
            <w:proofErr w:type="gramStart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кт с кр</w:t>
            </w:r>
            <w:proofErr w:type="gramEnd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овью или другими биологическими субстратами, потенциально или явно контаминированными микроорганизмами, слизистыми оболочками, поврежденной кожей. </w:t>
            </w: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2D"/>
            </w:r>
          </w:p>
          <w:p w:rsidR="00E86579" w:rsidRPr="00E86579" w:rsidRDefault="00E86579" w:rsidP="0084215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Не допускается использование одной и той же пары перчаток при контакте (для ухода) с двумя и более пациентами, при переходе от одного пациента к другому или от контаминированного микроорганизмами участка тела </w:t>
            </w:r>
            <w:proofErr w:type="gramStart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End"/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чистому. </w:t>
            </w: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2D"/>
            </w:r>
          </w:p>
          <w:p w:rsidR="00E86579" w:rsidRPr="00E86579" w:rsidRDefault="00E86579" w:rsidP="0084215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После снятия перчаток проводят гигиеническую обработку рук. При загрязнении перчаток выделениями, кровью и т.п. во избежание загрязнения рук в процессе их снятия следует тампоном (салфеткой), смоченной раствором дезинфицирующего средства (или антисептика), убрать видимые загрязнения.</w:t>
            </w:r>
          </w:p>
          <w:p w:rsidR="00E86579" w:rsidRPr="00E86579" w:rsidRDefault="00E86579" w:rsidP="0084215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Снять перчатки, погрузить их в раствор средства, затем утилизировать. Руки обработать антисептиком. </w:t>
            </w: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sym w:font="Symbol" w:char="F02D"/>
            </w:r>
          </w:p>
          <w:p w:rsidR="003228F6" w:rsidRPr="00E86579" w:rsidRDefault="00E86579" w:rsidP="00842158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0" w:firstLine="176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8657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Стерильные перчатки надевают сразу после полного высыхания антисептика на коже рук.</w:t>
            </w:r>
          </w:p>
          <w:p w:rsidR="00D32A74" w:rsidRDefault="001B24DF" w:rsidP="003228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24DF">
              <w:rPr>
                <w:rFonts w:ascii="Times New Roman" w:hAnsi="Times New Roman"/>
                <w:b/>
                <w:sz w:val="24"/>
                <w:szCs w:val="24"/>
              </w:rPr>
              <w:t>Надевание стерильных перчаток</w:t>
            </w:r>
          </w:p>
          <w:p w:rsidR="003228F6" w:rsidRDefault="001B24DF" w:rsidP="003228F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56F2F" wp14:editId="51C71C0A">
                  <wp:extent cx="3124200" cy="3633127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63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4DF" w:rsidRDefault="001B24DF" w:rsidP="003228F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24DF">
              <w:rPr>
                <w:rFonts w:ascii="Times New Roman" w:hAnsi="Times New Roman"/>
                <w:b/>
                <w:sz w:val="24"/>
                <w:szCs w:val="24"/>
              </w:rPr>
              <w:t>Снятие использованных перчаток</w:t>
            </w:r>
          </w:p>
          <w:p w:rsidR="001B24DF" w:rsidRDefault="001B24DF" w:rsidP="003228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8B8DCA" wp14:editId="2ACB5646">
                  <wp:extent cx="2781359" cy="19659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326" cy="196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8F6" w:rsidRDefault="003228F6" w:rsidP="003228F6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228F6">
              <w:rPr>
                <w:rFonts w:ascii="Times New Roman" w:hAnsi="Times New Roman"/>
                <w:b/>
                <w:sz w:val="28"/>
                <w:szCs w:val="24"/>
              </w:rPr>
              <w:t>Составление примерного меню для детей различного возраста</w:t>
            </w:r>
          </w:p>
          <w:p w:rsidR="003228F6" w:rsidRPr="003228F6" w:rsidRDefault="003228F6" w:rsidP="003228F6">
            <w:pPr>
              <w:rPr>
                <w:rFonts w:ascii="Times New Roman" w:hAnsi="Times New Roman"/>
                <w:sz w:val="24"/>
                <w:szCs w:val="24"/>
              </w:rPr>
            </w:pPr>
            <w:r w:rsidRPr="003228F6">
              <w:rPr>
                <w:rFonts w:ascii="Times New Roman" w:hAnsi="Times New Roman"/>
                <w:sz w:val="24"/>
                <w:szCs w:val="24"/>
              </w:rPr>
              <w:t>Составление провод</w:t>
            </w:r>
            <w:r w:rsidR="00176DAB">
              <w:rPr>
                <w:rFonts w:ascii="Times New Roman" w:hAnsi="Times New Roman"/>
                <w:sz w:val="24"/>
                <w:szCs w:val="24"/>
              </w:rPr>
              <w:t>ится по ситуационной задаче № 8 и 9 (3 и 9 месяцев)</w:t>
            </w:r>
          </w:p>
          <w:p w:rsidR="003228F6" w:rsidRDefault="003228F6" w:rsidP="003228F6">
            <w:pPr>
              <w:widowControl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28F6">
              <w:rPr>
                <w:rFonts w:ascii="Times New Roman" w:hAnsi="Times New Roman"/>
                <w:color w:val="000000"/>
                <w:sz w:val="24"/>
                <w:szCs w:val="24"/>
              </w:rPr>
              <w:t>8. Рассчитайте суточный и разовый объем пищи и составьте меню ребенку, нахо</w:t>
            </w:r>
            <w:r w:rsidRPr="003228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дящемуся на смешанном вскармливании, если ему 3 месяца; а масса при ро</w:t>
            </w:r>
            <w:r w:rsidRPr="003228F6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ждении составляла 3300 г.</w:t>
            </w:r>
          </w:p>
          <w:p w:rsidR="003228F6" w:rsidRPr="00842158" w:rsidRDefault="003228F6" w:rsidP="003228F6">
            <w:pPr>
              <w:widowControl w:val="0"/>
              <w:snapToGri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>Д</w:t>
            </w:r>
            <w:proofErr w:type="gramStart"/>
            <w:r w:rsidRPr="00842158">
              <w:rPr>
                <w:rFonts w:ascii="Times New Roman" w:hAnsi="Times New Roman"/>
                <w:sz w:val="28"/>
                <w:szCs w:val="24"/>
                <w:lang w:val="en-US"/>
              </w:rPr>
              <w:t>m</w:t>
            </w:r>
            <w:proofErr w:type="gram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= 3300 + 2220 (т.к. 3 месяца) = 5500 г – долженствующая масса ребёнка в 3 месяца.</w:t>
            </w:r>
          </w:p>
          <w:p w:rsidR="003228F6" w:rsidRPr="00842158" w:rsidRDefault="003228F6" w:rsidP="003228F6">
            <w:pPr>
              <w:widowControl w:val="0"/>
              <w:snapToGri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По формуле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Гейбнера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>-Черни:</w:t>
            </w:r>
          </w:p>
          <w:p w:rsidR="003228F6" w:rsidRPr="00842158" w:rsidRDefault="003228F6" w:rsidP="003228F6">
            <w:pPr>
              <w:widowControl w:val="0"/>
              <w:snapToGri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  <w:lang w:val="en-US"/>
              </w:rPr>
              <w:t>V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сут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842158">
              <w:rPr>
                <w:rFonts w:ascii="Times New Roman" w:hAnsi="Times New Roman"/>
                <w:sz w:val="28"/>
                <w:szCs w:val="24"/>
              </w:rPr>
              <w:t>=  1</w:t>
            </w:r>
            <w:proofErr w:type="gramEnd"/>
            <w:r w:rsidRPr="00842158">
              <w:rPr>
                <w:rFonts w:ascii="Times New Roman" w:hAnsi="Times New Roman"/>
                <w:sz w:val="28"/>
                <w:szCs w:val="24"/>
              </w:rPr>
              <w:t>/6 * Д</w:t>
            </w:r>
            <w:r w:rsidRPr="00842158">
              <w:rPr>
                <w:rFonts w:ascii="Times New Roman" w:hAnsi="Times New Roman"/>
                <w:sz w:val="28"/>
                <w:szCs w:val="24"/>
                <w:lang w:val="en-US"/>
              </w:rPr>
              <w:t>m</w:t>
            </w:r>
            <w:r w:rsidRPr="00842158">
              <w:rPr>
                <w:rFonts w:ascii="Times New Roman" w:hAnsi="Times New Roman"/>
                <w:sz w:val="28"/>
                <w:szCs w:val="24"/>
              </w:rPr>
              <w:t xml:space="preserve"> (в 2-4 месяца) = 1/6*5500 = 156 мл объем пищи за разовое кормление, т.к. ребенку 3 месяца его кол-во кормлений в сутки – 6  раз.</w:t>
            </w:r>
          </w:p>
          <w:p w:rsidR="003228F6" w:rsidRDefault="003228F6" w:rsidP="00176DAB">
            <w:pPr>
              <w:widowControl w:val="0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DAB">
              <w:rPr>
                <w:rFonts w:ascii="Times New Roman" w:hAnsi="Times New Roman"/>
                <w:b/>
                <w:sz w:val="24"/>
                <w:szCs w:val="24"/>
              </w:rPr>
              <w:t>МЕНЮ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53FBA" w:rsidRPr="00842158" w:rsidRDefault="00653FBA" w:rsidP="003228F6">
            <w:pPr>
              <w:widowControl w:val="0"/>
              <w:snapToGri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Т.к. ребенок на смешанной питании, то смеси должны составлять больше 1/5 от общего кол-ва пищи </w:t>
            </w:r>
            <w:proofErr w:type="gramStart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( </w:t>
            </w:r>
            <w:proofErr w:type="gramEnd"/>
            <w:r w:rsidRPr="00842158">
              <w:rPr>
                <w:rFonts w:ascii="Times New Roman" w:hAnsi="Times New Roman"/>
                <w:sz w:val="28"/>
                <w:szCs w:val="24"/>
              </w:rPr>
              <w:t>след. Больше 183 мл (917/5))</w:t>
            </w:r>
          </w:p>
          <w:p w:rsidR="003228F6" w:rsidRPr="00842158" w:rsidRDefault="003228F6" w:rsidP="00842158">
            <w:pPr>
              <w:pStyle w:val="a6"/>
              <w:widowControl w:val="0"/>
              <w:numPr>
                <w:ilvl w:val="1"/>
                <w:numId w:val="34"/>
              </w:numPr>
              <w:snapToGrid w:val="0"/>
              <w:jc w:val="both"/>
              <w:rPr>
                <w:sz w:val="28"/>
              </w:rPr>
            </w:pPr>
            <w:proofErr w:type="spellStart"/>
            <w:r w:rsidRPr="00842158">
              <w:rPr>
                <w:sz w:val="28"/>
              </w:rPr>
              <w:t>груд</w:t>
            </w:r>
            <w:proofErr w:type="gramStart"/>
            <w:r w:rsidRPr="00842158">
              <w:rPr>
                <w:sz w:val="28"/>
              </w:rPr>
              <w:t>.м</w:t>
            </w:r>
            <w:proofErr w:type="gramEnd"/>
            <w:r w:rsidRPr="00842158">
              <w:rPr>
                <w:sz w:val="28"/>
              </w:rPr>
              <w:t>олоко</w:t>
            </w:r>
            <w:proofErr w:type="spellEnd"/>
            <w:r w:rsidRPr="00842158">
              <w:rPr>
                <w:sz w:val="28"/>
              </w:rPr>
              <w:t xml:space="preserve"> 153 мл</w:t>
            </w:r>
          </w:p>
          <w:p w:rsidR="003228F6" w:rsidRPr="00842158" w:rsidRDefault="003228F6" w:rsidP="00176DAB">
            <w:pPr>
              <w:widowControl w:val="0"/>
              <w:snapToGrid w:val="0"/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9.30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молоч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смесь 143 мл +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ябл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сок 10 мл (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корригурирующая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добавка сок вводится в 3 месяца, и </w:t>
            </w:r>
            <w:r w:rsidR="00653FBA" w:rsidRPr="00842158">
              <w:rPr>
                <w:rFonts w:ascii="Times New Roman" w:hAnsi="Times New Roman"/>
                <w:sz w:val="28"/>
                <w:szCs w:val="24"/>
              </w:rPr>
              <w:t>высчитывается</w:t>
            </w:r>
            <w:r w:rsidRPr="00842158">
              <w:rPr>
                <w:rFonts w:ascii="Times New Roman" w:hAnsi="Times New Roman"/>
                <w:sz w:val="28"/>
                <w:szCs w:val="24"/>
              </w:rPr>
              <w:t xml:space="preserve"> по формуле </w:t>
            </w:r>
            <w:r w:rsidR="00653FBA" w:rsidRPr="00842158">
              <w:rPr>
                <w:rFonts w:ascii="Times New Roman" w:hAnsi="Times New Roman"/>
                <w:sz w:val="28"/>
                <w:szCs w:val="24"/>
                <w:lang w:val="en-US"/>
              </w:rPr>
              <w:t>V</w:t>
            </w:r>
            <w:r w:rsidR="00653FBA" w:rsidRPr="0084215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="00653FBA" w:rsidRPr="00842158">
              <w:rPr>
                <w:rFonts w:ascii="Times New Roman" w:hAnsi="Times New Roman"/>
                <w:sz w:val="28"/>
                <w:szCs w:val="24"/>
              </w:rPr>
              <w:t>сут</w:t>
            </w:r>
            <w:proofErr w:type="spellEnd"/>
            <w:r w:rsidR="00653FBA" w:rsidRPr="00842158">
              <w:rPr>
                <w:rFonts w:ascii="Times New Roman" w:hAnsi="Times New Roman"/>
                <w:sz w:val="28"/>
                <w:szCs w:val="24"/>
              </w:rPr>
              <w:t xml:space="preserve"> сока = </w:t>
            </w:r>
            <w:r w:rsidR="00653FBA" w:rsidRPr="00842158">
              <w:rPr>
                <w:rFonts w:ascii="Times New Roman" w:hAnsi="Times New Roman"/>
                <w:sz w:val="28"/>
                <w:szCs w:val="24"/>
                <w:lang w:val="en-US"/>
              </w:rPr>
              <w:t>V</w:t>
            </w:r>
            <w:r w:rsidR="00653FBA" w:rsidRPr="00842158">
              <w:rPr>
                <w:rFonts w:ascii="Times New Roman" w:hAnsi="Times New Roman"/>
                <w:sz w:val="28"/>
                <w:szCs w:val="24"/>
              </w:rPr>
              <w:t xml:space="preserve"> * 10 (</w:t>
            </w:r>
            <w:r w:rsidR="00653FBA" w:rsidRPr="00842158">
              <w:rPr>
                <w:rFonts w:ascii="Times New Roman" w:hAnsi="Times New Roman"/>
                <w:sz w:val="28"/>
                <w:szCs w:val="24"/>
                <w:lang w:val="en-US"/>
              </w:rPr>
              <w:t>n</w:t>
            </w:r>
            <w:r w:rsidR="00653FBA" w:rsidRPr="00842158">
              <w:rPr>
                <w:rFonts w:ascii="Times New Roman" w:hAnsi="Times New Roman"/>
                <w:sz w:val="28"/>
                <w:szCs w:val="24"/>
              </w:rPr>
              <w:t xml:space="preserve"> – кол-во </w:t>
            </w:r>
            <w:proofErr w:type="spellStart"/>
            <w:proofErr w:type="gramStart"/>
            <w:r w:rsidR="00653FBA" w:rsidRPr="00842158">
              <w:rPr>
                <w:rFonts w:ascii="Times New Roman" w:hAnsi="Times New Roman"/>
                <w:sz w:val="28"/>
                <w:szCs w:val="24"/>
              </w:rPr>
              <w:t>мес</w:t>
            </w:r>
            <w:proofErr w:type="spellEnd"/>
            <w:proofErr w:type="gramEnd"/>
            <w:r w:rsidR="00653FBA" w:rsidRPr="00842158">
              <w:rPr>
                <w:rFonts w:ascii="Times New Roman" w:hAnsi="Times New Roman"/>
                <w:sz w:val="28"/>
                <w:szCs w:val="24"/>
              </w:rPr>
              <w:t xml:space="preserve">) В первое </w:t>
            </w:r>
            <w:r w:rsidR="00176DAB" w:rsidRPr="00842158">
              <w:rPr>
                <w:rFonts w:ascii="Times New Roman" w:hAnsi="Times New Roman"/>
                <w:sz w:val="28"/>
                <w:szCs w:val="24"/>
              </w:rPr>
              <w:t>и последнее кормление не назначают.</w:t>
            </w:r>
          </w:p>
          <w:p w:rsidR="00176DAB" w:rsidRPr="00842158" w:rsidRDefault="00176DAB" w:rsidP="00176DAB">
            <w:pPr>
              <w:widowControl w:val="0"/>
              <w:snapToGrid w:val="0"/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13.00 груд молоко 153 мл </w:t>
            </w:r>
          </w:p>
          <w:p w:rsidR="00176DAB" w:rsidRPr="00842158" w:rsidRDefault="00176DAB" w:rsidP="00176DAB">
            <w:pPr>
              <w:widowControl w:val="0"/>
              <w:snapToGrid w:val="0"/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16.30 –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молоч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смесь 143 мл +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ябл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сок 10 мл </w:t>
            </w:r>
          </w:p>
          <w:p w:rsidR="00176DAB" w:rsidRPr="00842158" w:rsidRDefault="00176DAB" w:rsidP="00176DAB">
            <w:pPr>
              <w:widowControl w:val="0"/>
              <w:snapToGrid w:val="0"/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 xml:space="preserve">20.00 груд молоко 143 мл + </w:t>
            </w:r>
            <w:proofErr w:type="spellStart"/>
            <w:r w:rsidRPr="00842158">
              <w:rPr>
                <w:rFonts w:ascii="Times New Roman" w:hAnsi="Times New Roman"/>
                <w:sz w:val="28"/>
                <w:szCs w:val="24"/>
              </w:rPr>
              <w:t>ябл</w:t>
            </w:r>
            <w:proofErr w:type="spellEnd"/>
            <w:r w:rsidRPr="00842158">
              <w:rPr>
                <w:rFonts w:ascii="Times New Roman" w:hAnsi="Times New Roman"/>
                <w:sz w:val="28"/>
                <w:szCs w:val="24"/>
              </w:rPr>
              <w:t xml:space="preserve"> сок </w:t>
            </w:r>
          </w:p>
          <w:p w:rsidR="00176DAB" w:rsidRPr="00842158" w:rsidRDefault="00176DAB" w:rsidP="00176DAB">
            <w:pPr>
              <w:widowControl w:val="0"/>
              <w:snapToGrid w:val="0"/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2158">
              <w:rPr>
                <w:rFonts w:ascii="Times New Roman" w:hAnsi="Times New Roman"/>
                <w:sz w:val="28"/>
                <w:szCs w:val="24"/>
              </w:rPr>
              <w:t>23.00 груд молоко 153 мл</w:t>
            </w:r>
          </w:p>
          <w:p w:rsidR="00176DAB" w:rsidRPr="00176DAB" w:rsidRDefault="00176DAB" w:rsidP="00176DAB">
            <w:pPr>
              <w:widowControl w:val="0"/>
              <w:snapToGrid w:val="0"/>
              <w:spacing w:after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6DAB">
              <w:rPr>
                <w:rFonts w:ascii="Times New Roman" w:hAnsi="Times New Roman"/>
                <w:b/>
                <w:sz w:val="24"/>
                <w:szCs w:val="24"/>
              </w:rPr>
              <w:t>Задача 9</w:t>
            </w:r>
          </w:p>
          <w:p w:rsidR="00176DAB" w:rsidRDefault="00176DAB" w:rsidP="00176DAB">
            <w:pPr>
              <w:widowControl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DAB">
              <w:rPr>
                <w:rFonts w:ascii="Times New Roman" w:hAnsi="Times New Roman"/>
                <w:color w:val="000000"/>
                <w:sz w:val="24"/>
                <w:szCs w:val="24"/>
              </w:rPr>
              <w:t>Рассчитайте суточный и разовый объем пищи и составьте меню ребенку 9 ме</w:t>
            </w:r>
            <w:r w:rsidRPr="00176D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сяцев, находящемуся на естественном вскармливании, если его масса при </w:t>
            </w:r>
            <w:r w:rsidRPr="00176D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рождении составляла 3500г.</w:t>
            </w:r>
          </w:p>
          <w:p w:rsidR="00176DAB" w:rsidRDefault="00176DAB" w:rsidP="00176DAB">
            <w:pPr>
              <w:widowControl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proofErr w:type="gramEnd"/>
            <w:r w:rsidRPr="00176DAB">
              <w:rPr>
                <w:rFonts w:ascii="Times New Roman" w:hAnsi="Times New Roman"/>
                <w:sz w:val="24"/>
                <w:szCs w:val="24"/>
              </w:rPr>
              <w:t xml:space="preserve">= 3500 + 5950 </w:t>
            </w:r>
            <w:r>
              <w:rPr>
                <w:rFonts w:ascii="Times New Roman" w:hAnsi="Times New Roman"/>
                <w:sz w:val="24"/>
                <w:szCs w:val="24"/>
              </w:rPr>
              <w:t>г =  9450 г долженствующая масса тела ребенка в 9 месяцев.</w:t>
            </w:r>
          </w:p>
          <w:p w:rsidR="00176DAB" w:rsidRDefault="00176DAB" w:rsidP="00176DAB">
            <w:pPr>
              <w:widowControl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= 1/5 * Д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1/5 * 9450 = 1890/5 =378 мл.</w:t>
            </w:r>
          </w:p>
          <w:p w:rsidR="00176DAB" w:rsidRPr="00176DAB" w:rsidRDefault="00176DAB" w:rsidP="00176DAB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F1B83">
              <w:rPr>
                <w:rFonts w:ascii="Times New Roman" w:hAnsi="Times New Roman"/>
                <w:b/>
                <w:sz w:val="28"/>
                <w:szCs w:val="24"/>
              </w:rPr>
              <w:t>МЕНЮ</w:t>
            </w:r>
            <w:r w:rsidRPr="00176DAB">
              <w:rPr>
                <w:rFonts w:ascii="Times New Roman" w:hAnsi="Times New Roman"/>
                <w:sz w:val="28"/>
                <w:szCs w:val="24"/>
              </w:rPr>
              <w:t>:</w:t>
            </w:r>
          </w:p>
          <w:p w:rsidR="00176DAB" w:rsidRPr="00176DAB" w:rsidRDefault="00176DAB" w:rsidP="00176DAB">
            <w:pPr>
              <w:pStyle w:val="a6"/>
              <w:widowControl w:val="0"/>
              <w:numPr>
                <w:ilvl w:val="1"/>
                <w:numId w:val="9"/>
              </w:numPr>
              <w:tabs>
                <w:tab w:val="clear" w:pos="708"/>
                <w:tab w:val="left" w:pos="318"/>
              </w:tabs>
              <w:snapToGrid w:val="0"/>
              <w:ind w:left="318" w:firstLine="0"/>
              <w:rPr>
                <w:sz w:val="28"/>
              </w:rPr>
            </w:pPr>
            <w:r w:rsidRPr="00176DAB">
              <w:rPr>
                <w:sz w:val="28"/>
              </w:rPr>
              <w:t>груд молоко 378 мл</w:t>
            </w:r>
          </w:p>
          <w:p w:rsidR="00176DAB" w:rsidRPr="00176DAB" w:rsidRDefault="00176DAB" w:rsidP="00176DAB">
            <w:pPr>
              <w:pStyle w:val="a6"/>
              <w:widowControl w:val="0"/>
              <w:numPr>
                <w:ilvl w:val="1"/>
                <w:numId w:val="23"/>
              </w:numPr>
              <w:tabs>
                <w:tab w:val="clear" w:pos="708"/>
                <w:tab w:val="left" w:pos="318"/>
              </w:tabs>
              <w:snapToGrid w:val="0"/>
              <w:ind w:left="318" w:firstLine="0"/>
              <w:rPr>
                <w:sz w:val="28"/>
              </w:rPr>
            </w:pPr>
            <w:proofErr w:type="spellStart"/>
            <w:r w:rsidRPr="00176DAB">
              <w:rPr>
                <w:sz w:val="28"/>
              </w:rPr>
              <w:t>молоч</w:t>
            </w:r>
            <w:proofErr w:type="spellEnd"/>
            <w:r w:rsidRPr="00176DAB">
              <w:rPr>
                <w:sz w:val="28"/>
              </w:rPr>
              <w:t xml:space="preserve"> </w:t>
            </w:r>
            <w:proofErr w:type="spellStart"/>
            <w:r w:rsidRPr="00176DAB">
              <w:rPr>
                <w:sz w:val="28"/>
              </w:rPr>
              <w:t>рисова</w:t>
            </w:r>
            <w:proofErr w:type="spellEnd"/>
            <w:r w:rsidRPr="00176DAB">
              <w:rPr>
                <w:sz w:val="28"/>
              </w:rPr>
              <w:t xml:space="preserve"> каша 200 мл, груд молоко 148 мл, творог 30 г </w:t>
            </w:r>
          </w:p>
          <w:p w:rsidR="00176DAB" w:rsidRPr="00176DAB" w:rsidRDefault="00176DAB" w:rsidP="00176DAB">
            <w:pPr>
              <w:widowControl w:val="0"/>
              <w:tabs>
                <w:tab w:val="left" w:pos="318"/>
              </w:tabs>
              <w:snapToGrid w:val="0"/>
              <w:spacing w:after="0"/>
              <w:ind w:left="318"/>
              <w:rPr>
                <w:rFonts w:ascii="Times New Roman" w:hAnsi="Times New Roman"/>
                <w:sz w:val="28"/>
                <w:szCs w:val="24"/>
              </w:rPr>
            </w:pPr>
            <w:r w:rsidRPr="00176DAB">
              <w:rPr>
                <w:rFonts w:ascii="Times New Roman" w:hAnsi="Times New Roman"/>
                <w:sz w:val="28"/>
                <w:szCs w:val="24"/>
              </w:rPr>
              <w:t xml:space="preserve">15.00 овощ пюре 270 мл, мясной фарш отварной 30 г, желток половинка, </w:t>
            </w:r>
            <w:proofErr w:type="spellStart"/>
            <w:r w:rsidRPr="00176DAB">
              <w:rPr>
                <w:rFonts w:ascii="Times New Roman" w:hAnsi="Times New Roman"/>
                <w:sz w:val="28"/>
                <w:szCs w:val="24"/>
              </w:rPr>
              <w:t>фрук</w:t>
            </w:r>
            <w:proofErr w:type="spellEnd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сок (</w:t>
            </w:r>
            <w:proofErr w:type="spellStart"/>
            <w:r w:rsidRPr="00176DAB">
              <w:rPr>
                <w:rFonts w:ascii="Times New Roman" w:hAnsi="Times New Roman"/>
                <w:sz w:val="28"/>
                <w:szCs w:val="24"/>
              </w:rPr>
              <w:t>ябл</w:t>
            </w:r>
            <w:proofErr w:type="spellEnd"/>
            <w:r w:rsidRPr="00176DAB">
              <w:rPr>
                <w:rFonts w:ascii="Times New Roman" w:hAnsi="Times New Roman"/>
                <w:sz w:val="28"/>
                <w:szCs w:val="24"/>
              </w:rPr>
              <w:t>) 45 мл</w:t>
            </w:r>
          </w:p>
          <w:p w:rsidR="00176DAB" w:rsidRPr="00176DAB" w:rsidRDefault="00176DAB" w:rsidP="00176DAB">
            <w:pPr>
              <w:widowControl w:val="0"/>
              <w:tabs>
                <w:tab w:val="left" w:pos="318"/>
              </w:tabs>
              <w:snapToGrid w:val="0"/>
              <w:spacing w:after="0"/>
              <w:ind w:left="318"/>
              <w:rPr>
                <w:rFonts w:ascii="Times New Roman" w:hAnsi="Times New Roman"/>
                <w:sz w:val="28"/>
                <w:szCs w:val="24"/>
              </w:rPr>
            </w:pPr>
            <w:r w:rsidRPr="00176DAB">
              <w:rPr>
                <w:rFonts w:ascii="Times New Roman" w:hAnsi="Times New Roman"/>
                <w:sz w:val="28"/>
                <w:szCs w:val="24"/>
              </w:rPr>
              <w:t xml:space="preserve">19.00 </w:t>
            </w:r>
            <w:proofErr w:type="spellStart"/>
            <w:r w:rsidRPr="00176DAB">
              <w:rPr>
                <w:rFonts w:ascii="Times New Roman" w:hAnsi="Times New Roman"/>
                <w:sz w:val="28"/>
                <w:szCs w:val="24"/>
              </w:rPr>
              <w:t>фрук</w:t>
            </w:r>
            <w:proofErr w:type="spellEnd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пюре 70 г</w:t>
            </w:r>
            <w:proofErr w:type="gramStart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,</w:t>
            </w:r>
            <w:proofErr w:type="gramEnd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176DAB">
              <w:rPr>
                <w:rFonts w:ascii="Times New Roman" w:hAnsi="Times New Roman"/>
                <w:sz w:val="28"/>
                <w:szCs w:val="24"/>
              </w:rPr>
              <w:t>фрук</w:t>
            </w:r>
            <w:proofErr w:type="spellEnd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сок 45 мл , груд молоко 263 мл </w:t>
            </w:r>
          </w:p>
          <w:p w:rsidR="00176DAB" w:rsidRPr="00176DAB" w:rsidRDefault="00176DAB" w:rsidP="00176DAB">
            <w:pPr>
              <w:widowControl w:val="0"/>
              <w:tabs>
                <w:tab w:val="left" w:pos="318"/>
              </w:tabs>
              <w:snapToGrid w:val="0"/>
              <w:spacing w:after="0"/>
              <w:ind w:left="318"/>
              <w:rPr>
                <w:rFonts w:ascii="Times New Roman" w:hAnsi="Times New Roman"/>
                <w:sz w:val="28"/>
                <w:szCs w:val="24"/>
              </w:rPr>
            </w:pPr>
            <w:r w:rsidRPr="00176DAB">
              <w:rPr>
                <w:rFonts w:ascii="Times New Roman" w:hAnsi="Times New Roman"/>
                <w:sz w:val="28"/>
                <w:szCs w:val="24"/>
              </w:rPr>
              <w:t>23.00 груд молоко 250 мл</w:t>
            </w:r>
            <w:proofErr w:type="gramStart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,</w:t>
            </w:r>
            <w:proofErr w:type="gramEnd"/>
            <w:r w:rsidRPr="00176DAB">
              <w:rPr>
                <w:rFonts w:ascii="Times New Roman" w:hAnsi="Times New Roman"/>
                <w:sz w:val="28"/>
                <w:szCs w:val="24"/>
              </w:rPr>
              <w:t xml:space="preserve"> кефир 100 мл , печенье 28 г</w:t>
            </w:r>
          </w:p>
          <w:p w:rsidR="00842158" w:rsidRDefault="00842158" w:rsidP="00842158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3228F6" w:rsidRDefault="003228F6" w:rsidP="00842158">
            <w:pPr>
              <w:rPr>
                <w:rFonts w:ascii="Times New Roman" w:hAnsi="Times New Roman"/>
                <w:b/>
                <w:sz w:val="28"/>
              </w:rPr>
            </w:pPr>
            <w:r w:rsidRPr="003228F6">
              <w:rPr>
                <w:rFonts w:ascii="Times New Roman" w:hAnsi="Times New Roman"/>
                <w:b/>
                <w:sz w:val="28"/>
              </w:rPr>
              <w:t>Осуществление гигиенической уборки различных помещений</w:t>
            </w:r>
          </w:p>
          <w:p w:rsidR="00B24991" w:rsidRDefault="00B24991" w:rsidP="00B249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 генеральной уборки палаты терапевтического профиля</w:t>
            </w:r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Оснащение:</w:t>
            </w:r>
            <w:r w:rsidR="00AF1B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уборочный инвентарь (швабра, ветошь,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вѐдра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); емкости с дезинфицирующими растворами; спецодежда и средства индивидуальной защиты (халат, фартук, шапочка; маска, перчатки – две пары). </w:t>
            </w:r>
            <w:proofErr w:type="gramEnd"/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Освободил палату от пациентов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Собрал грязное белье в емкость для сбора грязного белья и увез в санитарную комнату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Собрал мягкий инвентарь и отправил в дезинфекционную камеру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Сдвинул мебель в центр палаты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Обработал поверхности: потолок, плафоны, окна, стены, дверь, мебель.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Обработал полы (от периферии к центру и к выходу)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Выдержал экспозицию.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Сменил комплект спецодежды и средств индивидуальной защиты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Смыл дезинфицирующий раствор чистой ветошью, соблюдая последовательность при обработке.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Включил УФО на 60 мин. Проветрил палату 15 мин.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0"/>
              </w:numPr>
            </w:pPr>
            <w:r w:rsidRPr="00B24991">
              <w:t>Осуществил дезинфекцию уборочного инвентаря.</w:t>
            </w:r>
          </w:p>
          <w:p w:rsidR="00B24991" w:rsidRDefault="00B24991" w:rsidP="00B24991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Проведения текущей уборки палаты</w:t>
            </w:r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уборочный инвентарь (швабра, ветошь,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вѐдра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мкости с дезинфицирующими растворами; спецодежда и средства индивидуальной защиты (халат, фартук, шапочка; маска, перчатки). </w:t>
            </w:r>
          </w:p>
          <w:p w:rsidR="00B24991" w:rsidRDefault="00B24991" w:rsidP="00842158">
            <w:pPr>
              <w:pStyle w:val="a6"/>
              <w:numPr>
                <w:ilvl w:val="1"/>
                <w:numId w:val="41"/>
              </w:numPr>
            </w:pPr>
            <w:r w:rsidRPr="00B24991">
              <w:t xml:space="preserve">Надел спецодежду и средства индивидуальной защиты. </w:t>
            </w:r>
            <w:proofErr w:type="gramStart"/>
            <w:r w:rsidRPr="00B24991">
              <w:t>П</w:t>
            </w:r>
            <w:proofErr w:type="gramEnd"/>
          </w:p>
          <w:p w:rsidR="00B24991" w:rsidRPr="00B24991" w:rsidRDefault="00B24991" w:rsidP="00842158">
            <w:pPr>
              <w:pStyle w:val="a6"/>
              <w:numPr>
                <w:ilvl w:val="1"/>
                <w:numId w:val="41"/>
              </w:numPr>
            </w:pPr>
            <w:proofErr w:type="spellStart"/>
            <w:r w:rsidRPr="00B24991">
              <w:t>одготовил</w:t>
            </w:r>
            <w:proofErr w:type="spellEnd"/>
            <w:r w:rsidRPr="00B24991">
              <w:t xml:space="preserve"> инвентарь, инвентарь должен быть промаркирован «для уборки палат».</w:t>
            </w:r>
          </w:p>
          <w:p w:rsidR="00B24991" w:rsidRPr="00B24991" w:rsidRDefault="00B24991" w:rsidP="00842158">
            <w:pPr>
              <w:pStyle w:val="a6"/>
              <w:numPr>
                <w:ilvl w:val="1"/>
                <w:numId w:val="41"/>
              </w:numPr>
            </w:pPr>
            <w:proofErr w:type="gramStart"/>
            <w:r w:rsidRPr="00B24991">
              <w:t xml:space="preserve">Обработал: прикроватные тумбочки (из отдельной, промаркированной </w:t>
            </w:r>
            <w:proofErr w:type="spellStart"/>
            <w:r w:rsidRPr="00B24991">
              <w:t>ѐмкости</w:t>
            </w:r>
            <w:proofErr w:type="spellEnd"/>
            <w:r w:rsidRPr="00B24991">
              <w:t xml:space="preserve"> «для тумбочек»), подоконники, плафоны, кровати, радиаторы и трубы (ежедневно) остальная мебель.</w:t>
            </w:r>
            <w:proofErr w:type="gramEnd"/>
          </w:p>
          <w:p w:rsidR="00B24991" w:rsidRPr="00B24991" w:rsidRDefault="00B24991" w:rsidP="00842158">
            <w:pPr>
              <w:pStyle w:val="a6"/>
              <w:numPr>
                <w:ilvl w:val="1"/>
                <w:numId w:val="41"/>
              </w:numPr>
            </w:pPr>
            <w:r w:rsidRPr="00B24991">
              <w:t>Вымыл пол в палате от окон и стен к середине палаты, и по направлению к двери. Проветрил палату по окончании уборки.</w:t>
            </w:r>
          </w:p>
          <w:p w:rsidR="00B24991" w:rsidRDefault="00B24991" w:rsidP="00842158">
            <w:pPr>
              <w:pStyle w:val="a6"/>
              <w:numPr>
                <w:ilvl w:val="1"/>
                <w:numId w:val="41"/>
              </w:numPr>
            </w:pPr>
            <w:r w:rsidRPr="00B24991">
              <w:lastRenderedPageBreak/>
              <w:t>Осуществил дезинфекцию уборочного инвентаря (используют дезинфицирующий раствор по режиму дезинфекции уборочного инвентаря).</w:t>
            </w:r>
          </w:p>
          <w:p w:rsidR="00B24991" w:rsidRPr="00B24991" w:rsidRDefault="00B24991" w:rsidP="00B24991">
            <w:pPr>
              <w:pStyle w:val="a6"/>
              <w:ind w:left="1272"/>
            </w:pPr>
          </w:p>
          <w:p w:rsidR="00B24991" w:rsidRPr="00B24991" w:rsidRDefault="00B24991" w:rsidP="00B249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 ежедневной уборки в процедурном и перевязочном кабинетах</w:t>
            </w:r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Общие положения: Уборка проводится </w:t>
            </w:r>
            <w:r w:rsidRPr="00B24991">
              <w:rPr>
                <w:rFonts w:ascii="Times New Roman" w:hAnsi="Times New Roman"/>
                <w:b/>
                <w:sz w:val="24"/>
                <w:szCs w:val="24"/>
              </w:rPr>
              <w:t>не менее 2-х 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день медицинским персоналом: Предварительная уборка проводится перед началом работы; Текущая уборка проводится в течение рабочего дня; Заключительная уборка проводится в конце рабочего дня. </w:t>
            </w:r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Оснащение: уборочный инвентарь (швабра, ветошь,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вѐдра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); емкости с дезинфицирующими растворами для обработки поверхностей; спецодежда и средства индивидуальной защиты (халат, фартук, шапочка; маска, перчатки). </w:t>
            </w:r>
            <w:proofErr w:type="gramEnd"/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выполнения:</w:t>
            </w:r>
          </w:p>
          <w:p w:rsidR="00B24991" w:rsidRDefault="00B24991" w:rsidP="00B249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Предварительная уборка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 w:rsidRPr="00B24991">
              <w:t>Вымыл руки, надел спецодежду.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 w:rsidRPr="00B24991">
              <w:t>Тщательно осмотрел помещение на выявление и устранение неполадок.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 w:rsidRPr="00B24991">
              <w:t>Обработал поверхности дезинфицирующим (моющим) раствором по режиму обработки поверхностей в помещениях: стол для стерильного материала, шкафы для стерильных растворов, оборудование, манипуляционные столы, стулья, кушетки для больных, стены на уровне вытянутой руки (1.5м) от окна к двери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 w:rsidRPr="00B24991">
              <w:t>Вымыл полы (от периферии к центру и к выходу).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>
              <w:t>Санация воздуха</w:t>
            </w:r>
            <w:r w:rsidRPr="00B24991">
              <w:t>. Проветрил - 15 мин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2"/>
              </w:numPr>
            </w:pPr>
            <w:r w:rsidRPr="00B24991">
              <w:t>Провел дезинфекцию уборочного инвентаря.</w:t>
            </w:r>
          </w:p>
          <w:p w:rsidR="00B24991" w:rsidRDefault="00B24991" w:rsidP="00B249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уборку проводят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промаркированным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инвентарѐм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(отдельным для обработки поверхностей, полов)</w:t>
            </w:r>
          </w:p>
          <w:p w:rsidR="00B24991" w:rsidRDefault="00B24991" w:rsidP="00B249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Текущая уборка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3"/>
              </w:numPr>
            </w:pPr>
            <w:r w:rsidRPr="00B24991">
              <w:t>Удаление люб</w:t>
            </w:r>
            <w:r>
              <w:t xml:space="preserve">ых загрязнений с поверхностей: </w:t>
            </w:r>
            <w:r w:rsidRPr="00B24991">
              <w:t xml:space="preserve"> подобрал упавший инструментарий и положил в контейнер дл</w:t>
            </w:r>
            <w:r>
              <w:t xml:space="preserve">я дезинфекции инструментария; </w:t>
            </w:r>
            <w:r w:rsidRPr="00B24991">
              <w:t xml:space="preserve">подобрал упавший перевязочный материал, поместил в емкость </w:t>
            </w:r>
            <w:r>
              <w:t xml:space="preserve">для сбора отходов класса «Б»; </w:t>
            </w:r>
            <w:r w:rsidRPr="00B24991">
              <w:t>обработал поверхности, на которые попала биологическая жидкость двукратно с интервалом 15 мин</w:t>
            </w:r>
            <w:r>
              <w:t xml:space="preserve"> или по инструкции к </w:t>
            </w:r>
            <w:proofErr w:type="spellStart"/>
            <w:r>
              <w:t>дез</w:t>
            </w:r>
            <w:proofErr w:type="gramStart"/>
            <w:r>
              <w:t>.р</w:t>
            </w:r>
            <w:proofErr w:type="gramEnd"/>
            <w:r>
              <w:t>-ру</w:t>
            </w:r>
            <w:proofErr w:type="spellEnd"/>
            <w:r>
              <w:t>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3"/>
              </w:numPr>
            </w:pPr>
            <w:r w:rsidRPr="00B24991">
              <w:t>Осуществил дезинфекцию уборочного инвентаря.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3"/>
              </w:numPr>
            </w:pPr>
            <w:r w:rsidRPr="00B24991">
              <w:t>Проветривал помещение каждые 1,5 – 2 часа по 15 мин.</w:t>
            </w:r>
          </w:p>
          <w:p w:rsidR="00B24991" w:rsidRDefault="00B24991" w:rsidP="00B249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Заключительная уборка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 w:rsidRPr="00B24991">
              <w:t>Удаление люб</w:t>
            </w:r>
            <w:r>
              <w:t xml:space="preserve">ых загрязнений с поверхностей: </w:t>
            </w:r>
            <w:r w:rsidRPr="00B24991">
              <w:t xml:space="preserve"> подобрал упавший инструментарий и положил в контейнер д</w:t>
            </w:r>
            <w:r>
              <w:t xml:space="preserve">ля дезинфекции инструментария; </w:t>
            </w:r>
            <w:r w:rsidRPr="00B24991">
              <w:t xml:space="preserve">подобрал упавший перевязочный материал, поместил в емкость </w:t>
            </w:r>
            <w:r>
              <w:t xml:space="preserve">для сбора отходов класса «Б»; </w:t>
            </w:r>
            <w:r w:rsidRPr="00B24991">
              <w:t>обработал поверхности, на которые попала биологическая жидкость двукратно с интервалом 15 мин</w:t>
            </w:r>
            <w:r>
              <w:t xml:space="preserve"> или по инструкции к </w:t>
            </w:r>
            <w:proofErr w:type="spellStart"/>
            <w:r>
              <w:t>дез</w:t>
            </w:r>
            <w:proofErr w:type="spellEnd"/>
            <w:r>
              <w:t>. р-</w:t>
            </w:r>
            <w:proofErr w:type="spellStart"/>
            <w:r>
              <w:t>ру</w:t>
            </w:r>
            <w:proofErr w:type="spellEnd"/>
            <w:r>
              <w:t>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 w:rsidRPr="00B24991">
              <w:t>Разобрал стерильный стол, навел порядок на нестерильных столах.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 w:rsidRPr="00B24991">
              <w:t>Обработал стены на высоту 1,5 метра, подоконники, радиаторы, поверхности оборудования, ветошью, смоченной дезинфицирующим раствором.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 w:rsidRPr="00B24991">
              <w:t>Вымыл полы (от периферии к центру и к выходу)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 w:rsidRPr="00B24991">
              <w:t xml:space="preserve">Смыл поверхности проточной водой по окончании экспозиции (если предусмотрено инструкцией по применению дезинфицирующего </w:t>
            </w:r>
            <w:r w:rsidRPr="00B24991">
              <w:lastRenderedPageBreak/>
              <w:t>средства)</w:t>
            </w:r>
          </w:p>
          <w:p w:rsidR="00B24991" w:rsidRPr="00B24991" w:rsidRDefault="00B24991" w:rsidP="00842158">
            <w:pPr>
              <w:pStyle w:val="a6"/>
              <w:numPr>
                <w:ilvl w:val="0"/>
                <w:numId w:val="44"/>
              </w:numPr>
            </w:pPr>
            <w:r>
              <w:t>Санация воздуха</w:t>
            </w:r>
            <w:r w:rsidRPr="00B24991">
              <w:t>. Проветрил - 15 мин.</w:t>
            </w:r>
          </w:p>
          <w:p w:rsidR="00C120C4" w:rsidRPr="00AF1B83" w:rsidRDefault="00B24991" w:rsidP="00842158">
            <w:pPr>
              <w:pStyle w:val="a6"/>
              <w:numPr>
                <w:ilvl w:val="0"/>
                <w:numId w:val="44"/>
              </w:numPr>
              <w:rPr>
                <w:b/>
              </w:rPr>
            </w:pPr>
            <w:r w:rsidRPr="00B24991">
              <w:t>Осуществил дезинфекцию уборочного инвентаря.</w:t>
            </w:r>
          </w:p>
          <w:p w:rsidR="00AF1B83" w:rsidRPr="00B24991" w:rsidRDefault="00AF1B83" w:rsidP="00AF1B83">
            <w:pPr>
              <w:pStyle w:val="a6"/>
              <w:ind w:left="1080"/>
              <w:rPr>
                <w:b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A0863" w:rsidTr="00E14F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0863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Default="000A0863" w:rsidP="00E14FBD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A0863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A0863" w:rsidTr="00E14F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5C6F">
                    <w:rPr>
                      <w:rFonts w:ascii="Times New Roman" w:hAnsi="Times New Roman"/>
                      <w:sz w:val="24"/>
                      <w:szCs w:val="24"/>
                    </w:rPr>
                    <w:t>Повторение ранее изученного практического навыка сбор и дезинфекция одноразового инструментария и материалов.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Default="00905C6F" w:rsidP="00905C6F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Tr="00E14F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905C6F" w:rsidRDefault="00905C6F" w:rsidP="00905C6F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5C6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Повторение и выполнение ранее изученного навыка - мытье рук, надевание и снятие перчаток.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Default="00905C6F" w:rsidP="00905C6F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A0863" w:rsidTr="00E14F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A0863" w:rsidRDefault="000A0863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Pr="00905C6F" w:rsidRDefault="00905C6F" w:rsidP="00905C6F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5C6F">
                    <w:rPr>
                      <w:rFonts w:ascii="Times New Roman" w:hAnsi="Times New Roman"/>
                      <w:sz w:val="24"/>
                      <w:szCs w:val="24"/>
                    </w:rPr>
                    <w:t>Составление примерного меню для детей различного возраста по ситуационным задачам.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0863" w:rsidRDefault="00905C6F" w:rsidP="00905C6F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905C6F" w:rsidTr="00905C6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05C6F" w:rsidRPr="00905C6F" w:rsidRDefault="00905C6F" w:rsidP="00905C6F">
                  <w:pPr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05C6F">
                    <w:rPr>
                      <w:rFonts w:ascii="Times New Roman" w:hAnsi="Times New Roman"/>
                      <w:sz w:val="24"/>
                      <w:szCs w:val="24"/>
                    </w:rPr>
                    <w:t>Повторение ранее изученного навыка - осуществление гигиенической уборки различных помещений.</w:t>
                  </w:r>
                </w:p>
              </w:tc>
              <w:tc>
                <w:tcPr>
                  <w:tcW w:w="14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05C6F" w:rsidRDefault="001B32D3" w:rsidP="00905C6F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05C6F" w:rsidTr="00905C6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905C6F" w:rsidTr="00905C6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05C6F" w:rsidRDefault="00905C6F" w:rsidP="00E14FBD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A0863" w:rsidRDefault="000A0863" w:rsidP="00E14FBD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63" w:rsidRDefault="000A0863" w:rsidP="00E14F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863" w:rsidRDefault="000A0863" w:rsidP="00992A1A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0A0863">
          <w:pgSz w:w="11906" w:h="16838"/>
          <w:pgMar w:top="1134" w:right="567" w:bottom="1134" w:left="1701" w:header="708" w:footer="708" w:gutter="0"/>
          <w:cols w:space="720"/>
        </w:sectPr>
      </w:pPr>
    </w:p>
    <w:p w:rsidR="00905C26" w:rsidRDefault="00905C26" w:rsidP="00AF1B83">
      <w:pPr>
        <w:tabs>
          <w:tab w:val="left" w:pos="5235"/>
        </w:tabs>
        <w:spacing w:after="0" w:line="240" w:lineRule="auto"/>
        <w:jc w:val="center"/>
      </w:pPr>
    </w:p>
    <w:sectPr w:rsidR="00905C26" w:rsidSect="00AF1B83">
      <w:pgSz w:w="16838" w:h="11906" w:orient="landscape"/>
      <w:pgMar w:top="1134" w:right="567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1FD"/>
    <w:multiLevelType w:val="hybridMultilevel"/>
    <w:tmpl w:val="49164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B07DA"/>
    <w:multiLevelType w:val="multilevel"/>
    <w:tmpl w:val="B09E21E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69D63EB"/>
    <w:multiLevelType w:val="hybridMultilevel"/>
    <w:tmpl w:val="CACCA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C4AFC"/>
    <w:multiLevelType w:val="hybridMultilevel"/>
    <w:tmpl w:val="BF5E28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A6355B"/>
    <w:multiLevelType w:val="hybridMultilevel"/>
    <w:tmpl w:val="5DA05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D3FB7"/>
    <w:multiLevelType w:val="hybridMultilevel"/>
    <w:tmpl w:val="24A64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73F11"/>
    <w:multiLevelType w:val="hybridMultilevel"/>
    <w:tmpl w:val="761695E0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132E0"/>
    <w:multiLevelType w:val="hybridMultilevel"/>
    <w:tmpl w:val="03AA0C76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42716"/>
    <w:multiLevelType w:val="hybridMultilevel"/>
    <w:tmpl w:val="445E4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D7C39"/>
    <w:multiLevelType w:val="hybridMultilevel"/>
    <w:tmpl w:val="690ED28C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C62D5"/>
    <w:multiLevelType w:val="hybridMultilevel"/>
    <w:tmpl w:val="4BB26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C537F1"/>
    <w:multiLevelType w:val="hybridMultilevel"/>
    <w:tmpl w:val="C900830E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21CAB"/>
    <w:multiLevelType w:val="hybridMultilevel"/>
    <w:tmpl w:val="032877A6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80378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4C34E7"/>
    <w:multiLevelType w:val="hybridMultilevel"/>
    <w:tmpl w:val="46D23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D5B96"/>
    <w:multiLevelType w:val="hybridMultilevel"/>
    <w:tmpl w:val="C56C7E22"/>
    <w:lvl w:ilvl="0" w:tplc="4E3812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316F2819"/>
    <w:multiLevelType w:val="multilevel"/>
    <w:tmpl w:val="195E7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3B31791A"/>
    <w:multiLevelType w:val="hybridMultilevel"/>
    <w:tmpl w:val="76F87E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F3FBF"/>
    <w:multiLevelType w:val="multilevel"/>
    <w:tmpl w:val="69E2A566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numFmt w:val="decimalZero"/>
      <w:isLgl/>
      <w:lvlText w:val="%1.%2"/>
      <w:lvlJc w:val="left"/>
      <w:pPr>
        <w:ind w:left="1272" w:hanging="55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1">
    <w:nsid w:val="4104066D"/>
    <w:multiLevelType w:val="hybridMultilevel"/>
    <w:tmpl w:val="7C2C30AE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C45E3"/>
    <w:multiLevelType w:val="multilevel"/>
    <w:tmpl w:val="25EC166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2."/>
      <w:lvlJc w:val="left"/>
      <w:pPr>
        <w:ind w:left="1272" w:hanging="552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3">
    <w:nsid w:val="435435CE"/>
    <w:multiLevelType w:val="hybridMultilevel"/>
    <w:tmpl w:val="89A892BA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BD33B4"/>
    <w:multiLevelType w:val="hybridMultilevel"/>
    <w:tmpl w:val="5790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E17AB"/>
    <w:multiLevelType w:val="hybridMultilevel"/>
    <w:tmpl w:val="406CB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9257A"/>
    <w:multiLevelType w:val="multilevel"/>
    <w:tmpl w:val="FB46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344471"/>
    <w:multiLevelType w:val="hybridMultilevel"/>
    <w:tmpl w:val="AEEC2C1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55DE5D3F"/>
    <w:multiLevelType w:val="hybridMultilevel"/>
    <w:tmpl w:val="24287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DE25C5"/>
    <w:multiLevelType w:val="multilevel"/>
    <w:tmpl w:val="4BE60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19631E"/>
    <w:multiLevelType w:val="hybridMultilevel"/>
    <w:tmpl w:val="9B721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D2705D"/>
    <w:multiLevelType w:val="multilevel"/>
    <w:tmpl w:val="25EC166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2."/>
      <w:lvlJc w:val="left"/>
      <w:pPr>
        <w:ind w:left="1272" w:hanging="552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2">
    <w:nsid w:val="60F15029"/>
    <w:multiLevelType w:val="multilevel"/>
    <w:tmpl w:val="25EC166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2."/>
      <w:lvlJc w:val="left"/>
      <w:pPr>
        <w:ind w:left="1272" w:hanging="552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3">
    <w:nsid w:val="65583182"/>
    <w:multiLevelType w:val="hybridMultilevel"/>
    <w:tmpl w:val="F4BEAAF4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D700E"/>
    <w:multiLevelType w:val="hybridMultilevel"/>
    <w:tmpl w:val="3C40E2BE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C458B"/>
    <w:multiLevelType w:val="multilevel"/>
    <w:tmpl w:val="25EC166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decimal"/>
      <w:isLgl/>
      <w:lvlText w:val="%2."/>
      <w:lvlJc w:val="left"/>
      <w:pPr>
        <w:ind w:left="1272" w:hanging="552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6">
    <w:nsid w:val="701E0059"/>
    <w:multiLevelType w:val="multilevel"/>
    <w:tmpl w:val="60C844E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74DC7AC2"/>
    <w:multiLevelType w:val="hybridMultilevel"/>
    <w:tmpl w:val="5CD864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4F40765"/>
    <w:multiLevelType w:val="hybridMultilevel"/>
    <w:tmpl w:val="B53EA0CE"/>
    <w:lvl w:ilvl="0" w:tplc="FA4E0E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F415C3"/>
    <w:multiLevelType w:val="multilevel"/>
    <w:tmpl w:val="54941D72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numFmt w:val="decimalZero"/>
      <w:isLgl/>
      <w:lvlText w:val="%1.%2"/>
      <w:lvlJc w:val="left"/>
      <w:pPr>
        <w:ind w:left="1272" w:hanging="55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0">
    <w:nsid w:val="76D635D0"/>
    <w:multiLevelType w:val="hybridMultilevel"/>
    <w:tmpl w:val="3DC65258"/>
    <w:lvl w:ilvl="0" w:tplc="FA4E0EE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9434CA7"/>
    <w:multiLevelType w:val="multilevel"/>
    <w:tmpl w:val="0688F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BC0153"/>
    <w:multiLevelType w:val="hybridMultilevel"/>
    <w:tmpl w:val="D8501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665AEE"/>
    <w:multiLevelType w:val="hybridMultilevel"/>
    <w:tmpl w:val="4BB26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</w:num>
  <w:num w:numId="5">
    <w:abstractNumId w:val="42"/>
  </w:num>
  <w:num w:numId="6">
    <w:abstractNumId w:val="4"/>
  </w:num>
  <w:num w:numId="7">
    <w:abstractNumId w:val="25"/>
  </w:num>
  <w:num w:numId="8">
    <w:abstractNumId w:val="0"/>
  </w:num>
  <w:num w:numId="9">
    <w:abstractNumId w:val="36"/>
  </w:num>
  <w:num w:numId="10">
    <w:abstractNumId w:val="14"/>
  </w:num>
  <w:num w:numId="11">
    <w:abstractNumId w:val="2"/>
  </w:num>
  <w:num w:numId="12">
    <w:abstractNumId w:val="28"/>
  </w:num>
  <w:num w:numId="13">
    <w:abstractNumId w:val="12"/>
  </w:num>
  <w:num w:numId="14">
    <w:abstractNumId w:val="21"/>
  </w:num>
  <w:num w:numId="15">
    <w:abstractNumId w:val="34"/>
  </w:num>
  <w:num w:numId="16">
    <w:abstractNumId w:val="9"/>
  </w:num>
  <w:num w:numId="17">
    <w:abstractNumId w:val="38"/>
  </w:num>
  <w:num w:numId="18">
    <w:abstractNumId w:val="15"/>
  </w:num>
  <w:num w:numId="19">
    <w:abstractNumId w:val="23"/>
  </w:num>
  <w:num w:numId="20">
    <w:abstractNumId w:val="7"/>
  </w:num>
  <w:num w:numId="21">
    <w:abstractNumId w:val="11"/>
  </w:num>
  <w:num w:numId="22">
    <w:abstractNumId w:val="6"/>
  </w:num>
  <w:num w:numId="23">
    <w:abstractNumId w:val="39"/>
  </w:num>
  <w:num w:numId="24">
    <w:abstractNumId w:val="29"/>
  </w:num>
  <w:num w:numId="25">
    <w:abstractNumId w:val="40"/>
  </w:num>
  <w:num w:numId="26">
    <w:abstractNumId w:val="30"/>
  </w:num>
  <w:num w:numId="27">
    <w:abstractNumId w:val="3"/>
  </w:num>
  <w:num w:numId="28">
    <w:abstractNumId w:val="5"/>
  </w:num>
  <w:num w:numId="29">
    <w:abstractNumId w:val="24"/>
  </w:num>
  <w:num w:numId="30">
    <w:abstractNumId w:val="8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</w:num>
  <w:num w:numId="33">
    <w:abstractNumId w:val="10"/>
  </w:num>
  <w:num w:numId="34">
    <w:abstractNumId w:val="1"/>
  </w:num>
  <w:num w:numId="35">
    <w:abstractNumId w:val="41"/>
  </w:num>
  <w:num w:numId="36">
    <w:abstractNumId w:val="17"/>
  </w:num>
  <w:num w:numId="37">
    <w:abstractNumId w:val="26"/>
  </w:num>
  <w:num w:numId="38">
    <w:abstractNumId w:val="19"/>
  </w:num>
  <w:num w:numId="39">
    <w:abstractNumId w:val="37"/>
  </w:num>
  <w:num w:numId="40">
    <w:abstractNumId w:val="20"/>
  </w:num>
  <w:num w:numId="41">
    <w:abstractNumId w:val="22"/>
  </w:num>
  <w:num w:numId="42">
    <w:abstractNumId w:val="35"/>
  </w:num>
  <w:num w:numId="43">
    <w:abstractNumId w:val="32"/>
  </w:num>
  <w:num w:numId="44">
    <w:abstractNumId w:val="3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EC"/>
    <w:rsid w:val="00040E30"/>
    <w:rsid w:val="00076F90"/>
    <w:rsid w:val="000A0863"/>
    <w:rsid w:val="000D4895"/>
    <w:rsid w:val="000D4E45"/>
    <w:rsid w:val="00132613"/>
    <w:rsid w:val="00176DAB"/>
    <w:rsid w:val="001B24DF"/>
    <w:rsid w:val="001B32D3"/>
    <w:rsid w:val="001C1413"/>
    <w:rsid w:val="002102C6"/>
    <w:rsid w:val="00230BB0"/>
    <w:rsid w:val="002478D6"/>
    <w:rsid w:val="00253B74"/>
    <w:rsid w:val="002551D2"/>
    <w:rsid w:val="003047DA"/>
    <w:rsid w:val="0030676A"/>
    <w:rsid w:val="00306C92"/>
    <w:rsid w:val="00313B68"/>
    <w:rsid w:val="00322254"/>
    <w:rsid w:val="003228F6"/>
    <w:rsid w:val="00331A6F"/>
    <w:rsid w:val="0034157C"/>
    <w:rsid w:val="00397BA5"/>
    <w:rsid w:val="003B785D"/>
    <w:rsid w:val="00400F52"/>
    <w:rsid w:val="00405F2D"/>
    <w:rsid w:val="004654EF"/>
    <w:rsid w:val="00492888"/>
    <w:rsid w:val="00553C12"/>
    <w:rsid w:val="005C1D1F"/>
    <w:rsid w:val="00612057"/>
    <w:rsid w:val="006134E3"/>
    <w:rsid w:val="006168F3"/>
    <w:rsid w:val="00653FBA"/>
    <w:rsid w:val="00654FAA"/>
    <w:rsid w:val="0068393D"/>
    <w:rsid w:val="006A0156"/>
    <w:rsid w:val="006B566F"/>
    <w:rsid w:val="006D6DB5"/>
    <w:rsid w:val="006E642F"/>
    <w:rsid w:val="00732CC9"/>
    <w:rsid w:val="007467DB"/>
    <w:rsid w:val="007753CD"/>
    <w:rsid w:val="007B3B6E"/>
    <w:rsid w:val="007D32FE"/>
    <w:rsid w:val="00842158"/>
    <w:rsid w:val="00861926"/>
    <w:rsid w:val="00865E89"/>
    <w:rsid w:val="00870341"/>
    <w:rsid w:val="00873535"/>
    <w:rsid w:val="00905C26"/>
    <w:rsid w:val="00905C6F"/>
    <w:rsid w:val="0091215D"/>
    <w:rsid w:val="0092117A"/>
    <w:rsid w:val="00967A89"/>
    <w:rsid w:val="00986B31"/>
    <w:rsid w:val="00992A1A"/>
    <w:rsid w:val="009B3FC0"/>
    <w:rsid w:val="009D4483"/>
    <w:rsid w:val="009D55C8"/>
    <w:rsid w:val="009E7C83"/>
    <w:rsid w:val="00A03ACD"/>
    <w:rsid w:val="00A12944"/>
    <w:rsid w:val="00A36FC1"/>
    <w:rsid w:val="00A438D7"/>
    <w:rsid w:val="00A5154B"/>
    <w:rsid w:val="00A53D40"/>
    <w:rsid w:val="00A72C4A"/>
    <w:rsid w:val="00A82527"/>
    <w:rsid w:val="00AB0637"/>
    <w:rsid w:val="00AC529B"/>
    <w:rsid w:val="00AD66F0"/>
    <w:rsid w:val="00AE06AE"/>
    <w:rsid w:val="00AF136C"/>
    <w:rsid w:val="00AF1B83"/>
    <w:rsid w:val="00AF7836"/>
    <w:rsid w:val="00AF7B71"/>
    <w:rsid w:val="00B01CA5"/>
    <w:rsid w:val="00B24991"/>
    <w:rsid w:val="00B30022"/>
    <w:rsid w:val="00B4599D"/>
    <w:rsid w:val="00BC24D0"/>
    <w:rsid w:val="00BE1815"/>
    <w:rsid w:val="00C120C4"/>
    <w:rsid w:val="00C3323D"/>
    <w:rsid w:val="00C40E78"/>
    <w:rsid w:val="00C426BF"/>
    <w:rsid w:val="00C57315"/>
    <w:rsid w:val="00C61F45"/>
    <w:rsid w:val="00C822F8"/>
    <w:rsid w:val="00C92005"/>
    <w:rsid w:val="00C96A6F"/>
    <w:rsid w:val="00CC32B3"/>
    <w:rsid w:val="00CD5DA0"/>
    <w:rsid w:val="00D32A74"/>
    <w:rsid w:val="00D501C1"/>
    <w:rsid w:val="00D77FB6"/>
    <w:rsid w:val="00D948B5"/>
    <w:rsid w:val="00DC3CC9"/>
    <w:rsid w:val="00E14FBD"/>
    <w:rsid w:val="00E562FD"/>
    <w:rsid w:val="00E6075A"/>
    <w:rsid w:val="00E722FC"/>
    <w:rsid w:val="00E86579"/>
    <w:rsid w:val="00EA6B25"/>
    <w:rsid w:val="00EF0973"/>
    <w:rsid w:val="00F57C57"/>
    <w:rsid w:val="00F621CA"/>
    <w:rsid w:val="00F86CEC"/>
    <w:rsid w:val="00F93129"/>
    <w:rsid w:val="00FC1A26"/>
    <w:rsid w:val="00FD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A1A"/>
    <w:rPr>
      <w:rFonts w:ascii="Calibri" w:eastAsia="Times New Roman" w:hAnsi="Calibri" w:cs="Times New Roman"/>
    </w:rPr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992A1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992A1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992A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92A1A"/>
    <w:rPr>
      <w:rFonts w:ascii="Cambria" w:eastAsia="Times New Roman" w:hAnsi="Cambria" w:cs="Times New Roman"/>
    </w:rPr>
  </w:style>
  <w:style w:type="paragraph" w:styleId="21">
    <w:name w:val="List 2"/>
    <w:basedOn w:val="a"/>
    <w:semiHidden/>
    <w:unhideWhenUsed/>
    <w:rsid w:val="00992A1A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992A1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92A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992A1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992A1A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992A1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306C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0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47D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F7B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A5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6A0156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DC3C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3C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A1A"/>
    <w:rPr>
      <w:rFonts w:ascii="Calibri" w:eastAsia="Times New Roman" w:hAnsi="Calibri" w:cs="Times New Roman"/>
    </w:rPr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992A1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992A1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992A1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92A1A"/>
    <w:rPr>
      <w:rFonts w:ascii="Cambria" w:eastAsia="Times New Roman" w:hAnsi="Cambria" w:cs="Times New Roman"/>
    </w:rPr>
  </w:style>
  <w:style w:type="paragraph" w:styleId="21">
    <w:name w:val="List 2"/>
    <w:basedOn w:val="a"/>
    <w:semiHidden/>
    <w:unhideWhenUsed/>
    <w:rsid w:val="00992A1A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992A1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92A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992A1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992A1A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992A1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306C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0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47D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F7B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A5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6A0156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DC3C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DC3C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60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269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624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047B-B990-45DE-87FA-A0940A208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50</Pages>
  <Words>12030</Words>
  <Characters>68575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22</cp:revision>
  <dcterms:created xsi:type="dcterms:W3CDTF">2020-06-26T17:13:00Z</dcterms:created>
  <dcterms:modified xsi:type="dcterms:W3CDTF">2020-07-01T14:38:00Z</dcterms:modified>
</cp:coreProperties>
</file>