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5E" w:rsidRDefault="0064015E" w:rsidP="0064015E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ТЕСТЫ</w:t>
      </w:r>
    </w:p>
    <w:p w:rsidR="0064015E" w:rsidRDefault="0064015E" w:rsidP="0064015E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ТЕМА: НЕФРОЛОГИЯ</w:t>
      </w:r>
    </w:p>
    <w:p w:rsidR="0064015E" w:rsidRDefault="0064015E" w:rsidP="0064015E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64015E" w:rsidRDefault="0064015E" w:rsidP="0064015E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Выберете один правильный ответ:</w:t>
      </w:r>
    </w:p>
    <w:p w:rsidR="0064015E" w:rsidRDefault="0064015E" w:rsidP="0064015E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64015E" w:rsidRPr="00E72BBF" w:rsidRDefault="00E72BBF" w:rsidP="00E72B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</w:t>
      </w:r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>ЧЕТЫРЕХКОМПОНЕНТНАЯ СХЕМА ЛЕЧЕНИЯ ОБОСТРЕНИЯ ХРОНИЧЕ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СКОГО ГЛОМЕРУЛОНЕФРИТА ВКЛЮЧАЕТ: </w:t>
      </w:r>
    </w:p>
    <w:p w:rsidR="00E72BBF" w:rsidRPr="007F4E44" w:rsidRDefault="00E72BBF" w:rsidP="00E72BB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1</w:t>
      </w:r>
      <w:r w:rsidR="0064015E"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r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глюкокортикоиды</w:t>
      </w:r>
      <w:proofErr w:type="spellEnd"/>
      <w:r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цитостатики</w:t>
      </w:r>
      <w:proofErr w:type="spellEnd"/>
      <w:r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, антикоагулянты, </w:t>
      </w:r>
      <w:proofErr w:type="spellStart"/>
      <w:r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дезагреганты</w:t>
      </w:r>
      <w:proofErr w:type="spellEnd"/>
      <w:r w:rsidRPr="007F4E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E72BBF" w:rsidRPr="007F4E44" w:rsidRDefault="00E72BBF" w:rsidP="00E72BB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4E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7F4E44">
        <w:rPr>
          <w:rFonts w:ascii="Times New Roman" w:eastAsia="Arial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 w:rsidRPr="007F4E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4E44">
        <w:rPr>
          <w:rFonts w:ascii="Times New Roman" w:eastAsia="Arial" w:hAnsi="Times New Roman" w:cs="Times New Roman"/>
          <w:sz w:val="28"/>
          <w:szCs w:val="28"/>
          <w:lang w:eastAsia="ru-RU"/>
        </w:rPr>
        <w:t>цитостатики</w:t>
      </w:r>
      <w:proofErr w:type="spellEnd"/>
      <w:r w:rsidRPr="007F4E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антикоагулянты, петлевые диуретики </w:t>
      </w:r>
    </w:p>
    <w:p w:rsidR="00E72BBF" w:rsidRPr="00E72BBF" w:rsidRDefault="00E72BBF" w:rsidP="00E72BB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>цитостатики</w:t>
      </w:r>
      <w:proofErr w:type="spellEnd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антикоагулянты, антибиотики </w:t>
      </w:r>
    </w:p>
    <w:p w:rsidR="0064015E" w:rsidRDefault="00E72BBF" w:rsidP="00E72BB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>цитостатики</w:t>
      </w:r>
      <w:proofErr w:type="spellEnd"/>
      <w:r w:rsidRPr="00E72BBF">
        <w:rPr>
          <w:rFonts w:ascii="Times New Roman" w:eastAsia="Arial" w:hAnsi="Times New Roman" w:cs="Times New Roman"/>
          <w:sz w:val="28"/>
          <w:szCs w:val="28"/>
          <w:lang w:eastAsia="ru-RU"/>
        </w:rPr>
        <w:t>, антикоагулянты, спазмолитики</w:t>
      </w:r>
    </w:p>
    <w:p w:rsidR="00E72BBF" w:rsidRPr="00E72BBF" w:rsidRDefault="00E72BBF" w:rsidP="00E72BB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5) гипотензивные препараты,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цитостатики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дезагреганты</w:t>
      </w:r>
      <w:proofErr w:type="spellEnd"/>
    </w:p>
    <w:p w:rsidR="007F4E44" w:rsidRDefault="007F4E44" w:rsidP="007F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4E44">
        <w:rPr>
          <w:rFonts w:ascii="Times New Roman" w:hAnsi="Times New Roman" w:cs="Times New Roman"/>
          <w:sz w:val="28"/>
          <w:szCs w:val="28"/>
        </w:rPr>
        <w:t xml:space="preserve">ПРИ ПОРАЖЕНИИ ПОЧЕК У БОЛЬНЫХ </w:t>
      </w:r>
      <w:r w:rsidR="000204D0">
        <w:rPr>
          <w:rFonts w:ascii="Times New Roman" w:hAnsi="Times New Roman" w:cs="Times New Roman"/>
          <w:sz w:val="28"/>
          <w:szCs w:val="28"/>
        </w:rPr>
        <w:t>САХАРНЫМ ДИАБЕТОМ</w:t>
      </w:r>
      <w:r w:rsidRPr="007F4E44">
        <w:rPr>
          <w:rFonts w:ascii="Times New Roman" w:hAnsi="Times New Roman" w:cs="Times New Roman"/>
          <w:sz w:val="28"/>
          <w:szCs w:val="28"/>
        </w:rPr>
        <w:t xml:space="preserve"> ПРОТИВОПОКАЗАНО НАЗНАЧЕНИЕ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37" w:type="dxa"/>
        <w:tblCellSpacing w:w="15" w:type="dxa"/>
        <w:tblLook w:val="04A0" w:firstRow="1" w:lastRow="0" w:firstColumn="1" w:lastColumn="0" w:noHBand="0" w:noVBand="1"/>
      </w:tblPr>
      <w:tblGrid>
        <w:gridCol w:w="9356"/>
        <w:gridCol w:w="81"/>
      </w:tblGrid>
      <w:tr w:rsidR="007F4E44" w:rsidRPr="007F4E44" w:rsidTr="007F4E44">
        <w:trPr>
          <w:tblCellSpacing w:w="15" w:type="dxa"/>
        </w:trPr>
        <w:tc>
          <w:tcPr>
            <w:tcW w:w="9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Pr="007F4E44" w:rsidRDefault="007F4E44" w:rsidP="007F4E44">
            <w:pPr>
              <w:spacing w:after="0" w:line="240" w:lineRule="auto"/>
              <w:ind w:right="-1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E4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ингибиторов АПФ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E44" w:rsidTr="007F4E44">
        <w:trPr>
          <w:tblCellSpacing w:w="15" w:type="dxa"/>
        </w:trPr>
        <w:tc>
          <w:tcPr>
            <w:tcW w:w="9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7F4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глюкокортикоидов</w:t>
            </w:r>
            <w:proofErr w:type="spellEnd"/>
            <w:r w:rsidRPr="007F4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44" w:rsidTr="007F4E44">
        <w:trPr>
          <w:tblCellSpacing w:w="15" w:type="dxa"/>
        </w:trPr>
        <w:tc>
          <w:tcPr>
            <w:tcW w:w="9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сартанов</w:t>
            </w:r>
            <w:proofErr w:type="spellEnd"/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антагонистов кальция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44" w:rsidTr="007F4E44">
        <w:trPr>
          <w:tblCellSpacing w:w="15" w:type="dxa"/>
        </w:trPr>
        <w:tc>
          <w:tcPr>
            <w:tcW w:w="9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петлевых диуретиков</w:t>
            </w:r>
          </w:p>
          <w:p w:rsid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ПРИЧИНОЙ АНЕМИИ ПРИ ХРОНИЧЕСКОЙ ПОЧЕЧНОЙ НЕДОСТАТОЧНОСТИ 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дефицит фолиевой кислоты </w:t>
            </w:r>
          </w:p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геморрагический синдром </w:t>
            </w:r>
          </w:p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ятрогенная кровопотеря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всасывания железа </w:t>
            </w:r>
          </w:p>
          <w:p w:rsid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5) нарушение </w:t>
            </w:r>
            <w:proofErr w:type="spellStart"/>
            <w:r w:rsidRPr="007F4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эритропоэза</w:t>
            </w:r>
            <w:proofErr w:type="spellEnd"/>
          </w:p>
          <w:p w:rsidR="007F4E44" w:rsidRP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РАННИМ ЛАБОРАТОРНЫМ ПРИЗНАКОМ АМИЛОИДОЗА ЯВЛЯЕТСЯ</w:t>
            </w:r>
            <w:r w:rsidR="0046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4E44" w:rsidRPr="007F4E44" w:rsidRDefault="00464B10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7F4E44"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бактериурия </w:t>
            </w:r>
            <w:r w:rsidR="007F4E44"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F4E44" w:rsidRPr="007F4E44" w:rsidRDefault="00464B10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="007F4E44"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лейкоцитурия</w:t>
            </w:r>
            <w:proofErr w:type="spellEnd"/>
            <w:r w:rsidR="007F4E44"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4E44"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F4E44" w:rsidRPr="003E3C88" w:rsidRDefault="00464B10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3) </w:t>
            </w:r>
            <w:r w:rsidR="007F4E44" w:rsidRPr="003E3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протеинурия </w:t>
            </w:r>
            <w:r w:rsidR="007F4E44" w:rsidRPr="003E3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7F4E44" w:rsidRPr="007F4E44" w:rsidRDefault="00464B10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гипоизостенурия</w:t>
            </w:r>
            <w:proofErr w:type="spellEnd"/>
          </w:p>
          <w:p w:rsidR="00464B10" w:rsidRDefault="00464B10" w:rsidP="0046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="007F4E44" w:rsidRPr="007F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цилиндрурия</w:t>
            </w:r>
            <w:proofErr w:type="spellEnd"/>
          </w:p>
          <w:p w:rsidR="003E3C88" w:rsidRPr="003E3C88" w:rsidRDefault="00464B10" w:rsidP="003D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3E3C88"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НЕФРОТИЧЕСКОГО СИНДРОМА НАИБОЛЕЕ ХАРАКТЕРНО СОЧЕТАНИЕ</w:t>
            </w:r>
            <w:r w:rsid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E3C88"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3C88" w:rsidRPr="003E3C88" w:rsidRDefault="003E3C88" w:rsidP="003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л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ихорадочного синдрома, </w:t>
            </w:r>
            <w:proofErr w:type="spellStart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диспротеинемии</w:t>
            </w:r>
            <w:proofErr w:type="spellEnd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лейкоцитурии</w:t>
            </w:r>
            <w:proofErr w:type="spellEnd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E3C88" w:rsidRPr="003E3C88" w:rsidRDefault="003E3C88" w:rsidP="003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ртериальной гипертонии, отечного синдрома, гематурии 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E3C88" w:rsidRPr="003E3C88" w:rsidRDefault="003E3C88" w:rsidP="003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ртериальной гипертонии, протеинурии, </w:t>
            </w:r>
            <w:proofErr w:type="spellStart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лейкоцитурии</w:t>
            </w:r>
            <w:proofErr w:type="spellEnd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E3C88" w:rsidRPr="003E3C88" w:rsidRDefault="003E3C88" w:rsidP="003E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течного синдрома, </w:t>
            </w:r>
            <w:proofErr w:type="spellStart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лейкоцитурии</w:t>
            </w:r>
            <w:proofErr w:type="spellEnd"/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гематурии </w:t>
            </w:r>
            <w:r w:rsidRPr="003E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E3C88" w:rsidRDefault="003E3C88" w:rsidP="003E3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5) отечного синдрома, протеинурии, </w:t>
            </w:r>
            <w:proofErr w:type="spellStart"/>
            <w:r w:rsidRPr="003E3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диспротеинемии</w:t>
            </w:r>
            <w:proofErr w:type="spellEnd"/>
          </w:p>
          <w:p w:rsidR="00F63B11" w:rsidRPr="00F63B11" w:rsidRDefault="003E3C88" w:rsidP="00F63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Больной 31 года поступил в стационар с отеками и гематурией. 2 недели назад больной перенес лакунарную ангину, получал лечение ампициллином внутрь в дозе 2 г в сутки. За 2 дня до поступления отметил появление головных болей, уменьшение количества мочи и изменение ее цвета (моча </w:t>
            </w:r>
            <w:proofErr w:type="gramStart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цвета ”мясных</w:t>
            </w:r>
            <w:proofErr w:type="gramEnd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помоев”), отеков. При осмотре: АД 160/110 мм рт. ст. В анализах мочи относительная плотность 1028, белок 1,2 г/л, в мочевом осадке эритроциты 10-15 в поле зрения, лейкоциты 8-12 в поле зрения. В анализе крови </w:t>
            </w:r>
            <w:proofErr w:type="spellStart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</w:t>
            </w:r>
            <w:proofErr w:type="spellEnd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134 г/л, лейкоциты 4,</w:t>
            </w:r>
            <w:proofErr w:type="gramStart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2 ,</w:t>
            </w:r>
            <w:proofErr w:type="gramEnd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СОЭ 12 мм/час, </w:t>
            </w:r>
            <w:proofErr w:type="spellStart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</w:t>
            </w:r>
            <w:proofErr w:type="spellEnd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85 </w:t>
            </w:r>
            <w:proofErr w:type="spellStart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/л, мочевина 5,5 </w:t>
            </w:r>
            <w:proofErr w:type="spellStart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</w:t>
            </w:r>
            <w:proofErr w:type="spellEnd"/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/л. Наиболее вероятным диагнозом может быть: </w:t>
            </w:r>
          </w:p>
          <w:p w:rsidR="00F63B11" w:rsidRDefault="00F63B11" w:rsidP="00F6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Гудпасчера</w:t>
            </w:r>
            <w:proofErr w:type="spellEnd"/>
          </w:p>
          <w:p w:rsidR="00F63B11" w:rsidRDefault="00F63B11" w:rsidP="00F6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</w:t>
            </w:r>
            <w:r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стрый пиелонефрит</w:t>
            </w:r>
          </w:p>
          <w:p w:rsidR="00AF0631" w:rsidRDefault="00F63B11" w:rsidP="00F6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л</w:t>
            </w:r>
            <w:r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екарственный нефрит</w:t>
            </w:r>
          </w:p>
          <w:p w:rsidR="00AF0631" w:rsidRDefault="00AF0631" w:rsidP="00F6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F63B11" w:rsidRPr="00F6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</w:t>
            </w:r>
          </w:p>
          <w:p w:rsidR="00AF0631" w:rsidRP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 п</w:t>
            </w:r>
            <w:r w:rsidR="00F63B11" w:rsidRPr="00AF0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остстрептококковый </w:t>
            </w:r>
            <w:proofErr w:type="spellStart"/>
            <w:r w:rsidR="00F63B11" w:rsidRPr="00AF0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гломерулонефрит</w:t>
            </w:r>
            <w:proofErr w:type="spellEnd"/>
          </w:p>
          <w:p w:rsidR="00AF0631" w:rsidRDefault="00AF0631" w:rsidP="00AF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ЛЕКАРСТВЕННЫЙ НЕФРИТ ХАРАКТЕРИЗУЕТСЯ </w:t>
            </w:r>
            <w:proofErr w:type="gramStart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ВЕННЫМ</w:t>
            </w:r>
            <w:proofErr w:type="gramEnd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F0631" w:rsidRP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 интерстициальной ткани</w:t>
            </w:r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</w:t>
            </w:r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лубочкового аппарата </w:t>
            </w:r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канальцевого</w:t>
            </w:r>
            <w:proofErr w:type="spellEnd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аппарата</w:t>
            </w:r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мезангиальной</w:t>
            </w:r>
            <w:proofErr w:type="spellEnd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</w:t>
            </w:r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все вышеперечисленное верно</w:t>
            </w:r>
          </w:p>
          <w:p w:rsidR="00AF0631" w:rsidRP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ЛЕЧЕНИЯ ПИЕЛОНЕФРИТА ИСПОЛЬЗУЮТСЯ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дезагреганты</w:t>
            </w:r>
            <w:proofErr w:type="spellEnd"/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антикоагулянты</w:t>
            </w:r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AF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глюкокортикостероиды</w:t>
            </w:r>
            <w:proofErr w:type="spellEnd"/>
          </w:p>
          <w:p w:rsidR="00AF0631" w:rsidRP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4) антибиотики </w:t>
            </w:r>
          </w:p>
          <w:p w:rsidR="00AF0631" w:rsidRDefault="00AF0631" w:rsidP="00AF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цитостатики</w:t>
            </w:r>
            <w:proofErr w:type="spellEnd"/>
          </w:p>
          <w:p w:rsidR="003D121B" w:rsidRPr="003D121B" w:rsidRDefault="00AF0631" w:rsidP="003D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3D121B"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ПАЦИЕНТ С ХРОНИЧЕСКОЙ ПОЧЕЧНОЙ НЕДОСТАТОЧНОСТЬЮ, НАХОДЯЩИЙСЯ НА ПРОГРАММНОМ ГЕМОДИАЛИЗЕ, ПРЕДЪЯВЛЯЕТ ЖАЛОБЫ НА ПОЯВЛЕНИЕ БОЛЕЙ В ГРУДНОЙ КЛЕТКЕ, УСИЛИВАЮЩИХСЯ ПРИ ГЛУБОКОМ ДЫХАНИИ, НЕМНОГО УМЕНЬШАЮЩИХСЯ ПРИ СМЕНЕ ПОЛОЖЕНИЯ ТЕЛА НА ВЕРТИКАЛЬНОЕ. ПРИ АУСКУЛЬТАЦИИ ЛЕГКИХ – ДЫХАНИЕ ПРОВОДИТСЯ ВО ВСЕ ОТДЕЛЫ, ХРИПОВ НЕТ. ПРИ АУСКУЛЬТАЦИИ СЕРДЦА – «СКРЕБУЩИЙ» СИСТОЛИЧЕСКИЙ ШУМ ПО ЛЕВОМУ КРАЮ ГРУДИНЫ. НАИБОЛЕЕ ВЕРОЯТНОЙ ПРИЧИНОЙ БОЛЕЙ ЯВЛЯЕТСЯ: </w:t>
            </w:r>
          </w:p>
          <w:p w:rsidR="003D121B" w:rsidRDefault="003D121B" w:rsidP="003D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ишемическая болезнь сердца</w:t>
            </w:r>
          </w:p>
          <w:p w:rsidR="003D121B" w:rsidRDefault="003D121B" w:rsidP="003D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сухой плеврит</w:t>
            </w:r>
          </w:p>
          <w:p w:rsidR="003D121B" w:rsidRDefault="003D121B" w:rsidP="003D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</w:t>
            </w:r>
            <w:r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орок сердца</w:t>
            </w:r>
          </w:p>
          <w:p w:rsidR="003D121B" w:rsidRDefault="003D121B" w:rsidP="003D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ТЭЛА</w:t>
            </w:r>
          </w:p>
          <w:p w:rsidR="003D121B" w:rsidRDefault="003D121B" w:rsidP="003D1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3D1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констриктивный</w:t>
            </w:r>
            <w:proofErr w:type="spellEnd"/>
            <w:r w:rsidRPr="003D1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перикардит</w:t>
            </w:r>
          </w:p>
          <w:p w:rsidR="003D121B" w:rsidRDefault="003D121B" w:rsidP="003D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РАННЕЙ ДИАГНОСТИКИ ДИАБЕТИЧЕСКОЙ НЕФРОПАТИИ НАИБОЛЕЕ ИНФОРМАТИВНЫМ ДИАГНОСТИЧЕСКИМ ПРИЗНАКОМ 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F4D56" w:rsidRDefault="003D121B" w:rsidP="003D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лейкоцитурия</w:t>
            </w:r>
            <w:proofErr w:type="spellEnd"/>
            <w:r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4D56" w:rsidRPr="00DF4D56" w:rsidRDefault="00DF4D56" w:rsidP="00DF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r w:rsidR="003D121B" w:rsidRPr="00DF4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альбуминурия </w:t>
            </w:r>
          </w:p>
          <w:p w:rsidR="00DF4D56" w:rsidRDefault="00DF4D56" w:rsidP="00DF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3D121B"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микрогематурия</w:t>
            </w:r>
          </w:p>
          <w:p w:rsidR="00DF4D56" w:rsidRDefault="00DF4D56" w:rsidP="00DF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3D121B" w:rsidRPr="003D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макрогематурия</w:t>
            </w:r>
          </w:p>
          <w:p w:rsidR="00DF4D56" w:rsidRDefault="00DF4D56" w:rsidP="00DF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цилиндрурия</w:t>
            </w:r>
            <w:proofErr w:type="spellEnd"/>
          </w:p>
          <w:p w:rsidR="00E41A50" w:rsidRPr="00E41A50" w:rsidRDefault="00DF4D56" w:rsidP="00E4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  <w:r w:rsidR="00E41A50" w:rsidRPr="00E4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 ЭТИОЛОГИЧЕСКИМ ФАКТОРОМ РАЗВИТИЯ ОСТРОГО ГЛОМЕРУЛОНЕФРИТА СЧИТАЕТСЯ </w:t>
            </w:r>
          </w:p>
          <w:p w:rsidR="00E41A50" w:rsidRDefault="00E41A50" w:rsidP="00E4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пневмококк</w:t>
            </w:r>
          </w:p>
          <w:p w:rsidR="00E41A50" w:rsidRDefault="00E41A50" w:rsidP="00E4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</w:t>
            </w:r>
            <w:r w:rsidRPr="00E4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лебсиелла </w:t>
            </w:r>
          </w:p>
          <w:p w:rsidR="00E41A50" w:rsidRDefault="00E41A50" w:rsidP="00E4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 стрептококк</w:t>
            </w:r>
          </w:p>
          <w:p w:rsidR="00E41A50" w:rsidRDefault="00E41A50" w:rsidP="00E4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синегнойная палочка</w:t>
            </w:r>
          </w:p>
          <w:p w:rsidR="00E41A50" w:rsidRPr="00E41A50" w:rsidRDefault="00E41A50" w:rsidP="00E4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E4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стафилококк </w:t>
            </w:r>
            <w:r w:rsidRPr="00E4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A0B54" w:rsidRPr="004A0B54" w:rsidRDefault="00E41A50" w:rsidP="004A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4A0B54"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56-ЛЕТНЕГО БОЛЬНОГО, НЕСМОТРЯ НА ЛЕЧЕНИЕ АНТИБИОТИКАМИ, ЛИХОРАДКА ДО 38,5 °С ДЛИТСЯ В ТЕЧЕНИЕ МЕСЯЦА, ВРЕМЕНАМИ БЕЗБОЛЕВАЯ МАКРОГЕМАТУРИЯ. АД 140/80 ММ РТ.СТ. ГЕМОГЛОБИН КРОВИ 175 Г/Л, СОЭ 50 ММ/Ч. КАКОЕ ПРЕДПОЛОЖЕНИЕ ОБОСНОВАНО ЭТИМИ ДАННЫМИ? </w:t>
            </w:r>
          </w:p>
          <w:p w:rsidR="004A0B54" w:rsidRDefault="004A0B54" w:rsidP="004A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</w:t>
            </w:r>
            <w:r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ефролитиаз, осложненный пиелонефритом</w:t>
            </w:r>
          </w:p>
          <w:p w:rsidR="004A0B54" w:rsidRDefault="004A0B54" w:rsidP="004A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х</w:t>
            </w:r>
            <w:r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ронический </w:t>
            </w:r>
            <w:proofErr w:type="spellStart"/>
            <w:r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улонефрит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гематурического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  <w:p w:rsidR="004A0B54" w:rsidRDefault="004A0B54" w:rsidP="004A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оликистоз</w:t>
            </w:r>
            <w:proofErr w:type="spellEnd"/>
            <w:r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почек</w:t>
            </w:r>
          </w:p>
          <w:p w:rsidR="004A0B54" w:rsidRDefault="004A0B54" w:rsidP="004A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</w:t>
            </w:r>
            <w:r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милоидоз</w:t>
            </w:r>
          </w:p>
          <w:p w:rsidR="00F62F4A" w:rsidRPr="00F62F4A" w:rsidRDefault="004A0B54" w:rsidP="004A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 рак почки</w:t>
            </w:r>
          </w:p>
          <w:p w:rsidR="00B41340" w:rsidRPr="00B41340" w:rsidRDefault="00F62F4A" w:rsidP="00B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="004A0B54" w:rsidRPr="004A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1340" w:rsidRPr="00B4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БЫСТРОЕ ПРОГРЕССИРОВАНИЕ ГЛОМЕРУЛОНЕФ</w:t>
            </w:r>
            <w:r w:rsidR="00B4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1340" w:rsidRPr="00B4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РИТА НАБЛЮДАЕТСЯ ПРИ: </w:t>
            </w:r>
          </w:p>
          <w:p w:rsidR="00B41340" w:rsidRDefault="00B41340" w:rsidP="00B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4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 макрогематурии</w:t>
            </w:r>
          </w:p>
          <w:p w:rsidR="00B41340" w:rsidRDefault="00B41340" w:rsidP="00B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4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артериальной гипертонии </w:t>
            </w:r>
          </w:p>
          <w:p w:rsidR="00B41340" w:rsidRPr="00B41340" w:rsidRDefault="00B41340" w:rsidP="00B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 смешанном нефрите</w:t>
            </w:r>
          </w:p>
          <w:p w:rsidR="00B41340" w:rsidRDefault="00B41340" w:rsidP="00B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4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нефротическом синдроме</w:t>
            </w:r>
          </w:p>
          <w:p w:rsidR="00B41340" w:rsidRDefault="00B41340" w:rsidP="00B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при всех вариантах течения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2058BF" w:rsidRPr="002058BF" w:rsidRDefault="00B41340" w:rsidP="002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КОНТРОЛЬ ЗА ФОРМЕННЫМИ ЭЛЕМЕНТАМИ КРОВИ НЕОБХОДИМ ПРИ ЛЕЧЕНИИ</w:t>
            </w:r>
            <w:r w:rsidR="0083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1AC3" w:rsidRDefault="00831AC3" w:rsidP="002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глюкокортикостероидами</w:t>
            </w:r>
            <w:proofErr w:type="spellEnd"/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1AC3" w:rsidRDefault="00831AC3" w:rsidP="002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антибиотиками </w:t>
            </w:r>
          </w:p>
          <w:p w:rsidR="00831AC3" w:rsidRPr="00831AC3" w:rsidRDefault="00831AC3" w:rsidP="002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A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="002058BF" w:rsidRPr="00831A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цитостатиками</w:t>
            </w:r>
            <w:proofErr w:type="spellEnd"/>
          </w:p>
          <w:p w:rsidR="00831AC3" w:rsidRDefault="00831AC3" w:rsidP="002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тиа</w:t>
            </w:r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зидовыми</w:t>
            </w:r>
            <w:proofErr w:type="spellEnd"/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диуретиками </w:t>
            </w:r>
          </w:p>
          <w:p w:rsidR="002058BF" w:rsidRPr="002058BF" w:rsidRDefault="00831AC3" w:rsidP="002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петлевыми диуретиками </w:t>
            </w:r>
            <w:r w:rsidR="002058BF" w:rsidRPr="0020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B753B" w:rsidRPr="006B753B" w:rsidRDefault="00831AC3" w:rsidP="006B7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6B753B"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ПРОФИЛАКТИКИ РЕЦИДИВОВ ХРОНИЧЕСКОГО ПИЕЛОНЕФРИТА ПОКАЗАНО</w:t>
            </w:r>
            <w:r w:rsid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B753B"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753B" w:rsidRPr="006B753B" w:rsidRDefault="006B753B" w:rsidP="006B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1) проведение курсов </w:t>
            </w:r>
            <w:proofErr w:type="spellStart"/>
            <w:r w:rsidRPr="006B7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уросептиков</w:t>
            </w:r>
            <w:proofErr w:type="spellEnd"/>
            <w:r w:rsidRPr="006B7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B7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6B753B" w:rsidRDefault="006B753B" w:rsidP="006B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поваренной соли</w:t>
            </w:r>
          </w:p>
          <w:p w:rsidR="006B753B" w:rsidRDefault="006B753B" w:rsidP="006B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жидкости</w:t>
            </w:r>
          </w:p>
          <w:p w:rsidR="006B753B" w:rsidRDefault="006B753B" w:rsidP="006B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курсов </w:t>
            </w:r>
            <w:proofErr w:type="spellStart"/>
            <w:r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глюкокортикостероидов</w:t>
            </w:r>
            <w:proofErr w:type="spellEnd"/>
            <w:r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B753B" w:rsidRDefault="006B753B" w:rsidP="006B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ограничение физических нагрузок</w:t>
            </w:r>
          </w:p>
          <w:p w:rsidR="000F6C9C" w:rsidRPr="000F6C9C" w:rsidRDefault="006B753B" w:rsidP="000F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0F6C9C"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УЛЬТРАЗВУКОВОМ ИССЛЕДОВАНИИ ХАРАКТЕРНЫМ ПРИЗНАКОМ ХРОНИЧЕСКОЙ ПОЧЕЧНОЙ НЕДОСТАТОЧНОСТИ ЯВЛЯЕТСЯ</w:t>
            </w:r>
            <w:r w:rsid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F6C9C"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6C9C" w:rsidRP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 уменьшение размеров почек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асширение чашечно-лоханочной системы почек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идронефр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трансформация почек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арушение </w:t>
            </w:r>
            <w:proofErr w:type="spellStart"/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кортико</w:t>
            </w:r>
            <w:proofErr w:type="spellEnd"/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-медуллярной дифференциации почек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д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рмация наружного контура почек</w:t>
            </w:r>
          </w:p>
          <w:p w:rsidR="000F6C9C" w:rsidRPr="000F6C9C" w:rsidRDefault="000F6C9C" w:rsidP="000F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ЦИТОСТАТИКИ ПРИ НЕФРОТИЧЕСКОМ СИНДРОМЕ НАЗНАЧАЮТСЯ В СЛУЧАЕ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выраженной гематурии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активности процесса 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обострении латентной инфекции </w:t>
            </w:r>
          </w:p>
          <w:p w:rsidR="000F6C9C" w:rsidRP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 нарушении азотовыделительной функции</w:t>
            </w:r>
          </w:p>
          <w:p w:rsidR="000F6C9C" w:rsidRDefault="000F6C9C" w:rsidP="000F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нет правильного ответа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6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51ABD" w:rsidRPr="00751ABD" w:rsidRDefault="00751ABD" w:rsidP="00751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РАЗВИТИЕ ХРОНИЧЕСКОЙ ПОЧЕЧНОЙ НЕДОСТАТОЧНОСТИ ЗАМЕДЛЯЕТ ОГРАН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ИЧЕНИЕ В ПИТАНИИ:</w:t>
            </w:r>
          </w:p>
          <w:p w:rsidR="00751ABD" w:rsidRDefault="00751ABD" w:rsidP="0075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5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растительных жиров</w:t>
            </w:r>
          </w:p>
          <w:p w:rsidR="00751ABD" w:rsidRDefault="00751ABD" w:rsidP="0075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5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легкоусвояемых углеводов</w:t>
            </w:r>
          </w:p>
          <w:p w:rsidR="00751ABD" w:rsidRPr="00751ABD" w:rsidRDefault="00751ABD" w:rsidP="0075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A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 животных белков</w:t>
            </w:r>
          </w:p>
          <w:p w:rsidR="00751ABD" w:rsidRDefault="00751ABD" w:rsidP="0075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5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растительных белков </w:t>
            </w:r>
          </w:p>
          <w:p w:rsidR="00751ABD" w:rsidRDefault="00751ABD" w:rsidP="006B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жидкости</w:t>
            </w:r>
          </w:p>
          <w:p w:rsidR="00A8163F" w:rsidRPr="00A8163F" w:rsidRDefault="00751ABD" w:rsidP="00A81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r w:rsidR="00A8163F" w:rsidRPr="00A8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ПОРАЖЕНИЯ ПОЧЕК ПРИ МИЕЛОМНОЙ БОЛЕЗНИ ХАРАКТЕРНО ПОЯВЛЕНИЕ</w:t>
            </w:r>
            <w:r w:rsidR="00A8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8163F" w:rsidRPr="00A8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2643" w:rsidRDefault="008F2643" w:rsidP="00A8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A8163F" w:rsidRPr="00A8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макрогематурии</w:t>
            </w:r>
          </w:p>
          <w:p w:rsidR="008F2643" w:rsidRPr="008F2643" w:rsidRDefault="008F2643" w:rsidP="00A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2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 протеинурии</w:t>
            </w:r>
          </w:p>
          <w:p w:rsidR="008F2643" w:rsidRDefault="008F2643" w:rsidP="00A8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цилиндрурии</w:t>
            </w:r>
            <w:proofErr w:type="spellEnd"/>
          </w:p>
          <w:p w:rsidR="008F2643" w:rsidRDefault="008F2643" w:rsidP="00A8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</w:t>
            </w:r>
            <w:r w:rsidR="00A8163F" w:rsidRPr="00A8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турии</w:t>
            </w:r>
            <w:proofErr w:type="spellEnd"/>
          </w:p>
          <w:p w:rsidR="008F2643" w:rsidRDefault="008F2643" w:rsidP="00A8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="00A8163F" w:rsidRPr="00A8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гиперстенурии</w:t>
            </w:r>
            <w:proofErr w:type="spellEnd"/>
            <w:r w:rsidR="00A8163F" w:rsidRPr="00A8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2643" w:rsidRPr="008F2643" w:rsidRDefault="008F2643" w:rsidP="008F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8F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ПРОТИВОПОКАЗАНИЕМ ДЛЯ НАПРАВЛЕНИЯ БОЛЬНЫХ С ХРОНИЧЕСКИМ ГЛОМЕРУЛОНЕФРИТОМ НА САНАТОРНО-КУРОРТНОЕ ЛЕЧЕНИЕ 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F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2643" w:rsidRDefault="008F2643" w:rsidP="008F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8F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гиперстенурия</w:t>
            </w:r>
            <w:proofErr w:type="spellEnd"/>
          </w:p>
          <w:p w:rsidR="008F2643" w:rsidRDefault="008F2643" w:rsidP="008F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F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протеинурия</w:t>
            </w:r>
          </w:p>
          <w:p w:rsidR="008F2643" w:rsidRDefault="008F2643" w:rsidP="008F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микрогематурия</w:t>
            </w:r>
          </w:p>
          <w:p w:rsidR="008F2643" w:rsidRPr="000204D0" w:rsidRDefault="008F2643" w:rsidP="008F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 азотемия</w:t>
            </w:r>
          </w:p>
          <w:p w:rsidR="008F2643" w:rsidRPr="008F2643" w:rsidRDefault="008F2643" w:rsidP="008F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8F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лейкоцитурия</w:t>
            </w:r>
            <w:proofErr w:type="spellEnd"/>
            <w:r w:rsidRPr="008F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31C58" w:rsidRPr="00031C58" w:rsidRDefault="008F2643" w:rsidP="0003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="00031C58"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НЕФРОТИЧЕСКОГО СИНДРОМА И ХПН </w:t>
            </w:r>
            <w:proofErr w:type="gramStart"/>
            <w:r w:rsidR="00031C58"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  <w:r w:rsid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1C58"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="00031C58"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ДЛЯ: </w:t>
            </w:r>
          </w:p>
          <w:p w:rsidR="00031C58" w:rsidRDefault="00031C58" w:rsidP="0003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</w:t>
            </w:r>
            <w:r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ипертонической болезни</w:t>
            </w:r>
          </w:p>
          <w:p w:rsidR="00031C58" w:rsidRDefault="00031C58" w:rsidP="0003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</w:t>
            </w:r>
            <w:r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очекаменной болезни</w:t>
            </w:r>
          </w:p>
          <w:p w:rsidR="00031C58" w:rsidRDefault="00031C58" w:rsidP="0003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ломерулонефрита</w:t>
            </w:r>
            <w:proofErr w:type="spellEnd"/>
          </w:p>
          <w:p w:rsidR="00031C58" w:rsidRDefault="00031C58" w:rsidP="0003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</w:t>
            </w:r>
            <w:r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иелонефрита</w:t>
            </w:r>
          </w:p>
          <w:p w:rsidR="00031C58" w:rsidRPr="00031C58" w:rsidRDefault="00031C58" w:rsidP="0003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5) амилоидоза </w:t>
            </w:r>
            <w:r w:rsidRPr="00031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BC2C68" w:rsidRPr="00BC2C68" w:rsidRDefault="00031C58" w:rsidP="00BC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="00BC2C68" w:rsidRP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ПРЕПАРАТАМИ, СНИЖАЮЩИМИ ВНУТРИКЛУБОЧКОВУЮ ГИПЕРТЕНЗИЮ, ЯВЛЯЮТСЯ</w:t>
            </w:r>
            <w:r w:rsid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C2C68" w:rsidRP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2C68" w:rsidRPr="00BC2C68" w:rsidRDefault="00BC2C68" w:rsidP="00BC2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1) ингибиторы АПФ </w:t>
            </w:r>
          </w:p>
          <w:p w:rsidR="00BC2C68" w:rsidRDefault="00BC2C68" w:rsidP="00BC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тиазидовые</w:t>
            </w:r>
            <w:proofErr w:type="spellEnd"/>
            <w:r w:rsidRP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диуретики </w:t>
            </w:r>
          </w:p>
          <w:p w:rsidR="00BC2C68" w:rsidRDefault="00BC2C68" w:rsidP="00BC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антикоагулянты непрямого действия </w:t>
            </w:r>
            <w:r w:rsidRP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C2C68" w:rsidRDefault="00BC2C68" w:rsidP="00BC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C2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антагонисты кальция </w:t>
            </w:r>
          </w:p>
          <w:p w:rsidR="00E57D69" w:rsidRDefault="00BC2C68" w:rsidP="00BC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бетаблокаторы</w:t>
            </w:r>
            <w:proofErr w:type="spellEnd"/>
          </w:p>
          <w:p w:rsidR="00E57D69" w:rsidRDefault="00E57D69" w:rsidP="00E5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22. </w:t>
            </w:r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АПОСТЕМАТОЗНОГО НЕФРИТА НАИБОЛЕЕ ЧАСТО ТРЕБУЕТ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57D69" w:rsidRDefault="00E57D69" w:rsidP="00E5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дезинтоксикационной</w:t>
            </w:r>
            <w:proofErr w:type="spellEnd"/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терапии</w:t>
            </w:r>
          </w:p>
          <w:p w:rsidR="00E57D69" w:rsidRDefault="00E57D69" w:rsidP="00E5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 сульфаниламидов</w:t>
            </w:r>
          </w:p>
          <w:p w:rsidR="00E57D69" w:rsidRDefault="00E57D69" w:rsidP="00E5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назначения антибиотиков </w:t>
            </w:r>
          </w:p>
          <w:p w:rsidR="00E57D69" w:rsidRPr="00E57D69" w:rsidRDefault="00E57D69" w:rsidP="00E5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4) оперативного лечения </w:t>
            </w:r>
          </w:p>
          <w:p w:rsidR="00E57D69" w:rsidRPr="00E57D69" w:rsidRDefault="00E57D69" w:rsidP="00E5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назначения спазмолитиков</w:t>
            </w:r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57D69" w:rsidRDefault="00E57D69" w:rsidP="00E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</w:t>
            </w:r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ВОЗБУДИТЕЛЕМ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ИЕЛОНЕФРИТА ЧАЩЕ ВСЕГО ЯВЛЯЕТСЯ: </w:t>
            </w:r>
          </w:p>
          <w:p w:rsidR="00E57D69" w:rsidRDefault="00E57D69" w:rsidP="00E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</w:t>
            </w:r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олотистый стафилококк</w:t>
            </w:r>
          </w:p>
          <w:p w:rsidR="00E57D69" w:rsidRDefault="00E57D69" w:rsidP="00E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гемолитический стрептококк</w:t>
            </w:r>
          </w:p>
          <w:p w:rsidR="00E57D69" w:rsidRDefault="00E57D69" w:rsidP="00E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</w:t>
            </w:r>
            <w:r w:rsidRPr="00E57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мешанная флора</w:t>
            </w:r>
          </w:p>
          <w:p w:rsidR="00EF6366" w:rsidRPr="00EF6366" w:rsidRDefault="00E57D69" w:rsidP="00E5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EF6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="00EF6366" w:rsidRPr="00EF6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нтеробактерии</w:t>
            </w:r>
            <w:proofErr w:type="spellEnd"/>
          </w:p>
          <w:p w:rsidR="00EF6366" w:rsidRDefault="00EF6366" w:rsidP="00E5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синегнойная палочка</w:t>
            </w:r>
          </w:p>
          <w:p w:rsidR="008750DD" w:rsidRPr="008750DD" w:rsidRDefault="00EF6366" w:rsidP="00875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</w:t>
            </w:r>
            <w:r w:rsidR="008750DD" w:rsidRP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В МОЧЕ БЕЛКА БЕНС-ДЖОНСА СЧИТАЕТСЯ ДИАГНОСТИЧЕСКИ ИНФОРМАТИВНЫМ ДЛЯ</w:t>
            </w:r>
            <w:r w:rsid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750DD" w:rsidRP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50DD" w:rsidRDefault="008750DD" w:rsidP="0087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хронического пиелонефрита</w:t>
            </w:r>
          </w:p>
          <w:p w:rsidR="008750DD" w:rsidRPr="008750DD" w:rsidRDefault="008750DD" w:rsidP="0087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875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миеломной</w:t>
            </w:r>
            <w:proofErr w:type="spellEnd"/>
            <w:r w:rsidRPr="00875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нефропатии</w:t>
            </w:r>
          </w:p>
          <w:p w:rsidR="008750DD" w:rsidRDefault="008750DD" w:rsidP="0087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анальгетической нефропатии </w:t>
            </w:r>
          </w:p>
          <w:p w:rsidR="008750DD" w:rsidRDefault="008750DD" w:rsidP="0087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острого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9B1F0A" w:rsidRDefault="008750DD" w:rsidP="0087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хронического </w:t>
            </w:r>
            <w:proofErr w:type="spellStart"/>
            <w:r w:rsidRP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  <w:r w:rsidRPr="0087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1F0A" w:rsidRPr="009B1F0A" w:rsidRDefault="009B1F0A" w:rsidP="009B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</w:t>
            </w:r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70-ЛЕТНЕМУ БОЛЬНОМУ ПОСЛЕ ОПЕРАЦИИ ХОЛЕЦИСТЭКТО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МИИ В СВЯЗИ С ЛИХОРАДКОЙ НАЗНАЧЕН ГЕНТАМИЦИН (80 МГ КАЖДЫЕ 8 Ч) И ЦЕФАЛОТИН (2 Г КАЖДЫЕ 6 Ч). ЧЕРЕЗ 10 ДНЕЙ ОТМЕЧЕНО ПОВЫШЕНИЕ УРОВНЯ КРЕАТИНИНА СЫВОРОТКИ ДО 300 МКМОЛЬ/Л. СУТОЧНОЕ КОЛИЧЕСТВО МОЧИ 1200 МЛ. АНАЛИЗ МОЧИ БЕЗ ПАТОЛОГИИ. АД 130/80 ММ РТ.СТ. ПО ДАННЫМ УЗИ РАЗМЕРЫ ПОЧЕК НОРМАЛЬНЫЕ. НАИБОЛЕЕ ВЕРОЯТНОЙ ПРИЧИНОЙ ПОЧЕЧНОЙ НЕДОСТАТОЧНОСТИ ЯВЛЯЕТСЯ: </w:t>
            </w:r>
          </w:p>
          <w:p w:rsidR="009B1F0A" w:rsidRDefault="009B1F0A" w:rsidP="009B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</w:t>
            </w:r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стрый интерстициальный нефрит</w:t>
            </w:r>
          </w:p>
          <w:p w:rsidR="009B1F0A" w:rsidRDefault="009B1F0A" w:rsidP="009B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гепаторенальный синдром</w:t>
            </w:r>
          </w:p>
          <w:p w:rsidR="009B1F0A" w:rsidRPr="008D1A25" w:rsidRDefault="009B1F0A" w:rsidP="009B1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8D1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нефротоксичность</w:t>
            </w:r>
            <w:proofErr w:type="spellEnd"/>
            <w:r w:rsidRPr="008D1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гентамицина</w:t>
            </w:r>
          </w:p>
          <w:p w:rsidR="009B1F0A" w:rsidRDefault="009B1F0A" w:rsidP="009B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</w:t>
            </w:r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еадекватная </w:t>
            </w:r>
            <w:proofErr w:type="spellStart"/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инфузия</w:t>
            </w:r>
            <w:proofErr w:type="spellEnd"/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жидкости</w:t>
            </w:r>
          </w:p>
          <w:p w:rsidR="009B1F0A" w:rsidRPr="009B1F0A" w:rsidRDefault="009B1F0A" w:rsidP="009B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</w:t>
            </w:r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стрый </w:t>
            </w:r>
            <w:proofErr w:type="spellStart"/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D1A25" w:rsidRDefault="00FE1AE5" w:rsidP="008D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  <w:r w:rsidR="008D1A25"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ХРОНИЧЕСКОЙ ПОЧЕЧНОЙ НЕДОСТАТОЧНОСТИ </w:t>
            </w:r>
            <w:proofErr w:type="gramStart"/>
            <w:r w:rsidR="008D1A25"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</w:t>
            </w:r>
            <w:r w:rsid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D1A25"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ПОКАЗАНЫ</w:t>
            </w:r>
            <w:proofErr w:type="gramEnd"/>
            <w:r w:rsid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D1A25" w:rsidRPr="008D1A25" w:rsidRDefault="008D1A25" w:rsidP="008D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8D1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аминогликозиды</w:t>
            </w:r>
            <w:proofErr w:type="spellEnd"/>
          </w:p>
          <w:p w:rsidR="008D1A25" w:rsidRDefault="008D1A25" w:rsidP="008D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цефалоспорины 3 поколения</w:t>
            </w:r>
          </w:p>
          <w:p w:rsidR="008D1A25" w:rsidRDefault="008D1A25" w:rsidP="008D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полусинтетические пенициллины</w:t>
            </w:r>
          </w:p>
          <w:p w:rsidR="008D1A25" w:rsidRDefault="008D1A25" w:rsidP="008D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фторхинолоны</w:t>
            </w:r>
            <w:proofErr w:type="spellEnd"/>
            <w:r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поколения </w:t>
            </w:r>
          </w:p>
          <w:p w:rsidR="008D1A25" w:rsidRPr="008D1A25" w:rsidRDefault="008D1A25" w:rsidP="008D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нет правильного ответа</w:t>
            </w:r>
            <w:r w:rsidRPr="008D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27CE8" w:rsidRPr="00E27CE8" w:rsidRDefault="008D1A25" w:rsidP="00E2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</w:t>
            </w:r>
            <w:r w:rsidR="00E27CE8" w:rsidRPr="00E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ИЗОСТЕНУРИЯ - ЭТО СОСТОЯНИЕ, ПРИ КОТОРОМ</w:t>
            </w:r>
            <w:r w:rsidR="00E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27CE8" w:rsidRPr="00E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7CE8" w:rsidRDefault="00E27CE8" w:rsidP="00E2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плотность мочи 1020</w:t>
            </w:r>
          </w:p>
          <w:p w:rsidR="00E27CE8" w:rsidRDefault="00E27CE8" w:rsidP="00E2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</w:t>
            </w:r>
            <w:r w:rsidRPr="00E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лотность мочи ниже 1018</w:t>
            </w:r>
          </w:p>
          <w:p w:rsidR="00E27CE8" w:rsidRDefault="00E27CE8" w:rsidP="00E2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плотность мочи 1015</w:t>
            </w:r>
          </w:p>
          <w:p w:rsidR="00E27CE8" w:rsidRDefault="00E27CE8" w:rsidP="00E2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плотность мочи 1002-1003</w:t>
            </w:r>
          </w:p>
          <w:p w:rsidR="00E27CE8" w:rsidRPr="00E27CE8" w:rsidRDefault="00E27CE8" w:rsidP="00E2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C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5) плотность мочи равна плотности плазмы </w:t>
            </w:r>
            <w:r w:rsidRPr="00E27C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2A421A" w:rsidRPr="002A421A" w:rsidRDefault="00E27CE8" w:rsidP="002A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</w:t>
            </w:r>
            <w:r w:rsidR="002A421A" w:rsidRPr="002A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ТЕРАПИЯ АНЕМИИ ПРИ ХРОНИЧЕСКОЙ ПОЧЕЧНОЙ НЕДОСТАТОЧНОСТИ, В ПЕРВУЮ ОЧЕРЕДЬ, ВКЛЮЧАЕТ НАЗНАЧЕНИЕ</w:t>
            </w:r>
            <w:r w:rsidR="002A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A421A" w:rsidRPr="002A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ферропрепарата</w:t>
            </w:r>
            <w:proofErr w:type="spellEnd"/>
          </w:p>
          <w:p w:rsid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</w:t>
            </w:r>
            <w:r w:rsidRPr="002A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наболического гормона</w:t>
            </w:r>
          </w:p>
          <w:p w:rsidR="002A421A" w:rsidRP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2A4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эритропоэтина</w:t>
            </w:r>
            <w:proofErr w:type="spellEnd"/>
          </w:p>
          <w:p w:rsid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цианокобаламина</w:t>
            </w:r>
            <w:proofErr w:type="spellEnd"/>
          </w:p>
          <w:p w:rsidR="007F4E44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ф</w:t>
            </w:r>
            <w:r w:rsidRPr="002A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олиевой кислоты</w:t>
            </w:r>
          </w:p>
          <w:p w:rsidR="002A421A" w:rsidRP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</w:t>
            </w:r>
            <w:r w:rsidRPr="002A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ЧАЩЕ ВСЕГО ВТОРИЧНЫЙ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АМИЛОИДОЗ ПОЧЕК РАЗВИВАЕТСЯ ПРИ: </w:t>
            </w:r>
          </w:p>
          <w:p w:rsidR="002A421A" w:rsidRP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 ревматоидном артрите</w:t>
            </w:r>
          </w:p>
          <w:p w:rsid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системной склеродермии</w:t>
            </w:r>
          </w:p>
          <w:p w:rsid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системной красной волчанке</w:t>
            </w:r>
          </w:p>
          <w:p w:rsid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узелковом периартериите</w:t>
            </w:r>
          </w:p>
          <w:p w:rsidR="002A421A" w:rsidRDefault="002A421A" w:rsidP="002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гранулематозе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Вегенера</w:t>
            </w:r>
            <w:proofErr w:type="spellEnd"/>
          </w:p>
          <w:p w:rsidR="007B123A" w:rsidRPr="007B123A" w:rsidRDefault="002A421A" w:rsidP="007B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</w:t>
            </w:r>
            <w:r w:rsidRPr="002A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23A" w:rsidRPr="007B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ГИПОТЕНЗИВНЫМ ПРЕПАРАТОМ, ПОВЫШАЮЩИМ ВЫВЕДЕНИЕ МОЧЕВОЙ КИСЛОТЫ С МОЧОЙ, ЯВЛЯЕТСЯ</w:t>
            </w:r>
            <w:r w:rsidR="007B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B123A" w:rsidRPr="007B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123A" w:rsidRDefault="007B123A" w:rsidP="007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7B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рамиприл</w:t>
            </w:r>
            <w:proofErr w:type="spellEnd"/>
            <w:r w:rsidRPr="007B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123A" w:rsidRDefault="007B123A" w:rsidP="007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7B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амлодипин</w:t>
            </w:r>
            <w:proofErr w:type="spellEnd"/>
          </w:p>
          <w:p w:rsidR="007B123A" w:rsidRDefault="007B123A" w:rsidP="007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7B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гипотиазид</w:t>
            </w:r>
          </w:p>
          <w:p w:rsidR="007B123A" w:rsidRPr="007B123A" w:rsidRDefault="007B123A" w:rsidP="007B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7B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лозартан</w:t>
            </w:r>
            <w:proofErr w:type="spellEnd"/>
            <w:r w:rsidRPr="007B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F17E4" w:rsidRDefault="007B123A" w:rsidP="007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бисопролол</w:t>
            </w:r>
            <w:proofErr w:type="spellEnd"/>
          </w:p>
          <w:p w:rsidR="009F17E4" w:rsidRPr="009F17E4" w:rsidRDefault="009F17E4" w:rsidP="009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 </w:t>
            </w:r>
            <w:r w:rsidRPr="009F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ЛЕЧЕНИИ ЦИТОСТАТИКАМИ НЕОБХОДИМ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F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7E4" w:rsidRPr="00F72F90" w:rsidRDefault="009F17E4" w:rsidP="009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 лейкоцитов крови</w:t>
            </w:r>
          </w:p>
          <w:p w:rsidR="009F17E4" w:rsidRDefault="009F17E4" w:rsidP="009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</w:t>
            </w:r>
            <w:r w:rsidRPr="009F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очевины, </w:t>
            </w:r>
            <w:proofErr w:type="spellStart"/>
            <w:r w:rsidRPr="009F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креатинина</w:t>
            </w:r>
            <w:proofErr w:type="spellEnd"/>
          </w:p>
          <w:p w:rsidR="009F17E4" w:rsidRDefault="009F17E4" w:rsidP="009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</w:t>
            </w:r>
            <w:r w:rsidRPr="009F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илирубина</w:t>
            </w:r>
          </w:p>
          <w:p w:rsidR="009F17E4" w:rsidRDefault="009F17E4" w:rsidP="009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</w:t>
            </w:r>
            <w:r w:rsidRPr="009F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корости оседания эритроцитов</w:t>
            </w:r>
          </w:p>
          <w:p w:rsidR="009F17E4" w:rsidRDefault="009F17E4" w:rsidP="009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</w:t>
            </w:r>
            <w:r w:rsidRPr="009F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вертываемости крови</w:t>
            </w:r>
          </w:p>
          <w:p w:rsidR="00DD2FCB" w:rsidRPr="00DD2FCB" w:rsidRDefault="009F17E4" w:rsidP="00D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32. </w:t>
            </w:r>
            <w:r w:rsidR="00DD2FCB" w:rsidRP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СНИЖЕНИЮ КЛУБОЧКОВОЙ ФИЛЬТРАЦИИ МОЖЕТ ПРИВЕСТИ НАЗНАЧЕНИЕ</w:t>
            </w:r>
            <w:r w:rsid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DD2FCB" w:rsidRP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2FCB" w:rsidRPr="00F72F90" w:rsidRDefault="00DD2FCB" w:rsidP="00DD2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F7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индометацина</w:t>
            </w:r>
            <w:proofErr w:type="spellEnd"/>
            <w:r w:rsidRPr="00F7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F72F90" w:rsidRDefault="00F72F90" w:rsidP="00D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="00DD2FCB" w:rsidRP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циклофосфамида</w:t>
            </w:r>
            <w:proofErr w:type="spellEnd"/>
          </w:p>
          <w:p w:rsidR="00F72F90" w:rsidRDefault="00F72F90" w:rsidP="00D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папаверина</w:t>
            </w:r>
          </w:p>
          <w:p w:rsidR="00F72F90" w:rsidRDefault="00F72F90" w:rsidP="00D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DD2FCB" w:rsidRP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метилпреднизолона</w:t>
            </w:r>
            <w:proofErr w:type="spellEnd"/>
          </w:p>
          <w:p w:rsidR="00DD2FCB" w:rsidRPr="00DD2FCB" w:rsidRDefault="00F72F90" w:rsidP="00DD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="00DD2FCB" w:rsidRP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дипиридамола</w:t>
            </w:r>
            <w:proofErr w:type="spellEnd"/>
            <w:r w:rsidR="00DD2FCB" w:rsidRP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FCB" w:rsidRPr="00DD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9528B" w:rsidRPr="0059528B" w:rsidRDefault="00F72F90" w:rsidP="0059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33. </w:t>
            </w:r>
            <w:r w:rsidR="0059528B" w:rsidRPr="005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НЕФРОТОКСИЧНЫМ ЭФФЕКТОМ ОБЛАДАЮТ</w:t>
            </w:r>
            <w:r w:rsidR="005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59528B" w:rsidRPr="005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528B" w:rsidRDefault="0059528B" w:rsidP="0059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фторхинолоны</w:t>
            </w:r>
            <w:proofErr w:type="spellEnd"/>
          </w:p>
          <w:p w:rsidR="0059528B" w:rsidRDefault="0059528B" w:rsidP="0059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полусинтетические п</w:t>
            </w:r>
            <w:r w:rsidRPr="005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енициллины</w:t>
            </w:r>
          </w:p>
          <w:p w:rsidR="0059528B" w:rsidRDefault="0059528B" w:rsidP="0059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ц</w:t>
            </w:r>
            <w:r w:rsidRPr="005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ефалоспорины</w:t>
            </w:r>
          </w:p>
          <w:p w:rsidR="0059528B" w:rsidRPr="007809E8" w:rsidRDefault="0059528B" w:rsidP="00595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ванкомицин</w:t>
            </w:r>
            <w:proofErr w:type="spellEnd"/>
          </w:p>
          <w:p w:rsidR="0059528B" w:rsidRPr="0059528B" w:rsidRDefault="0059528B" w:rsidP="0059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защищенные пенициллины</w:t>
            </w:r>
            <w:r w:rsidRPr="005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809E8" w:rsidRDefault="0059528B" w:rsidP="0078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34. </w:t>
            </w:r>
            <w:r w:rsidR="007809E8"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НЕФРОТИЧЕСКОГО СИНДРОМА ХАРАКТЕРНЫ</w:t>
            </w:r>
            <w:r w:rsid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809E8" w:rsidRPr="007809E8" w:rsidRDefault="007809E8" w:rsidP="00780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гипопротеинемия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гиперлипидемия</w:t>
            </w:r>
            <w:proofErr w:type="spellEnd"/>
          </w:p>
          <w:p w:rsidR="007809E8" w:rsidRDefault="007809E8" w:rsidP="0078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гиперфибриногенемия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гиперферментемия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809E8" w:rsidRDefault="007809E8" w:rsidP="0078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3)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гиперлипидемия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гипербилирубинемия</w:t>
            </w:r>
            <w:proofErr w:type="spellEnd"/>
          </w:p>
          <w:p w:rsidR="007809E8" w:rsidRDefault="007809E8" w:rsidP="0078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гипопротеинемия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гиперферментемия</w:t>
            </w:r>
            <w:proofErr w:type="spellEnd"/>
          </w:p>
          <w:p w:rsidR="007809E8" w:rsidRDefault="007809E8" w:rsidP="0078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гиперпротеинемия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диспротеинемия</w:t>
            </w:r>
            <w:proofErr w:type="spellEnd"/>
            <w:r w:rsidRPr="0078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5A0" w:rsidRPr="001A15A0" w:rsidRDefault="007809E8" w:rsidP="001A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 </w:t>
            </w:r>
            <w:r w:rsidR="0002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 ПИЕЛОНЕФРИТ ЧАЩЕ РАЗВИВАЕТСЯ</w:t>
            </w:r>
            <w:r w:rsidR="001A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A15A0" w:rsidRPr="001A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5A0" w:rsidRDefault="001A15A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02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до года</w:t>
            </w:r>
            <w:r w:rsidRPr="001A1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5A0" w:rsidRDefault="001A15A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02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мужчин</w:t>
            </w:r>
          </w:p>
          <w:p w:rsidR="001A15A0" w:rsidRDefault="001A15A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02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 гендерных особенностей</w:t>
            </w:r>
          </w:p>
          <w:p w:rsidR="001A15A0" w:rsidRDefault="001A15A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02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подростков</w:t>
            </w:r>
            <w:bookmarkStart w:id="0" w:name="_GoBack"/>
            <w:bookmarkEnd w:id="0"/>
          </w:p>
          <w:p w:rsidR="001A15A0" w:rsidRPr="001A15A0" w:rsidRDefault="000204D0" w:rsidP="001A1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 у женщин</w:t>
            </w:r>
            <w:r w:rsidR="001A15A0" w:rsidRPr="001A1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A15A0" w:rsidRPr="001A1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124247" w:rsidRPr="00124247" w:rsidRDefault="001A15A0" w:rsidP="00124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</w:t>
            </w:r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ДИАГНОСТИЧЕСКИ ИНФОРМАТИВНЫМ </w:t>
            </w:r>
            <w:proofErr w:type="gramStart"/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</w:t>
            </w:r>
            <w:r w:rsidR="00A8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</w:t>
            </w:r>
            <w:proofErr w:type="gramEnd"/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ПОКАЗАТЕЛЕМ ПРИ НАБЛЮДЕНИИ ЗА БОЛЬНЫМИ В СТАДИИ РЕМИССИИ ХРОНИЧЕСКОГО ГЛОМЕРУЛОНЕФРИТА ЯВЛЯЕТСЯ</w:t>
            </w:r>
            <w:r w:rsidR="00A8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6AE4" w:rsidRDefault="00A86AE4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мочевой кислоты в крови</w:t>
            </w:r>
          </w:p>
          <w:p w:rsidR="00A86AE4" w:rsidRPr="00A86AE4" w:rsidRDefault="00A86AE4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r w:rsidR="00124247" w:rsidRPr="00A86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суточная протеинурия </w:t>
            </w:r>
          </w:p>
          <w:p w:rsidR="00A86AE4" w:rsidRDefault="00A86AE4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лейкоцитурии</w:t>
            </w:r>
            <w:proofErr w:type="spellEnd"/>
          </w:p>
          <w:p w:rsidR="00A86AE4" w:rsidRDefault="00A86AE4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лип</w:t>
            </w:r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идный спектр крови</w:t>
            </w:r>
          </w:p>
          <w:p w:rsidR="00124247" w:rsidRPr="00124247" w:rsidRDefault="00A86AE4" w:rsidP="0012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удельный вес мочи </w:t>
            </w:r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247" w:rsidRPr="0012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A55E8" w:rsidRPr="00FA55E8" w:rsidRDefault="00A86AE4" w:rsidP="00FA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37. </w:t>
            </w:r>
            <w:r w:rsidR="00FA55E8" w:rsidRPr="00FA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АКТИВНЫМ САЛУРЕТИЧЕСКИМ ПРЕПАРАТОМ ЯВЛЯЕТСЯ</w:t>
            </w:r>
            <w:r w:rsidR="00FA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A55E8" w:rsidRPr="00FA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55E8" w:rsidRDefault="00FA55E8" w:rsidP="00F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A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гипотиазид</w:t>
            </w:r>
          </w:p>
          <w:p w:rsidR="00FA55E8" w:rsidRDefault="00FA55E8" w:rsidP="00F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хлорталидон</w:t>
            </w:r>
            <w:proofErr w:type="spellEnd"/>
          </w:p>
          <w:p w:rsidR="00FA55E8" w:rsidRPr="00FA55E8" w:rsidRDefault="00FA55E8" w:rsidP="00FA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3) фуросемид </w:t>
            </w:r>
          </w:p>
          <w:p w:rsidR="00FA55E8" w:rsidRDefault="00FA55E8" w:rsidP="00F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A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верошпирон </w:t>
            </w:r>
          </w:p>
          <w:p w:rsidR="00FA55E8" w:rsidRDefault="00FA55E8" w:rsidP="00FA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FA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индапамид</w:t>
            </w:r>
            <w:proofErr w:type="spellEnd"/>
          </w:p>
          <w:p w:rsidR="00237423" w:rsidRPr="00237423" w:rsidRDefault="00FA55E8" w:rsidP="0023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 </w:t>
            </w:r>
            <w:r w:rsidR="00237423" w:rsidRPr="0023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ПРИЧИНОЙ АНЕМИИ ПРИ ХРОНИЧЕСКОЙ ПО</w:t>
            </w:r>
            <w:r w:rsidR="0023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ЧЕЧНОЙ НЕДОСТАТОЧНОСТИ ЯВЛЯЕТСЯ: </w:t>
            </w:r>
          </w:p>
          <w:p w:rsidR="00237423" w:rsidRDefault="00237423" w:rsidP="002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</w:t>
            </w:r>
            <w:r w:rsidRPr="0023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арушение всасывания железа</w:t>
            </w:r>
          </w:p>
          <w:p w:rsidR="00237423" w:rsidRDefault="00237423" w:rsidP="002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</w:t>
            </w:r>
            <w:r w:rsidRPr="0023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ефицит В</w:t>
            </w:r>
            <w:r w:rsidRPr="002374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23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37423" w:rsidRDefault="00237423" w:rsidP="002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геморрагический синдром</w:t>
            </w:r>
          </w:p>
          <w:p w:rsidR="00237423" w:rsidRPr="00237423" w:rsidRDefault="00237423" w:rsidP="0023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4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4) нарушение </w:t>
            </w:r>
            <w:proofErr w:type="spellStart"/>
            <w:r w:rsidRPr="002374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эритропоэза</w:t>
            </w:r>
            <w:proofErr w:type="spellEnd"/>
          </w:p>
          <w:p w:rsidR="00237423" w:rsidRDefault="00237423" w:rsidP="002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дефицит фолиевой кислоты</w:t>
            </w:r>
          </w:p>
          <w:p w:rsidR="00274310" w:rsidRPr="00274310" w:rsidRDefault="00237423" w:rsidP="0027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39. </w:t>
            </w:r>
            <w:r w:rsidR="00274310" w:rsidRP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ЛЕЧЕНИИ НЕФРОТИЧЕСКОГО СИНДРОМА ЭФФЕКТИВНЫ</w:t>
            </w:r>
            <w:r w:rsid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74310" w:rsidRP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4310" w:rsidRDefault="00274310" w:rsidP="0027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анаболические гормоны </w:t>
            </w:r>
          </w:p>
          <w:p w:rsidR="00274310" w:rsidRPr="00274310" w:rsidRDefault="00274310" w:rsidP="00274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274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глюкокортикоиды</w:t>
            </w:r>
            <w:proofErr w:type="spellEnd"/>
          </w:p>
          <w:p w:rsidR="00274310" w:rsidRDefault="00274310" w:rsidP="0027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петлевые диуретики </w:t>
            </w:r>
          </w:p>
          <w:p w:rsidR="00274310" w:rsidRDefault="00274310" w:rsidP="0027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тиазидные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диуретики</w:t>
            </w:r>
          </w:p>
          <w:p w:rsidR="00274310" w:rsidRPr="00274310" w:rsidRDefault="00274310" w:rsidP="0027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белковозамещающие</w:t>
            </w:r>
            <w:proofErr w:type="spellEnd"/>
            <w:r w:rsidRP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препараты </w:t>
            </w:r>
            <w:r w:rsidRPr="0027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551E8" w:rsidRPr="002551E8" w:rsidRDefault="00274310" w:rsidP="0025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40. </w:t>
            </w:r>
            <w:r w:rsidR="002551E8" w:rsidRPr="0025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ХАРАКТЕРНЫМ ДЛЯ ОСТРОГО ГЛОМЕРУЛОНЕФРИТА СЧИТАЕТСЯ ПОЯВЛЕНИЕ В АНАЛИЗАХ МОЧИ</w:t>
            </w:r>
            <w:r w:rsidR="0025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551E8" w:rsidRPr="0025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51E8" w:rsidRDefault="002551E8" w:rsidP="0025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25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бактериурии</w:t>
            </w:r>
          </w:p>
          <w:p w:rsidR="002551E8" w:rsidRDefault="002551E8" w:rsidP="0025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25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лейкоцитурии</w:t>
            </w:r>
            <w:proofErr w:type="spellEnd"/>
          </w:p>
          <w:p w:rsidR="002551E8" w:rsidRDefault="002551E8" w:rsidP="0025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25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гипостенурии</w:t>
            </w:r>
            <w:proofErr w:type="spellEnd"/>
          </w:p>
          <w:p w:rsidR="002551E8" w:rsidRDefault="002551E8" w:rsidP="0025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глюкозурии</w:t>
            </w:r>
            <w:proofErr w:type="spellEnd"/>
          </w:p>
          <w:p w:rsidR="002551E8" w:rsidRDefault="002551E8" w:rsidP="00255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5) протеинурии </w:t>
            </w:r>
            <w:r w:rsidRPr="00255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87677A" w:rsidRPr="0087677A" w:rsidRDefault="00C5007B" w:rsidP="0087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 </w:t>
            </w:r>
            <w:r w:rsidR="0087677A" w:rsidRP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 КАМНЕЙ В ПОЧКАХ СПОСОБСТВУЕТ</w:t>
            </w:r>
            <w:r w:rsid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87677A" w:rsidRP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677A" w:rsidRPr="0087677A" w:rsidRDefault="0087677A" w:rsidP="00876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1) </w:t>
            </w:r>
            <w:proofErr w:type="spellStart"/>
            <w:r w:rsidRPr="00876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гиперурикемия</w:t>
            </w:r>
            <w:proofErr w:type="spellEnd"/>
            <w:r w:rsidRPr="00876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7677A" w:rsidRDefault="0087677A" w:rsidP="0087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инфекция мочевых путей</w:t>
            </w:r>
          </w:p>
          <w:p w:rsidR="0087677A" w:rsidRDefault="0087677A" w:rsidP="0087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уменьшение употребления жидкости</w:t>
            </w:r>
          </w:p>
          <w:p w:rsidR="0087677A" w:rsidRDefault="0087677A" w:rsidP="0087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</w:t>
            </w:r>
            <w:proofErr w:type="spellStart"/>
            <w:r w:rsidRP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уродинамики</w:t>
            </w:r>
            <w:proofErr w:type="spellEnd"/>
          </w:p>
          <w:p w:rsidR="0087677A" w:rsidRDefault="0087677A" w:rsidP="0087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гиперкальциемия</w:t>
            </w:r>
            <w:proofErr w:type="spellEnd"/>
            <w:r w:rsidRPr="0087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28FA" w:rsidRPr="003228FA" w:rsidRDefault="0087677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42. </w:t>
            </w:r>
            <w:r w:rsidR="003228FA"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РАННИМИ ПРИЗНАКАМИ ХРОНИЧЕСКОЙ ПОЧЕЧНОЙ НЕДОСТАТОЧНОСТИ ЯВЛЯЮТСЯ: </w:t>
            </w:r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полиурия, полидипсия</w:t>
            </w:r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</w:t>
            </w:r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немия</w:t>
            </w:r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</w:t>
            </w:r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зотемия</w:t>
            </w:r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иперкалиемия</w:t>
            </w:r>
            <w:proofErr w:type="spellEnd"/>
          </w:p>
          <w:p w:rsidR="003228FA" w:rsidRP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 повышение артериального давления</w:t>
            </w:r>
          </w:p>
          <w:p w:rsidR="003228FA" w:rsidRPr="003228FA" w:rsidRDefault="003228FA" w:rsidP="00322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43. </w:t>
            </w:r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ЛЕЧЕНИЯ БАКТЕРИАЛЬНЫХ ИНФЕКЦИЙ У БОЛЬНЫХ С ХРОНИЧЕСКОЙ ПОЧЕЧНОЙ НЕДОСТАТОЧНОСТЬЮ ПРИМЕНЯЮТСЯ ПРЕПАРАТЫ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аминогликозидов</w:t>
            </w:r>
            <w:proofErr w:type="spellEnd"/>
          </w:p>
          <w:p w:rsidR="003228FA" w:rsidRP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пенициллинов </w:t>
            </w:r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линкозамидов</w:t>
            </w:r>
            <w:proofErr w:type="spellEnd"/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сульфаниламидов</w:t>
            </w:r>
          </w:p>
          <w:p w:rsidR="003228FA" w:rsidRDefault="003228FA" w:rsidP="0032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32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макролидов</w:t>
            </w:r>
            <w:proofErr w:type="spellEnd"/>
          </w:p>
          <w:p w:rsidR="008D07DD" w:rsidRPr="008D07DD" w:rsidRDefault="003228FA" w:rsidP="008D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</w:t>
            </w:r>
            <w:r w:rsidR="008D07DD" w:rsidRP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ПОКАЗАНИЕМ К НАЗНАЧЕНИЮ ГЛЮКОКОРТИКОСТЕРОИДОВ ПРИ ОСТРОМ ГЛОМЕРУЛОНЕФРИТЕ ЯВЛЯЕТСЯ</w:t>
            </w:r>
            <w:r w:rsid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8D07DD" w:rsidRP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07DD" w:rsidRDefault="008D07DD" w:rsidP="008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па</w:t>
            </w:r>
            <w:r w:rsidRP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тологическая </w:t>
            </w:r>
            <w:proofErr w:type="spellStart"/>
            <w:r w:rsidRP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лейкоцитурия</w:t>
            </w:r>
            <w:proofErr w:type="spellEnd"/>
          </w:p>
          <w:p w:rsidR="008D07DD" w:rsidRPr="008D07DD" w:rsidRDefault="008D07DD" w:rsidP="008D0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0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нефротический синдром </w:t>
            </w:r>
          </w:p>
          <w:p w:rsidR="008D07DD" w:rsidRDefault="008D07DD" w:rsidP="008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азотовыделительной функции</w:t>
            </w:r>
          </w:p>
          <w:p w:rsidR="008D07DD" w:rsidRDefault="008D07DD" w:rsidP="008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артериальная гипертония </w:t>
            </w:r>
            <w:r w:rsidRPr="008D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D07DD" w:rsidRDefault="008D07DD" w:rsidP="008D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артериальная гипотония</w:t>
            </w:r>
          </w:p>
          <w:p w:rsidR="005536D1" w:rsidRPr="005536D1" w:rsidRDefault="008D07DD" w:rsidP="0055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45. </w:t>
            </w:r>
            <w:r w:rsidR="005536D1"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БОЛЬНАЯ 21 ГОДА В 8 ЛЕТ ПЕРЕНЕСЛА СКАРЛАТИНУ. С 10 ЛЕТ НАХОДЯТ ИЗМЕНЕНИЯ МОЧИ. САМОЧУВСТВИЕ ОСТАВАЛОСЬ УДОВЛЕТВОРИТЕЛЬНЫМ, АД БЫЛО НОРМАЛЬНЫМ, ОТЕКОВ НЕ БЫЛО. В 19 ЛЕТ РОДЫ. В ПОСЛЕДНИЕ 1,5 ГОДА МЕДЛЕННО НАРАСТАЮЩАЯ СЛАБОСТЬ, ПОДТАШНИВАНИЕ. ГЕМОГЛОБИН 80 Г/Л (48 ЕД.), КРЕАТИНИН КРОВИ 0,5 ММОЛЬ/Л (5,5 МГ%). КАКОЙ РЕЗУЛЬТАТ НАИБОЛЕЕ ВЕРОЯТЕН? АНАЛИЗ МОЧИ: </w:t>
            </w:r>
          </w:p>
          <w:p w:rsidR="005536D1" w:rsidRDefault="005536D1" w:rsidP="0055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</w:t>
            </w:r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тносительная плотность 1010-1020, белок – 8,0 г/л, эритроциты – 2-8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лейкоциты – 3-8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цилиндр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– гиалиновые, бактерии – нет</w:t>
            </w:r>
          </w:p>
          <w:p w:rsidR="005536D1" w:rsidRDefault="005536D1" w:rsidP="0055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</w:t>
            </w:r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тносительная плотность 1007-1015, белок – отсутствует, эритроциты – отсутствуют, лейкоциты – 2-6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цилиндры – отсутствуют, бактерии – нет</w:t>
            </w:r>
          </w:p>
          <w:p w:rsidR="005536D1" w:rsidRPr="005536D1" w:rsidRDefault="005536D1" w:rsidP="0055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 относительная плотность 1007-1010, белок – 0,3 г/л, эритроциты – 0-3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лейкоциты – 2-8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цилиндры – единичные, бактерии – нет</w:t>
            </w:r>
          </w:p>
          <w:p w:rsidR="005536D1" w:rsidRDefault="005536D1" w:rsidP="0055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</w:t>
            </w:r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тносительная плотность 1009-1026, белок – 0,2 г/л, эритроциты – отсутствуют, лейкоциты – 4-6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цилиндры – отсутствуют, бактерии – нет</w:t>
            </w:r>
          </w:p>
          <w:p w:rsidR="005536D1" w:rsidRPr="005536D1" w:rsidRDefault="005536D1" w:rsidP="0055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</w:t>
            </w:r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тносительная плотность 1008-1019, белок – 0,3 г/л, эритроциты – 2-4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лейкоциты – 30-35 в п/</w:t>
            </w:r>
            <w:proofErr w:type="spellStart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proofErr w:type="spellEnd"/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цилиндр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– единичные, бактерии – есть</w:t>
            </w:r>
            <w:r w:rsidRPr="00553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90CEC" w:rsidRPr="00E90CEC" w:rsidRDefault="00890215" w:rsidP="00E9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46. </w:t>
            </w:r>
            <w:r w:rsidR="00E90CEC" w:rsidRPr="00E9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ТЕРАПИЯ ГЛЮКОКОРТИКОСТЕРОИДАМИ ЭФФЕКТИВНА ПРИ</w:t>
            </w:r>
            <w:r w:rsidR="00E9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90CEC" w:rsidRPr="00E9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0CEC" w:rsidRPr="00E90CEC" w:rsidRDefault="00E90CEC" w:rsidP="00E9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1) волчаночном нефрите</w:t>
            </w:r>
          </w:p>
          <w:p w:rsidR="00E90CEC" w:rsidRDefault="00E90CEC" w:rsidP="00E9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E9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диабетической нефропатии </w:t>
            </w:r>
          </w:p>
          <w:p w:rsidR="00E90CEC" w:rsidRDefault="00E90CEC" w:rsidP="00E9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все ответы правильные</w:t>
            </w:r>
          </w:p>
          <w:p w:rsidR="00E90CEC" w:rsidRDefault="00E90CEC" w:rsidP="00E9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E9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первичном амилоидозе</w:t>
            </w:r>
          </w:p>
          <w:p w:rsidR="00E90CEC" w:rsidRDefault="00E90CEC" w:rsidP="00E9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E9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гипертонической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хронического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DA71C4" w:rsidRPr="00DA71C4" w:rsidRDefault="00E90CEC" w:rsidP="00DA7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47. </w:t>
            </w:r>
            <w:r w:rsidR="00DA71C4"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ПОЗДНИМИ УЛЬРАЗВУКОВЫМИ ПРОЯВЛЕНИЯМИ ПРИ ПИЕЛОНЕФРИТЕ ЯВЛЯЕТСЯ</w:t>
            </w:r>
            <w:r w:rsid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DA71C4"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71C4" w:rsidRDefault="00DA71C4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деформация чашечно-лоханочных структур</w:t>
            </w:r>
          </w:p>
          <w:p w:rsidR="00DA71C4" w:rsidRPr="00DA71C4" w:rsidRDefault="00DA71C4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 уменьшение размеров почки</w:t>
            </w:r>
          </w:p>
          <w:p w:rsidR="00DA71C4" w:rsidRDefault="00DA71C4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</w:t>
            </w:r>
            <w:proofErr w:type="spellStart"/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эхогенности</w:t>
            </w:r>
            <w:proofErr w:type="spellEnd"/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паренхимы</w:t>
            </w:r>
          </w:p>
          <w:p w:rsidR="00DA71C4" w:rsidRDefault="00DA71C4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</w:t>
            </w:r>
            <w:proofErr w:type="spellStart"/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кортико</w:t>
            </w:r>
            <w:proofErr w:type="spellEnd"/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-медуллярной дифференциации</w:t>
            </w:r>
          </w:p>
          <w:p w:rsidR="001728AB" w:rsidRDefault="00DA71C4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все ответы правильные</w:t>
            </w:r>
            <w:r w:rsidRPr="00DA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28AB" w:rsidRDefault="001728AB" w:rsidP="0017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48. ДЛЯ УРЕМИЧЕСКОЙ ИНТОКСИКАЦИИ ХАРАКТЕРНО ВСЕ, КРОМЕ: </w:t>
            </w:r>
          </w:p>
          <w:p w:rsidR="001728AB" w:rsidRDefault="001728AB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констриктивный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перикардит</w:t>
            </w:r>
          </w:p>
          <w:p w:rsidR="001728AB" w:rsidRDefault="001728AB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дыхание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Куссмауля</w:t>
            </w:r>
            <w:proofErr w:type="spellEnd"/>
          </w:p>
          <w:p w:rsidR="001728AB" w:rsidRDefault="001728AB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кожный зуд</w:t>
            </w:r>
          </w:p>
          <w:p w:rsidR="001728AB" w:rsidRDefault="001728AB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тошнота, рвота</w:t>
            </w:r>
          </w:p>
          <w:p w:rsidR="001728AB" w:rsidRDefault="001728AB" w:rsidP="00DA7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5) дыхание </w:t>
            </w:r>
            <w:proofErr w:type="spellStart"/>
            <w:r w:rsidRPr="00172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Чейн</w:t>
            </w:r>
            <w:proofErr w:type="spellEnd"/>
            <w:r w:rsidRPr="00172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-Стокса</w:t>
            </w:r>
          </w:p>
          <w:p w:rsidR="00A60C82" w:rsidRPr="00A60C82" w:rsidRDefault="001728AB" w:rsidP="00A6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49. </w:t>
            </w:r>
            <w:r w:rsidR="00A60C82" w:rsidRPr="00A60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ФАКТОРОМ НЕФРОПРОТЕКТИВНОГО ДЕ</w:t>
            </w:r>
            <w:r w:rsidR="00A60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ЙСТВИЯ ИНГИБИТОРОВ АПФ ЯВЛЯЕТСЯ: </w:t>
            </w:r>
          </w:p>
          <w:p w:rsidR="00A60C82" w:rsidRDefault="00A60C82" w:rsidP="00A6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</w:t>
            </w:r>
            <w:r w:rsidRPr="00A60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нижение активности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ренин-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ангиотензин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-альдостерон</w:t>
            </w:r>
          </w:p>
          <w:p w:rsidR="00A60C82" w:rsidRDefault="00A60C82" w:rsidP="00A6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</w:t>
            </w:r>
            <w:r w:rsidRPr="00A60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активно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депрессорной системы почек</w:t>
            </w:r>
          </w:p>
          <w:p w:rsidR="00A60C82" w:rsidRPr="00875837" w:rsidRDefault="00A60C82" w:rsidP="00A6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3) снижение </w:t>
            </w:r>
            <w:proofErr w:type="spellStart"/>
            <w:r w:rsidRPr="00875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внутриклубочковой</w:t>
            </w:r>
            <w:proofErr w:type="spellEnd"/>
            <w:r w:rsidRPr="00875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гипертензии</w:t>
            </w:r>
          </w:p>
          <w:p w:rsidR="00A60C82" w:rsidRDefault="00A60C82" w:rsidP="00A6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</w:t>
            </w:r>
            <w:r w:rsidRPr="00A60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</w:t>
            </w:r>
            <w:proofErr w:type="spellStart"/>
            <w:r w:rsidRPr="00A60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 и воды в канальцах</w:t>
            </w:r>
          </w:p>
          <w:p w:rsidR="00A60C82" w:rsidRDefault="00A60C82" w:rsidP="00A6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нет правильного ответа</w:t>
            </w:r>
            <w:r w:rsidRPr="00A60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2438C" w:rsidRPr="0002438C" w:rsidRDefault="00875837" w:rsidP="0002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50. </w:t>
            </w:r>
            <w:r w:rsidR="0002438C"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ДИЕТИЧЕСКИЕ РЕКОМЕНДАЦИИ ПРИ ОСТРОМ ГЛОМЕРУЛОНЕФ</w:t>
            </w:r>
            <w:r w:rsid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438C"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РИТЕ ВКЛЮЧАЮТ</w:t>
            </w:r>
            <w:r w:rsid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2438C"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438C" w:rsidRDefault="0002438C" w:rsidP="0002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нет никаких ограничений</w:t>
            </w:r>
          </w:p>
          <w:p w:rsidR="0002438C" w:rsidRDefault="0002438C" w:rsidP="0002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содержания калия </w:t>
            </w:r>
          </w:p>
          <w:p w:rsidR="0002438C" w:rsidRPr="0002438C" w:rsidRDefault="0002438C" w:rsidP="0002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жидкости </w:t>
            </w:r>
            <w:r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2438C" w:rsidRPr="0002438C" w:rsidRDefault="0002438C" w:rsidP="00024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 уменьшение количества жидкости</w:t>
            </w:r>
          </w:p>
          <w:p w:rsidR="0002438C" w:rsidRPr="0002438C" w:rsidRDefault="0002438C" w:rsidP="0002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нет правильного ответа</w:t>
            </w:r>
            <w:r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A421A" w:rsidRPr="00031C58" w:rsidRDefault="002A421A" w:rsidP="0002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E44" w:rsidRDefault="007F4E44" w:rsidP="007F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E44" w:rsidRPr="007F4E44" w:rsidRDefault="007F4E44" w:rsidP="007F4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BF" w:rsidRDefault="00E72BBF"/>
    <w:sectPr w:rsidR="00E7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4DD"/>
    <w:multiLevelType w:val="multilevel"/>
    <w:tmpl w:val="9926B5F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33"/>
    <w:rsid w:val="000204D0"/>
    <w:rsid w:val="0002438C"/>
    <w:rsid w:val="00031C58"/>
    <w:rsid w:val="000F6C9C"/>
    <w:rsid w:val="00124247"/>
    <w:rsid w:val="001728AB"/>
    <w:rsid w:val="001A15A0"/>
    <w:rsid w:val="002058BF"/>
    <w:rsid w:val="00237423"/>
    <w:rsid w:val="002551E8"/>
    <w:rsid w:val="00274310"/>
    <w:rsid w:val="002A421A"/>
    <w:rsid w:val="003228FA"/>
    <w:rsid w:val="00385101"/>
    <w:rsid w:val="003D121B"/>
    <w:rsid w:val="003E3C88"/>
    <w:rsid w:val="00464B10"/>
    <w:rsid w:val="004A0B54"/>
    <w:rsid w:val="00551F33"/>
    <w:rsid w:val="005536D1"/>
    <w:rsid w:val="0059528B"/>
    <w:rsid w:val="0064015E"/>
    <w:rsid w:val="006B753B"/>
    <w:rsid w:val="00751ABD"/>
    <w:rsid w:val="007809E8"/>
    <w:rsid w:val="007B123A"/>
    <w:rsid w:val="007F4E44"/>
    <w:rsid w:val="00815854"/>
    <w:rsid w:val="00831AC3"/>
    <w:rsid w:val="008750DD"/>
    <w:rsid w:val="00875837"/>
    <w:rsid w:val="0087677A"/>
    <w:rsid w:val="00890215"/>
    <w:rsid w:val="008D07DD"/>
    <w:rsid w:val="008D1A25"/>
    <w:rsid w:val="008F2643"/>
    <w:rsid w:val="009B1F0A"/>
    <w:rsid w:val="009F17E4"/>
    <w:rsid w:val="00A60C82"/>
    <w:rsid w:val="00A8163F"/>
    <w:rsid w:val="00A86AE4"/>
    <w:rsid w:val="00AF0631"/>
    <w:rsid w:val="00B41340"/>
    <w:rsid w:val="00BC2C68"/>
    <w:rsid w:val="00C5007B"/>
    <w:rsid w:val="00DA71C4"/>
    <w:rsid w:val="00DD2FCB"/>
    <w:rsid w:val="00DF4D56"/>
    <w:rsid w:val="00E27CE8"/>
    <w:rsid w:val="00E41A50"/>
    <w:rsid w:val="00E57D69"/>
    <w:rsid w:val="00E72BBF"/>
    <w:rsid w:val="00E90CEC"/>
    <w:rsid w:val="00EF6366"/>
    <w:rsid w:val="00F62F4A"/>
    <w:rsid w:val="00F63B11"/>
    <w:rsid w:val="00F72F90"/>
    <w:rsid w:val="00FA55E8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8D0"/>
  <w15:chartTrackingRefBased/>
  <w15:docId w15:val="{225FCABC-89F7-4714-A1F0-6AFB1ECB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B86F-6456-4FEB-A75A-26357A5C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mpetr</dc:creator>
  <cp:keywords/>
  <dc:description/>
  <cp:lastModifiedBy>mpetr</cp:lastModifiedBy>
  <cp:revision>45</cp:revision>
  <dcterms:created xsi:type="dcterms:W3CDTF">2023-07-25T03:18:00Z</dcterms:created>
  <dcterms:modified xsi:type="dcterms:W3CDTF">2023-07-26T06:13:00Z</dcterms:modified>
</cp:coreProperties>
</file>