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BB" w:rsidRPr="009E5012" w:rsidRDefault="008F3523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Дата занятия: 1</w:t>
      </w:r>
      <w:r w:rsidR="00AD1E44" w:rsidRPr="009E5012">
        <w:rPr>
          <w:rFonts w:ascii="Times New Roman" w:hAnsi="Times New Roman" w:cs="Times New Roman"/>
          <w:sz w:val="24"/>
          <w:szCs w:val="24"/>
        </w:rPr>
        <w:t>5</w:t>
      </w:r>
      <w:r w:rsidR="00DB0EBB" w:rsidRPr="009E5012">
        <w:rPr>
          <w:rFonts w:ascii="Times New Roman" w:hAnsi="Times New Roman" w:cs="Times New Roman"/>
          <w:sz w:val="24"/>
          <w:szCs w:val="24"/>
        </w:rPr>
        <w:t>.04.2020</w:t>
      </w:r>
    </w:p>
    <w:p w:rsidR="00DB0EBB" w:rsidRPr="009E5012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12">
        <w:rPr>
          <w:rFonts w:ascii="Times New Roman" w:hAnsi="Times New Roman" w:cs="Times New Roman"/>
          <w:b/>
          <w:sz w:val="24"/>
          <w:szCs w:val="24"/>
        </w:rPr>
        <w:t>ТЕМА:</w:t>
      </w:r>
      <w:r w:rsidR="00DB0EBB" w:rsidRPr="009E501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D1E44" w:rsidRPr="009E5012">
        <w:rPr>
          <w:rFonts w:ascii="Times New Roman" w:hAnsi="Times New Roman" w:cs="Times New Roman"/>
          <w:b/>
          <w:sz w:val="24"/>
          <w:szCs w:val="24"/>
        </w:rPr>
        <w:t>Заболевания толстой кишки: НЯК, дивертикулы, ишемический колит. Методы обследования толстой кишки</w:t>
      </w:r>
      <w:r w:rsidR="00346C71" w:rsidRPr="009E5012">
        <w:rPr>
          <w:rFonts w:ascii="Times New Roman" w:hAnsi="Times New Roman" w:cs="Times New Roman"/>
          <w:b/>
          <w:sz w:val="24"/>
          <w:szCs w:val="24"/>
        </w:rPr>
        <w:t>».</w:t>
      </w:r>
    </w:p>
    <w:p w:rsidR="00DB0EBB" w:rsidRPr="009E5012" w:rsidRDefault="00DB0EBB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B7E" w:rsidRPr="009E5012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12">
        <w:rPr>
          <w:rFonts w:ascii="Times New Roman" w:hAnsi="Times New Roman" w:cs="Times New Roman"/>
          <w:b/>
          <w:sz w:val="24"/>
          <w:szCs w:val="24"/>
        </w:rPr>
        <w:t>ВОПРОСЫ ПО ТЕМЕ:</w:t>
      </w:r>
    </w:p>
    <w:p w:rsidR="00DB0EBB" w:rsidRPr="009E5012" w:rsidRDefault="00DB0EBB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1. </w:t>
      </w:r>
      <w:r w:rsidR="00EB56C2">
        <w:rPr>
          <w:rFonts w:ascii="Times New Roman" w:hAnsi="Times New Roman" w:cs="Times New Roman"/>
          <w:sz w:val="24"/>
          <w:szCs w:val="24"/>
        </w:rPr>
        <w:t>Методы обследования толстой кишки.</w:t>
      </w:r>
    </w:p>
    <w:p w:rsidR="00DB0EBB" w:rsidRPr="009E5012" w:rsidRDefault="008F3523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2. </w:t>
      </w:r>
      <w:r w:rsidR="00D57F7D">
        <w:rPr>
          <w:rFonts w:ascii="Times New Roman" w:hAnsi="Times New Roman" w:cs="Times New Roman"/>
          <w:sz w:val="24"/>
          <w:szCs w:val="24"/>
        </w:rPr>
        <w:t>Патогенез НЯК</w:t>
      </w:r>
      <w:r w:rsidR="00EB56C2">
        <w:rPr>
          <w:rFonts w:ascii="Times New Roman" w:hAnsi="Times New Roman" w:cs="Times New Roman"/>
          <w:sz w:val="24"/>
          <w:szCs w:val="24"/>
        </w:rPr>
        <w:t>.</w:t>
      </w:r>
    </w:p>
    <w:p w:rsidR="00DB0EBB" w:rsidRPr="009E5012" w:rsidRDefault="00AD1E44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3. </w:t>
      </w:r>
      <w:r w:rsidR="00D57F7D">
        <w:rPr>
          <w:rFonts w:ascii="Times New Roman" w:hAnsi="Times New Roman" w:cs="Times New Roman"/>
          <w:sz w:val="24"/>
          <w:szCs w:val="24"/>
        </w:rPr>
        <w:t xml:space="preserve">Хирургическая тактика при </w:t>
      </w:r>
      <w:proofErr w:type="spellStart"/>
      <w:r w:rsidR="00D57F7D">
        <w:rPr>
          <w:rFonts w:ascii="Times New Roman" w:hAnsi="Times New Roman" w:cs="Times New Roman"/>
          <w:sz w:val="24"/>
          <w:szCs w:val="24"/>
        </w:rPr>
        <w:t>дивертикулите</w:t>
      </w:r>
      <w:proofErr w:type="spellEnd"/>
      <w:r w:rsidR="00D57F7D">
        <w:rPr>
          <w:rFonts w:ascii="Times New Roman" w:hAnsi="Times New Roman" w:cs="Times New Roman"/>
          <w:sz w:val="24"/>
          <w:szCs w:val="24"/>
        </w:rPr>
        <w:t xml:space="preserve"> толстой кишки.</w:t>
      </w:r>
    </w:p>
    <w:p w:rsidR="00DB0EBB" w:rsidRPr="009E5012" w:rsidRDefault="00DB0EBB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0EBB" w:rsidRPr="009E5012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1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1. Объём операции при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дивертикулите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 xml:space="preserve"> сигмовидной ободочной кишки: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а) Тотальная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колэктомия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б) Субтотальная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колэктомия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в) Резекция сигмы.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г) Резекция сигмы и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ректосигмоидного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 xml:space="preserve"> отдела.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д) Левосторонняя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гемиколонэктомия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2. Клинические признаки неспецифического язвенного колита: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а) Кровь в кале.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б) Частый жидкий стул со слизью и кровью.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в) Интоксикация.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г) Запор.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д) Резкая потеря веса.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3. Клинический диагноз НЯК выставляется при наличии данных: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Ректороманоскопии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Ирригоскопии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Колоноскопии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г) Гистологического исследования.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д) Микробиологического исследования.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4. Основные формы течения неспецифического язвенного колита: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а) Острая форма.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б) Скоротечная форма.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в) Молниеносная форма.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г) Хроническая форма.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д) Все перечисленные.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5. Аноректальные осложнения НЯК: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а) Геморрой.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б) Острый парапроктит.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в) Свищ прямой кишки.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г) Анальная трещина.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д) Кондиломы промежности.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6. Специфический препарат для лечения НЯК: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Тиенам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Салофальк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в) Гентамицин.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Амикацин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7. Прогноз при лечении НЯК: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а) Выздоровление.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б) Стойкая ремиссия.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в) Нестойкая ремиссия.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г) Не поддаётся лечению.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д) Летальный исход.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lastRenderedPageBreak/>
        <w:t>8. Частота профилактического лечения НЯК в год: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а) 1 раз.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б) 2 раза.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в) 3 раза.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г) 4 раза.</w:t>
      </w:r>
    </w:p>
    <w:p w:rsidR="00373AAE" w:rsidRPr="009E5012" w:rsidRDefault="00373AAE" w:rsidP="0037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д) Только при обострении.</w:t>
      </w:r>
    </w:p>
    <w:p w:rsidR="00373AAE" w:rsidRPr="009E5012" w:rsidRDefault="00373AAE" w:rsidP="0087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EBB" w:rsidRPr="009E5012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12">
        <w:rPr>
          <w:rFonts w:ascii="Times New Roman" w:hAnsi="Times New Roman" w:cs="Times New Roman"/>
          <w:b/>
          <w:sz w:val="24"/>
          <w:szCs w:val="24"/>
        </w:rPr>
        <w:t>СИТУАЦИОННЫЕ ЗАДАЧИ: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12">
        <w:rPr>
          <w:rFonts w:ascii="Times New Roman" w:hAnsi="Times New Roman" w:cs="Times New Roman"/>
          <w:b/>
          <w:sz w:val="24"/>
          <w:szCs w:val="24"/>
        </w:rPr>
        <w:t>Ситуационная задача №1:</w:t>
      </w:r>
    </w:p>
    <w:p w:rsidR="00684B04" w:rsidRPr="009E5012" w:rsidRDefault="00B5456E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У больного, страдающего тяжё</w:t>
      </w:r>
      <w:r w:rsidR="00684B04" w:rsidRPr="009E5012">
        <w:rPr>
          <w:rFonts w:ascii="Times New Roman" w:hAnsi="Times New Roman" w:cs="Times New Roman"/>
          <w:sz w:val="24"/>
          <w:szCs w:val="24"/>
        </w:rPr>
        <w:t xml:space="preserve">лой формой язвенного колита, через час от момента наступления острой токсической </w:t>
      </w:r>
      <w:proofErr w:type="spellStart"/>
      <w:r w:rsidR="00684B04" w:rsidRPr="009E5012">
        <w:rPr>
          <w:rFonts w:ascii="Times New Roman" w:hAnsi="Times New Roman" w:cs="Times New Roman"/>
          <w:sz w:val="24"/>
          <w:szCs w:val="24"/>
        </w:rPr>
        <w:t>дилятации</w:t>
      </w:r>
      <w:proofErr w:type="spellEnd"/>
      <w:r w:rsidR="00684B04" w:rsidRPr="009E5012">
        <w:rPr>
          <w:rFonts w:ascii="Times New Roman" w:hAnsi="Times New Roman" w:cs="Times New Roman"/>
          <w:sz w:val="24"/>
          <w:szCs w:val="24"/>
        </w:rPr>
        <w:t xml:space="preserve"> толстой кишки открылось профузное толстокишечное кровотечение с выделением алой крови. Проводимая интенсивная терапия в течение 2 часов без эффекта.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1) Чем обусловлено появление кровотечения?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2) Что можно определить при пальпации живота?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3) Какое лечение следует применить больному?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4) Какая операция является методом выбора для лечения данных опасных для жизни осложнений?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5) Какой из лабораторных показателей анализа крови можно использовать при необходимости переливания крови?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12">
        <w:rPr>
          <w:rFonts w:ascii="Times New Roman" w:hAnsi="Times New Roman" w:cs="Times New Roman"/>
          <w:b/>
          <w:sz w:val="24"/>
          <w:szCs w:val="24"/>
        </w:rPr>
        <w:t>Ситуационная задача №2: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Больной 60 лет обратился с жалобами на понос до 4 раз в сутки, выделение крови, слизи из прямой кишки, боль в левой половине живота, повышение температуры </w:t>
      </w:r>
      <w:r w:rsidR="00B5456E" w:rsidRPr="009E5012">
        <w:rPr>
          <w:rFonts w:ascii="Times New Roman" w:hAnsi="Times New Roman" w:cs="Times New Roman"/>
          <w:sz w:val="24"/>
          <w:szCs w:val="24"/>
        </w:rPr>
        <w:t xml:space="preserve">тела </w:t>
      </w:r>
      <w:r w:rsidRPr="009E5012">
        <w:rPr>
          <w:rFonts w:ascii="Times New Roman" w:hAnsi="Times New Roman" w:cs="Times New Roman"/>
          <w:sz w:val="24"/>
          <w:szCs w:val="24"/>
        </w:rPr>
        <w:t>к вечеру до 37</w:t>
      </w:r>
      <w:r w:rsidR="00B5456E" w:rsidRPr="009E5012">
        <w:rPr>
          <w:rFonts w:ascii="Times New Roman" w:hAnsi="Times New Roman" w:cs="Times New Roman"/>
          <w:sz w:val="24"/>
          <w:szCs w:val="24"/>
        </w:rPr>
        <w:t xml:space="preserve"> °</w:t>
      </w:r>
      <w:r w:rsidRPr="009E5012">
        <w:rPr>
          <w:rFonts w:ascii="Times New Roman" w:hAnsi="Times New Roman" w:cs="Times New Roman"/>
          <w:sz w:val="24"/>
          <w:szCs w:val="24"/>
        </w:rPr>
        <w:t xml:space="preserve">С, выраженную слабость. Болеет в течение 2 месяцев. В анамнезе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дивертикул</w:t>
      </w:r>
      <w:r w:rsidR="00B5456E" w:rsidRPr="009E5012">
        <w:rPr>
          <w:rFonts w:ascii="Times New Roman" w:hAnsi="Times New Roman" w:cs="Times New Roman"/>
          <w:sz w:val="24"/>
          <w:szCs w:val="24"/>
        </w:rPr>
        <w:t>ё</w:t>
      </w:r>
      <w:r w:rsidRPr="009E501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 xml:space="preserve"> толстой кишки. Кожные покровы бледные. АД</w:t>
      </w:r>
      <w:r w:rsidR="00B5456E" w:rsidRPr="009E5012">
        <w:rPr>
          <w:rFonts w:ascii="Times New Roman" w:hAnsi="Times New Roman" w:cs="Times New Roman"/>
          <w:sz w:val="24"/>
          <w:szCs w:val="24"/>
        </w:rPr>
        <w:t xml:space="preserve"> 1</w:t>
      </w:r>
      <w:r w:rsidRPr="009E5012">
        <w:rPr>
          <w:rFonts w:ascii="Times New Roman" w:hAnsi="Times New Roman" w:cs="Times New Roman"/>
          <w:sz w:val="24"/>
          <w:szCs w:val="24"/>
        </w:rPr>
        <w:t>10/70 мм рт.</w:t>
      </w:r>
      <w:r w:rsidR="00B5456E" w:rsidRPr="009E5012">
        <w:rPr>
          <w:rFonts w:ascii="Times New Roman" w:hAnsi="Times New Roman" w:cs="Times New Roman"/>
          <w:sz w:val="24"/>
          <w:szCs w:val="24"/>
        </w:rPr>
        <w:t xml:space="preserve"> </w:t>
      </w:r>
      <w:r w:rsidRPr="009E5012">
        <w:rPr>
          <w:rFonts w:ascii="Times New Roman" w:hAnsi="Times New Roman" w:cs="Times New Roman"/>
          <w:sz w:val="24"/>
          <w:szCs w:val="24"/>
        </w:rPr>
        <w:t xml:space="preserve">ст., пульс 80 </w:t>
      </w:r>
      <w:proofErr w:type="gramStart"/>
      <w:r w:rsidRPr="009E5012">
        <w:rPr>
          <w:rFonts w:ascii="Times New Roman" w:hAnsi="Times New Roman" w:cs="Times New Roman"/>
          <w:sz w:val="24"/>
          <w:szCs w:val="24"/>
        </w:rPr>
        <w:t>уд./</w:t>
      </w:r>
      <w:proofErr w:type="gramEnd"/>
      <w:r w:rsidRPr="009E5012">
        <w:rPr>
          <w:rFonts w:ascii="Times New Roman" w:hAnsi="Times New Roman" w:cs="Times New Roman"/>
          <w:sz w:val="24"/>
          <w:szCs w:val="24"/>
        </w:rPr>
        <w:t xml:space="preserve">мин.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 xml:space="preserve"> толстый кишечник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спазмирован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, болезненный во всех отделах. При пальцевом исследовании прямой кишки тонус сфинктера снижен. На перчатке кровь с гноем. RRS до 25 см</w:t>
      </w:r>
      <w:r w:rsidR="00B5456E" w:rsidRPr="009E5012">
        <w:rPr>
          <w:rFonts w:ascii="Times New Roman" w:hAnsi="Times New Roman" w:cs="Times New Roman"/>
          <w:sz w:val="24"/>
          <w:szCs w:val="24"/>
        </w:rPr>
        <w:t>:</w:t>
      </w:r>
      <w:r w:rsidRPr="009E5012">
        <w:rPr>
          <w:rFonts w:ascii="Times New Roman" w:hAnsi="Times New Roman" w:cs="Times New Roman"/>
          <w:sz w:val="24"/>
          <w:szCs w:val="24"/>
        </w:rPr>
        <w:t xml:space="preserve"> осмотр болезненный</w:t>
      </w:r>
      <w:r w:rsidR="00B5456E" w:rsidRPr="009E5012">
        <w:rPr>
          <w:rFonts w:ascii="Times New Roman" w:hAnsi="Times New Roman" w:cs="Times New Roman"/>
          <w:sz w:val="24"/>
          <w:szCs w:val="24"/>
        </w:rPr>
        <w:t>; в</w:t>
      </w:r>
      <w:r w:rsidRPr="009E5012">
        <w:rPr>
          <w:rFonts w:ascii="Times New Roman" w:hAnsi="Times New Roman" w:cs="Times New Roman"/>
          <w:sz w:val="24"/>
          <w:szCs w:val="24"/>
        </w:rPr>
        <w:t xml:space="preserve">идимая слизистая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атрофична</w:t>
      </w:r>
      <w:proofErr w:type="spellEnd"/>
      <w:r w:rsidR="00B5456E" w:rsidRPr="009E5012">
        <w:rPr>
          <w:rFonts w:ascii="Times New Roman" w:hAnsi="Times New Roman" w:cs="Times New Roman"/>
          <w:sz w:val="24"/>
          <w:szCs w:val="24"/>
        </w:rPr>
        <w:t>,</w:t>
      </w:r>
      <w:r w:rsidRPr="009E5012">
        <w:rPr>
          <w:rFonts w:ascii="Times New Roman" w:hAnsi="Times New Roman" w:cs="Times New Roman"/>
          <w:sz w:val="24"/>
          <w:szCs w:val="24"/>
        </w:rPr>
        <w:t xml:space="preserve"> большое количество слизи.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1) Какой диагноз Вы поставите?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2) План обследования?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3) Тактика?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4) Осложнения?</w:t>
      </w:r>
    </w:p>
    <w:p w:rsidR="00684B04" w:rsidRPr="009E5012" w:rsidRDefault="00684B04" w:rsidP="0068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5) Профилактика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дивертикулеза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>?</w:t>
      </w:r>
    </w:p>
    <w:p w:rsidR="009E0BC2" w:rsidRPr="009E5012" w:rsidRDefault="009E0BC2" w:rsidP="00E17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EBB" w:rsidRPr="009E5012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12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</w:p>
    <w:p w:rsidR="00A96C3F" w:rsidRPr="009E5012" w:rsidRDefault="00017A11" w:rsidP="00C2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>1. Наложить калоприёмник.</w:t>
      </w:r>
    </w:p>
    <w:p w:rsidR="00017A11" w:rsidRPr="00DB3E52" w:rsidRDefault="00017A11" w:rsidP="00C2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012">
        <w:rPr>
          <w:rFonts w:ascii="Times New Roman" w:hAnsi="Times New Roman" w:cs="Times New Roman"/>
          <w:sz w:val="24"/>
          <w:szCs w:val="24"/>
        </w:rPr>
        <w:t xml:space="preserve">2. Собрать </w:t>
      </w:r>
      <w:proofErr w:type="spellStart"/>
      <w:r w:rsidRPr="009E5012">
        <w:rPr>
          <w:rFonts w:ascii="Times New Roman" w:hAnsi="Times New Roman" w:cs="Times New Roman"/>
          <w:sz w:val="24"/>
          <w:szCs w:val="24"/>
        </w:rPr>
        <w:t>ректороманоскоп</w:t>
      </w:r>
      <w:proofErr w:type="spellEnd"/>
      <w:r w:rsidRPr="009E5012">
        <w:rPr>
          <w:rFonts w:ascii="Times New Roman" w:hAnsi="Times New Roman" w:cs="Times New Roman"/>
          <w:sz w:val="24"/>
          <w:szCs w:val="24"/>
        </w:rPr>
        <w:t xml:space="preserve"> для работы.</w:t>
      </w:r>
    </w:p>
    <w:sectPr w:rsidR="00017A11" w:rsidRPr="00DB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13EB7"/>
    <w:multiLevelType w:val="hybridMultilevel"/>
    <w:tmpl w:val="4D5E9F96"/>
    <w:lvl w:ilvl="0" w:tplc="30581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5D4079"/>
    <w:multiLevelType w:val="hybridMultilevel"/>
    <w:tmpl w:val="FF6A2838"/>
    <w:lvl w:ilvl="0" w:tplc="69AC8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317E67"/>
    <w:multiLevelType w:val="hybridMultilevel"/>
    <w:tmpl w:val="5A0A8338"/>
    <w:lvl w:ilvl="0" w:tplc="CC86E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F"/>
    <w:rsid w:val="00017A11"/>
    <w:rsid w:val="00042158"/>
    <w:rsid w:val="000A0717"/>
    <w:rsid w:val="000B2C5A"/>
    <w:rsid w:val="00125BDC"/>
    <w:rsid w:val="00132D86"/>
    <w:rsid w:val="00161B04"/>
    <w:rsid w:val="001C1D77"/>
    <w:rsid w:val="002011B4"/>
    <w:rsid w:val="002A4184"/>
    <w:rsid w:val="002C3702"/>
    <w:rsid w:val="00346C71"/>
    <w:rsid w:val="00373AAE"/>
    <w:rsid w:val="00441EB4"/>
    <w:rsid w:val="0056735A"/>
    <w:rsid w:val="00575B7E"/>
    <w:rsid w:val="00615185"/>
    <w:rsid w:val="00617F5B"/>
    <w:rsid w:val="00671161"/>
    <w:rsid w:val="00684B04"/>
    <w:rsid w:val="007438F8"/>
    <w:rsid w:val="007E3B5F"/>
    <w:rsid w:val="0087564E"/>
    <w:rsid w:val="00875B8D"/>
    <w:rsid w:val="008D1431"/>
    <w:rsid w:val="008F3523"/>
    <w:rsid w:val="00900150"/>
    <w:rsid w:val="009E0BC2"/>
    <w:rsid w:val="009E5012"/>
    <w:rsid w:val="00A75993"/>
    <w:rsid w:val="00A96C3F"/>
    <w:rsid w:val="00AD1E44"/>
    <w:rsid w:val="00B5456E"/>
    <w:rsid w:val="00B94CFF"/>
    <w:rsid w:val="00C25973"/>
    <w:rsid w:val="00C5144F"/>
    <w:rsid w:val="00CB31C1"/>
    <w:rsid w:val="00D26233"/>
    <w:rsid w:val="00D44985"/>
    <w:rsid w:val="00D57F7D"/>
    <w:rsid w:val="00DB0EBB"/>
    <w:rsid w:val="00DB3E52"/>
    <w:rsid w:val="00E17ECF"/>
    <w:rsid w:val="00E843BF"/>
    <w:rsid w:val="00EB56C2"/>
    <w:rsid w:val="00F06B6D"/>
    <w:rsid w:val="00F134BB"/>
    <w:rsid w:val="00F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E3A9-9CE6-41C1-9420-CE2BF449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2D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32D86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0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1B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Борисов</dc:creator>
  <cp:keywords/>
  <dc:description/>
  <cp:lastModifiedBy>Роман</cp:lastModifiedBy>
  <cp:revision>13</cp:revision>
  <cp:lastPrinted>2020-04-09T13:07:00Z</cp:lastPrinted>
  <dcterms:created xsi:type="dcterms:W3CDTF">2020-04-14T14:09:00Z</dcterms:created>
  <dcterms:modified xsi:type="dcterms:W3CDTF">2020-04-14T14:28:00Z</dcterms:modified>
</cp:coreProperties>
</file>