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9" w:rsidRDefault="009A48D9" w:rsidP="009A48D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B839FE">
        <w:rPr>
          <w:rFonts w:ascii="Times New Roman" w:hAnsi="Times New Roman" w:cs="Times New Roman"/>
          <w:sz w:val="28"/>
          <w:szCs w:val="28"/>
          <w:shd w:val="clear" w:color="auto" w:fill="FFFFFF"/>
        </w:rPr>
        <w:t>Войно-Ясенецкого</w:t>
      </w:r>
      <w:proofErr w:type="spellEnd"/>
      <w:r w:rsidRPr="00B839FE">
        <w:rPr>
          <w:rFonts w:ascii="Times New Roman" w:hAnsi="Times New Roman" w:cs="Times New Roman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9A48D9" w:rsidRPr="009A48D9" w:rsidRDefault="009A48D9" w:rsidP="009A4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Кафедра и клиника хирургических болезней им. проф. </w:t>
      </w:r>
      <w:proofErr w:type="spellStart"/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>А.М.Дыхно</w:t>
      </w:r>
      <w:proofErr w:type="spellEnd"/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курсом эндоскопии и </w:t>
      </w:r>
      <w:proofErr w:type="spellStart"/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>эндохирургии</w:t>
      </w:r>
      <w:proofErr w:type="spellEnd"/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A48D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9A48D9" w:rsidRPr="00B839FE" w:rsidRDefault="009A48D9" w:rsidP="009A48D9">
      <w:pPr>
        <w:rPr>
          <w:rFonts w:ascii="Times New Roman" w:hAnsi="Times New Roman" w:cs="Times New Roman"/>
          <w:sz w:val="28"/>
          <w:szCs w:val="28"/>
        </w:rPr>
      </w:pPr>
    </w:p>
    <w:p w:rsidR="009A48D9" w:rsidRPr="00B839FE" w:rsidRDefault="009A48D9" w:rsidP="009A48D9">
      <w:pPr>
        <w:rPr>
          <w:rFonts w:ascii="Times New Roman" w:hAnsi="Times New Roman" w:cs="Times New Roman"/>
          <w:sz w:val="28"/>
          <w:szCs w:val="28"/>
        </w:rPr>
      </w:pPr>
    </w:p>
    <w:p w:rsidR="001F46E2" w:rsidRPr="006A4D56" w:rsidRDefault="001F46E2" w:rsidP="001F46E2">
      <w:pPr>
        <w:ind w:firstLine="709"/>
        <w:rPr>
          <w:sz w:val="28"/>
          <w:szCs w:val="28"/>
        </w:rPr>
      </w:pPr>
    </w:p>
    <w:p w:rsidR="001F46E2" w:rsidRDefault="001F46E2" w:rsidP="001F46E2">
      <w:pPr>
        <w:spacing w:after="240" w:line="36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F46E2" w:rsidRPr="00C2445A" w:rsidRDefault="001F46E2" w:rsidP="001F46E2">
      <w:pPr>
        <w:spacing w:after="0" w:line="360" w:lineRule="auto"/>
        <w:jc w:val="center"/>
        <w:textAlignment w:val="baseline"/>
        <w:rPr>
          <w:rFonts w:ascii="Times New Roman" w:hAnsi="Times New Roman"/>
          <w:b/>
          <w:i/>
          <w:color w:val="222222"/>
          <w:sz w:val="56"/>
          <w:szCs w:val="48"/>
          <w:lang w:eastAsia="ru-RU"/>
        </w:rPr>
      </w:pPr>
      <w:r w:rsidRPr="00C2445A">
        <w:rPr>
          <w:rFonts w:ascii="Times New Roman" w:hAnsi="Times New Roman"/>
          <w:b/>
          <w:i/>
          <w:color w:val="222222"/>
          <w:sz w:val="56"/>
          <w:szCs w:val="48"/>
          <w:lang w:eastAsia="ru-RU"/>
        </w:rPr>
        <w:t>Реферат</w:t>
      </w:r>
    </w:p>
    <w:p w:rsidR="001F46E2" w:rsidRPr="00C2445A" w:rsidRDefault="001F46E2" w:rsidP="001F46E2">
      <w:pPr>
        <w:spacing w:after="0" w:line="360" w:lineRule="auto"/>
        <w:jc w:val="center"/>
        <w:textAlignment w:val="baseline"/>
        <w:rPr>
          <w:rFonts w:ascii="Times New Roman" w:hAnsi="Times New Roman"/>
          <w:b/>
          <w:i/>
          <w:color w:val="222222"/>
          <w:sz w:val="56"/>
          <w:szCs w:val="28"/>
          <w:lang w:eastAsia="ru-RU"/>
        </w:rPr>
      </w:pPr>
      <w:r w:rsidRPr="00C2445A">
        <w:rPr>
          <w:rFonts w:ascii="Times New Roman" w:hAnsi="Times New Roman"/>
          <w:b/>
          <w:i/>
          <w:color w:val="222222"/>
          <w:sz w:val="56"/>
          <w:szCs w:val="28"/>
          <w:lang w:eastAsia="ru-RU"/>
        </w:rPr>
        <w:t>на тему: Острый аппендицит</w:t>
      </w:r>
    </w:p>
    <w:p w:rsidR="001F46E2" w:rsidRDefault="001F46E2" w:rsidP="001F46E2">
      <w:pPr>
        <w:spacing w:after="240" w:line="360" w:lineRule="auto"/>
        <w:jc w:val="right"/>
        <w:textAlignment w:val="baseline"/>
        <w:rPr>
          <w:rFonts w:ascii="Times New Roman" w:hAnsi="Times New Roman"/>
          <w:i/>
          <w:color w:val="222222"/>
          <w:sz w:val="28"/>
          <w:szCs w:val="28"/>
          <w:lang w:eastAsia="ru-RU"/>
        </w:rPr>
      </w:pPr>
    </w:p>
    <w:p w:rsidR="001F46E2" w:rsidRDefault="001F46E2" w:rsidP="001F46E2">
      <w:pPr>
        <w:spacing w:after="240" w:line="360" w:lineRule="auto"/>
        <w:jc w:val="right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F46E2" w:rsidRDefault="001F46E2" w:rsidP="001F46E2">
      <w:pPr>
        <w:spacing w:after="240" w:line="360" w:lineRule="auto"/>
        <w:jc w:val="right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F46E2" w:rsidRDefault="001F46E2" w:rsidP="001F46E2">
      <w:pPr>
        <w:spacing w:after="240" w:line="36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9A48D9" w:rsidRPr="000D7E55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 xml:space="preserve">Выполнила: Черикова </w:t>
      </w:r>
      <w:proofErr w:type="spellStart"/>
      <w:r w:rsidRPr="000D7E55">
        <w:rPr>
          <w:rFonts w:ascii="Times New Roman" w:hAnsi="Times New Roman" w:cs="Times New Roman"/>
          <w:sz w:val="28"/>
          <w:szCs w:val="28"/>
        </w:rPr>
        <w:t>Тансулуу</w:t>
      </w:r>
      <w:proofErr w:type="spellEnd"/>
      <w:r w:rsidRPr="000D7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55">
        <w:rPr>
          <w:rFonts w:ascii="Times New Roman" w:hAnsi="Times New Roman" w:cs="Times New Roman"/>
          <w:sz w:val="28"/>
          <w:szCs w:val="28"/>
        </w:rPr>
        <w:t>Улукбековна</w:t>
      </w:r>
      <w:proofErr w:type="spellEnd"/>
    </w:p>
    <w:p w:rsidR="009A48D9" w:rsidRPr="000D7E55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 xml:space="preserve">Клинический ординатор 2 </w:t>
      </w:r>
      <w:proofErr w:type="gramStart"/>
      <w:r w:rsidRPr="000D7E5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0D7E5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A48D9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  <w:r w:rsidRPr="000D7E55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иальность: Торакальная хирургия.</w:t>
      </w:r>
    </w:p>
    <w:p w:rsidR="009A48D9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D9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D9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D9" w:rsidRDefault="009A48D9" w:rsidP="009A48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8D9" w:rsidRPr="00B839FE" w:rsidRDefault="009A48D9" w:rsidP="009A4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9FE">
        <w:rPr>
          <w:rFonts w:ascii="Times New Roman" w:hAnsi="Times New Roman" w:cs="Times New Roman"/>
          <w:sz w:val="24"/>
          <w:szCs w:val="24"/>
        </w:rPr>
        <w:t>Красноярск  2019 г</w:t>
      </w:r>
    </w:p>
    <w:p w:rsidR="001F46E2" w:rsidRDefault="001F46E2" w:rsidP="001F46E2">
      <w:pPr>
        <w:spacing w:after="240" w:line="360" w:lineRule="auto"/>
        <w:jc w:val="center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F46E2" w:rsidRDefault="001F46E2" w:rsidP="009A48D9">
      <w:pPr>
        <w:spacing w:after="240" w:line="360" w:lineRule="auto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F46E2" w:rsidRDefault="001F46E2" w:rsidP="001F46E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F49">
        <w:rPr>
          <w:rFonts w:ascii="Times New Roman" w:hAnsi="Times New Roman" w:cs="Times New Roman"/>
          <w:b/>
          <w:sz w:val="28"/>
        </w:rPr>
        <w:t>План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Этиология, патогенез О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Патологическая анатомия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Классификация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</w:t>
      </w:r>
    </w:p>
    <w:p w:rsidR="001F46E2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Клиническая картина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Диагностика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11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Дифференциальная диагностика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12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Лечение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</w:p>
    <w:p w:rsidR="001F46E2" w:rsidRPr="00E75F49" w:rsidRDefault="001F46E2" w:rsidP="001F46E2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E75F49">
        <w:rPr>
          <w:rFonts w:ascii="Times New Roman" w:hAnsi="Times New Roman" w:cs="Times New Roman"/>
          <w:sz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28</w:t>
      </w: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E2" w:rsidRDefault="001F46E2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DB" w:rsidRPr="006F64AA" w:rsidRDefault="00946ADB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ОА (ОА) является наиболее распространенным хирургическим заболеванием. Заболеваемость ОА достигает 4-5 случаев на 1000 лиц населения, а больные на ОА составляют 20-50% всех больных хирургических стационаров. Аппендэктомия составляет 70-80% всех хирургических вмешательств выполняемых в ургентном порядке. Заболевания чаще всего встречается в возрасте 10-40 лет. Женщины почти вдвое чаще болеют ОА, чем мужчины</w:t>
      </w:r>
    </w:p>
    <w:p w:rsidR="00E95A98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Уровень послеоперационной летальности 0,2-0,3% - небольшой, но учитывая, что за год в Украине выполняется около 300 000 аппендэктомий, общее количество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большое. Анализируя причины смертности от ОА установлено, что на первом месте есть позднее обращение больных за помощью, на втором месте - ошибки в диагностике. Среди врачебных ошибок в диагностике ОА, которые предопределяют позднюю диагностику, на судьбу участковых терапевтов приходится 55%, врачей скорой помощи - 35%, хирургов - 10%.</w:t>
      </w:r>
    </w:p>
    <w:p w:rsidR="00946ADB" w:rsidRPr="006F64AA" w:rsidRDefault="00946ADB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Этиология, патогенез ОА.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ОА - острое </w:t>
      </w:r>
      <w:r w:rsidR="00E95A98" w:rsidRPr="006F64AA">
        <w:rPr>
          <w:rFonts w:ascii="Times New Roman" w:hAnsi="Times New Roman" w:cs="Times New Roman"/>
          <w:sz w:val="28"/>
          <w:szCs w:val="28"/>
        </w:rPr>
        <w:t xml:space="preserve">полиэтиологическое </w:t>
      </w:r>
      <w:r w:rsidRPr="006F64AA">
        <w:rPr>
          <w:rFonts w:ascii="Times New Roman" w:hAnsi="Times New Roman" w:cs="Times New Roman"/>
          <w:sz w:val="28"/>
          <w:szCs w:val="28"/>
        </w:rPr>
        <w:t xml:space="preserve">воспаление червеобразного отростка слепой кишки. </w:t>
      </w:r>
      <w:r w:rsidR="00E95A98" w:rsidRPr="006F64AA">
        <w:rPr>
          <w:rFonts w:ascii="Times New Roman" w:hAnsi="Times New Roman" w:cs="Times New Roman"/>
          <w:sz w:val="28"/>
          <w:szCs w:val="28"/>
        </w:rPr>
        <w:t>О</w:t>
      </w:r>
      <w:r w:rsidRPr="006F64AA">
        <w:rPr>
          <w:rFonts w:ascii="Times New Roman" w:hAnsi="Times New Roman" w:cs="Times New Roman"/>
          <w:sz w:val="28"/>
          <w:szCs w:val="28"/>
        </w:rPr>
        <w:t xml:space="preserve">сновным фактором развития заболевания является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инфекционный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>. Реализация его патогенного влияния может произойти лишь при наличии способствующих местных факторов, которыми являются: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</w:t>
      </w:r>
      <w:r w:rsidRPr="006F64AA">
        <w:rPr>
          <w:rFonts w:ascii="Times New Roman" w:hAnsi="Times New Roman" w:cs="Times New Roman"/>
          <w:sz w:val="28"/>
          <w:szCs w:val="28"/>
        </w:rPr>
        <w:tab/>
        <w:t>Обструкция просвета ч</w:t>
      </w:r>
      <w:r w:rsidR="00E95A98" w:rsidRPr="006F64AA">
        <w:rPr>
          <w:rFonts w:ascii="Times New Roman" w:hAnsi="Times New Roman" w:cs="Times New Roman"/>
          <w:sz w:val="28"/>
          <w:szCs w:val="28"/>
        </w:rPr>
        <w:t>ервеобразного отростка, вызываю</w:t>
      </w:r>
      <w:r w:rsidRPr="006F64AA">
        <w:rPr>
          <w:rFonts w:ascii="Times New Roman" w:hAnsi="Times New Roman" w:cs="Times New Roman"/>
          <w:sz w:val="28"/>
          <w:szCs w:val="28"/>
        </w:rPr>
        <w:t>щая застой содержимого или образование замкнутой полости. Эти состояния могут быть о</w:t>
      </w:r>
      <w:r w:rsidR="00E95A98" w:rsidRPr="006F64AA">
        <w:rPr>
          <w:rFonts w:ascii="Times New Roman" w:hAnsi="Times New Roman" w:cs="Times New Roman"/>
          <w:sz w:val="28"/>
          <w:szCs w:val="28"/>
        </w:rPr>
        <w:t>бусловлены копролитами, лимфоид</w:t>
      </w:r>
      <w:r w:rsidRPr="006F64AA">
        <w:rPr>
          <w:rFonts w:ascii="Times New Roman" w:hAnsi="Times New Roman" w:cs="Times New Roman"/>
          <w:sz w:val="28"/>
          <w:szCs w:val="28"/>
        </w:rPr>
        <w:t>ной гипертрофией, инородными телами, гельми</w:t>
      </w:r>
      <w:r w:rsidR="00E95A98" w:rsidRPr="006F64AA">
        <w:rPr>
          <w:rFonts w:ascii="Times New Roman" w:hAnsi="Times New Roman" w:cs="Times New Roman"/>
          <w:sz w:val="28"/>
          <w:szCs w:val="28"/>
        </w:rPr>
        <w:t>нтами, слизи</w:t>
      </w:r>
      <w:r w:rsidRPr="006F64AA">
        <w:rPr>
          <w:rFonts w:ascii="Times New Roman" w:hAnsi="Times New Roman" w:cs="Times New Roman"/>
          <w:sz w:val="28"/>
          <w:szCs w:val="28"/>
        </w:rPr>
        <w:t>стыми пробками, деформациями отростка.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</w:t>
      </w:r>
      <w:r w:rsidRPr="006F64AA">
        <w:rPr>
          <w:rFonts w:ascii="Times New Roman" w:hAnsi="Times New Roman" w:cs="Times New Roman"/>
          <w:sz w:val="28"/>
          <w:szCs w:val="28"/>
        </w:rPr>
        <w:tab/>
        <w:t>Сосудистые нарушени</w:t>
      </w:r>
      <w:r w:rsidR="00E95A98" w:rsidRPr="006F64AA">
        <w:rPr>
          <w:rFonts w:ascii="Times New Roman" w:hAnsi="Times New Roman" w:cs="Times New Roman"/>
          <w:sz w:val="28"/>
          <w:szCs w:val="28"/>
        </w:rPr>
        <w:t>я, приводящие к развитию сосуди</w:t>
      </w:r>
      <w:r w:rsidRPr="006F64AA">
        <w:rPr>
          <w:rFonts w:ascii="Times New Roman" w:hAnsi="Times New Roman" w:cs="Times New Roman"/>
          <w:sz w:val="28"/>
          <w:szCs w:val="28"/>
        </w:rPr>
        <w:t>стого застоя, тромбоза сосудо</w:t>
      </w:r>
      <w:r w:rsidR="00E95A98" w:rsidRPr="006F64AA">
        <w:rPr>
          <w:rFonts w:ascii="Times New Roman" w:hAnsi="Times New Roman" w:cs="Times New Roman"/>
          <w:sz w:val="28"/>
          <w:szCs w:val="28"/>
        </w:rPr>
        <w:t>в, появлению сегментарных некро</w:t>
      </w:r>
      <w:r w:rsidRPr="006F64AA">
        <w:rPr>
          <w:rFonts w:ascii="Times New Roman" w:hAnsi="Times New Roman" w:cs="Times New Roman"/>
          <w:sz w:val="28"/>
          <w:szCs w:val="28"/>
        </w:rPr>
        <w:t>зов.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F64AA">
        <w:rPr>
          <w:rFonts w:ascii="Times New Roman" w:hAnsi="Times New Roman" w:cs="Times New Roman"/>
          <w:sz w:val="28"/>
          <w:szCs w:val="28"/>
        </w:rPr>
        <w:tab/>
        <w:t xml:space="preserve">Нейрогенные нарушения, сопровождающиеся усилением перистальтики, перерастяжением </w:t>
      </w:r>
      <w:r w:rsidR="00E95A98" w:rsidRPr="006F64AA">
        <w:rPr>
          <w:rFonts w:ascii="Times New Roman" w:hAnsi="Times New Roman" w:cs="Times New Roman"/>
          <w:sz w:val="28"/>
          <w:szCs w:val="28"/>
        </w:rPr>
        <w:t>отростка, повышенным слизе</w:t>
      </w:r>
      <w:r w:rsidRPr="006F64AA">
        <w:rPr>
          <w:rFonts w:ascii="Times New Roman" w:hAnsi="Times New Roman" w:cs="Times New Roman"/>
          <w:sz w:val="28"/>
          <w:szCs w:val="28"/>
        </w:rPr>
        <w:t>образованием, нарушениями микроциркуляции.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Существуют также общие факторы, способствующие развитию острого аппендицита: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</w:t>
      </w:r>
      <w:r w:rsidRPr="006F64AA">
        <w:rPr>
          <w:rFonts w:ascii="Times New Roman" w:hAnsi="Times New Roman" w:cs="Times New Roman"/>
          <w:sz w:val="28"/>
          <w:szCs w:val="28"/>
        </w:rPr>
        <w:tab/>
        <w:t>Алиментарный фактор.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</w:t>
      </w:r>
      <w:r w:rsidRPr="006F64AA">
        <w:rPr>
          <w:rFonts w:ascii="Times New Roman" w:hAnsi="Times New Roman" w:cs="Times New Roman"/>
          <w:sz w:val="28"/>
          <w:szCs w:val="28"/>
        </w:rPr>
        <w:tab/>
        <w:t>Существование в орган</w:t>
      </w:r>
      <w:r w:rsidR="00E95A98" w:rsidRPr="006F64AA">
        <w:rPr>
          <w:rFonts w:ascii="Times New Roman" w:hAnsi="Times New Roman" w:cs="Times New Roman"/>
          <w:sz w:val="28"/>
          <w:szCs w:val="28"/>
        </w:rPr>
        <w:t>изме очага инфекции с ее гемато</w:t>
      </w:r>
      <w:r w:rsidRPr="006F64AA">
        <w:rPr>
          <w:rFonts w:ascii="Times New Roman" w:hAnsi="Times New Roman" w:cs="Times New Roman"/>
          <w:sz w:val="28"/>
          <w:szCs w:val="28"/>
        </w:rPr>
        <w:t>генным распространением.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3.</w:t>
      </w:r>
      <w:r w:rsidRPr="006F64AA">
        <w:rPr>
          <w:rFonts w:ascii="Times New Roman" w:hAnsi="Times New Roman" w:cs="Times New Roman"/>
          <w:sz w:val="28"/>
          <w:szCs w:val="28"/>
        </w:rPr>
        <w:tab/>
        <w:t>Состояния иммунодефицита.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4.</w:t>
      </w:r>
      <w:r w:rsidRPr="006F64AA">
        <w:rPr>
          <w:rFonts w:ascii="Times New Roman" w:hAnsi="Times New Roman" w:cs="Times New Roman"/>
          <w:sz w:val="28"/>
          <w:szCs w:val="28"/>
        </w:rPr>
        <w:tab/>
        <w:t>Аллергизация организма.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Под влиянием перечисленных этиологических факторов начинается серозное воспален</w:t>
      </w:r>
      <w:r w:rsidR="00E95A98" w:rsidRPr="006F64AA">
        <w:rPr>
          <w:rFonts w:ascii="Times New Roman" w:hAnsi="Times New Roman" w:cs="Times New Roman"/>
          <w:sz w:val="28"/>
          <w:szCs w:val="28"/>
        </w:rPr>
        <w:t>ие. При этом еще больше нарушае</w:t>
      </w:r>
      <w:r w:rsidRPr="006F64AA">
        <w:rPr>
          <w:rFonts w:ascii="Times New Roman" w:hAnsi="Times New Roman" w:cs="Times New Roman"/>
          <w:sz w:val="28"/>
          <w:szCs w:val="28"/>
        </w:rPr>
        <w:t xml:space="preserve">тся микроциркуляция, развивается некробиоз. На этом фоне усиливается размножение </w:t>
      </w:r>
      <w:r w:rsidR="00E95A98" w:rsidRPr="006F64AA">
        <w:rPr>
          <w:rFonts w:ascii="Times New Roman" w:hAnsi="Times New Roman" w:cs="Times New Roman"/>
          <w:sz w:val="28"/>
          <w:szCs w:val="28"/>
        </w:rPr>
        <w:t>микроорганизмов. Повышается кон</w:t>
      </w:r>
      <w:r w:rsidRPr="006F64AA">
        <w:rPr>
          <w:rFonts w:ascii="Times New Roman" w:hAnsi="Times New Roman" w:cs="Times New Roman"/>
          <w:sz w:val="28"/>
          <w:szCs w:val="28"/>
        </w:rPr>
        <w:t xml:space="preserve">центрация бактериальных токсинов. В </w:t>
      </w:r>
      <w:r w:rsidR="00E95A98" w:rsidRPr="006F64AA">
        <w:rPr>
          <w:rFonts w:ascii="Times New Roman" w:hAnsi="Times New Roman" w:cs="Times New Roman"/>
          <w:sz w:val="28"/>
          <w:szCs w:val="28"/>
        </w:rPr>
        <w:t>результате серозное вос</w:t>
      </w:r>
      <w:r w:rsidRPr="006F64AA">
        <w:rPr>
          <w:rFonts w:ascii="Times New Roman" w:hAnsi="Times New Roman" w:cs="Times New Roman"/>
          <w:sz w:val="28"/>
          <w:szCs w:val="28"/>
        </w:rPr>
        <w:t>паление сменяется деструк</w:t>
      </w:r>
      <w:r w:rsidR="00E95A98" w:rsidRPr="006F64AA">
        <w:rPr>
          <w:rFonts w:ascii="Times New Roman" w:hAnsi="Times New Roman" w:cs="Times New Roman"/>
          <w:sz w:val="28"/>
          <w:szCs w:val="28"/>
        </w:rPr>
        <w:t>тивными формами, развиваются ос</w:t>
      </w:r>
      <w:r w:rsidRPr="006F64AA">
        <w:rPr>
          <w:rFonts w:ascii="Times New Roman" w:hAnsi="Times New Roman" w:cs="Times New Roman"/>
          <w:sz w:val="28"/>
          <w:szCs w:val="28"/>
        </w:rPr>
        <w:t>ложнения.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Наиболее серьезным из них является перитонит, так как именно он причина самых серьезных негативных последствий заболевания, в том числе летальных исходов. Несмотря на то, что перитонит при остром ап</w:t>
      </w:r>
      <w:r w:rsidR="00E95A98" w:rsidRPr="006F64AA">
        <w:rPr>
          <w:rFonts w:ascii="Times New Roman" w:hAnsi="Times New Roman" w:cs="Times New Roman"/>
          <w:sz w:val="28"/>
          <w:szCs w:val="28"/>
        </w:rPr>
        <w:t>пендиците носит вторичный харак</w:t>
      </w:r>
      <w:r w:rsidRPr="006F64AA">
        <w:rPr>
          <w:rFonts w:ascii="Times New Roman" w:hAnsi="Times New Roman" w:cs="Times New Roman"/>
          <w:sz w:val="28"/>
          <w:szCs w:val="28"/>
        </w:rPr>
        <w:t xml:space="preserve">тер и развивается на фоне уже </w:t>
      </w:r>
      <w:r w:rsidR="00E95A98" w:rsidRPr="006F64AA">
        <w:rPr>
          <w:rFonts w:ascii="Times New Roman" w:hAnsi="Times New Roman" w:cs="Times New Roman"/>
          <w:sz w:val="28"/>
          <w:szCs w:val="28"/>
        </w:rPr>
        <w:t>развернутого патогенеза каузаль</w:t>
      </w:r>
      <w:r w:rsidRPr="006F64AA">
        <w:rPr>
          <w:rFonts w:ascii="Times New Roman" w:hAnsi="Times New Roman" w:cs="Times New Roman"/>
          <w:sz w:val="28"/>
          <w:szCs w:val="28"/>
        </w:rPr>
        <w:t>ного заболевания, он вносит существенные изменения в течение заболевания и характеризуется более масштабными</w:t>
      </w:r>
      <w:r w:rsidR="00E95A98" w:rsidRPr="006F64AA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6F64AA">
        <w:rPr>
          <w:rFonts w:ascii="Times New Roman" w:hAnsi="Times New Roman" w:cs="Times New Roman"/>
          <w:sz w:val="28"/>
          <w:szCs w:val="28"/>
        </w:rPr>
        <w:t>ми гомеостаза.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Реактивная фаза перитонита начинается с раздражения брюшины микрофлорой и бактериальными токсинами, которые распространяются с воспали</w:t>
      </w:r>
      <w:r w:rsidR="00E95A98" w:rsidRPr="006F64AA">
        <w:rPr>
          <w:rFonts w:ascii="Times New Roman" w:hAnsi="Times New Roman" w:cs="Times New Roman"/>
          <w:sz w:val="28"/>
          <w:szCs w:val="28"/>
        </w:rPr>
        <w:t>тельным экссудатом. При перфора</w:t>
      </w:r>
      <w:r w:rsidRPr="006F64AA">
        <w:rPr>
          <w:rFonts w:ascii="Times New Roman" w:hAnsi="Times New Roman" w:cs="Times New Roman"/>
          <w:sz w:val="28"/>
          <w:szCs w:val="28"/>
        </w:rPr>
        <w:t>ции отростка более мощным</w:t>
      </w:r>
      <w:r w:rsidR="00E95A98" w:rsidRPr="006F64AA">
        <w:rPr>
          <w:rFonts w:ascii="Times New Roman" w:hAnsi="Times New Roman" w:cs="Times New Roman"/>
          <w:sz w:val="28"/>
          <w:szCs w:val="28"/>
        </w:rPr>
        <w:t xml:space="preserve"> фактором является кишечное сод</w:t>
      </w:r>
      <w:r w:rsidRPr="006F64AA">
        <w:rPr>
          <w:rFonts w:ascii="Times New Roman" w:hAnsi="Times New Roman" w:cs="Times New Roman"/>
          <w:sz w:val="28"/>
          <w:szCs w:val="28"/>
        </w:rPr>
        <w:t>ержимое. В результате разв</w:t>
      </w:r>
      <w:r w:rsidR="00E95A98" w:rsidRPr="006F64AA">
        <w:rPr>
          <w:rFonts w:ascii="Times New Roman" w:hAnsi="Times New Roman" w:cs="Times New Roman"/>
          <w:sz w:val="28"/>
          <w:szCs w:val="28"/>
        </w:rPr>
        <w:t>иваются серозно-фибринозное вос</w:t>
      </w:r>
      <w:r w:rsidRPr="006F64AA">
        <w:rPr>
          <w:rFonts w:ascii="Times New Roman" w:hAnsi="Times New Roman" w:cs="Times New Roman"/>
          <w:sz w:val="28"/>
          <w:szCs w:val="28"/>
        </w:rPr>
        <w:t>паление брюшины, нарушени</w:t>
      </w:r>
      <w:r w:rsidR="00E95A98" w:rsidRPr="006F64AA">
        <w:rPr>
          <w:rFonts w:ascii="Times New Roman" w:hAnsi="Times New Roman" w:cs="Times New Roman"/>
          <w:sz w:val="28"/>
          <w:szCs w:val="28"/>
        </w:rPr>
        <w:t>я микроциркуляции в виде гипере</w:t>
      </w:r>
      <w:r w:rsidRPr="006F64AA">
        <w:rPr>
          <w:rFonts w:ascii="Times New Roman" w:hAnsi="Times New Roman" w:cs="Times New Roman"/>
          <w:sz w:val="28"/>
          <w:szCs w:val="28"/>
        </w:rPr>
        <w:t xml:space="preserve">мии, стаза, формирования эритроцитных агрегатов и тромбов в сосудах микроциркуляторного русла. Прогрессивно повышается </w:t>
      </w:r>
      <w:r w:rsidRPr="006F64AA">
        <w:rPr>
          <w:rFonts w:ascii="Times New Roman" w:hAnsi="Times New Roman" w:cs="Times New Roman"/>
          <w:sz w:val="28"/>
          <w:szCs w:val="28"/>
        </w:rPr>
        <w:lastRenderedPageBreak/>
        <w:t>проницаемость сосудистой стенки, что усиливает экссудацию и приводит к выходу клеточных элементов крови за пределы сосудов.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Макроскопически определяются отек брюшины, образование фибринозных пленок и наложений. При микроскопическом исследовании - незначительная лейкоцитарная инфильтрация с присутствием небольшого количества макрофагов и лимфоцитов. Фагоцитоз не очень выражен. Иногда в экссудате выявляются спущенные мезотелиальные клетки с включенными бактериальными телами. Как известно, мезотелиальные клетки не способны к фагоцитозу, но считается, что слущивание клеток с включенной бактерией является своеобразной местной защитной реакцией брюшины.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Системные изменения, по крайней мере, клинически значимые, в реактивную фазу аппендикулярного перитонита носят в основном рефлекторный характер. Наиболее известные из них - напряжение мышц передней брюшной стенки, расстройства гемодинамики. Тахикардия на этом этапе может носить характер реакции на болевой раздражитель. Гипотония может рассматриваться, как следствие рефлекторного расширения периферического сосудистого русла, в том числе самой брюшины. Не следует забывать, что эти же изменения связаны с уже имеющимися изменениями отростка. На этом же этапе развития заболевания начинают проявляться нарушения моторики желудочно-кишечного тракта, которые на первых порах носят рефлекторный характер.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 xml:space="preserve">В реактивную фазу начинают формироваться патологические изменения органов, которые затем обусловливают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полиорганную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недостаточность: зернистая дистрофия и очаговые повреждения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, мелкокапельная дистрофия печени, изменения холинэргических нервных волокон в стенке кишки.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При благоприятных анатомиче</w:t>
      </w:r>
      <w:r w:rsidR="009557B9" w:rsidRPr="006F64AA">
        <w:rPr>
          <w:rFonts w:ascii="Times New Roman" w:hAnsi="Times New Roman" w:cs="Times New Roman"/>
          <w:sz w:val="28"/>
          <w:szCs w:val="28"/>
        </w:rPr>
        <w:t>ских условиях выпадаю</w:t>
      </w:r>
      <w:r w:rsidRPr="006F64AA">
        <w:rPr>
          <w:rFonts w:ascii="Times New Roman" w:hAnsi="Times New Roman" w:cs="Times New Roman"/>
          <w:sz w:val="28"/>
          <w:szCs w:val="28"/>
        </w:rPr>
        <w:t>щий фибрин может способство</w:t>
      </w:r>
      <w:r w:rsidR="009557B9" w:rsidRPr="006F64AA">
        <w:rPr>
          <w:rFonts w:ascii="Times New Roman" w:hAnsi="Times New Roman" w:cs="Times New Roman"/>
          <w:sz w:val="28"/>
          <w:szCs w:val="28"/>
        </w:rPr>
        <w:t>вать переходу перитонита в огра</w:t>
      </w:r>
      <w:r w:rsidRPr="006F64AA">
        <w:rPr>
          <w:rFonts w:ascii="Times New Roman" w:hAnsi="Times New Roman" w:cs="Times New Roman"/>
          <w:sz w:val="28"/>
          <w:szCs w:val="28"/>
        </w:rPr>
        <w:t xml:space="preserve">ниченную форму с образованием воспалительного инфильтрата, который впоследствии может рассосаться или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абсцедировать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. В таких случаях нельзя говорить о </w:t>
      </w:r>
      <w:r w:rsidRPr="006F64AA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последовательной смене всех стадий развития перитонита. Процесс застывает на реактивной стадии с преобладанием местных и рефлекторных реакций. Хотя при этом и существует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</w:t>
      </w:r>
      <w:r w:rsidR="009557B9" w:rsidRPr="006F64AA">
        <w:rPr>
          <w:rFonts w:ascii="Times New Roman" w:hAnsi="Times New Roman" w:cs="Times New Roman"/>
          <w:sz w:val="28"/>
          <w:szCs w:val="28"/>
        </w:rPr>
        <w:t>оксикоз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>, но он носит компенсиро</w:t>
      </w:r>
      <w:r w:rsidRPr="006F64AA">
        <w:rPr>
          <w:rFonts w:ascii="Times New Roman" w:hAnsi="Times New Roman" w:cs="Times New Roman"/>
          <w:sz w:val="28"/>
          <w:szCs w:val="28"/>
        </w:rPr>
        <w:t xml:space="preserve">ванный характер.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нарастает при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абсцедировании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инфильтрата, и особенно при прорыве абсцесса в брюшную полость. При таком развитии токсическая фаза протекает особенно тяжело, так как накладывается на уже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При отсутствии услов</w:t>
      </w:r>
      <w:r w:rsidR="009557B9" w:rsidRPr="006F64AA">
        <w:rPr>
          <w:rFonts w:ascii="Times New Roman" w:hAnsi="Times New Roman" w:cs="Times New Roman"/>
          <w:sz w:val="28"/>
          <w:szCs w:val="28"/>
        </w:rPr>
        <w:t>ий к отграничению перитонит рас</w:t>
      </w:r>
      <w:r w:rsidRPr="006F64AA">
        <w:rPr>
          <w:rFonts w:ascii="Times New Roman" w:hAnsi="Times New Roman" w:cs="Times New Roman"/>
          <w:sz w:val="28"/>
          <w:szCs w:val="28"/>
        </w:rPr>
        <w:t xml:space="preserve">пространяется, принимая характер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фибри</w:t>
      </w:r>
      <w:r w:rsidR="009557B9" w:rsidRPr="006F64AA">
        <w:rPr>
          <w:rFonts w:ascii="Times New Roman" w:hAnsi="Times New Roman" w:cs="Times New Roman"/>
          <w:sz w:val="28"/>
          <w:szCs w:val="28"/>
        </w:rPr>
        <w:t>нозно-гнойного</w:t>
      </w:r>
      <w:proofErr w:type="gramEnd"/>
      <w:r w:rsidR="009557B9" w:rsidRPr="006F64AA">
        <w:rPr>
          <w:rFonts w:ascii="Times New Roman" w:hAnsi="Times New Roman" w:cs="Times New Roman"/>
          <w:sz w:val="28"/>
          <w:szCs w:val="28"/>
        </w:rPr>
        <w:t>. Уси</w:t>
      </w:r>
      <w:r w:rsidRPr="006F64AA">
        <w:rPr>
          <w:rFonts w:ascii="Times New Roman" w:hAnsi="Times New Roman" w:cs="Times New Roman"/>
          <w:sz w:val="28"/>
          <w:szCs w:val="28"/>
        </w:rPr>
        <w:t xml:space="preserve">ливается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лейкоцитарно-ма</w:t>
      </w:r>
      <w:r w:rsidR="009557B9" w:rsidRPr="006F64AA">
        <w:rPr>
          <w:rFonts w:ascii="Times New Roman" w:hAnsi="Times New Roman" w:cs="Times New Roman"/>
          <w:sz w:val="28"/>
          <w:szCs w:val="28"/>
        </w:rPr>
        <w:t>крофагальная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инфильтрация брюши</w:t>
      </w:r>
      <w:r w:rsidRPr="006F64AA">
        <w:rPr>
          <w:rFonts w:ascii="Times New Roman" w:hAnsi="Times New Roman" w:cs="Times New Roman"/>
          <w:sz w:val="28"/>
          <w:szCs w:val="28"/>
        </w:rPr>
        <w:t>ны, причем появляется боль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шое число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дистрофически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Pr="006F64AA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нейтрофильных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лейкоцитов. Снижается </w:t>
      </w:r>
      <w:r w:rsidR="009557B9" w:rsidRPr="006F64AA">
        <w:rPr>
          <w:rFonts w:ascii="Times New Roman" w:hAnsi="Times New Roman" w:cs="Times New Roman"/>
          <w:sz w:val="28"/>
          <w:szCs w:val="28"/>
        </w:rPr>
        <w:t>фагоцитарная спо</w:t>
      </w:r>
      <w:r w:rsidRPr="006F64AA">
        <w:rPr>
          <w:rFonts w:ascii="Times New Roman" w:hAnsi="Times New Roman" w:cs="Times New Roman"/>
          <w:sz w:val="28"/>
          <w:szCs w:val="28"/>
        </w:rPr>
        <w:t>собность нейтрофилов и макро</w:t>
      </w:r>
      <w:r w:rsidR="009557B9" w:rsidRPr="006F64AA">
        <w:rPr>
          <w:rFonts w:ascii="Times New Roman" w:hAnsi="Times New Roman" w:cs="Times New Roman"/>
          <w:sz w:val="28"/>
          <w:szCs w:val="28"/>
        </w:rPr>
        <w:t>фагов. Нарастает количество мик</w:t>
      </w:r>
      <w:r w:rsidRPr="006F64AA">
        <w:rPr>
          <w:rFonts w:ascii="Times New Roman" w:hAnsi="Times New Roman" w:cs="Times New Roman"/>
          <w:sz w:val="28"/>
          <w:szCs w:val="28"/>
        </w:rPr>
        <w:t>робных клеток в перитонеаль</w:t>
      </w:r>
      <w:r w:rsidR="009557B9" w:rsidRPr="006F64AA">
        <w:rPr>
          <w:rFonts w:ascii="Times New Roman" w:hAnsi="Times New Roman" w:cs="Times New Roman"/>
          <w:sz w:val="28"/>
          <w:szCs w:val="28"/>
        </w:rPr>
        <w:t>ном экссудате. Прогрессируют на</w:t>
      </w:r>
      <w:r w:rsidRPr="006F64AA">
        <w:rPr>
          <w:rFonts w:ascii="Times New Roman" w:hAnsi="Times New Roman" w:cs="Times New Roman"/>
          <w:sz w:val="28"/>
          <w:szCs w:val="28"/>
        </w:rPr>
        <w:t>рушения микроциркуляции в брюшине.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Бурно и неуклонно нарастают явления, которые в обиходе объединяют названием "интоксикация". Перитонит переходит в токсическую фазу. Ее патогенетическую основу составляют четыре синдрома: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</w:t>
      </w:r>
      <w:r w:rsidRPr="006F64AA">
        <w:rPr>
          <w:rFonts w:ascii="Times New Roman" w:hAnsi="Times New Roman" w:cs="Times New Roman"/>
          <w:sz w:val="28"/>
          <w:szCs w:val="28"/>
        </w:rPr>
        <w:tab/>
        <w:t>Синдром водно-электролитных расстройств и расстройств кислотно-щелочного равнов</w:t>
      </w:r>
      <w:r w:rsidR="009557B9" w:rsidRPr="006F64AA">
        <w:rPr>
          <w:rFonts w:ascii="Times New Roman" w:hAnsi="Times New Roman" w:cs="Times New Roman"/>
          <w:sz w:val="28"/>
          <w:szCs w:val="28"/>
        </w:rPr>
        <w:t>есия (кислотно-основного состоя</w:t>
      </w:r>
      <w:r w:rsidRPr="006F64AA">
        <w:rPr>
          <w:rFonts w:ascii="Times New Roman" w:hAnsi="Times New Roman" w:cs="Times New Roman"/>
          <w:sz w:val="28"/>
          <w:szCs w:val="28"/>
        </w:rPr>
        <w:t>ния, КОС);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</w:t>
      </w:r>
      <w:r w:rsidRPr="006F64AA">
        <w:rPr>
          <w:rFonts w:ascii="Times New Roman" w:hAnsi="Times New Roman" w:cs="Times New Roman"/>
          <w:sz w:val="28"/>
          <w:szCs w:val="28"/>
        </w:rPr>
        <w:tab/>
        <w:t>Синдром нарушений белкового обмена;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3.</w:t>
      </w:r>
      <w:r w:rsidRPr="006F64AA">
        <w:rPr>
          <w:rFonts w:ascii="Times New Roman" w:hAnsi="Times New Roman" w:cs="Times New Roman"/>
          <w:sz w:val="28"/>
          <w:szCs w:val="28"/>
        </w:rPr>
        <w:tab/>
        <w:t>Синдром эндогенной интоксикации (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);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4.</w:t>
      </w:r>
      <w:r w:rsidRPr="006F64AA">
        <w:rPr>
          <w:rFonts w:ascii="Times New Roman" w:hAnsi="Times New Roman" w:cs="Times New Roman"/>
          <w:sz w:val="28"/>
          <w:szCs w:val="28"/>
        </w:rPr>
        <w:tab/>
        <w:t>Синдром энтеральной недостаточности.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Синдром эндогенно</w:t>
      </w:r>
      <w:r w:rsidR="009557B9" w:rsidRPr="006F64AA">
        <w:rPr>
          <w:rFonts w:ascii="Times New Roman" w:hAnsi="Times New Roman" w:cs="Times New Roman"/>
          <w:sz w:val="28"/>
          <w:szCs w:val="28"/>
        </w:rPr>
        <w:t>й интоксикации начинает формиро</w:t>
      </w:r>
      <w:r w:rsidRPr="006F64AA">
        <w:rPr>
          <w:rFonts w:ascii="Times New Roman" w:hAnsi="Times New Roman" w:cs="Times New Roman"/>
          <w:sz w:val="28"/>
          <w:szCs w:val="28"/>
        </w:rPr>
        <w:t>ваться еще до развития перитонита, когда имеется воспаление лишь червеобразного отростка. Вначале происходит накопление токсических продуктов в очаг</w:t>
      </w:r>
      <w:r w:rsidR="009557B9" w:rsidRPr="006F64AA">
        <w:rPr>
          <w:rFonts w:ascii="Times New Roman" w:hAnsi="Times New Roman" w:cs="Times New Roman"/>
          <w:sz w:val="28"/>
          <w:szCs w:val="28"/>
        </w:rPr>
        <w:t>е воспаления. Затем они проника</w:t>
      </w:r>
      <w:r w:rsidRPr="006F64AA">
        <w:rPr>
          <w:rFonts w:ascii="Times New Roman" w:hAnsi="Times New Roman" w:cs="Times New Roman"/>
          <w:sz w:val="28"/>
          <w:szCs w:val="28"/>
        </w:rPr>
        <w:t>ют в транспортные среды и накапливаются в биологических жидкостях. Но мощным источ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ником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все же явля</w:t>
      </w:r>
      <w:r w:rsidRPr="006F64AA">
        <w:rPr>
          <w:rFonts w:ascii="Times New Roman" w:hAnsi="Times New Roman" w:cs="Times New Roman"/>
          <w:sz w:val="28"/>
          <w:szCs w:val="28"/>
        </w:rPr>
        <w:t xml:space="preserve">ется развивающийся перитонит. В качестве основных факторов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выступают: бактериальные токсины, вещества низкой и средней молекулярной ма</w:t>
      </w:r>
      <w:r w:rsidR="009557B9" w:rsidRPr="006F64AA">
        <w:rPr>
          <w:rFonts w:ascii="Times New Roman" w:hAnsi="Times New Roman" w:cs="Times New Roman"/>
          <w:sz w:val="28"/>
          <w:szCs w:val="28"/>
        </w:rPr>
        <w:t>ссы, протеолити</w:t>
      </w:r>
      <w:r w:rsidRPr="006F64AA">
        <w:rPr>
          <w:rFonts w:ascii="Times New Roman" w:hAnsi="Times New Roman" w:cs="Times New Roman"/>
          <w:sz w:val="28"/>
          <w:szCs w:val="28"/>
        </w:rPr>
        <w:t xml:space="preserve">ческие ферменты, продукты </w:t>
      </w:r>
      <w:r w:rsidRPr="006F64AA"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9557B9" w:rsidRPr="006F64AA">
        <w:rPr>
          <w:rFonts w:ascii="Times New Roman" w:hAnsi="Times New Roman" w:cs="Times New Roman"/>
          <w:sz w:val="28"/>
          <w:szCs w:val="28"/>
        </w:rPr>
        <w:t>екисного окисления липидов</w:t>
      </w:r>
      <w:r w:rsidRPr="006F64AA">
        <w:rPr>
          <w:rFonts w:ascii="Times New Roman" w:hAnsi="Times New Roman" w:cs="Times New Roman"/>
          <w:sz w:val="28"/>
          <w:szCs w:val="28"/>
        </w:rPr>
        <w:t>, иммунные комплексы</w:t>
      </w:r>
      <w:r w:rsidR="009557B9" w:rsidRPr="006F64AA">
        <w:rPr>
          <w:rFonts w:ascii="Times New Roman" w:hAnsi="Times New Roman" w:cs="Times New Roman"/>
          <w:sz w:val="28"/>
          <w:szCs w:val="28"/>
        </w:rPr>
        <w:t>, биологически активные ве</w:t>
      </w:r>
      <w:r w:rsidRPr="006F64AA">
        <w:rPr>
          <w:rFonts w:ascii="Times New Roman" w:hAnsi="Times New Roman" w:cs="Times New Roman"/>
          <w:sz w:val="28"/>
          <w:szCs w:val="28"/>
        </w:rPr>
        <w:t>щества и медиаторы.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 xml:space="preserve">Источниками бактериемии и бактериальной токсинемии являются воспаленный червеобразный отросток, воспаленная брюшина и просвет кишки. Основным бактериальным фактором токсемии являются эндотоксин кишечной палочки, ферменты стафилококков (гиалуронидаза </w:t>
      </w:r>
      <w:r w:rsidR="009557B9" w:rsidRPr="006F64AA">
        <w:rPr>
          <w:rFonts w:ascii="Times New Roman" w:hAnsi="Times New Roman" w:cs="Times New Roman"/>
          <w:sz w:val="28"/>
          <w:szCs w:val="28"/>
        </w:rPr>
        <w:t>и коагулаза) и анаэробы, способ</w:t>
      </w:r>
      <w:r w:rsidRPr="006F64AA">
        <w:rPr>
          <w:rFonts w:ascii="Times New Roman" w:hAnsi="Times New Roman" w:cs="Times New Roman"/>
          <w:sz w:val="28"/>
          <w:szCs w:val="28"/>
        </w:rPr>
        <w:t>ные за счет высокой ферме</w:t>
      </w:r>
      <w:r w:rsidR="009557B9" w:rsidRPr="006F64AA">
        <w:rPr>
          <w:rFonts w:ascii="Times New Roman" w:hAnsi="Times New Roman" w:cs="Times New Roman"/>
          <w:sz w:val="28"/>
          <w:szCs w:val="28"/>
        </w:rPr>
        <w:t>нтной активности повреждать кле</w:t>
      </w:r>
      <w:r w:rsidRPr="006F64AA">
        <w:rPr>
          <w:rFonts w:ascii="Times New Roman" w:hAnsi="Times New Roman" w:cs="Times New Roman"/>
          <w:sz w:val="28"/>
          <w:szCs w:val="28"/>
        </w:rPr>
        <w:t>точные мембраны.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Синдром энтеральной недостаточности характеризуется нарушениями моторной, секреторной и всасывательной функций кишечника. Он является важным звеном патогенеза перитонита аппендикулярного происхождения. Основой этого синдрома является острая динамическая паралитическая кишечная непроходимость. В первую очередь, буквально в первые часы заболевания, страдает двигательная активность кишечника. Вероятно, в этот период причиной нарушений перистальтики является фор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мирование патологических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энтеро-</w:t>
      </w:r>
      <w:r w:rsidRPr="006F64AA">
        <w:rPr>
          <w:rFonts w:ascii="Times New Roman" w:hAnsi="Times New Roman" w:cs="Times New Roman"/>
          <w:sz w:val="28"/>
          <w:szCs w:val="28"/>
        </w:rPr>
        <w:t>гастральных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энтеро-энтеральных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рефлексов, связанных с очагом воспаления в илеоцекальной зоне, и затем - с раздражением брюшины. Не исключается прямое воздействие микробных токсинов на гладкую мускулатуру кишки. Дальнейшие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дисциркуляторные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электролитные нарушения 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усиливают угнетение моторики желудочно-кишечного тракта.</w:t>
      </w:r>
    </w:p>
    <w:p w:rsidR="00946ADB" w:rsidRPr="006F64AA" w:rsidRDefault="00946ADB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 xml:space="preserve">Патогенез 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ОА, </w:t>
      </w:r>
      <w:proofErr w:type="gramStart"/>
      <w:r w:rsidR="009557B9" w:rsidRPr="006F64AA">
        <w:rPr>
          <w:rFonts w:ascii="Times New Roman" w:hAnsi="Times New Roman" w:cs="Times New Roman"/>
          <w:sz w:val="28"/>
          <w:szCs w:val="28"/>
        </w:rPr>
        <w:t>осложненного</w:t>
      </w:r>
      <w:proofErr w:type="gram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перитони</w:t>
      </w:r>
      <w:r w:rsidRPr="006F64AA">
        <w:rPr>
          <w:rFonts w:ascii="Times New Roman" w:hAnsi="Times New Roman" w:cs="Times New Roman"/>
          <w:sz w:val="28"/>
          <w:szCs w:val="28"/>
        </w:rPr>
        <w:t>том, очень сложен и многогранен. Важную часть его составляют изменения на уровне всего организма. Процессы, начавшиеся в маленьком по объему и значе</w:t>
      </w:r>
      <w:r w:rsidR="009557B9" w:rsidRPr="006F64AA">
        <w:rPr>
          <w:rFonts w:ascii="Times New Roman" w:hAnsi="Times New Roman" w:cs="Times New Roman"/>
          <w:sz w:val="28"/>
          <w:szCs w:val="28"/>
        </w:rPr>
        <w:t>нию червеобразном отростке, ини</w:t>
      </w:r>
      <w:r w:rsidRPr="006F64AA">
        <w:rPr>
          <w:rFonts w:ascii="Times New Roman" w:hAnsi="Times New Roman" w:cs="Times New Roman"/>
          <w:sz w:val="28"/>
          <w:szCs w:val="28"/>
        </w:rPr>
        <w:t xml:space="preserve">циируют и поддерживают тяжелые системные патологические нарушения. Операционная травма еще больше усугубляет их. К тому же операция не излечивает заболевание, а только устраняет источник системных метаболических </w:t>
      </w:r>
      <w:r w:rsidR="009557B9" w:rsidRPr="006F64AA">
        <w:rPr>
          <w:rFonts w:ascii="Times New Roman" w:hAnsi="Times New Roman" w:cs="Times New Roman"/>
          <w:sz w:val="28"/>
          <w:szCs w:val="28"/>
        </w:rPr>
        <w:t>нарушений, создает усло</w:t>
      </w:r>
      <w:r w:rsidRPr="006F64AA">
        <w:rPr>
          <w:rFonts w:ascii="Times New Roman" w:hAnsi="Times New Roman" w:cs="Times New Roman"/>
          <w:sz w:val="28"/>
          <w:szCs w:val="28"/>
        </w:rPr>
        <w:t>вия для эффективной корре</w:t>
      </w:r>
      <w:r w:rsidR="009557B9" w:rsidRPr="006F64AA">
        <w:rPr>
          <w:rFonts w:ascii="Times New Roman" w:hAnsi="Times New Roman" w:cs="Times New Roman"/>
          <w:sz w:val="28"/>
          <w:szCs w:val="28"/>
        </w:rPr>
        <w:t>кции нарушений всех видов гомео</w:t>
      </w:r>
      <w:r w:rsidRPr="006F64AA">
        <w:rPr>
          <w:rFonts w:ascii="Times New Roman" w:hAnsi="Times New Roman" w:cs="Times New Roman"/>
          <w:sz w:val="28"/>
          <w:szCs w:val="28"/>
        </w:rPr>
        <w:t>стаза. Лечебные мероприятия должны планироваться с учетом патогенеза.</w:t>
      </w:r>
    </w:p>
    <w:p w:rsidR="006F64AA" w:rsidRDefault="006F64AA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AA" w:rsidRDefault="006F64AA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9" w:rsidRPr="006F64AA" w:rsidRDefault="009557B9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По мере нарастания морфологических изменений в червеобразном отростке выделяют следующие формы ОА: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 А</w:t>
      </w:r>
      <w:r w:rsidR="009557B9" w:rsidRPr="006F64AA">
        <w:rPr>
          <w:rFonts w:ascii="Times New Roman" w:hAnsi="Times New Roman" w:cs="Times New Roman"/>
          <w:sz w:val="28"/>
          <w:szCs w:val="28"/>
        </w:rPr>
        <w:t>ппендикулярная колика, как функциональная фаза ОА, когда еще не наступили морфологические изменения в аппендиксе;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 П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ростой (поверхностный) - отек, гиперемия всего отростка, микроскопически некротическое </w:t>
      </w:r>
      <w:proofErr w:type="gramStart"/>
      <w:r w:rsidR="009557B9" w:rsidRPr="006F64AA">
        <w:rPr>
          <w:rFonts w:ascii="Times New Roman" w:hAnsi="Times New Roman" w:cs="Times New Roman"/>
          <w:sz w:val="28"/>
          <w:szCs w:val="28"/>
        </w:rPr>
        <w:t>поражение</w:t>
      </w:r>
      <w:proofErr w:type="gram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ограниченное слизистой оболочкой;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3. Ф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легмонозный - больше выражен отек,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фибринный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налет на поверхности отростка, а морфологически: деструктивные изменения распространяются на все слои аппендикса;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4. Г</w:t>
      </w:r>
      <w:r w:rsidR="009557B9" w:rsidRPr="006F64AA">
        <w:rPr>
          <w:rFonts w:ascii="Times New Roman" w:hAnsi="Times New Roman" w:cs="Times New Roman"/>
          <w:sz w:val="28"/>
          <w:szCs w:val="28"/>
        </w:rPr>
        <w:t>ангренозный - аппендикс макроскопически темно-багряный, черный или темно-зеленый с гнойными наслоениями;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5. П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ерфоративный – от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микроперфорации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самоампутации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аппендикса;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6. А</w:t>
      </w:r>
      <w:r w:rsidR="009557B9" w:rsidRPr="006F64AA">
        <w:rPr>
          <w:rFonts w:ascii="Times New Roman" w:hAnsi="Times New Roman" w:cs="Times New Roman"/>
          <w:sz w:val="28"/>
          <w:szCs w:val="28"/>
        </w:rPr>
        <w:t xml:space="preserve">ппендикулярный инфильтрат - это локальный перитонит, конгломерат </w:t>
      </w:r>
      <w:proofErr w:type="spellStart"/>
      <w:r w:rsidR="009557B9" w:rsidRPr="006F64AA">
        <w:rPr>
          <w:rFonts w:ascii="Times New Roman" w:hAnsi="Times New Roman" w:cs="Times New Roman"/>
          <w:sz w:val="28"/>
          <w:szCs w:val="28"/>
        </w:rPr>
        <w:t>воспалительно</w:t>
      </w:r>
      <w:proofErr w:type="spellEnd"/>
      <w:r w:rsidR="009557B9" w:rsidRPr="006F64AA">
        <w:rPr>
          <w:rFonts w:ascii="Times New Roman" w:hAnsi="Times New Roman" w:cs="Times New Roman"/>
          <w:sz w:val="28"/>
          <w:szCs w:val="28"/>
        </w:rPr>
        <w:t xml:space="preserve"> отекших органов (слепой кишки, петель тонкой кишки, сальника, париетальной брюшины), в центре которого расположен деструктивно измененный аппендикс. Эволюция аппендикулярного инфильтрата может быть двоякой – либо рассасывание, либо нагноение с последующими осложнениями.</w:t>
      </w:r>
    </w:p>
    <w:p w:rsidR="009557B9" w:rsidRPr="006F64AA" w:rsidRDefault="009557B9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Классификация ОА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>Среди классификаций наиболее распространенная предложенная В.И.Колесовым, согласно которой выделяют:</w:t>
      </w:r>
      <w:proofErr w:type="gramEnd"/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І.</w:t>
      </w:r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r w:rsidRPr="006F64AA">
        <w:rPr>
          <w:rFonts w:ascii="Times New Roman" w:hAnsi="Times New Roman" w:cs="Times New Roman"/>
          <w:b/>
          <w:sz w:val="28"/>
          <w:szCs w:val="28"/>
        </w:rPr>
        <w:t>Острый аппендицит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 Аппендикулярная колика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 Острый простой (поверхностный) аппендицит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3. Острый деструктивный аппендицит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а) флегмонозный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lastRenderedPageBreak/>
        <w:tab/>
        <w:t>б) гангренозный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в) перфоративный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г) эмпиема червеобразного отростка</w:t>
      </w:r>
      <w:r w:rsidR="00D50CD8" w:rsidRPr="006F64AA">
        <w:rPr>
          <w:rFonts w:ascii="Times New Roman" w:hAnsi="Times New Roman" w:cs="Times New Roman"/>
          <w:sz w:val="28"/>
          <w:szCs w:val="28"/>
        </w:rPr>
        <w:t>.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4. Осложненный острый аппендицит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а) аппендикулярный инфильтрат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б) аппендикулярный абсцесс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в) п</w:t>
      </w:r>
      <w:r w:rsidR="00D50CD8" w:rsidRPr="006F64AA">
        <w:rPr>
          <w:rFonts w:ascii="Times New Roman" w:hAnsi="Times New Roman" w:cs="Times New Roman"/>
          <w:sz w:val="28"/>
          <w:szCs w:val="28"/>
        </w:rPr>
        <w:t>еритонит аппендикулярного проис</w:t>
      </w:r>
      <w:r w:rsidRPr="006F64AA">
        <w:rPr>
          <w:rFonts w:ascii="Times New Roman" w:hAnsi="Times New Roman" w:cs="Times New Roman"/>
          <w:sz w:val="28"/>
          <w:szCs w:val="28"/>
        </w:rPr>
        <w:t>хождения</w:t>
      </w:r>
      <w:r w:rsidR="00D50CD8" w:rsidRPr="006F64AA">
        <w:rPr>
          <w:rFonts w:ascii="Times New Roman" w:hAnsi="Times New Roman" w:cs="Times New Roman"/>
          <w:sz w:val="28"/>
          <w:szCs w:val="28"/>
        </w:rPr>
        <w:t>,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ab/>
        <w:t>г) другие осложнения (пилефлебит, сепсис и другие)</w:t>
      </w:r>
      <w:r w:rsidR="00D50CD8" w:rsidRPr="006F64AA">
        <w:rPr>
          <w:rFonts w:ascii="Times New Roman" w:hAnsi="Times New Roman" w:cs="Times New Roman"/>
          <w:sz w:val="28"/>
          <w:szCs w:val="28"/>
        </w:rPr>
        <w:t>.</w:t>
      </w:r>
    </w:p>
    <w:p w:rsidR="009557B9" w:rsidRPr="006F64AA" w:rsidRDefault="009557B9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64AA">
        <w:rPr>
          <w:rFonts w:ascii="Times New Roman" w:hAnsi="Times New Roman" w:cs="Times New Roman"/>
          <w:b/>
          <w:sz w:val="28"/>
          <w:szCs w:val="28"/>
        </w:rPr>
        <w:t>.</w:t>
      </w:r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r w:rsidRPr="006F64AA">
        <w:rPr>
          <w:rFonts w:ascii="Times New Roman" w:hAnsi="Times New Roman" w:cs="Times New Roman"/>
          <w:b/>
          <w:sz w:val="28"/>
          <w:szCs w:val="28"/>
        </w:rPr>
        <w:t>Хронический аппендицит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1. П</w:t>
      </w:r>
      <w:r w:rsidR="009557B9" w:rsidRPr="006F64AA">
        <w:rPr>
          <w:rFonts w:ascii="Times New Roman" w:hAnsi="Times New Roman" w:cs="Times New Roman"/>
          <w:sz w:val="28"/>
          <w:szCs w:val="28"/>
        </w:rPr>
        <w:t>ервично-хронический аппендицит</w:t>
      </w:r>
      <w:r w:rsidRPr="006F64AA">
        <w:rPr>
          <w:rFonts w:ascii="Times New Roman" w:hAnsi="Times New Roman" w:cs="Times New Roman"/>
          <w:sz w:val="28"/>
          <w:szCs w:val="28"/>
        </w:rPr>
        <w:t>.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2. Р</w:t>
      </w:r>
      <w:r w:rsidR="009557B9" w:rsidRPr="006F64AA">
        <w:rPr>
          <w:rFonts w:ascii="Times New Roman" w:hAnsi="Times New Roman" w:cs="Times New Roman"/>
          <w:sz w:val="28"/>
          <w:szCs w:val="28"/>
        </w:rPr>
        <w:t>езидуальный хронический аппендицит</w:t>
      </w:r>
      <w:r w:rsidRPr="006F64AA">
        <w:rPr>
          <w:rFonts w:ascii="Times New Roman" w:hAnsi="Times New Roman" w:cs="Times New Roman"/>
          <w:sz w:val="28"/>
          <w:szCs w:val="28"/>
        </w:rPr>
        <w:t>.</w:t>
      </w:r>
    </w:p>
    <w:p w:rsidR="009557B9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3. Р</w:t>
      </w:r>
      <w:r w:rsidR="009557B9" w:rsidRPr="006F64AA">
        <w:rPr>
          <w:rFonts w:ascii="Times New Roman" w:hAnsi="Times New Roman" w:cs="Times New Roman"/>
          <w:sz w:val="28"/>
          <w:szCs w:val="28"/>
        </w:rPr>
        <w:t>ецидивный хронический аппендицит</w:t>
      </w:r>
      <w:r w:rsidRPr="006F64AA">
        <w:rPr>
          <w:rFonts w:ascii="Times New Roman" w:hAnsi="Times New Roman" w:cs="Times New Roman"/>
          <w:sz w:val="28"/>
          <w:szCs w:val="28"/>
        </w:rPr>
        <w:t>.</w:t>
      </w:r>
    </w:p>
    <w:p w:rsidR="00D50CD8" w:rsidRPr="006F64AA" w:rsidRDefault="00D50CD8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Кл</w:t>
      </w:r>
      <w:r w:rsidR="00125014">
        <w:rPr>
          <w:rFonts w:ascii="Times New Roman" w:hAnsi="Times New Roman" w:cs="Times New Roman"/>
          <w:b/>
          <w:sz w:val="28"/>
          <w:szCs w:val="28"/>
        </w:rPr>
        <w:t>иническая картина</w:t>
      </w:r>
      <w:r w:rsidRPr="006F64AA">
        <w:rPr>
          <w:rFonts w:ascii="Times New Roman" w:hAnsi="Times New Roman" w:cs="Times New Roman"/>
          <w:b/>
          <w:sz w:val="28"/>
          <w:szCs w:val="28"/>
        </w:rPr>
        <w:t xml:space="preserve"> ОА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Общая симптоматика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Приступ острого аппендицита начинается, как правило, с боли в животе. В 20-40% случаев боль возникает сначала в эпигастральной области, потом перемещается в правую подвздошную область (</w:t>
      </w:r>
      <w:proofErr w:type="spellStart"/>
      <w:proofErr w:type="gramStart"/>
      <w:r w:rsidRPr="006F64AA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Волковича-Кохера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), но может с самого начала локализоваться в правой подвздошной области.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Для ОА характерно постепенное нарастание боли, постоянного характера, отсутствие иррадиации, умеренная интенсивность. Резкое усиление боли свидетельствует о перфорации аппендикса.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Через 2-3 часа от начала заболевания в 50% случаев больных беспокоит тошнота, рвота, чаще одноразовая, задержка стула, газов. У детей при токсичных формах ОА можно наблюдать понос.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В то же время с развитием воспалительного процесса в аппендиксе отмечается повышение температуры тела до 38°С.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Нередко при расспросе больных оказывается, что аналогичные приступы у них имели место в прошлом.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При объективном исследовании больных имеет место тахикардия, которая сначала отвечает температуре, а при перитоните превышает ее. В </w:t>
      </w:r>
      <w:r w:rsidRPr="006F64AA">
        <w:rPr>
          <w:rFonts w:ascii="Times New Roman" w:hAnsi="Times New Roman" w:cs="Times New Roman"/>
          <w:sz w:val="28"/>
          <w:szCs w:val="28"/>
        </w:rPr>
        <w:lastRenderedPageBreak/>
        <w:t>клиническом анализе крови отмечается умеренный лейкоцитоз к 10-12•109/л, нейтрофилез, сдвиг нейтрофилов влево. Спустя сутки от начала заболевания повышается СОЭ.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Местная симптоматика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объективном исследовании органов брюшной полости определяется много болевых симптомов, которых описано более 200. Наиболее информативные из них следующие: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1. Триада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Дьелофуа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(классическая триада ОА):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спонтанная боль в правой подвздошной ямке;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напряжение мышц правой подвздошной области при пальпации живота;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гиперестезия кожи правой подвздошной области.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2. Симптом Ровзинга - боль в правой подвздошной ямке при толчкообразных движениях в проекции нисходящего отдела толстой кишки при зажатии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сигмообразной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3. Симптом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- усиление боли при нажатии в правой подвздошной ямке во время сгибания правой ноги в тазобедренном суставе.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4. Симптом Иванова - сокращения расстояния от пупка до правой верхней передней ости подвздошной кости в сравнении с левой стороной.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5. Симптом Воскресенского 1 - усиление боли в правой подвздошной ямке во время скользящей пальпации через натянутую рубашку от эпигастрия к правой подвздошной области (симптом рубашки).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6. Симптом Ситковского - появление тянущей  боли в правой подвздошной ямке, если больной лежит на левом боку.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7. Симптом Бартомье-Михельсона - боль при пальпации в правой подвздошной ямке более выражена, если больной лежит на левом боку, чем на спине.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8. Симптом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Яуре-Розанова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- боль при пальпации в области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петитова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треугольника с правой стороны (при ретроцекальном ОА).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9. Симптом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Коупа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1 - боль в правой подвздошной ямке </w:t>
      </w:r>
      <w:proofErr w:type="gramStart"/>
      <w:r w:rsidRPr="006F64A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пассивном переразгибании правой ноги в тазобедренном суставе.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lastRenderedPageBreak/>
        <w:t>Поскольку при ОА воспалительный процесс быстро переходит на висцеральную и париетальную брюшину рано определяются местные перитонеальные симптомы - симптомы раздражения брюшины в правой подвздошной ямке.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К этим симптомам принадлежат: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</w:t>
      </w:r>
      <w:r w:rsidRPr="006F64AA">
        <w:rPr>
          <w:rFonts w:ascii="Times New Roman" w:hAnsi="Times New Roman" w:cs="Times New Roman"/>
          <w:sz w:val="28"/>
          <w:szCs w:val="28"/>
        </w:rPr>
        <w:tab/>
        <w:t>напряжение брюшных мышц;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</w:t>
      </w:r>
      <w:r w:rsidRPr="006F64A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F64AA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- резкая боль при внезапной декомпрессии при пальпации живота;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</w:t>
      </w:r>
      <w:r w:rsidRPr="006F64A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F64AA">
        <w:rPr>
          <w:rFonts w:ascii="Times New Roman" w:hAnsi="Times New Roman" w:cs="Times New Roman"/>
          <w:sz w:val="28"/>
          <w:szCs w:val="28"/>
        </w:rPr>
        <w:t>с-м</w:t>
      </w:r>
      <w:proofErr w:type="spellEnd"/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Роздольского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- боль при перкуссии живота;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</w:t>
      </w:r>
      <w:r w:rsidRPr="006F64AA">
        <w:rPr>
          <w:rFonts w:ascii="Times New Roman" w:hAnsi="Times New Roman" w:cs="Times New Roman"/>
          <w:sz w:val="28"/>
          <w:szCs w:val="28"/>
        </w:rPr>
        <w:tab/>
        <w:t>выявление участков тупости при перкуссии живота;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</w:t>
      </w:r>
      <w:r w:rsidRPr="006F64AA">
        <w:rPr>
          <w:rFonts w:ascii="Times New Roman" w:hAnsi="Times New Roman" w:cs="Times New Roman"/>
          <w:sz w:val="28"/>
          <w:szCs w:val="28"/>
        </w:rPr>
        <w:tab/>
        <w:t>отсутствие перистальтики при аускультации.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исследовании больного необходимо провести пальцевое исследование прямой кишки, а у женщин кроме этого – бимануальное исследование. При этом обращается особое внимание на выявление симптомов тазового перитонита:</w:t>
      </w:r>
    </w:p>
    <w:p w:rsidR="00D50CD8" w:rsidRPr="006F64AA" w:rsidRDefault="00D50CD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болезненное нависание передней стенки прямой кишки (дугласов карман), или заднего свода влагалища у женщин.</w:t>
      </w:r>
    </w:p>
    <w:p w:rsidR="00076AB0" w:rsidRPr="006F64AA" w:rsidRDefault="00076AB0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Диагностика ОА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базируется на выявлении характерных жалоб на боль постоянного характера в правой подвздошной ямке, или симптома Волковича-Кохера, тошноту, повышение температуры тела, при объективном исследовании - выявление тахикардии, положительных симптомов Ровзинга, Воскресенского, Образцова,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Бартомъе-Михельсона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, также симптомов раздражения брюшины в правой подвздошной области, напряжения мышц,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Раздольского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Для подтверждения диагноза делают клинический анализ крови и мочи. В анализе крови выявляют при этом лейкоцитоз, нейтрофилез, нейтрофильный сдвиг влево. Но нередко клиническая картина бывает нетипичной и приходится расширять объем дополнительных исследований, проводя дифференциальную диагностику с тем или другим ургентным заболеванием. В таких случаях дополнительно </w:t>
      </w:r>
      <w:r w:rsidRPr="006F64AA">
        <w:rPr>
          <w:rFonts w:ascii="Times New Roman" w:hAnsi="Times New Roman" w:cs="Times New Roman"/>
          <w:sz w:val="28"/>
          <w:szCs w:val="28"/>
        </w:rPr>
        <w:lastRenderedPageBreak/>
        <w:t>применяют инструментальные исследования, которые применяются для диагностики заболеваний почек, желчных путей, гениталий у женщин, включая пункцию заднего свода влагалища. Иногда, в особенно сложных для диагностики случаях, выполняют лапароскопию или диагностическую лапаротомию.</w:t>
      </w:r>
    </w:p>
    <w:p w:rsidR="00076AB0" w:rsidRPr="006F64AA" w:rsidRDefault="00076AB0" w:rsidP="006F64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AA">
        <w:rPr>
          <w:rFonts w:ascii="Times New Roman" w:hAnsi="Times New Roman" w:cs="Times New Roman"/>
          <w:b/>
          <w:sz w:val="28"/>
          <w:szCs w:val="28"/>
        </w:rPr>
        <w:t>Дифференциальная диагностика.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прободная язва желудка и 12-перстной кишки.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Общими для ОА и проб</w:t>
      </w:r>
      <w:r w:rsidR="00031938" w:rsidRPr="006F64AA">
        <w:rPr>
          <w:rFonts w:ascii="Times New Roman" w:hAnsi="Times New Roman" w:cs="Times New Roman"/>
          <w:sz w:val="28"/>
          <w:szCs w:val="28"/>
        </w:rPr>
        <w:t>одной язвы является острое нача</w:t>
      </w:r>
      <w:r w:rsidRPr="006F64AA">
        <w:rPr>
          <w:rFonts w:ascii="Times New Roman" w:hAnsi="Times New Roman" w:cs="Times New Roman"/>
          <w:sz w:val="28"/>
          <w:szCs w:val="28"/>
        </w:rPr>
        <w:t xml:space="preserve">ло заболевания с боли в эпигастральной области, и особенно позже, когда при перфорации содержимое желудка, 12-пперстной кишки опускается </w:t>
      </w:r>
      <w:r w:rsidR="00031938" w:rsidRPr="006F64AA">
        <w:rPr>
          <w:rFonts w:ascii="Times New Roman" w:hAnsi="Times New Roman" w:cs="Times New Roman"/>
          <w:sz w:val="28"/>
          <w:szCs w:val="28"/>
        </w:rPr>
        <w:t>по правому боковому флангу и на</w:t>
      </w:r>
      <w:r w:rsidRPr="006F64AA">
        <w:rPr>
          <w:rFonts w:ascii="Times New Roman" w:hAnsi="Times New Roman" w:cs="Times New Roman"/>
          <w:sz w:val="28"/>
          <w:szCs w:val="28"/>
        </w:rPr>
        <w:t>капливается в правой подвздошной ямке. В случае прикрытой перфорации симптомы раздражения брюшины в верхнем этаже живота утихают, а доминируют в правой подвздошной ямке, как при ОА. Оба заболевания предопределяют инфицирование брюшной полости и поэтом</w:t>
      </w:r>
      <w:r w:rsidR="00031938" w:rsidRPr="006F64AA">
        <w:rPr>
          <w:rFonts w:ascii="Times New Roman" w:hAnsi="Times New Roman" w:cs="Times New Roman"/>
          <w:sz w:val="28"/>
          <w:szCs w:val="28"/>
        </w:rPr>
        <w:t>у сопровождаются повышением тем</w:t>
      </w:r>
      <w:r w:rsidRPr="006F64AA">
        <w:rPr>
          <w:rFonts w:ascii="Times New Roman" w:hAnsi="Times New Roman" w:cs="Times New Roman"/>
          <w:sz w:val="28"/>
          <w:szCs w:val="28"/>
        </w:rPr>
        <w:t>пературы тела, тахикардией,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 лейкоцитозом, симптомами инток</w:t>
      </w:r>
      <w:r w:rsidRPr="006F64AA">
        <w:rPr>
          <w:rFonts w:ascii="Times New Roman" w:hAnsi="Times New Roman" w:cs="Times New Roman"/>
          <w:sz w:val="28"/>
          <w:szCs w:val="28"/>
        </w:rPr>
        <w:t>сикации.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Разным для ОА и проб</w:t>
      </w:r>
      <w:r w:rsidR="00031938" w:rsidRPr="006F64AA">
        <w:rPr>
          <w:rFonts w:ascii="Times New Roman" w:hAnsi="Times New Roman" w:cs="Times New Roman"/>
          <w:sz w:val="28"/>
          <w:szCs w:val="28"/>
        </w:rPr>
        <w:t>одной язвы, что позволяет диффе</w:t>
      </w:r>
      <w:r w:rsidRPr="006F64AA">
        <w:rPr>
          <w:rFonts w:ascii="Times New Roman" w:hAnsi="Times New Roman" w:cs="Times New Roman"/>
          <w:sz w:val="28"/>
          <w:szCs w:val="28"/>
        </w:rPr>
        <w:t>ренцировать их, является: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из анамнеза - боль при перфорации возникает внезапно "как удар кинжала", резкая жгучая, нестерпимая, временами с иррадиацией в надключичные области;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- при ОА отображена боль в первое время в эпигастрии (солнечное сплетение) тупая,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 менее интенсивная, без иррадиа</w:t>
      </w:r>
      <w:r w:rsidRPr="006F64AA">
        <w:rPr>
          <w:rFonts w:ascii="Times New Roman" w:hAnsi="Times New Roman" w:cs="Times New Roman"/>
          <w:sz w:val="28"/>
          <w:szCs w:val="28"/>
        </w:rPr>
        <w:t>ции, начинается постепенно.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Из анамнеза у больных </w:t>
      </w:r>
      <w:r w:rsidR="00031938" w:rsidRPr="006F64AA">
        <w:rPr>
          <w:rFonts w:ascii="Times New Roman" w:hAnsi="Times New Roman" w:cs="Times New Roman"/>
          <w:sz w:val="28"/>
          <w:szCs w:val="28"/>
        </w:rPr>
        <w:t>с ОА - были приступы боли в пра</w:t>
      </w:r>
      <w:r w:rsidRPr="006F64AA">
        <w:rPr>
          <w:rFonts w:ascii="Times New Roman" w:hAnsi="Times New Roman" w:cs="Times New Roman"/>
          <w:sz w:val="28"/>
          <w:szCs w:val="28"/>
        </w:rPr>
        <w:t>вой половине живота, а у вторых - в анамнезе язвенная болезнь.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объективном ис</w:t>
      </w:r>
      <w:r w:rsidR="00031938" w:rsidRPr="006F64AA">
        <w:rPr>
          <w:rFonts w:ascii="Times New Roman" w:hAnsi="Times New Roman" w:cs="Times New Roman"/>
          <w:sz w:val="28"/>
          <w:szCs w:val="28"/>
        </w:rPr>
        <w:t>следовании у больных перфоратив</w:t>
      </w:r>
      <w:r w:rsidRPr="006F64AA">
        <w:rPr>
          <w:rFonts w:ascii="Times New Roman" w:hAnsi="Times New Roman" w:cs="Times New Roman"/>
          <w:sz w:val="28"/>
          <w:szCs w:val="28"/>
        </w:rPr>
        <w:t>ной язвой оказывается значительное напряжение мышц во всех отделах живота (доскообразный живот), а при ОА напряжение мышц лишь в области правой подвздошной ямки.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4AA">
        <w:rPr>
          <w:rFonts w:ascii="Times New Roman" w:hAnsi="Times New Roman" w:cs="Times New Roman"/>
          <w:sz w:val="28"/>
          <w:szCs w:val="28"/>
        </w:rPr>
        <w:lastRenderedPageBreak/>
        <w:t>Перкуторно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 - исчезновение печеночной тупости (симптом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Спижарного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).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Из дополнительных м</w:t>
      </w:r>
      <w:r w:rsidR="00031938" w:rsidRPr="006F64AA">
        <w:rPr>
          <w:rFonts w:ascii="Times New Roman" w:hAnsi="Times New Roman" w:cs="Times New Roman"/>
          <w:sz w:val="28"/>
          <w:szCs w:val="28"/>
        </w:rPr>
        <w:t>етодов исследования решающей яв</w:t>
      </w:r>
      <w:r w:rsidRPr="006F64AA">
        <w:rPr>
          <w:rFonts w:ascii="Times New Roman" w:hAnsi="Times New Roman" w:cs="Times New Roman"/>
          <w:sz w:val="28"/>
          <w:szCs w:val="28"/>
        </w:rPr>
        <w:t>ляется обзорная рентгенография, или -скопия органов брюшной полости в фас и профиль, на которых выявляют наличие в ней свободного газа (пневмоперитон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еум), а в случаях, когда газ </w:t>
      </w:r>
      <w:proofErr w:type="gramStart"/>
      <w:r w:rsidR="00031938" w:rsidRPr="006F64AA">
        <w:rPr>
          <w:rFonts w:ascii="Times New Roman" w:hAnsi="Times New Roman" w:cs="Times New Roman"/>
          <w:sz w:val="28"/>
          <w:szCs w:val="28"/>
        </w:rPr>
        <w:t>от</w:t>
      </w:r>
      <w:r w:rsidRPr="006F64AA">
        <w:rPr>
          <w:rFonts w:ascii="Times New Roman" w:hAnsi="Times New Roman" w:cs="Times New Roman"/>
          <w:sz w:val="28"/>
          <w:szCs w:val="28"/>
        </w:rPr>
        <w:t>сутствует</w:t>
      </w:r>
      <w:proofErr w:type="gramEnd"/>
      <w:r w:rsidRPr="006F64AA">
        <w:rPr>
          <w:rFonts w:ascii="Times New Roman" w:hAnsi="Times New Roman" w:cs="Times New Roman"/>
          <w:sz w:val="28"/>
          <w:szCs w:val="28"/>
        </w:rPr>
        <w:t xml:space="preserve"> выполняют гастр</w:t>
      </w:r>
      <w:r w:rsidR="00031938" w:rsidRPr="006F64AA">
        <w:rPr>
          <w:rFonts w:ascii="Times New Roman" w:hAnsi="Times New Roman" w:cs="Times New Roman"/>
          <w:sz w:val="28"/>
          <w:szCs w:val="28"/>
        </w:rPr>
        <w:t>ографию 30% водорастворимым рас</w:t>
      </w:r>
      <w:r w:rsidRPr="006F64AA">
        <w:rPr>
          <w:rFonts w:ascii="Times New Roman" w:hAnsi="Times New Roman" w:cs="Times New Roman"/>
          <w:sz w:val="28"/>
          <w:szCs w:val="28"/>
        </w:rPr>
        <w:t xml:space="preserve">твором йода, или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пневмогастрографию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. Для диагностики применяют лапароцентез, лапароскопию.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острый холецистит.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Общим для них является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 острое начало заболевания с по</w:t>
      </w:r>
      <w:r w:rsidRPr="006F64AA">
        <w:rPr>
          <w:rFonts w:ascii="Times New Roman" w:hAnsi="Times New Roman" w:cs="Times New Roman"/>
          <w:sz w:val="28"/>
          <w:szCs w:val="28"/>
        </w:rPr>
        <w:t>явлением боли в правой поло</w:t>
      </w:r>
      <w:r w:rsidR="00031938" w:rsidRPr="006F64AA">
        <w:rPr>
          <w:rFonts w:ascii="Times New Roman" w:hAnsi="Times New Roman" w:cs="Times New Roman"/>
          <w:sz w:val="28"/>
          <w:szCs w:val="28"/>
        </w:rPr>
        <w:t>вине живота, которая сопровожда</w:t>
      </w:r>
      <w:r w:rsidRPr="006F64AA">
        <w:rPr>
          <w:rFonts w:ascii="Times New Roman" w:hAnsi="Times New Roman" w:cs="Times New Roman"/>
          <w:sz w:val="28"/>
          <w:szCs w:val="28"/>
        </w:rPr>
        <w:t>ется тошнотой, рвотой, повышением температуры тела, лейкоцитозом. Особенно похожая симптоматика ОА на острый холецистит бывает у больных с подпеченочным расположением аппендикса.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Несмотря на это, можно констатировать разницу: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в анамнезе - боли пр</w:t>
      </w:r>
      <w:r w:rsidRPr="006F64AA">
        <w:rPr>
          <w:rFonts w:ascii="Times New Roman" w:hAnsi="Times New Roman" w:cs="Times New Roman"/>
          <w:sz w:val="28"/>
          <w:szCs w:val="28"/>
        </w:rPr>
        <w:t>и ОА часто перемещаются с эпига</w:t>
      </w:r>
      <w:r w:rsidR="00076AB0" w:rsidRPr="006F64AA">
        <w:rPr>
          <w:rFonts w:ascii="Times New Roman" w:hAnsi="Times New Roman" w:cs="Times New Roman"/>
          <w:sz w:val="28"/>
          <w:szCs w:val="28"/>
        </w:rPr>
        <w:t>стрия в правую подвздошную ямку, менее интенсивные, п</w:t>
      </w:r>
      <w:r w:rsidRPr="006F64AA">
        <w:rPr>
          <w:rFonts w:ascii="Times New Roman" w:hAnsi="Times New Roman" w:cs="Times New Roman"/>
          <w:sz w:val="28"/>
          <w:szCs w:val="28"/>
        </w:rPr>
        <w:t>осто</w:t>
      </w:r>
      <w:r w:rsidR="00076AB0" w:rsidRPr="006F64AA">
        <w:rPr>
          <w:rFonts w:ascii="Times New Roman" w:hAnsi="Times New Roman" w:cs="Times New Roman"/>
          <w:sz w:val="28"/>
          <w:szCs w:val="28"/>
        </w:rPr>
        <w:t>янного характера, без иррадиации, тогда как боли при остром холецистите достаточно инт</w:t>
      </w:r>
      <w:r w:rsidRPr="006F64AA">
        <w:rPr>
          <w:rFonts w:ascii="Times New Roman" w:hAnsi="Times New Roman" w:cs="Times New Roman"/>
          <w:sz w:val="28"/>
          <w:szCs w:val="28"/>
        </w:rPr>
        <w:t>енсивные, периодические (присту</w:t>
      </w:r>
      <w:r w:rsidR="00076AB0" w:rsidRPr="006F64AA">
        <w:rPr>
          <w:rFonts w:ascii="Times New Roman" w:hAnsi="Times New Roman" w:cs="Times New Roman"/>
          <w:sz w:val="28"/>
          <w:szCs w:val="28"/>
        </w:rPr>
        <w:t>пообразные) с иррадиацией г</w:t>
      </w:r>
      <w:r w:rsidRPr="006F64AA">
        <w:rPr>
          <w:rFonts w:ascii="Times New Roman" w:hAnsi="Times New Roman" w:cs="Times New Roman"/>
          <w:sz w:val="28"/>
          <w:szCs w:val="28"/>
        </w:rPr>
        <w:t>ад правую лопатку, в правую над</w:t>
      </w:r>
      <w:r w:rsidR="00076AB0" w:rsidRPr="006F64AA">
        <w:rPr>
          <w:rFonts w:ascii="Times New Roman" w:hAnsi="Times New Roman" w:cs="Times New Roman"/>
          <w:sz w:val="28"/>
          <w:szCs w:val="28"/>
        </w:rPr>
        <w:t>ключичную область, рвота при ОА одноразовая, а при остром холецистите часто повторяется, с примесью желчи, не приносит облегчения, в анамнезе больн</w:t>
      </w:r>
      <w:r w:rsidRPr="006F64AA">
        <w:rPr>
          <w:rFonts w:ascii="Times New Roman" w:hAnsi="Times New Roman" w:cs="Times New Roman"/>
          <w:sz w:val="28"/>
          <w:szCs w:val="28"/>
        </w:rPr>
        <w:t>ых острым холециститом – присту</w:t>
      </w:r>
      <w:r w:rsidR="00076AB0" w:rsidRPr="006F64AA">
        <w:rPr>
          <w:rFonts w:ascii="Times New Roman" w:hAnsi="Times New Roman" w:cs="Times New Roman"/>
          <w:sz w:val="28"/>
          <w:szCs w:val="28"/>
        </w:rPr>
        <w:t>пы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печеночных колик, котор</w:t>
      </w:r>
      <w:r w:rsidRPr="006F64AA">
        <w:rPr>
          <w:rFonts w:ascii="Times New Roman" w:hAnsi="Times New Roman" w:cs="Times New Roman"/>
          <w:sz w:val="28"/>
          <w:szCs w:val="28"/>
        </w:rPr>
        <w:t>ые нередко сопровождались желту</w:t>
      </w:r>
      <w:r w:rsidR="00076AB0" w:rsidRPr="006F64AA">
        <w:rPr>
          <w:rFonts w:ascii="Times New Roman" w:hAnsi="Times New Roman" w:cs="Times New Roman"/>
          <w:sz w:val="28"/>
          <w:szCs w:val="28"/>
        </w:rPr>
        <w:t>хой;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при объективном иссл</w:t>
      </w:r>
      <w:r w:rsidRPr="006F64AA">
        <w:rPr>
          <w:rFonts w:ascii="Times New Roman" w:hAnsi="Times New Roman" w:cs="Times New Roman"/>
          <w:sz w:val="28"/>
          <w:szCs w:val="28"/>
        </w:rPr>
        <w:t>едовании в случаях острого холе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цистита выявляют характерные симптомы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Мюсси-Георгиевского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Боаса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а при ОА - </w:t>
      </w:r>
      <w:proofErr w:type="spellStart"/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>с-мы</w:t>
      </w:r>
      <w:proofErr w:type="spellEnd"/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Бартомъе-Михельсона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6F64AA">
        <w:rPr>
          <w:rFonts w:ascii="Times New Roman" w:hAnsi="Times New Roman" w:cs="Times New Roman"/>
          <w:sz w:val="28"/>
          <w:szCs w:val="28"/>
        </w:rPr>
        <w:t>методы исследования особенно ин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формативные при остром холецистите - на УЗИ выявляют камни желчных путей, увеличение размера желчного пузыря, двойной контур его стенок, в случаях исключительно затруднительных для диагностики сомнения решаются на операционном столе, а операционный доступ при этом должен быть </w:t>
      </w:r>
      <w:r w:rsidR="00076AB0" w:rsidRPr="006F64AA">
        <w:rPr>
          <w:rFonts w:ascii="Times New Roman" w:hAnsi="Times New Roman" w:cs="Times New Roman"/>
          <w:sz w:val="28"/>
          <w:szCs w:val="28"/>
        </w:rPr>
        <w:lastRenderedPageBreak/>
        <w:t xml:space="preserve">правосторонним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параректальным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Леннандера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) из которого можно выполнить операцию и на желчных путях, продолжив вверх, и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аппендэкто-мию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, в случае ОА.</w:t>
      </w:r>
      <w:proofErr w:type="gramEnd"/>
    </w:p>
    <w:p w:rsidR="00076AB0" w:rsidRPr="006F64AA" w:rsidRDefault="00076AB0" w:rsidP="006F64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острый панкреатит.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Общим для них есть то, что в первые часы заболевания и в первом и во втором случаях </w:t>
      </w:r>
      <w:r w:rsidR="00031938" w:rsidRPr="006F64AA">
        <w:rPr>
          <w:rFonts w:ascii="Times New Roman" w:hAnsi="Times New Roman" w:cs="Times New Roman"/>
          <w:sz w:val="28"/>
          <w:szCs w:val="28"/>
        </w:rPr>
        <w:t>возникает постоянная боль в эпи</w:t>
      </w:r>
      <w:r w:rsidRPr="006F64AA">
        <w:rPr>
          <w:rFonts w:ascii="Times New Roman" w:hAnsi="Times New Roman" w:cs="Times New Roman"/>
          <w:sz w:val="28"/>
          <w:szCs w:val="28"/>
        </w:rPr>
        <w:t>гастральной области, которая сопровождается тошнотой, рвотой, вздутием живота. А более поз</w:t>
      </w:r>
      <w:r w:rsidR="00031938" w:rsidRPr="006F64AA">
        <w:rPr>
          <w:rFonts w:ascii="Times New Roman" w:hAnsi="Times New Roman" w:cs="Times New Roman"/>
          <w:sz w:val="28"/>
          <w:szCs w:val="28"/>
        </w:rPr>
        <w:t>днее по мере накопление панкреа</w:t>
      </w:r>
      <w:r w:rsidRPr="006F64AA">
        <w:rPr>
          <w:rFonts w:ascii="Times New Roman" w:hAnsi="Times New Roman" w:cs="Times New Roman"/>
          <w:sz w:val="28"/>
          <w:szCs w:val="28"/>
        </w:rPr>
        <w:t>тического выпота в правом боко</w:t>
      </w:r>
      <w:r w:rsidR="00031938" w:rsidRPr="006F64AA">
        <w:rPr>
          <w:rFonts w:ascii="Times New Roman" w:hAnsi="Times New Roman" w:cs="Times New Roman"/>
          <w:sz w:val="28"/>
          <w:szCs w:val="28"/>
        </w:rPr>
        <w:t>вом фланге и правой подвздош</w:t>
      </w:r>
      <w:r w:rsidRPr="006F64AA">
        <w:rPr>
          <w:rFonts w:ascii="Times New Roman" w:hAnsi="Times New Roman" w:cs="Times New Roman"/>
          <w:sz w:val="28"/>
          <w:szCs w:val="28"/>
        </w:rPr>
        <w:t>ной ямке брюшной полости,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 острый панкреатит может симули</w:t>
      </w:r>
      <w:r w:rsidRPr="006F64AA">
        <w:rPr>
          <w:rFonts w:ascii="Times New Roman" w:hAnsi="Times New Roman" w:cs="Times New Roman"/>
          <w:sz w:val="28"/>
          <w:szCs w:val="28"/>
        </w:rPr>
        <w:t>ровать ОА.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более внимательном и детальном исследовании больных можно выявить разницу: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в анамнезе заболевания больных острым панкреатитом - </w:t>
      </w:r>
      <w:proofErr w:type="spellStart"/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>желчно-каменная</w:t>
      </w:r>
      <w:proofErr w:type="spellEnd"/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болезнь, чаще начало заболевания больные связывают с употреблением </w:t>
      </w:r>
      <w:r w:rsidRPr="006F64AA">
        <w:rPr>
          <w:rFonts w:ascii="Times New Roman" w:hAnsi="Times New Roman" w:cs="Times New Roman"/>
          <w:sz w:val="28"/>
          <w:szCs w:val="28"/>
        </w:rPr>
        <w:t>жирной, острой еды, спиртных на</w:t>
      </w:r>
      <w:r w:rsidR="00076AB0" w:rsidRPr="006F64AA">
        <w:rPr>
          <w:rFonts w:ascii="Times New Roman" w:hAnsi="Times New Roman" w:cs="Times New Roman"/>
          <w:sz w:val="28"/>
          <w:szCs w:val="28"/>
        </w:rPr>
        <w:t>питков;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при объективном исследовании при остром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панкреати-те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температура тела нормальная, а при ОА - повышена, при исследовании живота выявляют характерные симптомы для острого панкреатита: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Воскресенского II,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Керте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Мейо-Робсона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Чухриенко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Мондора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при ОА -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Бартомъе-Михельсона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дополнительные лабораторные методы исследования: клинический анализ крови - при остром панкреат</w:t>
      </w:r>
      <w:r w:rsidRPr="006F64AA">
        <w:rPr>
          <w:rFonts w:ascii="Times New Roman" w:hAnsi="Times New Roman" w:cs="Times New Roman"/>
          <w:sz w:val="28"/>
          <w:szCs w:val="28"/>
        </w:rPr>
        <w:t>ите характер</w:t>
      </w:r>
      <w:r w:rsidR="00076AB0" w:rsidRPr="006F64AA">
        <w:rPr>
          <w:rFonts w:ascii="Times New Roman" w:hAnsi="Times New Roman" w:cs="Times New Roman"/>
          <w:sz w:val="28"/>
          <w:szCs w:val="28"/>
        </w:rPr>
        <w:t>ный гиперлейкоцитоз (до 20x1</w:t>
      </w:r>
      <w:r w:rsidRPr="006F64AA">
        <w:rPr>
          <w:rFonts w:ascii="Times New Roman" w:hAnsi="Times New Roman" w:cs="Times New Roman"/>
          <w:sz w:val="28"/>
          <w:szCs w:val="28"/>
        </w:rPr>
        <w:t>09/л и больше), при ОА - умерен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ный лейкоцитоз, при остром панкреатите -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гиперамилаземия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гиперамилазурия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(диастаза мочи – выше 128 ед.);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инструментальные методы исследования: в тяжелых для диагностики случаях более ин</w:t>
      </w:r>
      <w:r w:rsidRPr="006F64AA">
        <w:rPr>
          <w:rFonts w:ascii="Times New Roman" w:hAnsi="Times New Roman" w:cs="Times New Roman"/>
          <w:sz w:val="28"/>
          <w:szCs w:val="28"/>
        </w:rPr>
        <w:t>формативные - ультразвуковое ис</w:t>
      </w:r>
      <w:r w:rsidR="00076AB0" w:rsidRPr="006F64AA">
        <w:rPr>
          <w:rFonts w:ascii="Times New Roman" w:hAnsi="Times New Roman" w:cs="Times New Roman"/>
          <w:sz w:val="28"/>
          <w:szCs w:val="28"/>
        </w:rPr>
        <w:t>следование, при остром панк</w:t>
      </w:r>
      <w:r w:rsidRPr="006F64AA">
        <w:rPr>
          <w:rFonts w:ascii="Times New Roman" w:hAnsi="Times New Roman" w:cs="Times New Roman"/>
          <w:sz w:val="28"/>
          <w:szCs w:val="28"/>
        </w:rPr>
        <w:t>реатите выявит увеличение разме</w:t>
      </w:r>
      <w:r w:rsidR="00076AB0" w:rsidRPr="006F64AA">
        <w:rPr>
          <w:rFonts w:ascii="Times New Roman" w:hAnsi="Times New Roman" w:cs="Times New Roman"/>
          <w:sz w:val="28"/>
          <w:szCs w:val="28"/>
        </w:rPr>
        <w:t>ров поджелудочной железы,</w:t>
      </w:r>
      <w:r w:rsidRPr="006F64AA">
        <w:rPr>
          <w:rFonts w:ascii="Times New Roman" w:hAnsi="Times New Roman" w:cs="Times New Roman"/>
          <w:sz w:val="28"/>
          <w:szCs w:val="28"/>
        </w:rPr>
        <w:t xml:space="preserve"> повышение 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гидро</w:t>
      </w:r>
      <w:r w:rsidR="00076AB0" w:rsidRPr="006F64AA">
        <w:rPr>
          <w:rFonts w:ascii="Times New Roman" w:hAnsi="Times New Roman" w:cs="Times New Roman"/>
          <w:sz w:val="28"/>
          <w:szCs w:val="28"/>
        </w:rPr>
        <w:t>фильности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, формирование ж</w:t>
      </w:r>
      <w:r w:rsidRPr="006F64AA">
        <w:rPr>
          <w:rFonts w:ascii="Times New Roman" w:hAnsi="Times New Roman" w:cs="Times New Roman"/>
          <w:sz w:val="28"/>
          <w:szCs w:val="28"/>
        </w:rPr>
        <w:t>идкостных накоплений в сальнико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вой сумке, а при ОА - жидкостные накопления в </w:t>
      </w:r>
      <w:r w:rsidRPr="006F64AA">
        <w:rPr>
          <w:rFonts w:ascii="Times New Roman" w:hAnsi="Times New Roman" w:cs="Times New Roman"/>
          <w:sz w:val="28"/>
          <w:szCs w:val="28"/>
        </w:rPr>
        <w:t>правой под</w:t>
      </w:r>
      <w:r w:rsidR="00076AB0" w:rsidRPr="006F64AA">
        <w:rPr>
          <w:rFonts w:ascii="Times New Roman" w:hAnsi="Times New Roman" w:cs="Times New Roman"/>
          <w:sz w:val="28"/>
          <w:szCs w:val="28"/>
        </w:rPr>
        <w:t>вздошной ямке и дугласовом кармане.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Особенно информативна </w:t>
      </w:r>
      <w:r w:rsidR="00076AB0" w:rsidRPr="006F64AA">
        <w:rPr>
          <w:rFonts w:ascii="Times New Roman" w:hAnsi="Times New Roman" w:cs="Times New Roman"/>
          <w:sz w:val="28"/>
          <w:szCs w:val="28"/>
        </w:rPr>
        <w:lastRenderedPageBreak/>
        <w:t>лапароскопия - при остром па</w:t>
      </w:r>
      <w:r w:rsidRPr="006F64AA">
        <w:rPr>
          <w:rFonts w:ascii="Times New Roman" w:hAnsi="Times New Roman" w:cs="Times New Roman"/>
          <w:sz w:val="28"/>
          <w:szCs w:val="28"/>
        </w:rPr>
        <w:t>нкреатите можно выявить геморра</w:t>
      </w:r>
      <w:r w:rsidR="00076AB0" w:rsidRPr="006F64AA">
        <w:rPr>
          <w:rFonts w:ascii="Times New Roman" w:hAnsi="Times New Roman" w:cs="Times New Roman"/>
          <w:sz w:val="28"/>
          <w:szCs w:val="28"/>
        </w:rPr>
        <w:t>гическое содержимое в брюш</w:t>
      </w:r>
      <w:r w:rsidRPr="006F64AA">
        <w:rPr>
          <w:rFonts w:ascii="Times New Roman" w:hAnsi="Times New Roman" w:cs="Times New Roman"/>
          <w:sz w:val="28"/>
          <w:szCs w:val="28"/>
        </w:rPr>
        <w:t xml:space="preserve">ной полости, геморрагические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пе</w:t>
      </w:r>
      <w:r w:rsidR="00076AB0" w:rsidRPr="006F64AA">
        <w:rPr>
          <w:rFonts w:ascii="Times New Roman" w:hAnsi="Times New Roman" w:cs="Times New Roman"/>
          <w:sz w:val="28"/>
          <w:szCs w:val="28"/>
        </w:rPr>
        <w:t>техи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в брюшине, особенно бо</w:t>
      </w:r>
      <w:r w:rsidRPr="006F64AA">
        <w:rPr>
          <w:rFonts w:ascii="Times New Roman" w:hAnsi="Times New Roman" w:cs="Times New Roman"/>
          <w:sz w:val="28"/>
          <w:szCs w:val="28"/>
        </w:rPr>
        <w:t>льшом сальнике (при геморрагиче</w:t>
      </w:r>
      <w:r w:rsidR="00076AB0" w:rsidRPr="006F64AA">
        <w:rPr>
          <w:rFonts w:ascii="Times New Roman" w:hAnsi="Times New Roman" w:cs="Times New Roman"/>
          <w:sz w:val="28"/>
          <w:szCs w:val="28"/>
        </w:rPr>
        <w:t>ском панкреонекрозе) или стеариновые бляшки (при жировом панкреонекрозе).</w:t>
      </w:r>
      <w:proofErr w:type="gramEnd"/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острая кишечная непроходимость.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К отдельным формам острой кишечной непроходимости, которые могут быть похожим</w:t>
      </w:r>
      <w:r w:rsidR="00031938" w:rsidRPr="006F64AA">
        <w:rPr>
          <w:rFonts w:ascii="Times New Roman" w:hAnsi="Times New Roman" w:cs="Times New Roman"/>
          <w:sz w:val="28"/>
          <w:szCs w:val="28"/>
        </w:rPr>
        <w:t>и на ОА, принадлежат илеоцекаль</w:t>
      </w:r>
      <w:r w:rsidRPr="006F64AA">
        <w:rPr>
          <w:rFonts w:ascii="Times New Roman" w:hAnsi="Times New Roman" w:cs="Times New Roman"/>
          <w:sz w:val="28"/>
          <w:szCs w:val="28"/>
        </w:rPr>
        <w:t>ная инвагинация кишечника, заворот слепой кишки. При этих заболеваниях, как и при ОА, главными симптомами являются приступы боли в правой подв</w:t>
      </w:r>
      <w:r w:rsidR="00031938" w:rsidRPr="006F64AA">
        <w:rPr>
          <w:rFonts w:ascii="Times New Roman" w:hAnsi="Times New Roman" w:cs="Times New Roman"/>
          <w:sz w:val="28"/>
          <w:szCs w:val="28"/>
        </w:rPr>
        <w:t>здошной области, что сопровожда</w:t>
      </w:r>
      <w:r w:rsidRPr="006F64AA">
        <w:rPr>
          <w:rFonts w:ascii="Times New Roman" w:hAnsi="Times New Roman" w:cs="Times New Roman"/>
          <w:sz w:val="28"/>
          <w:szCs w:val="28"/>
        </w:rPr>
        <w:t>ется тошнотой, рвотой, задержкой стула и газов, а в анализах крови наблюдается лейкоцитоз</w:t>
      </w:r>
      <w:r w:rsidR="00031938" w:rsidRPr="006F64AA">
        <w:rPr>
          <w:rFonts w:ascii="Times New Roman" w:hAnsi="Times New Roman" w:cs="Times New Roman"/>
          <w:sz w:val="28"/>
          <w:szCs w:val="28"/>
        </w:rPr>
        <w:t>. Еще труднее распознать эти за</w:t>
      </w:r>
      <w:r w:rsidRPr="006F64AA">
        <w:rPr>
          <w:rFonts w:ascii="Times New Roman" w:hAnsi="Times New Roman" w:cs="Times New Roman"/>
          <w:sz w:val="28"/>
          <w:szCs w:val="28"/>
        </w:rPr>
        <w:t>болевания в поздних стадиях, к</w:t>
      </w:r>
      <w:r w:rsidR="00031938" w:rsidRPr="006F64AA">
        <w:rPr>
          <w:rFonts w:ascii="Times New Roman" w:hAnsi="Times New Roman" w:cs="Times New Roman"/>
          <w:sz w:val="28"/>
          <w:szCs w:val="28"/>
        </w:rPr>
        <w:t>огда наступает перфорация, кото</w:t>
      </w:r>
      <w:r w:rsidRPr="006F64AA">
        <w:rPr>
          <w:rFonts w:ascii="Times New Roman" w:hAnsi="Times New Roman" w:cs="Times New Roman"/>
          <w:sz w:val="28"/>
          <w:szCs w:val="28"/>
        </w:rPr>
        <w:t>рая предопределяет диффузный перитонит. Тогда на первый план выступают симптомы т</w:t>
      </w:r>
      <w:r w:rsidR="00031938" w:rsidRPr="006F64AA">
        <w:rPr>
          <w:rFonts w:ascii="Times New Roman" w:hAnsi="Times New Roman" w:cs="Times New Roman"/>
          <w:sz w:val="28"/>
          <w:szCs w:val="28"/>
        </w:rPr>
        <w:t xml:space="preserve">яжелого </w:t>
      </w:r>
      <w:proofErr w:type="spellStart"/>
      <w:r w:rsidR="00031938" w:rsidRPr="006F64AA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="00031938" w:rsidRPr="006F6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38" w:rsidRPr="006F64AA">
        <w:rPr>
          <w:rFonts w:ascii="Times New Roman" w:hAnsi="Times New Roman" w:cs="Times New Roman"/>
          <w:sz w:val="28"/>
          <w:szCs w:val="28"/>
        </w:rPr>
        <w:t>эндоток</w:t>
      </w:r>
      <w:r w:rsidRPr="006F64AA">
        <w:rPr>
          <w:rFonts w:ascii="Times New Roman" w:hAnsi="Times New Roman" w:cs="Times New Roman"/>
          <w:sz w:val="28"/>
          <w:szCs w:val="28"/>
        </w:rPr>
        <w:t>сикоза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, симптомы раздражен</w:t>
      </w:r>
      <w:r w:rsidR="00031938" w:rsidRPr="006F64AA">
        <w:rPr>
          <w:rFonts w:ascii="Times New Roman" w:hAnsi="Times New Roman" w:cs="Times New Roman"/>
          <w:sz w:val="28"/>
          <w:szCs w:val="28"/>
        </w:rPr>
        <w:t>ия брюшины. А на обзорной рентге</w:t>
      </w:r>
      <w:r w:rsidRPr="006F64AA">
        <w:rPr>
          <w:rFonts w:ascii="Times New Roman" w:hAnsi="Times New Roman" w:cs="Times New Roman"/>
          <w:sz w:val="28"/>
          <w:szCs w:val="28"/>
        </w:rPr>
        <w:t>нограмме органов брюшной полос</w:t>
      </w:r>
      <w:r w:rsidR="00031938" w:rsidRPr="006F64AA">
        <w:rPr>
          <w:rFonts w:ascii="Times New Roman" w:hAnsi="Times New Roman" w:cs="Times New Roman"/>
          <w:sz w:val="28"/>
          <w:szCs w:val="28"/>
        </w:rPr>
        <w:t>ти во всех случаях оказывают</w:t>
      </w:r>
      <w:r w:rsidRPr="006F64AA">
        <w:rPr>
          <w:rFonts w:ascii="Times New Roman" w:hAnsi="Times New Roman" w:cs="Times New Roman"/>
          <w:sz w:val="28"/>
          <w:szCs w:val="28"/>
        </w:rPr>
        <w:t>ся чаши Клойбера.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Однако при более внимательном обследовании больных илеоцекальной инвагинацией можно выявить разницу: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из анамнеза - боль </w:t>
      </w:r>
      <w:r w:rsidRPr="006F64AA">
        <w:rPr>
          <w:rFonts w:ascii="Times New Roman" w:hAnsi="Times New Roman" w:cs="Times New Roman"/>
          <w:sz w:val="28"/>
          <w:szCs w:val="28"/>
        </w:rPr>
        <w:t>при острой кишечной непроходимо</w:t>
      </w:r>
      <w:r w:rsidR="00076AB0" w:rsidRPr="006F64AA">
        <w:rPr>
          <w:rFonts w:ascii="Times New Roman" w:hAnsi="Times New Roman" w:cs="Times New Roman"/>
          <w:sz w:val="28"/>
          <w:szCs w:val="28"/>
        </w:rPr>
        <w:t>сти очень интенсивная, часто сопровождается "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илеусным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к</w:t>
      </w:r>
      <w:r w:rsidRPr="006F64AA">
        <w:rPr>
          <w:rFonts w:ascii="Times New Roman" w:hAnsi="Times New Roman" w:cs="Times New Roman"/>
          <w:sz w:val="28"/>
          <w:szCs w:val="28"/>
        </w:rPr>
        <w:t>ри</w:t>
      </w:r>
      <w:r w:rsidR="00076AB0" w:rsidRPr="006F64AA">
        <w:rPr>
          <w:rFonts w:ascii="Times New Roman" w:hAnsi="Times New Roman" w:cs="Times New Roman"/>
          <w:sz w:val="28"/>
          <w:szCs w:val="28"/>
        </w:rPr>
        <w:t>ком" больных, носит приступообразный характер, а рвоты очень частая, доминируют в общей симптоматике, сначала содержимое желудка, а позже кишечника с</w:t>
      </w:r>
      <w:r w:rsidRPr="006F64AA">
        <w:rPr>
          <w:rFonts w:ascii="Times New Roman" w:hAnsi="Times New Roman" w:cs="Times New Roman"/>
          <w:sz w:val="28"/>
          <w:szCs w:val="28"/>
        </w:rPr>
        <w:t xml:space="preserve"> неприятным запахом, чего не бы</w:t>
      </w:r>
      <w:r w:rsidR="00076AB0" w:rsidRPr="006F64AA">
        <w:rPr>
          <w:rFonts w:ascii="Times New Roman" w:hAnsi="Times New Roman" w:cs="Times New Roman"/>
          <w:sz w:val="28"/>
          <w:szCs w:val="28"/>
        </w:rPr>
        <w:t>вает при ОА, при инвагинации больные жалуются на жидкий стул с примесью слизи и крови в кале, тогда как при ОА чаще бывают запоры;</w:t>
      </w:r>
      <w:proofErr w:type="gramEnd"/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при объективном исследовании больных илеоцекальной инвагинацией можно выявить симптом Данса - отсутствие при пальпации слепой кишки, а правая подвздошная ямка пустая, запавшая, симптом</w:t>
      </w:r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уша – при пальпации живота выявления инвагината, а при пальцевом исследовании прямой кишки </w:t>
      </w:r>
      <w:r w:rsidR="00076AB0" w:rsidRPr="006F64AA">
        <w:rPr>
          <w:rFonts w:ascii="Times New Roman" w:hAnsi="Times New Roman" w:cs="Times New Roman"/>
          <w:sz w:val="28"/>
          <w:szCs w:val="28"/>
        </w:rPr>
        <w:lastRenderedPageBreak/>
        <w:t>симптом Обуховской больницы, или иногда пропальпировать головку инвагината, кровь в кале;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окончательным и </w:t>
      </w:r>
      <w:r w:rsidRPr="006F64AA">
        <w:rPr>
          <w:rFonts w:ascii="Times New Roman" w:hAnsi="Times New Roman" w:cs="Times New Roman"/>
          <w:sz w:val="28"/>
          <w:szCs w:val="28"/>
        </w:rPr>
        <w:t xml:space="preserve">наиболее информативным для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дифе</w:t>
      </w:r>
      <w:r w:rsidR="00076AB0" w:rsidRPr="006F64AA">
        <w:rPr>
          <w:rFonts w:ascii="Times New Roman" w:hAnsi="Times New Roman" w:cs="Times New Roman"/>
          <w:sz w:val="28"/>
          <w:szCs w:val="28"/>
        </w:rPr>
        <w:t>ренциальной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илеоцекальной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инвагинации от ОА являются инструментальные</w:t>
      </w:r>
      <w:r w:rsidRPr="006F64AA">
        <w:rPr>
          <w:rFonts w:ascii="Times New Roman" w:hAnsi="Times New Roman" w:cs="Times New Roman"/>
          <w:sz w:val="28"/>
          <w:szCs w:val="28"/>
        </w:rPr>
        <w:t xml:space="preserve"> методы исследования - ирригоско</w:t>
      </w:r>
      <w:r w:rsidR="00076AB0" w:rsidRPr="006F64AA">
        <w:rPr>
          <w:rFonts w:ascii="Times New Roman" w:hAnsi="Times New Roman" w:cs="Times New Roman"/>
          <w:sz w:val="28"/>
          <w:szCs w:val="28"/>
        </w:rPr>
        <w:t>пия (контрастная бариевая кли</w:t>
      </w:r>
      <w:r w:rsidRPr="006F64AA">
        <w:rPr>
          <w:rFonts w:ascii="Times New Roman" w:hAnsi="Times New Roman" w:cs="Times New Roman"/>
          <w:sz w:val="28"/>
          <w:szCs w:val="28"/>
        </w:rPr>
        <w:t xml:space="preserve">зма), или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фиброколоноскопия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, по</w:t>
      </w:r>
      <w:r w:rsidR="00076AB0" w:rsidRPr="006F64AA">
        <w:rPr>
          <w:rFonts w:ascii="Times New Roman" w:hAnsi="Times New Roman" w:cs="Times New Roman"/>
          <w:sz w:val="28"/>
          <w:szCs w:val="28"/>
        </w:rPr>
        <w:t>средством которых можно не</w:t>
      </w:r>
      <w:r w:rsidRPr="006F64AA">
        <w:rPr>
          <w:rFonts w:ascii="Times New Roman" w:hAnsi="Times New Roman" w:cs="Times New Roman"/>
          <w:sz w:val="28"/>
          <w:szCs w:val="28"/>
        </w:rPr>
        <w:t xml:space="preserve"> только констатировать инвагина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цию кишок, но и выполнить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дезинвагинацию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, не прибегая к х</w:t>
      </w:r>
      <w:r w:rsidRPr="006F64AA">
        <w:rPr>
          <w:rFonts w:ascii="Times New Roman" w:hAnsi="Times New Roman" w:cs="Times New Roman"/>
          <w:sz w:val="28"/>
          <w:szCs w:val="28"/>
        </w:rPr>
        <w:t>и</w:t>
      </w:r>
      <w:r w:rsidR="00076AB0" w:rsidRPr="006F64AA">
        <w:rPr>
          <w:rFonts w:ascii="Times New Roman" w:hAnsi="Times New Roman" w:cs="Times New Roman"/>
          <w:sz w:val="28"/>
          <w:szCs w:val="28"/>
        </w:rPr>
        <w:t>рургическому вмешательству в первые часы заболевания.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Значительно сложне</w:t>
      </w:r>
      <w:r w:rsidR="00031938" w:rsidRPr="006F64AA">
        <w:rPr>
          <w:rFonts w:ascii="Times New Roman" w:hAnsi="Times New Roman" w:cs="Times New Roman"/>
          <w:sz w:val="28"/>
          <w:szCs w:val="28"/>
        </w:rPr>
        <w:t>е проводить дифференциальную ди</w:t>
      </w:r>
      <w:r w:rsidRPr="006F64AA">
        <w:rPr>
          <w:rFonts w:ascii="Times New Roman" w:hAnsi="Times New Roman" w:cs="Times New Roman"/>
          <w:sz w:val="28"/>
          <w:szCs w:val="28"/>
        </w:rPr>
        <w:t xml:space="preserve">агностику между заворотом </w:t>
      </w:r>
      <w:r w:rsidR="00031938" w:rsidRPr="006F64AA">
        <w:rPr>
          <w:rFonts w:ascii="Times New Roman" w:hAnsi="Times New Roman" w:cs="Times New Roman"/>
          <w:sz w:val="28"/>
          <w:szCs w:val="28"/>
        </w:rPr>
        <w:t>слепой кишки и ОА. К счастью за</w:t>
      </w:r>
      <w:r w:rsidRPr="006F64AA">
        <w:rPr>
          <w:rFonts w:ascii="Times New Roman" w:hAnsi="Times New Roman" w:cs="Times New Roman"/>
          <w:sz w:val="28"/>
          <w:szCs w:val="28"/>
        </w:rPr>
        <w:t>ворот слепой кишки наблюдае</w:t>
      </w:r>
      <w:r w:rsidR="00031938" w:rsidRPr="006F64AA">
        <w:rPr>
          <w:rFonts w:ascii="Times New Roman" w:hAnsi="Times New Roman" w:cs="Times New Roman"/>
          <w:sz w:val="28"/>
          <w:szCs w:val="28"/>
        </w:rPr>
        <w:t>тся очень редко. Клиническая ха</w:t>
      </w:r>
      <w:r w:rsidRPr="006F64AA">
        <w:rPr>
          <w:rFonts w:ascii="Times New Roman" w:hAnsi="Times New Roman" w:cs="Times New Roman"/>
          <w:sz w:val="28"/>
          <w:szCs w:val="28"/>
        </w:rPr>
        <w:t>рактеристика типична для странгул</w:t>
      </w:r>
      <w:r w:rsidR="00031938" w:rsidRPr="006F64AA">
        <w:rPr>
          <w:rFonts w:ascii="Times New Roman" w:hAnsi="Times New Roman" w:cs="Times New Roman"/>
          <w:sz w:val="28"/>
          <w:szCs w:val="28"/>
        </w:rPr>
        <w:t>яционной кишечной непро</w:t>
      </w:r>
      <w:r w:rsidRPr="006F64AA">
        <w:rPr>
          <w:rFonts w:ascii="Times New Roman" w:hAnsi="Times New Roman" w:cs="Times New Roman"/>
          <w:sz w:val="28"/>
          <w:szCs w:val="28"/>
        </w:rPr>
        <w:t>ходимости, однако нередко заворот слепой кишки распознается лишь на операции по поводу ОА.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правосторон</w:t>
      </w:r>
      <w:r w:rsidR="00031938" w:rsidRPr="006F64AA">
        <w:rPr>
          <w:rFonts w:ascii="Times New Roman" w:hAnsi="Times New Roman" w:cs="Times New Roman"/>
          <w:b/>
          <w:sz w:val="28"/>
          <w:szCs w:val="28"/>
          <w:u w:val="double"/>
        </w:rPr>
        <w:t>ний аднексит и внематочная бере</w:t>
      </w: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менность.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тазовом расположении червеобразного отростка ОА можно перепутать с острыми восп</w:t>
      </w:r>
      <w:r w:rsidR="00031938" w:rsidRPr="006F64AA">
        <w:rPr>
          <w:rFonts w:ascii="Times New Roman" w:hAnsi="Times New Roman" w:cs="Times New Roman"/>
          <w:sz w:val="28"/>
          <w:szCs w:val="28"/>
        </w:rPr>
        <w:t>алительными процессами при</w:t>
      </w:r>
      <w:r w:rsidRPr="006F64AA">
        <w:rPr>
          <w:rFonts w:ascii="Times New Roman" w:hAnsi="Times New Roman" w:cs="Times New Roman"/>
          <w:sz w:val="28"/>
          <w:szCs w:val="28"/>
        </w:rPr>
        <w:t>датков матки, перекрутом к</w:t>
      </w:r>
      <w:r w:rsidR="00031938" w:rsidRPr="006F64AA">
        <w:rPr>
          <w:rFonts w:ascii="Times New Roman" w:hAnsi="Times New Roman" w:cs="Times New Roman"/>
          <w:sz w:val="28"/>
          <w:szCs w:val="28"/>
        </w:rPr>
        <w:t>исты яичника, прерыванием внема</w:t>
      </w:r>
      <w:r w:rsidRPr="006F64AA">
        <w:rPr>
          <w:rFonts w:ascii="Times New Roman" w:hAnsi="Times New Roman" w:cs="Times New Roman"/>
          <w:sz w:val="28"/>
          <w:szCs w:val="28"/>
        </w:rPr>
        <w:t>точной беременности. Как в одн</w:t>
      </w:r>
      <w:r w:rsidR="00031938" w:rsidRPr="006F64AA">
        <w:rPr>
          <w:rFonts w:ascii="Times New Roman" w:hAnsi="Times New Roman" w:cs="Times New Roman"/>
          <w:sz w:val="28"/>
          <w:szCs w:val="28"/>
        </w:rPr>
        <w:t>ом, так и в других случаях забо</w:t>
      </w:r>
      <w:r w:rsidRPr="006F64AA">
        <w:rPr>
          <w:rFonts w:ascii="Times New Roman" w:hAnsi="Times New Roman" w:cs="Times New Roman"/>
          <w:sz w:val="28"/>
          <w:szCs w:val="28"/>
        </w:rPr>
        <w:t>левания сопровождаются болью внизу живота, повышением температуры тела, тошнотой, рвотой, лейкоцитозом.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более внимател</w:t>
      </w:r>
      <w:r w:rsidR="00031938" w:rsidRPr="006F64AA">
        <w:rPr>
          <w:rFonts w:ascii="Times New Roman" w:hAnsi="Times New Roman" w:cs="Times New Roman"/>
          <w:sz w:val="28"/>
          <w:szCs w:val="28"/>
        </w:rPr>
        <w:t>ьном исследовании женщин при ад</w:t>
      </w:r>
      <w:r w:rsidRPr="006F64AA">
        <w:rPr>
          <w:rFonts w:ascii="Times New Roman" w:hAnsi="Times New Roman" w:cs="Times New Roman"/>
          <w:sz w:val="28"/>
          <w:szCs w:val="28"/>
        </w:rPr>
        <w:t>нексите можно выявить: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в анамнезе боль с иррадиацией в крестец, промежность, сопровождается гнойными </w:t>
      </w:r>
      <w:r w:rsidRPr="006F64AA">
        <w:rPr>
          <w:rFonts w:ascii="Times New Roman" w:hAnsi="Times New Roman" w:cs="Times New Roman"/>
          <w:sz w:val="28"/>
          <w:szCs w:val="28"/>
        </w:rPr>
        <w:t>выделениями из влагалища, в про</w:t>
      </w:r>
      <w:r w:rsidR="00076AB0" w:rsidRPr="006F64AA">
        <w:rPr>
          <w:rFonts w:ascii="Times New Roman" w:hAnsi="Times New Roman" w:cs="Times New Roman"/>
          <w:sz w:val="28"/>
          <w:szCs w:val="28"/>
        </w:rPr>
        <w:t>шлом искусственные аборты, воспаление придатков матки;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при объективном, ос</w:t>
      </w:r>
      <w:r w:rsidRPr="006F64AA">
        <w:rPr>
          <w:rFonts w:ascii="Times New Roman" w:hAnsi="Times New Roman" w:cs="Times New Roman"/>
          <w:sz w:val="28"/>
          <w:szCs w:val="28"/>
        </w:rPr>
        <w:t>обенно при бимануальном ваги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нальном исследовании, констатируют при пальпации нижних отделов живота усиления боли при нажатии книзу при аднексите и кверху - при ОА, при аднексите положительные симптомы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Жендринского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Поснера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Промптова, при ОА -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Бартомъе-Михельсона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. Определенную помощь можно получить от УЗТ и пункции заднего свода влагалища.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lastRenderedPageBreak/>
        <w:t>При внематочной беременности определенную помощь могут оказать ряд особенностей: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из анамнеза - начало приступа с обморока, сильная боль внизу живота с иррадиаци</w:t>
      </w:r>
      <w:r w:rsidRPr="006F64AA">
        <w:rPr>
          <w:rFonts w:ascii="Times New Roman" w:hAnsi="Times New Roman" w:cs="Times New Roman"/>
          <w:sz w:val="28"/>
          <w:szCs w:val="28"/>
        </w:rPr>
        <w:t>ей в прямую кишку, поясницу, за</w:t>
      </w:r>
      <w:r w:rsidR="00076AB0" w:rsidRPr="006F64AA">
        <w:rPr>
          <w:rFonts w:ascii="Times New Roman" w:hAnsi="Times New Roman" w:cs="Times New Roman"/>
          <w:sz w:val="28"/>
          <w:szCs w:val="28"/>
        </w:rPr>
        <w:t>держка месячных, темные кровянистые выделения из влагалища, общая слабость, жажда, сонливость;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объективно: бледность </w:t>
      </w:r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>кожный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покровов, тахикардия, низкое артериальное давление</w:t>
      </w:r>
      <w:r w:rsidRPr="006F64AA">
        <w:rPr>
          <w:rFonts w:ascii="Times New Roman" w:hAnsi="Times New Roman" w:cs="Times New Roman"/>
          <w:sz w:val="28"/>
          <w:szCs w:val="28"/>
        </w:rPr>
        <w:t>, снижение гемоглобина, гематок</w:t>
      </w:r>
      <w:r w:rsidR="00076AB0" w:rsidRPr="006F64AA">
        <w:rPr>
          <w:rFonts w:ascii="Times New Roman" w:hAnsi="Times New Roman" w:cs="Times New Roman"/>
          <w:sz w:val="28"/>
          <w:szCs w:val="28"/>
        </w:rPr>
        <w:t>рита;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при пункции заднего свода влагалища получают кровь из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дугласового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кармана.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F64AA">
        <w:rPr>
          <w:rFonts w:ascii="Times New Roman" w:hAnsi="Times New Roman" w:cs="Times New Roman"/>
          <w:b/>
          <w:sz w:val="28"/>
          <w:szCs w:val="28"/>
          <w:u w:val="double"/>
        </w:rPr>
        <w:t>ОА - правосторонняя почечная колика.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При ретроцекальном расположении аппендикса боль, как и при правосторонней почечной колике, при обоих заболеваниях могут наблюдаться тошнота, рвота, запоры, более того, при распространении воспалительного процесса из аппендикса на мочеточник или на мочевой пузырь, в анализах мочи можно выявить гематурию, пиурию.</w:t>
      </w:r>
    </w:p>
    <w:p w:rsidR="00076AB0" w:rsidRPr="006F64AA" w:rsidRDefault="00076AB0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>Разница между правосторонней почечной коликой и ОА будет: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>в анамнезе - боль пр</w:t>
      </w:r>
      <w:r w:rsidRPr="006F64AA">
        <w:rPr>
          <w:rFonts w:ascii="Times New Roman" w:hAnsi="Times New Roman" w:cs="Times New Roman"/>
          <w:sz w:val="28"/>
          <w:szCs w:val="28"/>
        </w:rPr>
        <w:t xml:space="preserve">и почечной колике приступообразная, а при </w:t>
      </w:r>
      <w:r w:rsidR="00076AB0" w:rsidRPr="006F64AA">
        <w:rPr>
          <w:rFonts w:ascii="Times New Roman" w:hAnsi="Times New Roman" w:cs="Times New Roman"/>
          <w:sz w:val="28"/>
          <w:szCs w:val="28"/>
        </w:rPr>
        <w:t>ОА постоянная и менее интенсивная, больной при почечной колике постоянно меняет позу, при ОА - старается меньше двигаться, чаще лежа</w:t>
      </w:r>
      <w:r w:rsidRPr="006F64AA">
        <w:rPr>
          <w:rFonts w:ascii="Times New Roman" w:hAnsi="Times New Roman" w:cs="Times New Roman"/>
          <w:sz w:val="28"/>
          <w:szCs w:val="28"/>
        </w:rPr>
        <w:t>ть на правой стороне с приведен</w:t>
      </w:r>
      <w:r w:rsidR="00076AB0" w:rsidRPr="006F64AA">
        <w:rPr>
          <w:rFonts w:ascii="Times New Roman" w:hAnsi="Times New Roman" w:cs="Times New Roman"/>
          <w:sz w:val="28"/>
          <w:szCs w:val="28"/>
        </w:rPr>
        <w:t>ными к животу бедрами, при почечной колике наб</w:t>
      </w:r>
      <w:r w:rsidRPr="006F64AA">
        <w:rPr>
          <w:rFonts w:ascii="Times New Roman" w:hAnsi="Times New Roman" w:cs="Times New Roman"/>
          <w:sz w:val="28"/>
          <w:szCs w:val="28"/>
        </w:rPr>
        <w:t>людается ти</w:t>
      </w:r>
      <w:r w:rsidR="00076AB0" w:rsidRPr="006F64AA">
        <w:rPr>
          <w:rFonts w:ascii="Times New Roman" w:hAnsi="Times New Roman" w:cs="Times New Roman"/>
          <w:sz w:val="28"/>
          <w:szCs w:val="28"/>
        </w:rPr>
        <w:t>пичная иррадиация боли по внутренней поверхности правого бедра, мочеиспускательный ка</w:t>
      </w:r>
      <w:r w:rsidRPr="006F64AA">
        <w:rPr>
          <w:rFonts w:ascii="Times New Roman" w:hAnsi="Times New Roman" w:cs="Times New Roman"/>
          <w:sz w:val="28"/>
          <w:szCs w:val="28"/>
        </w:rPr>
        <w:t>нал, частое, болезненное мочеис</w:t>
      </w:r>
      <w:r w:rsidR="00076AB0" w:rsidRPr="006F64AA">
        <w:rPr>
          <w:rFonts w:ascii="Times New Roman" w:hAnsi="Times New Roman" w:cs="Times New Roman"/>
          <w:sz w:val="28"/>
          <w:szCs w:val="28"/>
        </w:rPr>
        <w:t>пускание, чего не бывает при ОА;</w:t>
      </w:r>
      <w:proofErr w:type="gramEnd"/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при объективном исследовании для ОА более типично выявляется повышение температуры тела, тахикардия, хоть и менее выражены болевые ощущения при пальпации в правой подвздошной ямке, положительные симптомы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Яуре-Розанова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AB0" w:rsidRPr="006F64AA">
        <w:rPr>
          <w:rFonts w:ascii="Times New Roman" w:hAnsi="Times New Roman" w:cs="Times New Roman"/>
          <w:sz w:val="28"/>
          <w:szCs w:val="28"/>
        </w:rPr>
        <w:t>Коупа</w:t>
      </w:r>
      <w:proofErr w:type="spellEnd"/>
      <w:r w:rsidR="00076AB0" w:rsidRPr="006F64AA">
        <w:rPr>
          <w:rFonts w:ascii="Times New Roman" w:hAnsi="Times New Roman" w:cs="Times New Roman"/>
          <w:sz w:val="28"/>
          <w:szCs w:val="28"/>
        </w:rPr>
        <w:t>, Образцова. При пра</w:t>
      </w:r>
      <w:r w:rsidRPr="006F64AA">
        <w:rPr>
          <w:rFonts w:ascii="Times New Roman" w:hAnsi="Times New Roman" w:cs="Times New Roman"/>
          <w:sz w:val="28"/>
          <w:szCs w:val="28"/>
        </w:rPr>
        <w:t>восторонней почечной ко</w:t>
      </w:r>
      <w:r w:rsidR="00076AB0" w:rsidRPr="006F64AA">
        <w:rPr>
          <w:rFonts w:ascii="Times New Roman" w:hAnsi="Times New Roman" w:cs="Times New Roman"/>
          <w:sz w:val="28"/>
          <w:szCs w:val="28"/>
        </w:rPr>
        <w:t>лике - положительный симпт</w:t>
      </w:r>
      <w:r w:rsidRPr="006F64AA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6F64AA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6F64AA">
        <w:rPr>
          <w:rFonts w:ascii="Times New Roman" w:hAnsi="Times New Roman" w:cs="Times New Roman"/>
          <w:sz w:val="28"/>
          <w:szCs w:val="28"/>
        </w:rPr>
        <w:t>, болевые ощуще</w:t>
      </w:r>
      <w:r w:rsidR="00076AB0" w:rsidRPr="006F64AA">
        <w:rPr>
          <w:rFonts w:ascii="Times New Roman" w:hAnsi="Times New Roman" w:cs="Times New Roman"/>
          <w:sz w:val="28"/>
          <w:szCs w:val="28"/>
        </w:rPr>
        <w:t>ния при нажатии по ходу правого мочеточника;</w:t>
      </w:r>
    </w:p>
    <w:p w:rsidR="00076AB0" w:rsidRPr="006F64AA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4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6AB0" w:rsidRPr="006F64AA">
        <w:rPr>
          <w:rFonts w:ascii="Times New Roman" w:hAnsi="Times New Roman" w:cs="Times New Roman"/>
          <w:sz w:val="28"/>
          <w:szCs w:val="28"/>
        </w:rPr>
        <w:t xml:space="preserve">из дополнительных методов исследования - при ОА в клиническом анализе крови лейкоцитоз, гематурия при почечной колике тоже может наблюдаться, но при ней эритроциты изменены, выщелочены, особенно </w:t>
      </w:r>
      <w:proofErr w:type="gramStart"/>
      <w:r w:rsidR="00076AB0" w:rsidRPr="006F64AA">
        <w:rPr>
          <w:rFonts w:ascii="Times New Roman" w:hAnsi="Times New Roman" w:cs="Times New Roman"/>
          <w:sz w:val="28"/>
          <w:szCs w:val="28"/>
        </w:rPr>
        <w:t>информативными</w:t>
      </w:r>
      <w:proofErr w:type="gramEnd"/>
      <w:r w:rsidR="00076AB0" w:rsidRPr="006F64AA">
        <w:rPr>
          <w:rFonts w:ascii="Times New Roman" w:hAnsi="Times New Roman" w:cs="Times New Roman"/>
          <w:sz w:val="28"/>
          <w:szCs w:val="28"/>
        </w:rPr>
        <w:t xml:space="preserve"> в тяжелых случаях инструментальные методы - УЗТ, хромоцистоскопия, экскреторная урография.</w:t>
      </w:r>
    </w:p>
    <w:p w:rsidR="00031938" w:rsidRPr="00031938" w:rsidRDefault="00031938" w:rsidP="006F64AA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единственным методом лечения ОА является немедленная операция аппендэктомия, врачебная тактика на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заключается в более скорой транспортировке больного в ургентный хирургический стационар. При оказании первой медицинской помощи больным с подозрением на ОА нельзя назначать наркотические обезболивающие средства, слабительные, промывание желудка, грелки на живот.</w:t>
      </w:r>
    </w:p>
    <w:p w:rsidR="006F64AA" w:rsidRPr="006F64AA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Хирургическая тактика заключается в том, что все больные ОА, кроме случаев аппендикулярной колики и четко отграниченных аппендикулярных инфильтратов, подвергаются немедленной операции – аппендэктомии. 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 как метод выбора должен быть эндотрахеальный наркоз. Местная инфильтрационная анестезия 0,25% раствором новокаина применяется в случаях при отсутствии условий применения наркоза.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доступы применяются разные:</w:t>
      </w:r>
    </w:p>
    <w:p w:rsidR="00031938" w:rsidRPr="00031938" w:rsidRDefault="00031938" w:rsidP="006F64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Волковича-Дьяконова (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Мак-Бурнея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косой в правой подвздошной ямке, параллельно паховой связке, центром которого является точка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Мак-Бурнея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938" w:rsidRPr="00031938" w:rsidRDefault="00031938" w:rsidP="006F64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Лексера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через точку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Мак-Бурнея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 </w:t>
      </w:r>
      <w:proofErr w:type="gram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избегая травмы мышц - через спигелиевую линию;</w:t>
      </w:r>
    </w:p>
    <w:p w:rsidR="00031938" w:rsidRPr="00031938" w:rsidRDefault="00031938" w:rsidP="006F64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Леннандера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правосторонний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параректальный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сомнения в диагнозах ОА - холецистит, ОА - неотложное заболевание придатков матки;</w:t>
      </w:r>
    </w:p>
    <w:p w:rsidR="00031938" w:rsidRPr="00031938" w:rsidRDefault="00031938" w:rsidP="006F64AA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срединная лапаротомия - в случаях распространенного перитонита аппендикулярного происхождения.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доступе Волковича-Дьяконова, который применяется чаще всего, последовательно вскрываются кожа, подкожная жировая клетчатка, поверхностная фасция живота, апоневроз наружной косой мышцы живота, тупо расслаиваются волокна внутренней косой и поперечной мышц живота, поперечная фасция живота, брюшина.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Слепая кишка с червеобразным отростком выводится в операционную рану. Брыжейка отростка пересекается между зажимами, прошивается и перевязывается. Основание отростка перевязывается кетгутовой лигатурой, дистально которой отросток пересекается, оставляя культю 3-4 мм. </w:t>
      </w:r>
      <w:proofErr w:type="gram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Последняя</w:t>
      </w:r>
      <w:proofErr w:type="gram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погружается в кисетный серозно-мышечный шов с дополнительным Z-образным швом.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Лигатурный метод обработки культи аппендикса, когда культя остается длиной до 5-7 мм, и перевязывается капроновой нитью, применяется редко - в случаях выраженного тифлита, когда погрузить культю аппендикса технически невозможно, и у детей первых лет жизни.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выведения аппендикса в рану применяют </w:t>
      </w:r>
      <w:r w:rsidRPr="00031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ретроградную аппендэктомию:</w:t>
      </w: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брыжейку аппендикса возле его основание подводят две лигатуры: проксимальная - кетгутовая, дистальная – капроновая. Завязывают лигатуры и между ними пересекают аппендикс. Культю погружают обычным кисетным способом, потягивая за капроновую </w:t>
      </w:r>
      <w:proofErr w:type="gram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proofErr w:type="gram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порционно пересекают и перевязывают брыжейку до полной мобилизации отростка и его удаляют. При деструктивных формах аппендицита, наличия большого количества выпота, или фибринозных наслоений на брюшине, брюшная полость дренируется полосками перчаточной резины, или силиконовыми трубками.</w:t>
      </w:r>
    </w:p>
    <w:p w:rsidR="00031938" w:rsidRPr="00031938" w:rsidRDefault="00031938" w:rsidP="006F64AA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Лапароскопическая аппендэктомия.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создания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карбоксиперитонеума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брюшную полость необходимо ввести рабочие троакары. Первым вводится 10 мм троакар под пупком строго по средней линии. Лучше применять троакар с треугольной формой дистального конца, который легче проходит слои передней брюшной стенки. Троакар вводится легким сверлящим движением, используя в качестве ограничителя указательный палец.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первый троакар вводится лапароскоп и осуществляется ревизия брюшной полости. При установлении показаний к аппендэктомии вводятся еще два троакара. Перед этим больной должен быть переведен в положение с опущенным головным концом на 30 градусов и с поворотом стола влево на 45 градусов.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троакар 5 мм вводится в точке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Мак-Бурнея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 ревизии установлено, что слепая кишка расположена выше или имеется ретроцекальное положение червеобразного отростка, то этот троакар вводится на 3-4 см выше точки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Мак-Бурнея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рабочий троакар 10 или 12 мм вводится по средней линии на 5-6 см над лоном.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лапароскопической аппендэктомии - это целый ряд действий и приемов, последовательность которых зависит от анатомических условий, характера воспалительных изменений, возможных осложнений. Суть ее, конечно, та же, что и при традиционной операции. Так же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используются две основные методики: антеградная и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ретроградная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аппендэктомия.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Антеградная аппендэктомия выполняется чаще. При этом червеобразный отросток захватывается у верхушки вблизи брыжеечного края эластичными щипцами, введенными в правой подвздошной области. Отросток подтягивается кверху и вправо.</w:t>
      </w:r>
    </w:p>
    <w:p w:rsidR="00031938" w:rsidRPr="00031938" w:rsidRDefault="00D054F9" w:rsidP="006F64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26" style="position:absolute;left:0;text-align:left;z-index:251659264;visibility:visible;mso-position-horizontal-relative:margin" from="5in,190.1pt" to="5in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" o:allowincell="f" strokeweight=".5pt">
            <w10:wrap anchorx="margin"/>
          </v:line>
        </w:pict>
      </w:r>
      <w:r w:rsidR="00031938"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260" cy="22225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1.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Лапароскопическая аппендэктомия. Верхушка червеобразного отростка захвачена щипцами.</w:t>
      </w:r>
    </w:p>
    <w:p w:rsidR="00031938" w:rsidRPr="00031938" w:rsidRDefault="00031938" w:rsidP="006F6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становится доступной для манипуляций брыжеечка отростка на всем протяжении вплоть до основания.</w:t>
      </w:r>
    </w:p>
    <w:p w:rsidR="00031938" w:rsidRPr="00031938" w:rsidRDefault="00031938" w:rsidP="006F64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фенестрация брыжеечки диссектором. Затем с помощью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клипс-аппликатора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брыжеечка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клипируется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специальными клипсами 8-10 мм (рис. 2), количество которых зависит от длины брыжеечки. Их может быть от 3 до 8.</w:t>
      </w:r>
    </w:p>
    <w:p w:rsidR="00031938" w:rsidRPr="00031938" w:rsidRDefault="00031938" w:rsidP="006F64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1374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2.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Лапароскопическая аппендэктомия.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Клипироваиие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брыжеечки с помощью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клипс-аппликатора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938" w:rsidRPr="00031938" w:rsidRDefault="00031938" w:rsidP="006F64A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265045"/>
            <wp:effectExtent l="0" t="0" r="952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3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Лапароскопическая аппендэктомия. Брыжеечка рассекается между клипсами.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Клипсы могут накладываться только на культю брыжейки; в этом случае гемостаз на удаляемой части осуществляется с помощью электрокоагуляции монополярным электродом. Брыжеечка порционно пересекается ножницами (рис. 3), что завершает мобилизацию отростка.</w:t>
      </w:r>
    </w:p>
    <w:p w:rsidR="00031938" w:rsidRPr="00031938" w:rsidRDefault="00031938" w:rsidP="006F64AA">
      <w:pPr>
        <w:framePr w:h="3331" w:hSpace="38" w:wrap="notBeside" w:vAnchor="text" w:hAnchor="page" w:x="1682" w:y="941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0760" cy="211582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обработка брыжеечки с помощью электрокоагуляции биполярными щипцами (рис. 4).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Рис.4</w:t>
      </w:r>
      <w:r w:rsidR="006F64AA" w:rsidRPr="006F6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Лапароскопическая аппендэктомия. Электр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коагуляция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брыжеечки.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брыжейка захватывается браншами щипцов и в течение 20 секунд проводится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электровоздействие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линии электрокоагуляции брыжеечка рассекается ножницами (рис. 5).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1280" cy="2041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Рис.5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Лапароскопическая аппендэктомия. Пересечение брыжеечки после электрокоагуляции.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деформациях отростка и его атипичной локализации, а также в условиях рыхлого инфильтрата и в связи с уже обсуждавшимися трудностями, следует прибегать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ретроградной аппендэктомии. В лапароскопическом исполнении эта методика более сложна и требует особенной тщательности и методичности.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Мобилизация червеобразного отростка при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ретроградной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аппендэктомии начинается у его основания. Диссектором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фенестрируется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брыжеечка и на основани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отростка накладываются титановые клипсы (рис. 6). После этого отросток отсекается от слепой кишки между последовательно наложенными на его брыжеечку клипсами (рис. 7). 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ряде случаев брыжеечка может быть перевязана с использованием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эндопетли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этой методики отросток захватывается щипцами и перемещается кверху. Если в результате брыжеечка натягивается, удается ее перевязать с помощью предварительно сформированного самозатягивающегося узла (рис. 8).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235" cy="1711960"/>
            <wp:effectExtent l="0" t="0" r="571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6. Лапароскопическая ретроградная аппендэктомия. Фенестрация брыжеечки с помощью диссектора. На основани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отростка накладываются клипсы.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938" w:rsidRPr="00031938" w:rsidRDefault="00031938" w:rsidP="006F64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3645" cy="157353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7. Лапароскопическая ретроградная аппендэктомия. Пересекаются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ипированный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отросток и его брыжеечка.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440" cy="1775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8. Лапароскопическая ретроградная аппендэктомия.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Лигирование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брыжеечки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эндолигатурой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ее пересечением.</w:t>
      </w:r>
    </w:p>
    <w:p w:rsidR="00031938" w:rsidRPr="00031938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 формируется вне брюшной полости с образованием петли, которую проводят в брюшную полость с помощью специального направителя через рабочий 10-12 мм троакар.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брюшной полости петля набрасывается на брыжейку через отросток и затягивается с помощью направителя.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Перевязать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брыжеечку необходимо дважды. При короткой или инфильтрированной брыжеечке безопаснее и проще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клипировать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порционно.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этапом лапароскопической аппендэктомии является обработка культи червеобразного отростка. При антеградной аппендэктомии на основани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червеобразного отростка накладывается двойная лигатура с использованием эндоскопического шовного материала: хромированного кетгута,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викрила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(фирма "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Ethicon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 или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полисорба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Auto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Suture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")- Для проведения лигатур в брюшную полость вводится специальный проводник, представляющий собой трубку с внутренним каналом для нити. Лигатура проводится через проводник, и в его дистальной части создается петля для последующего интракорпорального узла. Петля через рабочий троакар вводится в брюшную полость. В просвет петли вводится зажим, которым затем захватывается верхушка червеобразного отростка. Петля спускается до основания отростка, и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эндолигатура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завязывается на 2-3 см от уровня стенки слепой кишки (рис. 9).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38" w:rsidRPr="00031938" w:rsidRDefault="00031938" w:rsidP="006F64AA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7960" cy="196723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9.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Лапароскопическая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аплендэктомия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эндолигатуры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основанию отростка.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Направитель извлекается, и нить пересекается на расстоянии 5 мм от завязанного узла. Таким же способом проводится вторая петля, которая завязывается на 1-2 мм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дистальнее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первой. Третьей петлей перевязывается удаляемая часть отростка. Эта нить не отсекается и используется для извлечения отростка из брюшной полости.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Пересечение червеобразного отростка во всех случаях осуществляется ножницами (рис. 10). </w:t>
      </w:r>
    </w:p>
    <w:p w:rsidR="00031938" w:rsidRPr="00031938" w:rsidRDefault="00031938" w:rsidP="006F64A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0760" cy="22117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10. Лапароскопическая аппендэктомия. Пересечение отростка между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рндолигатурами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938" w:rsidRPr="006F64AA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этом в момент рассечения коагуляция не используется из-за опасности прожигания наложенных лигатур. Червеобразный отросток целесообразно вначале пересечь на 5/6 окружности, после чего становится доступной для обработки его слизистая оболочка. Обработка состоит в точечной коагуляции кончиком ножниц или специальным пуговчатым коагулятором (рис. 11). После этого отросток окончательно отсекается.</w:t>
      </w:r>
    </w:p>
    <w:p w:rsidR="006F64AA" w:rsidRPr="006F64AA" w:rsidRDefault="006F64AA" w:rsidP="006F6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9520" cy="3200400"/>
            <wp:effectExtent l="0" t="254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95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AA" w:rsidRPr="006F64AA" w:rsidRDefault="006F64AA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Рис.11.</w:t>
      </w:r>
      <w:r w:rsidRPr="006F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Лапароскопическая аппендэктомия. Коагуляция слизистой оболочки отростка.</w:t>
      </w:r>
    </w:p>
    <w:p w:rsidR="00031938" w:rsidRPr="006F64AA" w:rsidRDefault="00031938" w:rsidP="006F64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тех случаях, когда производится ретроградная аппендэктомия, последовательность действий меняется и состоит в следующем. После фенестрации брыжеечки на основани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отростка накладывается клипса или, что предпочтительнее, клипса и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эндолигатура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Параллельно первой клипсе накладываются еще две, причем, третья - на расстоянии 6-8 мм от второй (рис. 12).</w:t>
      </w:r>
    </w:p>
    <w:p w:rsidR="006F64AA" w:rsidRPr="006F64AA" w:rsidRDefault="006F64AA" w:rsidP="006F64AA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030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Рис.12.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Лапароскопическая аппендэктомия. Культя отростка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клипирована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тремя клипсами.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Червеобразный отросток пересекается между второй и третьей клипсами с последующей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когуляцией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оболочки культи.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шире распространяющийся в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эндовидеохирургии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механический шов нашел свое применение и при лапароскопической аппендэктомии. После прошивания отростка с его использованием нет необходимости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перитонизации. Аппарат может использоваться при любом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способе аппендэктомии (рис 13.). Его применение существенно упрощает технику операции.</w:t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938" w:rsidRPr="00031938" w:rsidRDefault="00031938" w:rsidP="006F64A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4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440" cy="192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38" w:rsidRPr="00031938" w:rsidRDefault="00031938" w:rsidP="006F64AA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Рис. 13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Лапароскопическая аппендэктомия. Прошивание и пересечение брыжеечки червеобразного отростка с использованием хирургического степлера.</w:t>
      </w:r>
    </w:p>
    <w:p w:rsidR="00031938" w:rsidRPr="00031938" w:rsidRDefault="00031938" w:rsidP="006F64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удаления отростка необходимо </w:t>
      </w:r>
      <w:proofErr w:type="spell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аспирировать</w:t>
      </w:r>
      <w:proofErr w:type="spell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сгустки крови и скопившийся экссудат. Зона операции промывается антисептиком с одновременной его эвакуацией. Во всех случаях следует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необходимым дренировать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брюшную полость с применением специального клапанного дренажа. Операция заканчивается эвакуацией газа из брюшной полости и контролем эффективности гемостаза, в том числе - из троакарных ран.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послеоперационном периоде, как правило, для купирования болей </w:t>
      </w:r>
      <w:proofErr w:type="gramStart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двукратное</w:t>
      </w:r>
      <w:proofErr w:type="gramEnd"/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анальгетиков с интервалом в 6 часов. Больным с деструктивными формами острого аппендицита в течение первых трех суток после операции следует назначить антибиотики широкого спектра действия. При благоприятном течении послеоперационного периода прием жидкости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</w:t>
      </w: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со 2-х суток, а пищи - с 3-го дня.</w:t>
      </w:r>
    </w:p>
    <w:p w:rsidR="00031938" w:rsidRPr="00031938" w:rsidRDefault="00031938" w:rsidP="006F6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Дренажи из брюшной полости обычно извлекают на 2-3 день после операции. Перед извлечением дренажей целесообразно произвести ректальное и вагинальное исследования для исключения скопления жидкости в малом тазу. Выписка больных из стационара осуществляется на 4-5 сутки после операции. При благоприятном послеоперационном течении возврат к обычной трудовой деятельности у наших больных имел место через две недели после операции.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послеоперационном периоде </w:t>
      </w:r>
      <w:proofErr w:type="gram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больному необходим строгий постельный режим. На исходе первых суток больному позволяют подняться с кровати, пить воду, принимать жидкую еду, чай, кефир, сырые яйца, со 2-3 суток щадящая диета - бульоны, протертые супы, каши, отварное </w:t>
      </w: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мясо. При возобновлении кишечного пассажа с 7-10 дня больных переводят на общий стол.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операции больным с деструктивными формами ОА назначается антибиотикотерапия – цефалоспорины </w:t>
      </w:r>
      <w:r w:rsidRPr="00031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1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 в оптимальных дозах. При осложнениях инфекционного характера комбинируемая антибактериальная терапия с применением метронидазола и других антибактериальных препаратов.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приобрели широкое распространение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безповязочный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лечения в стационаре у больных без осложнений и укороченной хирурги, когда больных выписывают на амбулаторное лечение на 4-5 сутки с целью предотвратить </w:t>
      </w:r>
      <w:proofErr w:type="spell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внутригоспитальную</w:t>
      </w:r>
      <w:proofErr w:type="spell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раны. Поликлинический этап лечения и реабилитация больных продолжается 20-25 дней, после чего больных выписывают на работу, но на 1-2 недели ему выдается справка ЛКК о необходимости перевода на легкую работу.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Непосредственные результаты лечения ОА хорошие. Осложнения после операций наблюдаются в 2,5-3% случаев, а летальность составляет 0,2%. Первые сутки возможно осложнение – кровотечение. Наиболее тяжелые осложнения это перитонит, инфильтраты, абсцессы брюшной полости, свищи кишечника, спаечная кишечная непроходимость, пилефлебит, сепсис, а также осложнения со стороны легких, </w:t>
      </w:r>
      <w:proofErr w:type="gramStart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почек, печени.</w:t>
      </w:r>
    </w:p>
    <w:p w:rsidR="00031938" w:rsidRPr="00031938" w:rsidRDefault="00031938" w:rsidP="006F64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отдаленные сроки, как последствия операционного лечения, возможны спаечная болезнь кишечника, послеоперационные вентральные грыжи, кишечные свищи.</w:t>
      </w:r>
    </w:p>
    <w:p w:rsidR="00031938" w:rsidRDefault="00031938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6F64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A7" w:rsidRDefault="005725A7" w:rsidP="005725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A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лекций по хирургии</w:t>
      </w:r>
      <w:proofErr w:type="gram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В.С.Савельева - М.: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Триада-Х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- 752с.</w:t>
      </w:r>
    </w:p>
    <w:p w:rsidR="005725A7" w:rsidRPr="005725A7" w:rsidRDefault="005725A7" w:rsidP="005725A7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right="821" w:hanging="567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Астафуров</w:t>
      </w:r>
      <w:proofErr w:type="spellEnd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В.Н. </w:t>
      </w:r>
      <w:proofErr w:type="spellStart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Диагностический</w:t>
      </w:r>
      <w:proofErr w:type="spellEnd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справочник</w:t>
      </w:r>
      <w:proofErr w:type="spellEnd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хирурга</w:t>
      </w:r>
      <w:proofErr w:type="spellEnd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– Ростов-на-Дону: </w:t>
      </w:r>
      <w:proofErr w:type="spellStart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Феникс</w:t>
      </w:r>
      <w:proofErr w:type="spellEnd"/>
      <w:r w:rsidRPr="005725A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2003.</w:t>
      </w:r>
    </w:p>
    <w:p w:rsidR="005725A7" w:rsidRPr="005725A7" w:rsidRDefault="005725A7" w:rsidP="005725A7">
      <w:pPr>
        <w:numPr>
          <w:ilvl w:val="0"/>
          <w:numId w:val="2"/>
        </w:numPr>
        <w:tabs>
          <w:tab w:val="num" w:pos="0"/>
          <w:tab w:val="left" w:pos="9639"/>
        </w:tabs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Атлас хірургічних операцій і маніпуляцій / Під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Л.Я.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Ковальчука, В.М.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Поліщука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В.І.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Цимбалюка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Тернопіль-Рі</w:t>
      </w:r>
      <w:proofErr w:type="gram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</w:t>
      </w:r>
      <w:proofErr w:type="gram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Вертекс,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Бисенков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Неотложная хирургия груди и живота. – СПб: Гиппократ, 2002. – 512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О.П., Семенов Г.М. Лекции по оперативной хирургии и клинической анатомии. – СПб: Питер, 2000.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Григорян Р.А. Абдоминальная хирургия: В 2 т. – М.: ООО «Медицинское информационное агентство», 2006. –608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с.,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Клинические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рекомендации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врачей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вопросам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организации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оказания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медицинской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помощи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больным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острыми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хирургическими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заболеваниями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органов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живота (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ведомственная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инструкция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/Я.С.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Березницкий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В.В.Бойко М.Е.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Ничитайло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др. – К.: “Дніпро- </w:t>
      </w:r>
      <w:r w:rsidRPr="00572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2004. – 353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Ковальчук Л.Я.,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Дзюбановський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 Атлас оперативних втручань на органах шлунково-кишкового тракту і передній черевній стінці. – Тернопіль: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“Укрмедкнига”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2004.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Кованов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Оперативная хирургия и топографическая анатомия. – М.: Медицина, 2001. – 408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 М.И. Хирургические болезни. – М.: Медицина, 2005. – 784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Майстренко Н.А., Мовчан К.Н., Волков В.Г. Неотложная 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абдоминальная хирургия. Практикум. – СПб: Питер, 2002. –  304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Малярчук В.И.,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Пауткин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Ю.Ф. Хирургические болезни. Курс факультетской хирургии. </w:t>
      </w:r>
      <w:proofErr w:type="gram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з-во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дружбы народов, 2002 – 480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Невідкладна хірургія /За ред. Л.Я.Ковальчука. – Тернопіль: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“Укрмедкнига”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2000.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неотложной хирургии органов брюшной полости</w:t>
      </w:r>
      <w:proofErr w:type="gram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B.C. Савельева. — М., Издательство,  2005, — 640 с.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Факультетська хірургія /За ред. В.О.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Шідловського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М.П.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Захараша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Тернопіль: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“Укрмедкнига”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2002.</w:t>
      </w:r>
    </w:p>
    <w:p w:rsidR="005725A7" w:rsidRPr="005725A7" w:rsidRDefault="005725A7" w:rsidP="005725A7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right="82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Хоронько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Савченко С.В. Справочник по неотложной хирургии. </w:t>
      </w:r>
      <w:proofErr w:type="gram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5725A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464 с.</w:t>
      </w:r>
    </w:p>
    <w:p w:rsidR="005725A7" w:rsidRPr="005725A7" w:rsidRDefault="005725A7" w:rsidP="005725A7">
      <w:pPr>
        <w:tabs>
          <w:tab w:val="num" w:pos="0"/>
          <w:tab w:val="left" w:pos="1985"/>
        </w:tabs>
        <w:spacing w:after="0" w:line="240" w:lineRule="auto"/>
        <w:ind w:right="82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5A7" w:rsidRPr="005725A7" w:rsidRDefault="005725A7" w:rsidP="005725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725A7" w:rsidRPr="005725A7" w:rsidSect="005725A7">
      <w:footerReference w:type="default" r:id="rId2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AE" w:rsidRDefault="006378AE" w:rsidP="005725A7">
      <w:pPr>
        <w:spacing w:after="0" w:line="240" w:lineRule="auto"/>
      </w:pPr>
      <w:r>
        <w:separator/>
      </w:r>
    </w:p>
  </w:endnote>
  <w:endnote w:type="continuationSeparator" w:id="0">
    <w:p w:rsidR="006378AE" w:rsidRDefault="006378AE" w:rsidP="0057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71520"/>
      <w:docPartObj>
        <w:docPartGallery w:val="Page Numbers (Bottom of Page)"/>
        <w:docPartUnique/>
      </w:docPartObj>
    </w:sdtPr>
    <w:sdtContent>
      <w:p w:rsidR="005725A7" w:rsidRDefault="00D054F9">
        <w:pPr>
          <w:pStyle w:val="a7"/>
          <w:jc w:val="right"/>
        </w:pPr>
        <w:r>
          <w:fldChar w:fldCharType="begin"/>
        </w:r>
        <w:r w:rsidR="005725A7">
          <w:instrText>PAGE   \* MERGEFORMAT</w:instrText>
        </w:r>
        <w:r>
          <w:fldChar w:fldCharType="separate"/>
        </w:r>
        <w:r w:rsidR="009A48D9">
          <w:rPr>
            <w:noProof/>
          </w:rPr>
          <w:t>29</w:t>
        </w:r>
        <w:r>
          <w:fldChar w:fldCharType="end"/>
        </w:r>
      </w:p>
    </w:sdtContent>
  </w:sdt>
  <w:p w:rsidR="005725A7" w:rsidRDefault="00572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AE" w:rsidRDefault="006378AE" w:rsidP="005725A7">
      <w:pPr>
        <w:spacing w:after="0" w:line="240" w:lineRule="auto"/>
      </w:pPr>
      <w:r>
        <w:separator/>
      </w:r>
    </w:p>
  </w:footnote>
  <w:footnote w:type="continuationSeparator" w:id="0">
    <w:p w:rsidR="006378AE" w:rsidRDefault="006378AE" w:rsidP="0057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F44"/>
    <w:multiLevelType w:val="hybridMultilevel"/>
    <w:tmpl w:val="3EE4F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A6E67"/>
    <w:multiLevelType w:val="singleLevel"/>
    <w:tmpl w:val="671861E4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79E22662"/>
    <w:multiLevelType w:val="hybridMultilevel"/>
    <w:tmpl w:val="883AAD7C"/>
    <w:lvl w:ilvl="0" w:tplc="1B9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FF1"/>
    <w:rsid w:val="00031938"/>
    <w:rsid w:val="0004475D"/>
    <w:rsid w:val="00076AB0"/>
    <w:rsid w:val="00097942"/>
    <w:rsid w:val="00125014"/>
    <w:rsid w:val="00192C8B"/>
    <w:rsid w:val="001F46E2"/>
    <w:rsid w:val="00215255"/>
    <w:rsid w:val="0041352A"/>
    <w:rsid w:val="0052348F"/>
    <w:rsid w:val="005725A7"/>
    <w:rsid w:val="00581B89"/>
    <w:rsid w:val="006378AE"/>
    <w:rsid w:val="006F64AA"/>
    <w:rsid w:val="00936FF1"/>
    <w:rsid w:val="00946ADB"/>
    <w:rsid w:val="009557B9"/>
    <w:rsid w:val="009A48D9"/>
    <w:rsid w:val="00A53BA5"/>
    <w:rsid w:val="00CD2235"/>
    <w:rsid w:val="00D054F9"/>
    <w:rsid w:val="00D50CD8"/>
    <w:rsid w:val="00D96D88"/>
    <w:rsid w:val="00DD1D8D"/>
    <w:rsid w:val="00E95A98"/>
    <w:rsid w:val="00F1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A7"/>
  </w:style>
  <w:style w:type="paragraph" w:styleId="a7">
    <w:name w:val="footer"/>
    <w:basedOn w:val="a"/>
    <w:link w:val="a8"/>
    <w:uiPriority w:val="99"/>
    <w:unhideWhenUsed/>
    <w:rsid w:val="0057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A7"/>
  </w:style>
  <w:style w:type="paragraph" w:styleId="a9">
    <w:name w:val="List Paragraph"/>
    <w:basedOn w:val="a"/>
    <w:uiPriority w:val="34"/>
    <w:qFormat/>
    <w:rsid w:val="001F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A7"/>
  </w:style>
  <w:style w:type="paragraph" w:styleId="a7">
    <w:name w:val="footer"/>
    <w:basedOn w:val="a"/>
    <w:link w:val="a8"/>
    <w:uiPriority w:val="99"/>
    <w:unhideWhenUsed/>
    <w:rsid w:val="0057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A7"/>
  </w:style>
  <w:style w:type="paragraph" w:styleId="a9">
    <w:name w:val="List Paragraph"/>
    <w:basedOn w:val="a"/>
    <w:uiPriority w:val="34"/>
    <w:qFormat/>
    <w:rsid w:val="001F4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6221</Words>
  <Characters>35460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2013-11-05T18:10:00Z</cp:lastPrinted>
  <dcterms:created xsi:type="dcterms:W3CDTF">2020-06-16T19:49:00Z</dcterms:created>
  <dcterms:modified xsi:type="dcterms:W3CDTF">2020-06-16T19:49:00Z</dcterms:modified>
</cp:coreProperties>
</file>