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136C78" w:rsidRDefault="00F2680B" w:rsidP="00F2680B">
      <w:pPr>
        <w:pStyle w:val="1"/>
        <w:rPr>
          <w:rFonts w:eastAsia="Times New Roman"/>
          <w:lang w:eastAsia="ru-RU"/>
        </w:rPr>
      </w:pPr>
      <w:bookmarkStart w:id="0" w:name="_Toc1216039"/>
      <w:r w:rsidRPr="00136C78">
        <w:rPr>
          <w:rFonts w:eastAsia="Times New Roman"/>
          <w:lang w:eastAsia="ru-RU"/>
        </w:rPr>
        <w:t>Тема «Радианная мера угла. Тригонометрические функции</w:t>
      </w:r>
      <w:r w:rsidRPr="00136C78">
        <w:rPr>
          <w:rFonts w:eastAsia="Times New Roman"/>
          <w:lang w:eastAsia="ru-RU"/>
        </w:rPr>
        <w:br/>
        <w:t xml:space="preserve"> числового аргумента»</w:t>
      </w:r>
      <w:bookmarkEnd w:id="0"/>
    </w:p>
    <w:p w:rsidR="00F2680B" w:rsidRPr="00DD17A8" w:rsidRDefault="00F2680B" w:rsidP="00F26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17A8">
        <w:rPr>
          <w:rFonts w:ascii="Times New Roman" w:eastAsia="Calibri" w:hAnsi="Times New Roman" w:cs="Times New Roman"/>
          <w:i/>
          <w:sz w:val="28"/>
          <w:szCs w:val="24"/>
        </w:rPr>
        <w:t>Радиан</w:t>
      </w:r>
      <w:r w:rsidRPr="00DD17A8">
        <w:rPr>
          <w:rFonts w:ascii="Times New Roman" w:eastAsia="Calibri" w:hAnsi="Times New Roman" w:cs="Times New Roman"/>
          <w:sz w:val="28"/>
          <w:szCs w:val="24"/>
        </w:rPr>
        <w:t xml:space="preserve"> – это величина центрального угла круга, опирающегося на дугу, длина которой равна радиусу этого круга.</w:t>
      </w:r>
    </w:p>
    <w:p w:rsidR="00ED68BA" w:rsidRPr="00136C78" w:rsidRDefault="00ED68BA" w:rsidP="00F268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ED68BA" w:rsidRPr="00ED68BA" w:rsidTr="009B0C72">
        <w:trPr>
          <w:trHeight w:val="1430"/>
          <w:jc w:val="center"/>
        </w:trPr>
        <w:tc>
          <w:tcPr>
            <w:tcW w:w="5654" w:type="dxa"/>
            <w:tcBorders>
              <w:bottom w:val="single" w:sz="4" w:space="0" w:color="auto"/>
            </w:tcBorders>
          </w:tcPr>
          <w:p w:rsidR="00ED68BA" w:rsidRDefault="00ED68BA" w:rsidP="004C4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4"/>
                    </w:rPr>
                    <m:t>π∙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24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24"/>
                        </w:rPr>
                        <m:t>0</m:t>
                      </m:r>
                    </m:sup>
                  </m:sSup>
                </m:den>
              </m:f>
            </m:oMath>
            <w:r w:rsidRPr="00ED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D68BA">
              <w:rPr>
                <w:rFonts w:ascii="Times New Roman" w:eastAsia="Calibri" w:hAnsi="Times New Roman" w:cs="Times New Roman"/>
                <w:sz w:val="24"/>
                <w:szCs w:val="24"/>
              </w:rPr>
              <w:t>формула для вычисления радианной меры.</w:t>
            </w:r>
          </w:p>
          <w:p w:rsidR="00ED68BA" w:rsidRPr="009B0C72" w:rsidRDefault="00ED68BA" w:rsidP="004C4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D68BA" w:rsidRPr="00ED68BA" w:rsidRDefault="00ED68BA" w:rsidP="004C4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24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24"/>
                        </w:rPr>
                        <m:t>0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24"/>
                    </w:rPr>
                    <m:t>∙</m:t>
                  </m:r>
                  <m:r>
                    <w:rPr>
                      <w:rFonts w:ascii="Cambria Math" w:eastAsia="Calibri" w:hAnsi="Cambria Math" w:cs="Times New Roman"/>
                      <w:sz w:val="32"/>
                      <w:szCs w:val="24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4"/>
                    </w:rPr>
                    <m:t>π</m:t>
                  </m:r>
                </m:den>
              </m:f>
            </m:oMath>
            <w:r w:rsidRPr="00ED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D68BA">
              <w:rPr>
                <w:rFonts w:ascii="Times New Roman" w:eastAsia="Calibri" w:hAnsi="Times New Roman" w:cs="Times New Roman"/>
                <w:sz w:val="24"/>
                <w:szCs w:val="24"/>
              </w:rPr>
              <w:t>формула для вычисления градусной меры</w:t>
            </w:r>
          </w:p>
        </w:tc>
      </w:tr>
    </w:tbl>
    <w:p w:rsidR="00DD17A8" w:rsidRDefault="00DD17A8" w:rsidP="00F2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2680B" w:rsidRPr="00DD17A8" w:rsidRDefault="00DD17A8" w:rsidP="00DD17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D17A8">
        <w:rPr>
          <w:rFonts w:ascii="Times New Roman" w:eastAsia="Calibri" w:hAnsi="Times New Roman" w:cs="Times New Roman"/>
          <w:sz w:val="28"/>
          <w:szCs w:val="24"/>
        </w:rPr>
        <w:t>Табличные значения тригонометрических функций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897"/>
        <w:gridCol w:w="897"/>
        <w:gridCol w:w="898"/>
        <w:gridCol w:w="897"/>
        <w:gridCol w:w="897"/>
        <w:gridCol w:w="898"/>
        <w:gridCol w:w="897"/>
        <w:gridCol w:w="898"/>
      </w:tblGrid>
      <w:tr w:rsidR="00F2680B" w:rsidRPr="00136C78" w:rsidTr="00ED68BA">
        <w:trPr>
          <w:trHeight w:val="254"/>
        </w:trPr>
        <w:tc>
          <w:tcPr>
            <w:tcW w:w="2131" w:type="dxa"/>
          </w:tcPr>
          <w:p w:rsidR="00F2680B" w:rsidRPr="00136C78" w:rsidRDefault="00F2680B" w:rsidP="001E2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897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7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8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45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7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7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8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180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7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270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8" w:type="dxa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360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F2680B" w:rsidRPr="00136C78" w:rsidTr="00ED68BA">
        <w:trPr>
          <w:trHeight w:val="643"/>
        </w:trPr>
        <w:tc>
          <w:tcPr>
            <w:tcW w:w="2131" w:type="dxa"/>
          </w:tcPr>
          <w:p w:rsidR="00F2680B" w:rsidRPr="00136C78" w:rsidRDefault="00F2680B" w:rsidP="00ED6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sin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6pt" o:ole="" fillcolor="window">
                  <v:imagedata r:id="rId5" o:title=""/>
                </v:shape>
                <o:OLEObject Type="Embed" ProgID="Equation.3" ShapeID="_x0000_i1025" DrawAspect="Content" ObjectID="_1706309277" r:id="rId6"/>
              </w:objec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en-US"/>
              </w:rPr>
              <w:object w:dxaOrig="460" w:dyaOrig="780">
                <v:shape id="_x0000_i1026" type="#_x0000_t75" style="width:21pt;height:36pt" o:ole="" fillcolor="window">
                  <v:imagedata r:id="rId7" o:title=""/>
                </v:shape>
                <o:OLEObject Type="Embed" ProgID="Equation.3" ShapeID="_x0000_i1026" DrawAspect="Content" ObjectID="_1706309278" r:id="rId8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en-US"/>
              </w:rPr>
              <w:object w:dxaOrig="440" w:dyaOrig="780">
                <v:shape id="_x0000_i1027" type="#_x0000_t75" style="width:21pt;height:36pt" o:ole="" fillcolor="window">
                  <v:imagedata r:id="rId9" o:title=""/>
                </v:shape>
                <o:OLEObject Type="Embed" ProgID="Equation.3" ShapeID="_x0000_i1027" DrawAspect="Content" ObjectID="_1706309279" r:id="rId10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2680B" w:rsidRPr="00136C78" w:rsidTr="00ED68BA">
        <w:trPr>
          <w:trHeight w:val="643"/>
        </w:trPr>
        <w:tc>
          <w:tcPr>
            <w:tcW w:w="2131" w:type="dxa"/>
          </w:tcPr>
          <w:p w:rsidR="00F2680B" w:rsidRPr="00136C78" w:rsidRDefault="00F2680B" w:rsidP="001E2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cos</w:t>
            </w:r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en-US"/>
              </w:rPr>
              <w:object w:dxaOrig="440" w:dyaOrig="780">
                <v:shape id="_x0000_i1028" type="#_x0000_t75" style="width:21pt;height:36pt" o:ole="" fillcolor="window">
                  <v:imagedata r:id="rId9" o:title=""/>
                </v:shape>
                <o:OLEObject Type="Embed" ProgID="Equation.3" ShapeID="_x0000_i1028" DrawAspect="Content" ObjectID="_1706309280" r:id="rId11"/>
              </w:objec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  <w:lang w:val="en-US"/>
              </w:rPr>
              <w:object w:dxaOrig="460" w:dyaOrig="780">
                <v:shape id="_x0000_i1029" type="#_x0000_t75" style="width:21pt;height:36pt" o:ole="" fillcolor="window">
                  <v:imagedata r:id="rId7" o:title=""/>
                </v:shape>
                <o:OLEObject Type="Embed" ProgID="Equation.3" ShapeID="_x0000_i1029" DrawAspect="Content" ObjectID="_1706309281" r:id="rId12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60" w:dyaOrig="720">
                <v:shape id="_x0000_i1030" type="#_x0000_t75" style="width:13.5pt;height:36pt" o:ole="" fillcolor="window">
                  <v:imagedata r:id="rId5" o:title=""/>
                </v:shape>
                <o:OLEObject Type="Embed" ProgID="Equation.3" ShapeID="_x0000_i1030" DrawAspect="Content" ObjectID="_1706309282" r:id="rId13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680B" w:rsidRPr="00136C78" w:rsidTr="00ED68BA">
        <w:trPr>
          <w:trHeight w:val="629"/>
        </w:trPr>
        <w:tc>
          <w:tcPr>
            <w:tcW w:w="2131" w:type="dxa"/>
          </w:tcPr>
          <w:p w:rsidR="00F2680B" w:rsidRPr="00136C78" w:rsidRDefault="00F2680B" w:rsidP="001E2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  <w:proofErr w:type="spellEnd"/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7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31" type="#_x0000_t75" style="width:21pt;height:36pt" o:ole="" fillcolor="window">
                  <v:imagedata r:id="rId14" o:title=""/>
                </v:shape>
                <o:OLEObject Type="Embed" ProgID="Equation.3" ShapeID="_x0000_i1031" DrawAspect="Content" ObjectID="_1706309283" r:id="rId15"/>
              </w:objec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78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2" type="#_x0000_t75" style="width:21pt;height:21pt" o:ole="" fillcolor="window">
                  <v:imagedata r:id="rId16" o:title=""/>
                </v:shape>
                <o:OLEObject Type="Embed" ProgID="Equation.3" ShapeID="_x0000_i1032" DrawAspect="Content" ObjectID="_1706309284" r:id="rId17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2680B" w:rsidRPr="00136C78" w:rsidTr="00ED68BA">
        <w:trPr>
          <w:trHeight w:val="643"/>
        </w:trPr>
        <w:tc>
          <w:tcPr>
            <w:tcW w:w="2131" w:type="dxa"/>
          </w:tcPr>
          <w:p w:rsidR="00F2680B" w:rsidRPr="00136C78" w:rsidRDefault="00F2680B" w:rsidP="001E2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ctg</w:t>
            </w:r>
            <w:proofErr w:type="spellEnd"/>
            <w:r w:rsidRPr="00136C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78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3" type="#_x0000_t75" style="width:21pt;height:21pt" o:ole="" fillcolor="window">
                  <v:imagedata r:id="rId16" o:title=""/>
                </v:shape>
                <o:OLEObject Type="Embed" ProgID="Equation.3" ShapeID="_x0000_i1033" DrawAspect="Content" ObjectID="_1706309285" r:id="rId18"/>
              </w:objec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C7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34" type="#_x0000_t75" style="width:21pt;height:36pt" o:ole="" fillcolor="window">
                  <v:imagedata r:id="rId14" o:title=""/>
                </v:shape>
                <o:OLEObject Type="Embed" ProgID="Equation.3" ShapeID="_x0000_i1034" DrawAspect="Content" ObjectID="_1706309286" r:id="rId19"/>
              </w:objec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7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F2680B" w:rsidRPr="00136C78" w:rsidRDefault="00F2680B" w:rsidP="001E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6C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2680B" w:rsidRDefault="00F2680B" w:rsidP="00F2680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D68BA" w:rsidRPr="00ED68BA" w:rsidRDefault="00ED68BA" w:rsidP="00ED68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68BA">
        <w:rPr>
          <w:rFonts w:ascii="Times New Roman" w:eastAsia="Calibri" w:hAnsi="Times New Roman" w:cs="Times New Roman"/>
          <w:sz w:val="28"/>
          <w:szCs w:val="24"/>
        </w:rPr>
        <w:t xml:space="preserve">Для понимания перевода из градусной меры в радианную и наоборот посмотрите видео </w:t>
      </w:r>
      <w:hyperlink r:id="rId20" w:history="1"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https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</w:rPr>
          <w:t>://</w:t>
        </w:r>
        <w:proofErr w:type="spellStart"/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yo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u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tu</w:t>
        </w:r>
        <w:proofErr w:type="spellEnd"/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</w:rPr>
          <w:t>.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be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</w:rPr>
          <w:t>/9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u</w:t>
        </w:r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</w:rPr>
          <w:t>0</w:t>
        </w:r>
        <w:proofErr w:type="spellStart"/>
        <w:r w:rsidRPr="00ED68BA">
          <w:rPr>
            <w:rStyle w:val="a5"/>
            <w:rFonts w:ascii="Times New Roman" w:eastAsia="Calibri" w:hAnsi="Times New Roman" w:cs="Times New Roman"/>
            <w:sz w:val="28"/>
            <w:szCs w:val="24"/>
            <w:lang w:val="en-US"/>
          </w:rPr>
          <w:t>oafQRLfU</w:t>
        </w:r>
        <w:proofErr w:type="spellEnd"/>
      </w:hyperlink>
      <w:r w:rsidRPr="00ED68B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ED68BA" w:rsidRDefault="00ED68BA" w:rsidP="00ED6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68BA" w:rsidRPr="00ED68BA" w:rsidRDefault="00ED68BA" w:rsidP="00ED6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8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Самостоятельная работа:</w:t>
      </w:r>
    </w:p>
    <w:p w:rsidR="00ED68BA" w:rsidRPr="00DE7146" w:rsidRDefault="00ED68BA" w:rsidP="00ED68BA">
      <w:pPr>
        <w:pStyle w:val="a7"/>
        <w:numPr>
          <w:ilvl w:val="0"/>
          <w:numId w:val="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DE7146">
        <w:rPr>
          <w:rFonts w:eastAsia="Times New Roman" w:cs="Times New Roman"/>
          <w:szCs w:val="24"/>
          <w:lang w:eastAsia="ru-RU"/>
        </w:rPr>
        <w:t>Переведите из радианной меры в градусную:</w:t>
      </w:r>
    </w:p>
    <w:p w:rsidR="00ED68BA" w:rsidRDefault="00DE7146" w:rsidP="00DE714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6"/>
            <w:szCs w:val="28"/>
            <w:lang w:eastAsia="ru-RU"/>
          </w:rPr>
          <m:t>=</m:t>
        </m:r>
      </m:oMath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8BA"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π</w:t>
      </w:r>
      <w:r w:rsid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ED68BA" w:rsidRDefault="00DE7146" w:rsidP="00DE714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ED68BA"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π</w:t>
      </w:r>
      <w:r w:rsid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ED68BA" w:rsidRDefault="00DE7146" w:rsidP="00DE714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ED68BA" w:rsidRPr="00DE7146">
        <w:rPr>
          <w:rFonts w:ascii="Times New Roman" w:eastAsia="Times New Roman" w:hAnsi="Times New Roman" w:cs="Times New Roman"/>
          <w:sz w:val="28"/>
          <w:szCs w:val="28"/>
          <w:lang w:eastAsia="ru-RU"/>
        </w:rPr>
        <w:t>7π</w:t>
      </w:r>
      <w:r w:rsid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>=</m:t>
        </m:r>
      </m:oMath>
    </w:p>
    <w:p w:rsidR="00DE7146" w:rsidRPr="00DE7146" w:rsidRDefault="00DE7146" w:rsidP="00DE714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36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з) </w:t>
      </w:r>
      <m:oMath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>=</m:t>
        </m:r>
      </m:oMath>
    </w:p>
    <w:p w:rsidR="00ED68BA" w:rsidRPr="00DD17A8" w:rsidRDefault="00ED68BA" w:rsidP="00ED68BA">
      <w:pPr>
        <w:pStyle w:val="a7"/>
        <w:numPr>
          <w:ilvl w:val="0"/>
          <w:numId w:val="4"/>
        </w:numPr>
        <w:spacing w:line="240" w:lineRule="auto"/>
        <w:rPr>
          <w:rFonts w:eastAsia="Times New Roman" w:cs="Times New Roman"/>
          <w:szCs w:val="24"/>
          <w:lang w:eastAsia="ru-RU"/>
        </w:rPr>
      </w:pPr>
      <w:r w:rsidRPr="00DD17A8">
        <w:rPr>
          <w:rFonts w:eastAsia="Times New Roman" w:cs="Times New Roman"/>
          <w:szCs w:val="24"/>
          <w:lang w:eastAsia="ru-RU"/>
        </w:rPr>
        <w:t>Переведите из градусной меры в радианную:</w:t>
      </w:r>
    </w:p>
    <w:p w:rsidR="00DD17A8" w:rsidRPr="00DD17A8" w:rsidRDefault="00DD17A8" w:rsidP="00DD17A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D17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D17A8">
        <w:rPr>
          <w:rFonts w:ascii="Times New Roman" w:eastAsia="Times New Roman" w:hAnsi="Times New Roman" w:cs="Times New Roman"/>
          <w:sz w:val="28"/>
          <w:szCs w:val="24"/>
          <w:lang w:eastAsia="ru-RU"/>
        </w:rPr>
        <w:t>120</w:t>
      </w:r>
      <w:r w:rsidRPr="00DD17A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7A8" w:rsidRPr="00DD17A8" w:rsidRDefault="00DD17A8" w:rsidP="00DD17A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7A8" w:rsidRPr="00DD17A8" w:rsidRDefault="00DD17A8" w:rsidP="00DD17A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7A8" w:rsidRPr="00DD17A8" w:rsidRDefault="00DD17A8" w:rsidP="00DD17A8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DD17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2D4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</w:t>
      </w:r>
      <w:r w:rsidR="002D4F3F" w:rsidRPr="00DD1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68BA" w:rsidRDefault="00ED68BA" w:rsidP="00ED68BA">
      <w:pPr>
        <w:pStyle w:val="a7"/>
        <w:numPr>
          <w:ilvl w:val="0"/>
          <w:numId w:val="4"/>
        </w:numPr>
        <w:spacing w:line="240" w:lineRule="auto"/>
        <w:ind w:left="567" w:hanging="425"/>
        <w:rPr>
          <w:rFonts w:eastAsia="Times New Roman" w:cs="Times New Roman"/>
          <w:szCs w:val="28"/>
          <w:lang w:eastAsia="ru-RU"/>
        </w:rPr>
      </w:pPr>
      <w:r w:rsidRPr="00DD17A8">
        <w:rPr>
          <w:rFonts w:eastAsia="Times New Roman" w:cs="Times New Roman"/>
          <w:szCs w:val="28"/>
          <w:lang w:eastAsia="ru-RU"/>
        </w:rPr>
        <w:lastRenderedPageBreak/>
        <w:t>Используя табличные значения тригонометрических функций, найдите числовые значения выражений:</w:t>
      </w:r>
    </w:p>
    <w:p w:rsidR="002D4F3F" w:rsidRDefault="002D4F3F" w:rsidP="002D4F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D4F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(нужно заменить тригонометрические значения соответствующими им числами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из таблицы </w:t>
      </w:r>
      <w:r w:rsidRPr="002D4F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посчитать)</w:t>
      </w:r>
    </w:p>
    <w:p w:rsidR="00045B42" w:rsidRDefault="00045B42" w:rsidP="00045B42">
      <w:pPr>
        <w:pStyle w:val="a8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) </w:t>
      </w:r>
      <w:r w:rsidRPr="002D4F3F">
        <w:rPr>
          <w:sz w:val="28"/>
          <w:szCs w:val="28"/>
        </w:rPr>
        <w:t xml:space="preserve">3 </w:t>
      </w:r>
      <w:r w:rsidRPr="002D4F3F">
        <w:rPr>
          <w:sz w:val="28"/>
          <w:szCs w:val="28"/>
          <w:lang w:val="en-US"/>
        </w:rPr>
        <w:t>cos</w:t>
      </w:r>
      <w:r w:rsidRPr="002D4F3F">
        <w:rPr>
          <w:sz w:val="28"/>
          <w:szCs w:val="28"/>
        </w:rPr>
        <w:t xml:space="preserve"> 0° </w:t>
      </w:r>
      <w:r w:rsidRPr="002D4F3F">
        <w:rPr>
          <w:sz w:val="28"/>
          <w:szCs w:val="28"/>
          <w:lang w:val="en-US"/>
        </w:rPr>
        <w:t xml:space="preserve">+ 4 sin 90° + 5 </w:t>
      </w:r>
      <w:proofErr w:type="spellStart"/>
      <w:r w:rsidRPr="002D4F3F">
        <w:rPr>
          <w:sz w:val="28"/>
          <w:szCs w:val="28"/>
          <w:lang w:val="en-US"/>
        </w:rPr>
        <w:t>tg</w:t>
      </w:r>
      <w:proofErr w:type="spellEnd"/>
      <w:r w:rsidRPr="002D4F3F">
        <w:rPr>
          <w:sz w:val="28"/>
          <w:szCs w:val="28"/>
          <w:lang w:val="en-US"/>
        </w:rPr>
        <w:t xml:space="preserve"> 180°=</w:t>
      </w:r>
    </w:p>
    <w:p w:rsidR="002D4F3F" w:rsidRPr="002D4F3F" w:rsidRDefault="00045B42" w:rsidP="002D4F3F">
      <w:pP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б)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180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p>
                          </m:sSup>
                        </m:e>
                      </m:fun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</m:e>
              </m:func>
            </m:e>
          </m:func>
        </m:oMath>
      </m:oMathPara>
    </w:p>
    <w:p w:rsidR="00045B42" w:rsidRPr="00045B42" w:rsidRDefault="00045B42" w:rsidP="00045B42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D4F3F">
        <w:rPr>
          <w:noProof/>
          <w:sz w:val="28"/>
          <w:szCs w:val="28"/>
        </w:rPr>
        <w:drawing>
          <wp:inline distT="0" distB="0" distL="0" distR="0" wp14:anchorId="20D4B34A" wp14:editId="1AEEE7C4">
            <wp:extent cx="15621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073" t="-1" r="55440" b="16326"/>
                    <a:stretch/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8BA" w:rsidRPr="00045B42" w:rsidRDefault="00045B42" w:rsidP="002D4F3F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D68BA" w:rsidRPr="00045B42">
        <w:rPr>
          <w:sz w:val="28"/>
          <w:szCs w:val="28"/>
        </w:rPr>
        <w:t xml:space="preserve">4 </w:t>
      </w:r>
      <w:r w:rsidR="00ED68BA" w:rsidRPr="002D4F3F">
        <w:rPr>
          <w:sz w:val="28"/>
          <w:szCs w:val="28"/>
          <w:lang w:val="en-US"/>
        </w:rPr>
        <w:t>sin</w:t>
      </w:r>
      <w:r w:rsidR="00ED68BA" w:rsidRPr="00045B42">
        <w:rPr>
          <w:sz w:val="28"/>
          <w:szCs w:val="28"/>
        </w:rPr>
        <w:t xml:space="preserve"> 0</w:t>
      </w:r>
      <w:proofErr w:type="gramStart"/>
      <w:r w:rsidR="00ED68BA" w:rsidRPr="00045B42">
        <w:rPr>
          <w:sz w:val="28"/>
          <w:szCs w:val="28"/>
        </w:rPr>
        <w:t xml:space="preserve">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D68BA" w:rsidRPr="00045B42">
        <w:rPr>
          <w:sz w:val="28"/>
          <w:szCs w:val="28"/>
        </w:rPr>
        <w:t>5</w:t>
      </w:r>
      <w:proofErr w:type="gramEnd"/>
      <w:r w:rsidR="00ED68BA" w:rsidRPr="00045B42">
        <w:rPr>
          <w:sz w:val="28"/>
          <w:szCs w:val="28"/>
        </w:rPr>
        <w:t xml:space="preserve"> </w:t>
      </w:r>
      <w:r w:rsidR="00ED68BA" w:rsidRPr="002D4F3F">
        <w:rPr>
          <w:sz w:val="28"/>
          <w:szCs w:val="28"/>
          <w:lang w:val="en-US"/>
        </w:rPr>
        <w:t>cos</w:t>
      </w:r>
      <w:r w:rsidR="00ED68BA" w:rsidRPr="00045B42">
        <w:rPr>
          <w:sz w:val="28"/>
          <w:szCs w:val="28"/>
        </w:rPr>
        <w:t xml:space="preserve"> 180° </w:t>
      </w:r>
      <w:r>
        <w:rPr>
          <w:sz w:val="28"/>
          <w:szCs w:val="28"/>
        </w:rPr>
        <w:sym w:font="Symbol" w:char="F02D"/>
      </w:r>
      <w:r w:rsidR="00ED68BA" w:rsidRPr="00045B42">
        <w:rPr>
          <w:sz w:val="28"/>
          <w:szCs w:val="28"/>
        </w:rPr>
        <w:t xml:space="preserve"> </w:t>
      </w:r>
      <w:proofErr w:type="spellStart"/>
      <w:r w:rsidR="00ED68BA" w:rsidRPr="002D4F3F">
        <w:rPr>
          <w:sz w:val="28"/>
          <w:szCs w:val="28"/>
          <w:lang w:val="en-US"/>
        </w:rPr>
        <w:t>ctg</w:t>
      </w:r>
      <w:proofErr w:type="spellEnd"/>
      <w:r w:rsidR="00ED68BA" w:rsidRPr="00045B42">
        <w:rPr>
          <w:sz w:val="28"/>
          <w:szCs w:val="28"/>
        </w:rPr>
        <w:t xml:space="preserve"> 90°</w:t>
      </w:r>
    </w:p>
    <w:p w:rsidR="00045B42" w:rsidRPr="00045B42" w:rsidRDefault="00045B42" w:rsidP="00045B42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D4F3F">
        <w:rPr>
          <w:noProof/>
          <w:sz w:val="28"/>
          <w:szCs w:val="28"/>
        </w:rPr>
        <w:drawing>
          <wp:inline distT="0" distB="0" distL="0" distR="0" wp14:anchorId="14A2A99A" wp14:editId="3F5129CD">
            <wp:extent cx="117157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68135" b="14285"/>
                    <a:stretch/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B42" w:rsidRPr="002D4F3F" w:rsidRDefault="00045B42" w:rsidP="00045B42">
      <w:pPr>
        <w:pStyle w:val="a8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е) </w:t>
      </w:r>
      <w:r w:rsidRPr="002D4F3F">
        <w:rPr>
          <w:sz w:val="28"/>
          <w:szCs w:val="28"/>
          <w:lang w:val="en-US"/>
        </w:rPr>
        <w:t>2 cos 30</w:t>
      </w:r>
      <w:proofErr w:type="gramStart"/>
      <w:r w:rsidRPr="002D4F3F">
        <w:rPr>
          <w:sz w:val="28"/>
          <w:szCs w:val="28"/>
          <w:lang w:val="en-US"/>
        </w:rPr>
        <w:t xml:space="preserve">° </w:t>
      </w:r>
      <w:r>
        <w:rPr>
          <w:sz w:val="28"/>
          <w:szCs w:val="28"/>
          <w:lang w:val="en-US"/>
        </w:rPr>
        <w:sym w:font="Symbol" w:char="F02D"/>
      </w:r>
      <w:r w:rsidRPr="002D4F3F">
        <w:rPr>
          <w:sz w:val="28"/>
          <w:szCs w:val="28"/>
          <w:lang w:val="en-US"/>
        </w:rPr>
        <w:t xml:space="preserve"> 4</w:t>
      </w:r>
      <w:proofErr w:type="gramEnd"/>
      <w:r w:rsidRPr="002D4F3F">
        <w:rPr>
          <w:sz w:val="28"/>
          <w:szCs w:val="28"/>
          <w:lang w:val="en-US"/>
        </w:rPr>
        <w:t xml:space="preserve"> sin 90° + 6 </w:t>
      </w:r>
      <w:proofErr w:type="spellStart"/>
      <w:r w:rsidRPr="002D4F3F">
        <w:rPr>
          <w:sz w:val="28"/>
          <w:szCs w:val="28"/>
          <w:lang w:val="en-US"/>
        </w:rPr>
        <w:t>ctg</w:t>
      </w:r>
      <w:proofErr w:type="spellEnd"/>
      <w:r w:rsidRPr="002D4F3F">
        <w:rPr>
          <w:sz w:val="28"/>
          <w:szCs w:val="28"/>
          <w:lang w:val="en-US"/>
        </w:rPr>
        <w:t xml:space="preserve"> 30°</w:t>
      </w:r>
    </w:p>
    <w:p w:rsidR="00045B42" w:rsidRPr="002D4F3F" w:rsidRDefault="00045B42" w:rsidP="00045B42">
      <w:pPr>
        <w:pStyle w:val="a8"/>
        <w:ind w:left="360"/>
        <w:rPr>
          <w:sz w:val="28"/>
          <w:szCs w:val="28"/>
          <w:lang w:val="en-US"/>
        </w:rPr>
      </w:pPr>
    </w:p>
    <w:p w:rsidR="000E55A5" w:rsidRPr="00ED68BA" w:rsidRDefault="000E55A5">
      <w:bookmarkStart w:id="1" w:name="_GoBack"/>
      <w:bookmarkEnd w:id="1"/>
    </w:p>
    <w:sectPr w:rsidR="000E55A5" w:rsidRPr="00ED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7D9"/>
    <w:multiLevelType w:val="hybridMultilevel"/>
    <w:tmpl w:val="3C40D00E"/>
    <w:lvl w:ilvl="0" w:tplc="56F0AB0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F70"/>
    <w:multiLevelType w:val="hybridMultilevel"/>
    <w:tmpl w:val="FD3CB562"/>
    <w:lvl w:ilvl="0" w:tplc="E47A9EE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C72F5"/>
    <w:multiLevelType w:val="hybridMultilevel"/>
    <w:tmpl w:val="CC6E2CAC"/>
    <w:lvl w:ilvl="0" w:tplc="56F0AB0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03B8E"/>
    <w:multiLevelType w:val="hybridMultilevel"/>
    <w:tmpl w:val="D200C046"/>
    <w:lvl w:ilvl="0" w:tplc="D30E55A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76A7"/>
    <w:multiLevelType w:val="hybridMultilevel"/>
    <w:tmpl w:val="6220D5BA"/>
    <w:lvl w:ilvl="0" w:tplc="E12267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45B42"/>
    <w:rsid w:val="000E55A5"/>
    <w:rsid w:val="002D4F3F"/>
    <w:rsid w:val="009B0C72"/>
    <w:rsid w:val="00BD7CA1"/>
    <w:rsid w:val="00DD05A2"/>
    <w:rsid w:val="00DD17A8"/>
    <w:rsid w:val="00DE7146"/>
    <w:rsid w:val="00ED68BA"/>
    <w:rsid w:val="00F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C5C8-419C-4458-B1BF-9E40249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2680B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80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Placeholder Text"/>
    <w:basedOn w:val="a0"/>
    <w:uiPriority w:val="99"/>
    <w:semiHidden/>
    <w:rsid w:val="00F2680B"/>
    <w:rPr>
      <w:color w:val="808080"/>
    </w:rPr>
  </w:style>
  <w:style w:type="table" w:styleId="a4">
    <w:name w:val="Table Grid"/>
    <w:basedOn w:val="a1"/>
    <w:uiPriority w:val="39"/>
    <w:rsid w:val="00ED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68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D68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D68BA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ED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youtu.be/9u0oafQRLf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2022-02-13T17:23:00Z</dcterms:created>
  <dcterms:modified xsi:type="dcterms:W3CDTF">2022-02-13T18:37:00Z</dcterms:modified>
</cp:coreProperties>
</file>