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BE7B6F">
        <w:rPr>
          <w:rFonts w:ascii="Times New Roman" w:hAnsi="Times New Roman" w:cs="Times New Roman"/>
          <w:sz w:val="28"/>
          <w:szCs w:val="28"/>
        </w:rPr>
        <w:t>Войно</w:t>
      </w:r>
      <w:proofErr w:type="spellEnd"/>
      <w:r w:rsidRPr="00BE7B6F">
        <w:rPr>
          <w:rFonts w:ascii="Times New Roman" w:hAnsi="Times New Roman" w:cs="Times New Roman"/>
          <w:sz w:val="28"/>
          <w:szCs w:val="28"/>
        </w:rPr>
        <w:t xml:space="preserve"> -</w:t>
      </w:r>
      <w:proofErr w:type="spellStart"/>
      <w:r w:rsidRPr="00BE7B6F">
        <w:rPr>
          <w:rFonts w:ascii="Times New Roman" w:hAnsi="Times New Roman" w:cs="Times New Roman"/>
          <w:sz w:val="28"/>
          <w:szCs w:val="28"/>
        </w:rPr>
        <w:t>Ясенецкого</w:t>
      </w:r>
      <w:proofErr w:type="spellEnd"/>
      <w:r w:rsidRPr="00BE7B6F">
        <w:rPr>
          <w:rFonts w:ascii="Times New Roman" w:hAnsi="Times New Roman" w:cs="Times New Roman"/>
          <w:sz w:val="28"/>
          <w:szCs w:val="28"/>
        </w:rPr>
        <w:t>» Министерства здравоохранения Российской Федерации</w:t>
      </w: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Фармацевтический колледж</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Дневник</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Учебной практики</w:t>
      </w: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по МДК 04.01 «Теория и практика лабораторных микробиологических и иммунологических исследований»</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Андреева Снежана Евгеньевна</w:t>
      </w:r>
    </w:p>
    <w:p w:rsidR="00BE7B6F" w:rsidRPr="00BE7B6F" w:rsidRDefault="004A4A3B" w:rsidP="00BE7B6F">
      <w:pPr>
        <w:spacing w:after="0"/>
        <w:ind w:firstLine="567"/>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Group 32669" o:spid="_x0000_s1038" style="width:456.5pt;height:1.45pt;mso-position-horizontal-relative:char;mso-position-vertical-relative:line" coordsize="57972,182">
            <v:shape id="Shape 46569" o:spid="_x0000_s1039" style="position:absolute;width:57972;height:182;visibility:visible" coordsize="579729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TpsYA&#10;AADeAAAADwAAAGRycy9kb3ducmV2LnhtbESPQWvCQBSE7wX/w/KE3upGsaFGVxFR6KEXo0KPj+wz&#10;G8y+TbKrxn/fLQgeh5n5hlmseluLG3W+cqxgPEpAEBdOV1wqOB52H18gfEDWWDsmBQ/ysFoO3haY&#10;aXfnPd3yUIoIYZ+hAhNCk0npC0MW/cg1xNE7u85iiLIrpe7wHuG2lpMkSaXFiuOCwYY2hopLfrUK&#10;tsXvYWIem5/2fMz3LfWndkYnpd6H/XoOIlAfXuFn+1srmKaf6Qz+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TpsYAAADeAAAADwAAAAAAAAAAAAAAAACYAgAAZHJz&#10;L2Rvd25yZXYueG1sUEsFBgAAAAAEAAQA9QAAAIsDAAAAAA==&#10;" adj="0,,0" path="m,l5797296,r,18288l,18288,,e" fillcolor="black" stroked="f" strokeweight="0">
              <v:stroke miterlimit="83231f" joinstyle="miter"/>
              <v:formulas/>
              <v:path arrowok="t" o:connecttype="segments" textboxrect="0,0,5797296,18288"/>
            </v:shape>
            <w10:wrap type="none"/>
            <w10:anchorlock/>
          </v:group>
        </w:pict>
      </w: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ФИО</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Место прохождения практики:Фармацевтический колледж</w:t>
      </w: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__________________________________________________________</w:t>
      </w: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(медицинская организация, отделение)</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792E67">
      <w:pPr>
        <w:spacing w:after="0"/>
        <w:ind w:firstLine="567"/>
        <w:rPr>
          <w:rFonts w:ascii="Times New Roman" w:hAnsi="Times New Roman" w:cs="Times New Roman"/>
          <w:sz w:val="28"/>
          <w:szCs w:val="28"/>
        </w:rPr>
      </w:pPr>
      <w:r w:rsidRPr="00BE7B6F">
        <w:rPr>
          <w:rFonts w:ascii="Times New Roman" w:hAnsi="Times New Roman" w:cs="Times New Roman"/>
          <w:sz w:val="28"/>
          <w:szCs w:val="28"/>
        </w:rPr>
        <w:t>с « 01 »  Июня  2019 г.   по « 07 » Июня 2019 г.</w:t>
      </w:r>
    </w:p>
    <w:p w:rsidR="00BE7B6F" w:rsidRPr="00BE7B6F" w:rsidRDefault="00BE7B6F" w:rsidP="00792E67">
      <w:pPr>
        <w:spacing w:after="0"/>
        <w:ind w:firstLine="567"/>
        <w:rPr>
          <w:rFonts w:ascii="Times New Roman" w:hAnsi="Times New Roman" w:cs="Times New Roman"/>
          <w:sz w:val="28"/>
          <w:szCs w:val="28"/>
        </w:rPr>
      </w:pPr>
      <w:r w:rsidRPr="00BE7B6F">
        <w:rPr>
          <w:rFonts w:ascii="Times New Roman" w:hAnsi="Times New Roman" w:cs="Times New Roman"/>
          <w:sz w:val="28"/>
          <w:szCs w:val="28"/>
        </w:rPr>
        <w:t>Руководители практики: преподаватель Нестеренко Н.В.</w:t>
      </w: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Default="00BE7B6F" w:rsidP="00BE7B6F">
      <w:pPr>
        <w:spacing w:after="0"/>
        <w:ind w:firstLine="567"/>
        <w:jc w:val="center"/>
        <w:rPr>
          <w:rFonts w:ascii="Times New Roman" w:hAnsi="Times New Roman" w:cs="Times New Roman"/>
          <w:sz w:val="28"/>
          <w:szCs w:val="28"/>
        </w:rPr>
      </w:pPr>
    </w:p>
    <w:p w:rsidR="00BE7B6F" w:rsidRDefault="00BE7B6F" w:rsidP="00BE7B6F">
      <w:pPr>
        <w:spacing w:after="0"/>
        <w:ind w:firstLine="567"/>
        <w:jc w:val="center"/>
        <w:rPr>
          <w:rFonts w:ascii="Times New Roman" w:hAnsi="Times New Roman" w:cs="Times New Roman"/>
          <w:sz w:val="28"/>
          <w:szCs w:val="28"/>
        </w:rPr>
      </w:pPr>
    </w:p>
    <w:p w:rsid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p>
    <w:p w:rsidR="00BE7B6F" w:rsidRPr="00BE7B6F" w:rsidRDefault="00BE7B6F" w:rsidP="00BE7B6F">
      <w:pPr>
        <w:spacing w:after="0"/>
        <w:ind w:firstLine="567"/>
        <w:jc w:val="center"/>
        <w:rPr>
          <w:rFonts w:ascii="Times New Roman" w:hAnsi="Times New Roman" w:cs="Times New Roman"/>
          <w:sz w:val="28"/>
          <w:szCs w:val="28"/>
        </w:rPr>
      </w:pPr>
      <w:r w:rsidRPr="00BE7B6F">
        <w:rPr>
          <w:rFonts w:ascii="Times New Roman" w:hAnsi="Times New Roman" w:cs="Times New Roman"/>
          <w:sz w:val="28"/>
          <w:szCs w:val="28"/>
        </w:rPr>
        <w:t>Красноярск, 2019</w:t>
      </w:r>
    </w:p>
    <w:p w:rsidR="00415056" w:rsidRPr="00150AD9" w:rsidRDefault="00415056" w:rsidP="00415056">
      <w:pPr>
        <w:keepNext/>
        <w:keepLines/>
        <w:spacing w:after="308" w:line="258" w:lineRule="auto"/>
        <w:ind w:left="4537" w:right="3760" w:hanging="845"/>
        <w:outlineLvl w:val="1"/>
        <w:rPr>
          <w:rFonts w:ascii="Times New Roman" w:eastAsia="Times New Roman" w:hAnsi="Times New Roman" w:cs="Times New Roman"/>
          <w:color w:val="000000"/>
          <w:sz w:val="32"/>
          <w:lang w:eastAsia="ru-RU"/>
        </w:rPr>
      </w:pPr>
      <w:r w:rsidRPr="00150AD9">
        <w:rPr>
          <w:rFonts w:ascii="Times New Roman" w:eastAsia="Times New Roman" w:hAnsi="Times New Roman" w:cs="Times New Roman"/>
          <w:color w:val="000000"/>
          <w:sz w:val="32"/>
          <w:lang w:eastAsia="ru-RU"/>
        </w:rPr>
        <w:lastRenderedPageBreak/>
        <w:t xml:space="preserve">Содержание  </w:t>
      </w:r>
    </w:p>
    <w:p w:rsidR="00415056" w:rsidRPr="00150AD9" w:rsidRDefault="00415056" w:rsidP="00415056">
      <w:pPr>
        <w:numPr>
          <w:ilvl w:val="0"/>
          <w:numId w:val="20"/>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Цели и задачи практики </w:t>
      </w:r>
    </w:p>
    <w:p w:rsidR="00415056" w:rsidRDefault="00415056" w:rsidP="00415056">
      <w:pPr>
        <w:numPr>
          <w:ilvl w:val="0"/>
          <w:numId w:val="20"/>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Знания, умения, практический опыт, которыми должен овладеть студент после прохождения практики </w:t>
      </w:r>
    </w:p>
    <w:p w:rsidR="00415056" w:rsidRPr="00150AD9" w:rsidRDefault="00415056" w:rsidP="00415056">
      <w:pPr>
        <w:pStyle w:val="a3"/>
        <w:numPr>
          <w:ilvl w:val="0"/>
          <w:numId w:val="20"/>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Тематический план </w:t>
      </w:r>
    </w:p>
    <w:p w:rsidR="00415056" w:rsidRPr="00150AD9" w:rsidRDefault="00415056" w:rsidP="00415056">
      <w:pPr>
        <w:numPr>
          <w:ilvl w:val="0"/>
          <w:numId w:val="20"/>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График прохождения практики </w:t>
      </w:r>
    </w:p>
    <w:p w:rsidR="00415056" w:rsidRPr="00150AD9" w:rsidRDefault="00415056" w:rsidP="00415056">
      <w:pPr>
        <w:numPr>
          <w:ilvl w:val="0"/>
          <w:numId w:val="20"/>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Инструктаж по технике безопасности </w:t>
      </w:r>
    </w:p>
    <w:p w:rsidR="00415056" w:rsidRPr="00150AD9" w:rsidRDefault="00415056" w:rsidP="00415056">
      <w:pPr>
        <w:numPr>
          <w:ilvl w:val="0"/>
          <w:numId w:val="20"/>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Содержание и объем проведенной работы </w:t>
      </w:r>
    </w:p>
    <w:p w:rsidR="00415056" w:rsidRPr="00150AD9" w:rsidRDefault="00415056" w:rsidP="00415056">
      <w:pPr>
        <w:numPr>
          <w:ilvl w:val="0"/>
          <w:numId w:val="20"/>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Манипуляционный лист (Лист лабораторных) </w:t>
      </w:r>
    </w:p>
    <w:p w:rsidR="00415056" w:rsidRPr="00150AD9" w:rsidRDefault="00415056" w:rsidP="00415056">
      <w:pPr>
        <w:numPr>
          <w:ilvl w:val="0"/>
          <w:numId w:val="20"/>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Отчет (цифровой, текстовой) </w:t>
      </w:r>
    </w:p>
    <w:p w:rsidR="00415056" w:rsidRPr="00150AD9" w:rsidRDefault="00415056" w:rsidP="00415056">
      <w:pPr>
        <w:spacing w:after="65" w:line="536" w:lineRule="auto"/>
        <w:ind w:left="1" w:right="9163"/>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Default="00415056" w:rsidP="00415056">
      <w:pPr>
        <w:spacing w:after="0"/>
        <w:ind w:right="75"/>
        <w:jc w:val="center"/>
        <w:rPr>
          <w:rFonts w:ascii="Times New Roman" w:eastAsia="Times New Roman" w:hAnsi="Times New Roman" w:cs="Times New Roman"/>
          <w:b/>
          <w:i/>
          <w:color w:val="000000"/>
          <w:sz w:val="28"/>
          <w:lang w:eastAsia="ru-RU"/>
        </w:rPr>
      </w:pP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Default="00415056" w:rsidP="00415056">
      <w:pPr>
        <w:spacing w:after="0" w:line="251" w:lineRule="auto"/>
        <w:ind w:left="4537" w:right="1732"/>
        <w:jc w:val="right"/>
        <w:rPr>
          <w:rFonts w:ascii="Times New Roman" w:eastAsia="Times New Roman" w:hAnsi="Times New Roman" w:cs="Times New Roman"/>
          <w:b/>
          <w:i/>
          <w:color w:val="000000"/>
          <w:sz w:val="28"/>
          <w:lang w:eastAsia="ru-RU"/>
        </w:rPr>
      </w:pPr>
    </w:p>
    <w:p w:rsidR="00415056" w:rsidRPr="00150AD9" w:rsidRDefault="00415056" w:rsidP="00415056">
      <w:pPr>
        <w:spacing w:after="0" w:line="251" w:lineRule="auto"/>
        <w:ind w:left="4537" w:right="1732"/>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r w:rsidRPr="00150AD9">
        <w:rPr>
          <w:rFonts w:ascii="Arial" w:eastAsia="Arial" w:hAnsi="Arial" w:cs="Arial"/>
          <w:b/>
          <w:color w:val="000000"/>
          <w:sz w:val="24"/>
          <w:lang w:eastAsia="ru-RU"/>
        </w:rPr>
        <w:t xml:space="preserve"> </w:t>
      </w:r>
      <w:r w:rsidRPr="00150AD9">
        <w:rPr>
          <w:rFonts w:ascii="Arial" w:eastAsia="Arial" w:hAnsi="Arial" w:cs="Arial"/>
          <w:b/>
          <w:color w:val="000000"/>
          <w:sz w:val="24"/>
          <w:lang w:eastAsia="ru-RU"/>
        </w:rPr>
        <w:tab/>
      </w:r>
      <w:r w:rsidRPr="00150AD9">
        <w:rPr>
          <w:rFonts w:ascii="Times New Roman" w:eastAsia="Times New Roman" w:hAnsi="Times New Roman" w:cs="Times New Roman"/>
          <w:b/>
          <w:color w:val="000000"/>
          <w:sz w:val="28"/>
          <w:lang w:eastAsia="ru-RU"/>
        </w:rPr>
        <w:t xml:space="preserve"> </w:t>
      </w:r>
    </w:p>
    <w:p w:rsidR="00415056" w:rsidRDefault="00415056" w:rsidP="00415056">
      <w:pPr>
        <w:spacing w:after="4"/>
        <w:ind w:left="10" w:right="146" w:hanging="10"/>
        <w:jc w:val="center"/>
        <w:rPr>
          <w:rFonts w:ascii="Times New Roman" w:eastAsia="Times New Roman" w:hAnsi="Times New Roman" w:cs="Times New Roman"/>
          <w:b/>
          <w:color w:val="000000"/>
          <w:sz w:val="28"/>
          <w:lang w:eastAsia="ru-RU"/>
        </w:rPr>
      </w:pPr>
      <w:r w:rsidRPr="005D4DC7">
        <w:rPr>
          <w:rFonts w:ascii="Times New Roman" w:eastAsia="Times New Roman" w:hAnsi="Times New Roman" w:cs="Times New Roman"/>
          <w:b/>
          <w:color w:val="000000"/>
          <w:sz w:val="28"/>
          <w:lang w:eastAsia="ru-RU"/>
        </w:rPr>
        <w:lastRenderedPageBreak/>
        <w:t xml:space="preserve">Цели и задачи практики: </w:t>
      </w:r>
    </w:p>
    <w:p w:rsidR="00415056" w:rsidRPr="005D4DC7" w:rsidRDefault="00415056" w:rsidP="00415056">
      <w:pPr>
        <w:spacing w:after="4"/>
        <w:ind w:left="10" w:right="146" w:hanging="10"/>
        <w:jc w:val="center"/>
        <w:rPr>
          <w:rFonts w:ascii="Times New Roman" w:eastAsia="Times New Roman" w:hAnsi="Times New Roman" w:cs="Times New Roman"/>
          <w:b/>
          <w:color w:val="000000"/>
          <w:sz w:val="28"/>
          <w:lang w:eastAsia="ru-RU"/>
        </w:rPr>
      </w:pPr>
    </w:p>
    <w:p w:rsidR="00415056"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Закрепление в учебных условиях профессиональных умений и навыков по методам микробиологических и иммунологических исследований.</w:t>
      </w:r>
    </w:p>
    <w:p w:rsidR="00415056"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Расширение и углубление теоретических знаний и практических умений по методам микробиологических и иммунологических исследований.</w:t>
      </w:r>
    </w:p>
    <w:p w:rsidR="00415056"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Повышение профессиональной компетенции студентов и адаптации их на рабочем месте, проверка возможностей самостоятельной работы.</w:t>
      </w:r>
    </w:p>
    <w:p w:rsidR="00415056"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Осуществление учета и анализ основных клинико-диагностических показателей, ведение документации.</w:t>
      </w:r>
    </w:p>
    <w:p w:rsidR="00415056"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Воспитание </w:t>
      </w:r>
      <w:r w:rsidRPr="00150AD9">
        <w:rPr>
          <w:rFonts w:ascii="Times New Roman" w:eastAsia="Times New Roman" w:hAnsi="Times New Roman" w:cs="Times New Roman"/>
          <w:color w:val="000000"/>
          <w:sz w:val="28"/>
          <w:lang w:eastAsia="ru-RU"/>
        </w:rPr>
        <w:tab/>
        <w:t xml:space="preserve">трудовой </w:t>
      </w:r>
      <w:r w:rsidRPr="00150AD9">
        <w:rPr>
          <w:rFonts w:ascii="Times New Roman" w:eastAsia="Times New Roman" w:hAnsi="Times New Roman" w:cs="Times New Roman"/>
          <w:color w:val="000000"/>
          <w:sz w:val="28"/>
          <w:lang w:eastAsia="ru-RU"/>
        </w:rPr>
        <w:tab/>
        <w:t xml:space="preserve">дисциплины </w:t>
      </w:r>
      <w:r w:rsidRPr="00150AD9">
        <w:rPr>
          <w:rFonts w:ascii="Times New Roman" w:eastAsia="Times New Roman" w:hAnsi="Times New Roman" w:cs="Times New Roman"/>
          <w:color w:val="000000"/>
          <w:sz w:val="28"/>
          <w:lang w:eastAsia="ru-RU"/>
        </w:rPr>
        <w:tab/>
        <w:t xml:space="preserve">и </w:t>
      </w:r>
      <w:r w:rsidRPr="00150AD9">
        <w:rPr>
          <w:rFonts w:ascii="Times New Roman" w:eastAsia="Times New Roman" w:hAnsi="Times New Roman" w:cs="Times New Roman"/>
          <w:color w:val="000000"/>
          <w:sz w:val="28"/>
          <w:lang w:eastAsia="ru-RU"/>
        </w:rPr>
        <w:tab/>
        <w:t>профессиональной ответственности.</w:t>
      </w:r>
    </w:p>
    <w:p w:rsidR="00415056" w:rsidRPr="00150AD9" w:rsidRDefault="00415056" w:rsidP="00415056">
      <w:pPr>
        <w:pStyle w:val="a3"/>
        <w:numPr>
          <w:ilvl w:val="1"/>
          <w:numId w:val="17"/>
        </w:numPr>
        <w:spacing w:after="357" w:line="259" w:lineRule="auto"/>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Изучение основных форм и методов работы в бактериологических лабораториях.</w:t>
      </w:r>
    </w:p>
    <w:p w:rsidR="00415056" w:rsidRDefault="00415056" w:rsidP="00415056">
      <w:pPr>
        <w:spacing w:after="0" w:line="240" w:lineRule="auto"/>
        <w:ind w:left="10" w:right="149" w:hanging="10"/>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t xml:space="preserve">Программа практики. </w:t>
      </w:r>
    </w:p>
    <w:p w:rsidR="00415056" w:rsidRPr="00150AD9" w:rsidRDefault="00415056" w:rsidP="00415056">
      <w:pPr>
        <w:spacing w:after="0" w:line="240" w:lineRule="auto"/>
        <w:ind w:left="10" w:right="149" w:hanging="10"/>
        <w:jc w:val="center"/>
        <w:rPr>
          <w:rFonts w:ascii="Times New Roman" w:eastAsia="Times New Roman" w:hAnsi="Times New Roman" w:cs="Times New Roman"/>
          <w:color w:val="000000"/>
          <w:sz w:val="28"/>
          <w:lang w:eastAsia="ru-RU"/>
        </w:rPr>
      </w:pPr>
    </w:p>
    <w:p w:rsidR="00415056" w:rsidRPr="00150AD9" w:rsidRDefault="00415056" w:rsidP="00415056">
      <w:pPr>
        <w:spacing w:after="0" w:line="240" w:lineRule="auto"/>
        <w:ind w:left="15" w:right="-1"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В результате прохождения практики студенты должны уметь самостоятельно: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Организовать </w:t>
      </w:r>
      <w:r w:rsidRPr="00150AD9">
        <w:rPr>
          <w:rFonts w:ascii="Times New Roman" w:eastAsia="Times New Roman" w:hAnsi="Times New Roman" w:cs="Times New Roman"/>
          <w:color w:val="000000"/>
          <w:sz w:val="28"/>
          <w:lang w:eastAsia="ru-RU"/>
        </w:rPr>
        <w:tab/>
        <w:t xml:space="preserve">рабочее </w:t>
      </w:r>
      <w:r w:rsidRPr="00150AD9">
        <w:rPr>
          <w:rFonts w:ascii="Times New Roman" w:eastAsia="Times New Roman" w:hAnsi="Times New Roman" w:cs="Times New Roman"/>
          <w:color w:val="000000"/>
          <w:sz w:val="28"/>
          <w:lang w:eastAsia="ru-RU"/>
        </w:rPr>
        <w:tab/>
        <w:t xml:space="preserve">место </w:t>
      </w:r>
      <w:r w:rsidRPr="00150AD9">
        <w:rPr>
          <w:rFonts w:ascii="Times New Roman" w:eastAsia="Times New Roman" w:hAnsi="Times New Roman" w:cs="Times New Roman"/>
          <w:color w:val="000000"/>
          <w:sz w:val="28"/>
          <w:lang w:eastAsia="ru-RU"/>
        </w:rPr>
        <w:tab/>
        <w:t xml:space="preserve">для </w:t>
      </w:r>
      <w:r w:rsidRPr="00150AD9">
        <w:rPr>
          <w:rFonts w:ascii="Times New Roman" w:eastAsia="Times New Roman" w:hAnsi="Times New Roman" w:cs="Times New Roman"/>
          <w:color w:val="000000"/>
          <w:sz w:val="28"/>
          <w:lang w:eastAsia="ru-RU"/>
        </w:rPr>
        <w:tab/>
        <w:t xml:space="preserve">проведения </w:t>
      </w:r>
      <w:r w:rsidRPr="00150AD9">
        <w:rPr>
          <w:rFonts w:ascii="Times New Roman" w:eastAsia="Times New Roman" w:hAnsi="Times New Roman" w:cs="Times New Roman"/>
          <w:color w:val="000000"/>
          <w:sz w:val="28"/>
          <w:lang w:eastAsia="ru-RU"/>
        </w:rPr>
        <w:tab/>
        <w:t xml:space="preserve">лабораторных исследований.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Подготовить лабораторную посуду, инструментарий и оборудование для анализов.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Приготовить растворы, реактивы, дезинфицирующие растворы.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дезинфекцию биоматериала, отработанной посуды, стерилизацию инструментария и лабораторной посуды.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прием, маркировку, регистрацию и хранение поступившего биоматериала.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Регистрировать проведенные исследования.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Вести учетно-отчетную документацию.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Пользоваться приборами в лаборатории. </w:t>
      </w:r>
    </w:p>
    <w:p w:rsidR="00415056" w:rsidRPr="00150AD9" w:rsidRDefault="00415056" w:rsidP="00415056">
      <w:pPr>
        <w:numPr>
          <w:ilvl w:val="1"/>
          <w:numId w:val="19"/>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Выполнять методики согласно алгоритмам </w:t>
      </w:r>
    </w:p>
    <w:p w:rsidR="00415056" w:rsidRPr="00150AD9" w:rsidRDefault="00415056" w:rsidP="00415056">
      <w:pPr>
        <w:spacing w:after="23"/>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415056" w:rsidRPr="00150AD9" w:rsidRDefault="00415056" w:rsidP="00415056">
      <w:pPr>
        <w:spacing w:after="18"/>
        <w:ind w:right="76"/>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По окончании практики студент должен представить   следующие документы: </w:t>
      </w:r>
    </w:p>
    <w:p w:rsidR="00415056" w:rsidRPr="00150AD9" w:rsidRDefault="00415056" w:rsidP="00415056">
      <w:pPr>
        <w:numPr>
          <w:ilvl w:val="1"/>
          <w:numId w:val="18"/>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Дневник </w:t>
      </w:r>
      <w:r w:rsidRPr="00150AD9">
        <w:rPr>
          <w:rFonts w:ascii="Times New Roman" w:eastAsia="Times New Roman" w:hAnsi="Times New Roman" w:cs="Times New Roman"/>
          <w:color w:val="000000"/>
          <w:sz w:val="28"/>
          <w:lang w:eastAsia="ru-RU"/>
        </w:rPr>
        <w:tab/>
        <w:t xml:space="preserve">с </w:t>
      </w:r>
      <w:r w:rsidRPr="00150AD9">
        <w:rPr>
          <w:rFonts w:ascii="Times New Roman" w:eastAsia="Times New Roman" w:hAnsi="Times New Roman" w:cs="Times New Roman"/>
          <w:color w:val="000000"/>
          <w:sz w:val="28"/>
          <w:lang w:eastAsia="ru-RU"/>
        </w:rPr>
        <w:tab/>
        <w:t xml:space="preserve">оценкой </w:t>
      </w:r>
      <w:r w:rsidRPr="00150AD9">
        <w:rPr>
          <w:rFonts w:ascii="Times New Roman" w:eastAsia="Times New Roman" w:hAnsi="Times New Roman" w:cs="Times New Roman"/>
          <w:color w:val="000000"/>
          <w:sz w:val="28"/>
          <w:lang w:eastAsia="ru-RU"/>
        </w:rPr>
        <w:tab/>
        <w:t xml:space="preserve">за </w:t>
      </w:r>
      <w:r w:rsidRPr="00150AD9">
        <w:rPr>
          <w:rFonts w:ascii="Times New Roman" w:eastAsia="Times New Roman" w:hAnsi="Times New Roman" w:cs="Times New Roman"/>
          <w:color w:val="000000"/>
          <w:sz w:val="28"/>
          <w:lang w:eastAsia="ru-RU"/>
        </w:rPr>
        <w:tab/>
        <w:t xml:space="preserve">практику, </w:t>
      </w:r>
      <w:r w:rsidRPr="00150AD9">
        <w:rPr>
          <w:rFonts w:ascii="Times New Roman" w:eastAsia="Times New Roman" w:hAnsi="Times New Roman" w:cs="Times New Roman"/>
          <w:color w:val="000000"/>
          <w:sz w:val="28"/>
          <w:lang w:eastAsia="ru-RU"/>
        </w:rPr>
        <w:tab/>
        <w:t xml:space="preserve">заверенный </w:t>
      </w:r>
      <w:r w:rsidRPr="00150AD9">
        <w:rPr>
          <w:rFonts w:ascii="Times New Roman" w:eastAsia="Times New Roman" w:hAnsi="Times New Roman" w:cs="Times New Roman"/>
          <w:color w:val="000000"/>
          <w:sz w:val="28"/>
          <w:lang w:eastAsia="ru-RU"/>
        </w:rPr>
        <w:tab/>
        <w:t xml:space="preserve">подписью   руководителя  </w:t>
      </w:r>
    </w:p>
    <w:p w:rsidR="00415056" w:rsidRPr="00150AD9" w:rsidRDefault="00415056" w:rsidP="00415056">
      <w:pPr>
        <w:numPr>
          <w:ilvl w:val="1"/>
          <w:numId w:val="18"/>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Текстовый отчет по практике   </w:t>
      </w:r>
    </w:p>
    <w:p w:rsidR="00415056" w:rsidRPr="00150AD9" w:rsidRDefault="00415056" w:rsidP="00415056">
      <w:pPr>
        <w:numPr>
          <w:ilvl w:val="1"/>
          <w:numId w:val="18"/>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Выполненную самостоятельную работу. </w:t>
      </w:r>
    </w:p>
    <w:p w:rsidR="00415056" w:rsidRDefault="00415056" w:rsidP="00415056">
      <w:pPr>
        <w:spacing w:after="394"/>
        <w:ind w:left="-3" w:hanging="10"/>
        <w:rPr>
          <w:rFonts w:ascii="Times New Roman" w:eastAsia="Times New Roman" w:hAnsi="Times New Roman" w:cs="Times New Roman"/>
          <w:b/>
          <w:color w:val="000000"/>
          <w:sz w:val="28"/>
          <w:lang w:eastAsia="ru-RU"/>
        </w:rPr>
      </w:pPr>
    </w:p>
    <w:p w:rsidR="00415056" w:rsidRDefault="00415056" w:rsidP="00415056">
      <w:pPr>
        <w:spacing w:after="394"/>
        <w:ind w:left="-3" w:hanging="10"/>
        <w:rPr>
          <w:rFonts w:ascii="Times New Roman" w:eastAsia="Times New Roman" w:hAnsi="Times New Roman" w:cs="Times New Roman"/>
          <w:b/>
          <w:color w:val="000000"/>
          <w:sz w:val="28"/>
          <w:lang w:eastAsia="ru-RU"/>
        </w:rPr>
      </w:pPr>
    </w:p>
    <w:p w:rsidR="00415056" w:rsidRPr="00150AD9" w:rsidRDefault="00415056" w:rsidP="00415056">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lastRenderedPageBreak/>
        <w:t xml:space="preserve">В результате учебной практики студент должен: </w:t>
      </w:r>
    </w:p>
    <w:p w:rsidR="00415056" w:rsidRDefault="00415056" w:rsidP="00415056">
      <w:pPr>
        <w:spacing w:after="0" w:line="240" w:lineRule="auto"/>
        <w:ind w:left="-3" w:hanging="10"/>
        <w:rPr>
          <w:rFonts w:ascii="Times New Roman" w:eastAsia="Times New Roman" w:hAnsi="Times New Roman" w:cs="Times New Roman"/>
          <w:b/>
          <w:color w:val="000000"/>
          <w:sz w:val="28"/>
          <w:lang w:eastAsia="ru-RU"/>
        </w:rPr>
      </w:pPr>
    </w:p>
    <w:p w:rsidR="00415056" w:rsidRPr="00150AD9" w:rsidRDefault="00415056" w:rsidP="00415056">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Приобрести практический опыт: </w:t>
      </w:r>
    </w:p>
    <w:p w:rsidR="00415056" w:rsidRPr="00150AD9" w:rsidRDefault="00415056" w:rsidP="00415056">
      <w:pPr>
        <w:spacing w:after="0" w:line="240"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 xml:space="preserve">применения техники бактериологических исследований. </w:t>
      </w:r>
    </w:p>
    <w:p w:rsidR="00415056" w:rsidRDefault="00415056" w:rsidP="00415056">
      <w:pPr>
        <w:spacing w:after="0" w:line="240" w:lineRule="auto"/>
        <w:ind w:left="-3" w:hanging="10"/>
        <w:rPr>
          <w:rFonts w:ascii="Times New Roman" w:eastAsia="Times New Roman" w:hAnsi="Times New Roman" w:cs="Times New Roman"/>
          <w:b/>
          <w:color w:val="000000"/>
          <w:sz w:val="28"/>
          <w:lang w:eastAsia="ru-RU"/>
        </w:rPr>
      </w:pPr>
    </w:p>
    <w:p w:rsidR="00415056" w:rsidRPr="00150AD9" w:rsidRDefault="00415056" w:rsidP="00415056">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Освоить умения: </w:t>
      </w:r>
    </w:p>
    <w:p w:rsidR="00415056" w:rsidRPr="00150AD9" w:rsidRDefault="00415056" w:rsidP="00415056">
      <w:pPr>
        <w:numPr>
          <w:ilvl w:val="2"/>
          <w:numId w:val="17"/>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готовить исследуемый материал, питательные среды, реактивы и оборудование для проведения микроскопических, микробиологических исследований; </w:t>
      </w:r>
    </w:p>
    <w:p w:rsidR="00415056" w:rsidRPr="00150AD9" w:rsidRDefault="00415056" w:rsidP="00415056">
      <w:pPr>
        <w:numPr>
          <w:ilvl w:val="2"/>
          <w:numId w:val="17"/>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осуществлять подготовку реактивов, лабораторного оборудования и аппаратуры для исследования; </w:t>
      </w:r>
    </w:p>
    <w:p w:rsidR="00415056" w:rsidRPr="00150AD9" w:rsidRDefault="00415056" w:rsidP="00415056">
      <w:pPr>
        <w:numPr>
          <w:ilvl w:val="2"/>
          <w:numId w:val="17"/>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 </w:t>
      </w:r>
    </w:p>
    <w:p w:rsidR="00415056" w:rsidRDefault="00415056" w:rsidP="00415056">
      <w:pPr>
        <w:spacing w:after="0" w:line="240" w:lineRule="auto"/>
        <w:ind w:left="152" w:hanging="10"/>
        <w:rPr>
          <w:rFonts w:ascii="Times New Roman" w:eastAsia="Times New Roman" w:hAnsi="Times New Roman" w:cs="Times New Roman"/>
          <w:b/>
          <w:color w:val="000000"/>
          <w:sz w:val="28"/>
          <w:lang w:eastAsia="ru-RU"/>
        </w:rPr>
      </w:pPr>
    </w:p>
    <w:p w:rsidR="00415056" w:rsidRPr="00150AD9" w:rsidRDefault="00415056" w:rsidP="00415056">
      <w:pPr>
        <w:spacing w:after="0" w:line="240" w:lineRule="auto"/>
        <w:ind w:left="152"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Знать: </w:t>
      </w:r>
    </w:p>
    <w:p w:rsidR="00415056" w:rsidRPr="00150AD9" w:rsidRDefault="00415056" w:rsidP="00415056">
      <w:pPr>
        <w:numPr>
          <w:ilvl w:val="2"/>
          <w:numId w:val="17"/>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безопасности в микробиологической лаборатории; </w:t>
      </w:r>
    </w:p>
    <w:p w:rsidR="00415056" w:rsidRPr="00150AD9" w:rsidRDefault="00415056" w:rsidP="00415056">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 xml:space="preserve">основы техники безопасности при работе в микробиологической лаборатории; нормативно-правовую базу по соблюдению правил санитарно- эпидемиологического режима в      микробиологической лаборатории;  </w:t>
      </w:r>
    </w:p>
    <w:p w:rsidR="00415056" w:rsidRPr="00150AD9" w:rsidRDefault="00415056" w:rsidP="00415056">
      <w:pPr>
        <w:numPr>
          <w:ilvl w:val="2"/>
          <w:numId w:val="17"/>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w:t>
      </w:r>
    </w:p>
    <w:p w:rsidR="00415056" w:rsidRDefault="00415056" w:rsidP="00415056">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безопасности в лаборатории микробиологических исследований; </w:t>
      </w: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p>
    <w:p w:rsidR="00415056" w:rsidRDefault="00415056" w:rsidP="00415056">
      <w:pPr>
        <w:spacing w:after="0" w:line="240" w:lineRule="auto"/>
        <w:ind w:left="284" w:right="132" w:hanging="284"/>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lastRenderedPageBreak/>
        <w:t>Тематический план учебной практики</w:t>
      </w:r>
    </w:p>
    <w:p w:rsidR="00415056" w:rsidRPr="00150AD9" w:rsidRDefault="00415056" w:rsidP="00415056">
      <w:pPr>
        <w:spacing w:after="0" w:line="240" w:lineRule="auto"/>
        <w:ind w:left="284" w:right="132" w:hanging="284"/>
        <w:jc w:val="center"/>
        <w:rPr>
          <w:rFonts w:ascii="Times New Roman" w:eastAsia="Times New Roman" w:hAnsi="Times New Roman" w:cs="Times New Roman"/>
          <w:color w:val="000000"/>
          <w:sz w:val="28"/>
          <w:lang w:eastAsia="ru-RU"/>
        </w:rPr>
      </w:pPr>
    </w:p>
    <w:tbl>
      <w:tblPr>
        <w:tblStyle w:val="TableGrid"/>
        <w:tblW w:w="9746" w:type="dxa"/>
        <w:tblInd w:w="0" w:type="dxa"/>
        <w:tblCellMar>
          <w:left w:w="106" w:type="dxa"/>
          <w:right w:w="115" w:type="dxa"/>
        </w:tblCellMar>
        <w:tblLook w:val="04A0"/>
      </w:tblPr>
      <w:tblGrid>
        <w:gridCol w:w="960"/>
        <w:gridCol w:w="6659"/>
        <w:gridCol w:w="994"/>
        <w:gridCol w:w="1133"/>
      </w:tblGrid>
      <w:tr w:rsidR="00415056" w:rsidRPr="00150AD9" w:rsidTr="004D1ABC">
        <w:trPr>
          <w:trHeight w:val="581"/>
        </w:trPr>
        <w:tc>
          <w:tcPr>
            <w:tcW w:w="960" w:type="dxa"/>
            <w:vMerge w:val="restart"/>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3"/>
              <w:rPr>
                <w:rFonts w:ascii="Times New Roman" w:hAnsi="Times New Roman" w:cs="Times New Roman"/>
                <w:color w:val="000000"/>
                <w:sz w:val="28"/>
              </w:rPr>
            </w:pPr>
            <w:r w:rsidRPr="00150AD9">
              <w:rPr>
                <w:rFonts w:ascii="Times New Roman" w:hAnsi="Times New Roman" w:cs="Times New Roman"/>
                <w:b/>
                <w:color w:val="000000"/>
                <w:sz w:val="28"/>
              </w:rPr>
              <w:t xml:space="preserve"> № </w:t>
            </w:r>
          </w:p>
        </w:tc>
        <w:tc>
          <w:tcPr>
            <w:tcW w:w="6659" w:type="dxa"/>
            <w:vMerge w:val="restart"/>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Наименование разделов и тем практики </w:t>
            </w:r>
          </w:p>
        </w:tc>
        <w:tc>
          <w:tcPr>
            <w:tcW w:w="2127" w:type="dxa"/>
            <w:gridSpan w:val="2"/>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Количество  </w:t>
            </w:r>
          </w:p>
        </w:tc>
      </w:tr>
      <w:tr w:rsidR="00415056" w:rsidRPr="00150AD9" w:rsidTr="004D1ABC">
        <w:trPr>
          <w:trHeight w:val="581"/>
        </w:trPr>
        <w:tc>
          <w:tcPr>
            <w:tcW w:w="0" w:type="auto"/>
            <w:vMerge/>
            <w:tcBorders>
              <w:top w:val="nil"/>
              <w:left w:val="single" w:sz="4" w:space="0" w:color="000000"/>
              <w:bottom w:val="single" w:sz="4" w:space="0" w:color="000000"/>
              <w:right w:val="single" w:sz="4" w:space="0" w:color="000000"/>
            </w:tcBorders>
          </w:tcPr>
          <w:p w:rsidR="00415056" w:rsidRPr="00150AD9" w:rsidRDefault="00415056" w:rsidP="004D1ABC">
            <w:pPr>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415056" w:rsidRPr="00150AD9" w:rsidRDefault="00415056" w:rsidP="004D1ABC">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06"/>
              <w:rPr>
                <w:rFonts w:ascii="Times New Roman" w:hAnsi="Times New Roman" w:cs="Times New Roman"/>
                <w:color w:val="000000"/>
                <w:sz w:val="28"/>
              </w:rPr>
            </w:pPr>
            <w:r w:rsidRPr="00150AD9">
              <w:rPr>
                <w:rFonts w:ascii="Times New Roman" w:hAnsi="Times New Roman" w:cs="Times New Roman"/>
                <w:color w:val="000000"/>
                <w:sz w:val="28"/>
              </w:rPr>
              <w:t xml:space="preserve">дней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27"/>
              <w:rPr>
                <w:rFonts w:ascii="Times New Roman" w:hAnsi="Times New Roman" w:cs="Times New Roman"/>
                <w:color w:val="000000"/>
                <w:sz w:val="28"/>
              </w:rPr>
            </w:pPr>
            <w:r w:rsidRPr="00150AD9">
              <w:rPr>
                <w:rFonts w:ascii="Times New Roman" w:hAnsi="Times New Roman" w:cs="Times New Roman"/>
                <w:color w:val="000000"/>
                <w:sz w:val="28"/>
              </w:rPr>
              <w:t xml:space="preserve">часов </w:t>
            </w:r>
          </w:p>
        </w:tc>
      </w:tr>
      <w:tr w:rsidR="00415056" w:rsidRPr="00150AD9" w:rsidTr="004D1ABC">
        <w:trPr>
          <w:trHeight w:val="1134"/>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0"/>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1 этап</w:t>
            </w:r>
            <w:r>
              <w:rPr>
                <w:rFonts w:ascii="Times New Roman" w:hAnsi="Times New Roman" w:cs="Times New Roman"/>
                <w:sz w:val="28"/>
              </w:rPr>
              <w:t>.</w:t>
            </w:r>
            <w:r w:rsidRPr="00D508E2">
              <w:rPr>
                <w:rFonts w:ascii="Times New Roman" w:hAnsi="Times New Roman" w:cs="Times New Roman"/>
                <w:sz w:val="28"/>
              </w:rPr>
              <w:t xml:space="preserve"> Приготовление простых и сложных питательных сред.  Посев на питательные среды. Выделение чистой культуры.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707"/>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2 этап</w:t>
            </w:r>
            <w:r>
              <w:rPr>
                <w:rFonts w:ascii="Times New Roman" w:hAnsi="Times New Roman" w:cs="Times New Roman"/>
                <w:sz w:val="28"/>
              </w:rPr>
              <w:t>.</w:t>
            </w:r>
            <w:r w:rsidRPr="00D508E2">
              <w:rPr>
                <w:rFonts w:ascii="Times New Roman" w:hAnsi="Times New Roman" w:cs="Times New Roman"/>
                <w:sz w:val="28"/>
              </w:rPr>
              <w:t xml:space="preserve">  Изучение </w:t>
            </w:r>
            <w:proofErr w:type="spellStart"/>
            <w:r w:rsidRPr="00D508E2">
              <w:rPr>
                <w:rFonts w:ascii="Times New Roman" w:hAnsi="Times New Roman" w:cs="Times New Roman"/>
                <w:sz w:val="28"/>
              </w:rPr>
              <w:t>культуральных</w:t>
            </w:r>
            <w:proofErr w:type="spellEnd"/>
            <w:r w:rsidRPr="00D508E2">
              <w:rPr>
                <w:rFonts w:ascii="Times New Roman" w:hAnsi="Times New Roman" w:cs="Times New Roman"/>
                <w:sz w:val="28"/>
              </w:rPr>
              <w:t xml:space="preserve">  свойств. 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405"/>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3 этап</w:t>
            </w:r>
            <w:r>
              <w:rPr>
                <w:rFonts w:ascii="Times New Roman" w:hAnsi="Times New Roman" w:cs="Times New Roman"/>
                <w:sz w:val="28"/>
              </w:rPr>
              <w:t>.</w:t>
            </w:r>
            <w:r w:rsidRPr="00D508E2">
              <w:rPr>
                <w:rFonts w:ascii="Times New Roman" w:hAnsi="Times New Roman" w:cs="Times New Roman"/>
                <w:sz w:val="28"/>
              </w:rPr>
              <w:t xml:space="preserve"> Изучение биохимических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411"/>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4 этап</w:t>
            </w:r>
            <w:r>
              <w:rPr>
                <w:rFonts w:ascii="Times New Roman" w:hAnsi="Times New Roman" w:cs="Times New Roman"/>
                <w:sz w:val="28"/>
              </w:rPr>
              <w:t>.</w:t>
            </w:r>
            <w:r w:rsidRPr="00D508E2">
              <w:rPr>
                <w:rFonts w:ascii="Times New Roman" w:hAnsi="Times New Roman" w:cs="Times New Roman"/>
                <w:sz w:val="28"/>
              </w:rPr>
              <w:t xml:space="preserve"> Учет результатов.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417"/>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578"/>
        </w:trPr>
        <w:tc>
          <w:tcPr>
            <w:tcW w:w="96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6659" w:type="dxa"/>
            <w:tcBorders>
              <w:top w:val="single" w:sz="4" w:space="0" w:color="000000"/>
              <w:left w:val="single" w:sz="4" w:space="0" w:color="000000"/>
              <w:bottom w:val="single" w:sz="4" w:space="0" w:color="000000"/>
              <w:right w:val="single" w:sz="4" w:space="0" w:color="000000"/>
            </w:tcBorders>
          </w:tcPr>
          <w:p w:rsidR="00415056" w:rsidRPr="00D508E2" w:rsidRDefault="00415056" w:rsidP="004D1ABC">
            <w:pPr>
              <w:spacing w:line="259" w:lineRule="auto"/>
              <w:rPr>
                <w:rFonts w:ascii="Times New Roman" w:hAnsi="Times New Roman" w:cs="Times New Roman"/>
                <w:sz w:val="28"/>
              </w:rPr>
            </w:pPr>
            <w:r w:rsidRPr="00D508E2">
              <w:rPr>
                <w:rFonts w:ascii="Times New Roman" w:hAnsi="Times New Roman" w:cs="Times New Roman"/>
                <w:sz w:val="28"/>
              </w:rPr>
              <w:t xml:space="preserve"> Зачет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415056" w:rsidRPr="00150AD9" w:rsidTr="004D1ABC">
        <w:trPr>
          <w:trHeight w:val="581"/>
        </w:trPr>
        <w:tc>
          <w:tcPr>
            <w:tcW w:w="7619" w:type="dxa"/>
            <w:gridSpan w:val="2"/>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
              <w:rPr>
                <w:rFonts w:ascii="Times New Roman" w:hAnsi="Times New Roman" w:cs="Times New Roman"/>
                <w:color w:val="000000"/>
                <w:sz w:val="28"/>
              </w:rPr>
            </w:pPr>
            <w:r w:rsidRPr="00150AD9">
              <w:rPr>
                <w:rFonts w:ascii="Times New Roman" w:hAnsi="Times New Roman" w:cs="Times New Roman"/>
                <w:b/>
                <w:color w:val="000000"/>
                <w:sz w:val="28"/>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36 </w:t>
            </w:r>
          </w:p>
        </w:tc>
      </w:tr>
    </w:tbl>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Default="00415056" w:rsidP="00415056">
      <w:pPr>
        <w:spacing w:after="119"/>
        <w:ind w:right="2862"/>
        <w:jc w:val="right"/>
        <w:rPr>
          <w:rFonts w:ascii="Times New Roman" w:eastAsia="Times New Roman" w:hAnsi="Times New Roman" w:cs="Times New Roman"/>
          <w:b/>
          <w:color w:val="000000"/>
          <w:sz w:val="28"/>
          <w:lang w:eastAsia="ru-RU"/>
        </w:rPr>
      </w:pPr>
    </w:p>
    <w:p w:rsidR="00415056" w:rsidRPr="00150AD9" w:rsidRDefault="00415056" w:rsidP="00415056">
      <w:pPr>
        <w:spacing w:after="119"/>
        <w:ind w:right="2862"/>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 xml:space="preserve">График </w:t>
      </w:r>
      <w:r w:rsidRPr="00150AD9">
        <w:rPr>
          <w:rFonts w:ascii="Times New Roman" w:eastAsia="Times New Roman" w:hAnsi="Times New Roman" w:cs="Times New Roman"/>
          <w:b/>
          <w:color w:val="000000"/>
          <w:sz w:val="28"/>
          <w:lang w:eastAsia="ru-RU"/>
        </w:rPr>
        <w:t xml:space="preserve">выхода на работу </w:t>
      </w:r>
    </w:p>
    <w:p w:rsidR="00415056" w:rsidRPr="00150AD9" w:rsidRDefault="00415056" w:rsidP="00415056">
      <w:pPr>
        <w:spacing w:after="90"/>
        <w:ind w:left="20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415056" w:rsidRPr="00150AD9" w:rsidRDefault="00415056" w:rsidP="00415056">
      <w:pPr>
        <w:spacing w:after="0"/>
        <w:ind w:left="20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tbl>
      <w:tblPr>
        <w:tblStyle w:val="TableGrid"/>
        <w:tblW w:w="8400" w:type="dxa"/>
        <w:tblInd w:w="181" w:type="dxa"/>
        <w:tblCellMar>
          <w:left w:w="293" w:type="dxa"/>
          <w:right w:w="117" w:type="dxa"/>
        </w:tblCellMar>
        <w:tblLook w:val="04A0"/>
      </w:tblPr>
      <w:tblGrid>
        <w:gridCol w:w="919"/>
        <w:gridCol w:w="2640"/>
        <w:gridCol w:w="2201"/>
        <w:gridCol w:w="2640"/>
      </w:tblGrid>
      <w:tr w:rsidR="00415056" w:rsidRPr="00150AD9" w:rsidTr="004D1ABC">
        <w:trPr>
          <w:trHeight w:val="871"/>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00"/>
              <w:ind w:right="13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right="131"/>
              <w:jc w:val="center"/>
              <w:rPr>
                <w:rFonts w:ascii="Times New Roman" w:hAnsi="Times New Roman" w:cs="Times New Roman"/>
                <w:color w:val="000000"/>
                <w:sz w:val="28"/>
              </w:rPr>
            </w:pPr>
            <w:proofErr w:type="spellStart"/>
            <w:r w:rsidRPr="00150AD9">
              <w:rPr>
                <w:rFonts w:ascii="Times New Roman" w:hAnsi="Times New Roman" w:cs="Times New Roman"/>
                <w:color w:val="000000"/>
                <w:sz w:val="28"/>
              </w:rPr>
              <w:t>п</w:t>
            </w:r>
            <w:proofErr w:type="spellEnd"/>
            <w:r w:rsidRPr="00150AD9">
              <w:rPr>
                <w:rFonts w:ascii="Times New Roman" w:hAnsi="Times New Roman" w:cs="Times New Roman"/>
                <w:color w:val="000000"/>
                <w:sz w:val="28"/>
              </w:rPr>
              <w:t>/</w:t>
            </w:r>
            <w:proofErr w:type="spellStart"/>
            <w:r w:rsidRPr="00150AD9">
              <w:rPr>
                <w:rFonts w:ascii="Times New Roman" w:hAnsi="Times New Roman" w:cs="Times New Roman"/>
                <w:color w:val="000000"/>
                <w:sz w:val="28"/>
              </w:rPr>
              <w:t>п</w:t>
            </w:r>
            <w:proofErr w:type="spellEnd"/>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07"/>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Даты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right="69"/>
              <w:jc w:val="right"/>
              <w:rPr>
                <w:rFonts w:ascii="Times New Roman" w:hAnsi="Times New Roman" w:cs="Times New Roman"/>
                <w:color w:val="000000"/>
                <w:sz w:val="28"/>
              </w:rPr>
            </w:pPr>
            <w:r w:rsidRPr="00150AD9">
              <w:rPr>
                <w:rFonts w:ascii="Times New Roman" w:hAnsi="Times New Roman" w:cs="Times New Roman"/>
                <w:color w:val="000000"/>
                <w:sz w:val="28"/>
              </w:rPr>
              <w:t xml:space="preserve">Часы работы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Подпись руководителя </w:t>
            </w:r>
          </w:p>
        </w:tc>
      </w:tr>
      <w:tr w:rsidR="00415056" w:rsidRPr="00150AD9" w:rsidTr="004D1ABC">
        <w:trPr>
          <w:trHeight w:val="989"/>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38"/>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415056" w:rsidRPr="00150AD9" w:rsidTr="004D1ABC">
        <w:trPr>
          <w:trHeight w:val="991"/>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38"/>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415056" w:rsidRPr="00150AD9" w:rsidTr="004D1ABC">
        <w:trPr>
          <w:trHeight w:val="991"/>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41"/>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415056" w:rsidRPr="00150AD9" w:rsidTr="004D1ABC">
        <w:trPr>
          <w:trHeight w:val="991"/>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38"/>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415056" w:rsidRPr="00150AD9" w:rsidTr="004D1ABC">
        <w:trPr>
          <w:trHeight w:val="989"/>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38"/>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415056" w:rsidRPr="00150AD9" w:rsidTr="004D1ABC">
        <w:trPr>
          <w:trHeight w:val="991"/>
        </w:trPr>
        <w:tc>
          <w:tcPr>
            <w:tcW w:w="919"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spacing w:after="141"/>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bl>
    <w:p w:rsidR="00415056" w:rsidRPr="00150AD9" w:rsidRDefault="00415056" w:rsidP="00415056">
      <w:pPr>
        <w:spacing w:after="0"/>
        <w:ind w:left="284"/>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Default="00415056" w:rsidP="00415056">
      <w:pPr>
        <w:spacing w:after="0"/>
        <w:ind w:right="90"/>
        <w:jc w:val="center"/>
        <w:rPr>
          <w:rFonts w:ascii="Times New Roman" w:eastAsia="Times New Roman" w:hAnsi="Times New Roman" w:cs="Times New Roman"/>
          <w:color w:val="000000"/>
          <w:sz w:val="28"/>
          <w:lang w:eastAsia="ru-RU"/>
        </w:rPr>
      </w:pPr>
    </w:p>
    <w:p w:rsidR="00415056" w:rsidRPr="00150AD9" w:rsidRDefault="00415056" w:rsidP="00415056">
      <w:pPr>
        <w:spacing w:after="0"/>
        <w:ind w:right="90"/>
        <w:jc w:val="center"/>
        <w:rPr>
          <w:rFonts w:ascii="Times New Roman" w:eastAsia="Times New Roman" w:hAnsi="Times New Roman" w:cs="Times New Roman"/>
          <w:color w:val="000000"/>
          <w:sz w:val="28"/>
          <w:lang w:eastAsia="ru-RU"/>
        </w:rPr>
      </w:pPr>
    </w:p>
    <w:p w:rsidR="00415056" w:rsidRPr="005D4DC7" w:rsidRDefault="00415056" w:rsidP="00415056">
      <w:pPr>
        <w:keepNext/>
        <w:keepLines/>
        <w:spacing w:after="3"/>
        <w:jc w:val="center"/>
        <w:outlineLvl w:val="2"/>
        <w:rPr>
          <w:rFonts w:ascii="Times New Roman" w:eastAsia="Times New Roman" w:hAnsi="Times New Roman" w:cs="Times New Roman"/>
          <w:b/>
          <w:color w:val="000000"/>
          <w:sz w:val="24"/>
          <w:lang w:eastAsia="ru-RU"/>
        </w:rPr>
      </w:pPr>
      <w:r w:rsidRPr="005D4DC7">
        <w:rPr>
          <w:rFonts w:ascii="Times New Roman" w:eastAsia="Times New Roman" w:hAnsi="Times New Roman" w:cs="Times New Roman"/>
          <w:b/>
          <w:color w:val="000000"/>
          <w:sz w:val="24"/>
          <w:lang w:eastAsia="ru-RU"/>
        </w:rPr>
        <w:lastRenderedPageBreak/>
        <w:t>ЛИСТ ЛАБОРАТОРНЫХ ИССЛЕДОВАНИЙ</w:t>
      </w:r>
    </w:p>
    <w:p w:rsidR="00415056" w:rsidRPr="005D4DC7" w:rsidRDefault="00415056" w:rsidP="00415056">
      <w:pPr>
        <w:spacing w:after="0"/>
        <w:ind w:left="4537"/>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color w:val="000000"/>
          <w:sz w:val="24"/>
          <w:lang w:eastAsia="ru-RU"/>
        </w:rPr>
        <w:t xml:space="preserve"> </w:t>
      </w:r>
    </w:p>
    <w:tbl>
      <w:tblPr>
        <w:tblStyle w:val="TableGrid1"/>
        <w:tblW w:w="10205" w:type="dxa"/>
        <w:tblInd w:w="-566" w:type="dxa"/>
        <w:tblCellMar>
          <w:left w:w="106" w:type="dxa"/>
          <w:right w:w="110" w:type="dxa"/>
        </w:tblCellMar>
        <w:tblLook w:val="04A0"/>
      </w:tblPr>
      <w:tblGrid>
        <w:gridCol w:w="3400"/>
        <w:gridCol w:w="994"/>
        <w:gridCol w:w="991"/>
        <w:gridCol w:w="994"/>
        <w:gridCol w:w="991"/>
        <w:gridCol w:w="994"/>
        <w:gridCol w:w="991"/>
        <w:gridCol w:w="850"/>
      </w:tblGrid>
      <w:tr w:rsidR="00415056" w:rsidRPr="005D4DC7" w:rsidTr="004D1ABC">
        <w:trPr>
          <w:trHeight w:val="650"/>
        </w:trPr>
        <w:tc>
          <w:tcPr>
            <w:tcW w:w="3401" w:type="dxa"/>
            <w:vMerge w:val="restart"/>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Исследования. </w:t>
            </w:r>
          </w:p>
        </w:tc>
        <w:tc>
          <w:tcPr>
            <w:tcW w:w="4963" w:type="dxa"/>
            <w:gridSpan w:val="5"/>
            <w:tcBorders>
              <w:top w:val="single" w:sz="4" w:space="0" w:color="000000"/>
              <w:left w:val="single" w:sz="4" w:space="0" w:color="000000"/>
              <w:bottom w:val="single" w:sz="4" w:space="0" w:color="000000"/>
              <w:right w:val="nil"/>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Количество исследований по дням практики. </w:t>
            </w:r>
          </w:p>
        </w:tc>
        <w:tc>
          <w:tcPr>
            <w:tcW w:w="991" w:type="dxa"/>
            <w:tcBorders>
              <w:top w:val="single" w:sz="4" w:space="0" w:color="000000"/>
              <w:left w:val="nil"/>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vAlign w:val="bottom"/>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итого </w:t>
            </w:r>
          </w:p>
        </w:tc>
      </w:tr>
      <w:tr w:rsidR="00415056" w:rsidRPr="005D4DC7" w:rsidTr="004D1ABC">
        <w:trPr>
          <w:trHeight w:val="336"/>
        </w:trPr>
        <w:tc>
          <w:tcPr>
            <w:tcW w:w="0" w:type="auto"/>
            <w:vMerge/>
            <w:tcBorders>
              <w:top w:val="nil"/>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righ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righ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0"/>
              </w:rPr>
              <w:t xml:space="preserve">6 </w:t>
            </w:r>
          </w:p>
        </w:tc>
        <w:tc>
          <w:tcPr>
            <w:tcW w:w="850" w:type="dxa"/>
            <w:tcBorders>
              <w:top w:val="single" w:sz="6" w:space="0" w:color="000000"/>
              <w:left w:val="single" w:sz="4" w:space="0" w:color="000000"/>
              <w:bottom w:val="single" w:sz="6"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83"/>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Pr>
                <w:rFonts w:ascii="Times New Roman" w:hAnsi="Times New Roman" w:cs="Times New Roman"/>
                <w:color w:val="000000"/>
                <w:sz w:val="24"/>
              </w:rPr>
              <w:t>И</w:t>
            </w:r>
            <w:r w:rsidRPr="005D4DC7">
              <w:rPr>
                <w:rFonts w:ascii="Times New Roman" w:hAnsi="Times New Roman" w:cs="Times New Roman"/>
                <w:color w:val="000000"/>
                <w:sz w:val="24"/>
              </w:rPr>
              <w:t>зучение нормативных документов</w:t>
            </w: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2"/>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0"/>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47"/>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83"/>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Pr>
                <w:rFonts w:ascii="Times New Roman" w:hAnsi="Times New Roman" w:cs="Times New Roman"/>
                <w:color w:val="000000"/>
                <w:sz w:val="24"/>
              </w:rPr>
              <w:t>П</w:t>
            </w:r>
            <w:r w:rsidRPr="005D4DC7">
              <w:rPr>
                <w:rFonts w:ascii="Times New Roman" w:hAnsi="Times New Roman" w:cs="Times New Roman"/>
                <w:color w:val="000000"/>
                <w:sz w:val="24"/>
              </w:rPr>
              <w:t>рием, маркировка, регистрация биоматериала.</w:t>
            </w: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2"/>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0"/>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47"/>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338"/>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Организация рабочего места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2"/>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0"/>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47"/>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52"/>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простых питательных сред.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46"/>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jc w:val="both"/>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сложных питательных сред.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399"/>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Посев на питательные среды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51"/>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w:t>
            </w:r>
            <w:proofErr w:type="spellStart"/>
            <w:r w:rsidRPr="005D4DC7">
              <w:rPr>
                <w:rFonts w:ascii="Times New Roman" w:hAnsi="Times New Roman" w:cs="Times New Roman"/>
                <w:color w:val="000000"/>
                <w:sz w:val="24"/>
              </w:rPr>
              <w:t>культуральных</w:t>
            </w:r>
            <w:proofErr w:type="spellEnd"/>
            <w:r w:rsidRPr="005D4DC7">
              <w:rPr>
                <w:rFonts w:ascii="Times New Roman" w:hAnsi="Times New Roman" w:cs="Times New Roman"/>
                <w:color w:val="000000"/>
                <w:sz w:val="24"/>
              </w:rPr>
              <w:t xml:space="preserve"> свойств.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51"/>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45"/>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Определение подвижности микро</w:t>
            </w:r>
            <w:r>
              <w:rPr>
                <w:rFonts w:ascii="Times New Roman" w:hAnsi="Times New Roman" w:cs="Times New Roman"/>
                <w:color w:val="000000"/>
                <w:sz w:val="24"/>
              </w:rPr>
              <w:t>о</w:t>
            </w:r>
            <w:r w:rsidRPr="005D4DC7">
              <w:rPr>
                <w:rFonts w:ascii="Times New Roman" w:hAnsi="Times New Roman" w:cs="Times New Roman"/>
                <w:color w:val="000000"/>
                <w:sz w:val="24"/>
              </w:rPr>
              <w:t xml:space="preserve">рганизмов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255"/>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Определение спор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81"/>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Изучение биохимических свойс</w:t>
            </w:r>
            <w:r>
              <w:rPr>
                <w:rFonts w:ascii="Times New Roman" w:hAnsi="Times New Roman" w:cs="Times New Roman"/>
                <w:color w:val="000000"/>
                <w:sz w:val="24"/>
              </w:rPr>
              <w:t>тв (</w:t>
            </w:r>
            <w:proofErr w:type="spellStart"/>
            <w:r w:rsidRPr="005D4DC7">
              <w:rPr>
                <w:rFonts w:ascii="Times New Roman" w:hAnsi="Times New Roman" w:cs="Times New Roman"/>
                <w:color w:val="000000"/>
                <w:sz w:val="24"/>
              </w:rPr>
              <w:t>сахаролитических</w:t>
            </w:r>
            <w:proofErr w:type="spellEnd"/>
            <w:r w:rsidRPr="005D4DC7">
              <w:rPr>
                <w:rFonts w:ascii="Times New Roman" w:hAnsi="Times New Roman" w:cs="Times New Roman"/>
                <w:color w:val="000000"/>
                <w:sz w:val="24"/>
              </w:rPr>
              <w:t>)</w:t>
            </w: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608"/>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 Изучение биохимических свойств</w:t>
            </w:r>
            <w:r>
              <w:rPr>
                <w:rFonts w:ascii="Times New Roman" w:hAnsi="Times New Roman" w:cs="Times New Roman"/>
                <w:color w:val="000000"/>
                <w:sz w:val="24"/>
              </w:rPr>
              <w:t xml:space="preserve"> </w:t>
            </w:r>
            <w:r w:rsidRPr="005D4DC7">
              <w:rPr>
                <w:rFonts w:ascii="Times New Roman" w:hAnsi="Times New Roman" w:cs="Times New Roman"/>
                <w:color w:val="000000"/>
                <w:sz w:val="24"/>
              </w:rPr>
              <w:t xml:space="preserve">(протеолитических)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415056" w:rsidRPr="005D4DC7" w:rsidTr="004D1ABC">
        <w:trPr>
          <w:trHeight w:val="560"/>
        </w:trPr>
        <w:tc>
          <w:tcPr>
            <w:tcW w:w="340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rPr>
                <w:rFonts w:ascii="Times New Roman" w:hAnsi="Times New Roman" w:cs="Times New Roman"/>
                <w:color w:val="000000"/>
                <w:sz w:val="28"/>
              </w:rPr>
            </w:pPr>
            <w:r w:rsidRPr="005D4DC7">
              <w:rPr>
                <w:rFonts w:ascii="Times New Roman" w:hAnsi="Times New Roman" w:cs="Times New Roman"/>
                <w:color w:val="000000"/>
                <w:sz w:val="24"/>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415056" w:rsidRPr="005D4DC7" w:rsidRDefault="00415056" w:rsidP="004D1ABC">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bl>
    <w:p w:rsidR="00415056" w:rsidRPr="005D4DC7" w:rsidRDefault="00415056" w:rsidP="00415056">
      <w:pPr>
        <w:spacing w:after="0"/>
        <w:ind w:right="86"/>
        <w:jc w:val="right"/>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415056" w:rsidRPr="005D4DC7" w:rsidRDefault="00415056" w:rsidP="00415056">
      <w:pPr>
        <w:spacing w:after="0"/>
        <w:ind w:right="86"/>
        <w:jc w:val="right"/>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415056" w:rsidRPr="005D4DC7" w:rsidRDefault="00415056" w:rsidP="00415056">
      <w:pPr>
        <w:spacing w:after="0"/>
        <w:ind w:left="4537"/>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415056" w:rsidRPr="00150AD9" w:rsidRDefault="00415056" w:rsidP="00415056">
      <w:pPr>
        <w:spacing w:after="134"/>
        <w:ind w:left="19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415056" w:rsidRPr="00150AD9" w:rsidRDefault="00415056" w:rsidP="00415056">
      <w:pPr>
        <w:spacing w:after="22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Pr="00150AD9" w:rsidRDefault="00415056" w:rsidP="00415056">
      <w:pPr>
        <w:spacing w:after="22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Default="00415056" w:rsidP="00415056">
      <w:pPr>
        <w:spacing w:after="218"/>
        <w:ind w:right="642"/>
        <w:jc w:val="center"/>
        <w:rPr>
          <w:rFonts w:ascii="Times New Roman" w:eastAsia="Times New Roman" w:hAnsi="Times New Roman" w:cs="Times New Roman"/>
          <w:b/>
          <w:color w:val="000000"/>
          <w:sz w:val="28"/>
          <w:lang w:eastAsia="ru-RU"/>
        </w:rPr>
      </w:pPr>
    </w:p>
    <w:p w:rsidR="00415056" w:rsidRDefault="00415056" w:rsidP="00415056">
      <w:pPr>
        <w:spacing w:after="218"/>
        <w:ind w:right="642"/>
        <w:jc w:val="center"/>
        <w:rPr>
          <w:rFonts w:ascii="Times New Roman" w:eastAsia="Times New Roman" w:hAnsi="Times New Roman" w:cs="Times New Roman"/>
          <w:b/>
          <w:color w:val="000000"/>
          <w:sz w:val="28"/>
          <w:lang w:eastAsia="ru-RU"/>
        </w:rPr>
      </w:pPr>
    </w:p>
    <w:p w:rsidR="00415056" w:rsidRDefault="00415056" w:rsidP="00415056">
      <w:pPr>
        <w:spacing w:after="218"/>
        <w:ind w:right="642"/>
        <w:jc w:val="center"/>
        <w:rPr>
          <w:rFonts w:ascii="Times New Roman" w:eastAsia="Times New Roman" w:hAnsi="Times New Roman" w:cs="Times New Roman"/>
          <w:b/>
          <w:color w:val="000000"/>
          <w:sz w:val="28"/>
          <w:lang w:eastAsia="ru-RU"/>
        </w:rPr>
      </w:pPr>
    </w:p>
    <w:p w:rsidR="00415056" w:rsidRPr="00150AD9" w:rsidRDefault="00415056" w:rsidP="00415056">
      <w:pPr>
        <w:spacing w:after="218"/>
        <w:ind w:right="642"/>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Pr="00150AD9" w:rsidRDefault="00415056" w:rsidP="00415056">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Pr="00150AD9" w:rsidRDefault="00415056" w:rsidP="00415056">
      <w:pPr>
        <w:spacing w:after="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Pr="00150AD9" w:rsidRDefault="00415056" w:rsidP="00415056">
      <w:pPr>
        <w:spacing w:after="56"/>
        <w:ind w:left="1"/>
        <w:rPr>
          <w:rFonts w:ascii="Times New Roman" w:eastAsia="Times New Roman" w:hAnsi="Times New Roman" w:cs="Times New Roman"/>
          <w:color w:val="000000"/>
          <w:sz w:val="28"/>
          <w:lang w:eastAsia="ru-RU"/>
        </w:rPr>
      </w:pPr>
    </w:p>
    <w:p w:rsidR="00415056" w:rsidRPr="00415056" w:rsidRDefault="00415056" w:rsidP="00415056">
      <w:pPr>
        <w:spacing w:after="1"/>
        <w:ind w:left="10" w:right="3303" w:hanging="10"/>
        <w:jc w:val="right"/>
        <w:rPr>
          <w:rFonts w:ascii="Times New Roman" w:eastAsia="Times New Roman" w:hAnsi="Times New Roman" w:cs="Times New Roman"/>
          <w:color w:val="000000"/>
          <w:sz w:val="28"/>
          <w:szCs w:val="28"/>
          <w:lang w:eastAsia="ru-RU"/>
        </w:rPr>
      </w:pPr>
      <w:r w:rsidRPr="00150AD9">
        <w:rPr>
          <w:rFonts w:ascii="Times New Roman" w:eastAsia="Times New Roman" w:hAnsi="Times New Roman" w:cs="Times New Roman"/>
          <w:b/>
          <w:color w:val="000000"/>
          <w:sz w:val="24"/>
          <w:lang w:eastAsia="ru-RU"/>
        </w:rPr>
        <w:t xml:space="preserve">     </w:t>
      </w:r>
      <w:r w:rsidRPr="00415056">
        <w:rPr>
          <w:rFonts w:ascii="Times New Roman" w:eastAsia="Times New Roman" w:hAnsi="Times New Roman" w:cs="Times New Roman"/>
          <w:b/>
          <w:color w:val="000000"/>
          <w:sz w:val="28"/>
          <w:szCs w:val="28"/>
          <w:lang w:eastAsia="ru-RU"/>
        </w:rPr>
        <w:t>Содержание</w:t>
      </w:r>
      <w:r w:rsidRPr="00415056">
        <w:rPr>
          <w:rFonts w:ascii="Times New Roman" w:eastAsia="Times New Roman" w:hAnsi="Times New Roman" w:cs="Times New Roman"/>
          <w:color w:val="000000"/>
          <w:sz w:val="28"/>
          <w:szCs w:val="28"/>
          <w:lang w:eastAsia="ru-RU"/>
        </w:rPr>
        <w:t xml:space="preserve"> </w:t>
      </w:r>
      <w:r w:rsidRPr="00415056">
        <w:rPr>
          <w:rFonts w:ascii="Times New Roman" w:eastAsia="Times New Roman" w:hAnsi="Times New Roman" w:cs="Times New Roman"/>
          <w:b/>
          <w:color w:val="000000"/>
          <w:sz w:val="28"/>
          <w:szCs w:val="28"/>
          <w:lang w:eastAsia="ru-RU"/>
        </w:rPr>
        <w:t>практики</w:t>
      </w:r>
      <w:r w:rsidRPr="00415056">
        <w:rPr>
          <w:rFonts w:ascii="Times New Roman" w:eastAsia="Times New Roman" w:hAnsi="Times New Roman" w:cs="Times New Roman"/>
          <w:color w:val="000000"/>
          <w:sz w:val="28"/>
          <w:szCs w:val="28"/>
          <w:lang w:eastAsia="ru-RU"/>
        </w:rPr>
        <w:t xml:space="preserve"> </w:t>
      </w:r>
    </w:p>
    <w:tbl>
      <w:tblPr>
        <w:tblStyle w:val="TableGrid"/>
        <w:tblW w:w="9288" w:type="dxa"/>
        <w:tblInd w:w="0" w:type="dxa"/>
        <w:tblCellMar>
          <w:right w:w="19" w:type="dxa"/>
        </w:tblCellMar>
        <w:tblLook w:val="04A0"/>
      </w:tblPr>
      <w:tblGrid>
        <w:gridCol w:w="583"/>
        <w:gridCol w:w="3100"/>
        <w:gridCol w:w="3222"/>
        <w:gridCol w:w="2383"/>
      </w:tblGrid>
      <w:tr w:rsidR="00415056" w:rsidRPr="00150AD9" w:rsidTr="004D1ABC">
        <w:trPr>
          <w:trHeight w:val="1046"/>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82"/>
              <w:rPr>
                <w:rFonts w:ascii="Times New Roman" w:hAnsi="Times New Roman" w:cs="Times New Roman"/>
                <w:color w:val="000000"/>
                <w:sz w:val="28"/>
              </w:rPr>
            </w:pPr>
            <w:r w:rsidRPr="00150AD9">
              <w:rPr>
                <w:rFonts w:ascii="Times New Roman" w:hAnsi="Times New Roman" w:cs="Times New Roman"/>
                <w:color w:val="000000"/>
                <w:sz w:val="24"/>
              </w:rPr>
              <w:t xml:space="preserve">№ </w:t>
            </w:r>
          </w:p>
          <w:p w:rsidR="00415056" w:rsidRPr="00150AD9" w:rsidRDefault="00415056" w:rsidP="004D1ABC">
            <w:pPr>
              <w:ind w:left="108"/>
              <w:jc w:val="both"/>
              <w:rPr>
                <w:rFonts w:ascii="Times New Roman" w:hAnsi="Times New Roman" w:cs="Times New Roman"/>
                <w:color w:val="000000"/>
                <w:sz w:val="28"/>
              </w:rPr>
            </w:pPr>
            <w:r w:rsidRPr="00150AD9">
              <w:rPr>
                <w:rFonts w:ascii="Times New Roman" w:hAnsi="Times New Roman" w:cs="Times New Roman"/>
                <w:color w:val="000000"/>
                <w:sz w:val="24"/>
              </w:rPr>
              <w:t xml:space="preserve">дни </w:t>
            </w:r>
          </w:p>
        </w:tc>
        <w:tc>
          <w:tcPr>
            <w:tcW w:w="3202"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Виды деятельности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Практический опыт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Умения </w:t>
            </w:r>
          </w:p>
        </w:tc>
      </w:tr>
      <w:tr w:rsidR="00415056" w:rsidRPr="00150AD9" w:rsidTr="004D1ABC">
        <w:trPr>
          <w:trHeight w:val="485"/>
        </w:trPr>
        <w:tc>
          <w:tcPr>
            <w:tcW w:w="595" w:type="dxa"/>
            <w:tcBorders>
              <w:top w:val="single" w:sz="4" w:space="0" w:color="000000"/>
              <w:left w:val="single" w:sz="4" w:space="0" w:color="000000"/>
              <w:bottom w:val="single" w:sz="4" w:space="0" w:color="000000"/>
              <w:right w:val="nil"/>
            </w:tcBorders>
          </w:tcPr>
          <w:p w:rsidR="00415056" w:rsidRPr="00150AD9" w:rsidRDefault="00415056" w:rsidP="004D1ABC">
            <w:pPr>
              <w:rPr>
                <w:rFonts w:ascii="Times New Roman" w:hAnsi="Times New Roman" w:cs="Times New Roman"/>
                <w:color w:val="000000"/>
                <w:sz w:val="28"/>
              </w:rPr>
            </w:pPr>
          </w:p>
        </w:tc>
        <w:tc>
          <w:tcPr>
            <w:tcW w:w="6499" w:type="dxa"/>
            <w:gridSpan w:val="2"/>
            <w:tcBorders>
              <w:top w:val="single" w:sz="4" w:space="0" w:color="000000"/>
              <w:left w:val="nil"/>
              <w:bottom w:val="single" w:sz="4" w:space="0" w:color="000000"/>
              <w:right w:val="nil"/>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b/>
                <w:color w:val="000000"/>
                <w:sz w:val="24"/>
              </w:rPr>
              <w:t>Раздел Общая микробиология</w:t>
            </w:r>
            <w:r w:rsidRPr="00150AD9">
              <w:rPr>
                <w:rFonts w:ascii="Times New Roman" w:hAnsi="Times New Roman" w:cs="Times New Roman"/>
                <w:color w:val="000000"/>
                <w:sz w:val="24"/>
              </w:rPr>
              <w:t xml:space="preserve"> </w:t>
            </w:r>
          </w:p>
        </w:tc>
        <w:tc>
          <w:tcPr>
            <w:tcW w:w="2194" w:type="dxa"/>
            <w:tcBorders>
              <w:top w:val="single" w:sz="4" w:space="0" w:color="000000"/>
              <w:left w:val="nil"/>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p>
        </w:tc>
      </w:tr>
      <w:tr w:rsidR="00415056" w:rsidRPr="00150AD9" w:rsidTr="004D1ABC">
        <w:trPr>
          <w:trHeight w:val="4239"/>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1. </w:t>
            </w:r>
          </w:p>
        </w:tc>
        <w:tc>
          <w:tcPr>
            <w:tcW w:w="3202" w:type="dxa"/>
            <w:tcBorders>
              <w:top w:val="single" w:sz="4" w:space="0" w:color="000000"/>
              <w:left w:val="single" w:sz="4" w:space="0" w:color="000000"/>
              <w:bottom w:val="single" w:sz="4" w:space="0" w:color="000000"/>
              <w:right w:val="single" w:sz="4" w:space="0" w:color="000000"/>
            </w:tcBorders>
          </w:tcPr>
          <w:p w:rsidR="00415056" w:rsidRPr="00150AD9" w:rsidRDefault="00415056" w:rsidP="00415056">
            <w:pPr>
              <w:numPr>
                <w:ilvl w:val="0"/>
                <w:numId w:val="21"/>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Правила техники безопасности.      </w:t>
            </w:r>
          </w:p>
          <w:p w:rsidR="00415056" w:rsidRPr="00150AD9" w:rsidRDefault="00415056" w:rsidP="00415056">
            <w:pPr>
              <w:numPr>
                <w:ilvl w:val="0"/>
                <w:numId w:val="21"/>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Приготовление питательных сред для выделение чистой культуры.  </w:t>
            </w:r>
          </w:p>
          <w:p w:rsidR="00415056" w:rsidRPr="003F4632" w:rsidRDefault="00415056" w:rsidP="00415056">
            <w:pPr>
              <w:pStyle w:val="a3"/>
              <w:numPr>
                <w:ilvl w:val="0"/>
                <w:numId w:val="21"/>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Посев исследуемого материала.  </w:t>
            </w:r>
          </w:p>
          <w:p w:rsidR="00415056" w:rsidRPr="003F4632" w:rsidRDefault="00415056" w:rsidP="00415056">
            <w:pPr>
              <w:pStyle w:val="a3"/>
              <w:numPr>
                <w:ilvl w:val="0"/>
                <w:numId w:val="21"/>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Готовить общеупотребительные питательные среды, для культивирования микроорганизмов.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вспомогательные структуры бактериальной клетки </w:t>
            </w:r>
          </w:p>
        </w:tc>
      </w:tr>
      <w:tr w:rsidR="00415056" w:rsidRPr="00150AD9" w:rsidTr="004D1ABC">
        <w:trPr>
          <w:trHeight w:val="4123"/>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2. </w:t>
            </w:r>
          </w:p>
        </w:tc>
        <w:tc>
          <w:tcPr>
            <w:tcW w:w="3202" w:type="dxa"/>
            <w:tcBorders>
              <w:top w:val="single" w:sz="4" w:space="0" w:color="000000"/>
              <w:left w:val="single" w:sz="4" w:space="0" w:color="000000"/>
              <w:bottom w:val="single" w:sz="4" w:space="0" w:color="000000"/>
              <w:right w:val="single" w:sz="4" w:space="0" w:color="000000"/>
            </w:tcBorders>
          </w:tcPr>
          <w:p w:rsidR="00415056" w:rsidRPr="003F4632" w:rsidRDefault="00415056" w:rsidP="00415056">
            <w:pPr>
              <w:pStyle w:val="a3"/>
              <w:numPr>
                <w:ilvl w:val="0"/>
                <w:numId w:val="22"/>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w:t>
            </w:r>
            <w:proofErr w:type="spellStart"/>
            <w:r w:rsidRPr="003F4632">
              <w:rPr>
                <w:rFonts w:ascii="Times New Roman" w:hAnsi="Times New Roman" w:cs="Times New Roman"/>
                <w:color w:val="000000"/>
                <w:sz w:val="24"/>
              </w:rPr>
              <w:t>культуральных</w:t>
            </w:r>
            <w:proofErr w:type="spellEnd"/>
            <w:r w:rsidRPr="003F4632">
              <w:rPr>
                <w:rFonts w:ascii="Times New Roman" w:hAnsi="Times New Roman" w:cs="Times New Roman"/>
                <w:color w:val="000000"/>
                <w:sz w:val="24"/>
              </w:rPr>
              <w:t xml:space="preserve"> свойств. </w:t>
            </w:r>
          </w:p>
          <w:p w:rsidR="00415056" w:rsidRPr="003F4632" w:rsidRDefault="00415056" w:rsidP="00415056">
            <w:pPr>
              <w:pStyle w:val="a3"/>
              <w:numPr>
                <w:ilvl w:val="0"/>
                <w:numId w:val="22"/>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w:t>
            </w:r>
            <w:proofErr w:type="spellStart"/>
            <w:r w:rsidRPr="003F4632">
              <w:rPr>
                <w:rFonts w:ascii="Times New Roman" w:hAnsi="Times New Roman" w:cs="Times New Roman"/>
                <w:color w:val="000000"/>
                <w:sz w:val="24"/>
              </w:rPr>
              <w:t>дифференциально</w:t>
            </w:r>
            <w:proofErr w:type="spellEnd"/>
            <w:r>
              <w:rPr>
                <w:rFonts w:ascii="Times New Roman" w:hAnsi="Times New Roman" w:cs="Times New Roman"/>
                <w:color w:val="000000"/>
                <w:sz w:val="24"/>
              </w:rPr>
              <w:t xml:space="preserve"> </w:t>
            </w:r>
            <w:r w:rsidRPr="003F4632">
              <w:rPr>
                <w:rFonts w:ascii="Times New Roman" w:hAnsi="Times New Roman" w:cs="Times New Roman"/>
                <w:color w:val="000000"/>
                <w:sz w:val="24"/>
              </w:rPr>
              <w:t xml:space="preserve">диагностических сред. </w:t>
            </w:r>
          </w:p>
          <w:p w:rsidR="00415056" w:rsidRPr="003F4632" w:rsidRDefault="00415056" w:rsidP="00415056">
            <w:pPr>
              <w:pStyle w:val="a3"/>
              <w:numPr>
                <w:ilvl w:val="0"/>
                <w:numId w:val="22"/>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Посев исследуемого материала. </w:t>
            </w:r>
          </w:p>
          <w:p w:rsidR="00415056" w:rsidRPr="003F4632" w:rsidRDefault="00415056" w:rsidP="00415056">
            <w:pPr>
              <w:pStyle w:val="a3"/>
              <w:numPr>
                <w:ilvl w:val="0"/>
                <w:numId w:val="22"/>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морфологических, </w:t>
            </w:r>
            <w:proofErr w:type="spellStart"/>
            <w:r w:rsidRPr="003F4632">
              <w:rPr>
                <w:rFonts w:ascii="Times New Roman" w:hAnsi="Times New Roman" w:cs="Times New Roman"/>
                <w:color w:val="000000"/>
                <w:sz w:val="24"/>
              </w:rPr>
              <w:t>тинкториальных</w:t>
            </w:r>
            <w:proofErr w:type="spellEnd"/>
            <w:r w:rsidRPr="003F4632">
              <w:rPr>
                <w:rFonts w:ascii="Times New Roman" w:hAnsi="Times New Roman" w:cs="Times New Roman"/>
                <w:color w:val="000000"/>
                <w:sz w:val="24"/>
              </w:rPr>
              <w:t xml:space="preserve"> свойств.      </w:t>
            </w:r>
          </w:p>
          <w:p w:rsidR="00415056" w:rsidRPr="003F4632" w:rsidRDefault="00415056" w:rsidP="00415056">
            <w:pPr>
              <w:pStyle w:val="a3"/>
              <w:numPr>
                <w:ilvl w:val="0"/>
                <w:numId w:val="22"/>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с  биологическим материалом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Производить посев     петлей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w:t>
            </w:r>
            <w:proofErr w:type="spellStart"/>
            <w:r w:rsidRPr="00150AD9">
              <w:rPr>
                <w:rFonts w:ascii="Times New Roman" w:hAnsi="Times New Roman" w:cs="Times New Roman"/>
                <w:color w:val="000000"/>
                <w:sz w:val="24"/>
              </w:rPr>
              <w:t>тинкториальные</w:t>
            </w:r>
            <w:proofErr w:type="spellEnd"/>
            <w:r w:rsidRPr="00150AD9">
              <w:rPr>
                <w:rFonts w:ascii="Times New Roman" w:hAnsi="Times New Roman" w:cs="Times New Roman"/>
                <w:color w:val="000000"/>
                <w:sz w:val="24"/>
              </w:rPr>
              <w:t xml:space="preserve"> и морфологические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исследуемой культуры.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r w:rsidR="00415056" w:rsidRPr="00150AD9" w:rsidTr="004D1ABC">
        <w:trPr>
          <w:trHeight w:val="2417"/>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3. </w:t>
            </w:r>
          </w:p>
        </w:tc>
        <w:tc>
          <w:tcPr>
            <w:tcW w:w="3202" w:type="dxa"/>
            <w:tcBorders>
              <w:top w:val="single" w:sz="4" w:space="0" w:color="000000"/>
              <w:left w:val="single" w:sz="4" w:space="0" w:color="000000"/>
              <w:bottom w:val="single" w:sz="4" w:space="0" w:color="000000"/>
              <w:right w:val="single" w:sz="4" w:space="0" w:color="000000"/>
            </w:tcBorders>
          </w:tcPr>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чистой культуры.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фиксированного мазка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Физическим методом.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Окраска препарата по ГР.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Изучение </w:t>
            </w:r>
            <w:proofErr w:type="spellStart"/>
            <w:r>
              <w:rPr>
                <w:rFonts w:ascii="Times New Roman" w:hAnsi="Times New Roman" w:cs="Times New Roman"/>
                <w:color w:val="000000"/>
                <w:sz w:val="24"/>
              </w:rPr>
              <w:t>тинкториальных</w:t>
            </w:r>
            <w:proofErr w:type="spellEnd"/>
            <w:r>
              <w:rPr>
                <w:rFonts w:ascii="Times New Roman" w:hAnsi="Times New Roman" w:cs="Times New Roman"/>
                <w:color w:val="000000"/>
                <w:sz w:val="24"/>
              </w:rPr>
              <w:t xml:space="preserve"> </w:t>
            </w:r>
            <w:r w:rsidRPr="003F4632">
              <w:rPr>
                <w:rFonts w:ascii="Times New Roman" w:hAnsi="Times New Roman" w:cs="Times New Roman"/>
                <w:color w:val="000000"/>
                <w:sz w:val="24"/>
              </w:rPr>
              <w:t xml:space="preserve">свойств.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с биологическим материалом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w:t>
            </w:r>
          </w:p>
          <w:p w:rsidR="00415056" w:rsidRPr="00150AD9" w:rsidRDefault="00415056" w:rsidP="004D1ABC">
            <w:pPr>
              <w:ind w:left="413" w:right="239" w:hanging="265"/>
              <w:jc w:val="both"/>
              <w:rPr>
                <w:rFonts w:ascii="Times New Roman" w:hAnsi="Times New Roman" w:cs="Times New Roman"/>
                <w:color w:val="000000"/>
                <w:sz w:val="28"/>
              </w:rPr>
            </w:pPr>
            <w:proofErr w:type="spellStart"/>
            <w:r w:rsidRPr="00150AD9">
              <w:rPr>
                <w:rFonts w:ascii="Times New Roman" w:hAnsi="Times New Roman" w:cs="Times New Roman"/>
                <w:color w:val="000000"/>
                <w:sz w:val="24"/>
              </w:rPr>
              <w:t>культуральные</w:t>
            </w:r>
            <w:proofErr w:type="spellEnd"/>
            <w:r w:rsidRPr="00150AD9">
              <w:rPr>
                <w:rFonts w:ascii="Times New Roman" w:hAnsi="Times New Roman" w:cs="Times New Roman"/>
                <w:color w:val="000000"/>
                <w:sz w:val="24"/>
              </w:rPr>
              <w:t xml:space="preserve">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w:t>
            </w:r>
            <w:r w:rsidRPr="00150AD9">
              <w:rPr>
                <w:rFonts w:ascii="Times New Roman" w:hAnsi="Times New Roman" w:cs="Times New Roman"/>
                <w:color w:val="000000"/>
                <w:sz w:val="24"/>
              </w:rPr>
              <w:tab/>
              <w:t xml:space="preserve">на жидких и плотных питательных </w:t>
            </w:r>
          </w:p>
        </w:tc>
      </w:tr>
      <w:tr w:rsidR="00415056" w:rsidRPr="00150AD9" w:rsidTr="004D1ABC">
        <w:trPr>
          <w:trHeight w:val="2544"/>
        </w:trPr>
        <w:tc>
          <w:tcPr>
            <w:tcW w:w="595" w:type="dxa"/>
            <w:tcBorders>
              <w:top w:val="single" w:sz="4" w:space="0" w:color="000000"/>
              <w:left w:val="single" w:sz="4" w:space="0" w:color="000000"/>
              <w:bottom w:val="single" w:sz="4" w:space="0" w:color="000000"/>
              <w:right w:val="single" w:sz="4" w:space="0" w:color="000000"/>
            </w:tcBorders>
            <w:vAlign w:val="bottom"/>
          </w:tcPr>
          <w:p w:rsidR="00415056" w:rsidRPr="00150AD9" w:rsidRDefault="00415056" w:rsidP="004D1ABC">
            <w:pPr>
              <w:rPr>
                <w:rFonts w:ascii="Times New Roman" w:hAnsi="Times New Roman" w:cs="Times New Roman"/>
                <w:color w:val="000000"/>
                <w:sz w:val="28"/>
              </w:rPr>
            </w:pPr>
          </w:p>
        </w:tc>
        <w:tc>
          <w:tcPr>
            <w:tcW w:w="3202" w:type="dxa"/>
            <w:tcBorders>
              <w:top w:val="single" w:sz="4" w:space="0" w:color="000000"/>
              <w:left w:val="single" w:sz="4" w:space="0" w:color="000000"/>
              <w:bottom w:val="single" w:sz="4" w:space="0" w:color="000000"/>
              <w:right w:val="single" w:sz="4" w:space="0" w:color="000000"/>
            </w:tcBorders>
          </w:tcPr>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питательных сред для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И</w:t>
            </w:r>
            <w:r w:rsidRPr="003F4632">
              <w:rPr>
                <w:rFonts w:ascii="Times New Roman" w:hAnsi="Times New Roman" w:cs="Times New Roman"/>
                <w:color w:val="000000"/>
                <w:sz w:val="24"/>
              </w:rPr>
              <w:t xml:space="preserve">зучения биохимических свойств                                    </w:t>
            </w:r>
          </w:p>
          <w:p w:rsidR="00415056" w:rsidRPr="003F4632" w:rsidRDefault="00415056" w:rsidP="00415056">
            <w:pPr>
              <w:pStyle w:val="a3"/>
              <w:numPr>
                <w:ilvl w:val="0"/>
                <w:numId w:val="2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средах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w:t>
            </w:r>
            <w:r w:rsidRPr="00150AD9">
              <w:rPr>
                <w:rFonts w:ascii="Times New Roman" w:hAnsi="Times New Roman" w:cs="Times New Roman"/>
                <w:color w:val="000000"/>
                <w:sz w:val="24"/>
              </w:rPr>
              <w:tab/>
              <w:t xml:space="preserve">с электроприборами, термостатом и другим оборудованием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r w:rsidR="00415056" w:rsidRPr="00150AD9" w:rsidTr="004D1ABC">
        <w:trPr>
          <w:trHeight w:val="2892"/>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4 </w:t>
            </w:r>
          </w:p>
        </w:tc>
        <w:tc>
          <w:tcPr>
            <w:tcW w:w="3202" w:type="dxa"/>
            <w:tcBorders>
              <w:top w:val="single" w:sz="4" w:space="0" w:color="000000"/>
              <w:left w:val="single" w:sz="4" w:space="0" w:color="000000"/>
              <w:bottom w:val="single" w:sz="4" w:space="0" w:color="000000"/>
              <w:right w:val="single" w:sz="4" w:space="0" w:color="000000"/>
            </w:tcBorders>
          </w:tcPr>
          <w:p w:rsidR="00415056" w:rsidRPr="003F4632" w:rsidRDefault="00415056" w:rsidP="00415056">
            <w:pPr>
              <w:pStyle w:val="a3"/>
              <w:numPr>
                <w:ilvl w:val="0"/>
                <w:numId w:val="24"/>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выделенной культуры.       </w:t>
            </w:r>
          </w:p>
          <w:p w:rsidR="00415056" w:rsidRPr="003F4632" w:rsidRDefault="00415056" w:rsidP="00415056">
            <w:pPr>
              <w:pStyle w:val="a3"/>
              <w:numPr>
                <w:ilvl w:val="0"/>
                <w:numId w:val="24"/>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биохимических свойств.                             </w:t>
            </w:r>
          </w:p>
          <w:p w:rsidR="00415056" w:rsidRPr="003F4632" w:rsidRDefault="00415056" w:rsidP="00415056">
            <w:pPr>
              <w:pStyle w:val="a3"/>
              <w:numPr>
                <w:ilvl w:val="0"/>
                <w:numId w:val="24"/>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Работа с </w:t>
            </w:r>
            <w:r w:rsidRPr="00150AD9">
              <w:rPr>
                <w:rFonts w:ascii="Times New Roman" w:hAnsi="Times New Roman" w:cs="Times New Roman"/>
                <w:color w:val="000000"/>
                <w:sz w:val="24"/>
              </w:rPr>
              <w:t xml:space="preserve">биологическим материалом </w:t>
            </w:r>
          </w:p>
        </w:tc>
      </w:tr>
      <w:tr w:rsidR="00415056" w:rsidRPr="00150AD9" w:rsidTr="004D1ABC">
        <w:trPr>
          <w:trHeight w:val="1790"/>
        </w:trPr>
        <w:tc>
          <w:tcPr>
            <w:tcW w:w="595"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5 </w:t>
            </w:r>
          </w:p>
        </w:tc>
        <w:tc>
          <w:tcPr>
            <w:tcW w:w="3202" w:type="dxa"/>
            <w:tcBorders>
              <w:top w:val="single" w:sz="4" w:space="0" w:color="000000"/>
              <w:left w:val="single" w:sz="4" w:space="0" w:color="000000"/>
              <w:bottom w:val="single" w:sz="4" w:space="0" w:color="000000"/>
              <w:right w:val="single" w:sz="4" w:space="0" w:color="000000"/>
            </w:tcBorders>
          </w:tcPr>
          <w:p w:rsidR="00415056" w:rsidRPr="003F4632" w:rsidRDefault="00415056" w:rsidP="00415056">
            <w:pPr>
              <w:pStyle w:val="a3"/>
              <w:numPr>
                <w:ilvl w:val="0"/>
                <w:numId w:val="25"/>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Учет результатов </w:t>
            </w:r>
          </w:p>
          <w:p w:rsidR="00415056" w:rsidRPr="003F4632" w:rsidRDefault="00415056" w:rsidP="00415056">
            <w:pPr>
              <w:pStyle w:val="a3"/>
              <w:numPr>
                <w:ilvl w:val="0"/>
                <w:numId w:val="25"/>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Утилизация отработанного материала. </w:t>
            </w:r>
          </w:p>
          <w:p w:rsidR="00415056" w:rsidRPr="003F4632" w:rsidRDefault="00415056" w:rsidP="00415056">
            <w:pPr>
              <w:pStyle w:val="a3"/>
              <w:numPr>
                <w:ilvl w:val="0"/>
                <w:numId w:val="25"/>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Оценивать ферментативную активность микроорганизмов. </w:t>
            </w:r>
          </w:p>
        </w:tc>
      </w:tr>
      <w:tr w:rsidR="00415056" w:rsidRPr="00150AD9" w:rsidTr="004D1ABC">
        <w:trPr>
          <w:trHeight w:val="2424"/>
        </w:trPr>
        <w:tc>
          <w:tcPr>
            <w:tcW w:w="595" w:type="dxa"/>
            <w:tcBorders>
              <w:top w:val="single" w:sz="4" w:space="0" w:color="000000"/>
              <w:left w:val="single" w:sz="4" w:space="0" w:color="000000"/>
              <w:bottom w:val="single" w:sz="8" w:space="0" w:color="000000"/>
              <w:right w:val="single" w:sz="4" w:space="0" w:color="000000"/>
            </w:tcBorders>
          </w:tcPr>
          <w:p w:rsidR="00415056" w:rsidRPr="00150AD9" w:rsidRDefault="00415056" w:rsidP="004D1ABC">
            <w:pPr>
              <w:ind w:right="62"/>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6. </w:t>
            </w:r>
          </w:p>
        </w:tc>
        <w:tc>
          <w:tcPr>
            <w:tcW w:w="3202" w:type="dxa"/>
            <w:tcBorders>
              <w:top w:val="single" w:sz="4" w:space="0" w:color="000000"/>
              <w:left w:val="single" w:sz="4" w:space="0" w:color="000000"/>
              <w:bottom w:val="single" w:sz="8"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Зачет </w:t>
            </w:r>
          </w:p>
        </w:tc>
        <w:tc>
          <w:tcPr>
            <w:tcW w:w="3298" w:type="dxa"/>
            <w:tcBorders>
              <w:top w:val="single" w:sz="4" w:space="0" w:color="000000"/>
              <w:left w:val="single" w:sz="4" w:space="0" w:color="000000"/>
              <w:bottom w:val="single" w:sz="8"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Готовить рабочее место для проведения лабораторных микробиологических исследований. Техника посевов, микроскопия, культивирование, изучение ферментативной активности бактерий. </w:t>
            </w:r>
          </w:p>
        </w:tc>
        <w:tc>
          <w:tcPr>
            <w:tcW w:w="2194" w:type="dxa"/>
            <w:tcBorders>
              <w:top w:val="single" w:sz="4" w:space="0" w:color="000000"/>
              <w:left w:val="single" w:sz="4" w:space="0" w:color="000000"/>
              <w:bottom w:val="single" w:sz="8" w:space="0" w:color="000000"/>
              <w:right w:val="single" w:sz="4" w:space="0" w:color="000000"/>
            </w:tcBorders>
          </w:tcPr>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p w:rsidR="00415056" w:rsidRPr="00150AD9" w:rsidRDefault="00415056" w:rsidP="004D1ABC">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bl>
    <w:p w:rsidR="00415056" w:rsidRPr="00150AD9" w:rsidRDefault="00415056" w:rsidP="00415056">
      <w:pPr>
        <w:spacing w:after="0"/>
        <w:ind w:right="4622"/>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415056" w:rsidRPr="00150AD9" w:rsidRDefault="00415056" w:rsidP="00415056">
      <w:pPr>
        <w:spacing w:after="211"/>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415056" w:rsidRPr="00150AD9" w:rsidRDefault="00415056" w:rsidP="00415056">
      <w:pPr>
        <w:spacing w:after="22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415056" w:rsidRDefault="00415056" w:rsidP="003C3A69">
      <w:pPr>
        <w:ind w:firstLine="567"/>
        <w:rPr>
          <w:rFonts w:ascii="Times New Roman" w:hAnsi="Times New Roman" w:cs="Times New Roman"/>
          <w:b/>
          <w:sz w:val="28"/>
          <w:szCs w:val="28"/>
          <w:u w:val="single"/>
        </w:rPr>
      </w:pPr>
    </w:p>
    <w:p w:rsidR="00415056" w:rsidRDefault="00415056" w:rsidP="003C3A69">
      <w:pPr>
        <w:ind w:firstLine="567"/>
        <w:rPr>
          <w:rFonts w:ascii="Times New Roman" w:hAnsi="Times New Roman" w:cs="Times New Roman"/>
          <w:b/>
          <w:sz w:val="28"/>
          <w:szCs w:val="28"/>
          <w:u w:val="single"/>
        </w:rPr>
      </w:pPr>
    </w:p>
    <w:p w:rsidR="00415056" w:rsidRDefault="00415056" w:rsidP="003C3A69">
      <w:pPr>
        <w:ind w:firstLine="567"/>
        <w:rPr>
          <w:rFonts w:ascii="Times New Roman" w:hAnsi="Times New Roman" w:cs="Times New Roman"/>
          <w:b/>
          <w:sz w:val="28"/>
          <w:szCs w:val="28"/>
          <w:u w:val="single"/>
        </w:rPr>
      </w:pPr>
    </w:p>
    <w:p w:rsidR="00415056" w:rsidRDefault="00415056" w:rsidP="003C3A69">
      <w:pPr>
        <w:ind w:firstLine="567"/>
        <w:rPr>
          <w:rFonts w:ascii="Times New Roman" w:hAnsi="Times New Roman" w:cs="Times New Roman"/>
          <w:b/>
          <w:sz w:val="28"/>
          <w:szCs w:val="28"/>
          <w:u w:val="single"/>
        </w:rPr>
      </w:pPr>
    </w:p>
    <w:p w:rsidR="00415056" w:rsidRDefault="00415056" w:rsidP="003C3A69">
      <w:pPr>
        <w:ind w:firstLine="567"/>
        <w:rPr>
          <w:rFonts w:ascii="Times New Roman" w:hAnsi="Times New Roman" w:cs="Times New Roman"/>
          <w:b/>
          <w:sz w:val="28"/>
          <w:szCs w:val="28"/>
          <w:u w:val="single"/>
        </w:rPr>
      </w:pPr>
    </w:p>
    <w:p w:rsidR="003C3A69" w:rsidRDefault="00BB2A4E" w:rsidP="003C3A69">
      <w:pPr>
        <w:ind w:firstLine="567"/>
        <w:rPr>
          <w:rFonts w:ascii="Times New Roman" w:hAnsi="Times New Roman" w:cs="Times New Roman"/>
          <w:b/>
          <w:sz w:val="28"/>
          <w:szCs w:val="28"/>
          <w:u w:val="single"/>
        </w:rPr>
      </w:pPr>
      <w:r w:rsidRPr="00714570">
        <w:rPr>
          <w:rFonts w:ascii="Times New Roman" w:hAnsi="Times New Roman" w:cs="Times New Roman"/>
          <w:b/>
          <w:sz w:val="28"/>
          <w:szCs w:val="28"/>
          <w:u w:val="single"/>
        </w:rPr>
        <w:lastRenderedPageBreak/>
        <w:t>1</w:t>
      </w:r>
      <w:r w:rsidR="007D55FF">
        <w:rPr>
          <w:rFonts w:ascii="Times New Roman" w:hAnsi="Times New Roman" w:cs="Times New Roman"/>
          <w:b/>
          <w:sz w:val="28"/>
          <w:szCs w:val="28"/>
          <w:u w:val="single"/>
        </w:rPr>
        <w:t xml:space="preserve">день </w:t>
      </w:r>
      <w:r w:rsidR="00EB0C88" w:rsidRPr="00714570">
        <w:rPr>
          <w:rFonts w:ascii="Times New Roman" w:hAnsi="Times New Roman" w:cs="Times New Roman"/>
          <w:b/>
          <w:sz w:val="28"/>
          <w:szCs w:val="28"/>
          <w:u w:val="single"/>
        </w:rPr>
        <w:t>(1.06.19):</w:t>
      </w:r>
    </w:p>
    <w:p w:rsidR="007D55FF" w:rsidRDefault="003C3A69" w:rsidP="003C3A69">
      <w:pPr>
        <w:ind w:firstLine="567"/>
        <w:rPr>
          <w:rFonts w:ascii="Times New Roman" w:hAnsi="Times New Roman" w:cs="Times New Roman"/>
          <w:b/>
          <w:sz w:val="28"/>
          <w:szCs w:val="28"/>
          <w:u w:val="single"/>
        </w:rPr>
      </w:pPr>
      <w:r w:rsidRPr="00714570">
        <w:rPr>
          <w:rFonts w:ascii="Times New Roman" w:hAnsi="Times New Roman" w:cs="Times New Roman"/>
          <w:b/>
          <w:sz w:val="28"/>
          <w:szCs w:val="28"/>
          <w:u w:val="single"/>
        </w:rPr>
        <w:t xml:space="preserve">1 этап.Приготовление простых и сложных </w:t>
      </w:r>
      <w:proofErr w:type="spellStart"/>
      <w:r w:rsidRPr="00714570">
        <w:rPr>
          <w:rFonts w:ascii="Times New Roman" w:hAnsi="Times New Roman" w:cs="Times New Roman"/>
          <w:b/>
          <w:sz w:val="28"/>
          <w:szCs w:val="28"/>
          <w:u w:val="single"/>
        </w:rPr>
        <w:t>питптельных</w:t>
      </w:r>
      <w:proofErr w:type="spellEnd"/>
      <w:r w:rsidRPr="00714570">
        <w:rPr>
          <w:rFonts w:ascii="Times New Roman" w:hAnsi="Times New Roman" w:cs="Times New Roman"/>
          <w:b/>
          <w:sz w:val="28"/>
          <w:szCs w:val="28"/>
          <w:u w:val="single"/>
        </w:rPr>
        <w:t xml:space="preserve"> сред. Посев на питательные среды. Выделение чистой культуры.</w:t>
      </w:r>
    </w:p>
    <w:p w:rsidR="00EB0C88" w:rsidRDefault="00714570" w:rsidP="0094741F">
      <w:pPr>
        <w:ind w:firstLine="567"/>
        <w:jc w:val="both"/>
        <w:rPr>
          <w:rFonts w:ascii="Times New Roman" w:hAnsi="Times New Roman" w:cs="Times New Roman"/>
          <w:sz w:val="28"/>
          <w:szCs w:val="28"/>
        </w:rPr>
      </w:pPr>
      <w:r w:rsidRPr="00714570">
        <w:rPr>
          <w:rFonts w:ascii="Times New Roman" w:hAnsi="Times New Roman" w:cs="Times New Roman"/>
          <w:sz w:val="28"/>
          <w:szCs w:val="28"/>
        </w:rPr>
        <w:t>Б</w:t>
      </w:r>
      <w:r w:rsidR="007D55FF">
        <w:rPr>
          <w:rFonts w:ascii="Times New Roman" w:hAnsi="Times New Roman" w:cs="Times New Roman"/>
          <w:sz w:val="28"/>
          <w:szCs w:val="28"/>
        </w:rPr>
        <w:t xml:space="preserve">ыл произведен забор </w:t>
      </w:r>
      <w:r>
        <w:rPr>
          <w:rFonts w:ascii="Times New Roman" w:hAnsi="Times New Roman" w:cs="Times New Roman"/>
          <w:sz w:val="28"/>
          <w:szCs w:val="28"/>
        </w:rPr>
        <w:t xml:space="preserve">воды из р. </w:t>
      </w:r>
      <w:proofErr w:type="spellStart"/>
      <w:r>
        <w:rPr>
          <w:rFonts w:ascii="Times New Roman" w:hAnsi="Times New Roman" w:cs="Times New Roman"/>
          <w:sz w:val="28"/>
          <w:szCs w:val="28"/>
        </w:rPr>
        <w:t>Кача</w:t>
      </w:r>
      <w:proofErr w:type="spellEnd"/>
      <w:r>
        <w:rPr>
          <w:rFonts w:ascii="Times New Roman" w:hAnsi="Times New Roman" w:cs="Times New Roman"/>
          <w:sz w:val="28"/>
          <w:szCs w:val="28"/>
        </w:rPr>
        <w:t>.</w:t>
      </w:r>
    </w:p>
    <w:p w:rsidR="00922717" w:rsidRPr="004046CE" w:rsidRDefault="004046CE" w:rsidP="004046CE">
      <w:pPr>
        <w:pStyle w:val="a7"/>
        <w:rPr>
          <w:color w:val="000000"/>
          <w:sz w:val="28"/>
          <w:szCs w:val="28"/>
        </w:rPr>
      </w:pPr>
      <w:r w:rsidRPr="004046CE">
        <w:rPr>
          <w:color w:val="000000"/>
          <w:sz w:val="28"/>
          <w:szCs w:val="28"/>
        </w:rPr>
        <w:t xml:space="preserve"> </w:t>
      </w:r>
      <w:r w:rsidR="00922717" w:rsidRPr="004046CE">
        <w:rPr>
          <w:color w:val="000000"/>
          <w:sz w:val="28"/>
          <w:szCs w:val="28"/>
        </w:rPr>
        <w:t xml:space="preserve"> </w:t>
      </w:r>
      <w:r w:rsidRPr="004046CE">
        <w:rPr>
          <w:color w:val="000000"/>
          <w:sz w:val="28"/>
          <w:szCs w:val="28"/>
        </w:rPr>
        <w:t>И</w:t>
      </w:r>
      <w:r w:rsidR="00922717" w:rsidRPr="004046CE">
        <w:rPr>
          <w:color w:val="000000"/>
          <w:sz w:val="28"/>
          <w:szCs w:val="28"/>
        </w:rPr>
        <w:t>нструктаж по ТБ:</w:t>
      </w:r>
    </w:p>
    <w:p w:rsidR="00922717" w:rsidRPr="00922717" w:rsidRDefault="00922717" w:rsidP="00995A9E">
      <w:pPr>
        <w:pStyle w:val="a7"/>
        <w:jc w:val="both"/>
        <w:rPr>
          <w:color w:val="000000"/>
          <w:sz w:val="28"/>
          <w:szCs w:val="28"/>
        </w:rPr>
      </w:pPr>
      <w:r w:rsidRPr="00922717">
        <w:rPr>
          <w:color w:val="000000"/>
          <w:sz w:val="28"/>
          <w:szCs w:val="28"/>
        </w:rPr>
        <w:t>1.Работа в микробиологической лаборатории требует строго соблюдать правила, т.к. исследование проводится с патогенными микроорганизмами. Соблюдение этих правил необходимо для обеспечение не только личной безопасности, но и безопасности окружающих.</w:t>
      </w:r>
    </w:p>
    <w:p w:rsidR="00922717" w:rsidRPr="00922717" w:rsidRDefault="00922717" w:rsidP="00995A9E">
      <w:pPr>
        <w:pStyle w:val="a7"/>
        <w:jc w:val="both"/>
        <w:rPr>
          <w:color w:val="000000"/>
          <w:sz w:val="28"/>
          <w:szCs w:val="28"/>
        </w:rPr>
      </w:pPr>
      <w:r w:rsidRPr="00922717">
        <w:rPr>
          <w:color w:val="000000"/>
          <w:sz w:val="28"/>
          <w:szCs w:val="28"/>
        </w:rPr>
        <w:t>2.Находиться и работать в лаборатории в халатах, колпаках и сменной обуви.</w:t>
      </w:r>
    </w:p>
    <w:p w:rsidR="00922717" w:rsidRPr="00922717" w:rsidRDefault="00922717" w:rsidP="00995A9E">
      <w:pPr>
        <w:pStyle w:val="a7"/>
        <w:jc w:val="both"/>
        <w:rPr>
          <w:color w:val="000000"/>
          <w:sz w:val="28"/>
          <w:szCs w:val="28"/>
        </w:rPr>
      </w:pPr>
      <w:r w:rsidRPr="00922717">
        <w:rPr>
          <w:color w:val="000000"/>
          <w:sz w:val="28"/>
          <w:szCs w:val="28"/>
        </w:rPr>
        <w:t>3. Пользоваться только отведенным рабочим местом и оборудованием, как меньше ходить по лаборатории.</w:t>
      </w:r>
    </w:p>
    <w:p w:rsidR="00922717" w:rsidRPr="00922717" w:rsidRDefault="00922717" w:rsidP="00995A9E">
      <w:pPr>
        <w:pStyle w:val="a7"/>
        <w:jc w:val="both"/>
        <w:rPr>
          <w:color w:val="000000"/>
          <w:sz w:val="28"/>
          <w:szCs w:val="28"/>
        </w:rPr>
      </w:pPr>
      <w:r w:rsidRPr="00922717">
        <w:rPr>
          <w:color w:val="000000"/>
          <w:sz w:val="28"/>
          <w:szCs w:val="28"/>
        </w:rPr>
        <w:t>4. Не принимать пищу.</w:t>
      </w:r>
    </w:p>
    <w:p w:rsidR="00922717" w:rsidRPr="00922717" w:rsidRDefault="00922717" w:rsidP="00995A9E">
      <w:pPr>
        <w:pStyle w:val="a7"/>
        <w:jc w:val="both"/>
        <w:rPr>
          <w:color w:val="000000"/>
          <w:sz w:val="28"/>
          <w:szCs w:val="28"/>
        </w:rPr>
      </w:pPr>
      <w:r w:rsidRPr="00922717">
        <w:rPr>
          <w:color w:val="000000"/>
          <w:sz w:val="28"/>
          <w:szCs w:val="28"/>
        </w:rPr>
        <w:t>5. Не выносить материал, посуду, оборудование из лаборатории.</w:t>
      </w:r>
    </w:p>
    <w:p w:rsidR="00922717" w:rsidRPr="00922717" w:rsidRDefault="00922717" w:rsidP="00995A9E">
      <w:pPr>
        <w:pStyle w:val="a7"/>
        <w:jc w:val="both"/>
        <w:rPr>
          <w:color w:val="000000"/>
          <w:sz w:val="28"/>
          <w:szCs w:val="28"/>
        </w:rPr>
      </w:pPr>
      <w:r w:rsidRPr="00922717">
        <w:rPr>
          <w:color w:val="000000"/>
          <w:sz w:val="28"/>
          <w:szCs w:val="28"/>
        </w:rPr>
        <w:t>6. Соблюдать чистоту и опрятность. До и после работы следует мыть руки и обрабатывать рабочий стол дезинфицирующим раствором.</w:t>
      </w:r>
    </w:p>
    <w:p w:rsidR="00922717" w:rsidRPr="00922717" w:rsidRDefault="00922717" w:rsidP="00995A9E">
      <w:pPr>
        <w:pStyle w:val="a7"/>
        <w:jc w:val="both"/>
        <w:rPr>
          <w:color w:val="000000"/>
          <w:sz w:val="28"/>
          <w:szCs w:val="28"/>
        </w:rPr>
      </w:pPr>
      <w:r w:rsidRPr="00922717">
        <w:rPr>
          <w:color w:val="000000"/>
          <w:sz w:val="28"/>
          <w:szCs w:val="28"/>
        </w:rPr>
        <w:t>7. После работы с патогенным и условно патогенным материалом, инструменты, посуду, предметные стекла подлежат обеззараживанию в дезинфицирующем растворе, либо в автоклаве, любо в пламени спиртовки.</w:t>
      </w:r>
    </w:p>
    <w:p w:rsidR="008D70F7" w:rsidRDefault="00922717" w:rsidP="008D70F7">
      <w:pPr>
        <w:pStyle w:val="a7"/>
        <w:jc w:val="both"/>
        <w:rPr>
          <w:color w:val="000000"/>
          <w:sz w:val="28"/>
          <w:szCs w:val="28"/>
        </w:rPr>
      </w:pPr>
      <w:r w:rsidRPr="00922717">
        <w:rPr>
          <w:color w:val="000000"/>
          <w:sz w:val="28"/>
          <w:szCs w:val="28"/>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337FA1" w:rsidRDefault="00337FA1" w:rsidP="008D70F7">
      <w:pPr>
        <w:pStyle w:val="a7"/>
        <w:jc w:val="both"/>
        <w:rPr>
          <w:color w:val="000000"/>
          <w:sz w:val="28"/>
          <w:szCs w:val="28"/>
        </w:rPr>
      </w:pPr>
    </w:p>
    <w:p w:rsidR="00714570" w:rsidRPr="00714570" w:rsidRDefault="00714570" w:rsidP="00714570">
      <w:pPr>
        <w:ind w:firstLine="567"/>
        <w:jc w:val="center"/>
        <w:rPr>
          <w:rFonts w:ascii="Times New Roman" w:hAnsi="Times New Roman" w:cs="Times New Roman"/>
          <w:b/>
          <w:sz w:val="28"/>
          <w:szCs w:val="28"/>
        </w:rPr>
      </w:pPr>
      <w:r w:rsidRPr="00714570">
        <w:rPr>
          <w:rFonts w:ascii="Times New Roman" w:hAnsi="Times New Roman" w:cs="Times New Roman"/>
          <w:b/>
          <w:sz w:val="28"/>
          <w:szCs w:val="28"/>
        </w:rPr>
        <w:t>Приготовление питательных сред</w:t>
      </w:r>
      <w:r w:rsidRPr="00714570">
        <w:rPr>
          <w:rFonts w:ascii="Times New Roman" w:hAnsi="Times New Roman" w:cs="Times New Roman"/>
          <w:sz w:val="28"/>
          <w:szCs w:val="28"/>
        </w:rPr>
        <w:t>(МПА, ЭНДО)</w:t>
      </w:r>
    </w:p>
    <w:p w:rsidR="00714570" w:rsidRDefault="00714570" w:rsidP="0094741F">
      <w:pPr>
        <w:ind w:firstLine="567"/>
        <w:jc w:val="both"/>
        <w:rPr>
          <w:rFonts w:ascii="Times New Roman" w:hAnsi="Times New Roman" w:cs="Times New Roman"/>
          <w:sz w:val="28"/>
          <w:szCs w:val="28"/>
        </w:rPr>
      </w:pPr>
      <w:r>
        <w:rPr>
          <w:rFonts w:ascii="Times New Roman" w:hAnsi="Times New Roman" w:cs="Times New Roman"/>
          <w:sz w:val="28"/>
          <w:szCs w:val="28"/>
        </w:rPr>
        <w:t>Для приготовления МПА взяли 3,6 г питательной среды и развели в 100 мл дистиллированной воды.</w:t>
      </w:r>
    </w:p>
    <w:p w:rsidR="00714570" w:rsidRDefault="00714570" w:rsidP="0094741F">
      <w:pPr>
        <w:ind w:firstLine="567"/>
        <w:jc w:val="both"/>
        <w:rPr>
          <w:rFonts w:ascii="Times New Roman" w:hAnsi="Times New Roman" w:cs="Times New Roman"/>
          <w:sz w:val="28"/>
          <w:szCs w:val="28"/>
        </w:rPr>
      </w:pPr>
      <w:r>
        <w:rPr>
          <w:rFonts w:ascii="Times New Roman" w:hAnsi="Times New Roman" w:cs="Times New Roman"/>
          <w:sz w:val="28"/>
          <w:szCs w:val="28"/>
        </w:rPr>
        <w:t>Для приготовления ЭНДО взяли 4 г питательной среды и развели в 100 мл дистиллированной воды.</w:t>
      </w:r>
    </w:p>
    <w:p w:rsidR="00714570" w:rsidRDefault="00714570" w:rsidP="0094741F">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После приготовления среды стерилизуют и разливают по чашкам Петри.</w:t>
      </w:r>
      <w:r w:rsidR="00C57635">
        <w:rPr>
          <w:rFonts w:ascii="Times New Roman" w:hAnsi="Times New Roman" w:cs="Times New Roman"/>
          <w:noProof/>
          <w:sz w:val="28"/>
          <w:szCs w:val="28"/>
          <w:lang w:eastAsia="ru-RU"/>
        </w:rPr>
        <w:drawing>
          <wp:inline distT="0" distB="0" distL="0" distR="0">
            <wp:extent cx="3360327" cy="2524836"/>
            <wp:effectExtent l="19050" t="0" r="0" b="0"/>
            <wp:docPr id="50" name="Рисунок 50" descr="C:\Users\евросеть\AppData\Local\Microsoft\Windows\INetCache\Content.Word\K_cmBjsVw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евросеть\AppData\Local\Microsoft\Windows\INetCache\Content.Word\K_cmBjsVwJs.jpg"/>
                    <pic:cNvPicPr>
                      <a:picLocks noChangeAspect="1" noChangeArrowheads="1"/>
                    </pic:cNvPicPr>
                  </pic:nvPicPr>
                  <pic:blipFill>
                    <a:blip r:embed="rId5" cstate="print"/>
                    <a:srcRect/>
                    <a:stretch>
                      <a:fillRect/>
                    </a:stretch>
                  </pic:blipFill>
                  <pic:spPr bwMode="auto">
                    <a:xfrm>
                      <a:off x="0" y="0"/>
                      <a:ext cx="3359051" cy="2523877"/>
                    </a:xfrm>
                    <a:prstGeom prst="rect">
                      <a:avLst/>
                    </a:prstGeom>
                    <a:noFill/>
                    <a:ln w="9525">
                      <a:noFill/>
                      <a:miter lim="800000"/>
                      <a:headEnd/>
                      <a:tailEnd/>
                    </a:ln>
                  </pic:spPr>
                </pic:pic>
              </a:graphicData>
            </a:graphic>
          </wp:inline>
        </w:drawing>
      </w:r>
      <w:r w:rsidR="00C57635">
        <w:rPr>
          <w:rFonts w:ascii="Times New Roman" w:hAnsi="Times New Roman" w:cs="Times New Roman"/>
          <w:noProof/>
          <w:sz w:val="28"/>
          <w:szCs w:val="28"/>
          <w:lang w:eastAsia="ru-RU"/>
        </w:rPr>
        <w:drawing>
          <wp:inline distT="0" distB="0" distL="0" distR="0">
            <wp:extent cx="2156460" cy="2879725"/>
            <wp:effectExtent l="19050" t="0" r="0" b="0"/>
            <wp:docPr id="57" name="Рисунок 57" descr="C:\Users\евросеть\AppData\Local\Microsoft\Windows\INetCache\Content.Word\qhnvyXykD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евросеть\AppData\Local\Microsoft\Windows\INetCache\Content.Word\qhnvyXykDMI.JPG"/>
                    <pic:cNvPicPr>
                      <a:picLocks noChangeAspect="1" noChangeArrowheads="1"/>
                    </pic:cNvPicPr>
                  </pic:nvPicPr>
                  <pic:blipFill>
                    <a:blip r:embed="rId6" cstate="print"/>
                    <a:srcRect/>
                    <a:stretch>
                      <a:fillRect/>
                    </a:stretch>
                  </pic:blipFill>
                  <pic:spPr bwMode="auto">
                    <a:xfrm>
                      <a:off x="0" y="0"/>
                      <a:ext cx="2156460" cy="2879725"/>
                    </a:xfrm>
                    <a:prstGeom prst="rect">
                      <a:avLst/>
                    </a:prstGeom>
                    <a:noFill/>
                    <a:ln w="9525">
                      <a:noFill/>
                      <a:miter lim="800000"/>
                      <a:headEnd/>
                      <a:tailEnd/>
                    </a:ln>
                  </pic:spPr>
                </pic:pic>
              </a:graphicData>
            </a:graphic>
          </wp:inline>
        </w:drawing>
      </w:r>
    </w:p>
    <w:p w:rsidR="00714570" w:rsidRDefault="00714570" w:rsidP="00714570">
      <w:pPr>
        <w:ind w:firstLine="567"/>
        <w:rPr>
          <w:rFonts w:ascii="Times New Roman" w:hAnsi="Times New Roman" w:cs="Times New Roman"/>
          <w:sz w:val="28"/>
          <w:szCs w:val="28"/>
        </w:rPr>
      </w:pPr>
    </w:p>
    <w:p w:rsidR="00714570" w:rsidRDefault="00714570" w:rsidP="00714570">
      <w:pPr>
        <w:ind w:firstLine="567"/>
        <w:jc w:val="center"/>
        <w:rPr>
          <w:rFonts w:ascii="Times New Roman" w:hAnsi="Times New Roman" w:cs="Times New Roman"/>
          <w:b/>
          <w:sz w:val="28"/>
          <w:szCs w:val="28"/>
        </w:rPr>
      </w:pPr>
      <w:r w:rsidRPr="00714570">
        <w:rPr>
          <w:rFonts w:ascii="Times New Roman" w:hAnsi="Times New Roman" w:cs="Times New Roman"/>
          <w:b/>
          <w:sz w:val="28"/>
          <w:szCs w:val="28"/>
        </w:rPr>
        <w:t>Посев микроорганизмов</w:t>
      </w:r>
    </w:p>
    <w:p w:rsidR="008D70F7" w:rsidRPr="0004530B" w:rsidRDefault="008D70F7" w:rsidP="008D70F7">
      <w:pPr>
        <w:ind w:firstLine="567"/>
        <w:jc w:val="both"/>
        <w:rPr>
          <w:rFonts w:ascii="Times New Roman" w:hAnsi="Times New Roman" w:cs="Times New Roman"/>
          <w:i/>
          <w:sz w:val="28"/>
          <w:szCs w:val="28"/>
        </w:rPr>
      </w:pPr>
      <w:r w:rsidRPr="0004530B">
        <w:rPr>
          <w:rFonts w:ascii="Times New Roman" w:hAnsi="Times New Roman" w:cs="Times New Roman"/>
          <w:i/>
          <w:sz w:val="28"/>
          <w:szCs w:val="28"/>
        </w:rPr>
        <w:t xml:space="preserve">Посев шпателем. </w:t>
      </w:r>
    </w:p>
    <w:p w:rsidR="008D70F7" w:rsidRDefault="008D70F7" w:rsidP="008D70F7">
      <w:pPr>
        <w:ind w:firstLine="567"/>
        <w:jc w:val="both"/>
        <w:rPr>
          <w:rFonts w:ascii="Times New Roman" w:hAnsi="Times New Roman" w:cs="Times New Roman"/>
          <w:sz w:val="28"/>
          <w:szCs w:val="28"/>
        </w:rPr>
      </w:pPr>
      <w:r w:rsidRPr="008D70F7">
        <w:rPr>
          <w:rFonts w:ascii="Times New Roman" w:hAnsi="Times New Roman" w:cs="Times New Roman"/>
          <w:sz w:val="28"/>
          <w:szCs w:val="28"/>
        </w:rPr>
        <w:t>1. Взять чашку Петри с питательной средой (стоит на столе крышкой вниз), промаркировать (маркируется дно чашк</w:t>
      </w:r>
      <w:r>
        <w:rPr>
          <w:rFonts w:ascii="Times New Roman" w:hAnsi="Times New Roman" w:cs="Times New Roman"/>
          <w:sz w:val="28"/>
          <w:szCs w:val="28"/>
        </w:rPr>
        <w:t xml:space="preserve">и) соответственно пробирке с </w:t>
      </w:r>
      <w:r w:rsidRPr="008D70F7">
        <w:rPr>
          <w:rFonts w:ascii="Times New Roman" w:hAnsi="Times New Roman" w:cs="Times New Roman"/>
          <w:sz w:val="28"/>
          <w:szCs w:val="28"/>
        </w:rPr>
        <w:t xml:space="preserve">разведенным биоматериалом (находится в штативе на столе и перевернуть крышкой вверх </w:t>
      </w:r>
    </w:p>
    <w:p w:rsidR="008D70F7" w:rsidRDefault="008D70F7" w:rsidP="008D70F7">
      <w:pPr>
        <w:ind w:firstLine="567"/>
        <w:jc w:val="both"/>
        <w:rPr>
          <w:rFonts w:ascii="Times New Roman" w:hAnsi="Times New Roman" w:cs="Times New Roman"/>
          <w:sz w:val="28"/>
          <w:szCs w:val="28"/>
        </w:rPr>
      </w:pPr>
      <w:r w:rsidRPr="008D70F7">
        <w:rPr>
          <w:rFonts w:ascii="Times New Roman" w:hAnsi="Times New Roman" w:cs="Times New Roman"/>
          <w:sz w:val="28"/>
          <w:szCs w:val="28"/>
        </w:rPr>
        <w:t xml:space="preserve">2. </w:t>
      </w:r>
      <w:r>
        <w:rPr>
          <w:rFonts w:ascii="Times New Roman" w:hAnsi="Times New Roman" w:cs="Times New Roman"/>
          <w:sz w:val="28"/>
          <w:szCs w:val="28"/>
        </w:rPr>
        <w:t>Зажечь спиртовку, проверив</w:t>
      </w:r>
      <w:r w:rsidRPr="008D70F7">
        <w:rPr>
          <w:rFonts w:ascii="Times New Roman" w:hAnsi="Times New Roman" w:cs="Times New Roman"/>
          <w:sz w:val="28"/>
          <w:szCs w:val="28"/>
        </w:rPr>
        <w:t xml:space="preserve"> состояние спиртовки (наличие спирта, фитиль должен быть пропитан спиртом и выпущен на 1-1,5 см) </w:t>
      </w:r>
    </w:p>
    <w:p w:rsidR="008D70F7" w:rsidRDefault="008D70F7" w:rsidP="008D70F7">
      <w:pPr>
        <w:ind w:firstLine="567"/>
        <w:jc w:val="both"/>
        <w:rPr>
          <w:rFonts w:ascii="Times New Roman" w:hAnsi="Times New Roman" w:cs="Times New Roman"/>
          <w:sz w:val="28"/>
          <w:szCs w:val="28"/>
        </w:rPr>
      </w:pPr>
      <w:r>
        <w:rPr>
          <w:rFonts w:ascii="Times New Roman" w:hAnsi="Times New Roman" w:cs="Times New Roman"/>
          <w:sz w:val="28"/>
          <w:szCs w:val="28"/>
        </w:rPr>
        <w:t>3</w:t>
      </w:r>
      <w:r w:rsidRPr="008D70F7">
        <w:rPr>
          <w:rFonts w:ascii="Times New Roman" w:hAnsi="Times New Roman" w:cs="Times New Roman"/>
          <w:sz w:val="28"/>
          <w:szCs w:val="28"/>
        </w:rPr>
        <w:t xml:space="preserve">. Взять в правую руку бактериальную петлю (диаметром 3-4 мм), в левую </w:t>
      </w:r>
      <w:r>
        <w:rPr>
          <w:rFonts w:ascii="Times New Roman" w:hAnsi="Times New Roman" w:cs="Times New Roman"/>
          <w:sz w:val="28"/>
          <w:szCs w:val="28"/>
        </w:rPr>
        <w:t xml:space="preserve">- пробирку с микробной взвесью. </w:t>
      </w:r>
      <w:r w:rsidRPr="008D70F7">
        <w:rPr>
          <w:rFonts w:ascii="Times New Roman" w:hAnsi="Times New Roman" w:cs="Times New Roman"/>
          <w:sz w:val="28"/>
          <w:szCs w:val="28"/>
        </w:rPr>
        <w:t>Простерилизовать петлю в пламени спиртовки</w:t>
      </w:r>
    </w:p>
    <w:p w:rsidR="008D70F7" w:rsidRDefault="0004530B" w:rsidP="008D70F7">
      <w:pPr>
        <w:ind w:firstLine="567"/>
        <w:jc w:val="both"/>
        <w:rPr>
          <w:rFonts w:ascii="Times New Roman" w:hAnsi="Times New Roman" w:cs="Times New Roman"/>
          <w:sz w:val="28"/>
          <w:szCs w:val="28"/>
        </w:rPr>
      </w:pPr>
      <w:r>
        <w:rPr>
          <w:rFonts w:ascii="Times New Roman" w:hAnsi="Times New Roman" w:cs="Times New Roman"/>
          <w:sz w:val="28"/>
          <w:szCs w:val="28"/>
        </w:rPr>
        <w:t>4</w:t>
      </w:r>
      <w:r w:rsidR="008D70F7" w:rsidRPr="008D70F7">
        <w:rPr>
          <w:rFonts w:ascii="Times New Roman" w:hAnsi="Times New Roman" w:cs="Times New Roman"/>
          <w:sz w:val="28"/>
          <w:szCs w:val="28"/>
        </w:rPr>
        <w:t xml:space="preserve">. Правой рукой, удерживают петлю 1,2,3 пальцами, извлекают пробку из пробирки, прижав ее мизинцем к ладони </w:t>
      </w:r>
    </w:p>
    <w:p w:rsidR="008D70F7" w:rsidRDefault="0004530B" w:rsidP="008D70F7">
      <w:pPr>
        <w:ind w:firstLine="567"/>
        <w:jc w:val="both"/>
        <w:rPr>
          <w:rFonts w:ascii="Times New Roman" w:hAnsi="Times New Roman" w:cs="Times New Roman"/>
          <w:sz w:val="28"/>
          <w:szCs w:val="28"/>
        </w:rPr>
      </w:pPr>
      <w:r>
        <w:rPr>
          <w:rFonts w:ascii="Times New Roman" w:hAnsi="Times New Roman" w:cs="Times New Roman"/>
          <w:sz w:val="28"/>
          <w:szCs w:val="28"/>
        </w:rPr>
        <w:t>5</w:t>
      </w:r>
      <w:r w:rsidR="008D70F7" w:rsidRPr="008D70F7">
        <w:rPr>
          <w:rFonts w:ascii="Times New Roman" w:hAnsi="Times New Roman" w:cs="Times New Roman"/>
          <w:sz w:val="28"/>
          <w:szCs w:val="28"/>
        </w:rPr>
        <w:t xml:space="preserve">. Забрать материал из </w:t>
      </w:r>
      <w:proofErr w:type="spellStart"/>
      <w:r w:rsidR="008D70F7" w:rsidRPr="008D70F7">
        <w:rPr>
          <w:rFonts w:ascii="Times New Roman" w:hAnsi="Times New Roman" w:cs="Times New Roman"/>
          <w:sz w:val="28"/>
          <w:szCs w:val="28"/>
        </w:rPr>
        <w:t>пробирки</w:t>
      </w:r>
      <w:r>
        <w:rPr>
          <w:rFonts w:ascii="Times New Roman" w:hAnsi="Times New Roman" w:cs="Times New Roman"/>
          <w:sz w:val="28"/>
          <w:szCs w:val="28"/>
        </w:rPr>
        <w:t>.</w:t>
      </w:r>
      <w:r w:rsidRPr="008D70F7">
        <w:rPr>
          <w:rFonts w:ascii="Times New Roman" w:hAnsi="Times New Roman" w:cs="Times New Roman"/>
          <w:sz w:val="28"/>
          <w:szCs w:val="28"/>
        </w:rPr>
        <w:t>Фламбировать</w:t>
      </w:r>
      <w:proofErr w:type="spellEnd"/>
      <w:r w:rsidRPr="008D70F7">
        <w:rPr>
          <w:rFonts w:ascii="Times New Roman" w:hAnsi="Times New Roman" w:cs="Times New Roman"/>
          <w:sz w:val="28"/>
          <w:szCs w:val="28"/>
        </w:rPr>
        <w:t xml:space="preserve"> край пробирки и пробку</w:t>
      </w:r>
      <w:r>
        <w:rPr>
          <w:rFonts w:ascii="Times New Roman" w:hAnsi="Times New Roman" w:cs="Times New Roman"/>
          <w:sz w:val="28"/>
          <w:szCs w:val="28"/>
        </w:rPr>
        <w:t>, закрыть и поставить в штатив.</w:t>
      </w:r>
    </w:p>
    <w:p w:rsidR="008D70F7" w:rsidRDefault="0004530B" w:rsidP="008D70F7">
      <w:pPr>
        <w:ind w:firstLine="567"/>
        <w:jc w:val="both"/>
        <w:rPr>
          <w:rFonts w:ascii="Times New Roman" w:hAnsi="Times New Roman" w:cs="Times New Roman"/>
          <w:sz w:val="28"/>
          <w:szCs w:val="28"/>
        </w:rPr>
      </w:pPr>
      <w:r>
        <w:rPr>
          <w:rFonts w:ascii="Times New Roman" w:hAnsi="Times New Roman" w:cs="Times New Roman"/>
          <w:sz w:val="28"/>
          <w:szCs w:val="28"/>
        </w:rPr>
        <w:t>6</w:t>
      </w:r>
      <w:r w:rsidR="008D70F7" w:rsidRPr="008D70F7">
        <w:rPr>
          <w:rFonts w:ascii="Times New Roman" w:hAnsi="Times New Roman" w:cs="Times New Roman"/>
          <w:sz w:val="28"/>
          <w:szCs w:val="28"/>
        </w:rPr>
        <w:t>. Приоткрыв левой рукой крышку чашки Петри (должна стоять на столе) с одной стороны, чтобы в щель прошла петля, внести материал на поверхность среды, аккуратно извлечь петлю, чашку закрыть. Петлю простерилизовать и поставить в подставку</w:t>
      </w:r>
    </w:p>
    <w:p w:rsidR="008D70F7" w:rsidRDefault="0004530B" w:rsidP="008D70F7">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7</w:t>
      </w:r>
      <w:r w:rsidR="008D70F7">
        <w:rPr>
          <w:rFonts w:ascii="Times New Roman" w:hAnsi="Times New Roman" w:cs="Times New Roman"/>
          <w:sz w:val="28"/>
          <w:szCs w:val="28"/>
        </w:rPr>
        <w:t>.</w:t>
      </w:r>
      <w:r w:rsidR="008D70F7" w:rsidRPr="008D70F7">
        <w:rPr>
          <w:rFonts w:ascii="Times New Roman" w:hAnsi="Times New Roman" w:cs="Times New Roman"/>
          <w:sz w:val="28"/>
          <w:szCs w:val="28"/>
        </w:rPr>
        <w:t xml:space="preserve"> Стерильным шпателем (шпатель предварительно находится в стакане со спиртом, затем его обжигают в пламени спиртовки и остужают о внутреннюю поверхность крышки чашки Петри) аккуратно растирают каплю по поверхности </w:t>
      </w:r>
      <w:proofErr w:type="spellStart"/>
      <w:r w:rsidR="008D70F7" w:rsidRPr="008D70F7">
        <w:rPr>
          <w:rFonts w:ascii="Times New Roman" w:hAnsi="Times New Roman" w:cs="Times New Roman"/>
          <w:sz w:val="28"/>
          <w:szCs w:val="28"/>
        </w:rPr>
        <w:t>агара</w:t>
      </w:r>
      <w:proofErr w:type="spellEnd"/>
      <w:r w:rsidR="008D70F7" w:rsidRPr="008D70F7">
        <w:rPr>
          <w:rFonts w:ascii="Times New Roman" w:hAnsi="Times New Roman" w:cs="Times New Roman"/>
          <w:sz w:val="28"/>
          <w:szCs w:val="28"/>
        </w:rPr>
        <w:t xml:space="preserve"> круговыми движениями. Шпатель обжигают и помещают обратно в спирт. </w:t>
      </w:r>
    </w:p>
    <w:p w:rsidR="008D70F7" w:rsidRDefault="0004530B" w:rsidP="008D70F7">
      <w:pPr>
        <w:ind w:firstLine="567"/>
        <w:jc w:val="both"/>
        <w:rPr>
          <w:rFonts w:ascii="Times New Roman" w:hAnsi="Times New Roman" w:cs="Times New Roman"/>
          <w:sz w:val="28"/>
          <w:szCs w:val="28"/>
        </w:rPr>
      </w:pPr>
      <w:r>
        <w:rPr>
          <w:rFonts w:ascii="Times New Roman" w:hAnsi="Times New Roman" w:cs="Times New Roman"/>
          <w:sz w:val="28"/>
          <w:szCs w:val="28"/>
        </w:rPr>
        <w:t>8</w:t>
      </w:r>
      <w:r w:rsidR="008D70F7" w:rsidRPr="008D70F7">
        <w:rPr>
          <w:rFonts w:ascii="Times New Roman" w:hAnsi="Times New Roman" w:cs="Times New Roman"/>
          <w:sz w:val="28"/>
          <w:szCs w:val="28"/>
        </w:rPr>
        <w:t>. Чашку с посевом перевернуть крышкой вниз и поместить в термостат</w:t>
      </w:r>
    </w:p>
    <w:p w:rsidR="0004530B" w:rsidRDefault="004A4A3B" w:rsidP="008D70F7">
      <w:pPr>
        <w:ind w:firstLine="567"/>
        <w:jc w:val="both"/>
        <w:rPr>
          <w:rFonts w:ascii="Times New Roman" w:hAnsi="Times New Roman" w:cs="Times New Roman"/>
          <w:sz w:val="28"/>
          <w:szCs w:val="28"/>
        </w:rPr>
      </w:pPr>
      <w:r w:rsidRPr="004A4A3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7.75pt;height:92.25pt">
            <v:imagedata r:id="rId7" o:title="image"/>
          </v:shape>
        </w:pict>
      </w:r>
    </w:p>
    <w:p w:rsidR="0004530B" w:rsidRPr="008D70F7" w:rsidRDefault="0004530B" w:rsidP="008D70F7">
      <w:pPr>
        <w:ind w:firstLine="567"/>
        <w:jc w:val="both"/>
        <w:rPr>
          <w:rFonts w:ascii="Times New Roman" w:hAnsi="Times New Roman" w:cs="Times New Roman"/>
          <w:sz w:val="28"/>
          <w:szCs w:val="28"/>
        </w:rPr>
      </w:pPr>
    </w:p>
    <w:p w:rsidR="0004530B" w:rsidRPr="0004530B" w:rsidRDefault="00FC5D32" w:rsidP="0094741F">
      <w:pPr>
        <w:ind w:firstLine="567"/>
        <w:jc w:val="both"/>
        <w:rPr>
          <w:rFonts w:ascii="Times New Roman" w:hAnsi="Times New Roman" w:cs="Times New Roman"/>
          <w:i/>
          <w:sz w:val="28"/>
          <w:szCs w:val="28"/>
        </w:rPr>
      </w:pPr>
      <w:r w:rsidRPr="0004530B">
        <w:rPr>
          <w:rFonts w:ascii="Times New Roman" w:hAnsi="Times New Roman" w:cs="Times New Roman"/>
          <w:i/>
          <w:sz w:val="28"/>
          <w:szCs w:val="28"/>
        </w:rPr>
        <w:t>Был произведён посев м/</w:t>
      </w:r>
      <w:r w:rsidR="007D55FF" w:rsidRPr="0004530B">
        <w:rPr>
          <w:rFonts w:ascii="Times New Roman" w:hAnsi="Times New Roman" w:cs="Times New Roman"/>
          <w:i/>
          <w:sz w:val="28"/>
          <w:szCs w:val="28"/>
        </w:rPr>
        <w:t xml:space="preserve">о "газоном": </w:t>
      </w:r>
    </w:p>
    <w:p w:rsidR="00FC5D32" w:rsidRDefault="007D55FF" w:rsidP="0094741F">
      <w:pPr>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Сти</w:t>
      </w:r>
      <w:r w:rsidR="00FC5D32">
        <w:rPr>
          <w:rFonts w:ascii="Times New Roman" w:hAnsi="Times New Roman" w:cs="Times New Roman"/>
          <w:sz w:val="28"/>
          <w:szCs w:val="28"/>
        </w:rPr>
        <w:t>рильной</w:t>
      </w:r>
      <w:proofErr w:type="spellEnd"/>
      <w:r w:rsidR="00FC5D32">
        <w:rPr>
          <w:rFonts w:ascii="Times New Roman" w:hAnsi="Times New Roman" w:cs="Times New Roman"/>
          <w:sz w:val="28"/>
          <w:szCs w:val="28"/>
        </w:rPr>
        <w:t xml:space="preserve"> пипеткой набирают 0,5</w:t>
      </w:r>
      <w:r w:rsidR="00FC5D32" w:rsidRPr="00FC5D32">
        <w:rPr>
          <w:rFonts w:ascii="Times New Roman" w:hAnsi="Times New Roman" w:cs="Times New Roman"/>
          <w:sz w:val="28"/>
          <w:szCs w:val="28"/>
        </w:rPr>
        <w:t xml:space="preserve"> мл </w:t>
      </w:r>
      <w:r w:rsidR="00FC5D32">
        <w:rPr>
          <w:rFonts w:ascii="Times New Roman" w:hAnsi="Times New Roman" w:cs="Times New Roman"/>
          <w:sz w:val="28"/>
          <w:szCs w:val="28"/>
        </w:rPr>
        <w:t xml:space="preserve">пробы воды </w:t>
      </w:r>
      <w:r>
        <w:rPr>
          <w:rFonts w:ascii="Times New Roman" w:hAnsi="Times New Roman" w:cs="Times New Roman"/>
          <w:sz w:val="28"/>
          <w:szCs w:val="28"/>
        </w:rPr>
        <w:t xml:space="preserve">и вносят </w:t>
      </w:r>
      <w:r w:rsidR="00FC5D32" w:rsidRPr="00FC5D32">
        <w:rPr>
          <w:rFonts w:ascii="Times New Roman" w:hAnsi="Times New Roman" w:cs="Times New Roman"/>
          <w:sz w:val="28"/>
          <w:szCs w:val="28"/>
        </w:rPr>
        <w:t xml:space="preserve"> на чашку Петри. Пипетку помещают в банку с дезинфицирующим раствором. Микробную взвесь равномерно распределяюткруговыми движениями по поверхности </w:t>
      </w:r>
      <w:proofErr w:type="spellStart"/>
      <w:r w:rsidR="00FC5D32" w:rsidRPr="00FC5D32">
        <w:rPr>
          <w:rFonts w:ascii="Times New Roman" w:hAnsi="Times New Roman" w:cs="Times New Roman"/>
          <w:sz w:val="28"/>
          <w:szCs w:val="28"/>
        </w:rPr>
        <w:t>агара</w:t>
      </w:r>
      <w:proofErr w:type="spellEnd"/>
      <w:r w:rsidR="00FC5D32" w:rsidRPr="00FC5D32">
        <w:rPr>
          <w:rFonts w:ascii="Times New Roman" w:hAnsi="Times New Roman" w:cs="Times New Roman"/>
          <w:sz w:val="28"/>
          <w:szCs w:val="28"/>
        </w:rPr>
        <w:t xml:space="preserve">. </w:t>
      </w:r>
    </w:p>
    <w:p w:rsidR="00FC5D32" w:rsidRDefault="00FC5D32" w:rsidP="0094741F">
      <w:pPr>
        <w:ind w:firstLine="567"/>
        <w:jc w:val="both"/>
        <w:rPr>
          <w:rFonts w:ascii="Times New Roman" w:hAnsi="Times New Roman" w:cs="Times New Roman"/>
          <w:sz w:val="28"/>
          <w:szCs w:val="28"/>
        </w:rPr>
      </w:pPr>
      <w:r>
        <w:rPr>
          <w:rFonts w:ascii="Times New Roman" w:hAnsi="Times New Roman" w:cs="Times New Roman"/>
          <w:sz w:val="28"/>
          <w:szCs w:val="28"/>
        </w:rPr>
        <w:t>После посева чашки Петри отправляют в термостат на 24 часа при температуре 37℃.</w:t>
      </w:r>
    </w:p>
    <w:p w:rsidR="00FC6C39" w:rsidRDefault="00FC6C39" w:rsidP="00FC5D32">
      <w:pPr>
        <w:ind w:firstLine="567"/>
        <w:rPr>
          <w:rFonts w:ascii="Times New Roman" w:hAnsi="Times New Roman" w:cs="Times New Roman"/>
          <w:sz w:val="28"/>
          <w:szCs w:val="28"/>
        </w:rPr>
      </w:pPr>
    </w:p>
    <w:p w:rsidR="00FC6C39" w:rsidRDefault="00FC6C39" w:rsidP="00FC6C39">
      <w:pPr>
        <w:ind w:firstLine="567"/>
        <w:jc w:val="center"/>
        <w:rPr>
          <w:rFonts w:ascii="Times New Roman" w:hAnsi="Times New Roman" w:cs="Times New Roman"/>
          <w:b/>
          <w:sz w:val="28"/>
          <w:szCs w:val="28"/>
        </w:rPr>
      </w:pPr>
      <w:r w:rsidRPr="00FC6C39">
        <w:rPr>
          <w:rFonts w:ascii="Times New Roman" w:hAnsi="Times New Roman" w:cs="Times New Roman"/>
          <w:b/>
          <w:sz w:val="28"/>
          <w:szCs w:val="28"/>
        </w:rPr>
        <w:t xml:space="preserve">Проведение окраски по </w:t>
      </w:r>
      <w:proofErr w:type="spellStart"/>
      <w:r w:rsidRPr="00FC6C39">
        <w:rPr>
          <w:rFonts w:ascii="Times New Roman" w:hAnsi="Times New Roman" w:cs="Times New Roman"/>
          <w:b/>
          <w:sz w:val="28"/>
          <w:szCs w:val="28"/>
        </w:rPr>
        <w:t>Граму</w:t>
      </w:r>
      <w:proofErr w:type="spellEnd"/>
    </w:p>
    <w:p w:rsidR="00FC6C39" w:rsidRDefault="00FC6C3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Окраска по </w:t>
      </w:r>
      <w:proofErr w:type="spellStart"/>
      <w:r w:rsidRPr="004B50F9">
        <w:rPr>
          <w:rFonts w:ascii="Times New Roman" w:hAnsi="Times New Roman" w:cs="Times New Roman"/>
          <w:sz w:val="28"/>
          <w:szCs w:val="28"/>
        </w:rPr>
        <w:t>Граму</w:t>
      </w:r>
      <w:proofErr w:type="spellEnd"/>
      <w:r w:rsidRPr="004B50F9">
        <w:rPr>
          <w:rFonts w:ascii="Times New Roman" w:hAnsi="Times New Roman" w:cs="Times New Roman"/>
          <w:sz w:val="28"/>
          <w:szCs w:val="28"/>
        </w:rPr>
        <w:t xml:space="preserve"> позволяет определить </w:t>
      </w:r>
      <w:proofErr w:type="spellStart"/>
      <w:r w:rsidRPr="004B50F9">
        <w:rPr>
          <w:rFonts w:ascii="Times New Roman" w:hAnsi="Times New Roman" w:cs="Times New Roman"/>
          <w:sz w:val="28"/>
          <w:szCs w:val="28"/>
        </w:rPr>
        <w:t>тинкториальные</w:t>
      </w:r>
      <w:proofErr w:type="spellEnd"/>
      <w:r w:rsidR="004B50F9" w:rsidRPr="004B50F9">
        <w:rPr>
          <w:rFonts w:ascii="Times New Roman" w:hAnsi="Times New Roman" w:cs="Times New Roman"/>
          <w:sz w:val="28"/>
          <w:szCs w:val="28"/>
        </w:rPr>
        <w:t xml:space="preserve"> свойства</w:t>
      </w:r>
      <w:r w:rsidR="004B50F9">
        <w:rPr>
          <w:rFonts w:ascii="Times New Roman" w:hAnsi="Times New Roman" w:cs="Times New Roman"/>
          <w:sz w:val="28"/>
          <w:szCs w:val="28"/>
        </w:rPr>
        <w:t xml:space="preserve"> м</w:t>
      </w:r>
      <w:r w:rsidR="004B50F9" w:rsidRPr="004B50F9">
        <w:rPr>
          <w:rFonts w:ascii="Times New Roman" w:hAnsi="Times New Roman" w:cs="Times New Roman"/>
          <w:sz w:val="28"/>
          <w:szCs w:val="28"/>
        </w:rPr>
        <w:t>/</w:t>
      </w:r>
      <w:r w:rsidR="004B50F9">
        <w:rPr>
          <w:rFonts w:ascii="Times New Roman" w:hAnsi="Times New Roman" w:cs="Times New Roman"/>
          <w:sz w:val="28"/>
          <w:szCs w:val="28"/>
        </w:rPr>
        <w:t>о.</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1.Приготовить фиксированный мазок.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2. На мазок положить фильтровальную бумагу и налить 1-2 капли </w:t>
      </w:r>
      <w:proofErr w:type="spellStart"/>
      <w:r w:rsidRPr="004B50F9">
        <w:rPr>
          <w:rFonts w:ascii="Times New Roman" w:hAnsi="Times New Roman" w:cs="Times New Roman"/>
          <w:sz w:val="28"/>
          <w:szCs w:val="28"/>
        </w:rPr>
        <w:t>генцианвиоллета</w:t>
      </w:r>
      <w:proofErr w:type="spellEnd"/>
      <w:r w:rsidRPr="004B50F9">
        <w:rPr>
          <w:rFonts w:ascii="Times New Roman" w:hAnsi="Times New Roman" w:cs="Times New Roman"/>
          <w:sz w:val="28"/>
          <w:szCs w:val="28"/>
        </w:rPr>
        <w:t xml:space="preserve"> и окрасить в течение 1 минуты.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3. Удалить бумагу, слить краситель и, не промывая мазок водой, налить раствор </w:t>
      </w:r>
      <w:proofErr w:type="spellStart"/>
      <w:r w:rsidRPr="004B50F9">
        <w:rPr>
          <w:rFonts w:ascii="Times New Roman" w:hAnsi="Times New Roman" w:cs="Times New Roman"/>
          <w:sz w:val="28"/>
          <w:szCs w:val="28"/>
        </w:rPr>
        <w:t>Люголя</w:t>
      </w:r>
      <w:proofErr w:type="spellEnd"/>
      <w:r w:rsidRPr="004B50F9">
        <w:rPr>
          <w:rFonts w:ascii="Times New Roman" w:hAnsi="Times New Roman" w:cs="Times New Roman"/>
          <w:sz w:val="28"/>
          <w:szCs w:val="28"/>
        </w:rPr>
        <w:t xml:space="preserve"> на 1 мин.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4. Краску слить и на мазок капнуть на 0,5 минуты этилового спирта (обесцвечивающий раствор).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5. Промыть препарат водой.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6. Окрасить разведенным фуксином (р-</w:t>
      </w:r>
      <w:r>
        <w:rPr>
          <w:rFonts w:ascii="Times New Roman" w:hAnsi="Times New Roman" w:cs="Times New Roman"/>
          <w:sz w:val="28"/>
          <w:szCs w:val="28"/>
        </w:rPr>
        <w:t>р сафранина) в течение 2 минут.</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lastRenderedPageBreak/>
        <w:t xml:space="preserve">7. Промыть водой, подсушить и </w:t>
      </w:r>
      <w:proofErr w:type="spellStart"/>
      <w:r w:rsidRPr="004B50F9">
        <w:rPr>
          <w:rFonts w:ascii="Times New Roman" w:hAnsi="Times New Roman" w:cs="Times New Roman"/>
          <w:sz w:val="28"/>
          <w:szCs w:val="28"/>
        </w:rPr>
        <w:t>промикроскопировать</w:t>
      </w:r>
      <w:proofErr w:type="spellEnd"/>
      <w:r w:rsidRPr="004B50F9">
        <w:rPr>
          <w:rFonts w:ascii="Times New Roman" w:hAnsi="Times New Roman" w:cs="Times New Roman"/>
          <w:sz w:val="28"/>
          <w:szCs w:val="28"/>
        </w:rPr>
        <w:t>. Гр(+) окрашиваются в синий цвет, а Гр(-) в красный.</w:t>
      </w:r>
    </w:p>
    <w:p w:rsidR="00C57635" w:rsidRDefault="004A4A3B" w:rsidP="004B50F9">
      <w:pPr>
        <w:ind w:firstLine="567"/>
        <w:rPr>
          <w:rFonts w:ascii="Times New Roman" w:hAnsi="Times New Roman" w:cs="Times New Roman"/>
          <w:sz w:val="28"/>
          <w:szCs w:val="28"/>
        </w:rPr>
      </w:pPr>
      <w:r w:rsidRPr="004A4A3B">
        <w:rPr>
          <w:rFonts w:ascii="Times New Roman" w:hAnsi="Times New Roman" w:cs="Times New Roman"/>
          <w:sz w:val="28"/>
          <w:szCs w:val="28"/>
        </w:rPr>
        <w:pict>
          <v:shape id="_x0000_i1027" type="#_x0000_t75" style="width:295.5pt;height:222.75pt">
            <v:imagedata r:id="rId8" o:title="ldab5v22U6c"/>
          </v:shape>
        </w:pict>
      </w:r>
    </w:p>
    <w:p w:rsidR="004B50F9" w:rsidRDefault="004B50F9" w:rsidP="0094741F">
      <w:pPr>
        <w:ind w:firstLine="567"/>
        <w:jc w:val="both"/>
        <w:rPr>
          <w:rFonts w:ascii="Times New Roman" w:hAnsi="Times New Roman" w:cs="Times New Roman"/>
          <w:sz w:val="28"/>
          <w:szCs w:val="28"/>
        </w:rPr>
      </w:pPr>
      <w:r>
        <w:rPr>
          <w:rFonts w:ascii="Times New Roman" w:hAnsi="Times New Roman" w:cs="Times New Roman"/>
          <w:sz w:val="28"/>
          <w:szCs w:val="28"/>
        </w:rPr>
        <w:t xml:space="preserve">Вывод: при определении </w:t>
      </w:r>
      <w:proofErr w:type="spellStart"/>
      <w:r>
        <w:rPr>
          <w:rFonts w:ascii="Times New Roman" w:hAnsi="Times New Roman" w:cs="Times New Roman"/>
          <w:sz w:val="28"/>
          <w:szCs w:val="28"/>
        </w:rPr>
        <w:t>тинкториальных</w:t>
      </w:r>
      <w:proofErr w:type="spellEnd"/>
      <w:r>
        <w:rPr>
          <w:rFonts w:ascii="Times New Roman" w:hAnsi="Times New Roman" w:cs="Times New Roman"/>
          <w:sz w:val="28"/>
          <w:szCs w:val="28"/>
        </w:rPr>
        <w:t xml:space="preserve"> свойств в ходе </w:t>
      </w:r>
      <w:proofErr w:type="spellStart"/>
      <w:r>
        <w:rPr>
          <w:rFonts w:ascii="Times New Roman" w:hAnsi="Times New Roman" w:cs="Times New Roman"/>
          <w:sz w:val="28"/>
          <w:szCs w:val="28"/>
        </w:rPr>
        <w:t>микроскопирования</w:t>
      </w:r>
      <w:proofErr w:type="spellEnd"/>
      <w:r>
        <w:rPr>
          <w:rFonts w:ascii="Times New Roman" w:hAnsi="Times New Roman" w:cs="Times New Roman"/>
          <w:sz w:val="28"/>
          <w:szCs w:val="28"/>
        </w:rPr>
        <w:t xml:space="preserve"> были найдены Гр"-" </w:t>
      </w:r>
      <w:r w:rsidR="004046CE">
        <w:rPr>
          <w:rFonts w:ascii="Times New Roman" w:hAnsi="Times New Roman" w:cs="Times New Roman"/>
          <w:sz w:val="28"/>
          <w:szCs w:val="28"/>
        </w:rPr>
        <w:t xml:space="preserve"> палочки</w:t>
      </w:r>
      <w:r>
        <w:rPr>
          <w:rFonts w:ascii="Times New Roman" w:hAnsi="Times New Roman" w:cs="Times New Roman"/>
          <w:sz w:val="28"/>
          <w:szCs w:val="28"/>
        </w:rPr>
        <w:t>.</w:t>
      </w:r>
    </w:p>
    <w:p w:rsidR="00995A9E" w:rsidRDefault="004A4A3B" w:rsidP="0094741F">
      <w:pPr>
        <w:ind w:firstLine="567"/>
        <w:jc w:val="both"/>
        <w:rPr>
          <w:rFonts w:ascii="Times New Roman" w:hAnsi="Times New Roman" w:cs="Times New Roman"/>
          <w:sz w:val="28"/>
          <w:szCs w:val="28"/>
        </w:rPr>
      </w:pPr>
      <w:r w:rsidRPr="004A4A3B">
        <w:rPr>
          <w:rFonts w:ascii="Times New Roman" w:hAnsi="Times New Roman" w:cs="Times New Roman"/>
          <w:sz w:val="28"/>
          <w:szCs w:val="28"/>
        </w:rPr>
        <w:pict>
          <v:shape id="_x0000_i1028" type="#_x0000_t75" style="width:182.25pt;height:152.25pt">
            <v:imagedata r:id="rId9" o:title="CITO0031"/>
          </v:shape>
        </w:pict>
      </w:r>
    </w:p>
    <w:p w:rsidR="00337FA1" w:rsidRDefault="00337FA1" w:rsidP="0094741F">
      <w:pPr>
        <w:ind w:firstLine="567"/>
        <w:jc w:val="both"/>
        <w:rPr>
          <w:rFonts w:ascii="Times New Roman" w:hAnsi="Times New Roman" w:cs="Times New Roman"/>
          <w:sz w:val="28"/>
          <w:szCs w:val="28"/>
        </w:rPr>
      </w:pPr>
    </w:p>
    <w:p w:rsidR="003C3A69" w:rsidRPr="00337FA1" w:rsidRDefault="003C3A69" w:rsidP="003C3A69">
      <w:pPr>
        <w:ind w:firstLine="567"/>
        <w:rPr>
          <w:rFonts w:ascii="Times New Roman" w:hAnsi="Times New Roman" w:cs="Times New Roman"/>
          <w:b/>
          <w:sz w:val="28"/>
          <w:szCs w:val="28"/>
          <w:u w:val="single"/>
        </w:rPr>
      </w:pPr>
      <w:r w:rsidRPr="00FC6764">
        <w:rPr>
          <w:rFonts w:ascii="Times New Roman" w:hAnsi="Times New Roman" w:cs="Times New Roman"/>
          <w:b/>
          <w:sz w:val="28"/>
          <w:szCs w:val="28"/>
          <w:u w:val="single"/>
        </w:rPr>
        <w:t>2</w:t>
      </w:r>
      <w:r>
        <w:rPr>
          <w:rFonts w:ascii="Times New Roman" w:hAnsi="Times New Roman" w:cs="Times New Roman"/>
          <w:b/>
          <w:sz w:val="28"/>
          <w:szCs w:val="28"/>
          <w:u w:val="single"/>
        </w:rPr>
        <w:t xml:space="preserve"> день</w:t>
      </w:r>
      <w:r w:rsidRPr="00FC6764">
        <w:rPr>
          <w:rFonts w:ascii="Times New Roman" w:hAnsi="Times New Roman" w:cs="Times New Roman"/>
          <w:b/>
          <w:sz w:val="28"/>
          <w:szCs w:val="28"/>
          <w:u w:val="single"/>
        </w:rPr>
        <w:t xml:space="preserve"> (3.06.19):</w:t>
      </w:r>
    </w:p>
    <w:p w:rsidR="00FC5D32" w:rsidRDefault="00FC6764" w:rsidP="001301FC">
      <w:pPr>
        <w:ind w:firstLine="567"/>
        <w:jc w:val="both"/>
        <w:rPr>
          <w:rFonts w:ascii="Times New Roman" w:hAnsi="Times New Roman" w:cs="Times New Roman"/>
          <w:b/>
          <w:sz w:val="28"/>
          <w:szCs w:val="28"/>
          <w:u w:val="single"/>
        </w:rPr>
      </w:pPr>
      <w:r w:rsidRPr="00FC6764">
        <w:rPr>
          <w:rFonts w:ascii="Times New Roman" w:hAnsi="Times New Roman" w:cs="Times New Roman"/>
          <w:b/>
          <w:sz w:val="28"/>
          <w:szCs w:val="28"/>
          <w:u w:val="single"/>
        </w:rPr>
        <w:t xml:space="preserve">2 этап. Изучение </w:t>
      </w:r>
      <w:proofErr w:type="spellStart"/>
      <w:r w:rsidRPr="00FC6764">
        <w:rPr>
          <w:rFonts w:ascii="Times New Roman" w:hAnsi="Times New Roman" w:cs="Times New Roman"/>
          <w:b/>
          <w:sz w:val="28"/>
          <w:szCs w:val="28"/>
          <w:u w:val="single"/>
        </w:rPr>
        <w:t>культуральных</w:t>
      </w:r>
      <w:proofErr w:type="spellEnd"/>
      <w:r w:rsidRPr="00FC6764">
        <w:rPr>
          <w:rFonts w:ascii="Times New Roman" w:hAnsi="Times New Roman" w:cs="Times New Roman"/>
          <w:b/>
          <w:sz w:val="28"/>
          <w:szCs w:val="28"/>
          <w:u w:val="single"/>
        </w:rPr>
        <w:t xml:space="preserve"> свойств. Изучение морфологических свойств.</w:t>
      </w:r>
    </w:p>
    <w:p w:rsidR="008D70F7" w:rsidRDefault="008D70F7" w:rsidP="00FC5D32">
      <w:pPr>
        <w:ind w:firstLine="567"/>
        <w:rPr>
          <w:rFonts w:ascii="Times New Roman" w:hAnsi="Times New Roman" w:cs="Times New Roman"/>
          <w:sz w:val="28"/>
          <w:szCs w:val="28"/>
        </w:rPr>
      </w:pPr>
      <w:r w:rsidRPr="008D70F7">
        <w:rPr>
          <w:rFonts w:ascii="Times New Roman" w:hAnsi="Times New Roman" w:cs="Times New Roman"/>
          <w:sz w:val="28"/>
          <w:szCs w:val="28"/>
        </w:rPr>
        <w:t xml:space="preserve">Размножение бактерий на питательных средах проходит в несколько последовательных </w:t>
      </w:r>
      <w:r w:rsidR="00BE7B6F">
        <w:rPr>
          <w:rFonts w:ascii="Times New Roman" w:hAnsi="Times New Roman" w:cs="Times New Roman"/>
          <w:b/>
          <w:sz w:val="28"/>
          <w:szCs w:val="28"/>
        </w:rPr>
        <w:t>фаз:</w:t>
      </w:r>
    </w:p>
    <w:p w:rsidR="008D70F7" w:rsidRDefault="008D70F7" w:rsidP="00FC5D32">
      <w:pPr>
        <w:ind w:firstLine="567"/>
        <w:rPr>
          <w:rFonts w:ascii="Times New Roman" w:hAnsi="Times New Roman" w:cs="Times New Roman"/>
          <w:sz w:val="28"/>
          <w:szCs w:val="28"/>
        </w:rPr>
      </w:pPr>
      <w:r w:rsidRPr="008D70F7">
        <w:rPr>
          <w:rFonts w:ascii="Times New Roman" w:hAnsi="Times New Roman" w:cs="Times New Roman"/>
          <w:sz w:val="28"/>
          <w:szCs w:val="28"/>
        </w:rPr>
        <w:t xml:space="preserve"> Фаза 1 - исходная стационарная (латентная): микробные клетки адаптируются к питательной среде, при этом повышается интенсивность обменных процессов, увеличивается размер клеток. Бактерии начинают размножаться лишь к концу первой фазы. </w:t>
      </w:r>
    </w:p>
    <w:p w:rsidR="008D70F7" w:rsidRDefault="008D70F7" w:rsidP="00FC5D32">
      <w:pPr>
        <w:ind w:firstLine="567"/>
        <w:rPr>
          <w:rFonts w:ascii="Times New Roman" w:hAnsi="Times New Roman" w:cs="Times New Roman"/>
          <w:sz w:val="28"/>
          <w:szCs w:val="28"/>
        </w:rPr>
      </w:pPr>
      <w:r w:rsidRPr="008D70F7">
        <w:rPr>
          <w:rFonts w:ascii="Times New Roman" w:hAnsi="Times New Roman" w:cs="Times New Roman"/>
          <w:sz w:val="28"/>
          <w:szCs w:val="28"/>
        </w:rPr>
        <w:lastRenderedPageBreak/>
        <w:t xml:space="preserve">Фаза 2 - логарифмического роста: бактерии энергично размножаются, вследствие чего количество клеток возрастает в геометрической прогрессии. В этой фазе бактерии обладают наибольшей биохимической и биологической активностью. </w:t>
      </w:r>
    </w:p>
    <w:p w:rsidR="008D70F7" w:rsidRDefault="008D70F7" w:rsidP="00FC5D32">
      <w:pPr>
        <w:ind w:firstLine="567"/>
        <w:rPr>
          <w:rFonts w:ascii="Times New Roman" w:hAnsi="Times New Roman" w:cs="Times New Roman"/>
          <w:sz w:val="28"/>
          <w:szCs w:val="28"/>
        </w:rPr>
      </w:pPr>
      <w:r w:rsidRPr="008D70F7">
        <w:rPr>
          <w:rFonts w:ascii="Times New Roman" w:hAnsi="Times New Roman" w:cs="Times New Roman"/>
          <w:sz w:val="28"/>
          <w:szCs w:val="28"/>
        </w:rPr>
        <w:t xml:space="preserve">Фаза 3 - стационарная: концентрация бактериальных клеток в среде остается постоянной. Это обусловлено тем, что число вновь появившихся бактерий почти равно числу отмирающих клеток. Длительность этой фазы у разных бактерий различна. </w:t>
      </w:r>
    </w:p>
    <w:p w:rsidR="008D70F7" w:rsidRPr="008D70F7" w:rsidRDefault="008D70F7" w:rsidP="00FC5D32">
      <w:pPr>
        <w:ind w:firstLine="567"/>
        <w:rPr>
          <w:rFonts w:ascii="Times New Roman" w:hAnsi="Times New Roman" w:cs="Times New Roman"/>
          <w:b/>
          <w:sz w:val="28"/>
          <w:szCs w:val="28"/>
          <w:u w:val="single"/>
        </w:rPr>
      </w:pPr>
      <w:r w:rsidRPr="008D70F7">
        <w:rPr>
          <w:rFonts w:ascii="Times New Roman" w:hAnsi="Times New Roman" w:cs="Times New Roman"/>
          <w:sz w:val="28"/>
          <w:szCs w:val="28"/>
        </w:rPr>
        <w:t xml:space="preserve">Фаза 4 - отмирания: жизнеспособных клеток бактерий становится все 49 меньше, и постепенно они погибают. Причинами гибели клеток могут быть истощение питательной среды, накопление в ней вредных продуктов обмена. </w:t>
      </w:r>
    </w:p>
    <w:p w:rsidR="00FC6764" w:rsidRDefault="00FC6764" w:rsidP="0094741F">
      <w:pPr>
        <w:ind w:firstLine="567"/>
        <w:jc w:val="both"/>
        <w:rPr>
          <w:rFonts w:ascii="Times New Roman" w:hAnsi="Times New Roman" w:cs="Times New Roman"/>
          <w:sz w:val="28"/>
          <w:szCs w:val="28"/>
        </w:rPr>
      </w:pPr>
      <w:r w:rsidRPr="00FC6764">
        <w:rPr>
          <w:rFonts w:ascii="Times New Roman" w:hAnsi="Times New Roman" w:cs="Times New Roman"/>
          <w:sz w:val="28"/>
          <w:szCs w:val="28"/>
        </w:rPr>
        <w:t xml:space="preserve">При размножении на плотных питательных средах бактерии образуют на поверхности среды и внутри нее типичные для каждого микробного вида колонии. Каждая колония- это популяция микроорганизмов, развившаяся из одной клетки определенного вида бактерии. Колонии бактерий различаются по размеру, форме, строению, консистенции и цвету. </w:t>
      </w:r>
      <w:r w:rsidR="008D70F7" w:rsidRPr="008D70F7">
        <w:rPr>
          <w:rFonts w:ascii="Times New Roman" w:hAnsi="Times New Roman" w:cs="Times New Roman"/>
          <w:sz w:val="28"/>
          <w:szCs w:val="28"/>
        </w:rPr>
        <w:t>Внешний вид колоний у некоторых бактерий настолько характерен, что может служить дифференциальным признаком для идентификации микроорганизмов.</w:t>
      </w:r>
    </w:p>
    <w:p w:rsidR="00FC6764" w:rsidRDefault="00FC6764" w:rsidP="0094741F">
      <w:pPr>
        <w:ind w:firstLine="567"/>
        <w:jc w:val="both"/>
        <w:rPr>
          <w:rFonts w:ascii="Times New Roman" w:hAnsi="Times New Roman" w:cs="Times New Roman"/>
          <w:sz w:val="28"/>
          <w:szCs w:val="28"/>
        </w:rPr>
      </w:pPr>
      <w:r>
        <w:rPr>
          <w:rFonts w:ascii="Times New Roman" w:hAnsi="Times New Roman" w:cs="Times New Roman"/>
          <w:sz w:val="28"/>
          <w:szCs w:val="28"/>
        </w:rPr>
        <w:t xml:space="preserve">К </w:t>
      </w:r>
      <w:proofErr w:type="spellStart"/>
      <w:r>
        <w:rPr>
          <w:rFonts w:ascii="Times New Roman" w:hAnsi="Times New Roman" w:cs="Times New Roman"/>
          <w:sz w:val="28"/>
          <w:szCs w:val="28"/>
        </w:rPr>
        <w:t>культуральным</w:t>
      </w:r>
      <w:proofErr w:type="spellEnd"/>
      <w:r>
        <w:rPr>
          <w:rFonts w:ascii="Times New Roman" w:hAnsi="Times New Roman" w:cs="Times New Roman"/>
          <w:sz w:val="28"/>
          <w:szCs w:val="28"/>
        </w:rPr>
        <w:t xml:space="preserve"> свойствам относятся:</w:t>
      </w:r>
    </w:p>
    <w:p w:rsidR="00FC6764" w:rsidRDefault="00BE7B6F" w:rsidP="0094741F">
      <w:pPr>
        <w:pStyle w:val="a3"/>
        <w:numPr>
          <w:ilvl w:val="0"/>
          <w:numId w:val="2"/>
        </w:num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2853690</wp:posOffset>
            </wp:positionH>
            <wp:positionV relativeFrom="paragraph">
              <wp:posOffset>6350</wp:posOffset>
            </wp:positionV>
            <wp:extent cx="2676525" cy="4126230"/>
            <wp:effectExtent l="0" t="0" r="0" b="0"/>
            <wp:wrapTight wrapText="bothSides">
              <wp:wrapPolygon edited="0">
                <wp:start x="0" y="0"/>
                <wp:lineTo x="0" y="21540"/>
                <wp:lineTo x="21523" y="21540"/>
                <wp:lineTo x="21523" y="0"/>
                <wp:lineTo x="0" y="0"/>
              </wp:wrapPolygon>
            </wp:wrapTight>
            <wp:docPr id="2" name="Рисунок 2" descr="Wjc7cJqCX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jc7cJqCXBY"/>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4126230"/>
                    </a:xfrm>
                    <a:prstGeom prst="rect">
                      <a:avLst/>
                    </a:prstGeom>
                    <a:noFill/>
                    <a:ln>
                      <a:noFill/>
                    </a:ln>
                  </pic:spPr>
                </pic:pic>
              </a:graphicData>
            </a:graphic>
          </wp:anchor>
        </w:drawing>
      </w:r>
      <w:r w:rsidR="00FC6764">
        <w:rPr>
          <w:rFonts w:ascii="Times New Roman" w:hAnsi="Times New Roman" w:cs="Times New Roman"/>
          <w:sz w:val="28"/>
          <w:szCs w:val="28"/>
        </w:rPr>
        <w:t xml:space="preserve">форма </w:t>
      </w:r>
    </w:p>
    <w:p w:rsidR="00FC6764" w:rsidRDefault="00FC6764"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размер</w:t>
      </w:r>
    </w:p>
    <w:p w:rsidR="00FC6764" w:rsidRDefault="00FC6764"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цвет </w:t>
      </w:r>
    </w:p>
    <w:p w:rsidR="00FC6764" w:rsidRDefault="00FC6764"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профиль </w:t>
      </w:r>
    </w:p>
    <w:p w:rsidR="00FC6764" w:rsidRDefault="00FC6764"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поверхность</w:t>
      </w:r>
    </w:p>
    <w:p w:rsidR="00FC6764" w:rsidRDefault="00FC6764"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характер края </w:t>
      </w:r>
    </w:p>
    <w:p w:rsidR="004B50F9" w:rsidRDefault="00BE7B6F" w:rsidP="0094741F">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прозрачность    </w:t>
      </w:r>
    </w:p>
    <w:p w:rsidR="00BE7B6F" w:rsidRPr="00BE7B6F" w:rsidRDefault="00BE7B6F" w:rsidP="00BE7B6F">
      <w:pPr>
        <w:jc w:val="both"/>
        <w:rPr>
          <w:rFonts w:ascii="Times New Roman" w:hAnsi="Times New Roman" w:cs="Times New Roman"/>
          <w:sz w:val="28"/>
          <w:szCs w:val="28"/>
        </w:rPr>
      </w:pPr>
    </w:p>
    <w:p w:rsidR="00BE7B6F" w:rsidRDefault="00BE7B6F" w:rsidP="00BE7B6F">
      <w:pPr>
        <w:pStyle w:val="a3"/>
        <w:ind w:left="1287"/>
        <w:jc w:val="both"/>
        <w:rPr>
          <w:rFonts w:ascii="Times New Roman" w:hAnsi="Times New Roman" w:cs="Times New Roman"/>
          <w:sz w:val="28"/>
          <w:szCs w:val="28"/>
        </w:rPr>
      </w:pPr>
    </w:p>
    <w:p w:rsidR="00D11277" w:rsidRDefault="00D11277" w:rsidP="00D11277">
      <w:pPr>
        <w:pStyle w:val="a3"/>
        <w:ind w:left="1287"/>
        <w:jc w:val="both"/>
        <w:rPr>
          <w:rFonts w:ascii="Times New Roman" w:hAnsi="Times New Roman" w:cs="Times New Roman"/>
          <w:sz w:val="28"/>
          <w:szCs w:val="28"/>
        </w:rPr>
      </w:pPr>
    </w:p>
    <w:p w:rsidR="00BE7B6F" w:rsidRDefault="00BE7B6F" w:rsidP="00D11277">
      <w:pPr>
        <w:pStyle w:val="a3"/>
        <w:ind w:left="1287"/>
        <w:jc w:val="both"/>
        <w:rPr>
          <w:rFonts w:ascii="Times New Roman" w:hAnsi="Times New Roman" w:cs="Times New Roman"/>
          <w:sz w:val="28"/>
          <w:szCs w:val="28"/>
        </w:rPr>
      </w:pPr>
    </w:p>
    <w:p w:rsidR="00BE7B6F" w:rsidRDefault="00BE7B6F" w:rsidP="00D11277">
      <w:pPr>
        <w:pStyle w:val="a3"/>
        <w:ind w:left="1287"/>
        <w:jc w:val="both"/>
        <w:rPr>
          <w:rFonts w:ascii="Times New Roman" w:hAnsi="Times New Roman" w:cs="Times New Roman"/>
          <w:sz w:val="28"/>
          <w:szCs w:val="28"/>
        </w:rPr>
      </w:pPr>
    </w:p>
    <w:p w:rsidR="00BE7B6F" w:rsidRDefault="00BE7B6F" w:rsidP="00D11277">
      <w:pPr>
        <w:pStyle w:val="a3"/>
        <w:ind w:left="1287"/>
        <w:jc w:val="both"/>
        <w:rPr>
          <w:rFonts w:ascii="Times New Roman" w:hAnsi="Times New Roman" w:cs="Times New Roman"/>
          <w:sz w:val="28"/>
          <w:szCs w:val="28"/>
        </w:rPr>
      </w:pPr>
    </w:p>
    <w:p w:rsidR="00BE7B6F" w:rsidRDefault="00BE7B6F" w:rsidP="00D11277">
      <w:pPr>
        <w:pStyle w:val="a3"/>
        <w:ind w:left="1287"/>
        <w:jc w:val="both"/>
        <w:rPr>
          <w:rFonts w:ascii="Times New Roman" w:hAnsi="Times New Roman" w:cs="Times New Roman"/>
          <w:sz w:val="28"/>
          <w:szCs w:val="28"/>
        </w:rPr>
      </w:pPr>
    </w:p>
    <w:p w:rsidR="00BE7B6F" w:rsidRPr="004B50F9" w:rsidRDefault="00BE7B6F" w:rsidP="00D11277">
      <w:pPr>
        <w:pStyle w:val="a3"/>
        <w:ind w:left="1287"/>
        <w:jc w:val="both"/>
        <w:rPr>
          <w:rFonts w:ascii="Times New Roman" w:hAnsi="Times New Roman" w:cs="Times New Roman"/>
          <w:sz w:val="28"/>
          <w:szCs w:val="28"/>
        </w:rPr>
      </w:pPr>
    </w:p>
    <w:p w:rsidR="00FC6764" w:rsidRDefault="004B50F9" w:rsidP="004B50F9">
      <w:pPr>
        <w:ind w:firstLine="567"/>
        <w:jc w:val="center"/>
        <w:rPr>
          <w:rFonts w:ascii="Times New Roman" w:hAnsi="Times New Roman" w:cs="Times New Roman"/>
          <w:b/>
          <w:sz w:val="28"/>
          <w:szCs w:val="28"/>
        </w:rPr>
      </w:pPr>
      <w:r w:rsidRPr="004B50F9">
        <w:rPr>
          <w:rFonts w:ascii="Times New Roman" w:hAnsi="Times New Roman" w:cs="Times New Roman"/>
          <w:b/>
          <w:sz w:val="28"/>
          <w:szCs w:val="28"/>
        </w:rPr>
        <w:lastRenderedPageBreak/>
        <w:t xml:space="preserve">Определение </w:t>
      </w:r>
      <w:proofErr w:type="spellStart"/>
      <w:r w:rsidRPr="004B50F9">
        <w:rPr>
          <w:rFonts w:ascii="Times New Roman" w:hAnsi="Times New Roman" w:cs="Times New Roman"/>
          <w:b/>
          <w:sz w:val="28"/>
          <w:szCs w:val="28"/>
        </w:rPr>
        <w:t>культуральных</w:t>
      </w:r>
      <w:proofErr w:type="spellEnd"/>
      <w:r w:rsidRPr="004B50F9">
        <w:rPr>
          <w:rFonts w:ascii="Times New Roman" w:hAnsi="Times New Roman" w:cs="Times New Roman"/>
          <w:b/>
          <w:sz w:val="28"/>
          <w:szCs w:val="28"/>
        </w:rPr>
        <w:t xml:space="preserve"> с</w:t>
      </w:r>
      <w:r>
        <w:rPr>
          <w:rFonts w:ascii="Times New Roman" w:hAnsi="Times New Roman" w:cs="Times New Roman"/>
          <w:b/>
          <w:sz w:val="28"/>
          <w:szCs w:val="28"/>
        </w:rPr>
        <w:t>в</w:t>
      </w:r>
      <w:r w:rsidRPr="004B50F9">
        <w:rPr>
          <w:rFonts w:ascii="Times New Roman" w:hAnsi="Times New Roman" w:cs="Times New Roman"/>
          <w:b/>
          <w:sz w:val="28"/>
          <w:szCs w:val="28"/>
        </w:rPr>
        <w:t>ойств</w:t>
      </w:r>
    </w:p>
    <w:p w:rsidR="004B50F9" w:rsidRDefault="004B50F9" w:rsidP="0094741F">
      <w:pPr>
        <w:ind w:firstLine="567"/>
        <w:jc w:val="both"/>
        <w:rPr>
          <w:rFonts w:ascii="Times New Roman" w:hAnsi="Times New Roman" w:cs="Times New Roman"/>
          <w:sz w:val="28"/>
          <w:szCs w:val="28"/>
        </w:rPr>
      </w:pPr>
      <w:r>
        <w:rPr>
          <w:rFonts w:ascii="Times New Roman" w:hAnsi="Times New Roman" w:cs="Times New Roman"/>
          <w:sz w:val="28"/>
          <w:szCs w:val="28"/>
        </w:rPr>
        <w:t>На МПА:</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форма: правильная круглая</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размер: 3 мм</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цвет: белый</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профиль: плоская</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поверхность: гладкая</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характер края: ровный</w:t>
      </w:r>
    </w:p>
    <w:p w:rsidR="004B50F9" w:rsidRDefault="004B50F9" w:rsidP="0094741F">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прозрачность: полупрозрачная</w:t>
      </w:r>
    </w:p>
    <w:p w:rsidR="004B50F9" w:rsidRDefault="004B50F9" w:rsidP="0094741F">
      <w:pPr>
        <w:ind w:left="567"/>
        <w:jc w:val="both"/>
        <w:rPr>
          <w:rFonts w:ascii="Times New Roman" w:hAnsi="Times New Roman" w:cs="Times New Roman"/>
          <w:sz w:val="28"/>
          <w:szCs w:val="28"/>
        </w:rPr>
      </w:pPr>
      <w:r w:rsidRPr="004B50F9">
        <w:rPr>
          <w:rFonts w:ascii="Times New Roman" w:hAnsi="Times New Roman" w:cs="Times New Roman"/>
          <w:sz w:val="28"/>
          <w:szCs w:val="28"/>
        </w:rPr>
        <w:t>На ЭНДО:</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форма: правильная круглая</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размер: 3 мм</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цвет: малиновый</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профиль: плоская</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поверхность: гладкая</w:t>
      </w:r>
    </w:p>
    <w:p w:rsidR="004B50F9" w:rsidRDefault="004B50F9" w:rsidP="0094741F">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характер края: ровный</w:t>
      </w:r>
    </w:p>
    <w:p w:rsidR="004B50F9" w:rsidRDefault="004B50F9" w:rsidP="004B50F9">
      <w:pPr>
        <w:pStyle w:val="a3"/>
        <w:numPr>
          <w:ilvl w:val="0"/>
          <w:numId w:val="5"/>
        </w:numPr>
        <w:ind w:left="1276"/>
        <w:jc w:val="both"/>
        <w:rPr>
          <w:rFonts w:ascii="Times New Roman" w:hAnsi="Times New Roman" w:cs="Times New Roman"/>
          <w:sz w:val="28"/>
          <w:szCs w:val="28"/>
        </w:rPr>
      </w:pPr>
      <w:r>
        <w:rPr>
          <w:rFonts w:ascii="Times New Roman" w:hAnsi="Times New Roman" w:cs="Times New Roman"/>
          <w:sz w:val="28"/>
          <w:szCs w:val="28"/>
        </w:rPr>
        <w:t>прозрачность: полупрозрачная</w:t>
      </w:r>
    </w:p>
    <w:p w:rsidR="00792E67" w:rsidRPr="00792E67" w:rsidRDefault="00792E67" w:rsidP="00792E67">
      <w:pPr>
        <w:jc w:val="both"/>
        <w:rPr>
          <w:rFonts w:ascii="Times New Roman" w:hAnsi="Times New Roman" w:cs="Times New Roman"/>
          <w:sz w:val="28"/>
          <w:szCs w:val="28"/>
        </w:rPr>
      </w:pPr>
    </w:p>
    <w:p w:rsidR="004B50F9" w:rsidRDefault="004B50F9" w:rsidP="004B50F9">
      <w:pPr>
        <w:ind w:firstLine="567"/>
        <w:jc w:val="center"/>
        <w:rPr>
          <w:rFonts w:ascii="Times New Roman" w:hAnsi="Times New Roman" w:cs="Times New Roman"/>
          <w:b/>
          <w:sz w:val="28"/>
          <w:szCs w:val="28"/>
        </w:rPr>
      </w:pPr>
      <w:r w:rsidRPr="00FC6C39">
        <w:rPr>
          <w:rFonts w:ascii="Times New Roman" w:hAnsi="Times New Roman" w:cs="Times New Roman"/>
          <w:b/>
          <w:sz w:val="28"/>
          <w:szCs w:val="28"/>
        </w:rPr>
        <w:t xml:space="preserve">Проведение окраски по </w:t>
      </w:r>
      <w:proofErr w:type="spellStart"/>
      <w:r w:rsidRPr="00FC6C39">
        <w:rPr>
          <w:rFonts w:ascii="Times New Roman" w:hAnsi="Times New Roman" w:cs="Times New Roman"/>
          <w:b/>
          <w:sz w:val="28"/>
          <w:szCs w:val="28"/>
        </w:rPr>
        <w:t>Граму</w:t>
      </w:r>
      <w:proofErr w:type="spellEnd"/>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Окраска по </w:t>
      </w:r>
      <w:proofErr w:type="spellStart"/>
      <w:r w:rsidRPr="004B50F9">
        <w:rPr>
          <w:rFonts w:ascii="Times New Roman" w:hAnsi="Times New Roman" w:cs="Times New Roman"/>
          <w:sz w:val="28"/>
          <w:szCs w:val="28"/>
        </w:rPr>
        <w:t>Граму</w:t>
      </w:r>
      <w:proofErr w:type="spellEnd"/>
      <w:r w:rsidRPr="004B50F9">
        <w:rPr>
          <w:rFonts w:ascii="Times New Roman" w:hAnsi="Times New Roman" w:cs="Times New Roman"/>
          <w:sz w:val="28"/>
          <w:szCs w:val="28"/>
        </w:rPr>
        <w:t xml:space="preserve"> позволяет определить </w:t>
      </w:r>
      <w:proofErr w:type="spellStart"/>
      <w:r w:rsidRPr="004B50F9">
        <w:rPr>
          <w:rFonts w:ascii="Times New Roman" w:hAnsi="Times New Roman" w:cs="Times New Roman"/>
          <w:sz w:val="28"/>
          <w:szCs w:val="28"/>
        </w:rPr>
        <w:t>тинкториальные</w:t>
      </w:r>
      <w:proofErr w:type="spellEnd"/>
      <w:r w:rsidRPr="004B50F9">
        <w:rPr>
          <w:rFonts w:ascii="Times New Roman" w:hAnsi="Times New Roman" w:cs="Times New Roman"/>
          <w:sz w:val="28"/>
          <w:szCs w:val="28"/>
        </w:rPr>
        <w:t xml:space="preserve"> свойства</w:t>
      </w:r>
      <w:r>
        <w:rPr>
          <w:rFonts w:ascii="Times New Roman" w:hAnsi="Times New Roman" w:cs="Times New Roman"/>
          <w:sz w:val="28"/>
          <w:szCs w:val="28"/>
        </w:rPr>
        <w:t xml:space="preserve"> м</w:t>
      </w:r>
      <w:r w:rsidRPr="004B50F9">
        <w:rPr>
          <w:rFonts w:ascii="Times New Roman" w:hAnsi="Times New Roman" w:cs="Times New Roman"/>
          <w:sz w:val="28"/>
          <w:szCs w:val="28"/>
        </w:rPr>
        <w:t>/</w:t>
      </w:r>
      <w:r>
        <w:rPr>
          <w:rFonts w:ascii="Times New Roman" w:hAnsi="Times New Roman" w:cs="Times New Roman"/>
          <w:sz w:val="28"/>
          <w:szCs w:val="28"/>
        </w:rPr>
        <w:t>о.</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1.Приготовить фиксированный мазок.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2. На мазок положить фильтровальную бумагу и налить 1-2 капли </w:t>
      </w:r>
      <w:proofErr w:type="spellStart"/>
      <w:r w:rsidRPr="004B50F9">
        <w:rPr>
          <w:rFonts w:ascii="Times New Roman" w:hAnsi="Times New Roman" w:cs="Times New Roman"/>
          <w:sz w:val="28"/>
          <w:szCs w:val="28"/>
        </w:rPr>
        <w:t>генцианвиоллета</w:t>
      </w:r>
      <w:proofErr w:type="spellEnd"/>
      <w:r w:rsidRPr="004B50F9">
        <w:rPr>
          <w:rFonts w:ascii="Times New Roman" w:hAnsi="Times New Roman" w:cs="Times New Roman"/>
          <w:sz w:val="28"/>
          <w:szCs w:val="28"/>
        </w:rPr>
        <w:t xml:space="preserve"> и окрасить в течение 1 минуты.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3. Удалить бумагу, слить краситель и, не промывая мазок водой, налить раствор </w:t>
      </w:r>
      <w:proofErr w:type="spellStart"/>
      <w:r w:rsidRPr="004B50F9">
        <w:rPr>
          <w:rFonts w:ascii="Times New Roman" w:hAnsi="Times New Roman" w:cs="Times New Roman"/>
          <w:sz w:val="28"/>
          <w:szCs w:val="28"/>
        </w:rPr>
        <w:t>Люголя</w:t>
      </w:r>
      <w:proofErr w:type="spellEnd"/>
      <w:r w:rsidRPr="004B50F9">
        <w:rPr>
          <w:rFonts w:ascii="Times New Roman" w:hAnsi="Times New Roman" w:cs="Times New Roman"/>
          <w:sz w:val="28"/>
          <w:szCs w:val="28"/>
        </w:rPr>
        <w:t xml:space="preserve"> на 1 мин.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4. Краску слить и на мазок капнуть на 0,5 минуты этилового спирта (обесцвечивающий раствор).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5. Промыть препарат водой. </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6. Окрасить разведенным фуксином (р-</w:t>
      </w:r>
      <w:r>
        <w:rPr>
          <w:rFonts w:ascii="Times New Roman" w:hAnsi="Times New Roman" w:cs="Times New Roman"/>
          <w:sz w:val="28"/>
          <w:szCs w:val="28"/>
        </w:rPr>
        <w:t>р сафранина) в течение 2 минут.</w:t>
      </w:r>
    </w:p>
    <w:p w:rsidR="004B50F9" w:rsidRDefault="004B50F9" w:rsidP="0094741F">
      <w:pPr>
        <w:ind w:firstLine="567"/>
        <w:jc w:val="both"/>
        <w:rPr>
          <w:rFonts w:ascii="Times New Roman" w:hAnsi="Times New Roman" w:cs="Times New Roman"/>
          <w:sz w:val="28"/>
          <w:szCs w:val="28"/>
        </w:rPr>
      </w:pPr>
      <w:r w:rsidRPr="004B50F9">
        <w:rPr>
          <w:rFonts w:ascii="Times New Roman" w:hAnsi="Times New Roman" w:cs="Times New Roman"/>
          <w:sz w:val="28"/>
          <w:szCs w:val="28"/>
        </w:rPr>
        <w:t xml:space="preserve">7. Промыть водой, подсушить и </w:t>
      </w:r>
      <w:proofErr w:type="spellStart"/>
      <w:r w:rsidRPr="004B50F9">
        <w:rPr>
          <w:rFonts w:ascii="Times New Roman" w:hAnsi="Times New Roman" w:cs="Times New Roman"/>
          <w:sz w:val="28"/>
          <w:szCs w:val="28"/>
        </w:rPr>
        <w:t>промикроскопировать</w:t>
      </w:r>
      <w:proofErr w:type="spellEnd"/>
      <w:r w:rsidRPr="004B50F9">
        <w:rPr>
          <w:rFonts w:ascii="Times New Roman" w:hAnsi="Times New Roman" w:cs="Times New Roman"/>
          <w:sz w:val="28"/>
          <w:szCs w:val="28"/>
        </w:rPr>
        <w:t>. Гр(+) окрашиваются в синий цвет, а Гр(-) в красный.</w:t>
      </w:r>
    </w:p>
    <w:p w:rsidR="004B50F9" w:rsidRDefault="004B50F9" w:rsidP="0094741F">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Вывод: при определении </w:t>
      </w:r>
      <w:proofErr w:type="spellStart"/>
      <w:r>
        <w:rPr>
          <w:rFonts w:ascii="Times New Roman" w:hAnsi="Times New Roman" w:cs="Times New Roman"/>
          <w:sz w:val="28"/>
          <w:szCs w:val="28"/>
        </w:rPr>
        <w:t>тинкториальныхсвойств</w:t>
      </w:r>
      <w:proofErr w:type="spellEnd"/>
      <w:r>
        <w:rPr>
          <w:rFonts w:ascii="Times New Roman" w:hAnsi="Times New Roman" w:cs="Times New Roman"/>
          <w:sz w:val="28"/>
          <w:szCs w:val="28"/>
        </w:rPr>
        <w:t xml:space="preserve"> выращенных м</w:t>
      </w:r>
      <w:r w:rsidRPr="004B50F9">
        <w:rPr>
          <w:rFonts w:ascii="Times New Roman" w:hAnsi="Times New Roman" w:cs="Times New Roman"/>
          <w:sz w:val="28"/>
          <w:szCs w:val="28"/>
        </w:rPr>
        <w:t>/</w:t>
      </w:r>
      <w:r>
        <w:rPr>
          <w:rFonts w:ascii="Times New Roman" w:hAnsi="Times New Roman" w:cs="Times New Roman"/>
          <w:sz w:val="28"/>
          <w:szCs w:val="28"/>
        </w:rPr>
        <w:t>о были найдены Гр"+" палочки</w:t>
      </w:r>
      <w:r w:rsidR="00A60D03">
        <w:rPr>
          <w:rFonts w:ascii="Times New Roman" w:hAnsi="Times New Roman" w:cs="Times New Roman"/>
          <w:sz w:val="28"/>
          <w:szCs w:val="28"/>
        </w:rPr>
        <w:t xml:space="preserve"> (бациллы).</w:t>
      </w:r>
    </w:p>
    <w:p w:rsidR="00A60D03" w:rsidRDefault="004A4A3B" w:rsidP="00D11277">
      <w:pPr>
        <w:ind w:left="-567" w:firstLine="567"/>
        <w:rPr>
          <w:rFonts w:ascii="Times New Roman" w:hAnsi="Times New Roman" w:cs="Times New Roman"/>
          <w:sz w:val="28"/>
          <w:szCs w:val="28"/>
        </w:rPr>
      </w:pPr>
      <w:r w:rsidRPr="004A4A3B">
        <w:rPr>
          <w:rFonts w:ascii="Times New Roman" w:hAnsi="Times New Roman" w:cs="Times New Roman"/>
          <w:sz w:val="28"/>
          <w:szCs w:val="28"/>
        </w:rPr>
        <w:pict>
          <v:shape id="_x0000_i1029" type="#_x0000_t75" style="width:225pt;height:319.5pt">
            <v:imagedata r:id="rId11" o:title="WHiskOFHvM4"/>
          </v:shape>
        </w:pict>
      </w:r>
      <w:r w:rsidRPr="004A4A3B">
        <w:rPr>
          <w:rFonts w:ascii="Times New Roman" w:hAnsi="Times New Roman" w:cs="Times New Roman"/>
          <w:sz w:val="28"/>
          <w:szCs w:val="28"/>
        </w:rPr>
        <w:pict>
          <v:shape id="_x0000_i1030" type="#_x0000_t75" style="width:238.5pt;height:247.5pt">
            <v:imagedata r:id="rId12" o:title="v92B4rgGmf4"/>
          </v:shape>
        </w:pict>
      </w:r>
    </w:p>
    <w:p w:rsidR="00337FA1" w:rsidRDefault="00337FA1" w:rsidP="00A60D03">
      <w:pPr>
        <w:ind w:firstLine="567"/>
        <w:jc w:val="center"/>
        <w:rPr>
          <w:rFonts w:ascii="Times New Roman" w:hAnsi="Times New Roman" w:cs="Times New Roman"/>
          <w:b/>
          <w:sz w:val="28"/>
          <w:szCs w:val="28"/>
        </w:rPr>
      </w:pPr>
    </w:p>
    <w:p w:rsidR="00644CB8" w:rsidRDefault="00A60D03" w:rsidP="00A60D03">
      <w:pPr>
        <w:ind w:firstLine="567"/>
        <w:jc w:val="center"/>
        <w:rPr>
          <w:rFonts w:ascii="Times New Roman" w:hAnsi="Times New Roman" w:cs="Times New Roman"/>
          <w:sz w:val="28"/>
          <w:szCs w:val="28"/>
        </w:rPr>
      </w:pPr>
      <w:r w:rsidRPr="00A60D03">
        <w:rPr>
          <w:rFonts w:ascii="Times New Roman" w:hAnsi="Times New Roman" w:cs="Times New Roman"/>
          <w:b/>
          <w:sz w:val="28"/>
          <w:szCs w:val="28"/>
        </w:rPr>
        <w:t>Приготовление питательных сред</w:t>
      </w:r>
    </w:p>
    <w:p w:rsidR="00644CB8" w:rsidRDefault="00644CB8" w:rsidP="0094741F">
      <w:pPr>
        <w:pStyle w:val="a3"/>
        <w:numPr>
          <w:ilvl w:val="0"/>
          <w:numId w:val="6"/>
        </w:numPr>
        <w:ind w:left="1276"/>
        <w:jc w:val="both"/>
        <w:rPr>
          <w:rFonts w:ascii="Times New Roman" w:hAnsi="Times New Roman" w:cs="Times New Roman"/>
          <w:sz w:val="28"/>
          <w:szCs w:val="28"/>
        </w:rPr>
      </w:pPr>
      <w:r>
        <w:rPr>
          <w:rFonts w:ascii="Times New Roman" w:hAnsi="Times New Roman" w:cs="Times New Roman"/>
          <w:sz w:val="28"/>
          <w:szCs w:val="28"/>
        </w:rPr>
        <w:t>висмут-сульфитный агар</w:t>
      </w:r>
      <w:r w:rsidR="007F6D05">
        <w:rPr>
          <w:rFonts w:ascii="Times New Roman" w:hAnsi="Times New Roman" w:cs="Times New Roman"/>
          <w:sz w:val="28"/>
          <w:szCs w:val="28"/>
        </w:rPr>
        <w:t xml:space="preserve"> - 50мл</w:t>
      </w:r>
      <w:r w:rsidR="00D559C5">
        <w:rPr>
          <w:rFonts w:ascii="Times New Roman" w:hAnsi="Times New Roman" w:cs="Times New Roman"/>
          <w:sz w:val="28"/>
          <w:szCs w:val="28"/>
        </w:rPr>
        <w:t xml:space="preserve"> (№10)</w:t>
      </w:r>
    </w:p>
    <w:p w:rsidR="00644CB8" w:rsidRDefault="00644CB8" w:rsidP="0094741F">
      <w:pPr>
        <w:pStyle w:val="a3"/>
        <w:numPr>
          <w:ilvl w:val="0"/>
          <w:numId w:val="6"/>
        </w:numPr>
        <w:ind w:left="1276"/>
        <w:jc w:val="both"/>
        <w:rPr>
          <w:rFonts w:ascii="Times New Roman" w:hAnsi="Times New Roman" w:cs="Times New Roman"/>
          <w:sz w:val="28"/>
          <w:szCs w:val="28"/>
        </w:rPr>
      </w:pPr>
      <w:r>
        <w:rPr>
          <w:rFonts w:ascii="Times New Roman" w:hAnsi="Times New Roman" w:cs="Times New Roman"/>
          <w:sz w:val="28"/>
          <w:szCs w:val="28"/>
        </w:rPr>
        <w:t xml:space="preserve">питательный </w:t>
      </w:r>
      <w:proofErr w:type="spellStart"/>
      <w:r>
        <w:rPr>
          <w:rFonts w:ascii="Times New Roman" w:hAnsi="Times New Roman" w:cs="Times New Roman"/>
          <w:sz w:val="28"/>
          <w:szCs w:val="28"/>
        </w:rPr>
        <w:t>агарСиммонса</w:t>
      </w:r>
      <w:proofErr w:type="spellEnd"/>
      <w:r w:rsidR="007F6D05">
        <w:rPr>
          <w:rFonts w:ascii="Times New Roman" w:hAnsi="Times New Roman" w:cs="Times New Roman"/>
          <w:sz w:val="28"/>
          <w:szCs w:val="28"/>
        </w:rPr>
        <w:t xml:space="preserve"> - 50 мл</w:t>
      </w:r>
      <w:r w:rsidR="00D559C5">
        <w:rPr>
          <w:rFonts w:ascii="Times New Roman" w:hAnsi="Times New Roman" w:cs="Times New Roman"/>
          <w:sz w:val="28"/>
          <w:szCs w:val="28"/>
        </w:rPr>
        <w:t xml:space="preserve"> (№16)</w:t>
      </w:r>
    </w:p>
    <w:p w:rsidR="00644CB8" w:rsidRDefault="00644CB8" w:rsidP="0094741F">
      <w:pPr>
        <w:pStyle w:val="a3"/>
        <w:numPr>
          <w:ilvl w:val="0"/>
          <w:numId w:val="6"/>
        </w:numPr>
        <w:ind w:left="1276"/>
        <w:jc w:val="both"/>
        <w:rPr>
          <w:rFonts w:ascii="Times New Roman" w:hAnsi="Times New Roman" w:cs="Times New Roman"/>
          <w:sz w:val="28"/>
          <w:szCs w:val="28"/>
        </w:rPr>
      </w:pPr>
      <w:r w:rsidRPr="00644CB8">
        <w:rPr>
          <w:rFonts w:ascii="Times New Roman" w:hAnsi="Times New Roman" w:cs="Times New Roman"/>
          <w:sz w:val="28"/>
          <w:szCs w:val="28"/>
        </w:rPr>
        <w:t xml:space="preserve">ацетатный </w:t>
      </w:r>
      <w:proofErr w:type="spellStart"/>
      <w:r w:rsidRPr="00644CB8">
        <w:rPr>
          <w:rFonts w:ascii="Times New Roman" w:hAnsi="Times New Roman" w:cs="Times New Roman"/>
          <w:sz w:val="28"/>
          <w:szCs w:val="28"/>
        </w:rPr>
        <w:t>агар</w:t>
      </w:r>
      <w:proofErr w:type="spellEnd"/>
      <w:r w:rsidRPr="00644CB8">
        <w:rPr>
          <w:rFonts w:ascii="Times New Roman" w:hAnsi="Times New Roman" w:cs="Times New Roman"/>
          <w:sz w:val="28"/>
          <w:szCs w:val="28"/>
        </w:rPr>
        <w:t xml:space="preserve">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энтеробактерий</w:t>
      </w:r>
      <w:proofErr w:type="spellEnd"/>
      <w:r>
        <w:rPr>
          <w:rFonts w:ascii="Times New Roman" w:hAnsi="Times New Roman" w:cs="Times New Roman"/>
          <w:sz w:val="28"/>
          <w:szCs w:val="28"/>
        </w:rPr>
        <w:t>)</w:t>
      </w:r>
      <w:r w:rsidR="007F6D05">
        <w:rPr>
          <w:rFonts w:ascii="Times New Roman" w:hAnsi="Times New Roman" w:cs="Times New Roman"/>
          <w:sz w:val="28"/>
          <w:szCs w:val="28"/>
        </w:rPr>
        <w:t xml:space="preserve"> - 50 мл</w:t>
      </w:r>
      <w:r w:rsidR="00D559C5">
        <w:rPr>
          <w:rFonts w:ascii="Times New Roman" w:hAnsi="Times New Roman" w:cs="Times New Roman"/>
          <w:sz w:val="28"/>
          <w:szCs w:val="28"/>
        </w:rPr>
        <w:t xml:space="preserve"> (№19)</w:t>
      </w:r>
    </w:p>
    <w:p w:rsidR="007F6D05" w:rsidRDefault="00644CB8" w:rsidP="0094741F">
      <w:pPr>
        <w:pStyle w:val="a3"/>
        <w:numPr>
          <w:ilvl w:val="0"/>
          <w:numId w:val="6"/>
        </w:numPr>
        <w:ind w:left="1276"/>
        <w:jc w:val="both"/>
        <w:rPr>
          <w:rFonts w:ascii="Times New Roman" w:hAnsi="Times New Roman" w:cs="Times New Roman"/>
          <w:sz w:val="28"/>
          <w:szCs w:val="28"/>
        </w:rPr>
      </w:pPr>
      <w:proofErr w:type="spellStart"/>
      <w:r w:rsidRPr="00644CB8">
        <w:rPr>
          <w:rFonts w:ascii="Times New Roman" w:hAnsi="Times New Roman" w:cs="Times New Roman"/>
          <w:sz w:val="28"/>
          <w:szCs w:val="28"/>
        </w:rPr>
        <w:t>висмут-глю</w:t>
      </w:r>
      <w:r w:rsidR="00D11277">
        <w:rPr>
          <w:rFonts w:ascii="Times New Roman" w:hAnsi="Times New Roman" w:cs="Times New Roman"/>
          <w:sz w:val="28"/>
          <w:szCs w:val="28"/>
        </w:rPr>
        <w:t>козо-лактозныйагар</w:t>
      </w:r>
      <w:proofErr w:type="spellEnd"/>
      <w:r w:rsidR="00D11277">
        <w:rPr>
          <w:rFonts w:ascii="Times New Roman" w:hAnsi="Times New Roman" w:cs="Times New Roman"/>
          <w:sz w:val="28"/>
          <w:szCs w:val="28"/>
        </w:rPr>
        <w:t xml:space="preserve"> с мочевиной</w:t>
      </w:r>
      <w:r w:rsidR="007F6D05">
        <w:rPr>
          <w:rFonts w:ascii="Times New Roman" w:hAnsi="Times New Roman" w:cs="Times New Roman"/>
          <w:sz w:val="28"/>
          <w:szCs w:val="28"/>
        </w:rPr>
        <w:t xml:space="preserve"> - 50мл</w:t>
      </w:r>
      <w:r w:rsidR="00D559C5">
        <w:rPr>
          <w:rFonts w:ascii="Times New Roman" w:hAnsi="Times New Roman" w:cs="Times New Roman"/>
          <w:sz w:val="28"/>
          <w:szCs w:val="28"/>
        </w:rPr>
        <w:t xml:space="preserve"> (№25)</w:t>
      </w:r>
    </w:p>
    <w:p w:rsidR="00644CB8" w:rsidRDefault="00D11277" w:rsidP="00D11277">
      <w:pPr>
        <w:pStyle w:val="a3"/>
        <w:ind w:left="127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03425" cy="2271233"/>
            <wp:effectExtent l="19050" t="0" r="0" b="0"/>
            <wp:docPr id="97" name="Рисунок 97" descr="C:\Users\евросеть\AppData\Local\Microsoft\Windows\INetCache\Content.Word\VMXS5qhul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евросеть\AppData\Local\Microsoft\Windows\INetCache\Content.Word\VMXS5qhul0U.JPG"/>
                    <pic:cNvPicPr>
                      <a:picLocks noChangeAspect="1" noChangeArrowheads="1"/>
                    </pic:cNvPicPr>
                  </pic:nvPicPr>
                  <pic:blipFill>
                    <a:blip r:embed="rId13" cstate="print"/>
                    <a:srcRect/>
                    <a:stretch>
                      <a:fillRect/>
                    </a:stretch>
                  </pic:blipFill>
                  <pic:spPr bwMode="auto">
                    <a:xfrm>
                      <a:off x="0" y="0"/>
                      <a:ext cx="1711900" cy="228253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14057" cy="2279806"/>
            <wp:effectExtent l="19050" t="0" r="443" b="0"/>
            <wp:docPr id="7" name="Рисунок 8" descr="C:\Users\евросеть\AppData\Local\Microsoft\Windows\INetCache\Content.Word\Zc3YA8oYN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росеть\AppData\Local\Microsoft\Windows\INetCache\Content.Word\Zc3YA8oYNQs.jpg"/>
                    <pic:cNvPicPr>
                      <a:picLocks noChangeAspect="1" noChangeArrowheads="1"/>
                    </pic:cNvPicPr>
                  </pic:nvPicPr>
                  <pic:blipFill>
                    <a:blip r:embed="rId14" cstate="print"/>
                    <a:srcRect/>
                    <a:stretch>
                      <a:fillRect/>
                    </a:stretch>
                  </pic:blipFill>
                  <pic:spPr bwMode="auto">
                    <a:xfrm>
                      <a:off x="0" y="0"/>
                      <a:ext cx="1716349" cy="2282854"/>
                    </a:xfrm>
                    <a:prstGeom prst="rect">
                      <a:avLst/>
                    </a:prstGeom>
                    <a:noFill/>
                    <a:ln w="9525">
                      <a:noFill/>
                      <a:miter lim="800000"/>
                      <a:headEnd/>
                      <a:tailEnd/>
                    </a:ln>
                  </pic:spPr>
                </pic:pic>
              </a:graphicData>
            </a:graphic>
          </wp:inline>
        </w:drawing>
      </w:r>
    </w:p>
    <w:p w:rsidR="00BE7B6F" w:rsidRPr="00644CB8" w:rsidRDefault="00BE7B6F" w:rsidP="00D11277">
      <w:pPr>
        <w:pStyle w:val="a3"/>
        <w:ind w:left="1276"/>
        <w:jc w:val="both"/>
        <w:rPr>
          <w:rFonts w:ascii="Times New Roman" w:hAnsi="Times New Roman" w:cs="Times New Roman"/>
          <w:sz w:val="28"/>
          <w:szCs w:val="28"/>
        </w:rPr>
      </w:pPr>
    </w:p>
    <w:p w:rsidR="00A60D03" w:rsidRDefault="00A60D03" w:rsidP="0094741F">
      <w:pPr>
        <w:ind w:firstLine="567"/>
        <w:jc w:val="center"/>
        <w:rPr>
          <w:rFonts w:ascii="Times New Roman" w:hAnsi="Times New Roman" w:cs="Times New Roman"/>
          <w:b/>
          <w:sz w:val="28"/>
          <w:szCs w:val="28"/>
        </w:rPr>
      </w:pPr>
      <w:r w:rsidRPr="00A60D03">
        <w:rPr>
          <w:rFonts w:ascii="Times New Roman" w:hAnsi="Times New Roman" w:cs="Times New Roman"/>
          <w:b/>
          <w:sz w:val="28"/>
          <w:szCs w:val="28"/>
        </w:rPr>
        <w:lastRenderedPageBreak/>
        <w:t>Посев на скошенный агар</w:t>
      </w:r>
    </w:p>
    <w:p w:rsidR="00A60D03" w:rsidRDefault="00A60D03" w:rsidP="0094741F">
      <w:pPr>
        <w:ind w:firstLine="567"/>
        <w:jc w:val="both"/>
        <w:rPr>
          <w:rFonts w:ascii="Times New Roman" w:hAnsi="Times New Roman" w:cs="Times New Roman"/>
          <w:sz w:val="28"/>
          <w:szCs w:val="28"/>
        </w:rPr>
      </w:pPr>
      <w:r w:rsidRPr="00A60D03">
        <w:rPr>
          <w:rFonts w:ascii="Times New Roman" w:hAnsi="Times New Roman" w:cs="Times New Roman"/>
          <w:sz w:val="28"/>
          <w:szCs w:val="28"/>
        </w:rPr>
        <w:t>Для н</w:t>
      </w:r>
      <w:r>
        <w:rPr>
          <w:rFonts w:ascii="Times New Roman" w:hAnsi="Times New Roman" w:cs="Times New Roman"/>
          <w:sz w:val="28"/>
          <w:szCs w:val="28"/>
        </w:rPr>
        <w:t>акопления чистой культуры провели</w:t>
      </w:r>
      <w:r w:rsidRPr="00A60D03">
        <w:rPr>
          <w:rFonts w:ascii="Times New Roman" w:hAnsi="Times New Roman" w:cs="Times New Roman"/>
          <w:sz w:val="28"/>
          <w:szCs w:val="28"/>
        </w:rPr>
        <w:t xml:space="preserve"> посев на скошенный агар.</w:t>
      </w:r>
    </w:p>
    <w:p w:rsidR="00A60D03" w:rsidRPr="00A60D03" w:rsidRDefault="00A60D03" w:rsidP="0094741F">
      <w:pPr>
        <w:ind w:firstLine="567"/>
        <w:jc w:val="both"/>
        <w:rPr>
          <w:rFonts w:ascii="Times New Roman" w:hAnsi="Times New Roman" w:cs="Times New Roman"/>
          <w:sz w:val="28"/>
          <w:szCs w:val="28"/>
        </w:rPr>
      </w:pPr>
      <w:proofErr w:type="spellStart"/>
      <w:r w:rsidRPr="00A60D03">
        <w:rPr>
          <w:rFonts w:ascii="Times New Roman" w:hAnsi="Times New Roman" w:cs="Times New Roman"/>
          <w:bCs/>
          <w:sz w:val="28"/>
          <w:szCs w:val="28"/>
          <w:shd w:val="clear" w:color="auto" w:fill="FFFFFF"/>
        </w:rPr>
        <w:t>Чи́стая</w:t>
      </w:r>
      <w:proofErr w:type="spellEnd"/>
      <w:r w:rsidRPr="00A60D03">
        <w:rPr>
          <w:rFonts w:ascii="Times New Roman" w:hAnsi="Times New Roman" w:cs="Times New Roman"/>
          <w:sz w:val="28"/>
          <w:szCs w:val="28"/>
          <w:shd w:val="clear" w:color="auto" w:fill="FFFFFF"/>
        </w:rPr>
        <w:t> </w:t>
      </w:r>
      <w:proofErr w:type="spellStart"/>
      <w:r w:rsidRPr="00A60D03">
        <w:rPr>
          <w:rFonts w:ascii="Times New Roman" w:hAnsi="Times New Roman" w:cs="Times New Roman"/>
          <w:bCs/>
          <w:sz w:val="28"/>
          <w:szCs w:val="28"/>
          <w:shd w:val="clear" w:color="auto" w:fill="FFFFFF"/>
        </w:rPr>
        <w:t>культу́ра</w:t>
      </w:r>
      <w:proofErr w:type="spellEnd"/>
      <w:r w:rsidRPr="00A60D03">
        <w:rPr>
          <w:rFonts w:ascii="Times New Roman" w:hAnsi="Times New Roman" w:cs="Times New Roman"/>
          <w:sz w:val="28"/>
          <w:szCs w:val="28"/>
          <w:shd w:val="clear" w:color="auto" w:fill="FFFFFF"/>
        </w:rPr>
        <w:t> — совокупность </w:t>
      </w:r>
      <w:r w:rsidRPr="00A60D03">
        <w:rPr>
          <w:rFonts w:ascii="Times New Roman" w:hAnsi="Times New Roman" w:cs="Times New Roman"/>
          <w:bCs/>
          <w:sz w:val="28"/>
          <w:szCs w:val="28"/>
          <w:shd w:val="clear" w:color="auto" w:fill="FFFFFF"/>
        </w:rPr>
        <w:t>микроорганизмов</w:t>
      </w:r>
      <w:r w:rsidRPr="00A60D03">
        <w:rPr>
          <w:rFonts w:ascii="Times New Roman" w:hAnsi="Times New Roman" w:cs="Times New Roman"/>
          <w:sz w:val="28"/>
          <w:szCs w:val="28"/>
          <w:shd w:val="clear" w:color="auto" w:fill="FFFFFF"/>
        </w:rPr>
        <w:t> одного вида, имеющих одинаковые морфологические и биохимические свойства и одинаковые свойства их </w:t>
      </w:r>
      <w:r w:rsidRPr="00A60D03">
        <w:rPr>
          <w:rFonts w:ascii="Times New Roman" w:hAnsi="Times New Roman" w:cs="Times New Roman"/>
          <w:bCs/>
          <w:sz w:val="28"/>
          <w:szCs w:val="28"/>
          <w:shd w:val="clear" w:color="auto" w:fill="FFFFFF"/>
        </w:rPr>
        <w:t>культур</w:t>
      </w:r>
      <w:r w:rsidRPr="00A60D03">
        <w:rPr>
          <w:rFonts w:ascii="Times New Roman" w:hAnsi="Times New Roman" w:cs="Times New Roman"/>
          <w:sz w:val="28"/>
          <w:szCs w:val="28"/>
          <w:shd w:val="clear" w:color="auto" w:fill="FFFFFF"/>
        </w:rPr>
        <w:t>.</w:t>
      </w:r>
    </w:p>
    <w:p w:rsidR="00A60D03" w:rsidRDefault="00A60D03" w:rsidP="0094741F">
      <w:pPr>
        <w:ind w:firstLine="567"/>
        <w:jc w:val="both"/>
        <w:rPr>
          <w:rFonts w:ascii="Times New Roman" w:hAnsi="Times New Roman" w:cs="Times New Roman"/>
          <w:sz w:val="28"/>
          <w:szCs w:val="28"/>
        </w:rPr>
      </w:pPr>
      <w:r w:rsidRPr="00A60D03">
        <w:rPr>
          <w:rFonts w:ascii="Times New Roman" w:hAnsi="Times New Roman" w:cs="Times New Roman"/>
          <w:sz w:val="28"/>
          <w:szCs w:val="28"/>
        </w:rPr>
        <w:t xml:space="preserve"> Материал, забранный петлей, опускают до дна пробирки со скошенным </w:t>
      </w:r>
      <w:proofErr w:type="spellStart"/>
      <w:r w:rsidRPr="00A60D03">
        <w:rPr>
          <w:rFonts w:ascii="Times New Roman" w:hAnsi="Times New Roman" w:cs="Times New Roman"/>
          <w:sz w:val="28"/>
          <w:szCs w:val="28"/>
        </w:rPr>
        <w:t>агаром</w:t>
      </w:r>
      <w:proofErr w:type="spellEnd"/>
      <w:r w:rsidRPr="00A60D03">
        <w:rPr>
          <w:rFonts w:ascii="Times New Roman" w:hAnsi="Times New Roman" w:cs="Times New Roman"/>
          <w:sz w:val="28"/>
          <w:szCs w:val="28"/>
        </w:rPr>
        <w:t>, погружают в конденсационную жидкость и зигзагообразными движением петли проводят снизу вверх, слегка касаясь поверхности среды (посев штрихом).</w:t>
      </w:r>
    </w:p>
    <w:p w:rsidR="00A60D03" w:rsidRDefault="00A60D03" w:rsidP="0094741F">
      <w:pPr>
        <w:ind w:firstLine="567"/>
        <w:jc w:val="both"/>
        <w:rPr>
          <w:rFonts w:ascii="Times New Roman" w:hAnsi="Times New Roman" w:cs="Times New Roman"/>
          <w:sz w:val="28"/>
          <w:szCs w:val="28"/>
        </w:rPr>
      </w:pPr>
      <w:r>
        <w:rPr>
          <w:rFonts w:ascii="Times New Roman" w:hAnsi="Times New Roman" w:cs="Times New Roman"/>
          <w:sz w:val="28"/>
          <w:szCs w:val="28"/>
        </w:rPr>
        <w:t>После посева пробирки отправляют в термостат на 24 часа при температуре 37℃.</w:t>
      </w:r>
    </w:p>
    <w:p w:rsidR="00337FA1" w:rsidRDefault="00337FA1" w:rsidP="00337FA1">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67356" cy="2115879"/>
            <wp:effectExtent l="19050" t="0" r="0" b="0"/>
            <wp:docPr id="3" name="Рисунок 33" descr="C:\Users\евросеть\AppData\Local\Microsoft\Windows\INetCache\Content.Word\DLSLhN3sE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евросеть\AppData\Local\Microsoft\Windows\INetCache\Content.Word\DLSLhN3sEUI.JPG"/>
                    <pic:cNvPicPr>
                      <a:picLocks noChangeAspect="1" noChangeArrowheads="1"/>
                    </pic:cNvPicPr>
                  </pic:nvPicPr>
                  <pic:blipFill>
                    <a:blip r:embed="rId15" cstate="print"/>
                    <a:srcRect b="32738"/>
                    <a:stretch>
                      <a:fillRect/>
                    </a:stretch>
                  </pic:blipFill>
                  <pic:spPr bwMode="auto">
                    <a:xfrm>
                      <a:off x="0" y="0"/>
                      <a:ext cx="2385481" cy="2132079"/>
                    </a:xfrm>
                    <a:prstGeom prst="rect">
                      <a:avLst/>
                    </a:prstGeom>
                    <a:noFill/>
                    <a:ln w="9525">
                      <a:noFill/>
                      <a:miter lim="800000"/>
                      <a:headEnd/>
                      <a:tailEnd/>
                    </a:ln>
                  </pic:spPr>
                </pic:pic>
              </a:graphicData>
            </a:graphic>
          </wp:inline>
        </w:drawing>
      </w:r>
    </w:p>
    <w:p w:rsidR="00792E67" w:rsidRDefault="00792E67" w:rsidP="00337FA1">
      <w:pPr>
        <w:ind w:firstLine="567"/>
        <w:jc w:val="both"/>
        <w:rPr>
          <w:rFonts w:ascii="Times New Roman" w:hAnsi="Times New Roman" w:cs="Times New Roman"/>
          <w:sz w:val="28"/>
          <w:szCs w:val="28"/>
        </w:rPr>
      </w:pPr>
    </w:p>
    <w:p w:rsidR="00BE7B6F" w:rsidRPr="00BE7B6F" w:rsidRDefault="00BE7B6F" w:rsidP="00BE7B6F">
      <w:pPr>
        <w:ind w:firstLine="567"/>
        <w:rPr>
          <w:rFonts w:ascii="Times New Roman" w:hAnsi="Times New Roman" w:cs="Times New Roman"/>
          <w:b/>
          <w:sz w:val="28"/>
          <w:szCs w:val="28"/>
          <w:u w:val="single"/>
        </w:rPr>
      </w:pPr>
      <w:r w:rsidRPr="00BE7B6F">
        <w:rPr>
          <w:rFonts w:ascii="Times New Roman" w:hAnsi="Times New Roman" w:cs="Times New Roman"/>
          <w:b/>
          <w:sz w:val="28"/>
          <w:szCs w:val="28"/>
          <w:u w:val="single"/>
        </w:rPr>
        <w:t>3 день (4.06.19):</w:t>
      </w:r>
    </w:p>
    <w:p w:rsidR="00C57635" w:rsidRDefault="00C57635" w:rsidP="0094741F">
      <w:pPr>
        <w:ind w:firstLine="567"/>
        <w:jc w:val="both"/>
        <w:rPr>
          <w:rFonts w:ascii="Times New Roman" w:hAnsi="Times New Roman" w:cs="Times New Roman"/>
          <w:b/>
          <w:sz w:val="28"/>
          <w:szCs w:val="28"/>
          <w:u w:val="single"/>
        </w:rPr>
      </w:pPr>
      <w:r w:rsidRPr="00C57635">
        <w:rPr>
          <w:rFonts w:ascii="Times New Roman" w:hAnsi="Times New Roman" w:cs="Times New Roman"/>
          <w:b/>
          <w:sz w:val="28"/>
          <w:szCs w:val="28"/>
          <w:u w:val="single"/>
        </w:rPr>
        <w:t>3 этап. Изучение биохимических свойств.</w:t>
      </w:r>
    </w:p>
    <w:p w:rsidR="00C57635" w:rsidRDefault="0094741F" w:rsidP="0094741F">
      <w:pPr>
        <w:ind w:firstLine="567"/>
        <w:jc w:val="both"/>
        <w:rPr>
          <w:rFonts w:ascii="Times New Roman" w:hAnsi="Times New Roman" w:cs="Times New Roman"/>
          <w:sz w:val="28"/>
          <w:szCs w:val="28"/>
        </w:rPr>
      </w:pPr>
      <w:r w:rsidRPr="0094741F">
        <w:rPr>
          <w:rFonts w:ascii="Times New Roman" w:hAnsi="Times New Roman" w:cs="Times New Roman"/>
          <w:sz w:val="28"/>
          <w:szCs w:val="28"/>
        </w:rPr>
        <w:t>Биохимические свойства – способность ферментировать различные субстраты (углевод, белки, аминокислоты и д.р.), образовывать в процессе жизнедеятельности различные биохимические продукты за счет активности различных ферментных систем и особенности обмена веществ.</w:t>
      </w:r>
    </w:p>
    <w:p w:rsidR="0094741F" w:rsidRDefault="0094741F" w:rsidP="0094741F">
      <w:pPr>
        <w:pStyle w:val="a3"/>
        <w:numPr>
          <w:ilvl w:val="0"/>
          <w:numId w:val="7"/>
        </w:numPr>
        <w:jc w:val="both"/>
        <w:rPr>
          <w:rFonts w:ascii="Times New Roman" w:hAnsi="Times New Roman" w:cs="Times New Roman"/>
          <w:sz w:val="28"/>
          <w:szCs w:val="28"/>
        </w:rPr>
      </w:pPr>
      <w:r w:rsidRPr="0094741F">
        <w:rPr>
          <w:rFonts w:ascii="Times New Roman" w:hAnsi="Times New Roman" w:cs="Times New Roman"/>
          <w:sz w:val="28"/>
          <w:szCs w:val="28"/>
        </w:rPr>
        <w:t>Расщепление углеводов (</w:t>
      </w:r>
      <w:proofErr w:type="spellStart"/>
      <w:r w:rsidRPr="0094741F">
        <w:rPr>
          <w:rFonts w:ascii="Times New Roman" w:hAnsi="Times New Roman" w:cs="Times New Roman"/>
          <w:sz w:val="28"/>
          <w:szCs w:val="28"/>
        </w:rPr>
        <w:t>сахаролитическая</w:t>
      </w:r>
      <w:proofErr w:type="spellEnd"/>
      <w:r w:rsidRPr="0094741F">
        <w:rPr>
          <w:rFonts w:ascii="Times New Roman" w:hAnsi="Times New Roman" w:cs="Times New Roman"/>
          <w:sz w:val="28"/>
          <w:szCs w:val="28"/>
        </w:rPr>
        <w:t xml:space="preserve"> активность), т.е. способность расщеплять сахара и многоатомные спирты с образованием кислоты или кислоты и газа</w:t>
      </w:r>
    </w:p>
    <w:p w:rsidR="0094741F" w:rsidRDefault="0094741F" w:rsidP="0094741F">
      <w:pPr>
        <w:pStyle w:val="a3"/>
        <w:numPr>
          <w:ilvl w:val="0"/>
          <w:numId w:val="7"/>
        </w:numPr>
        <w:jc w:val="both"/>
        <w:rPr>
          <w:rFonts w:ascii="Times New Roman" w:hAnsi="Times New Roman" w:cs="Times New Roman"/>
          <w:sz w:val="28"/>
          <w:szCs w:val="28"/>
        </w:rPr>
      </w:pPr>
      <w:r w:rsidRPr="0094741F">
        <w:rPr>
          <w:rFonts w:ascii="Times New Roman" w:hAnsi="Times New Roman" w:cs="Times New Roman"/>
          <w:sz w:val="28"/>
          <w:szCs w:val="28"/>
        </w:rPr>
        <w:t xml:space="preserve">Протеолитические свойства - способность расщеплять белки, </w:t>
      </w:r>
      <w:proofErr w:type="spellStart"/>
      <w:r w:rsidRPr="0094741F">
        <w:rPr>
          <w:rFonts w:ascii="Times New Roman" w:hAnsi="Times New Roman" w:cs="Times New Roman"/>
          <w:sz w:val="28"/>
          <w:szCs w:val="28"/>
        </w:rPr>
        <w:t>полилептиды</w:t>
      </w:r>
      <w:proofErr w:type="spellEnd"/>
      <w:r w:rsidRPr="0094741F">
        <w:rPr>
          <w:rFonts w:ascii="Times New Roman" w:hAnsi="Times New Roman" w:cs="Times New Roman"/>
          <w:sz w:val="28"/>
          <w:szCs w:val="28"/>
        </w:rPr>
        <w:t>, жиры, липиды</w:t>
      </w:r>
    </w:p>
    <w:p w:rsidR="0094741F" w:rsidRDefault="0094741F" w:rsidP="0094741F">
      <w:pPr>
        <w:pStyle w:val="a3"/>
        <w:numPr>
          <w:ilvl w:val="0"/>
          <w:numId w:val="7"/>
        </w:numPr>
        <w:jc w:val="both"/>
        <w:rPr>
          <w:rFonts w:ascii="Times New Roman" w:hAnsi="Times New Roman" w:cs="Times New Roman"/>
          <w:sz w:val="28"/>
          <w:szCs w:val="28"/>
        </w:rPr>
      </w:pPr>
      <w:r w:rsidRPr="0094741F">
        <w:rPr>
          <w:rFonts w:ascii="Times New Roman" w:hAnsi="Times New Roman" w:cs="Times New Roman"/>
          <w:sz w:val="28"/>
          <w:szCs w:val="28"/>
        </w:rPr>
        <w:lastRenderedPageBreak/>
        <w:t>Гемолитические свойства (способность разрушать эритроциты) изучают на средах с кровью.</w:t>
      </w:r>
      <w:r w:rsidR="00D559C5">
        <w:rPr>
          <w:rFonts w:ascii="Times New Roman" w:hAnsi="Times New Roman" w:cs="Times New Roman"/>
          <w:noProof/>
          <w:sz w:val="28"/>
          <w:szCs w:val="28"/>
          <w:lang w:eastAsia="ru-RU"/>
        </w:rPr>
        <w:drawing>
          <wp:inline distT="0" distB="0" distL="0" distR="0">
            <wp:extent cx="3806190" cy="2860040"/>
            <wp:effectExtent l="19050" t="0" r="3810" b="0"/>
            <wp:docPr id="6" name="Рисунок 69" descr="C:\Users\евросеть\AppData\Local\Microsoft\Windows\INetCache\Content.Word\a0075a833db7996b5624e89273c29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евросеть\AppData\Local\Microsoft\Windows\INetCache\Content.Word\a0075a833db7996b5624e89273c29a4e.jpg"/>
                    <pic:cNvPicPr>
                      <a:picLocks noChangeAspect="1" noChangeArrowheads="1"/>
                    </pic:cNvPicPr>
                  </pic:nvPicPr>
                  <pic:blipFill>
                    <a:blip r:embed="rId16" cstate="print"/>
                    <a:srcRect/>
                    <a:stretch>
                      <a:fillRect/>
                    </a:stretch>
                  </pic:blipFill>
                  <pic:spPr bwMode="auto">
                    <a:xfrm>
                      <a:off x="0" y="0"/>
                      <a:ext cx="3806190" cy="2860040"/>
                    </a:xfrm>
                    <a:prstGeom prst="rect">
                      <a:avLst/>
                    </a:prstGeom>
                    <a:noFill/>
                    <a:ln w="9525">
                      <a:noFill/>
                      <a:miter lim="800000"/>
                      <a:headEnd/>
                      <a:tailEnd/>
                    </a:ln>
                  </pic:spPr>
                </pic:pic>
              </a:graphicData>
            </a:graphic>
          </wp:inline>
        </w:drawing>
      </w:r>
    </w:p>
    <w:p w:rsidR="00EB0042" w:rsidRPr="0094741F" w:rsidRDefault="00EB0042" w:rsidP="00EB0042">
      <w:pPr>
        <w:pStyle w:val="a3"/>
        <w:ind w:left="1287"/>
        <w:jc w:val="both"/>
        <w:rPr>
          <w:rFonts w:ascii="Times New Roman" w:hAnsi="Times New Roman" w:cs="Times New Roman"/>
          <w:sz w:val="28"/>
          <w:szCs w:val="28"/>
        </w:rPr>
      </w:pPr>
    </w:p>
    <w:tbl>
      <w:tblPr>
        <w:tblStyle w:val="a6"/>
        <w:tblW w:w="0" w:type="auto"/>
        <w:tblLook w:val="04A0"/>
      </w:tblPr>
      <w:tblGrid>
        <w:gridCol w:w="3190"/>
        <w:gridCol w:w="3190"/>
        <w:gridCol w:w="3191"/>
      </w:tblGrid>
      <w:tr w:rsidR="00D11277" w:rsidTr="00D11277">
        <w:tc>
          <w:tcPr>
            <w:tcW w:w="3190" w:type="dxa"/>
          </w:tcPr>
          <w:p w:rsidR="00D11277" w:rsidRDefault="00D11277" w:rsidP="00A60D03">
            <w:pPr>
              <w:rPr>
                <w:rFonts w:ascii="Times New Roman" w:hAnsi="Times New Roman" w:cs="Times New Roman"/>
                <w:sz w:val="28"/>
                <w:szCs w:val="28"/>
              </w:rPr>
            </w:pPr>
            <w:r>
              <w:rPr>
                <w:rFonts w:ascii="Times New Roman" w:hAnsi="Times New Roman" w:cs="Times New Roman"/>
                <w:sz w:val="28"/>
                <w:szCs w:val="28"/>
              </w:rPr>
              <w:t>Среда</w:t>
            </w:r>
          </w:p>
        </w:tc>
        <w:tc>
          <w:tcPr>
            <w:tcW w:w="3190" w:type="dxa"/>
          </w:tcPr>
          <w:p w:rsidR="00D11277" w:rsidRDefault="00D11277" w:rsidP="00A60D03">
            <w:pPr>
              <w:rPr>
                <w:rFonts w:ascii="Times New Roman" w:hAnsi="Times New Roman" w:cs="Times New Roman"/>
                <w:sz w:val="28"/>
                <w:szCs w:val="28"/>
              </w:rPr>
            </w:pPr>
            <w:r>
              <w:rPr>
                <w:rFonts w:ascii="Times New Roman" w:hAnsi="Times New Roman" w:cs="Times New Roman"/>
                <w:sz w:val="28"/>
                <w:szCs w:val="28"/>
              </w:rPr>
              <w:t>До посева</w:t>
            </w:r>
          </w:p>
        </w:tc>
        <w:tc>
          <w:tcPr>
            <w:tcW w:w="3191" w:type="dxa"/>
          </w:tcPr>
          <w:p w:rsidR="00D11277" w:rsidRDefault="00D11277" w:rsidP="00A60D03">
            <w:pPr>
              <w:rPr>
                <w:rFonts w:ascii="Times New Roman" w:hAnsi="Times New Roman" w:cs="Times New Roman"/>
                <w:sz w:val="28"/>
                <w:szCs w:val="28"/>
              </w:rPr>
            </w:pPr>
            <w:r>
              <w:rPr>
                <w:rFonts w:ascii="Times New Roman" w:hAnsi="Times New Roman" w:cs="Times New Roman"/>
                <w:sz w:val="28"/>
                <w:szCs w:val="28"/>
              </w:rPr>
              <w:t>После посева</w:t>
            </w:r>
          </w:p>
        </w:tc>
      </w:tr>
      <w:tr w:rsidR="00D11277" w:rsidTr="00D11277">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№10 (на сальмонеллы)</w:t>
            </w:r>
          </w:p>
        </w:tc>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жёлтая</w:t>
            </w:r>
          </w:p>
        </w:tc>
        <w:tc>
          <w:tcPr>
            <w:tcW w:w="3191"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Жёлтая (выросли колонии)</w:t>
            </w:r>
          </w:p>
        </w:tc>
      </w:tr>
      <w:tr w:rsidR="00D11277" w:rsidTr="00D11277">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№16</w:t>
            </w:r>
            <w:r w:rsidR="00922717">
              <w:rPr>
                <w:rFonts w:ascii="Times New Roman" w:hAnsi="Times New Roman" w:cs="Times New Roman"/>
                <w:sz w:val="28"/>
                <w:szCs w:val="28"/>
              </w:rPr>
              <w:t xml:space="preserve"> (на </w:t>
            </w:r>
            <w:proofErr w:type="spellStart"/>
            <w:r w:rsidR="00922717">
              <w:rPr>
                <w:rFonts w:ascii="Times New Roman" w:hAnsi="Times New Roman" w:cs="Times New Roman"/>
                <w:sz w:val="28"/>
                <w:szCs w:val="28"/>
              </w:rPr>
              <w:t>энтеробактерии</w:t>
            </w:r>
            <w:proofErr w:type="spellEnd"/>
            <w:r w:rsidR="00922717">
              <w:rPr>
                <w:rFonts w:ascii="Times New Roman" w:hAnsi="Times New Roman" w:cs="Times New Roman"/>
                <w:sz w:val="28"/>
                <w:szCs w:val="28"/>
              </w:rPr>
              <w:t xml:space="preserve">, сальмонеллы, </w:t>
            </w:r>
            <w:proofErr w:type="spellStart"/>
            <w:r w:rsidR="00922717">
              <w:rPr>
                <w:rFonts w:ascii="Times New Roman" w:hAnsi="Times New Roman" w:cs="Times New Roman"/>
                <w:sz w:val="28"/>
                <w:szCs w:val="28"/>
              </w:rPr>
              <w:t>клебсиеллы</w:t>
            </w:r>
            <w:proofErr w:type="spellEnd"/>
            <w:r w:rsidR="00922717">
              <w:rPr>
                <w:rFonts w:ascii="Times New Roman" w:hAnsi="Times New Roman" w:cs="Times New Roman"/>
                <w:sz w:val="28"/>
                <w:szCs w:val="28"/>
              </w:rPr>
              <w:t>)</w:t>
            </w:r>
          </w:p>
        </w:tc>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зелёная</w:t>
            </w:r>
          </w:p>
        </w:tc>
        <w:tc>
          <w:tcPr>
            <w:tcW w:w="3191"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Синяя (выросли колонии)</w:t>
            </w:r>
          </w:p>
        </w:tc>
      </w:tr>
      <w:tr w:rsidR="00D11277" w:rsidTr="00D11277">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№19</w:t>
            </w:r>
            <w:r w:rsidR="00922717">
              <w:rPr>
                <w:rFonts w:ascii="Times New Roman" w:hAnsi="Times New Roman" w:cs="Times New Roman"/>
                <w:sz w:val="28"/>
                <w:szCs w:val="28"/>
              </w:rPr>
              <w:t xml:space="preserve"> (на </w:t>
            </w:r>
            <w:proofErr w:type="spellStart"/>
            <w:r w:rsidR="00922717">
              <w:rPr>
                <w:rFonts w:ascii="Times New Roman" w:hAnsi="Times New Roman" w:cs="Times New Roman"/>
                <w:sz w:val="28"/>
                <w:szCs w:val="28"/>
              </w:rPr>
              <w:t>энтеробактерии</w:t>
            </w:r>
            <w:proofErr w:type="spellEnd"/>
            <w:r w:rsidR="00922717">
              <w:rPr>
                <w:rFonts w:ascii="Times New Roman" w:hAnsi="Times New Roman" w:cs="Times New Roman"/>
                <w:sz w:val="28"/>
                <w:szCs w:val="28"/>
              </w:rPr>
              <w:t>)</w:t>
            </w:r>
          </w:p>
        </w:tc>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зелёная</w:t>
            </w:r>
          </w:p>
        </w:tc>
        <w:tc>
          <w:tcPr>
            <w:tcW w:w="3191"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Зелёно-синяя</w:t>
            </w:r>
          </w:p>
        </w:tc>
      </w:tr>
      <w:tr w:rsidR="00D11277" w:rsidTr="00D11277">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№25(на сальмонеллы)</w:t>
            </w:r>
          </w:p>
        </w:tc>
        <w:tc>
          <w:tcPr>
            <w:tcW w:w="3190"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жёлтая</w:t>
            </w:r>
          </w:p>
        </w:tc>
        <w:tc>
          <w:tcPr>
            <w:tcW w:w="3191" w:type="dxa"/>
          </w:tcPr>
          <w:p w:rsidR="00D11277" w:rsidRDefault="00EB0042" w:rsidP="00A60D03">
            <w:pPr>
              <w:rPr>
                <w:rFonts w:ascii="Times New Roman" w:hAnsi="Times New Roman" w:cs="Times New Roman"/>
                <w:sz w:val="28"/>
                <w:szCs w:val="28"/>
              </w:rPr>
            </w:pPr>
            <w:r>
              <w:rPr>
                <w:rFonts w:ascii="Times New Roman" w:hAnsi="Times New Roman" w:cs="Times New Roman"/>
                <w:sz w:val="28"/>
                <w:szCs w:val="28"/>
              </w:rPr>
              <w:t>Жёлто-зелёная (выросли колонии тёмного цвета)</w:t>
            </w:r>
          </w:p>
        </w:tc>
      </w:tr>
    </w:tbl>
    <w:p w:rsidR="00995A9E" w:rsidRDefault="00995A9E" w:rsidP="00A60D03">
      <w:pPr>
        <w:ind w:firstLine="567"/>
        <w:rPr>
          <w:rFonts w:ascii="Times New Roman" w:hAnsi="Times New Roman" w:cs="Times New Roman"/>
          <w:sz w:val="28"/>
          <w:szCs w:val="28"/>
        </w:rPr>
      </w:pPr>
    </w:p>
    <w:p w:rsidR="00995A9E" w:rsidRDefault="00995A9E" w:rsidP="00995A9E">
      <w:pPr>
        <w:ind w:firstLine="567"/>
        <w:jc w:val="both"/>
        <w:rPr>
          <w:rFonts w:ascii="Times New Roman" w:hAnsi="Times New Roman" w:cs="Times New Roman"/>
          <w:sz w:val="28"/>
          <w:szCs w:val="28"/>
        </w:rPr>
      </w:pPr>
      <w:r>
        <w:rPr>
          <w:rFonts w:ascii="Times New Roman" w:hAnsi="Times New Roman" w:cs="Times New Roman"/>
          <w:sz w:val="28"/>
          <w:szCs w:val="28"/>
        </w:rPr>
        <w:t xml:space="preserve">Далее было приготовлено 2 </w:t>
      </w:r>
      <w:proofErr w:type="spellStart"/>
      <w:r>
        <w:rPr>
          <w:rFonts w:ascii="Times New Roman" w:hAnsi="Times New Roman" w:cs="Times New Roman"/>
          <w:sz w:val="28"/>
          <w:szCs w:val="28"/>
        </w:rPr>
        <w:t>нативных</w:t>
      </w:r>
      <w:proofErr w:type="spellEnd"/>
      <w:r>
        <w:rPr>
          <w:rFonts w:ascii="Times New Roman" w:hAnsi="Times New Roman" w:cs="Times New Roman"/>
          <w:sz w:val="28"/>
          <w:szCs w:val="28"/>
        </w:rPr>
        <w:t xml:space="preserve"> препарата:</w:t>
      </w:r>
    </w:p>
    <w:p w:rsidR="00995A9E" w:rsidRPr="00995A9E" w:rsidRDefault="00995A9E" w:rsidP="00995A9E">
      <w:pPr>
        <w:ind w:firstLine="567"/>
        <w:jc w:val="center"/>
        <w:rPr>
          <w:rFonts w:ascii="Times New Roman" w:hAnsi="Times New Roman" w:cs="Times New Roman"/>
          <w:b/>
          <w:sz w:val="28"/>
          <w:szCs w:val="28"/>
        </w:rPr>
      </w:pPr>
      <w:r w:rsidRPr="00995A9E">
        <w:rPr>
          <w:rFonts w:ascii="Times New Roman" w:hAnsi="Times New Roman" w:cs="Times New Roman"/>
          <w:b/>
          <w:sz w:val="28"/>
          <w:szCs w:val="28"/>
        </w:rPr>
        <w:t>Методика приготовления препарата «раздавленная капля»</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 xml:space="preserve">1. В пробирку с физиологическим раствором капают 1-2 капли метиленовой сини. </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2. В подкрашенный физ. раствор внос</w:t>
      </w:r>
      <w:r>
        <w:rPr>
          <w:rFonts w:ascii="Times New Roman" w:hAnsi="Times New Roman" w:cs="Times New Roman"/>
          <w:sz w:val="28"/>
          <w:szCs w:val="28"/>
        </w:rPr>
        <w:t>ят петлей исследуемую культуру.</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 xml:space="preserve">3. На предметное стекло наносят петлей большую каплю подкрашенной культуры и покрывают ее покровным стеклом. Чтобы не образовалось пузырьков воздуха, покровное стекло подводят ребром к краю капли и резко опускают его. </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lastRenderedPageBreak/>
        <w:t xml:space="preserve">4. Возможна подкраска препарата непосредственно на предметном стекле (готовят каплю с культурой на стекле и добавляют метиленовую синь петлей – очень небольшое количество) </w:t>
      </w:r>
    </w:p>
    <w:p w:rsidR="00995A9E" w:rsidRDefault="00995A9E" w:rsidP="00A60D03">
      <w:pPr>
        <w:ind w:firstLine="567"/>
        <w:rPr>
          <w:rFonts w:ascii="Times New Roman" w:hAnsi="Times New Roman" w:cs="Times New Roman"/>
          <w:sz w:val="28"/>
          <w:szCs w:val="28"/>
        </w:rPr>
      </w:pPr>
    </w:p>
    <w:p w:rsidR="001301FC" w:rsidRDefault="00995A9E" w:rsidP="001301FC">
      <w:pPr>
        <w:ind w:firstLine="567"/>
        <w:jc w:val="center"/>
        <w:rPr>
          <w:rFonts w:ascii="Times New Roman" w:hAnsi="Times New Roman" w:cs="Times New Roman"/>
          <w:b/>
          <w:sz w:val="28"/>
          <w:szCs w:val="28"/>
        </w:rPr>
      </w:pPr>
      <w:r w:rsidRPr="00995A9E">
        <w:rPr>
          <w:rFonts w:ascii="Times New Roman" w:hAnsi="Times New Roman" w:cs="Times New Roman"/>
          <w:b/>
          <w:sz w:val="28"/>
          <w:szCs w:val="28"/>
        </w:rPr>
        <w:t>Методика приготовления препарата «висячая капля»</w:t>
      </w:r>
    </w:p>
    <w:p w:rsidR="00995A9E" w:rsidRPr="001301FC" w:rsidRDefault="00995A9E" w:rsidP="001301FC">
      <w:pPr>
        <w:ind w:firstLine="567"/>
        <w:jc w:val="both"/>
        <w:rPr>
          <w:rFonts w:ascii="Times New Roman" w:hAnsi="Times New Roman" w:cs="Times New Roman"/>
          <w:b/>
          <w:sz w:val="28"/>
          <w:szCs w:val="28"/>
        </w:rPr>
      </w:pPr>
      <w:r w:rsidRPr="00995A9E">
        <w:rPr>
          <w:rFonts w:ascii="Times New Roman" w:hAnsi="Times New Roman" w:cs="Times New Roman"/>
          <w:sz w:val="28"/>
          <w:szCs w:val="28"/>
        </w:rPr>
        <w:t xml:space="preserve">1.На покровное стекло нанести каплю подкрашенной культуры. </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2.Края лунки у предметного стекла</w:t>
      </w:r>
      <w:r>
        <w:rPr>
          <w:rFonts w:ascii="Times New Roman" w:hAnsi="Times New Roman" w:cs="Times New Roman"/>
          <w:sz w:val="28"/>
          <w:szCs w:val="28"/>
        </w:rPr>
        <w:t xml:space="preserve"> покрыть тонким слоем вазелина.</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 xml:space="preserve">3.Осторожно накрыть покровное стекло стеклом с лункой так, чтобы капля 32 оказалась в центре. </w:t>
      </w:r>
    </w:p>
    <w:p w:rsidR="00995A9E" w:rsidRDefault="00995A9E" w:rsidP="00995A9E">
      <w:pPr>
        <w:ind w:firstLine="567"/>
        <w:jc w:val="both"/>
        <w:rPr>
          <w:rFonts w:ascii="Times New Roman" w:hAnsi="Times New Roman" w:cs="Times New Roman"/>
          <w:sz w:val="28"/>
          <w:szCs w:val="28"/>
        </w:rPr>
      </w:pPr>
      <w:r w:rsidRPr="00995A9E">
        <w:rPr>
          <w:rFonts w:ascii="Times New Roman" w:hAnsi="Times New Roman" w:cs="Times New Roman"/>
          <w:sz w:val="28"/>
          <w:szCs w:val="28"/>
        </w:rPr>
        <w:t xml:space="preserve">4.Склеевшиеся стекла быстро переворачивают покровным стеклом вверх. </w:t>
      </w:r>
    </w:p>
    <w:p w:rsidR="00995A9E" w:rsidRDefault="004A4A3B" w:rsidP="00995A9E">
      <w:pPr>
        <w:ind w:firstLine="567"/>
        <w:jc w:val="both"/>
        <w:rPr>
          <w:rFonts w:ascii="Times New Roman" w:hAnsi="Times New Roman" w:cs="Times New Roman"/>
          <w:sz w:val="28"/>
          <w:szCs w:val="28"/>
        </w:rPr>
      </w:pPr>
      <w:r w:rsidRPr="004A4A3B">
        <w:rPr>
          <w:rFonts w:ascii="Times New Roman" w:hAnsi="Times New Roman" w:cs="Times New Roman"/>
          <w:sz w:val="28"/>
          <w:szCs w:val="28"/>
        </w:rPr>
        <w:pict>
          <v:shape id="_x0000_i1031" type="#_x0000_t75" style="width:366pt;height:182.25pt">
            <v:imagedata r:id="rId17" o:title="prigotovlenie-mikropreparata-vis-kapiya"/>
          </v:shape>
        </w:pict>
      </w:r>
    </w:p>
    <w:p w:rsidR="00BE7B6F" w:rsidRDefault="0004530B" w:rsidP="00BE7B6F">
      <w:pPr>
        <w:ind w:firstLine="567"/>
        <w:jc w:val="both"/>
        <w:rPr>
          <w:rFonts w:ascii="Times New Roman" w:hAnsi="Times New Roman" w:cs="Times New Roman"/>
          <w:sz w:val="28"/>
          <w:szCs w:val="28"/>
        </w:rPr>
      </w:pPr>
      <w:r>
        <w:rPr>
          <w:rFonts w:ascii="Times New Roman" w:hAnsi="Times New Roman" w:cs="Times New Roman"/>
          <w:sz w:val="28"/>
          <w:szCs w:val="28"/>
        </w:rPr>
        <w:t xml:space="preserve">Вывод: в ходе </w:t>
      </w:r>
      <w:proofErr w:type="spellStart"/>
      <w:r>
        <w:rPr>
          <w:rFonts w:ascii="Times New Roman" w:hAnsi="Times New Roman" w:cs="Times New Roman"/>
          <w:sz w:val="28"/>
          <w:szCs w:val="28"/>
        </w:rPr>
        <w:t>микроскопирования</w:t>
      </w:r>
      <w:proofErr w:type="spellEnd"/>
      <w:r w:rsidR="004046CE">
        <w:rPr>
          <w:rFonts w:ascii="Times New Roman" w:hAnsi="Times New Roman" w:cs="Times New Roman"/>
          <w:sz w:val="28"/>
          <w:szCs w:val="28"/>
        </w:rPr>
        <w:t xml:space="preserve"> </w:t>
      </w:r>
      <w:proofErr w:type="spellStart"/>
      <w:r>
        <w:rPr>
          <w:rFonts w:ascii="Times New Roman" w:hAnsi="Times New Roman" w:cs="Times New Roman"/>
          <w:sz w:val="28"/>
          <w:szCs w:val="28"/>
        </w:rPr>
        <w:t>нативных</w:t>
      </w:r>
      <w:proofErr w:type="spellEnd"/>
      <w:r>
        <w:rPr>
          <w:rFonts w:ascii="Times New Roman" w:hAnsi="Times New Roman" w:cs="Times New Roman"/>
          <w:sz w:val="28"/>
          <w:szCs w:val="28"/>
        </w:rPr>
        <w:t xml:space="preserve"> препаратов </w:t>
      </w:r>
      <w:r w:rsidR="004046CE">
        <w:rPr>
          <w:rFonts w:ascii="Times New Roman" w:hAnsi="Times New Roman" w:cs="Times New Roman"/>
          <w:sz w:val="28"/>
          <w:szCs w:val="28"/>
        </w:rPr>
        <w:t>определена подвижность, по характеру движения (</w:t>
      </w:r>
      <w:proofErr w:type="spellStart"/>
      <w:r w:rsidR="004046CE">
        <w:rPr>
          <w:rFonts w:ascii="Times New Roman" w:hAnsi="Times New Roman" w:cs="Times New Roman"/>
          <w:sz w:val="28"/>
          <w:szCs w:val="28"/>
        </w:rPr>
        <w:t>перетрихи</w:t>
      </w:r>
      <w:proofErr w:type="spellEnd"/>
      <w:r w:rsidR="004046CE">
        <w:rPr>
          <w:rFonts w:ascii="Times New Roman" w:hAnsi="Times New Roman" w:cs="Times New Roman"/>
          <w:sz w:val="28"/>
          <w:szCs w:val="28"/>
        </w:rPr>
        <w:t xml:space="preserve">) </w:t>
      </w:r>
    </w:p>
    <w:p w:rsidR="00792E67" w:rsidRDefault="00792E67" w:rsidP="00BE7B6F">
      <w:pPr>
        <w:ind w:firstLine="567"/>
        <w:jc w:val="both"/>
        <w:rPr>
          <w:rFonts w:ascii="Times New Roman" w:hAnsi="Times New Roman" w:cs="Times New Roman"/>
          <w:sz w:val="28"/>
          <w:szCs w:val="28"/>
        </w:rPr>
      </w:pPr>
    </w:p>
    <w:p w:rsidR="00BE7B6F" w:rsidRPr="00BE7B6F" w:rsidRDefault="00BE7B6F" w:rsidP="00BE7B6F">
      <w:pPr>
        <w:ind w:firstLine="567"/>
        <w:jc w:val="both"/>
        <w:rPr>
          <w:rFonts w:ascii="Times New Roman" w:hAnsi="Times New Roman" w:cs="Times New Roman"/>
          <w:b/>
          <w:sz w:val="28"/>
          <w:szCs w:val="28"/>
          <w:u w:val="single"/>
        </w:rPr>
      </w:pPr>
      <w:r w:rsidRPr="00BE7B6F">
        <w:rPr>
          <w:rFonts w:ascii="Times New Roman" w:hAnsi="Times New Roman" w:cs="Times New Roman"/>
          <w:b/>
          <w:sz w:val="28"/>
          <w:szCs w:val="28"/>
          <w:u w:val="single"/>
        </w:rPr>
        <w:t>4 день (5.06.19):</w:t>
      </w:r>
    </w:p>
    <w:p w:rsidR="00BE7B6F" w:rsidRDefault="00BE7B6F" w:rsidP="00BE7B6F">
      <w:pPr>
        <w:ind w:firstLine="567"/>
        <w:jc w:val="both"/>
        <w:rPr>
          <w:rFonts w:ascii="Times New Roman" w:hAnsi="Times New Roman" w:cs="Times New Roman"/>
          <w:b/>
          <w:sz w:val="28"/>
          <w:szCs w:val="28"/>
          <w:u w:val="single"/>
        </w:rPr>
      </w:pPr>
      <w:r w:rsidRPr="00BE7B6F">
        <w:rPr>
          <w:rFonts w:ascii="Times New Roman" w:hAnsi="Times New Roman" w:cs="Times New Roman"/>
          <w:b/>
          <w:sz w:val="28"/>
          <w:szCs w:val="28"/>
          <w:u w:val="single"/>
        </w:rPr>
        <w:t>4 этап. Учёт результатов.</w:t>
      </w:r>
    </w:p>
    <w:p w:rsidR="00BE7B6F" w:rsidRDefault="00BE7B6F" w:rsidP="00BE7B6F">
      <w:pPr>
        <w:ind w:firstLine="567"/>
        <w:jc w:val="both"/>
        <w:rPr>
          <w:rFonts w:ascii="Times New Roman" w:hAnsi="Times New Roman" w:cs="Times New Roman"/>
          <w:sz w:val="28"/>
          <w:szCs w:val="28"/>
        </w:rPr>
      </w:pPr>
      <w:r w:rsidRPr="00BE7B6F">
        <w:rPr>
          <w:rFonts w:ascii="Times New Roman" w:hAnsi="Times New Roman" w:cs="Times New Roman"/>
          <w:sz w:val="28"/>
          <w:szCs w:val="28"/>
        </w:rPr>
        <w:t>В</w:t>
      </w:r>
      <w:r>
        <w:rPr>
          <w:rFonts w:ascii="Times New Roman" w:hAnsi="Times New Roman" w:cs="Times New Roman"/>
          <w:sz w:val="28"/>
          <w:szCs w:val="28"/>
        </w:rPr>
        <w:t xml:space="preserve"> ходе исследования пробы воды из реки </w:t>
      </w:r>
      <w:proofErr w:type="spellStart"/>
      <w:r>
        <w:rPr>
          <w:rFonts w:ascii="Times New Roman" w:hAnsi="Times New Roman" w:cs="Times New Roman"/>
          <w:sz w:val="28"/>
          <w:szCs w:val="28"/>
        </w:rPr>
        <w:t>Кача</w:t>
      </w:r>
      <w:proofErr w:type="spellEnd"/>
      <w:r>
        <w:rPr>
          <w:rFonts w:ascii="Times New Roman" w:hAnsi="Times New Roman" w:cs="Times New Roman"/>
          <w:sz w:val="28"/>
          <w:szCs w:val="28"/>
        </w:rPr>
        <w:t xml:space="preserve"> были получены следующие результаты:</w:t>
      </w:r>
    </w:p>
    <w:p w:rsidR="00BE7B6F" w:rsidRDefault="00BE7B6F" w:rsidP="00BE7B6F">
      <w:pPr>
        <w:pStyle w:val="a3"/>
        <w:numPr>
          <w:ilvl w:val="0"/>
          <w:numId w:val="10"/>
        </w:numPr>
        <w:ind w:left="567"/>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proofErr w:type="spellStart"/>
      <w:r>
        <w:rPr>
          <w:rFonts w:ascii="Times New Roman" w:hAnsi="Times New Roman" w:cs="Times New Roman"/>
          <w:sz w:val="28"/>
          <w:szCs w:val="28"/>
        </w:rPr>
        <w:t>культуральных</w:t>
      </w:r>
      <w:proofErr w:type="spellEnd"/>
    </w:p>
    <w:tbl>
      <w:tblPr>
        <w:tblStyle w:val="a6"/>
        <w:tblW w:w="0" w:type="auto"/>
        <w:tblInd w:w="567" w:type="dxa"/>
        <w:tblLook w:val="04A0"/>
      </w:tblPr>
      <w:tblGrid>
        <w:gridCol w:w="4649"/>
        <w:gridCol w:w="4638"/>
      </w:tblGrid>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Pr>
                <w:rFonts w:ascii="Times New Roman" w:hAnsi="Times New Roman" w:cs="Times New Roman"/>
                <w:sz w:val="28"/>
                <w:szCs w:val="28"/>
              </w:rPr>
              <w:t>На МПА:</w:t>
            </w:r>
          </w:p>
        </w:tc>
        <w:tc>
          <w:tcPr>
            <w:tcW w:w="4927" w:type="dxa"/>
          </w:tcPr>
          <w:p w:rsidR="00792E67" w:rsidRPr="00BE7B6F" w:rsidRDefault="00792E67" w:rsidP="00792E67">
            <w:pPr>
              <w:ind w:left="567"/>
              <w:jc w:val="both"/>
              <w:rPr>
                <w:rFonts w:ascii="Times New Roman" w:hAnsi="Times New Roman" w:cs="Times New Roman"/>
                <w:sz w:val="28"/>
                <w:szCs w:val="28"/>
              </w:rPr>
            </w:pPr>
            <w:r w:rsidRPr="00BE7B6F">
              <w:rPr>
                <w:rFonts w:ascii="Times New Roman" w:hAnsi="Times New Roman" w:cs="Times New Roman"/>
                <w:sz w:val="28"/>
                <w:szCs w:val="28"/>
              </w:rPr>
              <w:t>На ЭНДО:</w:t>
            </w:r>
          </w:p>
          <w:p w:rsidR="00792E67" w:rsidRPr="00792E67" w:rsidRDefault="00792E67" w:rsidP="00792E67">
            <w:pPr>
              <w:jc w:val="both"/>
              <w:rPr>
                <w:rFonts w:ascii="Times New Roman" w:hAnsi="Times New Roman" w:cs="Times New Roman"/>
                <w:sz w:val="28"/>
                <w:szCs w:val="28"/>
              </w:rPr>
            </w:pP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BE7B6F">
              <w:rPr>
                <w:rFonts w:ascii="Times New Roman" w:hAnsi="Times New Roman" w:cs="Times New Roman"/>
                <w:sz w:val="28"/>
                <w:szCs w:val="28"/>
              </w:rPr>
              <w:t>форма: правильная круглая</w:t>
            </w:r>
          </w:p>
        </w:tc>
        <w:tc>
          <w:tcPr>
            <w:tcW w:w="4927" w:type="dxa"/>
          </w:tcPr>
          <w:p w:rsidR="00792E67" w:rsidRPr="00792E67" w:rsidRDefault="00792E67" w:rsidP="00792E67">
            <w:pPr>
              <w:ind w:left="168"/>
              <w:jc w:val="both"/>
              <w:rPr>
                <w:rFonts w:ascii="Times New Roman" w:hAnsi="Times New Roman" w:cs="Times New Roman"/>
                <w:sz w:val="28"/>
                <w:szCs w:val="28"/>
              </w:rPr>
            </w:pPr>
            <w:r w:rsidRPr="00BE7B6F">
              <w:rPr>
                <w:rFonts w:ascii="Times New Roman" w:hAnsi="Times New Roman" w:cs="Times New Roman"/>
                <w:sz w:val="28"/>
                <w:szCs w:val="28"/>
              </w:rPr>
              <w:t>форма: правильная круглая</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Pr>
                <w:rFonts w:ascii="Times New Roman" w:hAnsi="Times New Roman" w:cs="Times New Roman"/>
                <w:sz w:val="28"/>
                <w:szCs w:val="28"/>
              </w:rPr>
              <w:t>размер: 3 мм</w:t>
            </w:r>
          </w:p>
        </w:tc>
        <w:tc>
          <w:tcPr>
            <w:tcW w:w="4927" w:type="dxa"/>
          </w:tcPr>
          <w:p w:rsidR="00792E67" w:rsidRPr="00792E67" w:rsidRDefault="00792E67" w:rsidP="00792E67">
            <w:pPr>
              <w:ind w:left="310"/>
              <w:jc w:val="both"/>
              <w:rPr>
                <w:rFonts w:ascii="Times New Roman" w:hAnsi="Times New Roman" w:cs="Times New Roman"/>
                <w:sz w:val="28"/>
                <w:szCs w:val="28"/>
              </w:rPr>
            </w:pPr>
            <w:r w:rsidRPr="00BE7B6F">
              <w:rPr>
                <w:rFonts w:ascii="Times New Roman" w:hAnsi="Times New Roman" w:cs="Times New Roman"/>
                <w:sz w:val="28"/>
                <w:szCs w:val="28"/>
              </w:rPr>
              <w:t>размер: 3 мм</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BE7B6F">
              <w:rPr>
                <w:rFonts w:ascii="Times New Roman" w:hAnsi="Times New Roman" w:cs="Times New Roman"/>
                <w:sz w:val="28"/>
                <w:szCs w:val="28"/>
              </w:rPr>
              <w:lastRenderedPageBreak/>
              <w:t>цвет: белый</w:t>
            </w:r>
          </w:p>
        </w:tc>
        <w:tc>
          <w:tcPr>
            <w:tcW w:w="4927" w:type="dxa"/>
          </w:tcPr>
          <w:p w:rsidR="00792E67" w:rsidRPr="00792E67" w:rsidRDefault="00792E67" w:rsidP="00792E67">
            <w:pPr>
              <w:ind w:left="228"/>
              <w:jc w:val="both"/>
              <w:rPr>
                <w:rFonts w:ascii="Times New Roman" w:hAnsi="Times New Roman" w:cs="Times New Roman"/>
                <w:sz w:val="28"/>
                <w:szCs w:val="28"/>
              </w:rPr>
            </w:pPr>
            <w:r w:rsidRPr="00BE7B6F">
              <w:rPr>
                <w:rFonts w:ascii="Times New Roman" w:hAnsi="Times New Roman" w:cs="Times New Roman"/>
                <w:sz w:val="28"/>
                <w:szCs w:val="28"/>
              </w:rPr>
              <w:t>цвет: малиновый</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BE7B6F">
              <w:rPr>
                <w:rFonts w:ascii="Times New Roman" w:hAnsi="Times New Roman" w:cs="Times New Roman"/>
                <w:sz w:val="28"/>
                <w:szCs w:val="28"/>
              </w:rPr>
              <w:t>профиль: плоская</w:t>
            </w:r>
          </w:p>
        </w:tc>
        <w:tc>
          <w:tcPr>
            <w:tcW w:w="4927" w:type="dxa"/>
          </w:tcPr>
          <w:p w:rsidR="00792E67" w:rsidRPr="00792E67" w:rsidRDefault="00792E67" w:rsidP="00792E67">
            <w:pPr>
              <w:ind w:left="228"/>
              <w:jc w:val="both"/>
              <w:rPr>
                <w:rFonts w:ascii="Times New Roman" w:hAnsi="Times New Roman" w:cs="Times New Roman"/>
                <w:sz w:val="28"/>
                <w:szCs w:val="28"/>
              </w:rPr>
            </w:pPr>
            <w:r w:rsidRPr="00BE7B6F">
              <w:rPr>
                <w:rFonts w:ascii="Times New Roman" w:hAnsi="Times New Roman" w:cs="Times New Roman"/>
                <w:sz w:val="28"/>
                <w:szCs w:val="28"/>
              </w:rPr>
              <w:t>профиль: плоская</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BE7B6F">
              <w:rPr>
                <w:rFonts w:ascii="Times New Roman" w:hAnsi="Times New Roman" w:cs="Times New Roman"/>
                <w:sz w:val="28"/>
                <w:szCs w:val="28"/>
              </w:rPr>
              <w:t>поверхность: гладкая</w:t>
            </w:r>
          </w:p>
        </w:tc>
        <w:tc>
          <w:tcPr>
            <w:tcW w:w="4927" w:type="dxa"/>
          </w:tcPr>
          <w:p w:rsidR="00792E67" w:rsidRPr="00792E67" w:rsidRDefault="00792E67" w:rsidP="00792E67">
            <w:pPr>
              <w:ind w:left="228"/>
              <w:jc w:val="both"/>
              <w:rPr>
                <w:rFonts w:ascii="Times New Roman" w:hAnsi="Times New Roman" w:cs="Times New Roman"/>
                <w:sz w:val="28"/>
                <w:szCs w:val="28"/>
              </w:rPr>
            </w:pPr>
            <w:r w:rsidRPr="00BE7B6F">
              <w:rPr>
                <w:rFonts w:ascii="Times New Roman" w:hAnsi="Times New Roman" w:cs="Times New Roman"/>
                <w:sz w:val="28"/>
                <w:szCs w:val="28"/>
              </w:rPr>
              <w:t>поверхность: гладкая</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BE7B6F">
              <w:rPr>
                <w:rFonts w:ascii="Times New Roman" w:hAnsi="Times New Roman" w:cs="Times New Roman"/>
                <w:sz w:val="28"/>
                <w:szCs w:val="28"/>
              </w:rPr>
              <w:t>характер края: ровный</w:t>
            </w:r>
          </w:p>
        </w:tc>
        <w:tc>
          <w:tcPr>
            <w:tcW w:w="4927" w:type="dxa"/>
          </w:tcPr>
          <w:p w:rsidR="00792E67" w:rsidRPr="00792E67" w:rsidRDefault="00792E67" w:rsidP="00792E67">
            <w:pPr>
              <w:ind w:left="258"/>
              <w:jc w:val="both"/>
              <w:rPr>
                <w:rFonts w:ascii="Times New Roman" w:hAnsi="Times New Roman" w:cs="Times New Roman"/>
                <w:sz w:val="28"/>
                <w:szCs w:val="28"/>
              </w:rPr>
            </w:pPr>
            <w:r w:rsidRPr="00BE7B6F">
              <w:rPr>
                <w:rFonts w:ascii="Times New Roman" w:hAnsi="Times New Roman" w:cs="Times New Roman"/>
                <w:sz w:val="28"/>
                <w:szCs w:val="28"/>
              </w:rPr>
              <w:t>характер края: ровный</w:t>
            </w:r>
          </w:p>
        </w:tc>
      </w:tr>
      <w:tr w:rsidR="00792E67" w:rsidTr="00792E67">
        <w:tc>
          <w:tcPr>
            <w:tcW w:w="4927" w:type="dxa"/>
          </w:tcPr>
          <w:p w:rsidR="00792E67" w:rsidRPr="00792E67" w:rsidRDefault="00792E67" w:rsidP="00792E67">
            <w:pPr>
              <w:ind w:left="360"/>
              <w:jc w:val="both"/>
              <w:rPr>
                <w:rFonts w:ascii="Times New Roman" w:hAnsi="Times New Roman" w:cs="Times New Roman"/>
                <w:sz w:val="28"/>
                <w:szCs w:val="28"/>
              </w:rPr>
            </w:pPr>
            <w:r w:rsidRPr="00792E67">
              <w:rPr>
                <w:rFonts w:ascii="Times New Roman" w:hAnsi="Times New Roman" w:cs="Times New Roman"/>
                <w:sz w:val="28"/>
                <w:szCs w:val="28"/>
              </w:rPr>
              <w:t>прозрачность: полупрозрачная</w:t>
            </w:r>
          </w:p>
        </w:tc>
        <w:tc>
          <w:tcPr>
            <w:tcW w:w="4927" w:type="dxa"/>
          </w:tcPr>
          <w:p w:rsidR="00792E67" w:rsidRPr="00792E67" w:rsidRDefault="00792E67" w:rsidP="00792E67">
            <w:pPr>
              <w:ind w:left="258"/>
              <w:jc w:val="both"/>
              <w:rPr>
                <w:rFonts w:ascii="Times New Roman" w:hAnsi="Times New Roman" w:cs="Times New Roman"/>
                <w:sz w:val="28"/>
                <w:szCs w:val="28"/>
              </w:rPr>
            </w:pPr>
            <w:r w:rsidRPr="00BE7B6F">
              <w:rPr>
                <w:rFonts w:ascii="Times New Roman" w:hAnsi="Times New Roman" w:cs="Times New Roman"/>
                <w:sz w:val="28"/>
                <w:szCs w:val="28"/>
              </w:rPr>
              <w:t>прозрачность: полупрозрачная</w:t>
            </w:r>
          </w:p>
        </w:tc>
      </w:tr>
    </w:tbl>
    <w:p w:rsidR="00792E67" w:rsidRDefault="00792E67" w:rsidP="00792E67">
      <w:pPr>
        <w:pStyle w:val="a3"/>
        <w:ind w:left="567"/>
        <w:jc w:val="both"/>
        <w:rPr>
          <w:rFonts w:ascii="Times New Roman" w:hAnsi="Times New Roman" w:cs="Times New Roman"/>
          <w:sz w:val="28"/>
          <w:szCs w:val="28"/>
        </w:rPr>
      </w:pPr>
    </w:p>
    <w:p w:rsidR="00BE7B6F" w:rsidRPr="00BE7B6F" w:rsidRDefault="00BE7B6F" w:rsidP="00BE7B6F">
      <w:pPr>
        <w:pStyle w:val="a3"/>
        <w:numPr>
          <w:ilvl w:val="0"/>
          <w:numId w:val="10"/>
        </w:numPr>
        <w:ind w:left="567"/>
        <w:jc w:val="both"/>
        <w:rPr>
          <w:rFonts w:ascii="Times New Roman" w:hAnsi="Times New Roman" w:cs="Times New Roman"/>
          <w:sz w:val="28"/>
          <w:szCs w:val="28"/>
        </w:rPr>
      </w:pPr>
      <w:r>
        <w:rPr>
          <w:rFonts w:ascii="Times New Roman" w:hAnsi="Times New Roman" w:cs="Times New Roman"/>
          <w:sz w:val="28"/>
          <w:szCs w:val="28"/>
        </w:rPr>
        <w:t xml:space="preserve">При определении </w:t>
      </w:r>
      <w:proofErr w:type="spellStart"/>
      <w:r>
        <w:rPr>
          <w:rFonts w:ascii="Times New Roman" w:hAnsi="Times New Roman" w:cs="Times New Roman"/>
          <w:sz w:val="28"/>
          <w:szCs w:val="28"/>
        </w:rPr>
        <w:t>тинкториальных</w:t>
      </w:r>
      <w:proofErr w:type="spellEnd"/>
      <w:r>
        <w:rPr>
          <w:rFonts w:ascii="Times New Roman" w:hAnsi="Times New Roman" w:cs="Times New Roman"/>
          <w:sz w:val="28"/>
          <w:szCs w:val="28"/>
        </w:rPr>
        <w:t xml:space="preserve"> свойств были найдены Гр+ палочки (бациллы)</w:t>
      </w:r>
    </w:p>
    <w:p w:rsidR="00BE7B6F" w:rsidRDefault="00BE7B6F" w:rsidP="00BE7B6F">
      <w:pPr>
        <w:pStyle w:val="a3"/>
        <w:numPr>
          <w:ilvl w:val="0"/>
          <w:numId w:val="10"/>
        </w:numPr>
        <w:ind w:left="567"/>
        <w:jc w:val="both"/>
        <w:rPr>
          <w:rFonts w:ascii="Times New Roman" w:hAnsi="Times New Roman" w:cs="Times New Roman"/>
          <w:sz w:val="28"/>
          <w:szCs w:val="28"/>
        </w:rPr>
      </w:pPr>
      <w:r>
        <w:rPr>
          <w:rFonts w:ascii="Times New Roman" w:hAnsi="Times New Roman" w:cs="Times New Roman"/>
          <w:sz w:val="28"/>
          <w:szCs w:val="28"/>
        </w:rPr>
        <w:t>При посеве на скошенный агар для изучения биохимических свойств произошли изменения питательной среды</w:t>
      </w:r>
    </w:p>
    <w:tbl>
      <w:tblPr>
        <w:tblStyle w:val="a6"/>
        <w:tblW w:w="0" w:type="auto"/>
        <w:tblLook w:val="04A0"/>
      </w:tblPr>
      <w:tblGrid>
        <w:gridCol w:w="3115"/>
        <w:gridCol w:w="3115"/>
        <w:gridCol w:w="3115"/>
      </w:tblGrid>
      <w:tr w:rsidR="00BE7B6F" w:rsidRPr="00BE7B6F" w:rsidTr="00BE7B6F">
        <w:trPr>
          <w:trHeight w:val="267"/>
        </w:trPr>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Среда</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До посева</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После посева</w:t>
            </w:r>
          </w:p>
        </w:tc>
      </w:tr>
      <w:tr w:rsidR="00BE7B6F" w:rsidRPr="00BE7B6F" w:rsidTr="00BE7B6F">
        <w:trPr>
          <w:trHeight w:val="448"/>
        </w:trPr>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№10 (на сальмонеллы)</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жёлтая</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Жёлтая (выросли колонии)</w:t>
            </w:r>
          </w:p>
        </w:tc>
      </w:tr>
      <w:tr w:rsidR="00BE7B6F" w:rsidRPr="00BE7B6F" w:rsidTr="00BE7B6F">
        <w:trPr>
          <w:trHeight w:val="810"/>
        </w:trPr>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 xml:space="preserve">№16 (на </w:t>
            </w:r>
            <w:proofErr w:type="spellStart"/>
            <w:r w:rsidRPr="00BE7B6F">
              <w:rPr>
                <w:rFonts w:ascii="Times New Roman" w:hAnsi="Times New Roman" w:cs="Times New Roman"/>
              </w:rPr>
              <w:t>энтеробактерии</w:t>
            </w:r>
            <w:proofErr w:type="spellEnd"/>
            <w:r w:rsidRPr="00BE7B6F">
              <w:rPr>
                <w:rFonts w:ascii="Times New Roman" w:hAnsi="Times New Roman" w:cs="Times New Roman"/>
              </w:rPr>
              <w:t xml:space="preserve">, сальмонеллы, </w:t>
            </w:r>
            <w:proofErr w:type="spellStart"/>
            <w:r w:rsidRPr="00BE7B6F">
              <w:rPr>
                <w:rFonts w:ascii="Times New Roman" w:hAnsi="Times New Roman" w:cs="Times New Roman"/>
              </w:rPr>
              <w:t>клебсиеллы</w:t>
            </w:r>
            <w:proofErr w:type="spellEnd"/>
            <w:r w:rsidRPr="00BE7B6F">
              <w:rPr>
                <w:rFonts w:ascii="Times New Roman" w:hAnsi="Times New Roman" w:cs="Times New Roman"/>
              </w:rPr>
              <w:t>)</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зелёная</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Синяя (выросли колонии)</w:t>
            </w:r>
          </w:p>
        </w:tc>
      </w:tr>
      <w:tr w:rsidR="00BE7B6F" w:rsidRPr="00BE7B6F" w:rsidTr="00BE7B6F">
        <w:trPr>
          <w:trHeight w:val="448"/>
        </w:trPr>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 xml:space="preserve">№19 (на </w:t>
            </w:r>
            <w:proofErr w:type="spellStart"/>
            <w:r w:rsidRPr="00BE7B6F">
              <w:rPr>
                <w:rFonts w:ascii="Times New Roman" w:hAnsi="Times New Roman" w:cs="Times New Roman"/>
              </w:rPr>
              <w:t>энтеробактерии</w:t>
            </w:r>
            <w:proofErr w:type="spellEnd"/>
            <w:r w:rsidRPr="00BE7B6F">
              <w:rPr>
                <w:rFonts w:ascii="Times New Roman" w:hAnsi="Times New Roman" w:cs="Times New Roman"/>
              </w:rPr>
              <w:t>)</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зелёная</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Зелёно-синяя</w:t>
            </w:r>
          </w:p>
        </w:tc>
      </w:tr>
      <w:tr w:rsidR="00BE7B6F" w:rsidRPr="00BE7B6F" w:rsidTr="00BE7B6F">
        <w:trPr>
          <w:trHeight w:val="791"/>
        </w:trPr>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№25(на сальмонеллы)</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жёлтая</w:t>
            </w:r>
          </w:p>
        </w:tc>
        <w:tc>
          <w:tcPr>
            <w:tcW w:w="3115" w:type="dxa"/>
          </w:tcPr>
          <w:p w:rsidR="00BE7B6F" w:rsidRPr="00BE7B6F" w:rsidRDefault="00BE7B6F" w:rsidP="00BE7B6F">
            <w:pPr>
              <w:spacing w:after="200" w:line="276" w:lineRule="auto"/>
              <w:jc w:val="both"/>
              <w:rPr>
                <w:rFonts w:ascii="Times New Roman" w:hAnsi="Times New Roman" w:cs="Times New Roman"/>
              </w:rPr>
            </w:pPr>
            <w:r w:rsidRPr="00BE7B6F">
              <w:rPr>
                <w:rFonts w:ascii="Times New Roman" w:hAnsi="Times New Roman" w:cs="Times New Roman"/>
              </w:rPr>
              <w:t>Жёлто-зелёная (выросли колонии тёмного цвета)</w:t>
            </w:r>
          </w:p>
        </w:tc>
      </w:tr>
    </w:tbl>
    <w:p w:rsidR="00BE7B6F" w:rsidRPr="00BE7B6F" w:rsidRDefault="00BE7B6F" w:rsidP="00BE7B6F">
      <w:pPr>
        <w:jc w:val="both"/>
        <w:rPr>
          <w:rFonts w:ascii="Times New Roman" w:hAnsi="Times New Roman" w:cs="Times New Roman"/>
          <w:sz w:val="28"/>
          <w:szCs w:val="28"/>
        </w:rPr>
      </w:pPr>
    </w:p>
    <w:p w:rsidR="00BE7B6F" w:rsidRPr="00BE7B6F" w:rsidRDefault="00BE7B6F" w:rsidP="00BE7B6F">
      <w:pPr>
        <w:pStyle w:val="a3"/>
        <w:numPr>
          <w:ilvl w:val="0"/>
          <w:numId w:val="10"/>
        </w:numPr>
        <w:ind w:left="567"/>
        <w:jc w:val="both"/>
        <w:rPr>
          <w:rFonts w:ascii="Times New Roman" w:hAnsi="Times New Roman" w:cs="Times New Roman"/>
          <w:sz w:val="28"/>
          <w:szCs w:val="28"/>
        </w:rPr>
      </w:pPr>
      <w:r>
        <w:rPr>
          <w:rFonts w:ascii="Times New Roman" w:hAnsi="Times New Roman" w:cs="Times New Roman"/>
          <w:sz w:val="28"/>
          <w:szCs w:val="28"/>
        </w:rPr>
        <w:t xml:space="preserve">При микроскопии </w:t>
      </w:r>
      <w:proofErr w:type="spellStart"/>
      <w:r>
        <w:rPr>
          <w:rFonts w:ascii="Times New Roman" w:hAnsi="Times New Roman" w:cs="Times New Roman"/>
          <w:sz w:val="28"/>
          <w:szCs w:val="28"/>
        </w:rPr>
        <w:t>нативного</w:t>
      </w:r>
      <w:proofErr w:type="spellEnd"/>
      <w:r>
        <w:rPr>
          <w:rFonts w:ascii="Times New Roman" w:hAnsi="Times New Roman" w:cs="Times New Roman"/>
          <w:sz w:val="28"/>
          <w:szCs w:val="28"/>
        </w:rPr>
        <w:t xml:space="preserve"> препарата также были найдены Гр+ палочки в движении</w:t>
      </w:r>
    </w:p>
    <w:p w:rsidR="00BE7B6F" w:rsidRPr="00BE7B6F" w:rsidRDefault="00BE7B6F" w:rsidP="00BE7B6F">
      <w:pPr>
        <w:ind w:firstLine="567"/>
        <w:jc w:val="both"/>
        <w:rPr>
          <w:rFonts w:ascii="Times New Roman" w:hAnsi="Times New Roman" w:cs="Times New Roman"/>
          <w:sz w:val="28"/>
          <w:szCs w:val="28"/>
        </w:rPr>
      </w:pPr>
    </w:p>
    <w:p w:rsidR="001301FC" w:rsidRPr="00BE7B6F" w:rsidRDefault="00337FA1" w:rsidP="00BE7B6F">
      <w:pPr>
        <w:ind w:firstLine="567"/>
        <w:jc w:val="both"/>
        <w:rPr>
          <w:rFonts w:ascii="Times New Roman" w:hAnsi="Times New Roman" w:cs="Times New Roman"/>
          <w:sz w:val="28"/>
          <w:szCs w:val="28"/>
        </w:rPr>
      </w:pPr>
      <w:r w:rsidRPr="00BE7B6F">
        <w:rPr>
          <w:rFonts w:ascii="Times New Roman" w:hAnsi="Times New Roman" w:cs="Times New Roman"/>
          <w:b/>
          <w:sz w:val="28"/>
          <w:szCs w:val="28"/>
          <w:u w:val="single"/>
        </w:rPr>
        <w:t>5 день (6.06.19):</w:t>
      </w:r>
    </w:p>
    <w:p w:rsidR="001301FC" w:rsidRDefault="001301FC" w:rsidP="001301FC">
      <w:pPr>
        <w:pStyle w:val="a3"/>
        <w:ind w:left="0" w:firstLine="567"/>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Стерилизация и дезинфекция. Утилизация отработанного материала. </w:t>
      </w:r>
    </w:p>
    <w:p w:rsidR="001301FC" w:rsidRDefault="001301FC" w:rsidP="001301FC">
      <w:pPr>
        <w:pStyle w:val="a3"/>
        <w:ind w:left="0" w:firstLine="567"/>
        <w:jc w:val="both"/>
        <w:rPr>
          <w:rFonts w:ascii="Times New Roman" w:hAnsi="Times New Roman" w:cs="Times New Roman"/>
          <w:b/>
          <w:sz w:val="28"/>
          <w:szCs w:val="28"/>
          <w:u w:val="single"/>
        </w:rPr>
      </w:pP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Стерилизация – это обеспложивание, т. е. полное освобождение объектов окружающей среды от микроорганизмов и их спор.</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Стерилизацию производят различными способами: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1) физическими (воздействие высокой температуры, УФ-лучей, использование бактериальных фильтров);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2) химическими (использование различных </w:t>
      </w:r>
      <w:proofErr w:type="spellStart"/>
      <w:r w:rsidRPr="001301FC">
        <w:rPr>
          <w:rFonts w:ascii="Times New Roman" w:hAnsi="Times New Roman" w:cs="Times New Roman"/>
          <w:sz w:val="28"/>
          <w:szCs w:val="28"/>
        </w:rPr>
        <w:t>дезинфектантов</w:t>
      </w:r>
      <w:proofErr w:type="spellEnd"/>
      <w:r w:rsidRPr="001301FC">
        <w:rPr>
          <w:rFonts w:ascii="Times New Roman" w:hAnsi="Times New Roman" w:cs="Times New Roman"/>
          <w:sz w:val="28"/>
          <w:szCs w:val="28"/>
        </w:rPr>
        <w:t xml:space="preserve">, антисептиков);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3) биологическим (применение антибиотиков).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В лабораторной практике обычно применяют физические способы стерилизации.</w:t>
      </w:r>
    </w:p>
    <w:p w:rsidR="001301FC" w:rsidRPr="001301FC" w:rsidRDefault="001301FC" w:rsidP="001301FC">
      <w:pPr>
        <w:pStyle w:val="a3"/>
        <w:ind w:left="0" w:firstLine="567"/>
        <w:jc w:val="both"/>
        <w:rPr>
          <w:rFonts w:ascii="Times New Roman" w:hAnsi="Times New Roman" w:cs="Times New Roman"/>
          <w:b/>
          <w:sz w:val="28"/>
          <w:szCs w:val="28"/>
          <w:u w:val="single"/>
        </w:rPr>
      </w:pPr>
    </w:p>
    <w:p w:rsidR="001301FC" w:rsidRPr="001301FC" w:rsidRDefault="001301FC" w:rsidP="00067DA3">
      <w:pPr>
        <w:pStyle w:val="a3"/>
        <w:ind w:left="0" w:firstLine="567"/>
        <w:jc w:val="center"/>
        <w:rPr>
          <w:rFonts w:ascii="Times New Roman" w:hAnsi="Times New Roman" w:cs="Times New Roman"/>
          <w:b/>
          <w:sz w:val="28"/>
          <w:szCs w:val="28"/>
        </w:rPr>
      </w:pPr>
      <w:r w:rsidRPr="001301FC">
        <w:rPr>
          <w:rFonts w:ascii="Times New Roman" w:hAnsi="Times New Roman" w:cs="Times New Roman"/>
          <w:b/>
          <w:sz w:val="28"/>
          <w:szCs w:val="28"/>
        </w:rPr>
        <w:lastRenderedPageBreak/>
        <w:t>Способы стерилизации с помощью высокой температуры</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1.Фломбирование Эта стерилизация представляет собой прокаливание на пламени спиртовки. С помощью этого метода можно простерилизовать иглы и петли для посева, пинцет и др. Петлю или иглу поднести к пламени и держать до тех пор, пока она не покраснеет, после этого инструмент считается стерильным. </w:t>
      </w:r>
    </w:p>
    <w:p w:rsidR="00067DA3" w:rsidRDefault="004A4A3B" w:rsidP="001301FC">
      <w:pPr>
        <w:pStyle w:val="a3"/>
        <w:ind w:left="0" w:firstLine="567"/>
        <w:jc w:val="both"/>
        <w:rPr>
          <w:rFonts w:ascii="Times New Roman" w:hAnsi="Times New Roman" w:cs="Times New Roman"/>
          <w:sz w:val="28"/>
          <w:szCs w:val="28"/>
        </w:rPr>
      </w:pPr>
      <w:r w:rsidRPr="004A4A3B">
        <w:rPr>
          <w:rFonts w:ascii="Times New Roman" w:hAnsi="Times New Roman" w:cs="Times New Roman"/>
          <w:sz w:val="28"/>
          <w:szCs w:val="28"/>
        </w:rPr>
        <w:pict>
          <v:shape id="_x0000_i1032" type="#_x0000_t75" style="width:206.25pt;height:116.25pt">
            <v:imagedata r:id="rId18" o:title="2e3a0c68687514f9cc5c5784f4c04b28"/>
          </v:shape>
        </w:pic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2.Стерилизация паром под давлением (</w:t>
      </w:r>
      <w:proofErr w:type="spellStart"/>
      <w:r w:rsidRPr="001301FC">
        <w:rPr>
          <w:rFonts w:ascii="Times New Roman" w:hAnsi="Times New Roman" w:cs="Times New Roman"/>
          <w:sz w:val="28"/>
          <w:szCs w:val="28"/>
        </w:rPr>
        <w:t>автоклавирование</w:t>
      </w:r>
      <w:proofErr w:type="spellEnd"/>
      <w:r w:rsidRPr="001301FC">
        <w:rPr>
          <w:rFonts w:ascii="Times New Roman" w:hAnsi="Times New Roman" w:cs="Times New Roman"/>
          <w:sz w:val="28"/>
          <w:szCs w:val="28"/>
        </w:rPr>
        <w:t xml:space="preserve">). При этой стерилизации происходит полное уничтожение спор, при температуре 120 градусов. </w:t>
      </w:r>
    </w:p>
    <w:p w:rsidR="00067DA3" w:rsidRDefault="004A4A3B" w:rsidP="001301FC">
      <w:pPr>
        <w:pStyle w:val="a3"/>
        <w:ind w:left="0" w:firstLine="567"/>
        <w:jc w:val="both"/>
        <w:rPr>
          <w:rFonts w:ascii="Times New Roman" w:hAnsi="Times New Roman" w:cs="Times New Roman"/>
          <w:sz w:val="28"/>
          <w:szCs w:val="28"/>
        </w:rPr>
      </w:pPr>
      <w:r w:rsidRPr="004A4A3B">
        <w:rPr>
          <w:rFonts w:ascii="Times New Roman" w:hAnsi="Times New Roman" w:cs="Times New Roman"/>
          <w:sz w:val="28"/>
          <w:szCs w:val="28"/>
        </w:rPr>
        <w:pict>
          <v:shape id="_x0000_i1033" type="#_x0000_t75" style="width:194.25pt;height:131.25pt">
            <v:imagedata r:id="rId19" o:title="steril_24"/>
          </v:shape>
        </w:pic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3.Дробная стерилизация. Это повторное кипячение через 24 часа. </w:t>
      </w:r>
    </w:p>
    <w:p w:rsidR="00067DA3"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4. Стерилизация сухим паром в сухожаровом шкафу. Температура 160 градусов, стерилизация должна длиться 2 часа.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5. СВЧ-стерилизация.</w:t>
      </w:r>
    </w:p>
    <w:p w:rsidR="00067DA3" w:rsidRDefault="004A4A3B" w:rsidP="001301FC">
      <w:pPr>
        <w:pStyle w:val="a3"/>
        <w:ind w:left="0" w:firstLine="567"/>
        <w:jc w:val="both"/>
        <w:rPr>
          <w:rFonts w:ascii="Times New Roman" w:hAnsi="Times New Roman" w:cs="Times New Roman"/>
          <w:sz w:val="28"/>
          <w:szCs w:val="28"/>
        </w:rPr>
      </w:pPr>
      <w:r w:rsidRPr="004A4A3B">
        <w:rPr>
          <w:rFonts w:ascii="Times New Roman" w:hAnsi="Times New Roman" w:cs="Times New Roman"/>
          <w:sz w:val="28"/>
          <w:szCs w:val="28"/>
        </w:rPr>
        <w:pict>
          <v:shape id="_x0000_i1034" type="#_x0000_t75" style="width:195pt;height:186.75pt">
            <v:imagedata r:id="rId20" o:title="sterius"/>
          </v:shape>
        </w:pict>
      </w:r>
    </w:p>
    <w:p w:rsidR="007524B7" w:rsidRDefault="007524B7" w:rsidP="001301FC">
      <w:pPr>
        <w:pStyle w:val="a3"/>
        <w:ind w:left="0" w:firstLine="567"/>
        <w:jc w:val="both"/>
        <w:rPr>
          <w:rFonts w:ascii="Times New Roman" w:hAnsi="Times New Roman" w:cs="Times New Roman"/>
          <w:sz w:val="28"/>
          <w:szCs w:val="28"/>
        </w:rPr>
      </w:pPr>
    </w:p>
    <w:p w:rsidR="001301FC" w:rsidRDefault="001301FC" w:rsidP="001301FC">
      <w:pPr>
        <w:pStyle w:val="a3"/>
        <w:ind w:left="0" w:firstLine="567"/>
        <w:jc w:val="both"/>
        <w:rPr>
          <w:rFonts w:ascii="Times New Roman" w:hAnsi="Times New Roman" w:cs="Times New Roman"/>
          <w:sz w:val="28"/>
          <w:szCs w:val="28"/>
        </w:rPr>
      </w:pPr>
    </w:p>
    <w:p w:rsidR="001301FC" w:rsidRPr="001301FC" w:rsidRDefault="001301FC" w:rsidP="00067DA3">
      <w:pPr>
        <w:pStyle w:val="a3"/>
        <w:ind w:left="0" w:firstLine="567"/>
        <w:jc w:val="center"/>
        <w:rPr>
          <w:rFonts w:ascii="Times New Roman" w:hAnsi="Times New Roman" w:cs="Times New Roman"/>
          <w:b/>
          <w:sz w:val="28"/>
          <w:szCs w:val="28"/>
        </w:rPr>
      </w:pPr>
      <w:r w:rsidRPr="001301FC">
        <w:rPr>
          <w:rFonts w:ascii="Times New Roman" w:hAnsi="Times New Roman" w:cs="Times New Roman"/>
          <w:b/>
          <w:sz w:val="28"/>
          <w:szCs w:val="28"/>
        </w:rPr>
        <w:lastRenderedPageBreak/>
        <w:t>Подготовка и стерилизация лабораторного оборудования</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Перед стерилизацией лабораторную посуду моют и сушат. Пробирки, флаконы, бутыли, матрацы и колбы закрывают </w:t>
      </w:r>
      <w:proofErr w:type="spellStart"/>
      <w:r w:rsidRPr="001301FC">
        <w:rPr>
          <w:rFonts w:ascii="Times New Roman" w:hAnsi="Times New Roman" w:cs="Times New Roman"/>
          <w:sz w:val="28"/>
          <w:szCs w:val="28"/>
        </w:rPr>
        <w:t>ватномарлевыми</w:t>
      </w:r>
      <w:proofErr w:type="spellEnd"/>
      <w:r w:rsidRPr="001301FC">
        <w:rPr>
          <w:rFonts w:ascii="Times New Roman" w:hAnsi="Times New Roman" w:cs="Times New Roman"/>
          <w:sz w:val="28"/>
          <w:szCs w:val="28"/>
        </w:rPr>
        <w:t xml:space="preserve"> пробками. Поверх пробок на каждый сосуд (кроме пробирок) надевают бумажные колпачки. </w:t>
      </w:r>
    </w:p>
    <w:p w:rsidR="001301FC" w:rsidRDefault="001301FC" w:rsidP="001301FC">
      <w:pPr>
        <w:pStyle w:val="a3"/>
        <w:ind w:left="0" w:firstLine="567"/>
        <w:jc w:val="both"/>
        <w:rPr>
          <w:rFonts w:ascii="Times New Roman" w:hAnsi="Times New Roman" w:cs="Times New Roman"/>
          <w:sz w:val="28"/>
          <w:szCs w:val="28"/>
        </w:rPr>
      </w:pP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i/>
          <w:sz w:val="28"/>
          <w:szCs w:val="28"/>
        </w:rPr>
        <w:t>Чашки Петри</w:t>
      </w:r>
      <w:r w:rsidRPr="001301FC">
        <w:rPr>
          <w:rFonts w:ascii="Times New Roman" w:hAnsi="Times New Roman" w:cs="Times New Roman"/>
          <w:sz w:val="28"/>
          <w:szCs w:val="28"/>
        </w:rPr>
        <w:t xml:space="preserve"> стерилизуют завернутыми в бумагу по 1—10 штук. В верхнюю часть градуированных пипеток вставляют предохранительную вату и затем заворачивают в плотную бумагу, нарезанную предварительно полосками шириной 2—2,5 см и длиной 50—70 см. Полоску кладут на стол, левый конец ее загибают и завертывают им кончик пипетки, затем, вращая пипетку, навертывают на нее ленту бумаги. Для того чтобы бумага не разворачивалась, противоположный конец ее закручивают или приклеивают. На бумагенадписывают объем завернутой пипетки. При наличии пеналов градуированные пипетки стерилизуют в них. </w:t>
      </w:r>
    </w:p>
    <w:p w:rsidR="001301FC" w:rsidRDefault="001301FC" w:rsidP="001301FC">
      <w:pPr>
        <w:pStyle w:val="a3"/>
        <w:ind w:left="0" w:firstLine="567"/>
        <w:jc w:val="both"/>
        <w:rPr>
          <w:rFonts w:ascii="Times New Roman" w:hAnsi="Times New Roman" w:cs="Times New Roman"/>
          <w:sz w:val="28"/>
          <w:szCs w:val="28"/>
        </w:rPr>
      </w:pP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i/>
          <w:sz w:val="28"/>
          <w:szCs w:val="28"/>
        </w:rPr>
        <w:t>Лабораторную посуду</w:t>
      </w:r>
      <w:r w:rsidRPr="001301FC">
        <w:rPr>
          <w:rFonts w:ascii="Times New Roman" w:hAnsi="Times New Roman" w:cs="Times New Roman"/>
          <w:sz w:val="28"/>
          <w:szCs w:val="28"/>
        </w:rPr>
        <w:t xml:space="preserve"> стерилизуют: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а) сухим жаром при температуре 180°С и 160°С соответственно 1 ч и 150 минут.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б) в автоклаве при давлении 1,5 атм. в течение 60 минут, для уничтожения споровой микрофлоры – 90 минут при 2 атм.</w:t>
      </w:r>
    </w:p>
    <w:p w:rsidR="001301FC" w:rsidRDefault="001301FC" w:rsidP="001301FC">
      <w:pPr>
        <w:pStyle w:val="a3"/>
        <w:ind w:left="0" w:firstLine="567"/>
        <w:jc w:val="both"/>
        <w:rPr>
          <w:rFonts w:ascii="Times New Roman" w:hAnsi="Times New Roman" w:cs="Times New Roman"/>
          <w:sz w:val="28"/>
          <w:szCs w:val="28"/>
        </w:rPr>
      </w:pP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i/>
          <w:sz w:val="28"/>
          <w:szCs w:val="28"/>
        </w:rPr>
        <w:t>Стерилизация металлических инструментов.</w:t>
      </w:r>
      <w:r w:rsidRPr="001301FC">
        <w:rPr>
          <w:rFonts w:ascii="Times New Roman" w:hAnsi="Times New Roman" w:cs="Times New Roman"/>
          <w:sz w:val="28"/>
          <w:szCs w:val="28"/>
        </w:rPr>
        <w:t xml:space="preserve"> Металлические инструменты (ножницы, скальпели, пинцеты и пр.) стерилизуют в 2% растворе гидрокарбоната натрия, который предупреждает появление ржавчины и потерю остроты. Лезвия скальпелей и ножниц перед погружением в раствор рекомендуется обертывать ватой. </w:t>
      </w:r>
    </w:p>
    <w:p w:rsidR="001301FC" w:rsidRDefault="001301FC" w:rsidP="001301FC">
      <w:pPr>
        <w:pStyle w:val="a3"/>
        <w:ind w:left="0" w:firstLine="567"/>
        <w:jc w:val="both"/>
        <w:rPr>
          <w:rFonts w:ascii="Times New Roman" w:hAnsi="Times New Roman" w:cs="Times New Roman"/>
          <w:sz w:val="28"/>
          <w:szCs w:val="28"/>
        </w:rPr>
      </w:pP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i/>
          <w:sz w:val="28"/>
          <w:szCs w:val="28"/>
        </w:rPr>
        <w:t>Подготовка к стерилизации и стерилизация бумаги, марли и ваты.</w:t>
      </w:r>
      <w:r w:rsidRPr="001301FC">
        <w:rPr>
          <w:rFonts w:ascii="Times New Roman" w:hAnsi="Times New Roman" w:cs="Times New Roman"/>
          <w:sz w:val="28"/>
          <w:szCs w:val="28"/>
        </w:rPr>
        <w:t xml:space="preserve"> Вату, марлю, фильтровальную бумагу стерилизуют в сухожаровой печи при температуре 160°С в течение часа от момента показания термометром данной температуры или в автоклаве при давлении 1 атм. в течение 30 минут. Перед стерилизацией бумагу и марлю нарезают кусочками, а вату сворачивают в виде шариков или тампонов нужной величины. После этого каждый вид материала в отдельности по одной или несколько штук заворачивают в плотную бумагу. </w:t>
      </w:r>
    </w:p>
    <w:p w:rsidR="00E9208D" w:rsidRDefault="00E9208D" w:rsidP="001301FC">
      <w:pPr>
        <w:pStyle w:val="a3"/>
        <w:ind w:left="0" w:firstLine="567"/>
        <w:jc w:val="both"/>
        <w:rPr>
          <w:rFonts w:ascii="Times New Roman" w:hAnsi="Times New Roman" w:cs="Times New Roman"/>
          <w:sz w:val="28"/>
          <w:szCs w:val="28"/>
        </w:rPr>
      </w:pPr>
    </w:p>
    <w:p w:rsidR="00E9208D" w:rsidRPr="00E9208D" w:rsidRDefault="001301FC" w:rsidP="001301FC">
      <w:pPr>
        <w:pStyle w:val="a3"/>
        <w:ind w:left="0" w:firstLine="567"/>
        <w:jc w:val="both"/>
        <w:rPr>
          <w:rFonts w:ascii="Times New Roman" w:hAnsi="Times New Roman" w:cs="Times New Roman"/>
          <w:i/>
          <w:sz w:val="28"/>
          <w:szCs w:val="28"/>
        </w:rPr>
      </w:pPr>
      <w:r w:rsidRPr="00E9208D">
        <w:rPr>
          <w:rFonts w:ascii="Times New Roman" w:hAnsi="Times New Roman" w:cs="Times New Roman"/>
          <w:i/>
          <w:sz w:val="28"/>
          <w:szCs w:val="28"/>
        </w:rPr>
        <w:t xml:space="preserve">Стерилизация патогенных культур микробов.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Пробирки и чашки, содержащие культуры микробов, не нужные для дальнейшей работы, складывают в металлический бак, пломбируют крышку и </w:t>
      </w:r>
      <w:r w:rsidRPr="001301FC">
        <w:rPr>
          <w:rFonts w:ascii="Times New Roman" w:hAnsi="Times New Roman" w:cs="Times New Roman"/>
          <w:sz w:val="28"/>
          <w:szCs w:val="28"/>
        </w:rPr>
        <w:lastRenderedPageBreak/>
        <w:t xml:space="preserve">сдают на стерилизацию. Культуры патогенных микробов, вегетативные формы, убивают в автоклаве в течение 30 минут при давлении 1 атм. Сдача баков для стерилизации в автоклавную производится специально выделенным лицом под расписку. Режим стерилизации регистрируется в специальном журнале. </w:t>
      </w:r>
    </w:p>
    <w:p w:rsidR="00E9208D" w:rsidRDefault="00E9208D" w:rsidP="001301FC">
      <w:pPr>
        <w:pStyle w:val="a3"/>
        <w:ind w:left="0" w:firstLine="567"/>
        <w:jc w:val="both"/>
        <w:rPr>
          <w:rFonts w:ascii="Times New Roman" w:hAnsi="Times New Roman" w:cs="Times New Roman"/>
          <w:sz w:val="28"/>
          <w:szCs w:val="28"/>
        </w:rPr>
      </w:pP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Дезинфицирующие вещества - химические препараты, которые оказывают на микроорганизмы бактерицидное, </w:t>
      </w:r>
      <w:proofErr w:type="spellStart"/>
      <w:r w:rsidRPr="001301FC">
        <w:rPr>
          <w:rFonts w:ascii="Times New Roman" w:hAnsi="Times New Roman" w:cs="Times New Roman"/>
          <w:sz w:val="28"/>
          <w:szCs w:val="28"/>
        </w:rPr>
        <w:t>спороцидное</w:t>
      </w:r>
      <w:proofErr w:type="spellEnd"/>
      <w:r w:rsidRPr="001301FC">
        <w:rPr>
          <w:rFonts w:ascii="Times New Roman" w:hAnsi="Times New Roman" w:cs="Times New Roman"/>
          <w:sz w:val="28"/>
          <w:szCs w:val="28"/>
        </w:rPr>
        <w:t xml:space="preserve">, </w:t>
      </w:r>
      <w:proofErr w:type="spellStart"/>
      <w:r w:rsidRPr="001301FC">
        <w:rPr>
          <w:rFonts w:ascii="Times New Roman" w:hAnsi="Times New Roman" w:cs="Times New Roman"/>
          <w:sz w:val="28"/>
          <w:szCs w:val="28"/>
        </w:rPr>
        <w:t>вирулецидное</w:t>
      </w:r>
      <w:proofErr w:type="spellEnd"/>
      <w:r w:rsidRPr="001301FC">
        <w:rPr>
          <w:rFonts w:ascii="Times New Roman" w:hAnsi="Times New Roman" w:cs="Times New Roman"/>
          <w:sz w:val="28"/>
          <w:szCs w:val="28"/>
        </w:rPr>
        <w:t xml:space="preserve"> и </w:t>
      </w:r>
      <w:proofErr w:type="spellStart"/>
      <w:r w:rsidRPr="001301FC">
        <w:rPr>
          <w:rFonts w:ascii="Times New Roman" w:hAnsi="Times New Roman" w:cs="Times New Roman"/>
          <w:sz w:val="28"/>
          <w:szCs w:val="28"/>
        </w:rPr>
        <w:t>фунгицидное</w:t>
      </w:r>
      <w:proofErr w:type="spellEnd"/>
      <w:r w:rsidRPr="001301FC">
        <w:rPr>
          <w:rFonts w:ascii="Times New Roman" w:hAnsi="Times New Roman" w:cs="Times New Roman"/>
          <w:sz w:val="28"/>
          <w:szCs w:val="28"/>
        </w:rPr>
        <w:t xml:space="preserve"> воздействие.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Классификация дезинфицирующих веществ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Хлорсодержащие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Перекисные соединения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ПАВ (ЧАС) – поверхностно-активные вещества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Соли тяжелых металлов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Альдегиды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Спирты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Щелочи, кислоты </w:t>
      </w:r>
    </w:p>
    <w:p w:rsidR="00E9208D"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Анилиновые красители </w:t>
      </w:r>
    </w:p>
    <w:p w:rsidR="001301FC" w:rsidRDefault="001301FC" w:rsidP="001301FC">
      <w:pPr>
        <w:pStyle w:val="a3"/>
        <w:ind w:left="0" w:firstLine="567"/>
        <w:jc w:val="both"/>
        <w:rPr>
          <w:rFonts w:ascii="Times New Roman" w:hAnsi="Times New Roman" w:cs="Times New Roman"/>
          <w:sz w:val="28"/>
          <w:szCs w:val="28"/>
        </w:rPr>
      </w:pPr>
      <w:r w:rsidRPr="001301FC">
        <w:rPr>
          <w:rFonts w:ascii="Times New Roman" w:hAnsi="Times New Roman" w:cs="Times New Roman"/>
          <w:sz w:val="28"/>
          <w:szCs w:val="28"/>
        </w:rPr>
        <w:t xml:space="preserve">• </w:t>
      </w:r>
      <w:proofErr w:type="spellStart"/>
      <w:r w:rsidRPr="001301FC">
        <w:rPr>
          <w:rFonts w:ascii="Times New Roman" w:hAnsi="Times New Roman" w:cs="Times New Roman"/>
          <w:sz w:val="28"/>
          <w:szCs w:val="28"/>
        </w:rPr>
        <w:t>Амфотензиды</w:t>
      </w:r>
      <w:proofErr w:type="spellEnd"/>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Комбинированные </w:t>
      </w:r>
    </w:p>
    <w:p w:rsidR="00E9208D" w:rsidRPr="00E9208D" w:rsidRDefault="00E9208D" w:rsidP="001301FC">
      <w:pPr>
        <w:pStyle w:val="a3"/>
        <w:ind w:left="0" w:firstLine="567"/>
        <w:jc w:val="both"/>
        <w:rPr>
          <w:rFonts w:ascii="Times New Roman" w:hAnsi="Times New Roman" w:cs="Times New Roman"/>
          <w:sz w:val="28"/>
          <w:szCs w:val="28"/>
        </w:rPr>
      </w:pP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Дезинфекции подвергают отработанный патологический материал, загрязнённый патологическим материалом или культурами микроорганизмов пипетки, шпатели, покровные и предметные стёкла. По окончании работы с заразным материалом лаборант должен обработать дезинфицирующим раствором рабочее место и руки. </w:t>
      </w:r>
    </w:p>
    <w:p w:rsidR="00E9208D" w:rsidRDefault="00E9208D" w:rsidP="001301FC">
      <w:pPr>
        <w:pStyle w:val="a3"/>
        <w:ind w:left="0" w:firstLine="567"/>
        <w:jc w:val="both"/>
        <w:rPr>
          <w:rFonts w:ascii="Times New Roman" w:hAnsi="Times New Roman" w:cs="Times New Roman"/>
          <w:sz w:val="28"/>
          <w:szCs w:val="28"/>
        </w:rPr>
      </w:pPr>
    </w:p>
    <w:p w:rsidR="00E9208D" w:rsidRPr="00E9208D" w:rsidRDefault="00E9208D" w:rsidP="001301FC">
      <w:pPr>
        <w:pStyle w:val="a3"/>
        <w:ind w:left="0" w:firstLine="567"/>
        <w:jc w:val="both"/>
        <w:rPr>
          <w:rFonts w:ascii="Times New Roman" w:hAnsi="Times New Roman" w:cs="Times New Roman"/>
          <w:i/>
          <w:sz w:val="28"/>
          <w:szCs w:val="28"/>
        </w:rPr>
      </w:pPr>
      <w:r w:rsidRPr="00E9208D">
        <w:rPr>
          <w:rFonts w:ascii="Times New Roman" w:hAnsi="Times New Roman" w:cs="Times New Roman"/>
          <w:i/>
          <w:sz w:val="28"/>
          <w:szCs w:val="28"/>
        </w:rPr>
        <w:t xml:space="preserve">Обработка предметных стекол: </w:t>
      </w: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1.Стекла моют в мыльном растворе щеткой, прополаскивают. </w:t>
      </w: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2.Кипятят в мыльном растворе в течение 1 – 2 часов. </w:t>
      </w: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3.Тщательно промывают проточной водой. </w:t>
      </w: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4.Помещают в смесь Никифорова для обезжиривания на 2 – 3 часа</w:t>
      </w:r>
    </w:p>
    <w:p w:rsidR="00E9208D" w:rsidRDefault="00E9208D" w:rsidP="001301FC">
      <w:pPr>
        <w:pStyle w:val="a3"/>
        <w:ind w:left="0" w:firstLine="567"/>
        <w:jc w:val="both"/>
        <w:rPr>
          <w:rFonts w:ascii="Times New Roman" w:hAnsi="Times New Roman" w:cs="Times New Roman"/>
          <w:sz w:val="28"/>
          <w:szCs w:val="28"/>
        </w:rPr>
      </w:pPr>
    </w:p>
    <w:p w:rsidR="00E9208D" w:rsidRDefault="00E9208D" w:rsidP="00E9208D">
      <w:pPr>
        <w:pStyle w:val="a3"/>
        <w:ind w:left="0" w:firstLine="567"/>
        <w:jc w:val="center"/>
        <w:rPr>
          <w:rFonts w:ascii="Times New Roman" w:hAnsi="Times New Roman" w:cs="Times New Roman"/>
          <w:b/>
          <w:sz w:val="28"/>
          <w:szCs w:val="28"/>
        </w:rPr>
      </w:pPr>
      <w:r w:rsidRPr="00E9208D">
        <w:rPr>
          <w:rFonts w:ascii="Times New Roman" w:hAnsi="Times New Roman" w:cs="Times New Roman"/>
          <w:b/>
          <w:sz w:val="28"/>
          <w:szCs w:val="28"/>
        </w:rPr>
        <w:t>Утилизация отработанного материала</w:t>
      </w:r>
    </w:p>
    <w:p w:rsidR="00E9208D" w:rsidRPr="00E9208D" w:rsidRDefault="00E9208D" w:rsidP="00E9208D">
      <w:pPr>
        <w:pStyle w:val="a3"/>
        <w:ind w:left="0" w:firstLine="567"/>
        <w:jc w:val="both"/>
        <w:rPr>
          <w:rFonts w:ascii="Times New Roman" w:hAnsi="Times New Roman" w:cs="Times New Roman"/>
          <w:sz w:val="28"/>
          <w:szCs w:val="28"/>
          <w:u w:val="single"/>
        </w:rPr>
      </w:pPr>
    </w:p>
    <w:p w:rsidR="00E9208D"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Медицинские отходы диспансера подразделяются на четыре класса опасности: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1. Класс «А» (</w:t>
      </w:r>
      <w:proofErr w:type="spellStart"/>
      <w:r w:rsidRPr="00E9208D">
        <w:rPr>
          <w:rFonts w:ascii="Times New Roman" w:hAnsi="Times New Roman" w:cs="Times New Roman"/>
          <w:sz w:val="28"/>
          <w:szCs w:val="28"/>
        </w:rPr>
        <w:t>эпидемиологически</w:t>
      </w:r>
      <w:proofErr w:type="spellEnd"/>
      <w:r w:rsidRPr="00E9208D">
        <w:rPr>
          <w:rFonts w:ascii="Times New Roman" w:hAnsi="Times New Roman" w:cs="Times New Roman"/>
          <w:sz w:val="28"/>
          <w:szCs w:val="28"/>
        </w:rPr>
        <w:t xml:space="preserve"> безопасные отходы, по составу приближенные к ТБО). Отходы, не имеющие контакта с биологическими жидкостями пациентов и инфекционными больными, в т.ч.: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lastRenderedPageBreak/>
        <w:t xml:space="preserve">- канцелярские принадлежности, упаковка, мебель, инвентарь, потерявшие потребительские свойства, смет от уборки территории и т.п., флаконы от </w:t>
      </w:r>
      <w:proofErr w:type="spellStart"/>
      <w:r w:rsidRPr="00E9208D">
        <w:rPr>
          <w:rFonts w:ascii="Times New Roman" w:hAnsi="Times New Roman" w:cs="Times New Roman"/>
          <w:sz w:val="28"/>
          <w:szCs w:val="28"/>
        </w:rPr>
        <w:t>физрастворов</w:t>
      </w:r>
      <w:proofErr w:type="spellEnd"/>
      <w:r w:rsidRPr="00E9208D">
        <w:rPr>
          <w:rFonts w:ascii="Times New Roman" w:hAnsi="Times New Roman" w:cs="Times New Roman"/>
          <w:sz w:val="28"/>
          <w:szCs w:val="28"/>
        </w:rPr>
        <w:t xml:space="preserve"> и ампулы от лекарственных препаратов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пищевые отходы пищеблока.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2. Класс «Б» (</w:t>
      </w:r>
      <w:proofErr w:type="spellStart"/>
      <w:r w:rsidRPr="00E9208D">
        <w:rPr>
          <w:rFonts w:ascii="Times New Roman" w:hAnsi="Times New Roman" w:cs="Times New Roman"/>
          <w:sz w:val="28"/>
          <w:szCs w:val="28"/>
        </w:rPr>
        <w:t>эпидемиологически</w:t>
      </w:r>
      <w:proofErr w:type="spellEnd"/>
      <w:r w:rsidRPr="00E9208D">
        <w:rPr>
          <w:rFonts w:ascii="Times New Roman" w:hAnsi="Times New Roman" w:cs="Times New Roman"/>
          <w:sz w:val="28"/>
          <w:szCs w:val="28"/>
        </w:rPr>
        <w:t xml:space="preserve"> опасные отходы). Инфицированные и потенциально инфицированные отходы, в т.ч.:</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 материалы и инструменты, предметы, загрязненные кровью и/или другими биологическими жидкостями (использованные одноразовые шприцы, системы, лабораторный инструмент, перевязочный материал, и др. в отделениях и лабораториях);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отходы от клинико-диагностических и бактериологических лабораторий (биологические жидкости, микробиологические культуры и штаммы).</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 отходы микологических кабинетов;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пищевые отходы буфетных отделений стационаров.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3. Класс «В» (чрезвычайно </w:t>
      </w:r>
      <w:proofErr w:type="spellStart"/>
      <w:r w:rsidRPr="00E9208D">
        <w:rPr>
          <w:rFonts w:ascii="Times New Roman" w:hAnsi="Times New Roman" w:cs="Times New Roman"/>
          <w:sz w:val="28"/>
          <w:szCs w:val="28"/>
        </w:rPr>
        <w:t>эпидемиологически</w:t>
      </w:r>
      <w:proofErr w:type="spellEnd"/>
      <w:r w:rsidRPr="00E9208D">
        <w:rPr>
          <w:rFonts w:ascii="Times New Roman" w:hAnsi="Times New Roman" w:cs="Times New Roman"/>
          <w:sz w:val="28"/>
          <w:szCs w:val="28"/>
        </w:rPr>
        <w:t xml:space="preserve"> опасные отходы):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4. Класс «Г» (</w:t>
      </w:r>
      <w:proofErr w:type="spellStart"/>
      <w:r w:rsidRPr="00E9208D">
        <w:rPr>
          <w:rFonts w:ascii="Times New Roman" w:hAnsi="Times New Roman" w:cs="Times New Roman"/>
          <w:sz w:val="28"/>
          <w:szCs w:val="28"/>
        </w:rPr>
        <w:t>токсикологически</w:t>
      </w:r>
      <w:proofErr w:type="spellEnd"/>
      <w:r w:rsidRPr="00E9208D">
        <w:rPr>
          <w:rFonts w:ascii="Times New Roman" w:hAnsi="Times New Roman" w:cs="Times New Roman"/>
          <w:sz w:val="28"/>
          <w:szCs w:val="28"/>
        </w:rPr>
        <w:t xml:space="preserve"> опасные отходы): </w:t>
      </w:r>
    </w:p>
    <w:p w:rsidR="007524B7" w:rsidRDefault="00E9208D" w:rsidP="001301FC">
      <w:pPr>
        <w:pStyle w:val="a3"/>
        <w:ind w:left="0" w:firstLine="567"/>
        <w:jc w:val="both"/>
        <w:rPr>
          <w:rFonts w:ascii="Times New Roman" w:hAnsi="Times New Roman" w:cs="Times New Roman"/>
          <w:sz w:val="28"/>
          <w:szCs w:val="28"/>
        </w:rPr>
      </w:pPr>
      <w:r w:rsidRPr="00E9208D">
        <w:rPr>
          <w:rFonts w:ascii="Times New Roman" w:hAnsi="Times New Roman" w:cs="Times New Roman"/>
          <w:sz w:val="28"/>
          <w:szCs w:val="28"/>
        </w:rPr>
        <w:t xml:space="preserve">- лекарственные, диагностические, дезинфицирующие средства, не подлежащие использованию; </w:t>
      </w:r>
    </w:p>
    <w:p w:rsidR="001301FC" w:rsidRPr="00E9208D" w:rsidRDefault="00E9208D" w:rsidP="001301FC">
      <w:pPr>
        <w:pStyle w:val="a3"/>
        <w:ind w:left="0" w:firstLine="567"/>
        <w:jc w:val="both"/>
        <w:rPr>
          <w:rFonts w:ascii="Times New Roman" w:hAnsi="Times New Roman" w:cs="Times New Roman"/>
          <w:b/>
          <w:sz w:val="28"/>
          <w:szCs w:val="28"/>
          <w:u w:val="single"/>
        </w:rPr>
      </w:pPr>
      <w:r w:rsidRPr="00E9208D">
        <w:rPr>
          <w:rFonts w:ascii="Times New Roman" w:hAnsi="Times New Roman" w:cs="Times New Roman"/>
          <w:sz w:val="28"/>
          <w:szCs w:val="28"/>
        </w:rPr>
        <w:t>- отходы от эксплуатации оборудования, систем освещения (использованные люминесцентные и бактерицидные лампы, ртутьсодержащие термометры).</w:t>
      </w:r>
    </w:p>
    <w:p w:rsidR="00337FA1" w:rsidRDefault="00337FA1" w:rsidP="00337FA1">
      <w:pPr>
        <w:pStyle w:val="a3"/>
        <w:ind w:left="0" w:firstLine="567"/>
        <w:rPr>
          <w:rFonts w:ascii="Times New Roman" w:hAnsi="Times New Roman" w:cs="Times New Roman"/>
          <w:sz w:val="28"/>
          <w:szCs w:val="28"/>
        </w:rPr>
      </w:pPr>
    </w:p>
    <w:p w:rsidR="00067DA3" w:rsidRPr="00067DA3" w:rsidRDefault="00067DA3" w:rsidP="00067DA3">
      <w:pPr>
        <w:shd w:val="clear" w:color="auto" w:fill="FFFFFF"/>
        <w:spacing w:after="360" w:line="240" w:lineRule="auto"/>
        <w:jc w:val="both"/>
        <w:rPr>
          <w:rFonts w:ascii="Times New Roman" w:eastAsia="Times New Roman" w:hAnsi="Times New Roman" w:cs="Times New Roman"/>
          <w:sz w:val="28"/>
          <w:szCs w:val="28"/>
          <w:lang w:eastAsia="ru-RU"/>
        </w:rPr>
      </w:pPr>
      <w:r w:rsidRPr="00067DA3">
        <w:rPr>
          <w:rFonts w:ascii="Times New Roman" w:eastAsia="Times New Roman" w:hAnsi="Times New Roman" w:cs="Times New Roman"/>
          <w:sz w:val="28"/>
          <w:szCs w:val="28"/>
          <w:lang w:eastAsia="ru-RU"/>
        </w:rPr>
        <w:t>Утилизация отходов в ЛПУ производится в зависимости от степени их опасности.</w:t>
      </w:r>
    </w:p>
    <w:p w:rsidR="00067DA3" w:rsidRPr="00067DA3" w:rsidRDefault="00067DA3" w:rsidP="00067DA3">
      <w:pPr>
        <w:numPr>
          <w:ilvl w:val="0"/>
          <w:numId w:val="8"/>
        </w:numPr>
        <w:shd w:val="clear" w:color="auto" w:fill="FFFFFF"/>
        <w:spacing w:before="100" w:beforeAutospacing="1" w:after="480" w:line="240" w:lineRule="auto"/>
        <w:ind w:left="0"/>
        <w:jc w:val="both"/>
        <w:rPr>
          <w:rFonts w:ascii="Times New Roman" w:eastAsia="Times New Roman" w:hAnsi="Times New Roman" w:cs="Times New Roman"/>
          <w:sz w:val="28"/>
          <w:szCs w:val="28"/>
          <w:lang w:eastAsia="ru-RU"/>
        </w:rPr>
      </w:pPr>
      <w:r w:rsidRPr="00067DA3">
        <w:rPr>
          <w:rFonts w:ascii="Times New Roman" w:eastAsia="Times New Roman" w:hAnsi="Times New Roman" w:cs="Times New Roman"/>
          <w:sz w:val="28"/>
          <w:szCs w:val="28"/>
          <w:lang w:eastAsia="ru-RU"/>
        </w:rPr>
        <w:t>Класс А. Отправляется на вторичную переработку или городские свалки. Относится к обычному виду мусора. Обеззараживание производится в автоклаве.</w:t>
      </w:r>
    </w:p>
    <w:p w:rsidR="00067DA3" w:rsidRPr="00067DA3" w:rsidRDefault="00067DA3" w:rsidP="00067DA3">
      <w:pPr>
        <w:numPr>
          <w:ilvl w:val="0"/>
          <w:numId w:val="8"/>
        </w:numPr>
        <w:shd w:val="clear" w:color="auto" w:fill="FFFFFF"/>
        <w:spacing w:before="100" w:beforeAutospacing="1" w:after="480" w:line="240" w:lineRule="auto"/>
        <w:ind w:left="0"/>
        <w:jc w:val="both"/>
        <w:rPr>
          <w:rFonts w:ascii="Times New Roman" w:eastAsia="Times New Roman" w:hAnsi="Times New Roman" w:cs="Times New Roman"/>
          <w:sz w:val="28"/>
          <w:szCs w:val="28"/>
          <w:lang w:eastAsia="ru-RU"/>
        </w:rPr>
      </w:pPr>
      <w:r w:rsidRPr="00067DA3">
        <w:rPr>
          <w:rFonts w:ascii="Times New Roman" w:eastAsia="Times New Roman" w:hAnsi="Times New Roman" w:cs="Times New Roman"/>
          <w:sz w:val="28"/>
          <w:szCs w:val="28"/>
          <w:lang w:eastAsia="ru-RU"/>
        </w:rPr>
        <w:t>Класс Б. Обрабатывается при помощи автоклава под большими температурами или давлением. После временного хранения осуществляется транспортировка в контейнерах на специализированные полигоны. Там мусор могут захоронить или сжечь.</w:t>
      </w:r>
    </w:p>
    <w:p w:rsidR="00067DA3" w:rsidRPr="00067DA3" w:rsidRDefault="00067DA3" w:rsidP="00067DA3">
      <w:pPr>
        <w:numPr>
          <w:ilvl w:val="0"/>
          <w:numId w:val="8"/>
        </w:numPr>
        <w:shd w:val="clear" w:color="auto" w:fill="FFFFFF"/>
        <w:spacing w:before="100" w:beforeAutospacing="1" w:after="480" w:line="240" w:lineRule="auto"/>
        <w:ind w:left="0"/>
        <w:jc w:val="both"/>
        <w:rPr>
          <w:rFonts w:ascii="Times New Roman" w:eastAsia="Times New Roman" w:hAnsi="Times New Roman" w:cs="Times New Roman"/>
          <w:sz w:val="28"/>
          <w:szCs w:val="28"/>
          <w:lang w:eastAsia="ru-RU"/>
        </w:rPr>
      </w:pPr>
      <w:r w:rsidRPr="00067DA3">
        <w:rPr>
          <w:rFonts w:ascii="Times New Roman" w:eastAsia="Times New Roman" w:hAnsi="Times New Roman" w:cs="Times New Roman"/>
          <w:sz w:val="28"/>
          <w:szCs w:val="28"/>
          <w:lang w:eastAsia="ru-RU"/>
        </w:rPr>
        <w:lastRenderedPageBreak/>
        <w:t>Класс В, Г. Используется химическая, термическая обработка для уничтожения патогенных бактерий.</w:t>
      </w:r>
    </w:p>
    <w:p w:rsidR="00067DA3" w:rsidRDefault="00067DA3" w:rsidP="00067DA3">
      <w:pPr>
        <w:numPr>
          <w:ilvl w:val="0"/>
          <w:numId w:val="8"/>
        </w:numPr>
        <w:shd w:val="clear" w:color="auto" w:fill="FFFFFF"/>
        <w:spacing w:before="100" w:beforeAutospacing="1" w:after="480" w:line="240" w:lineRule="auto"/>
        <w:ind w:left="0"/>
        <w:jc w:val="both"/>
        <w:rPr>
          <w:rFonts w:ascii="Times New Roman" w:eastAsia="Times New Roman" w:hAnsi="Times New Roman" w:cs="Times New Roman"/>
          <w:sz w:val="28"/>
          <w:szCs w:val="28"/>
          <w:lang w:eastAsia="ru-RU"/>
        </w:rPr>
      </w:pPr>
      <w:r w:rsidRPr="00067DA3">
        <w:rPr>
          <w:rFonts w:ascii="Times New Roman" w:eastAsia="Times New Roman" w:hAnsi="Times New Roman" w:cs="Times New Roman"/>
          <w:sz w:val="28"/>
          <w:szCs w:val="28"/>
          <w:lang w:eastAsia="ru-RU"/>
        </w:rPr>
        <w:t>Класс Д. Цементируют в контейнерах, закапывают под землёй.</w:t>
      </w:r>
    </w:p>
    <w:p w:rsidR="00F706C3" w:rsidRDefault="004A4A3B" w:rsidP="00F706C3">
      <w:pPr>
        <w:shd w:val="clear" w:color="auto" w:fill="FFFFFF"/>
        <w:spacing w:before="100" w:beforeAutospacing="1" w:after="480" w:line="240" w:lineRule="auto"/>
        <w:jc w:val="both"/>
        <w:rPr>
          <w:rFonts w:ascii="Times New Roman" w:eastAsia="Times New Roman" w:hAnsi="Times New Roman" w:cs="Times New Roman"/>
          <w:sz w:val="28"/>
          <w:szCs w:val="28"/>
          <w:lang w:eastAsia="ru-RU"/>
        </w:rPr>
      </w:pPr>
      <w:r w:rsidRPr="004A4A3B">
        <w:rPr>
          <w:rFonts w:ascii="Times New Roman" w:eastAsia="Times New Roman" w:hAnsi="Times New Roman" w:cs="Times New Roman"/>
          <w:sz w:val="28"/>
          <w:szCs w:val="28"/>
          <w:lang w:eastAsia="ru-RU"/>
        </w:rPr>
        <w:pict>
          <v:shape id="_x0000_i1035" type="#_x0000_t75" style="width:232.5pt;height:136.5pt">
            <v:imagedata r:id="rId21" o:title="120"/>
          </v:shape>
        </w:pict>
      </w:r>
    </w:p>
    <w:p w:rsidR="009C3A3B" w:rsidRPr="009C3A3B" w:rsidRDefault="009C3A3B" w:rsidP="009C3A3B">
      <w:pPr>
        <w:shd w:val="clear" w:color="auto" w:fill="FFFFFF"/>
        <w:spacing w:before="100" w:beforeAutospacing="1" w:line="240" w:lineRule="auto"/>
        <w:jc w:val="both"/>
        <w:rPr>
          <w:rFonts w:ascii="Times New Roman" w:eastAsia="Times New Roman" w:hAnsi="Times New Roman" w:cs="Times New Roman"/>
          <w:b/>
          <w:sz w:val="28"/>
          <w:szCs w:val="28"/>
          <w:u w:val="single"/>
          <w:lang w:eastAsia="ru-RU"/>
        </w:rPr>
      </w:pPr>
      <w:r w:rsidRPr="009C3A3B">
        <w:rPr>
          <w:rFonts w:ascii="Times New Roman" w:eastAsia="Times New Roman" w:hAnsi="Times New Roman" w:cs="Times New Roman"/>
          <w:b/>
          <w:sz w:val="28"/>
          <w:szCs w:val="28"/>
          <w:u w:val="single"/>
          <w:lang w:eastAsia="ru-RU"/>
        </w:rPr>
        <w:t>6 день (7.06.19):</w:t>
      </w:r>
    </w:p>
    <w:p w:rsidR="009C3A3B" w:rsidRDefault="009C3A3B" w:rsidP="009C3A3B">
      <w:pPr>
        <w:shd w:val="clear" w:color="auto" w:fill="FFFFFF"/>
        <w:spacing w:before="100" w:beforeAutospacing="1" w:line="240" w:lineRule="auto"/>
        <w:jc w:val="both"/>
        <w:rPr>
          <w:rFonts w:ascii="Times New Roman" w:eastAsia="Times New Roman" w:hAnsi="Times New Roman" w:cs="Times New Roman"/>
          <w:b/>
          <w:sz w:val="28"/>
          <w:szCs w:val="28"/>
          <w:u w:val="single"/>
          <w:lang w:eastAsia="ru-RU"/>
        </w:rPr>
      </w:pPr>
      <w:r w:rsidRPr="009C3A3B">
        <w:rPr>
          <w:rFonts w:ascii="Times New Roman" w:eastAsia="Times New Roman" w:hAnsi="Times New Roman" w:cs="Times New Roman"/>
          <w:b/>
          <w:sz w:val="28"/>
          <w:szCs w:val="28"/>
          <w:u w:val="single"/>
          <w:lang w:eastAsia="ru-RU"/>
        </w:rPr>
        <w:t>Зачётное занятие.</w:t>
      </w:r>
    </w:p>
    <w:p w:rsidR="009C3A3B" w:rsidRDefault="009C3A3B" w:rsidP="009C3A3B">
      <w:pPr>
        <w:pStyle w:val="a3"/>
        <w:spacing w:after="0"/>
        <w:ind w:left="0"/>
        <w:jc w:val="both"/>
        <w:rPr>
          <w:rFonts w:ascii="Times New Roman" w:hAnsi="Times New Roman" w:cs="Times New Roman"/>
          <w:b/>
          <w:sz w:val="28"/>
          <w:szCs w:val="28"/>
        </w:rPr>
      </w:pPr>
      <w:r w:rsidRPr="0068637D">
        <w:rPr>
          <w:rFonts w:ascii="Times New Roman" w:hAnsi="Times New Roman" w:cs="Times New Roman"/>
          <w:b/>
          <w:sz w:val="28"/>
          <w:szCs w:val="28"/>
        </w:rPr>
        <w:t>Перечень вопросов к дифференцированному зачету по учебной практике:</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Систематика и номенклатура микроорганизмов </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Форма бактерий </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Морфология грибов</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Питание бактерий </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Дыхание бактерий </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Рост и размножения бактерий </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Питательные среды</w:t>
      </w:r>
    </w:p>
    <w:p w:rsidR="009C3A3B" w:rsidRDefault="009C3A3B" w:rsidP="009C3A3B">
      <w:pPr>
        <w:pStyle w:val="a3"/>
        <w:numPr>
          <w:ilvl w:val="0"/>
          <w:numId w:val="15"/>
        </w:numPr>
        <w:spacing w:after="0" w:line="259" w:lineRule="auto"/>
        <w:ind w:left="360"/>
        <w:jc w:val="both"/>
        <w:rPr>
          <w:rFonts w:ascii="Times New Roman" w:hAnsi="Times New Roman" w:cs="Times New Roman"/>
          <w:sz w:val="28"/>
          <w:szCs w:val="28"/>
        </w:rPr>
      </w:pPr>
      <w:r>
        <w:rPr>
          <w:rFonts w:ascii="Times New Roman" w:hAnsi="Times New Roman" w:cs="Times New Roman"/>
          <w:sz w:val="28"/>
          <w:szCs w:val="28"/>
        </w:rPr>
        <w:t>Культивирование бактерий</w:t>
      </w:r>
    </w:p>
    <w:p w:rsidR="009C3A3B" w:rsidRDefault="009C3A3B" w:rsidP="009C3A3B">
      <w:pPr>
        <w:pStyle w:val="a3"/>
        <w:spacing w:after="0"/>
        <w:ind w:left="0"/>
        <w:jc w:val="both"/>
        <w:rPr>
          <w:rFonts w:ascii="Times New Roman" w:hAnsi="Times New Roman" w:cs="Times New Roman"/>
          <w:sz w:val="28"/>
          <w:szCs w:val="28"/>
        </w:rPr>
      </w:pPr>
    </w:p>
    <w:p w:rsidR="009C3A3B" w:rsidRDefault="009C3A3B" w:rsidP="009C3A3B">
      <w:pPr>
        <w:pStyle w:val="a3"/>
        <w:spacing w:after="0"/>
        <w:ind w:left="0"/>
        <w:jc w:val="both"/>
        <w:rPr>
          <w:rFonts w:ascii="Times New Roman" w:hAnsi="Times New Roman" w:cs="Times New Roman"/>
          <w:b/>
          <w:sz w:val="28"/>
          <w:szCs w:val="28"/>
        </w:rPr>
      </w:pPr>
      <w:r w:rsidRPr="0068637D">
        <w:rPr>
          <w:rFonts w:ascii="Times New Roman" w:hAnsi="Times New Roman" w:cs="Times New Roman"/>
          <w:b/>
          <w:sz w:val="28"/>
          <w:szCs w:val="28"/>
        </w:rPr>
        <w:t xml:space="preserve">Перечень зачетных манипуляций </w:t>
      </w:r>
    </w:p>
    <w:p w:rsidR="009C3A3B" w:rsidRPr="0068637D"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 xml:space="preserve">Готовить рабочее место для проведение лабораторных МБ исследований </w:t>
      </w:r>
    </w:p>
    <w:p w:rsidR="009C3A3B" w:rsidRPr="0068637D"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Приготовить фиксированные мазки</w:t>
      </w:r>
      <w:r w:rsidRPr="0068637D">
        <w:rPr>
          <w:rFonts w:ascii="Times New Roman" w:hAnsi="Times New Roman" w:cs="Times New Roman"/>
          <w:sz w:val="28"/>
          <w:szCs w:val="28"/>
        </w:rPr>
        <w:br/>
        <w:t>Методика окраски по Гр</w:t>
      </w:r>
    </w:p>
    <w:p w:rsidR="009C3A3B" w:rsidRPr="0068637D"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 xml:space="preserve">Методика окраски спор </w:t>
      </w:r>
    </w:p>
    <w:p w:rsidR="009C3A3B" w:rsidRPr="0068637D"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 xml:space="preserve">Приготовление препаратов «висячая капля» </w:t>
      </w:r>
    </w:p>
    <w:p w:rsidR="009C3A3B" w:rsidRPr="0068637D"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Приготовление препаратов «раздавленная капля»</w:t>
      </w:r>
    </w:p>
    <w:p w:rsidR="009C3A3B" w:rsidRDefault="009C3A3B" w:rsidP="009C3A3B">
      <w:pPr>
        <w:pStyle w:val="a3"/>
        <w:numPr>
          <w:ilvl w:val="0"/>
          <w:numId w:val="16"/>
        </w:numPr>
        <w:spacing w:after="0" w:line="259" w:lineRule="auto"/>
        <w:jc w:val="both"/>
        <w:rPr>
          <w:rFonts w:ascii="Times New Roman" w:hAnsi="Times New Roman" w:cs="Times New Roman"/>
          <w:sz w:val="28"/>
          <w:szCs w:val="28"/>
        </w:rPr>
      </w:pPr>
      <w:r w:rsidRPr="0068637D">
        <w:rPr>
          <w:rFonts w:ascii="Times New Roman" w:hAnsi="Times New Roman" w:cs="Times New Roman"/>
          <w:sz w:val="28"/>
          <w:szCs w:val="28"/>
        </w:rPr>
        <w:t>Приготовление сред МПА, ЭНДО, МПБ</w:t>
      </w:r>
    </w:p>
    <w:p w:rsidR="009C3A3B" w:rsidRPr="009C3A3B" w:rsidRDefault="009C3A3B" w:rsidP="009C3A3B">
      <w:pPr>
        <w:pStyle w:val="a3"/>
        <w:numPr>
          <w:ilvl w:val="0"/>
          <w:numId w:val="16"/>
        </w:numPr>
        <w:shd w:val="clear" w:color="auto" w:fill="FFFFFF"/>
        <w:spacing w:before="100" w:beforeAutospacing="1" w:line="240" w:lineRule="auto"/>
        <w:jc w:val="both"/>
        <w:rPr>
          <w:rFonts w:ascii="Times New Roman" w:eastAsia="Times New Roman" w:hAnsi="Times New Roman" w:cs="Times New Roman"/>
          <w:b/>
          <w:sz w:val="28"/>
          <w:szCs w:val="28"/>
          <w:u w:val="single"/>
          <w:lang w:eastAsia="ru-RU"/>
        </w:rPr>
      </w:pPr>
      <w:r w:rsidRPr="009C3A3B">
        <w:rPr>
          <w:rFonts w:ascii="Times New Roman" w:hAnsi="Times New Roman" w:cs="Times New Roman"/>
          <w:sz w:val="28"/>
          <w:szCs w:val="28"/>
        </w:rPr>
        <w:t>Посев на ППС и ЖПС</w:t>
      </w:r>
    </w:p>
    <w:p w:rsidR="009C3A3B" w:rsidRPr="0068637D" w:rsidRDefault="009C3A3B" w:rsidP="009C3A3B">
      <w:pPr>
        <w:pStyle w:val="a3"/>
        <w:spacing w:after="0" w:line="259" w:lineRule="auto"/>
        <w:jc w:val="both"/>
        <w:rPr>
          <w:rFonts w:ascii="Times New Roman" w:hAnsi="Times New Roman" w:cs="Times New Roman"/>
          <w:sz w:val="28"/>
          <w:szCs w:val="28"/>
        </w:rPr>
      </w:pPr>
    </w:p>
    <w:p w:rsidR="00C05AE6" w:rsidRDefault="00C05AE6" w:rsidP="009C3A3B">
      <w:pPr>
        <w:rPr>
          <w:rFonts w:ascii="Times New Roman" w:hAnsi="Times New Roman" w:cs="Times New Roman"/>
          <w:sz w:val="28"/>
          <w:szCs w:val="28"/>
        </w:rPr>
      </w:pPr>
    </w:p>
    <w:p w:rsidR="009C3A3B" w:rsidRPr="009C3A3B" w:rsidRDefault="009C3A3B" w:rsidP="009C3A3B">
      <w:pPr>
        <w:rPr>
          <w:rFonts w:ascii="Times New Roman" w:hAnsi="Times New Roman" w:cs="Times New Roman"/>
          <w:sz w:val="28"/>
          <w:szCs w:val="28"/>
        </w:rPr>
      </w:pPr>
    </w:p>
    <w:p w:rsidR="00415056" w:rsidRPr="003F4632" w:rsidRDefault="00415056" w:rsidP="00415056">
      <w:pPr>
        <w:spacing w:after="0" w:line="240" w:lineRule="auto"/>
        <w:ind w:left="10" w:right="143" w:hanging="10"/>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000000"/>
          <w:sz w:val="24"/>
          <w:lang w:eastAsia="ru-RU"/>
        </w:rPr>
        <w:lastRenderedPageBreak/>
        <w:t xml:space="preserve">ОТЧЕТ ПО УЧЕБНОЙ ПРАКТИКЕ </w:t>
      </w:r>
    </w:p>
    <w:p w:rsidR="00415056" w:rsidRPr="003F4632" w:rsidRDefault="00415056" w:rsidP="00415056">
      <w:pPr>
        <w:spacing w:after="0" w:line="240" w:lineRule="auto"/>
        <w:ind w:right="85"/>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FF0000"/>
          <w:sz w:val="24"/>
          <w:lang w:eastAsia="ru-RU"/>
        </w:rPr>
        <w:t xml:space="preserve"> </w:t>
      </w:r>
    </w:p>
    <w:p w:rsidR="00415056" w:rsidRPr="003F4632" w:rsidRDefault="00415056" w:rsidP="00415056">
      <w:pPr>
        <w:spacing w:after="0" w:line="240" w:lineRule="auto"/>
        <w:ind w:left="-4" w:right="625" w:hanging="10"/>
        <w:jc w:val="both"/>
        <w:rPr>
          <w:rFonts w:ascii="Times New Roman" w:eastAsia="Times New Roman" w:hAnsi="Times New Roman" w:cs="Times New Roman"/>
          <w:color w:val="000000"/>
          <w:sz w:val="28"/>
          <w:lang w:eastAsia="ru-RU"/>
        </w:rPr>
      </w:pPr>
      <w:r w:rsidRPr="00280248">
        <w:rPr>
          <w:rFonts w:ascii="Times New Roman" w:eastAsia="Times New Roman" w:hAnsi="Times New Roman" w:cs="Times New Roman"/>
          <w:noProof/>
          <w:color w:val="000000"/>
          <w:sz w:val="24"/>
          <w:lang w:eastAsia="ru-RU"/>
        </w:rPr>
        <w:pict>
          <v:line id="Прямая соединительная линия 1" o:spid="_x0000_s1062" style="position:absolute;left:0;text-align:left;flip:y;z-index:251662336;visibility:visible;mso-width-relative:margin;mso-height-relative:margin" from="110.7pt,13.55pt" to="432.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" strokecolor="black [3200]" strokeweight=".5pt">
            <v:stroke joinstyle="miter"/>
          </v:line>
        </w:pict>
      </w:r>
      <w:r>
        <w:rPr>
          <w:rFonts w:ascii="Times New Roman" w:eastAsia="Times New Roman" w:hAnsi="Times New Roman" w:cs="Times New Roman"/>
          <w:color w:val="000000"/>
          <w:sz w:val="24"/>
          <w:lang w:eastAsia="ru-RU"/>
        </w:rPr>
        <w:t xml:space="preserve">Ф.И.О. обучающегося  </w:t>
      </w:r>
      <w:r w:rsidRPr="00A579B3">
        <w:rPr>
          <w:rFonts w:ascii="Times New Roman" w:eastAsia="Times New Roman" w:hAnsi="Times New Roman" w:cs="Times New Roman"/>
          <w:color w:val="000000"/>
          <w:sz w:val="28"/>
          <w:szCs w:val="28"/>
          <w:lang w:eastAsia="ru-RU"/>
        </w:rPr>
        <w:t xml:space="preserve"> </w:t>
      </w:r>
      <w:r w:rsidRPr="002A0448">
        <w:rPr>
          <w:rFonts w:ascii="Times New Roman" w:eastAsia="Times New Roman" w:hAnsi="Times New Roman" w:cs="Times New Roman"/>
          <w:color w:val="000000"/>
          <w:sz w:val="28"/>
          <w:szCs w:val="28"/>
          <w:lang w:eastAsia="ru-RU"/>
        </w:rPr>
        <w:t>Андреева</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Снежана</w:t>
      </w:r>
      <w:proofErr w:type="spellEnd"/>
      <w:r>
        <w:rPr>
          <w:rFonts w:ascii="Times New Roman" w:eastAsia="Times New Roman" w:hAnsi="Times New Roman" w:cs="Times New Roman"/>
          <w:color w:val="000000"/>
          <w:sz w:val="28"/>
          <w:szCs w:val="28"/>
          <w:lang w:eastAsia="ru-RU"/>
        </w:rPr>
        <w:t xml:space="preserve"> Евгеньевна </w:t>
      </w:r>
    </w:p>
    <w:p w:rsidR="00415056" w:rsidRPr="003F4632" w:rsidRDefault="00415056" w:rsidP="00415056">
      <w:pPr>
        <w:spacing w:after="0" w:line="240" w:lineRule="auto"/>
        <w:ind w:left="1"/>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color w:val="000000"/>
          <w:sz w:val="24"/>
          <w:lang w:eastAsia="ru-RU"/>
        </w:rPr>
        <w:t xml:space="preserve"> </w:t>
      </w:r>
    </w:p>
    <w:p w:rsidR="00415056" w:rsidRPr="003F4632" w:rsidRDefault="00415056" w:rsidP="00415056">
      <w:pPr>
        <w:spacing w:after="0" w:line="240" w:lineRule="auto"/>
        <w:ind w:left="-4" w:right="625" w:hanging="10"/>
        <w:jc w:val="both"/>
        <w:rPr>
          <w:rFonts w:ascii="Times New Roman" w:eastAsia="Times New Roman" w:hAnsi="Times New Roman" w:cs="Times New Roman"/>
          <w:color w:val="000000"/>
          <w:sz w:val="28"/>
          <w:lang w:eastAsia="ru-RU"/>
        </w:rPr>
      </w:pPr>
      <w:r w:rsidRPr="00280248">
        <w:rPr>
          <w:rFonts w:ascii="Times New Roman" w:eastAsia="Times New Roman" w:hAnsi="Times New Roman" w:cs="Times New Roman"/>
          <w:noProof/>
          <w:color w:val="000000"/>
          <w:sz w:val="24"/>
          <w:lang w:eastAsia="ru-RU"/>
        </w:rPr>
        <w:pict>
          <v:line id="Прямая соединительная линия 3" o:spid="_x0000_s1064" style="position:absolute;left:0;text-align:left;flip:y;z-index:251664384;visibility:visible;mso-width-relative:margin;mso-height-relative:margin" from="172.95pt,15.85pt" to="33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" strokecolor="black [3200]" strokeweight=".5pt">
            <v:stroke joinstyle="miter"/>
          </v:line>
        </w:pict>
      </w:r>
      <w:r w:rsidRPr="00280248">
        <w:rPr>
          <w:rFonts w:ascii="Times New Roman" w:eastAsia="Times New Roman" w:hAnsi="Times New Roman" w:cs="Times New Roman"/>
          <w:noProof/>
          <w:color w:val="000000"/>
          <w:sz w:val="24"/>
          <w:lang w:eastAsia="ru-RU"/>
        </w:rPr>
        <w:pict>
          <v:line id="Прямая соединительная линия 2" o:spid="_x0000_s1063" style="position:absolute;left:0;text-align:left;z-index:251663360;visibility:visible" from="39.45pt,15.1pt" to="79.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" strokecolor="black [3200]" strokeweight=".5pt">
            <v:stroke joinstyle="miter"/>
          </v:line>
        </w:pict>
      </w:r>
      <w:r>
        <w:rPr>
          <w:rFonts w:ascii="Times New Roman" w:eastAsia="Times New Roman" w:hAnsi="Times New Roman" w:cs="Times New Roman"/>
          <w:color w:val="000000"/>
          <w:sz w:val="24"/>
          <w:lang w:eastAsia="ru-RU"/>
        </w:rPr>
        <w:t xml:space="preserve">Группы </w:t>
      </w:r>
      <w:r w:rsidRPr="00D33D57">
        <w:rPr>
          <w:rFonts w:ascii="Times New Roman" w:eastAsia="Times New Roman" w:hAnsi="Times New Roman" w:cs="Times New Roman"/>
          <w:color w:val="000000"/>
          <w:sz w:val="28"/>
          <w:szCs w:val="28"/>
          <w:lang w:eastAsia="ru-RU"/>
        </w:rPr>
        <w:t>205-1</w:t>
      </w:r>
      <w:r w:rsidRPr="003F4632">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специальности    Лабораторная диагностика   </w:t>
      </w:r>
      <w:r w:rsidRPr="003F4632">
        <w:rPr>
          <w:rFonts w:ascii="Times New Roman" w:eastAsia="Times New Roman" w:hAnsi="Times New Roman" w:cs="Times New Roman"/>
          <w:color w:val="000000"/>
          <w:sz w:val="24"/>
          <w:lang w:eastAsia="ru-RU"/>
        </w:rPr>
        <w:t>Проходившего (ей) учебную практику с</w:t>
      </w:r>
      <w:r>
        <w:rPr>
          <w:rFonts w:ascii="Times New Roman" w:eastAsia="Times New Roman" w:hAnsi="Times New Roman" w:cs="Times New Roman"/>
          <w:color w:val="000000"/>
          <w:sz w:val="24"/>
          <w:lang w:eastAsia="ru-RU"/>
        </w:rPr>
        <w:t xml:space="preserve"> </w:t>
      </w:r>
      <w:r w:rsidRPr="00D33D57">
        <w:rPr>
          <w:rFonts w:ascii="Times New Roman" w:eastAsia="Times New Roman" w:hAnsi="Times New Roman" w:cs="Times New Roman"/>
          <w:color w:val="000000"/>
          <w:sz w:val="24"/>
          <w:u w:val="single"/>
          <w:lang w:eastAsia="ru-RU"/>
        </w:rPr>
        <w:t>01</w:t>
      </w:r>
      <w:r>
        <w:rPr>
          <w:rFonts w:ascii="Times New Roman" w:eastAsia="Times New Roman" w:hAnsi="Times New Roman" w:cs="Times New Roman"/>
          <w:color w:val="000000"/>
          <w:sz w:val="24"/>
          <w:u w:val="single"/>
          <w:lang w:eastAsia="ru-RU"/>
        </w:rPr>
        <w:t xml:space="preserve"> июня </w:t>
      </w:r>
      <w:r w:rsidRPr="00D33D57">
        <w:rPr>
          <w:rFonts w:ascii="Times New Roman" w:eastAsia="Times New Roman" w:hAnsi="Times New Roman" w:cs="Times New Roman"/>
          <w:color w:val="000000"/>
          <w:sz w:val="24"/>
          <w:u w:val="single"/>
          <w:lang w:eastAsia="ru-RU"/>
        </w:rPr>
        <w:t xml:space="preserve"> </w:t>
      </w:r>
      <w:r>
        <w:rPr>
          <w:rFonts w:ascii="Times New Roman" w:eastAsia="Times New Roman" w:hAnsi="Times New Roman" w:cs="Times New Roman"/>
          <w:color w:val="000000"/>
          <w:sz w:val="24"/>
          <w:lang w:eastAsia="ru-RU"/>
        </w:rPr>
        <w:t xml:space="preserve">по </w:t>
      </w:r>
      <w:r w:rsidRPr="00D33D57">
        <w:rPr>
          <w:rFonts w:ascii="Times New Roman" w:eastAsia="Times New Roman" w:hAnsi="Times New Roman" w:cs="Times New Roman"/>
          <w:color w:val="000000"/>
          <w:sz w:val="24"/>
          <w:u w:val="single"/>
          <w:lang w:eastAsia="ru-RU"/>
        </w:rPr>
        <w:t>07 июня 2019 г</w:t>
      </w:r>
      <w:r w:rsidRPr="003F4632">
        <w:rPr>
          <w:rFonts w:ascii="Times New Roman" w:eastAsia="Times New Roman" w:hAnsi="Times New Roman" w:cs="Times New Roman"/>
          <w:color w:val="000000"/>
          <w:sz w:val="24"/>
          <w:lang w:eastAsia="ru-RU"/>
        </w:rPr>
        <w:t xml:space="preserve"> </w:t>
      </w:r>
    </w:p>
    <w:p w:rsidR="00415056" w:rsidRPr="003F4632" w:rsidRDefault="00415056" w:rsidP="00415056">
      <w:pPr>
        <w:spacing w:after="0" w:line="240" w:lineRule="auto"/>
        <w:ind w:left="-4" w:right="625" w:hanging="10"/>
        <w:jc w:val="both"/>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color w:val="000000"/>
          <w:sz w:val="24"/>
          <w:lang w:eastAsia="ru-RU"/>
        </w:rPr>
        <w:t xml:space="preserve">За время прохождения практики мною выполнены следующие объемы работ: </w:t>
      </w:r>
    </w:p>
    <w:p w:rsidR="00415056" w:rsidRPr="00415056" w:rsidRDefault="00415056" w:rsidP="00415056">
      <w:pPr>
        <w:spacing w:after="0" w:line="240" w:lineRule="auto"/>
        <w:ind w:left="1"/>
        <w:rPr>
          <w:rFonts w:ascii="Times New Roman" w:eastAsia="Times New Roman" w:hAnsi="Times New Roman" w:cs="Times New Roman"/>
          <w:color w:val="000000"/>
          <w:sz w:val="28"/>
          <w:szCs w:val="28"/>
          <w:lang w:eastAsia="ru-RU"/>
        </w:rPr>
      </w:pPr>
      <w:r w:rsidRPr="003F4632">
        <w:rPr>
          <w:rFonts w:ascii="Times New Roman" w:eastAsia="Times New Roman" w:hAnsi="Times New Roman" w:cs="Times New Roman"/>
          <w:color w:val="000000"/>
          <w:sz w:val="24"/>
          <w:lang w:eastAsia="ru-RU"/>
        </w:rPr>
        <w:t xml:space="preserve"> </w:t>
      </w:r>
    </w:p>
    <w:p w:rsidR="00415056" w:rsidRPr="00415056" w:rsidRDefault="00415056" w:rsidP="00415056">
      <w:pPr>
        <w:keepNext/>
        <w:keepLines/>
        <w:spacing w:after="3"/>
        <w:ind w:left="371" w:hanging="10"/>
        <w:outlineLvl w:val="2"/>
        <w:rPr>
          <w:rFonts w:ascii="Times New Roman" w:eastAsia="Times New Roman" w:hAnsi="Times New Roman" w:cs="Times New Roman"/>
          <w:b/>
          <w:color w:val="000000"/>
          <w:sz w:val="28"/>
          <w:szCs w:val="28"/>
          <w:lang w:eastAsia="ru-RU"/>
        </w:rPr>
      </w:pPr>
      <w:r w:rsidRPr="00415056">
        <w:rPr>
          <w:rFonts w:ascii="Times New Roman" w:eastAsia="Times New Roman" w:hAnsi="Times New Roman" w:cs="Times New Roman"/>
          <w:b/>
          <w:color w:val="000000"/>
          <w:sz w:val="28"/>
          <w:szCs w:val="28"/>
          <w:lang w:eastAsia="ru-RU"/>
        </w:rPr>
        <w:t>1.</w:t>
      </w:r>
      <w:r w:rsidRPr="00415056">
        <w:rPr>
          <w:rFonts w:ascii="Arial" w:eastAsia="Arial" w:hAnsi="Arial" w:cs="Arial"/>
          <w:b/>
          <w:color w:val="000000"/>
          <w:sz w:val="28"/>
          <w:szCs w:val="28"/>
          <w:lang w:eastAsia="ru-RU"/>
        </w:rPr>
        <w:t xml:space="preserve"> </w:t>
      </w:r>
      <w:r w:rsidRPr="00415056">
        <w:rPr>
          <w:rFonts w:ascii="Times New Roman" w:eastAsia="Times New Roman" w:hAnsi="Times New Roman" w:cs="Times New Roman"/>
          <w:b/>
          <w:color w:val="000000"/>
          <w:sz w:val="28"/>
          <w:szCs w:val="28"/>
          <w:lang w:eastAsia="ru-RU"/>
        </w:rPr>
        <w:t xml:space="preserve">Цифровой отчет </w:t>
      </w:r>
    </w:p>
    <w:p w:rsidR="00415056" w:rsidRPr="00150AD9" w:rsidRDefault="00415056" w:rsidP="00415056">
      <w:pPr>
        <w:spacing w:after="0"/>
        <w:ind w:left="72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4"/>
          <w:lang w:eastAsia="ru-RU"/>
        </w:rPr>
        <w:t xml:space="preserve"> </w:t>
      </w:r>
    </w:p>
    <w:tbl>
      <w:tblPr>
        <w:tblStyle w:val="TableGrid"/>
        <w:tblW w:w="9746" w:type="dxa"/>
        <w:tblInd w:w="0" w:type="dxa"/>
        <w:tblCellMar>
          <w:left w:w="106" w:type="dxa"/>
          <w:right w:w="89" w:type="dxa"/>
        </w:tblCellMar>
        <w:tblLook w:val="04A0"/>
      </w:tblPr>
      <w:tblGrid>
        <w:gridCol w:w="535"/>
        <w:gridCol w:w="7965"/>
        <w:gridCol w:w="1246"/>
      </w:tblGrid>
      <w:tr w:rsidR="00415056" w:rsidRPr="003F4632" w:rsidTr="004D1ABC">
        <w:trPr>
          <w:trHeight w:val="643"/>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41"/>
              <w:jc w:val="both"/>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 </w:t>
            </w:r>
          </w:p>
        </w:tc>
        <w:tc>
          <w:tcPr>
            <w:tcW w:w="7965" w:type="dxa"/>
            <w:tcBorders>
              <w:top w:val="single" w:sz="4" w:space="0" w:color="000000"/>
              <w:left w:val="single" w:sz="4" w:space="0" w:color="000000"/>
              <w:bottom w:val="single" w:sz="4" w:space="0" w:color="000000"/>
              <w:right w:val="single" w:sz="4" w:space="0" w:color="000000"/>
            </w:tcBorders>
            <w:vAlign w:val="center"/>
          </w:tcPr>
          <w:p w:rsidR="00415056" w:rsidRPr="003F4632" w:rsidRDefault="00415056" w:rsidP="004D1ABC">
            <w:pPr>
              <w:rPr>
                <w:rFonts w:ascii="Times New Roman" w:hAnsi="Times New Roman" w:cs="Times New Roman"/>
                <w:color w:val="000000"/>
                <w:sz w:val="28"/>
                <w:szCs w:val="28"/>
              </w:rPr>
            </w:pPr>
            <w:r w:rsidRPr="003F4632">
              <w:rPr>
                <w:rFonts w:ascii="Cambria" w:eastAsia="Cambria" w:hAnsi="Cambria" w:cs="Cambria"/>
                <w:b/>
                <w:color w:val="000000"/>
                <w:sz w:val="28"/>
                <w:szCs w:val="28"/>
              </w:rPr>
              <w:t xml:space="preserve">Виды работ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jc w:val="center"/>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Кол -во </w:t>
            </w:r>
          </w:p>
        </w:tc>
      </w:tr>
      <w:tr w:rsidR="00415056" w:rsidRPr="003F4632" w:rsidTr="004D1ABC">
        <w:trPr>
          <w:trHeight w:val="400"/>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1.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-изучение нормативных документов</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277"/>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2.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jc w:val="both"/>
              <w:rPr>
                <w:rFonts w:ascii="Times New Roman" w:hAnsi="Times New Roman" w:cs="Times New Roman"/>
                <w:color w:val="000000"/>
                <w:sz w:val="24"/>
                <w:szCs w:val="28"/>
              </w:rPr>
            </w:pPr>
            <w:r w:rsidRPr="003F4632">
              <w:rPr>
                <w:rFonts w:ascii="Times New Roman" w:hAnsi="Times New Roman" w:cs="Times New Roman"/>
                <w:color w:val="000000"/>
                <w:sz w:val="24"/>
                <w:szCs w:val="28"/>
              </w:rPr>
              <w:t>- приготовление питательных сред</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4"/>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3.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посев исследуемого материала на плотные питательные среды</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2"/>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4.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 определение </w:t>
            </w:r>
            <w:proofErr w:type="spellStart"/>
            <w:r w:rsidRPr="003F4632">
              <w:rPr>
                <w:rFonts w:ascii="Times New Roman" w:hAnsi="Times New Roman" w:cs="Times New Roman"/>
                <w:color w:val="000000"/>
                <w:sz w:val="24"/>
                <w:szCs w:val="28"/>
              </w:rPr>
              <w:t>тинкториальных</w:t>
            </w:r>
            <w:proofErr w:type="spellEnd"/>
            <w:r w:rsidRPr="003F4632">
              <w:rPr>
                <w:rFonts w:ascii="Times New Roman" w:hAnsi="Times New Roman" w:cs="Times New Roman"/>
                <w:color w:val="000000"/>
                <w:sz w:val="24"/>
                <w:szCs w:val="28"/>
              </w:rPr>
              <w:t xml:space="preserve"> свойств</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4"/>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5.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w:t>
            </w:r>
            <w:proofErr w:type="spellStart"/>
            <w:r w:rsidRPr="003F4632">
              <w:rPr>
                <w:rFonts w:ascii="Times New Roman" w:hAnsi="Times New Roman" w:cs="Times New Roman"/>
                <w:color w:val="000000"/>
                <w:sz w:val="24"/>
                <w:szCs w:val="28"/>
              </w:rPr>
              <w:t>культуральных</w:t>
            </w:r>
            <w:proofErr w:type="spellEnd"/>
            <w:r w:rsidRPr="003F4632">
              <w:rPr>
                <w:rFonts w:ascii="Times New Roman" w:hAnsi="Times New Roman" w:cs="Times New Roman"/>
                <w:color w:val="000000"/>
                <w:sz w:val="24"/>
                <w:szCs w:val="28"/>
              </w:rPr>
              <w:t xml:space="preserve"> свойств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2"/>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6.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морфологических и </w:t>
            </w:r>
            <w:proofErr w:type="spellStart"/>
            <w:r w:rsidRPr="003F4632">
              <w:rPr>
                <w:rFonts w:ascii="Times New Roman" w:hAnsi="Times New Roman" w:cs="Times New Roman"/>
                <w:color w:val="000000"/>
                <w:sz w:val="24"/>
                <w:szCs w:val="28"/>
              </w:rPr>
              <w:t>тинкториальных</w:t>
            </w:r>
            <w:proofErr w:type="spellEnd"/>
            <w:r w:rsidRPr="003F4632">
              <w:rPr>
                <w:rFonts w:ascii="Times New Roman" w:hAnsi="Times New Roman" w:cs="Times New Roman"/>
                <w:color w:val="000000"/>
                <w:sz w:val="24"/>
                <w:szCs w:val="28"/>
              </w:rPr>
              <w:t xml:space="preserve"> св</w:t>
            </w:r>
            <w:r>
              <w:rPr>
                <w:rFonts w:ascii="Times New Roman" w:hAnsi="Times New Roman" w:cs="Times New Roman"/>
                <w:color w:val="000000"/>
                <w:sz w:val="24"/>
                <w:szCs w:val="28"/>
              </w:rPr>
              <w:t>о</w:t>
            </w:r>
            <w:r w:rsidRPr="003F4632">
              <w:rPr>
                <w:rFonts w:ascii="Times New Roman" w:hAnsi="Times New Roman" w:cs="Times New Roman"/>
                <w:color w:val="000000"/>
                <w:sz w:val="24"/>
                <w:szCs w:val="28"/>
              </w:rPr>
              <w:t xml:space="preserve">йств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2"/>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7.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биохимических свойств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494"/>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8.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Учет результатов исследования.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r w:rsidR="00415056" w:rsidRPr="003F4632" w:rsidTr="004D1ABC">
        <w:trPr>
          <w:trHeight w:val="1048"/>
        </w:trPr>
        <w:tc>
          <w:tcPr>
            <w:tcW w:w="53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9. </w:t>
            </w:r>
          </w:p>
        </w:tc>
        <w:tc>
          <w:tcPr>
            <w:tcW w:w="7965"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проведение мероприятий по стерилизации и дезинфекции лабораторной посуды, инструментария, средств защиты; </w:t>
            </w:r>
          </w:p>
          <w:p w:rsidR="00415056" w:rsidRPr="003F4632" w:rsidRDefault="00415056" w:rsidP="004D1ABC">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 утилизация отработанного материала.</w:t>
            </w:r>
            <w:r w:rsidRPr="003F4632">
              <w:rPr>
                <w:rFonts w:ascii="Times New Roman" w:hAnsi="Times New Roman" w:cs="Times New Roman"/>
                <w:i/>
                <w:color w:val="000000"/>
                <w:sz w:val="24"/>
                <w:szCs w:val="2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415056" w:rsidRPr="003F4632" w:rsidRDefault="00415056" w:rsidP="004D1ABC">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p>
        </w:tc>
      </w:tr>
    </w:tbl>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Default="00415056" w:rsidP="00415056">
      <w:pPr>
        <w:spacing w:after="221"/>
        <w:ind w:right="91"/>
        <w:jc w:val="center"/>
        <w:rPr>
          <w:rFonts w:ascii="Calibri" w:eastAsia="Calibri" w:hAnsi="Calibri" w:cs="Calibri"/>
          <w:b/>
          <w:color w:val="000000"/>
          <w:sz w:val="24"/>
          <w:lang w:eastAsia="ru-RU"/>
        </w:rPr>
      </w:pPr>
    </w:p>
    <w:p w:rsidR="00415056" w:rsidRPr="00150AD9" w:rsidRDefault="00415056" w:rsidP="00415056">
      <w:pPr>
        <w:spacing w:after="221"/>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415056" w:rsidRDefault="00415056" w:rsidP="00C05AE6">
      <w:pPr>
        <w:tabs>
          <w:tab w:val="left" w:leader="underscore" w:pos="6234"/>
        </w:tabs>
        <w:spacing w:after="0" w:line="236" w:lineRule="exact"/>
        <w:rPr>
          <w:rFonts w:ascii="Times New Roman" w:hAnsi="Times New Roman" w:cs="Times New Roman"/>
          <w:sz w:val="28"/>
          <w:szCs w:val="28"/>
        </w:rPr>
      </w:pPr>
    </w:p>
    <w:p w:rsidR="00C05AE6" w:rsidRPr="00415056" w:rsidRDefault="00C05AE6" w:rsidP="00C05AE6">
      <w:pPr>
        <w:tabs>
          <w:tab w:val="left" w:leader="underscore" w:pos="6234"/>
        </w:tabs>
        <w:spacing w:after="0" w:line="236" w:lineRule="exact"/>
        <w:rPr>
          <w:rFonts w:ascii="Times New Roman" w:hAnsi="Times New Roman" w:cs="Times New Roman"/>
          <w:b/>
          <w:sz w:val="28"/>
          <w:szCs w:val="28"/>
        </w:rPr>
      </w:pPr>
      <w:r w:rsidRPr="00415056">
        <w:rPr>
          <w:rFonts w:ascii="Times New Roman" w:hAnsi="Times New Roman" w:cs="Times New Roman"/>
          <w:b/>
          <w:sz w:val="28"/>
          <w:szCs w:val="28"/>
        </w:rPr>
        <w:lastRenderedPageBreak/>
        <w:t>2. Текстовой отчёт</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8C7846">
        <w:rPr>
          <w:rStyle w:val="Bodytext2"/>
          <w:rFonts w:eastAsiaTheme="minorHAnsi"/>
          <w:sz w:val="28"/>
          <w:szCs w:val="28"/>
        </w:rPr>
        <w:t xml:space="preserve">1. Умения, которыми хорошо овладела в ходе практики: </w:t>
      </w:r>
      <w:r w:rsidRPr="00BA5685">
        <w:rPr>
          <w:rStyle w:val="Bodytext2"/>
          <w:rFonts w:eastAsiaTheme="minorHAnsi"/>
          <w:sz w:val="28"/>
          <w:szCs w:val="28"/>
          <w:u w:val="none"/>
        </w:rPr>
        <w:t>Организация</w:t>
      </w:r>
      <w:r w:rsidRPr="00BA5685">
        <w:rPr>
          <w:rFonts w:ascii="Times New Roman" w:hAnsi="Times New Roman" w:cs="Times New Roman"/>
          <w:sz w:val="28"/>
          <w:szCs w:val="28"/>
        </w:rPr>
        <w:tab/>
      </w:r>
    </w:p>
    <w:p w:rsidR="00C05AE6" w:rsidRPr="00BA5685" w:rsidRDefault="00C05AE6" w:rsidP="00C05AE6">
      <w:pPr>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рабочего места, приготовление фиксированного мазка, окраска по Грамму,</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приготовление препарата «раздавленная капля» и «висячая капля»,</w:t>
      </w:r>
      <w:r w:rsidRPr="00BA5685">
        <w:rPr>
          <w:rFonts w:ascii="Times New Roman" w:hAnsi="Times New Roman" w:cs="Times New Roman"/>
          <w:sz w:val="28"/>
          <w:szCs w:val="28"/>
        </w:rPr>
        <w:tab/>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приготовление питательных сред и их подготовка к дальнейшей работе</w:t>
      </w:r>
      <w:r w:rsidRPr="00BA5685">
        <w:rPr>
          <w:rFonts w:ascii="Times New Roman" w:hAnsi="Times New Roman" w:cs="Times New Roman"/>
          <w:sz w:val="28"/>
          <w:szCs w:val="28"/>
        </w:rPr>
        <w:tab/>
      </w:r>
    </w:p>
    <w:p w:rsidR="00C05AE6" w:rsidRPr="00BA5685" w:rsidRDefault="00C05AE6" w:rsidP="00C05AE6">
      <w:pPr>
        <w:spacing w:after="0" w:line="240" w:lineRule="auto"/>
        <w:ind w:right="140"/>
        <w:jc w:val="both"/>
        <w:rPr>
          <w:rFonts w:ascii="Times New Roman" w:hAnsi="Times New Roman" w:cs="Times New Roman"/>
          <w:sz w:val="28"/>
          <w:szCs w:val="28"/>
        </w:rPr>
      </w:pPr>
      <w:r w:rsidRPr="00BA5685">
        <w:rPr>
          <w:rStyle w:val="Bodytext2"/>
          <w:rFonts w:eastAsiaTheme="minorHAnsi"/>
          <w:sz w:val="28"/>
          <w:szCs w:val="28"/>
          <w:u w:val="none"/>
        </w:rPr>
        <w:t xml:space="preserve">(пробирки с скошенным </w:t>
      </w:r>
      <w:proofErr w:type="spellStart"/>
      <w:r w:rsidRPr="00BA5685">
        <w:rPr>
          <w:rStyle w:val="Bodytext2"/>
          <w:rFonts w:eastAsiaTheme="minorHAnsi"/>
          <w:sz w:val="28"/>
          <w:szCs w:val="28"/>
          <w:u w:val="none"/>
        </w:rPr>
        <w:t>агаром</w:t>
      </w:r>
      <w:proofErr w:type="spellEnd"/>
      <w:r w:rsidRPr="00BA5685">
        <w:rPr>
          <w:rStyle w:val="Bodytext2"/>
          <w:rFonts w:eastAsiaTheme="minorHAnsi"/>
          <w:sz w:val="28"/>
          <w:szCs w:val="28"/>
          <w:u w:val="none"/>
        </w:rPr>
        <w:t xml:space="preserve"> , столбиком и ч Петри), посев исследуемой культуры на жидкие питательные среды , на чашки Петри </w:t>
      </w:r>
      <w:proofErr w:type="spellStart"/>
      <w:r w:rsidRPr="00BA5685">
        <w:rPr>
          <w:rStyle w:val="Bodytext2"/>
          <w:rFonts w:eastAsiaTheme="minorHAnsi"/>
          <w:sz w:val="28"/>
          <w:szCs w:val="28"/>
          <w:u w:val="none"/>
        </w:rPr>
        <w:t>петлей,шпателем</w:t>
      </w:r>
      <w:proofErr w:type="spellEnd"/>
      <w:r w:rsidRPr="00BA5685">
        <w:rPr>
          <w:rStyle w:val="Bodytext2"/>
          <w:rFonts w:eastAsiaTheme="minorHAnsi"/>
          <w:sz w:val="28"/>
          <w:szCs w:val="28"/>
          <w:u w:val="none"/>
        </w:rPr>
        <w:t>,</w:t>
      </w:r>
    </w:p>
    <w:p w:rsidR="00C05AE6" w:rsidRPr="00BA5685" w:rsidRDefault="00C05AE6" w:rsidP="00C05AE6">
      <w:pPr>
        <w:tabs>
          <w:tab w:val="left" w:leader="underscore" w:pos="5892"/>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тампоном, методом «газона», работа с микроскопом, утилизация</w:t>
      </w:r>
      <w:r w:rsidRPr="00BA5685">
        <w:rPr>
          <w:rFonts w:ascii="Times New Roman" w:hAnsi="Times New Roman" w:cs="Times New Roman"/>
          <w:sz w:val="28"/>
          <w:szCs w:val="28"/>
        </w:rPr>
        <w:tab/>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отработанного материала, дезинфекция и стерилизация отработанного</w:t>
      </w:r>
      <w:r w:rsidRPr="00BA5685">
        <w:rPr>
          <w:rFonts w:ascii="Times New Roman" w:hAnsi="Times New Roman" w:cs="Times New Roman"/>
          <w:sz w:val="28"/>
          <w:szCs w:val="28"/>
        </w:rPr>
        <w:tab/>
      </w:r>
    </w:p>
    <w:p w:rsidR="00C05AE6" w:rsidRPr="00BA5685" w:rsidRDefault="00C05AE6" w:rsidP="00C05AE6">
      <w:pPr>
        <w:tabs>
          <w:tab w:val="left" w:leader="underscore" w:pos="5432"/>
          <w:tab w:val="left" w:leader="underscore" w:pos="6234"/>
        </w:tabs>
        <w:spacing w:after="365" w:line="240" w:lineRule="auto"/>
        <w:jc w:val="both"/>
        <w:rPr>
          <w:rFonts w:ascii="Times New Roman" w:hAnsi="Times New Roman" w:cs="Times New Roman"/>
          <w:color w:val="000000"/>
          <w:sz w:val="28"/>
          <w:szCs w:val="28"/>
          <w:lang w:eastAsia="ru-RU" w:bidi="ru-RU"/>
        </w:rPr>
      </w:pPr>
      <w:r w:rsidRPr="00BA5685">
        <w:rPr>
          <w:rStyle w:val="Bodytext2"/>
          <w:rFonts w:eastAsiaTheme="minorHAnsi"/>
          <w:sz w:val="28"/>
          <w:szCs w:val="28"/>
          <w:u w:val="none"/>
        </w:rPr>
        <w:t>материала.</w:t>
      </w:r>
    </w:p>
    <w:p w:rsidR="00C05AE6" w:rsidRPr="00BA5685" w:rsidRDefault="00C05AE6" w:rsidP="00C05AE6">
      <w:pPr>
        <w:widowControl w:val="0"/>
        <w:tabs>
          <w:tab w:val="left" w:pos="330"/>
          <w:tab w:val="left" w:leader="underscore" w:pos="6234"/>
        </w:tabs>
        <w:spacing w:after="0" w:line="240" w:lineRule="auto"/>
        <w:jc w:val="both"/>
        <w:rPr>
          <w:rFonts w:ascii="Times New Roman" w:hAnsi="Times New Roman" w:cs="Times New Roman"/>
          <w:sz w:val="28"/>
          <w:szCs w:val="28"/>
        </w:rPr>
      </w:pPr>
      <w:r>
        <w:rPr>
          <w:rStyle w:val="Bodytext2"/>
          <w:rFonts w:eastAsiaTheme="minorHAnsi"/>
          <w:sz w:val="28"/>
          <w:szCs w:val="28"/>
        </w:rPr>
        <w:t>2</w:t>
      </w:r>
      <w:r w:rsidRPr="00BA5685">
        <w:rPr>
          <w:rStyle w:val="Bodytext2"/>
          <w:rFonts w:eastAsiaTheme="minorHAnsi"/>
          <w:sz w:val="28"/>
          <w:szCs w:val="28"/>
        </w:rPr>
        <w:t>. Самостоятельная работа:</w:t>
      </w:r>
      <w:r w:rsidRPr="00BA5685">
        <w:rPr>
          <w:rStyle w:val="Bodytext2"/>
          <w:rFonts w:eastAsiaTheme="minorHAnsi"/>
          <w:sz w:val="28"/>
          <w:szCs w:val="28"/>
          <w:u w:val="none"/>
        </w:rPr>
        <w:t xml:space="preserve"> Изучение нормативной документации,</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организация рабочего места, приготовление фиксированного мазка,</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приготовление питательных сред и их подготовка к дальнейшей работе,</w:t>
      </w:r>
    </w:p>
    <w:p w:rsidR="00C05AE6" w:rsidRPr="00BA5685" w:rsidRDefault="00C05AE6" w:rsidP="00C05AE6">
      <w:pPr>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посев микроорганизмов на жидкие и плотные питательные среды в пробирки,</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на чашки Петри петлей, шпателем, тампоном, «газоном», работа с</w:t>
      </w:r>
    </w:p>
    <w:p w:rsidR="00C05AE6" w:rsidRPr="00BA5685" w:rsidRDefault="00C05AE6" w:rsidP="00C05AE6">
      <w:pPr>
        <w:spacing w:after="0" w:line="240" w:lineRule="auto"/>
        <w:jc w:val="both"/>
        <w:rPr>
          <w:rFonts w:ascii="Times New Roman" w:hAnsi="Times New Roman" w:cs="Times New Roman"/>
          <w:sz w:val="28"/>
          <w:szCs w:val="28"/>
        </w:rPr>
      </w:pPr>
      <w:r w:rsidRPr="00BA5685">
        <w:rPr>
          <w:rFonts w:ascii="Times New Roman" w:hAnsi="Times New Roman" w:cs="Times New Roman"/>
          <w:sz w:val="28"/>
          <w:szCs w:val="28"/>
        </w:rPr>
        <w:t>микроскопом, окраска по Грамму, приготовление препаратов «раздавленная</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капля» и «висячая капля», утилизация отработанного материала,</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дезинфекция и стерилизация отработанного материала и лабораторной</w:t>
      </w:r>
    </w:p>
    <w:p w:rsidR="00C05AE6" w:rsidRPr="00BA5685" w:rsidRDefault="00C05AE6" w:rsidP="00C05AE6">
      <w:pPr>
        <w:tabs>
          <w:tab w:val="left" w:leader="underscore" w:pos="6234"/>
        </w:tabs>
        <w:spacing w:after="0" w:line="240" w:lineRule="auto"/>
        <w:jc w:val="both"/>
        <w:rPr>
          <w:rFonts w:ascii="Times New Roman" w:hAnsi="Times New Roman" w:cs="Times New Roman"/>
          <w:sz w:val="28"/>
          <w:szCs w:val="28"/>
        </w:rPr>
      </w:pPr>
      <w:r w:rsidRPr="00BA5685">
        <w:rPr>
          <w:rStyle w:val="Bodytext2"/>
          <w:rFonts w:eastAsiaTheme="minorHAnsi"/>
          <w:sz w:val="28"/>
          <w:szCs w:val="28"/>
          <w:u w:val="none"/>
        </w:rPr>
        <w:t xml:space="preserve">посуды. Изучение </w:t>
      </w:r>
      <w:proofErr w:type="spellStart"/>
      <w:r w:rsidRPr="00BA5685">
        <w:rPr>
          <w:rStyle w:val="Bodytext2"/>
          <w:rFonts w:eastAsiaTheme="minorHAnsi"/>
          <w:sz w:val="28"/>
          <w:szCs w:val="28"/>
          <w:u w:val="none"/>
        </w:rPr>
        <w:t>культуральных</w:t>
      </w:r>
      <w:proofErr w:type="spellEnd"/>
      <w:r w:rsidRPr="00BA5685">
        <w:rPr>
          <w:rStyle w:val="Bodytext2"/>
          <w:rFonts w:eastAsiaTheme="minorHAnsi"/>
          <w:sz w:val="28"/>
          <w:szCs w:val="28"/>
          <w:u w:val="none"/>
        </w:rPr>
        <w:t>, морфологических и биохимических</w:t>
      </w:r>
    </w:p>
    <w:p w:rsidR="00C05AE6" w:rsidRDefault="00C05AE6" w:rsidP="00C05AE6">
      <w:pPr>
        <w:tabs>
          <w:tab w:val="left" w:leader="underscore" w:pos="6234"/>
        </w:tabs>
        <w:spacing w:after="12" w:line="240" w:lineRule="auto"/>
        <w:jc w:val="both"/>
        <w:rPr>
          <w:rStyle w:val="Bodytext2"/>
          <w:rFonts w:eastAsiaTheme="minorHAnsi"/>
          <w:sz w:val="28"/>
          <w:szCs w:val="28"/>
        </w:rPr>
      </w:pPr>
      <w:r w:rsidRPr="00BA5685">
        <w:rPr>
          <w:rStyle w:val="Bodytext2"/>
          <w:rFonts w:eastAsiaTheme="minorHAnsi"/>
          <w:sz w:val="28"/>
          <w:szCs w:val="28"/>
          <w:u w:val="none"/>
        </w:rPr>
        <w:t>свойств микроорганизмов.</w:t>
      </w:r>
    </w:p>
    <w:p w:rsidR="00C05AE6" w:rsidRDefault="00C05AE6" w:rsidP="00C05AE6">
      <w:pPr>
        <w:tabs>
          <w:tab w:val="left" w:leader="underscore" w:pos="6234"/>
        </w:tabs>
        <w:spacing w:after="12" w:line="240" w:lineRule="auto"/>
        <w:jc w:val="both"/>
        <w:rPr>
          <w:rStyle w:val="Bodytext2"/>
          <w:rFonts w:eastAsiaTheme="minorHAnsi"/>
          <w:sz w:val="28"/>
          <w:szCs w:val="28"/>
        </w:rPr>
      </w:pPr>
    </w:p>
    <w:p w:rsidR="00C05AE6" w:rsidRPr="00BA5685" w:rsidRDefault="00C05AE6" w:rsidP="00C05AE6">
      <w:pPr>
        <w:widowControl w:val="0"/>
        <w:tabs>
          <w:tab w:val="left" w:pos="330"/>
        </w:tabs>
        <w:spacing w:after="0" w:line="240" w:lineRule="auto"/>
        <w:jc w:val="both"/>
        <w:rPr>
          <w:rFonts w:ascii="Times New Roman" w:hAnsi="Times New Roman" w:cs="Times New Roman"/>
          <w:sz w:val="28"/>
          <w:szCs w:val="28"/>
        </w:rPr>
      </w:pPr>
      <w:r w:rsidRPr="008C7846">
        <w:rPr>
          <w:rStyle w:val="Bodytext2"/>
          <w:rFonts w:eastAsiaTheme="minorHAnsi"/>
          <w:sz w:val="28"/>
          <w:szCs w:val="28"/>
        </w:rPr>
        <w:t>3.</w:t>
      </w:r>
      <w:r w:rsidRPr="00BA5685">
        <w:rPr>
          <w:rStyle w:val="Bodytext2"/>
          <w:rFonts w:eastAsiaTheme="minorHAnsi"/>
          <w:sz w:val="28"/>
          <w:szCs w:val="28"/>
        </w:rPr>
        <w:t>Помощь оказана со стороны руководителя практики</w:t>
      </w:r>
      <w:r w:rsidRPr="00BA5685">
        <w:rPr>
          <w:rStyle w:val="Bodytext2"/>
          <w:rFonts w:eastAsiaTheme="minorHAnsi"/>
          <w:sz w:val="28"/>
          <w:szCs w:val="28"/>
          <w:u w:val="none"/>
        </w:rPr>
        <w:t>: При заполнение</w:t>
      </w:r>
    </w:p>
    <w:p w:rsidR="00C05AE6" w:rsidRPr="00BA5685" w:rsidRDefault="00C05AE6" w:rsidP="00C05AE6">
      <w:pPr>
        <w:tabs>
          <w:tab w:val="left" w:leader="underscore" w:pos="2868"/>
        </w:tabs>
        <w:spacing w:after="426" w:line="240" w:lineRule="auto"/>
        <w:jc w:val="both"/>
        <w:rPr>
          <w:rFonts w:ascii="Times New Roman" w:hAnsi="Times New Roman" w:cs="Times New Roman"/>
          <w:sz w:val="28"/>
          <w:szCs w:val="28"/>
        </w:rPr>
      </w:pPr>
      <w:r w:rsidRPr="00BA5685">
        <w:rPr>
          <w:rFonts w:ascii="Times New Roman" w:hAnsi="Times New Roman" w:cs="Times New Roman"/>
          <w:sz w:val="28"/>
          <w:szCs w:val="28"/>
        </w:rPr>
        <w:t>дневника.</w:t>
      </w:r>
    </w:p>
    <w:p w:rsidR="00C05AE6" w:rsidRPr="008C7846" w:rsidRDefault="00C05AE6" w:rsidP="00C05AE6">
      <w:pPr>
        <w:tabs>
          <w:tab w:val="left" w:leader="underscore" w:pos="2868"/>
        </w:tabs>
        <w:spacing w:after="426" w:line="240" w:lineRule="auto"/>
        <w:rPr>
          <w:rFonts w:ascii="Times New Roman" w:hAnsi="Times New Roman" w:cs="Times New Roman"/>
          <w:sz w:val="28"/>
          <w:szCs w:val="28"/>
        </w:rPr>
      </w:pPr>
      <w:r w:rsidRPr="00BA5685">
        <w:rPr>
          <w:rFonts w:ascii="Times New Roman" w:hAnsi="Times New Roman" w:cs="Times New Roman"/>
          <w:sz w:val="28"/>
          <w:szCs w:val="28"/>
          <w:u w:val="single"/>
        </w:rPr>
        <w:t>4.Замечания и предложения по прохождению практики:</w:t>
      </w:r>
      <w:r w:rsidRPr="008C7846">
        <w:rPr>
          <w:rFonts w:ascii="Times New Roman" w:hAnsi="Times New Roman" w:cs="Times New Roman"/>
          <w:sz w:val="28"/>
          <w:szCs w:val="28"/>
        </w:rPr>
        <w:t xml:space="preserve"> Замечаний нет.</w:t>
      </w: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C05AE6" w:rsidP="00C05AE6">
      <w:pPr>
        <w:spacing w:before="120" w:after="0" w:line="240" w:lineRule="auto"/>
        <w:jc w:val="both"/>
        <w:rPr>
          <w:rFonts w:ascii="Times New Roman" w:hAnsi="Times New Roman" w:cs="Times New Roman"/>
          <w:sz w:val="28"/>
          <w:szCs w:val="28"/>
        </w:rPr>
      </w:pPr>
    </w:p>
    <w:p w:rsidR="00C05AE6" w:rsidRDefault="004A4A3B" w:rsidP="00C05AE6">
      <w:pPr>
        <w:spacing w:before="120" w:after="0" w:line="240" w:lineRule="auto"/>
        <w:jc w:val="both"/>
        <w:rPr>
          <w:rFonts w:ascii="Times New Roman" w:hAnsi="Times New Roman" w:cs="Times New Roman"/>
          <w:sz w:val="28"/>
          <w:szCs w:val="28"/>
        </w:rPr>
      </w:pPr>
      <w:r w:rsidRPr="004A4A3B">
        <w:rPr>
          <w:noProof/>
        </w:rPr>
        <w:pict>
          <v:shapetype id="_x0000_t202" coordsize="21600,21600" o:spt="202" path="m,l,21600r21600,l21600,xe">
            <v:stroke joinstyle="miter"/>
            <v:path gradientshapeok="t" o:connecttype="rect"/>
          </v:shapetype>
          <v:shape id="Надпись 2" o:spid="_x0000_s1050" type="#_x0000_t202" style="position:absolute;left:0;text-align:left;margin-left:385.95pt;margin-top:27.55pt;width:64.85pt;height:22pt;z-index:251660288;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rsidR="00C05AE6" w:rsidRPr="008C7846" w:rsidRDefault="00C05AE6" w:rsidP="00C05AE6">
                  <w:pPr>
                    <w:rPr>
                      <w:rFonts w:ascii="Times New Roman" w:hAnsi="Times New Roman" w:cs="Times New Roman"/>
                    </w:rPr>
                  </w:pPr>
                  <w:r w:rsidRPr="008C7846">
                    <w:rPr>
                      <w:rFonts w:ascii="Times New Roman" w:hAnsi="Times New Roman" w:cs="Times New Roman"/>
                    </w:rPr>
                    <w:t>(подпись)</w:t>
                  </w:r>
                </w:p>
              </w:txbxContent>
            </v:textbox>
            <w10:wrap type="square"/>
          </v:shape>
        </w:pict>
      </w:r>
      <w:r w:rsidR="00C05AE6">
        <w:rPr>
          <w:rFonts w:ascii="Times New Roman" w:hAnsi="Times New Roman" w:cs="Times New Roman"/>
          <w:sz w:val="28"/>
          <w:szCs w:val="28"/>
        </w:rPr>
        <w:t xml:space="preserve">Руководитель практики:                  Нестеренко </w:t>
      </w:r>
      <w:r w:rsidR="00C05AE6" w:rsidRPr="00BA5685">
        <w:rPr>
          <w:rFonts w:ascii="Times New Roman" w:hAnsi="Times New Roman" w:cs="Times New Roman"/>
          <w:sz w:val="28"/>
          <w:szCs w:val="28"/>
        </w:rPr>
        <w:t>Н.В.</w:t>
      </w:r>
    </w:p>
    <w:p w:rsidR="00C05AE6" w:rsidRDefault="00C05AE6" w:rsidP="00C05AE6">
      <w:pPr>
        <w:spacing w:before="120" w:after="0" w:line="240" w:lineRule="auto"/>
        <w:jc w:val="both"/>
        <w:rPr>
          <w:rFonts w:ascii="Times New Roman" w:hAnsi="Times New Roman" w:cs="Times New Roman"/>
          <w:sz w:val="28"/>
          <w:szCs w:val="28"/>
        </w:rPr>
      </w:pPr>
      <w:bookmarkStart w:id="0" w:name="_GoBack"/>
      <w:bookmarkEnd w:id="0"/>
    </w:p>
    <w:p w:rsidR="00C05AE6" w:rsidRDefault="00C05AE6" w:rsidP="00C05AE6">
      <w:pPr>
        <w:spacing w:before="120" w:after="0" w:line="240" w:lineRule="auto"/>
        <w:jc w:val="both"/>
        <w:rPr>
          <w:rFonts w:ascii="Times New Roman" w:hAnsi="Times New Roman" w:cs="Times New Roman"/>
          <w:sz w:val="28"/>
          <w:szCs w:val="28"/>
        </w:rPr>
      </w:pPr>
    </w:p>
    <w:p w:rsidR="00C05AE6" w:rsidRPr="00C65A10" w:rsidRDefault="00C05AE6" w:rsidP="00C05AE6">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М.П. организации</w:t>
      </w:r>
    </w:p>
    <w:p w:rsidR="00C05AE6" w:rsidRPr="004B50F9" w:rsidRDefault="00C05AE6" w:rsidP="00337FA1">
      <w:pPr>
        <w:pStyle w:val="a3"/>
        <w:ind w:left="0" w:firstLine="567"/>
        <w:rPr>
          <w:rFonts w:ascii="Times New Roman" w:hAnsi="Times New Roman" w:cs="Times New Roman"/>
          <w:sz w:val="28"/>
          <w:szCs w:val="28"/>
        </w:rPr>
      </w:pPr>
    </w:p>
    <w:sectPr w:rsidR="00C05AE6" w:rsidRPr="004B50F9" w:rsidSect="00BE7B6F">
      <w:pgSz w:w="11906" w:h="16838"/>
      <w:pgMar w:top="1134" w:right="56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26D9"/>
    <w:multiLevelType w:val="hybridMultilevel"/>
    <w:tmpl w:val="FCDE5D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1452462"/>
    <w:multiLevelType w:val="hybridMultilevel"/>
    <w:tmpl w:val="BC1E4AF0"/>
    <w:lvl w:ilvl="0" w:tplc="343AEEA0">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F6B7DD1"/>
    <w:multiLevelType w:val="hybridMultilevel"/>
    <w:tmpl w:val="40C05E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045340A"/>
    <w:multiLevelType w:val="hybridMultilevel"/>
    <w:tmpl w:val="3640A7F2"/>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54664C"/>
    <w:multiLevelType w:val="hybridMultilevel"/>
    <w:tmpl w:val="681C5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30683D"/>
    <w:multiLevelType w:val="hybridMultilevel"/>
    <w:tmpl w:val="8D72ECAC"/>
    <w:lvl w:ilvl="0" w:tplc="A130315C">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718618A"/>
    <w:multiLevelType w:val="hybridMultilevel"/>
    <w:tmpl w:val="5844903C"/>
    <w:lvl w:ilvl="0" w:tplc="A130315C">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B7715AC"/>
    <w:multiLevelType w:val="hybridMultilevel"/>
    <w:tmpl w:val="4B906AB4"/>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8">
    <w:nsid w:val="3F130C86"/>
    <w:multiLevelType w:val="hybridMultilevel"/>
    <w:tmpl w:val="45D6BA40"/>
    <w:lvl w:ilvl="0" w:tplc="D55EF9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0A162">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70F7C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7463D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26CFA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78CE2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8060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A6E2B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720C3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40AD68A7"/>
    <w:multiLevelType w:val="hybridMultilevel"/>
    <w:tmpl w:val="17CAE816"/>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10">
    <w:nsid w:val="53290FDA"/>
    <w:multiLevelType w:val="hybridMultilevel"/>
    <w:tmpl w:val="83305AEA"/>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902886"/>
    <w:multiLevelType w:val="hybridMultilevel"/>
    <w:tmpl w:val="AD9CE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8D1913"/>
    <w:multiLevelType w:val="hybridMultilevel"/>
    <w:tmpl w:val="51F48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90526A"/>
    <w:multiLevelType w:val="multilevel"/>
    <w:tmpl w:val="F0242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E66E68"/>
    <w:multiLevelType w:val="hybridMultilevel"/>
    <w:tmpl w:val="DB6C63A2"/>
    <w:lvl w:ilvl="0" w:tplc="C47A140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1ECAB0">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EAD11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900D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42CA7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C034E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DADC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E01FE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7AEEA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664D625C"/>
    <w:multiLevelType w:val="hybridMultilevel"/>
    <w:tmpl w:val="EFAC3BEA"/>
    <w:lvl w:ilvl="0" w:tplc="C818D18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4C24F6"/>
    <w:multiLevelType w:val="hybridMultilevel"/>
    <w:tmpl w:val="6D04AC62"/>
    <w:lvl w:ilvl="0" w:tplc="4BB0FCB8">
      <w:start w:val="1"/>
      <w:numFmt w:val="decimal"/>
      <w:lvlText w:val="%1."/>
      <w:lvlJc w:val="left"/>
      <w:pPr>
        <w:ind w:left="18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9F062BD"/>
    <w:multiLevelType w:val="hybridMultilevel"/>
    <w:tmpl w:val="B0CCF2BA"/>
    <w:lvl w:ilvl="0" w:tplc="A130315C">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A6C79CD"/>
    <w:multiLevelType w:val="hybridMultilevel"/>
    <w:tmpl w:val="F44241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D92032"/>
    <w:multiLevelType w:val="hybridMultilevel"/>
    <w:tmpl w:val="72B63016"/>
    <w:lvl w:ilvl="0" w:tplc="50FEB0EE">
      <w:start w:val="3"/>
      <w:numFmt w:val="decimal"/>
      <w:lvlText w:val="%1."/>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F4D47C">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09574">
      <w:start w:val="1"/>
      <w:numFmt w:val="bullet"/>
      <w:lvlText w:val="-"/>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1EC6CE">
      <w:start w:val="1"/>
      <w:numFmt w:val="bullet"/>
      <w:lvlText w:val="•"/>
      <w:lvlJc w:val="left"/>
      <w:pPr>
        <w:ind w:left="1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7870B4">
      <w:start w:val="1"/>
      <w:numFmt w:val="bullet"/>
      <w:lvlText w:val="o"/>
      <w:lvlJc w:val="left"/>
      <w:pPr>
        <w:ind w:left="2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CEF0E">
      <w:start w:val="1"/>
      <w:numFmt w:val="bullet"/>
      <w:lvlText w:val="▪"/>
      <w:lvlJc w:val="left"/>
      <w:pPr>
        <w:ind w:left="3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81E44">
      <w:start w:val="1"/>
      <w:numFmt w:val="bullet"/>
      <w:lvlText w:val="•"/>
      <w:lvlJc w:val="left"/>
      <w:pPr>
        <w:ind w:left="3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0AA0AC">
      <w:start w:val="1"/>
      <w:numFmt w:val="bullet"/>
      <w:lvlText w:val="o"/>
      <w:lvlJc w:val="left"/>
      <w:pPr>
        <w:ind w:left="4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680896">
      <w:start w:val="1"/>
      <w:numFmt w:val="bullet"/>
      <w:lvlText w:val="▪"/>
      <w:lvlJc w:val="left"/>
      <w:pPr>
        <w:ind w:left="5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70DE52C0"/>
    <w:multiLevelType w:val="hybridMultilevel"/>
    <w:tmpl w:val="A00EBA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8E945AA"/>
    <w:multiLevelType w:val="hybridMultilevel"/>
    <w:tmpl w:val="C7802268"/>
    <w:lvl w:ilvl="0" w:tplc="00B45630">
      <w:start w:val="1"/>
      <w:numFmt w:val="decimal"/>
      <w:lvlText w:val="%1."/>
      <w:lvlJc w:val="left"/>
      <w:pPr>
        <w:ind w:left="18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0440AE"/>
    <w:multiLevelType w:val="hybridMultilevel"/>
    <w:tmpl w:val="22045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107BC4"/>
    <w:multiLevelType w:val="hybridMultilevel"/>
    <w:tmpl w:val="D42A0ED2"/>
    <w:lvl w:ilvl="0" w:tplc="A130315C">
      <w:start w:val="1"/>
      <w:numFmt w:val="decimal"/>
      <w:lvlText w:val="%1."/>
      <w:lvlJc w:val="left"/>
      <w:pPr>
        <w:ind w:left="1854"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F942848"/>
    <w:multiLevelType w:val="hybridMultilevel"/>
    <w:tmpl w:val="10EEF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7"/>
  </w:num>
  <w:num w:numId="4">
    <w:abstractNumId w:val="5"/>
  </w:num>
  <w:num w:numId="5">
    <w:abstractNumId w:val="6"/>
  </w:num>
  <w:num w:numId="6">
    <w:abstractNumId w:val="23"/>
  </w:num>
  <w:num w:numId="7">
    <w:abstractNumId w:val="2"/>
  </w:num>
  <w:num w:numId="8">
    <w:abstractNumId w:val="13"/>
  </w:num>
  <w:num w:numId="9">
    <w:abstractNumId w:val="20"/>
  </w:num>
  <w:num w:numId="10">
    <w:abstractNumId w:val="1"/>
  </w:num>
  <w:num w:numId="11">
    <w:abstractNumId w:val="16"/>
  </w:num>
  <w:num w:numId="12">
    <w:abstractNumId w:val="21"/>
  </w:num>
  <w:num w:numId="13">
    <w:abstractNumId w:val="18"/>
  </w:num>
  <w:num w:numId="14">
    <w:abstractNumId w:val="12"/>
  </w:num>
  <w:num w:numId="15">
    <w:abstractNumId w:val="22"/>
  </w:num>
  <w:num w:numId="16">
    <w:abstractNumId w:val="4"/>
  </w:num>
  <w:num w:numId="17">
    <w:abstractNumId w:val="19"/>
  </w:num>
  <w:num w:numId="18">
    <w:abstractNumId w:val="14"/>
  </w:num>
  <w:num w:numId="19">
    <w:abstractNumId w:val="8"/>
  </w:num>
  <w:num w:numId="20">
    <w:abstractNumId w:val="24"/>
  </w:num>
  <w:num w:numId="21">
    <w:abstractNumId w:val="11"/>
  </w:num>
  <w:num w:numId="22">
    <w:abstractNumId w:val="3"/>
  </w:num>
  <w:num w:numId="23">
    <w:abstractNumId w:val="10"/>
  </w:num>
  <w:num w:numId="24">
    <w:abstractNumId w:val="9"/>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BB2A4E"/>
    <w:rsid w:val="0004530B"/>
    <w:rsid w:val="00067DA3"/>
    <w:rsid w:val="001147B6"/>
    <w:rsid w:val="001301FC"/>
    <w:rsid w:val="00182E27"/>
    <w:rsid w:val="001B6908"/>
    <w:rsid w:val="00337FA1"/>
    <w:rsid w:val="0034704A"/>
    <w:rsid w:val="003C3A69"/>
    <w:rsid w:val="004046CE"/>
    <w:rsid w:val="00415056"/>
    <w:rsid w:val="004A4A3B"/>
    <w:rsid w:val="004B50F9"/>
    <w:rsid w:val="0056598D"/>
    <w:rsid w:val="00644CB8"/>
    <w:rsid w:val="006F00B8"/>
    <w:rsid w:val="00714570"/>
    <w:rsid w:val="007524B7"/>
    <w:rsid w:val="00792E67"/>
    <w:rsid w:val="007D55FF"/>
    <w:rsid w:val="007F6D05"/>
    <w:rsid w:val="008D70F7"/>
    <w:rsid w:val="008F5D4F"/>
    <w:rsid w:val="00922717"/>
    <w:rsid w:val="0094741F"/>
    <w:rsid w:val="00995A9E"/>
    <w:rsid w:val="009C3A3B"/>
    <w:rsid w:val="00A33770"/>
    <w:rsid w:val="00A60D03"/>
    <w:rsid w:val="00A76178"/>
    <w:rsid w:val="00A96BCF"/>
    <w:rsid w:val="00AF168F"/>
    <w:rsid w:val="00BB2A4E"/>
    <w:rsid w:val="00BE7B6F"/>
    <w:rsid w:val="00C05AE6"/>
    <w:rsid w:val="00C37CF3"/>
    <w:rsid w:val="00C57635"/>
    <w:rsid w:val="00D11277"/>
    <w:rsid w:val="00D559C5"/>
    <w:rsid w:val="00DE00AE"/>
    <w:rsid w:val="00E9208D"/>
    <w:rsid w:val="00EB0042"/>
    <w:rsid w:val="00EB0C88"/>
    <w:rsid w:val="00F706C3"/>
    <w:rsid w:val="00FC5D32"/>
    <w:rsid w:val="00FC6764"/>
    <w:rsid w:val="00FC6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4570"/>
    <w:pPr>
      <w:ind w:left="720"/>
      <w:contextualSpacing/>
    </w:pPr>
  </w:style>
  <w:style w:type="paragraph" w:styleId="a4">
    <w:name w:val="Balloon Text"/>
    <w:basedOn w:val="a"/>
    <w:link w:val="a5"/>
    <w:uiPriority w:val="99"/>
    <w:semiHidden/>
    <w:unhideWhenUsed/>
    <w:rsid w:val="007F6D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D05"/>
    <w:rPr>
      <w:rFonts w:ascii="Tahoma" w:hAnsi="Tahoma" w:cs="Tahoma"/>
      <w:sz w:val="16"/>
      <w:szCs w:val="16"/>
    </w:rPr>
  </w:style>
  <w:style w:type="table" w:styleId="a6">
    <w:name w:val="Table Grid"/>
    <w:basedOn w:val="a1"/>
    <w:uiPriority w:val="59"/>
    <w:rsid w:val="00D112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922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
    <w:basedOn w:val="a0"/>
    <w:rsid w:val="00C05AE6"/>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table" w:customStyle="1" w:styleId="TableGrid">
    <w:name w:val="TableGrid"/>
    <w:rsid w:val="00415056"/>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15056"/>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88360762">
      <w:bodyDiv w:val="1"/>
      <w:marLeft w:val="0"/>
      <w:marRight w:val="0"/>
      <w:marTop w:val="0"/>
      <w:marBottom w:val="0"/>
      <w:divBdr>
        <w:top w:val="none" w:sz="0" w:space="0" w:color="auto"/>
        <w:left w:val="none" w:sz="0" w:space="0" w:color="auto"/>
        <w:bottom w:val="none" w:sz="0" w:space="0" w:color="auto"/>
        <w:right w:val="none" w:sz="0" w:space="0" w:color="auto"/>
      </w:divBdr>
    </w:div>
    <w:div w:id="127004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27</Pages>
  <Words>4153</Words>
  <Characters>23678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евросеть</dc:creator>
  <cp:keywords/>
  <dc:description/>
  <cp:lastModifiedBy>евросеть</cp:lastModifiedBy>
  <cp:revision>6</cp:revision>
  <dcterms:created xsi:type="dcterms:W3CDTF">2019-06-04T12:18:00Z</dcterms:created>
  <dcterms:modified xsi:type="dcterms:W3CDTF">2019-06-07T09:50:00Z</dcterms:modified>
</cp:coreProperties>
</file>