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2E" w:rsidRDefault="00E2612E" w:rsidP="00E2612E">
      <w:pPr>
        <w:pStyle w:val="a3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  <w:lang w:val="ru-RU"/>
        </w:rPr>
        <w:t>Войно-Ясенецкого</w:t>
      </w:r>
      <w:proofErr w:type="spellEnd"/>
      <w:r>
        <w:rPr>
          <w:sz w:val="28"/>
          <w:szCs w:val="28"/>
          <w:lang w:val="ru-RU"/>
        </w:rPr>
        <w:t xml:space="preserve">» </w:t>
      </w:r>
    </w:p>
    <w:p w:rsidR="00E2612E" w:rsidRDefault="00E2612E" w:rsidP="00E2612E">
      <w:pPr>
        <w:pStyle w:val="a3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Министерства здравоохранения Российской Федерации</w:t>
      </w:r>
    </w:p>
    <w:p w:rsidR="00E2612E" w:rsidRDefault="00E2612E" w:rsidP="00E2612E">
      <w:pPr>
        <w:pStyle w:val="a3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Кафедра-клиника терапевтической стоматологии</w:t>
      </w:r>
    </w:p>
    <w:p w:rsidR="00E2612E" w:rsidRDefault="00E2612E" w:rsidP="00E2612E">
      <w:pPr>
        <w:pStyle w:val="a3"/>
        <w:tabs>
          <w:tab w:val="left" w:pos="0"/>
          <w:tab w:val="right" w:pos="9355"/>
        </w:tabs>
        <w:jc w:val="center"/>
        <w:rPr>
          <w:sz w:val="28"/>
          <w:szCs w:val="28"/>
          <w:lang w:val="ru-RU"/>
        </w:rPr>
      </w:pPr>
    </w:p>
    <w:p w:rsidR="00E2612E" w:rsidRDefault="00E2612E" w:rsidP="00E2612E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2612E" w:rsidRDefault="00E2612E" w:rsidP="00E2612E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2612E" w:rsidRDefault="00E2612E" w:rsidP="00E2612E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2612E" w:rsidRDefault="00E2612E" w:rsidP="00E2612E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2612E" w:rsidRDefault="00E2612E" w:rsidP="00E2612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12E" w:rsidRDefault="00E2612E" w:rsidP="00E2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12E" w:rsidRPr="00E2612E" w:rsidRDefault="00E2612E" w:rsidP="00E261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612E">
        <w:rPr>
          <w:rFonts w:ascii="Times New Roman" w:hAnsi="Times New Roman" w:cs="Times New Roman"/>
          <w:b/>
          <w:sz w:val="40"/>
          <w:szCs w:val="40"/>
        </w:rPr>
        <w:t xml:space="preserve">Тактика выбора </w:t>
      </w:r>
      <w:proofErr w:type="spellStart"/>
      <w:r w:rsidRPr="00E2612E">
        <w:rPr>
          <w:rFonts w:ascii="Times New Roman" w:hAnsi="Times New Roman" w:cs="Times New Roman"/>
          <w:b/>
          <w:sz w:val="40"/>
          <w:szCs w:val="40"/>
        </w:rPr>
        <w:t>мест</w:t>
      </w:r>
      <w:r w:rsidR="006B51EB">
        <w:rPr>
          <w:rFonts w:ascii="Times New Roman" w:hAnsi="Times New Roman" w:cs="Times New Roman"/>
          <w:b/>
          <w:sz w:val="40"/>
          <w:szCs w:val="40"/>
        </w:rPr>
        <w:t>ноанестезирующего</w:t>
      </w:r>
      <w:proofErr w:type="spellEnd"/>
      <w:r w:rsidR="006B51EB">
        <w:rPr>
          <w:rFonts w:ascii="Times New Roman" w:hAnsi="Times New Roman" w:cs="Times New Roman"/>
          <w:b/>
          <w:sz w:val="40"/>
          <w:szCs w:val="40"/>
        </w:rPr>
        <w:t xml:space="preserve"> средства у пациентов</w:t>
      </w:r>
      <w:r w:rsidRPr="00E2612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51EB">
        <w:rPr>
          <w:rFonts w:ascii="Times New Roman" w:hAnsi="Times New Roman" w:cs="Times New Roman"/>
          <w:b/>
          <w:sz w:val="40"/>
          <w:szCs w:val="40"/>
        </w:rPr>
        <w:t>группы риска</w:t>
      </w:r>
      <w:r w:rsidRPr="00E2612E">
        <w:rPr>
          <w:rFonts w:ascii="Times New Roman" w:hAnsi="Times New Roman" w:cs="Times New Roman"/>
          <w:b/>
          <w:sz w:val="40"/>
          <w:szCs w:val="40"/>
        </w:rPr>
        <w:t>.</w:t>
      </w:r>
    </w:p>
    <w:p w:rsidR="00E2612E" w:rsidRPr="00E2612E" w:rsidRDefault="00E2612E" w:rsidP="00E2612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2612E">
        <w:rPr>
          <w:rFonts w:ascii="Times New Roman" w:hAnsi="Times New Roman" w:cs="Times New Roman"/>
          <w:b/>
          <w:sz w:val="40"/>
          <w:szCs w:val="40"/>
        </w:rPr>
        <w:t>Реферат.</w:t>
      </w:r>
    </w:p>
    <w:p w:rsidR="00E2612E" w:rsidRDefault="00E2612E" w:rsidP="00E2612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2E" w:rsidRDefault="00E2612E" w:rsidP="00E2612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2E" w:rsidRDefault="00E2612E" w:rsidP="00E2612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12E" w:rsidRDefault="00E2612E" w:rsidP="00E2612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12E" w:rsidRDefault="00E2612E" w:rsidP="00E2612E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12E" w:rsidRDefault="00E2612E" w:rsidP="00E2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12E" w:rsidRDefault="00E2612E" w:rsidP="00E2612E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ординатор кафедры-клиники терапевтической стоматологии</w:t>
      </w:r>
    </w:p>
    <w:p w:rsidR="00E2612E" w:rsidRDefault="00E2612E" w:rsidP="00E2612E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«стоматология терапевтическая»</w:t>
      </w:r>
    </w:p>
    <w:p w:rsidR="00E2612E" w:rsidRDefault="00E2612E" w:rsidP="00E2612E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E2612E" w:rsidRDefault="00E2612E" w:rsidP="00E2612E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к.м.н., доцент </w:t>
      </w:r>
    </w:p>
    <w:p w:rsidR="00E2612E" w:rsidRDefault="00E2612E" w:rsidP="00E2612E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Елена Егоровна</w:t>
      </w:r>
    </w:p>
    <w:p w:rsidR="00816D32" w:rsidRDefault="00816D32"/>
    <w:p w:rsidR="00E2612E" w:rsidRDefault="00E2612E"/>
    <w:p w:rsidR="00E2612E" w:rsidRDefault="006944DC" w:rsidP="00E26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2020</w:t>
      </w:r>
    </w:p>
    <w:p w:rsidR="00E2612E" w:rsidRDefault="00E2612E" w:rsidP="00E26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Содержание   </w:t>
      </w:r>
    </w:p>
    <w:p w:rsidR="00E2612E" w:rsidRPr="006944DC" w:rsidRDefault="00E2612E" w:rsidP="00694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DC">
        <w:rPr>
          <w:rFonts w:ascii="Times New Roman" w:hAnsi="Times New Roman" w:cs="Times New Roman"/>
          <w:sz w:val="28"/>
          <w:szCs w:val="28"/>
          <w:lang w:eastAsia="zh-CN"/>
        </w:rPr>
        <w:t>Введение.</w:t>
      </w:r>
    </w:p>
    <w:p w:rsidR="00E2612E" w:rsidRPr="006944DC" w:rsidRDefault="00BE2F20" w:rsidP="006944DC">
      <w:pPr>
        <w:pStyle w:val="a5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 w:rsidRPr="006944DC">
        <w:rPr>
          <w:rFonts w:cs="Times New Roman"/>
          <w:sz w:val="28"/>
          <w:szCs w:val="28"/>
          <w:lang w:eastAsia="zh-CN"/>
        </w:rPr>
        <w:t xml:space="preserve">     Глава </w:t>
      </w:r>
      <w:r w:rsidRPr="006944DC">
        <w:rPr>
          <w:rFonts w:cs="Times New Roman"/>
          <w:sz w:val="28"/>
          <w:szCs w:val="28"/>
          <w:lang w:val="en-US" w:eastAsia="zh-CN"/>
        </w:rPr>
        <w:t>I</w:t>
      </w:r>
      <w:r w:rsidRPr="006944DC">
        <w:rPr>
          <w:rFonts w:cs="Times New Roman"/>
          <w:sz w:val="28"/>
          <w:szCs w:val="28"/>
          <w:lang w:eastAsia="zh-CN"/>
        </w:rPr>
        <w:t xml:space="preserve">. </w:t>
      </w:r>
      <w:r w:rsidRPr="006944DC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Составные компоненты современного </w:t>
      </w:r>
      <w:proofErr w:type="spellStart"/>
      <w:r w:rsidRPr="006944DC">
        <w:rPr>
          <w:rFonts w:eastAsia="Times New Roman" w:cs="Times New Roman"/>
          <w:bCs/>
          <w:sz w:val="28"/>
          <w:szCs w:val="28"/>
          <w:shd w:val="clear" w:color="auto" w:fill="FFFFFF"/>
        </w:rPr>
        <w:t>местноанестезирующего</w:t>
      </w:r>
      <w:proofErr w:type="spellEnd"/>
      <w:r w:rsidRPr="006944DC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препарата.</w:t>
      </w:r>
    </w:p>
    <w:p w:rsidR="00E2612E" w:rsidRPr="006944DC" w:rsidRDefault="00BE2F20" w:rsidP="006944DC">
      <w:pPr>
        <w:pStyle w:val="a5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 w:rsidRPr="006944DC">
        <w:rPr>
          <w:rFonts w:cs="Times New Roman"/>
          <w:sz w:val="28"/>
          <w:szCs w:val="28"/>
          <w:lang w:eastAsia="zh-CN"/>
        </w:rPr>
        <w:t xml:space="preserve">     Глава </w:t>
      </w:r>
      <w:r w:rsidRPr="006944DC">
        <w:rPr>
          <w:rFonts w:cs="Times New Roman"/>
          <w:sz w:val="28"/>
          <w:szCs w:val="28"/>
          <w:lang w:val="en-US" w:eastAsia="zh-CN"/>
        </w:rPr>
        <w:t>II</w:t>
      </w:r>
      <w:r w:rsidR="00E2612E" w:rsidRPr="006944DC">
        <w:rPr>
          <w:rFonts w:cs="Times New Roman"/>
          <w:sz w:val="28"/>
          <w:szCs w:val="28"/>
          <w:lang w:eastAsia="zh-CN"/>
        </w:rPr>
        <w:t xml:space="preserve">. </w:t>
      </w:r>
      <w:r w:rsidRPr="006944DC">
        <w:rPr>
          <w:rFonts w:eastAsia="Times New Roman" w:cs="Times New Roman"/>
          <w:sz w:val="28"/>
          <w:szCs w:val="28"/>
          <w:shd w:val="clear" w:color="auto" w:fill="FFFFFF"/>
        </w:rPr>
        <w:t xml:space="preserve">Особенности </w:t>
      </w:r>
      <w:proofErr w:type="spellStart"/>
      <w:r w:rsidRPr="006944DC">
        <w:rPr>
          <w:rFonts w:eastAsia="Times New Roman" w:cs="Times New Roman"/>
          <w:sz w:val="28"/>
          <w:szCs w:val="28"/>
          <w:shd w:val="clear" w:color="auto" w:fill="FFFFFF"/>
        </w:rPr>
        <w:t>премедикации</w:t>
      </w:r>
      <w:proofErr w:type="spellEnd"/>
      <w:r w:rsidRPr="006944DC">
        <w:rPr>
          <w:rFonts w:eastAsia="Times New Roman" w:cs="Times New Roman"/>
          <w:sz w:val="28"/>
          <w:szCs w:val="28"/>
          <w:shd w:val="clear" w:color="auto" w:fill="FFFFFF"/>
        </w:rPr>
        <w:t xml:space="preserve"> у пациентов группы риска.</w:t>
      </w:r>
    </w:p>
    <w:p w:rsidR="00BE2F20" w:rsidRPr="006944DC" w:rsidRDefault="00BE2F20" w:rsidP="0069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6944DC"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Глава </w:t>
      </w:r>
      <w:r w:rsidRPr="006944DC"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Pr="006944D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6944D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</w:t>
      </w:r>
      <w:r w:rsidR="00694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местной анестезии у пациентов </w:t>
      </w:r>
      <w:r w:rsidRPr="006944DC">
        <w:rPr>
          <w:rFonts w:ascii="Times New Roman" w:hAnsi="Times New Roman" w:cs="Times New Roman"/>
          <w:sz w:val="28"/>
          <w:szCs w:val="28"/>
          <w:shd w:val="clear" w:color="auto" w:fill="FFFFFF"/>
        </w:rPr>
        <w:t>с сопутствующими заболеваниями.</w:t>
      </w:r>
    </w:p>
    <w:p w:rsidR="006944DC" w:rsidRDefault="00BE2F20" w:rsidP="006944D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6944D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zh-CN"/>
        </w:rPr>
        <w:t xml:space="preserve">          </w:t>
      </w:r>
      <w:r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Глава </w:t>
      </w:r>
      <w:r w:rsidRPr="006944DC">
        <w:rPr>
          <w:rFonts w:ascii="Times New Roman" w:hAnsi="Times New Roman" w:cs="Times New Roman"/>
          <w:sz w:val="28"/>
          <w:szCs w:val="28"/>
          <w:lang w:val="en-US" w:eastAsia="zh-CN"/>
        </w:rPr>
        <w:t>IV</w:t>
      </w:r>
      <w:r w:rsidRPr="006944D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6944DC"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944DC" w:rsidRPr="006944DC">
        <w:rPr>
          <w:rFonts w:ascii="Times New Roman" w:hAnsi="Times New Roman" w:cs="Times New Roman"/>
          <w:color w:val="222222"/>
          <w:sz w:val="28"/>
          <w:szCs w:val="28"/>
        </w:rPr>
        <w:t>Проведение местной анестезии у пациентов с сопутствующей лекарственной терапией.</w:t>
      </w:r>
    </w:p>
    <w:p w:rsidR="006944DC" w:rsidRPr="006944DC" w:rsidRDefault="006944DC" w:rsidP="006944DC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BE2F20"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 Глава </w:t>
      </w:r>
      <w:r w:rsidR="00BE2F20" w:rsidRPr="006944DC">
        <w:rPr>
          <w:rFonts w:ascii="Times New Roman" w:hAnsi="Times New Roman" w:cs="Times New Roman"/>
          <w:sz w:val="28"/>
          <w:szCs w:val="28"/>
          <w:lang w:val="en-US" w:eastAsia="zh-CN"/>
        </w:rPr>
        <w:t>V</w:t>
      </w:r>
      <w:r w:rsidR="00BE2F20" w:rsidRPr="006944D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944DC">
        <w:rPr>
          <w:rFonts w:ascii="Times New Roman" w:hAnsi="Times New Roman" w:cs="Times New Roman"/>
          <w:color w:val="222222"/>
          <w:sz w:val="28"/>
          <w:szCs w:val="28"/>
        </w:rPr>
        <w:t>Проведение местной анестезии у паци</w:t>
      </w:r>
      <w:r>
        <w:rPr>
          <w:rFonts w:ascii="Times New Roman" w:hAnsi="Times New Roman" w:cs="Times New Roman"/>
          <w:color w:val="222222"/>
          <w:sz w:val="28"/>
          <w:szCs w:val="28"/>
        </w:rPr>
        <w:t>ентов с другими факторами риска</w:t>
      </w:r>
      <w:r w:rsidRPr="006944D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BE2F20" w:rsidRPr="006944DC" w:rsidRDefault="006944DC" w:rsidP="0069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44DC">
        <w:rPr>
          <w:rFonts w:ascii="Times New Roman" w:hAnsi="Times New Roman" w:cs="Times New Roman"/>
          <w:color w:val="222222"/>
          <w:sz w:val="28"/>
          <w:szCs w:val="28"/>
        </w:rPr>
        <w:t xml:space="preserve">        </w:t>
      </w:r>
      <w:r w:rsidR="00BE2F20"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 Глава </w:t>
      </w:r>
      <w:r w:rsidR="00BE2F20" w:rsidRPr="006944DC">
        <w:rPr>
          <w:rFonts w:ascii="Times New Roman" w:hAnsi="Times New Roman" w:cs="Times New Roman"/>
          <w:sz w:val="28"/>
          <w:szCs w:val="28"/>
          <w:lang w:val="en-US" w:eastAsia="zh-CN"/>
        </w:rPr>
        <w:t>VI</w:t>
      </w:r>
      <w:r w:rsidR="00BE2F20" w:rsidRPr="006944D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6944D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944DC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Pr="006944DC">
        <w:rPr>
          <w:rFonts w:ascii="Times New Roman" w:hAnsi="Times New Roman" w:cs="Times New Roman"/>
          <w:sz w:val="28"/>
          <w:szCs w:val="28"/>
        </w:rPr>
        <w:t>местноанестезирующего</w:t>
      </w:r>
      <w:proofErr w:type="spellEnd"/>
      <w:r w:rsidRPr="006944DC">
        <w:rPr>
          <w:rFonts w:ascii="Times New Roman" w:hAnsi="Times New Roman" w:cs="Times New Roman"/>
          <w:sz w:val="28"/>
          <w:szCs w:val="28"/>
        </w:rPr>
        <w:t xml:space="preserve"> препарата при лечении детей.</w:t>
      </w:r>
    </w:p>
    <w:p w:rsidR="00E2612E" w:rsidRDefault="006944DC" w:rsidP="006944DC">
      <w:pPr>
        <w:pStyle w:val="a5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  <w:t xml:space="preserve">    </w:t>
      </w:r>
      <w:r w:rsidR="00E2612E">
        <w:rPr>
          <w:rFonts w:cs="Times New Roman"/>
          <w:sz w:val="28"/>
          <w:szCs w:val="28"/>
          <w:lang w:eastAsia="zh-CN"/>
        </w:rPr>
        <w:t>Заключение.</w:t>
      </w:r>
    </w:p>
    <w:p w:rsidR="00E2612E" w:rsidRDefault="006944DC" w:rsidP="006944DC">
      <w:pPr>
        <w:pStyle w:val="a5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  <w:t xml:space="preserve">    </w:t>
      </w:r>
      <w:r w:rsidR="00E2612E">
        <w:rPr>
          <w:rFonts w:cs="Times New Roman"/>
          <w:sz w:val="28"/>
          <w:szCs w:val="28"/>
          <w:lang w:eastAsia="zh-CN"/>
        </w:rPr>
        <w:t>Список литературы.</w:t>
      </w: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E2612E" w:rsidRDefault="00E2612E" w:rsidP="00E2612E">
      <w:pPr>
        <w:jc w:val="center"/>
      </w:pPr>
    </w:p>
    <w:p w:rsidR="006944DC" w:rsidRDefault="006944DC" w:rsidP="00E2612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12E" w:rsidRDefault="00E2612E" w:rsidP="00E2612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261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Введение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2612E" w:rsidRDefault="00E2612E" w:rsidP="00E2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статистическим данным среди пациентов амбулаторного стоматологического приема не менее 30% страдают различными общесоматическими заболеваниями в компенсированной форме (</w:t>
      </w:r>
      <w:proofErr w:type="spellStart"/>
      <w:r w:rsidRPr="00E2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Стош</w:t>
      </w:r>
      <w:proofErr w:type="spellEnd"/>
      <w:r w:rsidRPr="00E2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В.И., </w:t>
      </w:r>
      <w:proofErr w:type="spellStart"/>
      <w:r w:rsidRPr="00E2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Зорян</w:t>
      </w:r>
      <w:proofErr w:type="spellEnd"/>
      <w:r w:rsidRPr="00E2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Е.В., Рабинович С.А. и др., 1998). Стоматологическое лечение таких пациентов может сказываться на их общем состоянии. Наличие сопутствующей патологии, повышенной тревожности и страха перед лечением может привести к развитию различных осложнений как при проведении стоматологических манипуляций, так и в отдаленном периоде. Кроме того, особую категорию составляют беременные и кормящие женщины. Всех этих пациентов можно отнести к группе риска. Их лечение необходимо проводить с осторожностью, должен осуществляться сознательный выбор тех средств и методов стоматологического лечения, которые были бы направлены на профилактику нежелательных осложнений</w:t>
      </w:r>
      <w:r w:rsidRPr="00E26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12E" w:rsidRPr="00E2612E" w:rsidRDefault="00E2612E" w:rsidP="00E2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 наиболее важных условий, при котором возможно адекватное и безопасное стоматологическое лечение пациентов группы риска, является тщательный сбо</w:t>
      </w:r>
      <w:r w:rsid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 общесоматического анамнеза</w:t>
      </w:r>
      <w:r w:rsidRPr="00E2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 сожалению, в условиях поликлинического приема у стоматолога зачастую нет времени на длительный расспрос пациента. Поэтому нередко можно наблюдать развитие у пациентов обмороков, гипертонических кризов, аллергических реакций и других «неотложных состояний», которые можно было бы избежать, выбрав для этих пациентов </w:t>
      </w:r>
      <w:r w:rsidRPr="00E26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r w:rsidRPr="00E2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тактику лечения.</w:t>
      </w:r>
    </w:p>
    <w:p w:rsidR="008A5965" w:rsidRPr="008A5965" w:rsidRDefault="008A5965" w:rsidP="008A5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Введение во внутреннюю среду организма местного анестетика может вызвать аллергические реакции, а также общетоксическое действие при его передозировке или недостаточности систем его метаболизма и выведения (нарушения работы печени и почек). Попадание в организм катехоламинов в составе местной анестезии, используемых в качестве вазоконстрикторов, в достаточных концентрациях приводит к изменениям в организме, подобным тем что развиваются при стрессе (повышение АД и ЧСС, гипергликемия и т.д.). Вазоконстриктор </w:t>
      </w:r>
      <w:proofErr w:type="spellStart"/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фелипрессин</w:t>
      </w:r>
      <w:proofErr w:type="spellEnd"/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опасен для беременных, так как вызывает сокращения </w:t>
      </w:r>
      <w:proofErr w:type="spellStart"/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миометрия</w:t>
      </w:r>
      <w:proofErr w:type="spellEnd"/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 не менее, несмотря на все выше указанные опасности,</w:t>
      </w:r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адекватного обезболивания пациентов группы риска еще более опасно и может повлечь за собой различные осложнения за счет наличия </w:t>
      </w:r>
      <w:proofErr w:type="spellStart"/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стрессорной</w:t>
      </w:r>
      <w:proofErr w:type="spellEnd"/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реакции организма на боль. Поэтому при проведении обезболивания необходимо решить две задачи: с одной стороны местная анестезия должна быть максимально эффективна и полностью устранить болевую чувствительность в области вмешательства, с другой стороны — необходимо свести к минимуму системное воздействие на организм веществ, входящих в состав </w:t>
      </w:r>
      <w:proofErr w:type="spellStart"/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местноанестезирующего</w:t>
      </w:r>
      <w:proofErr w:type="spellEnd"/>
      <w:r w:rsidRPr="008A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612E" w:rsidRDefault="00E2612E" w:rsidP="00E26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65" w:rsidRPr="00491A99" w:rsidRDefault="00E2612E" w:rsidP="00996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491A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91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A5965" w:rsidRPr="00491A99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 </w:t>
      </w:r>
      <w:r w:rsidR="008A5965" w:rsidRPr="00491A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8A5965" w:rsidRPr="00491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Составные компоненты современного </w:t>
      </w:r>
      <w:proofErr w:type="spellStart"/>
      <w:r w:rsidR="008A5965" w:rsidRPr="00491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местноанестезирующего</w:t>
      </w:r>
      <w:proofErr w:type="spellEnd"/>
      <w:r w:rsidR="008A5965" w:rsidRPr="00491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препарата</w:t>
      </w:r>
      <w:r w:rsidR="009969D1" w:rsidRPr="00491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612E" w:rsidRDefault="00E2612E" w:rsidP="008A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9D1" w:rsidRPr="009969D1" w:rsidRDefault="009969D1" w:rsidP="00996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Местные </w:t>
      </w:r>
      <w:proofErr w:type="gram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анестетики: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proofErr w:type="gram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— Новокаин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— 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Лидокаин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— 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Мепивакаин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— 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Артикаин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— 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Бупивакаин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 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Этидокаин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Консерванты: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— 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Парагидроксибензоаты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Вазоконстрикторы: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— Адреналин (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эпинефрин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— Норадреналин (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норэпинефрин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— 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Фелипрессин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октапрессин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Стабилизаторы: 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— Сульфиты натрия и калия</w:t>
      </w:r>
    </w:p>
    <w:p w:rsidR="009969D1" w:rsidRDefault="009969D1" w:rsidP="008A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9D1" w:rsidRDefault="009969D1" w:rsidP="0099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Препарат для проведения местной анестезии в стоматологии не обязательно содержит все эти компоненты. Для блокады проведения нервных импульсов по нервным волокнам достаточно одного лишь местного анестетика, однако для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пролонгирования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действия, усиления эффекта и т. п. используются вазоконстрикторы. Дело в том, что практически все современные местные анестетики обладают сосудорасширяющим действием, хотя и в разной степени. В ряде случаев (при наличии противопоказаний к применению вазоконстрикторов)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местноанестезирующее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вещество может использоваться и без вазоконстрикторов, но с меньшей продолжительностью эффекта обезболивания. Для увеличения сроков хранения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местноанестезирующих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препаратов используются консерванты и стабилизаторы (при наличии вазоконстрикторов)</w:t>
      </w:r>
      <w:r w:rsidRPr="00996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9D1" w:rsidRDefault="009969D1" w:rsidP="0099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9D1" w:rsidRDefault="009969D1" w:rsidP="0099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6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Анестетики</w:t>
      </w:r>
    </w:p>
    <w:p w:rsidR="009969D1" w:rsidRPr="009969D1" w:rsidRDefault="009969D1" w:rsidP="00996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69D1" w:rsidRPr="009969D1" w:rsidRDefault="009969D1" w:rsidP="00996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Новокаин — еще недавно наиболее часто используемый в России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местноанестезирующий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препарат, однако среди современных местных анестетиков, используемых в стоматологии, наименее эффективный. Обладает наибольшей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аллергенностью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наибольшими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вазодилатирующими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свойствами, что требует высоких концентраций вазоконстриктора, поэтому 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использование препаратов новокаина у пациентов группы риска нежелательно.</w:t>
      </w:r>
    </w:p>
    <w:p w:rsidR="009969D1" w:rsidRDefault="009969D1" w:rsidP="00996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Лидокаин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значительно более эффективный и надежный препарат, чем новокаин, менее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аллергичен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однако уступает по этому показателю последним местным анестетикам, обладает значительным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вазодилатирующим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эффектом, поэтому используется с высокими концентрациями адреналина (1:50000) и норадреналина (1:25000). 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Такие концентрации катехоламинов противопоказаны для пациентов </w:t>
      </w:r>
      <w:r w:rsidRPr="00996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 сердечно-сосудистыми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 заболеваниями, тиреотоксикозом, сахарным диабетом, глаукомой, сопутствующей лекарственной терапией трициклическими 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антидепрессантами, ингибиторами МАО,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аминазином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(и другими препаратами </w:t>
      </w:r>
      <w:r w:rsidRPr="00996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 a-</w:t>
      </w:r>
      <w:proofErr w:type="spellStart"/>
      <w:r w:rsidRPr="00996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адреноблокирующей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активностью), при беременности.</w:t>
      </w:r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использовании без вазоконстриктора — длительность анестезии не превышает 10−15 минут.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Лидокаин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обладает антиаритмическим действием</w:t>
      </w:r>
      <w:r w:rsidRPr="00996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9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Карпулированные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препараты (без вазоконстриктора): 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Xylonor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2% 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plain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Septodont</w:t>
      </w:r>
      <w:proofErr w:type="spellEnd"/>
      <w:r w:rsidRPr="0099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))</w:t>
      </w:r>
    </w:p>
    <w:p w:rsidR="0003713F" w:rsidRPr="0003713F" w:rsidRDefault="0003713F" w:rsidP="0003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Мепивакаин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по эффективности сравним с 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лидокаином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малоаллергичен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обладает минимальным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вазодилатирующим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эффектом, а по некоторым данным даже имеет сосудосуживающее действие. Поэтому возможно использование его 3% раствора без вазоконстриктора, что делает его </w:t>
      </w:r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препаратом выбора при тяжелых формах </w:t>
      </w:r>
      <w:r w:rsidRPr="00037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сердечно-</w:t>
      </w:r>
      <w:proofErr w:type="spellStart"/>
      <w:r w:rsidRPr="00037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сосудитых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заболеваний, тиреотоксикозе, сахарном диабете, глаукоме</w:t>
      </w:r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 есть в тех случаях, когда имеются противопоказания к применению вазоконстриктора. Длительность анестезии при этом 20−40 минут, что достаточно для небольших объемов вмешательств. В сочетании с вазоконстриктором (адреналин или норадреналин 1:100000) используется 2% раствор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мепивакаина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Карпулированные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препараты: 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Scandonest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3%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plain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Septodont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Mepivastesin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(ESPE) — 3%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мепивакаин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вазоконстриктора; 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Scandonest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2%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noradrenaline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Septodont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— 2%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мепивакаин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 норадреналином 1:100000.) </w:t>
      </w:r>
    </w:p>
    <w:tbl>
      <w:tblPr>
        <w:tblpPr w:leftFromText="45" w:rightFromText="45" w:vertAnchor="text" w:tblpXSpec="right" w:tblpYSpec="center"/>
        <w:tblW w:w="255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0"/>
      </w:tblGrid>
      <w:tr w:rsidR="0003713F" w:rsidRPr="0003713F" w:rsidTr="000371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713F" w:rsidRPr="0003713F" w:rsidRDefault="0003713F" w:rsidP="0003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13F" w:rsidRPr="0003713F" w:rsidRDefault="0003713F" w:rsidP="0003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Артикаин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один из наиболее высокоэффективных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местноанестезирующих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препаратов, обладает незначительным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вазодилатирующим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эффектом, используется с адреналином в разведениях 1:100000 и 1:200000. Важным его качеством является короткий период полураспада (около 25 минут) и высокий процент его связывания с белками плазмы, то есть этот препарат с наименьшей вероятностью может оказать токсический эффект. В этой связи рекомендуется его </w:t>
      </w:r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применение при заболеваниях печени и почек, беременности и лактации (наименьшая вероятность токсического действия препарата на плод и на ребенка)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Карпулированные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препараты: 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Septanest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1:200000 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Septodont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Ultracain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DS 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Hoechst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Ubistesin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(ESPE) — 4%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артикаин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 адреналином 1:100000; 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Septanest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1:100000 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Septodont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Ultracain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DS 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forte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Hoechst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Ubistesin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forte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(ESPE) — 4%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артикаин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 адреналином 1:100000.)</w:t>
      </w:r>
    </w:p>
    <w:p w:rsidR="0003713F" w:rsidRDefault="0003713F" w:rsidP="00996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Бупивакаин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 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Этидокаин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эффективные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длительнодействующие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местные анестетики, используются с адреналином в разведении 1:200000 и без вазоконстриктора в большей концентрации при длительных и обширных вмешательствах</w:t>
      </w:r>
      <w:r w:rsidRPr="00037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13F" w:rsidRPr="0003713F" w:rsidRDefault="0003713F" w:rsidP="009969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713F" w:rsidRPr="0003713F" w:rsidRDefault="0003713F" w:rsidP="0003713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</w:t>
      </w:r>
      <w:r w:rsidRPr="000371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Консерванты</w:t>
      </w:r>
    </w:p>
    <w:p w:rsidR="0003713F" w:rsidRDefault="0003713F" w:rsidP="00996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3F" w:rsidRDefault="0003713F" w:rsidP="0003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Наиболее часто используемые в качестве консерванта вещества — эфиры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парагидроксибензойной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кислоты (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парабены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они обладают антибактериальным и противогрибковым действием. Эти вещества могут являться аллергенами.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Наличие или отсутствие 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парабенов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 </w:t>
      </w:r>
      <w:proofErr w:type="spellStart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местноанестезирующем</w:t>
      </w:r>
      <w:proofErr w:type="spellEnd"/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препарате указывается производителем</w:t>
      </w:r>
      <w:r w:rsidRPr="00037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13F" w:rsidRDefault="0003713F" w:rsidP="0003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3F" w:rsidRDefault="0003713F" w:rsidP="0003713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37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3) </w:t>
      </w:r>
      <w:r w:rsidRPr="000371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Вазоконстрикторы</w:t>
      </w:r>
    </w:p>
    <w:p w:rsidR="0003713F" w:rsidRDefault="0003713F" w:rsidP="0003713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91A99" w:rsidRPr="00491A99" w:rsidRDefault="0003713F" w:rsidP="00491A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71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Адреналин — является самым сильным </w:t>
      </w:r>
      <w:r w:rsidRPr="000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катехоламином-вазоконстриктором.</w:t>
      </w:r>
      <w:r w:rsidRPr="0003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Может 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вызывать нежелательные эффекты вследствие действия на 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адренорецепторы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сердца (тахикардия), сосудов (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вазоконстрикция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печени (повышение уровня сахара в крови), 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миометрия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(вызывает сокращения мышцы матки) и других органов и тканей. Особенно опасен вследствие действия </w:t>
      </w:r>
      <w:r w:rsidRPr="004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b-</w:t>
      </w:r>
      <w:proofErr w:type="spellStart"/>
      <w:r w:rsidRPr="004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адренорецепторы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сердца, может вызвать декомпенсацию сердечной деятельности при сопутствующих заболеваниях </w:t>
      </w:r>
      <w:r w:rsidRPr="004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системы. В этом случае, а также при беременности, сопутствующей лекарственной терапии 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глюкокортикостероидами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трициклическими антидепрессантами, ингибиторами МАО, 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аминазином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 другими препаратами </w:t>
      </w:r>
      <w:r w:rsidRPr="004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с a-</w:t>
      </w:r>
      <w:proofErr w:type="spellStart"/>
      <w:r w:rsidRPr="004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адреноблокирующей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активностью), относительно безопасным разведением является 1:200000.</w:t>
      </w:r>
      <w:r w:rsidR="0049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491A99"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Разведение адреналина 1:200000 является максимальным, при котором не отмечены достоверные изменения показателей системной гемодинамики (ЧСС, АД).</w:t>
      </w:r>
      <w:r w:rsid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1A99"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адреналина при местной анестезии </w:t>
      </w:r>
      <w:r w:rsidR="00491A99" w:rsidRPr="0049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противопоказано при сахарном диабете, глаукоме, тиреотоксикозе.</w:t>
      </w:r>
      <w:r w:rsidR="00491A99" w:rsidRPr="00491A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91A99" w:rsidRPr="00491A99" w:rsidRDefault="00491A99" w:rsidP="00491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99" w:rsidRPr="00491A99" w:rsidRDefault="00491A99" w:rsidP="0049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Норадреналин — аналогичен адреналину, но эффект слабее, поэтому используется в больших концентрациях. Преобладает действие </w:t>
      </w:r>
      <w:r w:rsidRPr="004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a-</w:t>
      </w:r>
      <w:proofErr w:type="spellStart"/>
      <w:r w:rsidRPr="004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адренорецепторы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вазоконстрикция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поэтому норадреналин менее опасен у пациентов с сердечной патологией, но выше риск развития гипертонического криза при сопутствующей гипертонической болезни. Применение норадреналина взамен адреналина 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показано при тиреотоксикозе и сахарном диабете.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Противопоказано его использование при глаукоме</w:t>
      </w:r>
      <w:r w:rsidRPr="0049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3713F" w:rsidRPr="00491A99" w:rsidRDefault="0003713F" w:rsidP="0003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713F" w:rsidRDefault="00491A99" w:rsidP="0049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Фелипрессин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Октапрессин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— не катехоламин, не действует на 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адренорецепторы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поэтому лишен всех вышеуказанных недостатков. Является аналогом гормона задней доли гипофиза — вазопрессина. 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Противопоказан при беременности, т. к. может вызвать сокращения 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миометрия</w:t>
      </w:r>
      <w:proofErr w:type="spellEnd"/>
      <w:r w:rsidRPr="0049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91A99" w:rsidRDefault="00491A99" w:rsidP="0049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91A99" w:rsidRPr="00491A99" w:rsidRDefault="00491A99" w:rsidP="00491A99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A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Стабилизаторы.</w:t>
      </w:r>
      <w:r w:rsidRPr="00491A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491A99" w:rsidRDefault="00491A99" w:rsidP="00491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99" w:rsidRDefault="00491A99" w:rsidP="0049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вещества (</w:t>
      </w:r>
      <w:proofErr w:type="spellStart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дисульфит</w:t>
      </w:r>
      <w:proofErr w:type="spellEnd"/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натрия или калия) предохраняют катехоламины от окисления. 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Они могут стать причиной аллергических реакций при повышенной чувствительности к сульфитам.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Аллергия к сульфитам наиболее часто встречается у пациентов с 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бронхиальной астмой </w:t>
      </w:r>
      <w:r w:rsidRPr="0049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(частота — около 5%), поэтому при лечении таких пациентов следует быть особенно осторожным</w:t>
      </w:r>
      <w:r w:rsidRPr="00491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A50" w:rsidRDefault="005E1A50" w:rsidP="0049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A50" w:rsidRDefault="005E1A50" w:rsidP="005E1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1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491A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91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91A99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Особенности </w:t>
      </w:r>
      <w:proofErr w:type="spellStart"/>
      <w:r w:rsidR="004C36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премедикации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 пациентов группы риска.</w:t>
      </w:r>
    </w:p>
    <w:p w:rsidR="005E1A50" w:rsidRDefault="005E1A50" w:rsidP="005E1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E1A50" w:rsidRPr="004C6298" w:rsidRDefault="005E1A50" w:rsidP="005E1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Недооценка общего состояния больного может привести к тяжелым осложнениям. Врач должен четко представлять особенности подготовки </w:t>
      </w: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пациентов с сопутствующей патологией, чтобы стоматологическое вмешательство не спровоцировало обострение заболевания. Основном в профилактике является обеспечение благоприятного психоэмоционального фона и безболезненность оперативного вмешательства.</w:t>
      </w:r>
    </w:p>
    <w:p w:rsidR="005E1A50" w:rsidRPr="004C6298" w:rsidRDefault="005E1A50" w:rsidP="005E1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A50" w:rsidRPr="004C6298" w:rsidRDefault="005E1A50" w:rsidP="005E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Пациенты пожилого и старческого возраста:</w:t>
      </w:r>
    </w:p>
    <w:p w:rsidR="005E1A50" w:rsidRPr="004C6298" w:rsidRDefault="005E1A50" w:rsidP="005E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A50" w:rsidRPr="004C6298" w:rsidRDefault="005E1A50" w:rsidP="005E1A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таких больных: </w:t>
      </w:r>
    </w:p>
    <w:p w:rsidR="005E1A50" w:rsidRPr="004C6298" w:rsidRDefault="005E1A50" w:rsidP="005E1A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Снижение компенсаторных и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адаптиционных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возможностей при экстремальных воздействиях. </w:t>
      </w:r>
    </w:p>
    <w:p w:rsidR="005E1A50" w:rsidRPr="004C6298" w:rsidRDefault="005E1A50" w:rsidP="005E1A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Имеется функциональная недостаточность кровообращения. </w:t>
      </w:r>
    </w:p>
    <w:p w:rsidR="005E1A50" w:rsidRPr="004C6298" w:rsidRDefault="005E1A50" w:rsidP="005E1A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Снижен метаболизм </w:t>
      </w:r>
    </w:p>
    <w:p w:rsidR="005E1A50" w:rsidRPr="004C6298" w:rsidRDefault="005E1A50" w:rsidP="005E1A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Дыхательная функция и порог чувствительности дыхательного центра к углекислоте также снижен. </w:t>
      </w:r>
    </w:p>
    <w:p w:rsidR="005E1A50" w:rsidRPr="004C6298" w:rsidRDefault="005E1A50" w:rsidP="005E1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Адренокортикальные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реакции на чрезвычайные раздражители в таком возрасте хорошо сохранены. Для местной анестезии можно использовать любой анестетик с добавлением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адреномиметиков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обычной или уменьшенной дозировке.</w:t>
      </w:r>
      <w:r w:rsidRPr="004C62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E1A50" w:rsidRPr="004C6298" w:rsidRDefault="005E1A50" w:rsidP="0049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A50" w:rsidRPr="004C6298" w:rsidRDefault="005E1A50" w:rsidP="0049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Пациенты с гипертонической болезнью.</w:t>
      </w:r>
    </w:p>
    <w:p w:rsidR="005E1A50" w:rsidRPr="004C6298" w:rsidRDefault="005E1A50" w:rsidP="0051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5E1A50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Эмоциональное напряжение может спровоцировать не только подъем артериального давления, но и гипертонический криз, на фоне которого может быть острая левожелудочковая недостаточность. </w:t>
      </w:r>
    </w:p>
    <w:p w:rsidR="005E1A50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5E1A50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больным необходима </w:t>
      </w:r>
      <w:proofErr w:type="spellStart"/>
      <w:r w:rsidR="005E1A50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премедикацмя</w:t>
      </w:r>
      <w:proofErr w:type="spellEnd"/>
      <w:r w:rsidR="005E1A50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</w:t>
      </w:r>
      <w:proofErr w:type="gramStart"/>
      <w:r w:rsidR="005E1A50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седативных ,</w:t>
      </w:r>
      <w:proofErr w:type="gramEnd"/>
      <w:r w:rsidR="005E1A50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иногда и гипотензивных средств.</w:t>
      </w:r>
    </w:p>
    <w:p w:rsidR="005E1A50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5E1A50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Показано внутривенное введение 0, 5 -1% раствора Дибазола (40 -60 г) или 25% раствора сульфата магния (10 мл). Можно применить и другие гипотензивные средства.</w:t>
      </w: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таком случае можно использовать </w:t>
      </w: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анестетик(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тримекаин</w:t>
      </w:r>
      <w:proofErr w:type="spellEnd"/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лидокаин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) с адреналином 1: 200000</w:t>
      </w:r>
      <w:r w:rsidR="00077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7716F">
        <w:rPr>
          <w:rFonts w:ascii="Times New Roman" w:hAnsi="Times New Roman" w:cs="Times New Roman"/>
          <w:sz w:val="28"/>
          <w:szCs w:val="28"/>
          <w:shd w:val="clear" w:color="auto" w:fill="FFFFFF"/>
        </w:rPr>
        <w:t>лиюо</w:t>
      </w:r>
      <w:proofErr w:type="spellEnd"/>
      <w:r w:rsidR="00077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анестезирующий препарат, не содержащий вазоконстриктор (</w:t>
      </w:r>
      <w:proofErr w:type="spellStart"/>
      <w:r w:rsidR="0007716F">
        <w:rPr>
          <w:rFonts w:ascii="Times New Roman" w:hAnsi="Times New Roman" w:cs="Times New Roman"/>
          <w:sz w:val="28"/>
          <w:szCs w:val="28"/>
          <w:shd w:val="clear" w:color="auto" w:fill="FFFFFF"/>
        </w:rPr>
        <w:t>мепивакаин</w:t>
      </w:r>
      <w:proofErr w:type="spellEnd"/>
      <w:r w:rsidR="000771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. В данном случае - более опасным является накопление эндогенного адреналина при эмоциональном стрессе и болевой реакции.</w:t>
      </w: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- Пациенты с эндокринными заболеваниями.</w:t>
      </w: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1) Сахарный диабет:</w:t>
      </w: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Должна присутствовать корригирующая терапия (если не показано экстренное вмешательство)  </w:t>
      </w: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• У них повышенная чувствительность к наркотическим средствам, которые могут вызвать угнетение дыхания, а также к нейролептикам и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ганглиоблокаторам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Для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премедикации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 Седуксен и антигистаминные препараты.</w:t>
      </w:r>
    </w:p>
    <w:p w:rsidR="00515FC6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Необходимо участие врача-эндокринолога. </w:t>
      </w:r>
    </w:p>
    <w:p w:rsidR="00990B77" w:rsidRPr="00990B77" w:rsidRDefault="00990B77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B77">
        <w:rPr>
          <w:rFonts w:ascii="Times New Roman" w:hAnsi="Times New Roman" w:cs="Times New Roman"/>
          <w:sz w:val="28"/>
          <w:szCs w:val="28"/>
        </w:rPr>
        <w:t xml:space="preserve">У больных сахарным диабетом адреналин может вызвать гипергликемию, спровоцировать приступ стенокардии. Прием пациентов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с  сахарным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 диабетом лучше проводить в  утренние часы, через 2 часа после приема пищи и  всех назначенных лекарственных препаратов. Необходимо избегать длительных процедур. Анестетик желательно использовать без вазоконстриктора. Безопасная доза анестетика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в  период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 ремиссии составляет 0,8-1,5 мл, максимальная – 1,7 мл.</w:t>
      </w: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FC6" w:rsidRPr="004C6298" w:rsidRDefault="00515FC6" w:rsidP="00515F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2) Тиреотоксикоз:</w:t>
      </w:r>
    </w:p>
    <w:p w:rsidR="00515FC6" w:rsidRPr="004C6298" w:rsidRDefault="00515FC6" w:rsidP="00515F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FC6" w:rsidRPr="004C6298" w:rsidRDefault="00515FC6" w:rsidP="00515F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Больные с легкой степенью не нуждаются в спец. подготовке, при средней и тяжелой - подготовка микродозами йода в течение 6 -8 дней</w:t>
      </w:r>
    </w:p>
    <w:p w:rsidR="00515FC6" w:rsidRPr="004C6298" w:rsidRDefault="00515FC6" w:rsidP="00515F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 Назначение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транквилизиторов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витаминов С, В 1, В 6, В 12 </w:t>
      </w:r>
    </w:p>
    <w:p w:rsidR="00515FC6" w:rsidRPr="004C6298" w:rsidRDefault="00515FC6" w:rsidP="00515F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 Консультация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врача-терапевта и эндокринолога. </w:t>
      </w:r>
    </w:p>
    <w:p w:rsidR="00515FC6" w:rsidRPr="004C6298" w:rsidRDefault="00515FC6" w:rsidP="00515F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 Использование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седативных препаратов в повышенных дозах при экстренных вмешательствах. </w:t>
      </w:r>
    </w:p>
    <w:p w:rsidR="00515FC6" w:rsidRPr="004C6298" w:rsidRDefault="004C364B" w:rsidP="00515F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Обезболивание</w:t>
      </w:r>
      <w:r w:rsidR="00515FC6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быть достаточным, так как снижается холинэстеразная активность сыворотки крови, гидролиз новокаина </w:t>
      </w:r>
      <w:proofErr w:type="gramStart"/>
      <w:r w:rsidR="00515FC6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задерживается ,</w:t>
      </w:r>
      <w:proofErr w:type="gramEnd"/>
      <w:r w:rsidR="00515FC6"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его применение должно быть в минимальных количествах.</w:t>
      </w:r>
    </w:p>
    <w:p w:rsidR="00515FC6" w:rsidRPr="00990B77" w:rsidRDefault="00990B77" w:rsidP="00990B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B77">
        <w:rPr>
          <w:rFonts w:ascii="Times New Roman" w:hAnsi="Times New Roman" w:cs="Times New Roman"/>
          <w:sz w:val="28"/>
          <w:szCs w:val="28"/>
        </w:rPr>
        <w:t xml:space="preserve">При применении местной анестезии у больных тиреотоксикозом следует помнить, что симпатомиметики (адреналин, норадреналин) усиливают </w:t>
      </w:r>
      <w:proofErr w:type="spellStart"/>
      <w:r w:rsidRPr="00990B77">
        <w:rPr>
          <w:rFonts w:ascii="Times New Roman" w:hAnsi="Times New Roman" w:cs="Times New Roman"/>
          <w:sz w:val="28"/>
          <w:szCs w:val="28"/>
        </w:rPr>
        <w:t>кардиотоксическое</w:t>
      </w:r>
      <w:proofErr w:type="spellEnd"/>
      <w:r w:rsidRPr="00990B77">
        <w:rPr>
          <w:rFonts w:ascii="Times New Roman" w:hAnsi="Times New Roman" w:cs="Times New Roman"/>
          <w:sz w:val="28"/>
          <w:szCs w:val="28"/>
        </w:rPr>
        <w:t xml:space="preserve"> действие гормонов щитовидной железы, что может усугубить аритмию, </w:t>
      </w:r>
      <w:proofErr w:type="spellStart"/>
      <w:r w:rsidRPr="00990B77">
        <w:rPr>
          <w:rFonts w:ascii="Times New Roman" w:hAnsi="Times New Roman" w:cs="Times New Roman"/>
          <w:sz w:val="28"/>
          <w:szCs w:val="28"/>
        </w:rPr>
        <w:t>кардиалгию</w:t>
      </w:r>
      <w:proofErr w:type="spellEnd"/>
      <w:r w:rsidRPr="00990B77">
        <w:rPr>
          <w:rFonts w:ascii="Times New Roman" w:hAnsi="Times New Roman" w:cs="Times New Roman"/>
          <w:sz w:val="28"/>
          <w:szCs w:val="28"/>
        </w:rPr>
        <w:t xml:space="preserve">, сердечную недостаточность. Клиника передозировки адреналином напоминает тиреотоксикоз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и  характеризуется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 возбуждением, беспокойством, страхом, тахикардией, тремором рук, повышением артериального давления. Местную анестезию проводить препаратами, не содержащими симпатомиметики.</w:t>
      </w:r>
    </w:p>
    <w:p w:rsidR="00990B77" w:rsidRDefault="00990B77" w:rsidP="00515F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FC6" w:rsidRPr="004C6298" w:rsidRDefault="00515FC6" w:rsidP="00515F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- Больные с хронической коронарной недостаточностью и ишемической болезнью сердца.</w:t>
      </w:r>
      <w:r w:rsidRPr="004C62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15FC6" w:rsidRPr="004C6298" w:rsidRDefault="00515FC6" w:rsidP="004C36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Перед оперативным вмешательством необходимо проведение седативной подготовки.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• Показаны антигистаминные препараты, возможно применение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коронаролитиков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Нежелательно снижение диастолического давления.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К раствору анестетика может быть добавлен адреналин в обычной дозировке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Желательно проведение вмешательства на фоне ингаляции кислорода.</w:t>
      </w:r>
    </w:p>
    <w:p w:rsid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 xml:space="preserve"> приступов стенокардии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 анам</w:t>
      </w:r>
      <w:r w:rsidRPr="00506749">
        <w:rPr>
          <w:rFonts w:ascii="Times New Roman" w:hAnsi="Times New Roman" w:cs="Times New Roman"/>
          <w:sz w:val="28"/>
          <w:szCs w:val="28"/>
        </w:rPr>
        <w:t>незе</w:t>
      </w:r>
      <w:proofErr w:type="gramEnd"/>
      <w:r w:rsidRPr="00506749">
        <w:rPr>
          <w:rFonts w:ascii="Times New Roman" w:hAnsi="Times New Roman" w:cs="Times New Roman"/>
          <w:sz w:val="28"/>
          <w:szCs w:val="28"/>
        </w:rPr>
        <w:t xml:space="preserve"> больному необходимо порекомендовать: </w:t>
      </w:r>
    </w:p>
    <w:p w:rsid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 xml:space="preserve">– в день посещения стоматолога своевременно принять все препараты, которые ему назначены кардиологом по поводу основного заболевания (нитраты, бета-адреноблокаторы,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антогонисты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 кальция </w:t>
      </w:r>
      <w:proofErr w:type="gramStart"/>
      <w:r w:rsidRPr="00506749">
        <w:rPr>
          <w:rFonts w:ascii="Times New Roman" w:hAnsi="Times New Roman" w:cs="Times New Roman"/>
          <w:sz w:val="28"/>
          <w:szCs w:val="28"/>
        </w:rPr>
        <w:t>и  др.</w:t>
      </w:r>
      <w:proofErr w:type="gramEnd"/>
      <w:r w:rsidRPr="00506749">
        <w:rPr>
          <w:rFonts w:ascii="Times New Roman" w:hAnsi="Times New Roman" w:cs="Times New Roman"/>
          <w:sz w:val="28"/>
          <w:szCs w:val="28"/>
        </w:rPr>
        <w:t>);</w:t>
      </w:r>
    </w:p>
    <w:p w:rsid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 xml:space="preserve">– лицам </w:t>
      </w:r>
      <w:proofErr w:type="gramStart"/>
      <w:r w:rsidRPr="00506749">
        <w:rPr>
          <w:rFonts w:ascii="Times New Roman" w:hAnsi="Times New Roman" w:cs="Times New Roman"/>
          <w:sz w:val="28"/>
          <w:szCs w:val="28"/>
        </w:rPr>
        <w:t>с  </w:t>
      </w:r>
      <w:r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эмоциональной лабильно</w:t>
      </w:r>
      <w:r w:rsidRPr="00506749">
        <w:rPr>
          <w:rFonts w:ascii="Times New Roman" w:hAnsi="Times New Roman" w:cs="Times New Roman"/>
          <w:sz w:val="28"/>
          <w:szCs w:val="28"/>
        </w:rPr>
        <w:t xml:space="preserve">стью нужно провести седативную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премедикацию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 xml:space="preserve">– так как большинство пациентов принимают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антиагрегант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 аспирин, врачу следует помнить о возможности длительного кровотечения после удаления зуба </w:t>
      </w:r>
      <w:proofErr w:type="gramStart"/>
      <w:r w:rsidRPr="00506749">
        <w:rPr>
          <w:rFonts w:ascii="Times New Roman" w:hAnsi="Times New Roman" w:cs="Times New Roman"/>
          <w:sz w:val="28"/>
          <w:szCs w:val="28"/>
        </w:rPr>
        <w:t>и  при</w:t>
      </w:r>
      <w:proofErr w:type="gramEnd"/>
      <w:r w:rsidRPr="00506749">
        <w:rPr>
          <w:rFonts w:ascii="Times New Roman" w:hAnsi="Times New Roman" w:cs="Times New Roman"/>
          <w:sz w:val="28"/>
          <w:szCs w:val="28"/>
        </w:rPr>
        <w:t xml:space="preserve"> выполнении других опера-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 вмешательств; </w:t>
      </w:r>
    </w:p>
    <w:p w:rsid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>– стоматологические вмешате</w:t>
      </w:r>
      <w:r>
        <w:rPr>
          <w:rFonts w:ascii="Times New Roman" w:hAnsi="Times New Roman" w:cs="Times New Roman"/>
          <w:sz w:val="28"/>
          <w:szCs w:val="28"/>
        </w:rPr>
        <w:t>льства жела</w:t>
      </w:r>
      <w:r w:rsidRPr="00506749">
        <w:rPr>
          <w:rFonts w:ascii="Times New Roman" w:hAnsi="Times New Roman" w:cs="Times New Roman"/>
          <w:sz w:val="28"/>
          <w:szCs w:val="28"/>
        </w:rPr>
        <w:t xml:space="preserve">тельно осуществлять не ранее чем через 2 месяца после перенесенного инфаркта миокарда; </w:t>
      </w:r>
    </w:p>
    <w:p w:rsidR="004C364B" w:rsidRDefault="00506749" w:rsidP="004C3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>– при прове</w:t>
      </w:r>
      <w:r>
        <w:rPr>
          <w:rFonts w:ascii="Times New Roman" w:hAnsi="Times New Roman" w:cs="Times New Roman"/>
          <w:sz w:val="28"/>
          <w:szCs w:val="28"/>
        </w:rPr>
        <w:t>дении анестезии необходимо про</w:t>
      </w:r>
      <w:r w:rsidRPr="00506749">
        <w:rPr>
          <w:rFonts w:ascii="Times New Roman" w:hAnsi="Times New Roman" w:cs="Times New Roman"/>
          <w:sz w:val="28"/>
          <w:szCs w:val="28"/>
        </w:rPr>
        <w:t>вести аспирационную пробу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адреномиметики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 повышают потребность миокарда </w:t>
      </w:r>
      <w:proofErr w:type="gramStart"/>
      <w:r w:rsidRPr="00506749">
        <w:rPr>
          <w:rFonts w:ascii="Times New Roman" w:hAnsi="Times New Roman" w:cs="Times New Roman"/>
          <w:sz w:val="28"/>
          <w:szCs w:val="28"/>
        </w:rPr>
        <w:t>в  кислороде</w:t>
      </w:r>
      <w:proofErr w:type="gramEnd"/>
      <w:r w:rsidRPr="00506749">
        <w:rPr>
          <w:rFonts w:ascii="Times New Roman" w:hAnsi="Times New Roman" w:cs="Times New Roman"/>
          <w:sz w:val="28"/>
          <w:szCs w:val="28"/>
        </w:rPr>
        <w:t>, увеличивают сердечный выб</w:t>
      </w:r>
      <w:r>
        <w:rPr>
          <w:rFonts w:ascii="Times New Roman" w:hAnsi="Times New Roman" w:cs="Times New Roman"/>
          <w:sz w:val="28"/>
          <w:szCs w:val="28"/>
        </w:rPr>
        <w:t>рос, вызывают тахикардию, повы</w:t>
      </w:r>
      <w:r w:rsidRPr="00506749">
        <w:rPr>
          <w:rFonts w:ascii="Times New Roman" w:hAnsi="Times New Roman" w:cs="Times New Roman"/>
          <w:sz w:val="28"/>
          <w:szCs w:val="28"/>
        </w:rPr>
        <w:t xml:space="preserve">шают артериальное давление, следует: </w:t>
      </w:r>
    </w:p>
    <w:p w:rsid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 xml:space="preserve">– уменьшить дозу анестетика за счет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использова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 растворов более</w:t>
      </w:r>
      <w:r>
        <w:rPr>
          <w:rFonts w:ascii="Times New Roman" w:hAnsi="Times New Roman" w:cs="Times New Roman"/>
          <w:sz w:val="28"/>
          <w:szCs w:val="28"/>
        </w:rPr>
        <w:t xml:space="preserve"> высокой концентрации (4%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</w:t>
      </w:r>
      <w:r w:rsidRPr="00506749">
        <w:rPr>
          <w:rFonts w:ascii="Times New Roman" w:hAnsi="Times New Roman" w:cs="Times New Roman"/>
          <w:sz w:val="28"/>
          <w:szCs w:val="28"/>
        </w:rPr>
        <w:t>каин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06749">
        <w:rPr>
          <w:rFonts w:ascii="Times New Roman" w:hAnsi="Times New Roman" w:cs="Times New Roman"/>
          <w:sz w:val="28"/>
          <w:szCs w:val="28"/>
        </w:rPr>
        <w:t>и  проведения</w:t>
      </w:r>
      <w:proofErr w:type="gramEnd"/>
      <w:r w:rsidRPr="00506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интралигаментарной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 анестезии; </w:t>
      </w:r>
    </w:p>
    <w:p w:rsid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>– использовать низкую к</w:t>
      </w:r>
      <w:r>
        <w:rPr>
          <w:rFonts w:ascii="Times New Roman" w:hAnsi="Times New Roman" w:cs="Times New Roman"/>
          <w:sz w:val="28"/>
          <w:szCs w:val="28"/>
        </w:rPr>
        <w:t>онцентрацию вазокон</w:t>
      </w:r>
      <w:r w:rsidRPr="00506749">
        <w:rPr>
          <w:rFonts w:ascii="Times New Roman" w:hAnsi="Times New Roman" w:cs="Times New Roman"/>
          <w:sz w:val="28"/>
          <w:szCs w:val="28"/>
        </w:rPr>
        <w:t xml:space="preserve">стриктора (1:200000); </w:t>
      </w:r>
    </w:p>
    <w:p w:rsid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49">
        <w:rPr>
          <w:rFonts w:ascii="Times New Roman" w:hAnsi="Times New Roman" w:cs="Times New Roman"/>
          <w:sz w:val="28"/>
          <w:szCs w:val="28"/>
        </w:rPr>
        <w:t xml:space="preserve">– использовать анестетик без вазоконстриктора –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мипивакаин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>.</w:t>
      </w:r>
    </w:p>
    <w:p w:rsidR="00506749" w:rsidRPr="00506749" w:rsidRDefault="00506749" w:rsidP="005067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749">
        <w:rPr>
          <w:rFonts w:ascii="Times New Roman" w:hAnsi="Times New Roman" w:cs="Times New Roman"/>
          <w:sz w:val="28"/>
          <w:szCs w:val="28"/>
        </w:rPr>
        <w:t>При наличии аритмии у пациента необходимо выяснить, какие препараты пациент принимает. Следует помни</w:t>
      </w:r>
      <w:r>
        <w:rPr>
          <w:rFonts w:ascii="Times New Roman" w:hAnsi="Times New Roman" w:cs="Times New Roman"/>
          <w:sz w:val="28"/>
          <w:szCs w:val="28"/>
        </w:rPr>
        <w:t>ть, что антиаритмические препа</w:t>
      </w:r>
      <w:r w:rsidRPr="00506749">
        <w:rPr>
          <w:rFonts w:ascii="Times New Roman" w:hAnsi="Times New Roman" w:cs="Times New Roman"/>
          <w:sz w:val="28"/>
          <w:szCs w:val="28"/>
        </w:rPr>
        <w:t>раты (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дифенин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айма</w:t>
      </w:r>
      <w:r>
        <w:rPr>
          <w:rFonts w:ascii="Times New Roman" w:hAnsi="Times New Roman" w:cs="Times New Roman"/>
          <w:sz w:val="28"/>
          <w:szCs w:val="28"/>
        </w:rPr>
        <w:t>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усиливают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кардиодепрес</w:t>
      </w:r>
      <w:r w:rsidRPr="00506749">
        <w:rPr>
          <w:rFonts w:ascii="Times New Roman" w:hAnsi="Times New Roman" w:cs="Times New Roman"/>
          <w:sz w:val="28"/>
          <w:szCs w:val="28"/>
        </w:rPr>
        <w:t>сивное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 действие </w:t>
      </w:r>
      <w:r>
        <w:rPr>
          <w:rFonts w:ascii="Times New Roman" w:hAnsi="Times New Roman" w:cs="Times New Roman"/>
          <w:sz w:val="28"/>
          <w:szCs w:val="28"/>
        </w:rPr>
        <w:t xml:space="preserve">местных анестетиков.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Новокаина</w:t>
      </w:r>
      <w:r w:rsidRPr="00506749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 вызывает возбуждение центральной нервной системы, что мо</w:t>
      </w:r>
      <w:r>
        <w:rPr>
          <w:rFonts w:ascii="Times New Roman" w:hAnsi="Times New Roman" w:cs="Times New Roman"/>
          <w:sz w:val="28"/>
          <w:szCs w:val="28"/>
        </w:rPr>
        <w:t xml:space="preserve">жет привести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 развитию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галлю</w:t>
      </w:r>
      <w:r w:rsidRPr="00506749">
        <w:rPr>
          <w:rFonts w:ascii="Times New Roman" w:hAnsi="Times New Roman" w:cs="Times New Roman"/>
          <w:sz w:val="28"/>
          <w:szCs w:val="28"/>
        </w:rPr>
        <w:t>цинаций, особенно в  сочетании с  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лидокаином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749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  <w:r w:rsidRPr="00506749">
        <w:rPr>
          <w:rFonts w:ascii="Times New Roman" w:hAnsi="Times New Roman" w:cs="Times New Roman"/>
          <w:sz w:val="28"/>
          <w:szCs w:val="28"/>
        </w:rPr>
        <w:t xml:space="preserve"> используется для купирования жел</w:t>
      </w:r>
      <w:r>
        <w:rPr>
          <w:rFonts w:ascii="Times New Roman" w:hAnsi="Times New Roman" w:cs="Times New Roman"/>
          <w:sz w:val="28"/>
          <w:szCs w:val="28"/>
        </w:rPr>
        <w:t>удоч</w:t>
      </w:r>
      <w:r w:rsidRPr="00506749">
        <w:rPr>
          <w:rFonts w:ascii="Times New Roman" w:hAnsi="Times New Roman" w:cs="Times New Roman"/>
          <w:sz w:val="28"/>
          <w:szCs w:val="28"/>
        </w:rPr>
        <w:t>ковых аритмий, по</w:t>
      </w:r>
      <w:r>
        <w:rPr>
          <w:rFonts w:ascii="Times New Roman" w:hAnsi="Times New Roman" w:cs="Times New Roman"/>
          <w:sz w:val="28"/>
          <w:szCs w:val="28"/>
        </w:rPr>
        <w:t>этому ему можно отдать предпоч</w:t>
      </w:r>
      <w:r w:rsidRPr="00506749">
        <w:rPr>
          <w:rFonts w:ascii="Times New Roman" w:hAnsi="Times New Roman" w:cs="Times New Roman"/>
          <w:sz w:val="28"/>
          <w:szCs w:val="28"/>
        </w:rPr>
        <w:t>тение при выборе препарата для местной анестезии. Особую осторожн</w:t>
      </w:r>
      <w:r>
        <w:rPr>
          <w:rFonts w:ascii="Times New Roman" w:hAnsi="Times New Roman" w:cs="Times New Roman"/>
          <w:sz w:val="28"/>
          <w:szCs w:val="28"/>
        </w:rPr>
        <w:t xml:space="preserve">ость следует соблюдать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  паци</w:t>
      </w:r>
      <w:r w:rsidRPr="00506749">
        <w:rPr>
          <w:rFonts w:ascii="Times New Roman" w:hAnsi="Times New Roman" w:cs="Times New Roman"/>
          <w:sz w:val="28"/>
          <w:szCs w:val="28"/>
        </w:rPr>
        <w:t>ентами</w:t>
      </w:r>
      <w:proofErr w:type="gramEnd"/>
      <w:r w:rsidRPr="00506749">
        <w:rPr>
          <w:rFonts w:ascii="Times New Roman" w:hAnsi="Times New Roman" w:cs="Times New Roman"/>
          <w:sz w:val="28"/>
          <w:szCs w:val="28"/>
        </w:rPr>
        <w:t>, имеющими искусственные водители ритма, так как электричес</w:t>
      </w:r>
      <w:r>
        <w:rPr>
          <w:rFonts w:ascii="Times New Roman" w:hAnsi="Times New Roman" w:cs="Times New Roman"/>
          <w:sz w:val="28"/>
          <w:szCs w:val="28"/>
        </w:rPr>
        <w:t>кое оборудование стоматологиче</w:t>
      </w:r>
      <w:r w:rsidRPr="00506749">
        <w:rPr>
          <w:rFonts w:ascii="Times New Roman" w:hAnsi="Times New Roman" w:cs="Times New Roman"/>
          <w:sz w:val="28"/>
          <w:szCs w:val="28"/>
        </w:rPr>
        <w:t>ского кабинета может нарушить его работу.</w:t>
      </w:r>
    </w:p>
    <w:p w:rsidR="00506749" w:rsidRDefault="00506749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- Пациенты с приобретенными пороками сердца.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 Необходима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терапия поддерживающими гликозидами.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 Подготовка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 больных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глюкокортикоидами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предупреждает опасность декомпенсации кровообращения, которое может возникнуть из-за психоэмоционального напряжения.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 Стабилизации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сердечно-сосудистой деятельности способствует применение седативных и антигистаминных препаратов.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 Обязательное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тщательное проведение местной анестезии,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оксигенации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и во время вмешательства.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Накануне - прием снотворного средства на ночь.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- Больные с эмфиземой легких и пневмосклерозом.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Необходимо назначить препараты для улучшения бронхиальной проводимости и условий газового обмена.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Для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премедикации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седативные и антигистаминные препараты.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Не показаны снотворные барбитурового ряда, опиаты,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дроперидол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фентанил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- Пациенты с бронхиальной астмой.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У пациентов изменена воздушная проводимость дыхательных путей из-за сужения просветов бронхов и бронхиол, мышечного спазма и накопления вязкого секрета.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Премедикация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примнение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бронходилататоров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-при плановом проведении, при экстренном-невозможна.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Показано введение 10 -20 мг седуксена, раствора атропина сульфата, супрастина.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Не показано назначение веществ, угнетающих дыхательный центр.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Проведение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оксигенации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C364B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Назначают: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тримекаин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лидокаин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добавлением адреналина в обычной дозировке.</w:t>
      </w:r>
    </w:p>
    <w:p w:rsidR="0007716F" w:rsidRPr="0007716F" w:rsidRDefault="0007716F" w:rsidP="0007716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16F">
        <w:rPr>
          <w:rFonts w:ascii="Times New Roman" w:hAnsi="Times New Roman" w:cs="Times New Roman"/>
          <w:sz w:val="28"/>
          <w:szCs w:val="28"/>
        </w:rPr>
        <w:t xml:space="preserve">У больных </w:t>
      </w:r>
      <w:proofErr w:type="gramStart"/>
      <w:r w:rsidRPr="0007716F">
        <w:rPr>
          <w:rFonts w:ascii="Times New Roman" w:hAnsi="Times New Roman" w:cs="Times New Roman"/>
          <w:sz w:val="28"/>
          <w:szCs w:val="28"/>
        </w:rPr>
        <w:t>с  </w:t>
      </w:r>
      <w:proofErr w:type="spellStart"/>
      <w:r w:rsidRPr="0007716F">
        <w:rPr>
          <w:rFonts w:ascii="Times New Roman" w:hAnsi="Times New Roman" w:cs="Times New Roman"/>
          <w:sz w:val="28"/>
          <w:szCs w:val="28"/>
        </w:rPr>
        <w:t>бронхообструктивным</w:t>
      </w:r>
      <w:proofErr w:type="spellEnd"/>
      <w:proofErr w:type="gramEnd"/>
      <w:r w:rsidRPr="0007716F">
        <w:rPr>
          <w:rFonts w:ascii="Times New Roman" w:hAnsi="Times New Roman" w:cs="Times New Roman"/>
          <w:sz w:val="28"/>
          <w:szCs w:val="28"/>
        </w:rPr>
        <w:t xml:space="preserve"> синдромом адреналин вызывае</w:t>
      </w:r>
      <w:r>
        <w:rPr>
          <w:rFonts w:ascii="Times New Roman" w:hAnsi="Times New Roman" w:cs="Times New Roman"/>
          <w:sz w:val="28"/>
          <w:szCs w:val="28"/>
        </w:rPr>
        <w:t>т расширение бронхов в  резуль</w:t>
      </w:r>
      <w:r w:rsidRPr="0007716F">
        <w:rPr>
          <w:rFonts w:ascii="Times New Roman" w:hAnsi="Times New Roman" w:cs="Times New Roman"/>
          <w:sz w:val="28"/>
          <w:szCs w:val="28"/>
        </w:rPr>
        <w:t>тате стимуляции бета-</w:t>
      </w:r>
      <w:proofErr w:type="spellStart"/>
      <w:r w:rsidRPr="0007716F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Pr="0007716F">
        <w:rPr>
          <w:rFonts w:ascii="Times New Roman" w:hAnsi="Times New Roman" w:cs="Times New Roman"/>
          <w:sz w:val="28"/>
          <w:szCs w:val="28"/>
        </w:rPr>
        <w:t>, поэтому применение а</w:t>
      </w:r>
      <w:r>
        <w:rPr>
          <w:rFonts w:ascii="Times New Roman" w:hAnsi="Times New Roman" w:cs="Times New Roman"/>
          <w:sz w:val="28"/>
          <w:szCs w:val="28"/>
        </w:rPr>
        <w:t xml:space="preserve">нестетиков, 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возокон</w:t>
      </w:r>
      <w:r w:rsidRPr="0007716F">
        <w:rPr>
          <w:rFonts w:ascii="Times New Roman" w:hAnsi="Times New Roman" w:cs="Times New Roman"/>
          <w:sz w:val="28"/>
          <w:szCs w:val="28"/>
        </w:rPr>
        <w:t>стриктор</w:t>
      </w:r>
      <w:proofErr w:type="spellEnd"/>
      <w:r w:rsidRPr="0007716F">
        <w:rPr>
          <w:rFonts w:ascii="Times New Roman" w:hAnsi="Times New Roman" w:cs="Times New Roman"/>
          <w:sz w:val="28"/>
          <w:szCs w:val="28"/>
        </w:rPr>
        <w:t xml:space="preserve"> адреналин, у этой категории больных обосновано. Одна</w:t>
      </w:r>
      <w:r>
        <w:rPr>
          <w:rFonts w:ascii="Times New Roman" w:hAnsi="Times New Roman" w:cs="Times New Roman"/>
          <w:sz w:val="28"/>
          <w:szCs w:val="28"/>
        </w:rPr>
        <w:t xml:space="preserve">ко следует помнить,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 рас</w:t>
      </w:r>
      <w:r w:rsidRPr="0007716F">
        <w:rPr>
          <w:rFonts w:ascii="Times New Roman" w:hAnsi="Times New Roman" w:cs="Times New Roman"/>
          <w:sz w:val="28"/>
          <w:szCs w:val="28"/>
        </w:rPr>
        <w:t>твор</w:t>
      </w:r>
      <w:proofErr w:type="gramEnd"/>
      <w:r w:rsidRPr="0007716F">
        <w:rPr>
          <w:rFonts w:ascii="Times New Roman" w:hAnsi="Times New Roman" w:cs="Times New Roman"/>
          <w:sz w:val="28"/>
          <w:szCs w:val="28"/>
        </w:rPr>
        <w:t xml:space="preserve"> анестетик</w:t>
      </w:r>
      <w:r>
        <w:rPr>
          <w:rFonts w:ascii="Times New Roman" w:hAnsi="Times New Roman" w:cs="Times New Roman"/>
          <w:sz w:val="28"/>
          <w:szCs w:val="28"/>
        </w:rPr>
        <w:t>а добавляют антиоксиданты-суль</w:t>
      </w:r>
      <w:r w:rsidRPr="0007716F">
        <w:rPr>
          <w:rFonts w:ascii="Times New Roman" w:hAnsi="Times New Roman" w:cs="Times New Roman"/>
          <w:sz w:val="28"/>
          <w:szCs w:val="28"/>
        </w:rPr>
        <w:t xml:space="preserve">фиты. Бисульфат натрия может вызвать у больных бронхиальной астмой острый приступ удушья, </w:t>
      </w:r>
      <w:r w:rsidRPr="0007716F">
        <w:rPr>
          <w:rFonts w:ascii="Times New Roman" w:hAnsi="Times New Roman" w:cs="Times New Roman"/>
          <w:sz w:val="28"/>
          <w:szCs w:val="28"/>
        </w:rPr>
        <w:lastRenderedPageBreak/>
        <w:t xml:space="preserve">ларингоспазм, угнетение дыхания </w:t>
      </w:r>
      <w:proofErr w:type="gramStart"/>
      <w:r w:rsidRPr="0007716F">
        <w:rPr>
          <w:rFonts w:ascii="Times New Roman" w:hAnsi="Times New Roman" w:cs="Times New Roman"/>
          <w:sz w:val="28"/>
          <w:szCs w:val="28"/>
        </w:rPr>
        <w:t>и  шок</w:t>
      </w:r>
      <w:proofErr w:type="gramEnd"/>
      <w:r w:rsidRPr="0007716F">
        <w:rPr>
          <w:rFonts w:ascii="Times New Roman" w:hAnsi="Times New Roman" w:cs="Times New Roman"/>
          <w:sz w:val="28"/>
          <w:szCs w:val="28"/>
        </w:rPr>
        <w:t xml:space="preserve">. Поэтому у пациентов </w:t>
      </w:r>
      <w:proofErr w:type="gramStart"/>
      <w:r w:rsidRPr="0007716F">
        <w:rPr>
          <w:rFonts w:ascii="Times New Roman" w:hAnsi="Times New Roman" w:cs="Times New Roman"/>
          <w:sz w:val="28"/>
          <w:szCs w:val="28"/>
        </w:rPr>
        <w:t>с  осложненным</w:t>
      </w:r>
      <w:proofErr w:type="gramEnd"/>
      <w:r w:rsidRPr="0007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16F">
        <w:rPr>
          <w:rFonts w:ascii="Times New Roman" w:hAnsi="Times New Roman" w:cs="Times New Roman"/>
          <w:sz w:val="28"/>
          <w:szCs w:val="28"/>
        </w:rPr>
        <w:t>аллергоанамнезом</w:t>
      </w:r>
      <w:proofErr w:type="spellEnd"/>
      <w:r w:rsidRPr="0007716F">
        <w:rPr>
          <w:rFonts w:ascii="Times New Roman" w:hAnsi="Times New Roman" w:cs="Times New Roman"/>
          <w:sz w:val="28"/>
          <w:szCs w:val="28"/>
        </w:rPr>
        <w:t xml:space="preserve"> для проведения анестезии необходимо использовать препараты на основе </w:t>
      </w:r>
      <w:proofErr w:type="spellStart"/>
      <w:r w:rsidRPr="0007716F">
        <w:rPr>
          <w:rFonts w:ascii="Times New Roman" w:hAnsi="Times New Roman" w:cs="Times New Roman"/>
          <w:sz w:val="28"/>
          <w:szCs w:val="28"/>
        </w:rPr>
        <w:t>мепивакаина</w:t>
      </w:r>
      <w:proofErr w:type="spellEnd"/>
      <w:r w:rsidRPr="0007716F">
        <w:rPr>
          <w:rFonts w:ascii="Times New Roman" w:hAnsi="Times New Roman" w:cs="Times New Roman"/>
          <w:sz w:val="28"/>
          <w:szCs w:val="28"/>
        </w:rPr>
        <w:t>.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- Пациенты с нарушением функции печени.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Наличие у пациента хронического </w:t>
      </w: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гепатита ,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алкогольного цирроза, механической желтухи.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Премедикация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седуксен,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дроперидол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 оказывают отрицательного влияния на кровоток печени.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Местные анестетика амидной группы </w:t>
      </w: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тримекаин</w:t>
      </w:r>
      <w:proofErr w:type="spellEnd"/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лидокаин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метаболизируются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печенью, а эфирной группы - подвергаются гидролизу в печени, в плазме и в тканях.</w:t>
      </w:r>
    </w:p>
    <w:p w:rsidR="004C364B" w:rsidRDefault="004C364B" w:rsidP="004C364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необходимо применять НОВОКАИН как наименее токсичный препарат, но количество введенного новокаина должно быть минимальным, а поступление в кровь - замедленным. Предпочтительнее использовать новокаин с адреналином.</w:t>
      </w:r>
    </w:p>
    <w:p w:rsidR="00990B77" w:rsidRPr="00990B77" w:rsidRDefault="00990B77" w:rsidP="004C364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B77">
        <w:rPr>
          <w:rFonts w:ascii="Times New Roman" w:hAnsi="Times New Roman" w:cs="Times New Roman"/>
          <w:sz w:val="28"/>
          <w:szCs w:val="28"/>
        </w:rPr>
        <w:t xml:space="preserve">При циррозе печени уровень альбуминов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в  крови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 уменьшается из-за снижения функции синтеза белка. </w:t>
      </w:r>
      <w:proofErr w:type="spellStart"/>
      <w:r w:rsidRPr="00990B77">
        <w:rPr>
          <w:rFonts w:ascii="Times New Roman" w:hAnsi="Times New Roman" w:cs="Times New Roman"/>
          <w:sz w:val="28"/>
          <w:szCs w:val="28"/>
        </w:rPr>
        <w:t>Местноанестезирующие</w:t>
      </w:r>
      <w:proofErr w:type="spellEnd"/>
      <w:r w:rsidRPr="00990B77">
        <w:rPr>
          <w:rFonts w:ascii="Times New Roman" w:hAnsi="Times New Roman" w:cs="Times New Roman"/>
          <w:sz w:val="28"/>
          <w:szCs w:val="28"/>
        </w:rPr>
        <w:t xml:space="preserve"> средства обладают высокой степенью связывания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с  белками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. Так, у </w:t>
      </w:r>
      <w:proofErr w:type="spellStart"/>
      <w:r w:rsidRPr="00990B77">
        <w:rPr>
          <w:rFonts w:ascii="Times New Roman" w:hAnsi="Times New Roman" w:cs="Times New Roman"/>
          <w:sz w:val="28"/>
          <w:szCs w:val="28"/>
        </w:rPr>
        <w:t>мепивакаина</w:t>
      </w:r>
      <w:proofErr w:type="spellEnd"/>
      <w:r w:rsidRPr="00990B77">
        <w:rPr>
          <w:rFonts w:ascii="Times New Roman" w:hAnsi="Times New Roman" w:cs="Times New Roman"/>
          <w:sz w:val="28"/>
          <w:szCs w:val="28"/>
        </w:rPr>
        <w:t xml:space="preserve"> степень связывания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с  белками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 крови составляет 78%, у </w:t>
      </w:r>
      <w:proofErr w:type="spellStart"/>
      <w:r w:rsidRPr="00990B77">
        <w:rPr>
          <w:rFonts w:ascii="Times New Roman" w:hAnsi="Times New Roman" w:cs="Times New Roman"/>
          <w:sz w:val="28"/>
          <w:szCs w:val="28"/>
        </w:rPr>
        <w:t>артикаина</w:t>
      </w:r>
      <w:proofErr w:type="spellEnd"/>
      <w:r w:rsidRPr="00990B77">
        <w:rPr>
          <w:rFonts w:ascii="Times New Roman" w:hAnsi="Times New Roman" w:cs="Times New Roman"/>
          <w:sz w:val="28"/>
          <w:szCs w:val="28"/>
        </w:rPr>
        <w:t xml:space="preserve"> – 95%. Снижение уровня альбуминов приводит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к  увеличению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 свободной фракции лекарственных веществ, усилению эффекта, в  том числе и  токсического. Амиды подвергаются </w:t>
      </w:r>
      <w:proofErr w:type="spellStart"/>
      <w:r w:rsidRPr="00990B77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  <w:r w:rsidRPr="00990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в  основном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 в  печени. Нарушение функции печени усиливает токсические эффекты от используемых лекарственных препаратов. Поэтому пациентам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с  выраженными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 заболеваниями печени необходимо снижать дозы местных анестетиков. Использование </w:t>
      </w:r>
      <w:proofErr w:type="spellStart"/>
      <w:r w:rsidRPr="00990B77">
        <w:rPr>
          <w:rFonts w:ascii="Times New Roman" w:hAnsi="Times New Roman" w:cs="Times New Roman"/>
          <w:sz w:val="28"/>
          <w:szCs w:val="28"/>
        </w:rPr>
        <w:t>лидокаина</w:t>
      </w:r>
      <w:proofErr w:type="spellEnd"/>
      <w:r w:rsidRPr="00990B77">
        <w:rPr>
          <w:rFonts w:ascii="Times New Roman" w:hAnsi="Times New Roman" w:cs="Times New Roman"/>
          <w:sz w:val="28"/>
          <w:szCs w:val="28"/>
        </w:rPr>
        <w:t xml:space="preserve"> противопоказано, та как при его метаболизме </w:t>
      </w:r>
      <w:proofErr w:type="gramStart"/>
      <w:r w:rsidRPr="00990B77">
        <w:rPr>
          <w:rFonts w:ascii="Times New Roman" w:hAnsi="Times New Roman" w:cs="Times New Roman"/>
          <w:sz w:val="28"/>
          <w:szCs w:val="28"/>
        </w:rPr>
        <w:t>в  печени</w:t>
      </w:r>
      <w:proofErr w:type="gramEnd"/>
      <w:r w:rsidRPr="00990B77">
        <w:rPr>
          <w:rFonts w:ascii="Times New Roman" w:hAnsi="Times New Roman" w:cs="Times New Roman"/>
          <w:sz w:val="28"/>
          <w:szCs w:val="28"/>
        </w:rPr>
        <w:t xml:space="preserve"> образуются токсические метаболиты.</w:t>
      </w:r>
    </w:p>
    <w:p w:rsidR="004C364B" w:rsidRPr="004C6298" w:rsidRDefault="004C364B" w:rsidP="004C364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Default="004C364B" w:rsidP="004C364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- Лица, злоупотребляющие алкоголем.</w:t>
      </w:r>
    </w:p>
    <w:p w:rsidR="00990B77" w:rsidRPr="004C6298" w:rsidRDefault="00990B77" w:rsidP="004C364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Страдают: циррозом печени, алкогольным гепатитом, гипертрофией сердца, легочной гипертензией.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Для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премедикации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использовать седуксен с </w:t>
      </w:r>
      <w:proofErr w:type="spellStart"/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дроперидолом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атропином. </w:t>
      </w:r>
    </w:p>
    <w:p w:rsidR="004C364B" w:rsidRPr="004C6298" w:rsidRDefault="004C364B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 Эффективность</w:t>
      </w:r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местной анестезии снижена.</w:t>
      </w:r>
    </w:p>
    <w:p w:rsidR="00D716D5" w:rsidRPr="004C6298" w:rsidRDefault="00D716D5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6D5" w:rsidRPr="004C6298" w:rsidRDefault="00D716D5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- Пациенты с хронической почечной недостаточностью.</w:t>
      </w:r>
    </w:p>
    <w:p w:rsidR="00D716D5" w:rsidRPr="004C6298" w:rsidRDefault="00D716D5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6D5" w:rsidRPr="004C6298" w:rsidRDefault="00D716D5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Премедикация</w:t>
      </w:r>
      <w:proofErr w:type="spellEnd"/>
      <w:proofErr w:type="gram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достижение седативного, гипнотического и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вагодепрессорного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эффекта. </w:t>
      </w:r>
    </w:p>
    <w:p w:rsidR="00D716D5" w:rsidRPr="004C6298" w:rsidRDefault="00D716D5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Можно применять: седуксен, </w:t>
      </w:r>
      <w:proofErr w:type="spellStart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дроперидол</w:t>
      </w:r>
      <w:proofErr w:type="spellEnd"/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атропин.  </w:t>
      </w:r>
    </w:p>
    <w:p w:rsidR="00D716D5" w:rsidRPr="004C6298" w:rsidRDefault="00D716D5" w:rsidP="004C36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98">
        <w:rPr>
          <w:rFonts w:ascii="Times New Roman" w:hAnsi="Times New Roman" w:cs="Times New Roman"/>
          <w:sz w:val="28"/>
          <w:szCs w:val="28"/>
          <w:shd w:val="clear" w:color="auto" w:fill="FFFFFF"/>
        </w:rPr>
        <w:t>• Необходима консультация с врачом соответствующей специальности.</w:t>
      </w:r>
    </w:p>
    <w:p w:rsidR="00D716D5" w:rsidRDefault="00D716D5" w:rsidP="004C364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16D5" w:rsidRDefault="00D716D5" w:rsidP="00D7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1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491A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91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91A99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 </w:t>
      </w:r>
      <w:r w:rsidRPr="00D716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Проведение местной анестезии у пациентов с сопутствующими заболеваниями.</w:t>
      </w:r>
    </w:p>
    <w:p w:rsidR="00D716D5" w:rsidRDefault="00D716D5" w:rsidP="00D716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D716D5" w:rsidTr="00D716D5">
        <w:tc>
          <w:tcPr>
            <w:tcW w:w="2122" w:type="dxa"/>
          </w:tcPr>
          <w:p w:rsidR="00D716D5" w:rsidRPr="00D716D5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Заболевание</w:t>
            </w:r>
          </w:p>
          <w:p w:rsidR="00D716D5" w:rsidRPr="004C6298" w:rsidRDefault="00D716D5" w:rsidP="00D716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Тактика проведения местной анестезии во избежание осложнений</w:t>
            </w:r>
          </w:p>
        </w:tc>
      </w:tr>
      <w:tr w:rsidR="00D716D5" w:rsidTr="00D716D5">
        <w:tc>
          <w:tcPr>
            <w:tcW w:w="2122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ИБС, инфаркт миокарда, сердечная недостаточность, ГБ, перенесенные инсульты, сердечные аритмии</w:t>
            </w:r>
            <w:r w:rsidRPr="004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3" w:type="dxa"/>
          </w:tcPr>
          <w:p w:rsidR="00D716D5" w:rsidRPr="004C6298" w:rsidRDefault="00D716D5" w:rsidP="00D7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Использовать анестетики без </w:t>
            </w:r>
            <w:proofErr w:type="gram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 ,</w:t>
            </w:r>
            <w:proofErr w:type="gram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 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фелипрессином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или с адреналином в концентрации не более 1:200000.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Карпулированные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препараты: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Septanest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1:200000,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Ultracain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DS,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Ubistesin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артикаина</w:t>
            </w:r>
            <w:proofErr w:type="spellEnd"/>
            <w:proofErr w:type="gram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,</w:t>
            </w:r>
            <w:proofErr w:type="gram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Scandonest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3%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plain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Mepivastesin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мепивакаина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 ВК),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Xylonor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3%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plain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лидокаина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 ВК — только при кратковременных вмешательствах)</w:t>
            </w: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16D5" w:rsidTr="00D716D5">
        <w:tc>
          <w:tcPr>
            <w:tcW w:w="2122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Аллергический статус, бронхиальная астма</w:t>
            </w:r>
          </w:p>
        </w:tc>
        <w:tc>
          <w:tcPr>
            <w:tcW w:w="7223" w:type="dxa"/>
          </w:tcPr>
          <w:p w:rsidR="00D716D5" w:rsidRPr="004C6298" w:rsidRDefault="00D716D5" w:rsidP="00D7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 использовать новокаин и 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лидокаин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как наиболее опасные препараты. Устранение контакта с аллергенами: использование МА и ВК без консервантов (сульфиты,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парабены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Наименее аллергенные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карпулированные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препараты: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Scandonest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3%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plain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Mepivastesin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мепивакаина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 ВК, не содержит ни сульфитов ни 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парабенов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); препараты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Septanest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Ultracain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7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 и DS-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forte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Ubistesin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Ubistesin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forte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артикаина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не содержат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парабенов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однако содержат в качестве консерванта сульфиты). При аллергии на все виды МА после консультации</w:t>
            </w:r>
            <w:r w:rsidRPr="004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7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 специалистом-аллергологом</w:t>
            </w:r>
            <w:r w:rsidRPr="004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возможна анестезия 1% димедролом/супрастином в объеме до 3 мл.</w:t>
            </w: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6D5" w:rsidTr="00D716D5">
        <w:tc>
          <w:tcPr>
            <w:tcW w:w="2122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Тиреотоксикоз (гипертиреоз), Сахарный диабет</w:t>
            </w:r>
          </w:p>
        </w:tc>
        <w:tc>
          <w:tcPr>
            <w:tcW w:w="7223" w:type="dxa"/>
          </w:tcPr>
          <w:p w:rsidR="00D716D5" w:rsidRPr="004C6298" w:rsidRDefault="00D716D5" w:rsidP="00D7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 анестетики без ВК, с 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фелипрессином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или </w:t>
            </w:r>
            <w:proofErr w:type="gram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норадреналином .</w:t>
            </w:r>
            <w:proofErr w:type="gram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Адреналин противопоказан.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Карпулированные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препараты: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Scandonest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2%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noradrenaline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мепивакаина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 норадреналином),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Scandonest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3%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plain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Mepivastesin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мепивакаина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 ВК),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Xylonor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3%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plain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лидокаина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 ВК — только при</w:t>
            </w:r>
            <w:r w:rsidRPr="004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кратковременных вмешательствах).</w:t>
            </w: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6D5" w:rsidTr="00D716D5">
        <w:tc>
          <w:tcPr>
            <w:tcW w:w="2122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Заболевания печени</w:t>
            </w:r>
          </w:p>
        </w:tc>
        <w:tc>
          <w:tcPr>
            <w:tcW w:w="7223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Использовать эфирные МА или препараты на 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артикаина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Ultracain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DS и DS 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forte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Septanest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Ubistesin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Ubistesin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forte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4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6D5" w:rsidTr="00D716D5">
        <w:tc>
          <w:tcPr>
            <w:tcW w:w="2122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Заболевания почек</w:t>
            </w:r>
          </w:p>
        </w:tc>
        <w:tc>
          <w:tcPr>
            <w:tcW w:w="7223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 проведении обезболивания использовать наименее токсичные препараты с быстрым метаболизмом на 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артикаина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Ultracain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DS и DS 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forte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Septanest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Ubistesin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Ubistesin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forte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4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6D5" w:rsidTr="00D716D5">
        <w:tc>
          <w:tcPr>
            <w:tcW w:w="2122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Глаукома</w:t>
            </w:r>
          </w:p>
        </w:tc>
        <w:tc>
          <w:tcPr>
            <w:tcW w:w="7223" w:type="dxa"/>
          </w:tcPr>
          <w:p w:rsidR="00D716D5" w:rsidRPr="004C6298" w:rsidRDefault="00D716D5" w:rsidP="00D7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 анестетики без ВК или с 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фелипрессином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Адреналин и норадреналин противопоказаны.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Карпулированные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препараты: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Scandonest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3%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plain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Mepivastesin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мепивакаина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 ВК),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Xylonor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3%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plain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основе </w:t>
            </w:r>
            <w:proofErr w:type="spellStart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лидокаина</w:t>
            </w:r>
            <w:proofErr w:type="spellEnd"/>
            <w:r w:rsidRPr="00D7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 ВК — только при кратковременных вмешательствах)</w:t>
            </w:r>
            <w:r w:rsidRPr="004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6298" w:rsidRDefault="004C6298" w:rsidP="00BF3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C43" w:rsidRPr="00BF3C43" w:rsidRDefault="00BF3C43" w:rsidP="00BF3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Pr="00BF3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F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F3C43">
        <w:rPr>
          <w:rFonts w:ascii="Times New Roman" w:hAnsi="Times New Roman" w:cs="Times New Roman"/>
          <w:b/>
          <w:color w:val="222222"/>
          <w:sz w:val="28"/>
          <w:szCs w:val="28"/>
        </w:rPr>
        <w:t>Проведение местной анестезии у пациентов с сопутствующей лекарственной терапией.</w:t>
      </w:r>
    </w:p>
    <w:p w:rsidR="00BF3C43" w:rsidRDefault="00BF3C43" w:rsidP="00BF3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F3C43" w:rsidRDefault="00BF3C43" w:rsidP="00BF3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3C43" w:rsidTr="00BF3C43">
        <w:tc>
          <w:tcPr>
            <w:tcW w:w="4672" w:type="dxa"/>
          </w:tcPr>
          <w:p w:rsidR="00BF3C43" w:rsidRDefault="00BF3C43" w:rsidP="00D7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</w:t>
            </w:r>
          </w:p>
        </w:tc>
        <w:tc>
          <w:tcPr>
            <w:tcW w:w="4673" w:type="dxa"/>
          </w:tcPr>
          <w:p w:rsidR="00BF3C43" w:rsidRDefault="00BF3C43" w:rsidP="00D7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проведения местной анестезии во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избежанеие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осложнений</w:t>
            </w:r>
          </w:p>
        </w:tc>
      </w:tr>
      <w:tr w:rsidR="00BF3C43" w:rsidTr="00BF3C43">
        <w:tc>
          <w:tcPr>
            <w:tcW w:w="4672" w:type="dxa"/>
          </w:tcPr>
          <w:p w:rsidR="00BF3C43" w:rsidRPr="00BF3C43" w:rsidRDefault="00BF3C43" w:rsidP="00BF3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Сопутствующая терапия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глюкокортикостероидными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гормонами.</w:t>
            </w:r>
          </w:p>
          <w:p w:rsidR="00BF3C43" w:rsidRPr="00BF3C43" w:rsidRDefault="00BF3C43" w:rsidP="00BF3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C43" w:rsidRDefault="00BF3C43" w:rsidP="00BF3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Трициклические антидепрессанты, ингибиторы МАО препараты раувольфии,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действия.Препараты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a -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адреноблокирующей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активностью (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прозазин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аминазин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73" w:type="dxa"/>
          </w:tcPr>
          <w:p w:rsidR="00BF3C43" w:rsidRDefault="00BF3C43" w:rsidP="00D7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обезболивании использовать анестетики без ВК, с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фелипрессином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 адреналином в концентрации не более 1:200000.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Карпулированные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препараты: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Septanest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1:200000,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Ultracain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 ,</w:t>
            </w:r>
            <w:proofErr w:type="gram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Ubistesin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артикаина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Scandonest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plain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Mepivastesin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мепивакаина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ВК), </w:t>
            </w:r>
            <w:proofErr w:type="spellStart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  <w:r w:rsidRPr="00BF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вазоконстриктора (только при кратковременных вмешательствах).</w:t>
            </w:r>
          </w:p>
        </w:tc>
      </w:tr>
      <w:tr w:rsidR="00BF3C43" w:rsidTr="00BF3C43">
        <w:tc>
          <w:tcPr>
            <w:tcW w:w="4672" w:type="dxa"/>
          </w:tcPr>
          <w:p w:rsidR="00BF3C43" w:rsidRDefault="004C6298" w:rsidP="00D7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Сульфаниламиды</w:t>
            </w:r>
          </w:p>
        </w:tc>
        <w:tc>
          <w:tcPr>
            <w:tcW w:w="4673" w:type="dxa"/>
          </w:tcPr>
          <w:p w:rsidR="00BF3C43" w:rsidRDefault="004C6298" w:rsidP="00D7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обезболивания не использовать МА из группы эфирных (новокаин).</w:t>
            </w:r>
          </w:p>
        </w:tc>
      </w:tr>
    </w:tbl>
    <w:p w:rsidR="00D716D5" w:rsidRPr="00D716D5" w:rsidRDefault="00D716D5" w:rsidP="00D7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6D5" w:rsidRDefault="00D716D5" w:rsidP="00D7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6298" w:rsidRPr="004C6298" w:rsidRDefault="004C6298" w:rsidP="004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BF3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F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C6298">
        <w:rPr>
          <w:rFonts w:ascii="Times New Roman" w:hAnsi="Times New Roman" w:cs="Times New Roman"/>
          <w:b/>
          <w:color w:val="222222"/>
          <w:sz w:val="28"/>
          <w:szCs w:val="28"/>
        </w:rPr>
        <w:t>Проведение местной анестезии у пациентов с другими факторами риска.</w:t>
      </w:r>
    </w:p>
    <w:p w:rsidR="00D716D5" w:rsidRDefault="00D716D5" w:rsidP="004C36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6298" w:rsidTr="004C6298">
        <w:tc>
          <w:tcPr>
            <w:tcW w:w="4672" w:type="dxa"/>
          </w:tcPr>
          <w:p w:rsidR="004C6298" w:rsidRPr="004C6298" w:rsidRDefault="004C6298" w:rsidP="004C3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4673" w:type="dxa"/>
          </w:tcPr>
          <w:p w:rsidR="004C6298" w:rsidRPr="004C6298" w:rsidRDefault="004C6298" w:rsidP="004C3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проведения местной анестезии во избежание осложнений</w:t>
            </w:r>
          </w:p>
        </w:tc>
      </w:tr>
      <w:tr w:rsidR="004C6298" w:rsidTr="004C6298">
        <w:tc>
          <w:tcPr>
            <w:tcW w:w="4672" w:type="dxa"/>
          </w:tcPr>
          <w:p w:rsidR="004C6298" w:rsidRPr="004C6298" w:rsidRDefault="004C6298" w:rsidP="004C3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</w:t>
            </w:r>
          </w:p>
        </w:tc>
        <w:tc>
          <w:tcPr>
            <w:tcW w:w="4673" w:type="dxa"/>
          </w:tcPr>
          <w:p w:rsidR="004C6298" w:rsidRPr="004C6298" w:rsidRDefault="004C6298" w:rsidP="004C3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анестетики без ВК или с адреналином в концентрации не более 1:200000,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фелипрессин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противопоказан! В качестве анестетика не использовать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прилокаин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проведении обезболивания желательно использовать наименее токсичные препараты с быстрым метаболизмом на основе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артикаина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Карпулированные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препараты: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Septanest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1:200000,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Ultracain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 ,</w:t>
            </w:r>
            <w:proofErr w:type="gram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Ubistesin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артикаина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4C6298" w:rsidTr="004C6298">
        <w:tc>
          <w:tcPr>
            <w:tcW w:w="4672" w:type="dxa"/>
          </w:tcPr>
          <w:p w:rsidR="004C6298" w:rsidRPr="004C6298" w:rsidRDefault="004C6298" w:rsidP="004C3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лактации </w:t>
            </w:r>
          </w:p>
        </w:tc>
        <w:tc>
          <w:tcPr>
            <w:tcW w:w="4673" w:type="dxa"/>
          </w:tcPr>
          <w:p w:rsidR="004C6298" w:rsidRPr="004C6298" w:rsidRDefault="004C6298" w:rsidP="004C3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обезболивания использовать наименее токсичные препараты с быстрым метаболизмом (на основе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артикаина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proofErr w:type="spellStart"/>
            <w:proofErr w:type="gram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Septanest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Ultracain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 и DS -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forte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Ubistesin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Ubistesin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forte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артикаина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4C6298" w:rsidTr="004C6298">
        <w:tc>
          <w:tcPr>
            <w:tcW w:w="4672" w:type="dxa"/>
          </w:tcPr>
          <w:p w:rsidR="004C6298" w:rsidRPr="004C6298" w:rsidRDefault="004C6298" w:rsidP="004C3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фактор (старше 60 лет)</w:t>
            </w:r>
          </w:p>
        </w:tc>
        <w:tc>
          <w:tcPr>
            <w:tcW w:w="4673" w:type="dxa"/>
          </w:tcPr>
          <w:p w:rsidR="004C6298" w:rsidRPr="004C6298" w:rsidRDefault="004C6298" w:rsidP="004C3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обезболивании использовать анестетики без ВК, с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фелипрессином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 адреналином в концентрации не более 1:200000.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Карпулированные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препараты: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Septanest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1:200000,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Ultracain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 ,</w:t>
            </w:r>
            <w:proofErr w:type="gram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Ubistesin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артикаина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,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Scandonest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Mepivastesin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мепивакаина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ВК), </w:t>
            </w:r>
            <w:proofErr w:type="spellStart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  <w:r w:rsidRPr="004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вазоконстриктора (при кратковременных вмешательствах).</w:t>
            </w:r>
          </w:p>
        </w:tc>
      </w:tr>
    </w:tbl>
    <w:p w:rsidR="004C6298" w:rsidRDefault="004C6298" w:rsidP="004C36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08" w:rsidRDefault="00E11D08" w:rsidP="004C36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11D08">
        <w:rPr>
          <w:rFonts w:ascii="Times New Roman" w:hAnsi="Times New Roman" w:cs="Times New Roman"/>
          <w:sz w:val="28"/>
          <w:szCs w:val="28"/>
          <w:u w:val="single"/>
        </w:rPr>
        <w:t>Выбор и планирование обезболивания у беременных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11D08" w:rsidRDefault="00E11D08" w:rsidP="004C364B">
      <w:pPr>
        <w:spacing w:after="0"/>
      </w:pPr>
    </w:p>
    <w:p w:rsidR="00E11D08" w:rsidRPr="00E11D08" w:rsidRDefault="00E11D08" w:rsidP="00E11D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D08">
        <w:rPr>
          <w:rFonts w:ascii="Times New Roman" w:hAnsi="Times New Roman" w:cs="Times New Roman"/>
          <w:sz w:val="28"/>
          <w:szCs w:val="28"/>
        </w:rPr>
        <w:t xml:space="preserve">В организме женщины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в  период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 xml:space="preserve"> беременности происходят выраженные изменения. К моменту родов объем циркулирующей крови возрастает на 30-40%. Влияние стероидных гормонов на 30-40% увеличивает сердечный выброс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и  вызывает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 xml:space="preserve"> умеренную тахикардию. Во время беременности органы дыхания выполняют усиленную работу, так как процессы обмена веществ между плодом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и  матерью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 xml:space="preserve"> требуют большего количества кислорода. Деятельнос</w:t>
      </w:r>
      <w:r>
        <w:rPr>
          <w:rFonts w:ascii="Times New Roman" w:hAnsi="Times New Roman" w:cs="Times New Roman"/>
          <w:sz w:val="28"/>
          <w:szCs w:val="28"/>
        </w:rPr>
        <w:t>ть паренхиматозных органов уси</w:t>
      </w:r>
      <w:r w:rsidRPr="00E11D08">
        <w:rPr>
          <w:rFonts w:ascii="Times New Roman" w:hAnsi="Times New Roman" w:cs="Times New Roman"/>
          <w:sz w:val="28"/>
          <w:szCs w:val="28"/>
        </w:rPr>
        <w:t xml:space="preserve">ливается. В частности, стимулируется </w:t>
      </w:r>
      <w:proofErr w:type="spellStart"/>
      <w:r w:rsidRPr="00E11D08">
        <w:rPr>
          <w:rFonts w:ascii="Times New Roman" w:hAnsi="Times New Roman" w:cs="Times New Roman"/>
          <w:sz w:val="28"/>
          <w:szCs w:val="28"/>
        </w:rPr>
        <w:t>белковообразовательная</w:t>
      </w:r>
      <w:proofErr w:type="spellEnd"/>
      <w:r w:rsidRPr="00E11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и  </w:t>
      </w:r>
      <w:proofErr w:type="spellStart"/>
      <w:r w:rsidRPr="00E11D08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proofErr w:type="gramEnd"/>
      <w:r w:rsidRPr="00E11D08">
        <w:rPr>
          <w:rFonts w:ascii="Times New Roman" w:hAnsi="Times New Roman" w:cs="Times New Roman"/>
          <w:sz w:val="28"/>
          <w:szCs w:val="28"/>
        </w:rPr>
        <w:t xml:space="preserve"> функция печени. Нервно-психические реакции на внешние раздражители при беременности становятся неустойчивыми.</w:t>
      </w:r>
    </w:p>
    <w:p w:rsidR="00E11D08" w:rsidRDefault="00E11D08" w:rsidP="00E11D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08">
        <w:rPr>
          <w:rFonts w:ascii="Times New Roman" w:hAnsi="Times New Roman" w:cs="Times New Roman"/>
          <w:sz w:val="28"/>
          <w:szCs w:val="28"/>
        </w:rPr>
        <w:t>Вышеперечис</w:t>
      </w:r>
      <w:r>
        <w:rPr>
          <w:rFonts w:ascii="Times New Roman" w:hAnsi="Times New Roman" w:cs="Times New Roman"/>
          <w:sz w:val="28"/>
          <w:szCs w:val="28"/>
        </w:rPr>
        <w:t>ленные изменения, а также нали</w:t>
      </w:r>
      <w:r w:rsidRPr="00E11D08">
        <w:rPr>
          <w:rFonts w:ascii="Times New Roman" w:hAnsi="Times New Roman" w:cs="Times New Roman"/>
          <w:sz w:val="28"/>
          <w:szCs w:val="28"/>
        </w:rPr>
        <w:t xml:space="preserve">чие развивающегося плода создают специфические условия для оказания стоматологической помощи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и  применения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 xml:space="preserve"> лекарственных препаратов у данной категории больных.</w:t>
      </w:r>
    </w:p>
    <w:p w:rsidR="00E11D08" w:rsidRDefault="00E11D08" w:rsidP="00E11D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08">
        <w:rPr>
          <w:rFonts w:ascii="Times New Roman" w:hAnsi="Times New Roman" w:cs="Times New Roman"/>
          <w:sz w:val="28"/>
          <w:szCs w:val="28"/>
        </w:rPr>
        <w:t xml:space="preserve">На основе степеней риска, применяемых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в  акушерстве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>, была разработана система планирования и  выбора метода обезболивания применительно к  поликлиническому стоматологическому приему.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08">
        <w:rPr>
          <w:rFonts w:ascii="Times New Roman" w:hAnsi="Times New Roman" w:cs="Times New Roman"/>
          <w:sz w:val="28"/>
          <w:szCs w:val="28"/>
        </w:rPr>
        <w:t xml:space="preserve">Сущность методики состоит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в  том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>, что при сборе анамнеза стоматолог активно выявляет факторы акушерского и  </w:t>
      </w:r>
      <w:proofErr w:type="spellStart"/>
      <w:r w:rsidRPr="00E11D08">
        <w:rPr>
          <w:rFonts w:ascii="Times New Roman" w:hAnsi="Times New Roman" w:cs="Times New Roman"/>
          <w:sz w:val="28"/>
          <w:szCs w:val="28"/>
        </w:rPr>
        <w:t>экстрагенитального</w:t>
      </w:r>
      <w:proofErr w:type="spellEnd"/>
      <w:r w:rsidRPr="00E11D08">
        <w:rPr>
          <w:rFonts w:ascii="Times New Roman" w:hAnsi="Times New Roman" w:cs="Times New Roman"/>
          <w:sz w:val="28"/>
          <w:szCs w:val="28"/>
        </w:rPr>
        <w:t xml:space="preserve"> риска у беременной и  оценивает каждый в  баллах.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08">
        <w:rPr>
          <w:rFonts w:ascii="Times New Roman" w:hAnsi="Times New Roman" w:cs="Times New Roman"/>
          <w:sz w:val="28"/>
          <w:szCs w:val="28"/>
        </w:rPr>
        <w:t xml:space="preserve">При анализе психоэмоционального состояния выделяют три степени тревоги: высокую – 5 баллов, среднюю – 3 балла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и  низкую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 xml:space="preserve"> – 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08">
        <w:rPr>
          <w:rFonts w:ascii="Times New Roman" w:hAnsi="Times New Roman" w:cs="Times New Roman"/>
          <w:sz w:val="28"/>
          <w:szCs w:val="28"/>
        </w:rPr>
        <w:t xml:space="preserve">Окончательно оценивают анамнестические данные, степень </w:t>
      </w:r>
      <w:proofErr w:type="spellStart"/>
      <w:r w:rsidRPr="00E11D08">
        <w:rPr>
          <w:rFonts w:ascii="Times New Roman" w:hAnsi="Times New Roman" w:cs="Times New Roman"/>
          <w:sz w:val="28"/>
          <w:szCs w:val="28"/>
        </w:rPr>
        <w:t>травматичности</w:t>
      </w:r>
      <w:proofErr w:type="spellEnd"/>
      <w:r w:rsidRPr="00E11D08">
        <w:rPr>
          <w:rFonts w:ascii="Times New Roman" w:hAnsi="Times New Roman" w:cs="Times New Roman"/>
          <w:sz w:val="28"/>
          <w:szCs w:val="28"/>
        </w:rPr>
        <w:t xml:space="preserve"> стоматологического вмешательства, уровня тревоги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и  относят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 xml:space="preserve"> пациентку в  одну из трех групп риска стоматологического вмешательства.</w:t>
      </w:r>
    </w:p>
    <w:p w:rsidR="00E11D08" w:rsidRDefault="00E11D08" w:rsidP="00E11D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08">
        <w:rPr>
          <w:rFonts w:ascii="Times New Roman" w:hAnsi="Times New Roman" w:cs="Times New Roman"/>
          <w:sz w:val="28"/>
          <w:szCs w:val="28"/>
        </w:rPr>
        <w:t xml:space="preserve">К группе </w:t>
      </w:r>
      <w:r w:rsidRPr="00BE2F20">
        <w:rPr>
          <w:rFonts w:ascii="Times New Roman" w:hAnsi="Times New Roman" w:cs="Times New Roman"/>
          <w:b/>
          <w:sz w:val="28"/>
          <w:szCs w:val="28"/>
        </w:rPr>
        <w:t>незначительной степени риска</w:t>
      </w:r>
      <w:r w:rsidRPr="00E11D08">
        <w:rPr>
          <w:rFonts w:ascii="Times New Roman" w:hAnsi="Times New Roman" w:cs="Times New Roman"/>
          <w:sz w:val="28"/>
          <w:szCs w:val="28"/>
        </w:rPr>
        <w:t xml:space="preserve"> относят беременных, у </w:t>
      </w:r>
      <w:r>
        <w:rPr>
          <w:rFonts w:ascii="Times New Roman" w:hAnsi="Times New Roman" w:cs="Times New Roman"/>
          <w:sz w:val="28"/>
          <w:szCs w:val="28"/>
        </w:rPr>
        <w:t xml:space="preserve">которых не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экстрагени</w:t>
      </w:r>
      <w:r w:rsidRPr="00E11D08">
        <w:rPr>
          <w:rFonts w:ascii="Times New Roman" w:hAnsi="Times New Roman" w:cs="Times New Roman"/>
          <w:sz w:val="28"/>
          <w:szCs w:val="28"/>
        </w:rPr>
        <w:t>тальная</w:t>
      </w:r>
      <w:proofErr w:type="spellEnd"/>
      <w:r w:rsidRPr="00E11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и  акушерская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 xml:space="preserve"> патологии.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08">
        <w:rPr>
          <w:rFonts w:ascii="Times New Roman" w:hAnsi="Times New Roman" w:cs="Times New Roman"/>
          <w:sz w:val="28"/>
          <w:szCs w:val="28"/>
        </w:rPr>
        <w:t xml:space="preserve">Вмешательства проводят </w:t>
      </w:r>
      <w:proofErr w:type="gramStart"/>
      <w:r w:rsidRPr="00E11D08">
        <w:rPr>
          <w:rFonts w:ascii="Times New Roman" w:hAnsi="Times New Roman" w:cs="Times New Roman"/>
          <w:sz w:val="28"/>
          <w:szCs w:val="28"/>
        </w:rPr>
        <w:t>в  полном</w:t>
      </w:r>
      <w:proofErr w:type="gramEnd"/>
      <w:r w:rsidRPr="00E11D08">
        <w:rPr>
          <w:rFonts w:ascii="Times New Roman" w:hAnsi="Times New Roman" w:cs="Times New Roman"/>
          <w:sz w:val="28"/>
          <w:szCs w:val="28"/>
        </w:rPr>
        <w:t xml:space="preserve"> объеме в  условиях стоматологической поликлиники с  применением адекватной местной анестезии.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F20">
        <w:rPr>
          <w:rFonts w:ascii="Times New Roman" w:hAnsi="Times New Roman" w:cs="Times New Roman"/>
          <w:sz w:val="28"/>
          <w:szCs w:val="28"/>
        </w:rPr>
        <w:t xml:space="preserve">Желательно использовать анестетики на основе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артикаина</w:t>
      </w:r>
      <w:proofErr w:type="spellEnd"/>
      <w:r w:rsidRPr="00BE2F2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мепивакаина</w:t>
      </w:r>
      <w:proofErr w:type="spellEnd"/>
      <w:r w:rsidRPr="00BE2F20">
        <w:rPr>
          <w:rFonts w:ascii="Times New Roman" w:hAnsi="Times New Roman" w:cs="Times New Roman"/>
          <w:sz w:val="28"/>
          <w:szCs w:val="28"/>
        </w:rPr>
        <w:t xml:space="preserve"> без вазоконстриктора. Нежелательно использовать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  <w:r w:rsidRPr="00BE2F20">
        <w:rPr>
          <w:rFonts w:ascii="Times New Roman" w:hAnsi="Times New Roman" w:cs="Times New Roman"/>
          <w:sz w:val="28"/>
          <w:szCs w:val="28"/>
        </w:rPr>
        <w:t xml:space="preserve">, так как при его метаболизме </w:t>
      </w:r>
      <w:proofErr w:type="gramStart"/>
      <w:r w:rsidRPr="00BE2F20">
        <w:rPr>
          <w:rFonts w:ascii="Times New Roman" w:hAnsi="Times New Roman" w:cs="Times New Roman"/>
          <w:sz w:val="28"/>
          <w:szCs w:val="28"/>
        </w:rPr>
        <w:t>в  печени</w:t>
      </w:r>
      <w:proofErr w:type="gramEnd"/>
      <w:r w:rsidRPr="00BE2F20">
        <w:rPr>
          <w:rFonts w:ascii="Times New Roman" w:hAnsi="Times New Roman" w:cs="Times New Roman"/>
          <w:sz w:val="28"/>
          <w:szCs w:val="28"/>
        </w:rPr>
        <w:t xml:space="preserve"> образуются токсические метаболиты. В д</w:t>
      </w:r>
      <w:r w:rsidR="00BE2F20" w:rsidRPr="00BE2F20">
        <w:rPr>
          <w:rFonts w:ascii="Times New Roman" w:hAnsi="Times New Roman" w:cs="Times New Roman"/>
          <w:sz w:val="28"/>
          <w:szCs w:val="28"/>
        </w:rPr>
        <w:t>анной группе, при наличии выра</w:t>
      </w:r>
      <w:r w:rsidRPr="00BE2F20">
        <w:rPr>
          <w:rFonts w:ascii="Times New Roman" w:hAnsi="Times New Roman" w:cs="Times New Roman"/>
          <w:sz w:val="28"/>
          <w:szCs w:val="28"/>
        </w:rPr>
        <w:t xml:space="preserve">женного психоэмоционального напряжения или </w:t>
      </w:r>
      <w:r w:rsidRPr="00BE2F20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значительной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травматичн</w:t>
      </w:r>
      <w:r w:rsidR="00BE2F20" w:rsidRPr="00BE2F20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BE2F20" w:rsidRPr="00BE2F20">
        <w:rPr>
          <w:rFonts w:ascii="Times New Roman" w:hAnsi="Times New Roman" w:cs="Times New Roman"/>
          <w:sz w:val="28"/>
          <w:szCs w:val="28"/>
        </w:rPr>
        <w:t xml:space="preserve"> вмешательства пока</w:t>
      </w:r>
      <w:r w:rsidRPr="00BE2F20">
        <w:rPr>
          <w:rFonts w:ascii="Times New Roman" w:hAnsi="Times New Roman" w:cs="Times New Roman"/>
          <w:sz w:val="28"/>
          <w:szCs w:val="28"/>
        </w:rPr>
        <w:t xml:space="preserve">зано комбинированное обезболивание (седативная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премедикация</w:t>
      </w:r>
      <w:proofErr w:type="spellEnd"/>
      <w:r w:rsidRPr="00BE2F20">
        <w:rPr>
          <w:rFonts w:ascii="Times New Roman" w:hAnsi="Times New Roman" w:cs="Times New Roman"/>
          <w:sz w:val="28"/>
          <w:szCs w:val="28"/>
        </w:rPr>
        <w:t xml:space="preserve"> плюс местная анестезия).</w:t>
      </w:r>
    </w:p>
    <w:p w:rsidR="00BE2F20" w:rsidRDefault="00BE2F20" w:rsidP="00E11D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20">
        <w:rPr>
          <w:rFonts w:ascii="Times New Roman" w:hAnsi="Times New Roman" w:cs="Times New Roman"/>
          <w:sz w:val="28"/>
          <w:szCs w:val="28"/>
        </w:rPr>
        <w:t xml:space="preserve">Для больных </w:t>
      </w:r>
      <w:proofErr w:type="gramStart"/>
      <w:r w:rsidRPr="00BE2F20">
        <w:rPr>
          <w:rFonts w:ascii="Times New Roman" w:hAnsi="Times New Roman" w:cs="Times New Roman"/>
          <w:b/>
          <w:sz w:val="28"/>
          <w:szCs w:val="28"/>
        </w:rPr>
        <w:t>с  умеренной</w:t>
      </w:r>
      <w:proofErr w:type="gramEnd"/>
      <w:r w:rsidRPr="00BE2F20">
        <w:rPr>
          <w:rFonts w:ascii="Times New Roman" w:hAnsi="Times New Roman" w:cs="Times New Roman"/>
          <w:b/>
          <w:sz w:val="28"/>
          <w:szCs w:val="28"/>
        </w:rPr>
        <w:t xml:space="preserve"> степенью риска </w:t>
      </w:r>
      <w:r w:rsidRPr="00BE2F20">
        <w:rPr>
          <w:rFonts w:ascii="Times New Roman" w:hAnsi="Times New Roman" w:cs="Times New Roman"/>
          <w:sz w:val="28"/>
          <w:szCs w:val="28"/>
        </w:rPr>
        <w:t xml:space="preserve">характерно наличие компенсированной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BE2F20">
        <w:rPr>
          <w:rFonts w:ascii="Times New Roman" w:hAnsi="Times New Roman" w:cs="Times New Roman"/>
          <w:sz w:val="28"/>
          <w:szCs w:val="28"/>
        </w:rPr>
        <w:t xml:space="preserve"> и  акушерской патологии. В анамнезе могут быть осложнения предыдущих беременностей, а также осложнения текущей беременности – угроза прерывания, кровотечения, анемия. Больным умеренной группы риска перед плановым лечением показана консультация акушера-гинеколога </w:t>
      </w:r>
      <w:proofErr w:type="gramStart"/>
      <w:r w:rsidRPr="00BE2F20">
        <w:rPr>
          <w:rFonts w:ascii="Times New Roman" w:hAnsi="Times New Roman" w:cs="Times New Roman"/>
          <w:sz w:val="28"/>
          <w:szCs w:val="28"/>
        </w:rPr>
        <w:t>и  терапевта</w:t>
      </w:r>
      <w:proofErr w:type="gramEnd"/>
      <w:r w:rsidRPr="00BE2F20">
        <w:rPr>
          <w:rFonts w:ascii="Times New Roman" w:hAnsi="Times New Roman" w:cs="Times New Roman"/>
          <w:sz w:val="28"/>
          <w:szCs w:val="28"/>
        </w:rPr>
        <w:t xml:space="preserve"> с  целью уточнения вида патологии и  решения вопроса о возможности проведения лечения в  данный срок беременности.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F20">
        <w:rPr>
          <w:rFonts w:ascii="Times New Roman" w:hAnsi="Times New Roman" w:cs="Times New Roman"/>
          <w:sz w:val="28"/>
          <w:szCs w:val="28"/>
        </w:rPr>
        <w:t xml:space="preserve">Местная анестезия проводится после седативной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BE2F20">
        <w:rPr>
          <w:rFonts w:ascii="Times New Roman" w:hAnsi="Times New Roman" w:cs="Times New Roman"/>
          <w:sz w:val="28"/>
          <w:szCs w:val="28"/>
        </w:rPr>
        <w:t xml:space="preserve">. Вмешательства проводят </w:t>
      </w:r>
      <w:proofErr w:type="gramStart"/>
      <w:r w:rsidRPr="00BE2F20">
        <w:rPr>
          <w:rFonts w:ascii="Times New Roman" w:hAnsi="Times New Roman" w:cs="Times New Roman"/>
          <w:sz w:val="28"/>
          <w:szCs w:val="28"/>
        </w:rPr>
        <w:t>в  условиях</w:t>
      </w:r>
      <w:proofErr w:type="gramEnd"/>
      <w:r w:rsidRPr="00BE2F20">
        <w:rPr>
          <w:rFonts w:ascii="Times New Roman" w:hAnsi="Times New Roman" w:cs="Times New Roman"/>
          <w:sz w:val="28"/>
          <w:szCs w:val="28"/>
        </w:rPr>
        <w:t xml:space="preserve"> стоматологической поликлиники, но объем хирургического вмешательства следует ограничить. Длительные </w:t>
      </w:r>
      <w:proofErr w:type="gramStart"/>
      <w:r w:rsidRPr="00BE2F20">
        <w:rPr>
          <w:rFonts w:ascii="Times New Roman" w:hAnsi="Times New Roman" w:cs="Times New Roman"/>
          <w:sz w:val="28"/>
          <w:szCs w:val="28"/>
        </w:rPr>
        <w:t>и  наиболее</w:t>
      </w:r>
      <w:proofErr w:type="gramEnd"/>
      <w:r w:rsidRPr="00BE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травматичные</w:t>
      </w:r>
      <w:proofErr w:type="spellEnd"/>
      <w:r w:rsidRPr="00BE2F20">
        <w:rPr>
          <w:rFonts w:ascii="Times New Roman" w:hAnsi="Times New Roman" w:cs="Times New Roman"/>
          <w:sz w:val="28"/>
          <w:szCs w:val="28"/>
        </w:rPr>
        <w:t xml:space="preserve"> вмешательства переносят на послеродовый период.</w:t>
      </w:r>
    </w:p>
    <w:p w:rsidR="00BE2F20" w:rsidRPr="00BE2F20" w:rsidRDefault="00BE2F20" w:rsidP="00E11D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2F20">
        <w:rPr>
          <w:rFonts w:ascii="Times New Roman" w:hAnsi="Times New Roman" w:cs="Times New Roman"/>
          <w:sz w:val="28"/>
          <w:szCs w:val="28"/>
        </w:rPr>
        <w:t xml:space="preserve">В группу </w:t>
      </w:r>
      <w:proofErr w:type="gramStart"/>
      <w:r w:rsidRPr="00BE2F20">
        <w:rPr>
          <w:rFonts w:ascii="Times New Roman" w:hAnsi="Times New Roman" w:cs="Times New Roman"/>
          <w:sz w:val="28"/>
          <w:szCs w:val="28"/>
        </w:rPr>
        <w:t>с  выраженной</w:t>
      </w:r>
      <w:proofErr w:type="gramEnd"/>
      <w:r w:rsidRPr="00BE2F20">
        <w:rPr>
          <w:rFonts w:ascii="Times New Roman" w:hAnsi="Times New Roman" w:cs="Times New Roman"/>
          <w:sz w:val="28"/>
          <w:szCs w:val="28"/>
        </w:rPr>
        <w:t xml:space="preserve"> или некомпенсированной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экстрагентальной</w:t>
      </w:r>
      <w:proofErr w:type="spellEnd"/>
      <w:r w:rsidRPr="00BE2F20">
        <w:rPr>
          <w:rFonts w:ascii="Times New Roman" w:hAnsi="Times New Roman" w:cs="Times New Roman"/>
          <w:sz w:val="28"/>
          <w:szCs w:val="28"/>
        </w:rPr>
        <w:t xml:space="preserve"> патологией входят: гипертоническая болезнь, пороки сердца с  нарушением кровообращения, заболевания надпочечников и  щитовидной железы, сахарный диабет. К данной группе риска относят беременных, имеющих осложнения беременности, токсикоз беременности </w:t>
      </w:r>
      <w:proofErr w:type="gramStart"/>
      <w:r w:rsidRPr="00BE2F20">
        <w:rPr>
          <w:rFonts w:ascii="Times New Roman" w:hAnsi="Times New Roman" w:cs="Times New Roman"/>
          <w:sz w:val="28"/>
          <w:szCs w:val="28"/>
        </w:rPr>
        <w:t>с  повышением</w:t>
      </w:r>
      <w:proofErr w:type="gramEnd"/>
      <w:r w:rsidRPr="00BE2F20">
        <w:rPr>
          <w:rFonts w:ascii="Times New Roman" w:hAnsi="Times New Roman" w:cs="Times New Roman"/>
          <w:sz w:val="28"/>
          <w:szCs w:val="28"/>
        </w:rPr>
        <w:t xml:space="preserve"> артериального давления, кровотечение. Беременным высокой степени риска стоматологические вмешательства должны проводиться </w:t>
      </w:r>
      <w:proofErr w:type="gramStart"/>
      <w:r w:rsidRPr="00BE2F20">
        <w:rPr>
          <w:rFonts w:ascii="Times New Roman" w:hAnsi="Times New Roman" w:cs="Times New Roman"/>
          <w:sz w:val="28"/>
          <w:szCs w:val="28"/>
        </w:rPr>
        <w:t>в  условиях</w:t>
      </w:r>
      <w:proofErr w:type="gramEnd"/>
      <w:r w:rsidRPr="00BE2F20">
        <w:rPr>
          <w:rFonts w:ascii="Times New Roman" w:hAnsi="Times New Roman" w:cs="Times New Roman"/>
          <w:sz w:val="28"/>
          <w:szCs w:val="28"/>
        </w:rPr>
        <w:t xml:space="preserve"> общесоматического или акушерского стационара с  привлечением терапевта и  анестезиолога вне зависимости от </w:t>
      </w:r>
      <w:proofErr w:type="spellStart"/>
      <w:r w:rsidRPr="00BE2F20">
        <w:rPr>
          <w:rFonts w:ascii="Times New Roman" w:hAnsi="Times New Roman" w:cs="Times New Roman"/>
          <w:sz w:val="28"/>
          <w:szCs w:val="28"/>
        </w:rPr>
        <w:t>травматичности</w:t>
      </w:r>
      <w:proofErr w:type="spellEnd"/>
      <w:r w:rsidRPr="00BE2F20">
        <w:rPr>
          <w:rFonts w:ascii="Times New Roman" w:hAnsi="Times New Roman" w:cs="Times New Roman"/>
          <w:sz w:val="28"/>
          <w:szCs w:val="28"/>
        </w:rPr>
        <w:t xml:space="preserve"> и  объема вмешательства.</w:t>
      </w:r>
    </w:p>
    <w:p w:rsidR="00E11D08" w:rsidRDefault="00E11D08" w:rsidP="006B5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1EB" w:rsidRPr="006B51EB" w:rsidRDefault="004C6298" w:rsidP="006B5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6B51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6B51EB" w:rsidRPr="006B51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B5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B51EB" w:rsidRPr="006B51EB">
        <w:rPr>
          <w:rFonts w:ascii="Times New Roman" w:hAnsi="Times New Roman" w:cs="Times New Roman"/>
          <w:b/>
          <w:iCs/>
          <w:color w:val="222222"/>
          <w:sz w:val="28"/>
          <w:szCs w:val="28"/>
        </w:rPr>
        <w:t xml:space="preserve">Выбор </w:t>
      </w:r>
      <w:proofErr w:type="spellStart"/>
      <w:r w:rsidR="006B51EB" w:rsidRPr="006B51EB">
        <w:rPr>
          <w:rFonts w:ascii="Times New Roman" w:hAnsi="Times New Roman" w:cs="Times New Roman"/>
          <w:b/>
          <w:iCs/>
          <w:color w:val="222222"/>
          <w:sz w:val="28"/>
          <w:szCs w:val="28"/>
        </w:rPr>
        <w:t>местноанестезирующего</w:t>
      </w:r>
      <w:proofErr w:type="spellEnd"/>
      <w:r w:rsidR="006B51EB" w:rsidRPr="006B51EB">
        <w:rPr>
          <w:rFonts w:ascii="Times New Roman" w:hAnsi="Times New Roman" w:cs="Times New Roman"/>
          <w:b/>
          <w:iCs/>
          <w:color w:val="222222"/>
          <w:sz w:val="28"/>
          <w:szCs w:val="28"/>
        </w:rPr>
        <w:t xml:space="preserve"> препарата при лечении детей.</w:t>
      </w:r>
    </w:p>
    <w:p w:rsidR="006B51EB" w:rsidRPr="004C6298" w:rsidRDefault="006B51EB" w:rsidP="006B5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1EB" w:rsidRPr="006B51EB" w:rsidRDefault="006B51EB" w:rsidP="006B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51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выборе </w:t>
      </w:r>
      <w:proofErr w:type="spellStart"/>
      <w:r w:rsidRPr="006B51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местноанестезирующего</w:t>
      </w:r>
      <w:proofErr w:type="spellEnd"/>
      <w:r w:rsidRPr="006B51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препарата для использования при лечении пациентов детского возраста необходимо учитывать:</w:t>
      </w:r>
    </w:p>
    <w:p w:rsidR="006B51EB" w:rsidRPr="006B51EB" w:rsidRDefault="006B51EB" w:rsidP="006B51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Применение вазоконстрикторов противопоказано у детей до 5 лет</w:t>
      </w:r>
    </w:p>
    <w:p w:rsidR="006B51EB" w:rsidRPr="006B51EB" w:rsidRDefault="006B51EB" w:rsidP="006B51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Детям старше 5 лет желательно использовать вазоконстриктор (адреналин) в низкой концентрации (1:100000; 1:200000).</w:t>
      </w:r>
    </w:p>
    <w:p w:rsidR="006B51EB" w:rsidRPr="006B51EB" w:rsidRDefault="006B51EB" w:rsidP="006B51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Местный анестетик </w:t>
      </w:r>
      <w:proofErr w:type="spellStart"/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артикаин</w:t>
      </w:r>
      <w:proofErr w:type="spellEnd"/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противопоказан у детей до 4 лет</w:t>
      </w:r>
    </w:p>
    <w:p w:rsidR="006B51EB" w:rsidRPr="006B51EB" w:rsidRDefault="006B51EB" w:rsidP="006B51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Следует применять наиболее эффективные и безопасные современные </w:t>
      </w:r>
      <w:proofErr w:type="spellStart"/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местноанестезирующие</w:t>
      </w:r>
      <w:proofErr w:type="spellEnd"/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препараты на основе </w:t>
      </w:r>
      <w:proofErr w:type="spellStart"/>
      <w:proofErr w:type="gramStart"/>
      <w:r w:rsidRPr="006B51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артикаина</w:t>
      </w:r>
      <w:proofErr w:type="spellEnd"/>
      <w:r w:rsidRPr="006B51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 </w:t>
      </w:r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proofErr w:type="gramEnd"/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proofErr w:type="spellStart"/>
      <w:r w:rsidRPr="006B51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мепивакаина</w:t>
      </w:r>
      <w:proofErr w:type="spellEnd"/>
      <w:r w:rsidRPr="006B51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 </w:t>
      </w:r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или </w:t>
      </w:r>
      <w:proofErr w:type="spellStart"/>
      <w:r w:rsidRPr="006B51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лидокаина</w:t>
      </w:r>
      <w:proofErr w:type="spellEnd"/>
      <w:r w:rsidRPr="006B51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, </w:t>
      </w:r>
      <w:r w:rsidRPr="006B51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ограничив дозировку используемого препарата</w:t>
      </w:r>
    </w:p>
    <w:p w:rsidR="004C6298" w:rsidRPr="006B51EB" w:rsidRDefault="006B51EB" w:rsidP="006B51E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B51EB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Дозировки </w:t>
      </w:r>
      <w:proofErr w:type="spellStart"/>
      <w:r w:rsidRPr="006B51EB">
        <w:rPr>
          <w:rFonts w:ascii="Times New Roman" w:hAnsi="Times New Roman" w:cs="Times New Roman"/>
          <w:b/>
          <w:color w:val="222222"/>
          <w:sz w:val="28"/>
          <w:szCs w:val="28"/>
        </w:rPr>
        <w:t>местноанестезирующего</w:t>
      </w:r>
      <w:proofErr w:type="spellEnd"/>
      <w:r w:rsidRPr="006B51EB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препарата для обезболивания у детей.</w:t>
      </w:r>
    </w:p>
    <w:p w:rsidR="006B51EB" w:rsidRDefault="006B51EB" w:rsidP="006B51EB">
      <w:pPr>
        <w:spacing w:after="0" w:line="240" w:lineRule="auto"/>
        <w:jc w:val="center"/>
        <w:rPr>
          <w:rFonts w:ascii="Georgia" w:hAnsi="Georgia"/>
          <w:b/>
          <w:color w:val="222222"/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51EB" w:rsidTr="006B51EB">
        <w:tc>
          <w:tcPr>
            <w:tcW w:w="4672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 ребенка</w:t>
            </w:r>
          </w:p>
        </w:tc>
        <w:tc>
          <w:tcPr>
            <w:tcW w:w="4673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дозировка местного анестетика</w:t>
            </w:r>
          </w:p>
        </w:tc>
      </w:tr>
      <w:tr w:rsidR="006B51EB" w:rsidTr="006B51EB">
        <w:tc>
          <w:tcPr>
            <w:tcW w:w="4672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673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мл.</w:t>
            </w:r>
          </w:p>
        </w:tc>
      </w:tr>
      <w:tr w:rsidR="006B51EB" w:rsidTr="006B51EB">
        <w:tc>
          <w:tcPr>
            <w:tcW w:w="4672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4673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0,3-0,4 мл.</w:t>
            </w:r>
          </w:p>
        </w:tc>
      </w:tr>
      <w:tr w:rsidR="006B51EB" w:rsidTr="006B51EB">
        <w:tc>
          <w:tcPr>
            <w:tcW w:w="4672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4673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0,4-0,5 мл.</w:t>
            </w:r>
          </w:p>
        </w:tc>
      </w:tr>
      <w:tr w:rsidR="006B51EB" w:rsidTr="006B51EB">
        <w:tc>
          <w:tcPr>
            <w:tcW w:w="4672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4673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мл.</w:t>
            </w:r>
          </w:p>
        </w:tc>
      </w:tr>
      <w:tr w:rsidR="006B51EB" w:rsidTr="006B51EB">
        <w:tc>
          <w:tcPr>
            <w:tcW w:w="4672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4673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мл.</w:t>
            </w:r>
          </w:p>
        </w:tc>
      </w:tr>
      <w:tr w:rsidR="006B51EB" w:rsidTr="006B51EB">
        <w:tc>
          <w:tcPr>
            <w:tcW w:w="4672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4673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– 0,8 мл.</w:t>
            </w:r>
          </w:p>
        </w:tc>
      </w:tr>
      <w:tr w:rsidR="006B51EB" w:rsidTr="006B51EB">
        <w:tc>
          <w:tcPr>
            <w:tcW w:w="4672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4673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– 1 мл.</w:t>
            </w:r>
          </w:p>
        </w:tc>
      </w:tr>
      <w:tr w:rsidR="006B51EB" w:rsidTr="006B51EB">
        <w:tc>
          <w:tcPr>
            <w:tcW w:w="4672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 лет</w:t>
            </w:r>
          </w:p>
        </w:tc>
        <w:tc>
          <w:tcPr>
            <w:tcW w:w="4673" w:type="dxa"/>
          </w:tcPr>
          <w:p w:rsidR="006B51EB" w:rsidRPr="006B51EB" w:rsidRDefault="006B51EB" w:rsidP="006B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1,5 мл.</w:t>
            </w:r>
          </w:p>
        </w:tc>
      </w:tr>
    </w:tbl>
    <w:p w:rsidR="006B51EB" w:rsidRDefault="006B51EB" w:rsidP="006B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4DC" w:rsidRDefault="006944DC" w:rsidP="00694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6944DC" w:rsidRDefault="006944DC" w:rsidP="00694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4DC" w:rsidRDefault="006944DC" w:rsidP="0004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выборе препарата для обезболивания очень важно наряду со стоматологическим статусом, учесть также и все особенности общесоматического состояния пациента. Это возможно только при тщательном сборе анамнеза. Такой подход поможет предотвратить возможные осложнения, которые могут быть связаны с проведением обезболивания.</w:t>
      </w:r>
      <w:r w:rsidRPr="0004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Опытный стоматолог должен хорошо ориентироваться не только в действиях анестезирующих препаратов различных компаний, но и в их химическом составе.</w:t>
      </w:r>
      <w:r w:rsidR="00044B78" w:rsidRPr="0004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4B78" w:rsidRPr="00044B78">
        <w:rPr>
          <w:rFonts w:ascii="Times New Roman" w:hAnsi="Times New Roman" w:cs="Times New Roman"/>
          <w:sz w:val="28"/>
          <w:szCs w:val="28"/>
        </w:rPr>
        <w:t>Все растворы местных анестетиков, содержащие вазоконстрикторы, необходимо с предосторожностью назначать больным с тяжелыми сердечно-сосудистыми (декомпенсированная сердечная недостаточность, пароксизмальная тахикардия, артериальная гипертензия, нарушение коронарного и мозгового кровообращения и др.) и эндокринными заболеваниями (тиреотоксикоз, сахарный диабет), глаукомой, высокой тревожностью и кроме того принимающим неселективные ß-</w:t>
      </w:r>
      <w:proofErr w:type="spellStart"/>
      <w:r w:rsidR="00044B78" w:rsidRPr="00044B78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="00044B78" w:rsidRPr="00044B78">
        <w:rPr>
          <w:rFonts w:ascii="Times New Roman" w:hAnsi="Times New Roman" w:cs="Times New Roman"/>
          <w:sz w:val="28"/>
          <w:szCs w:val="28"/>
        </w:rPr>
        <w:t xml:space="preserve"> и трициклические антидепрессанты</w:t>
      </w:r>
      <w:r w:rsidR="00044B78" w:rsidRPr="00044B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481" w:rsidRDefault="00CD3481" w:rsidP="0004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481" w:rsidRDefault="00CD3481" w:rsidP="00CD3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481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CD3481" w:rsidRDefault="00CD3481" w:rsidP="00CD3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481" w:rsidRPr="00CD3481" w:rsidRDefault="00CD3481" w:rsidP="00CD3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Анисимова Е.Н.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Клиническое обоснование выбора средств для местного обезболивания при амбулаторных стоматологических вмешательствах.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F3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// М. — </w:t>
      </w:r>
      <w:proofErr w:type="spellStart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</w:t>
      </w:r>
      <w:proofErr w:type="gramEnd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1998</w:t>
      </w:r>
    </w:p>
    <w:p w:rsidR="00CD3481" w:rsidRPr="00CD3481" w:rsidRDefault="00CD3481" w:rsidP="00CD3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3481" w:rsidRPr="00CD3481" w:rsidRDefault="00CD3481" w:rsidP="00CD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Анисимова Е.Н., </w:t>
      </w:r>
      <w:proofErr w:type="spellStart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Зорян</w:t>
      </w:r>
      <w:proofErr w:type="spellEnd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Е.В., </w:t>
      </w:r>
      <w:proofErr w:type="spellStart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Шугайлов</w:t>
      </w:r>
      <w:proofErr w:type="spellEnd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Особенности действия </w:t>
      </w:r>
      <w:proofErr w:type="spellStart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карпулированных</w:t>
      </w:r>
      <w:proofErr w:type="spellEnd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местных анестетиков и их сочетаний с вазоконстрикторами.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// Стоматология. — 1997 — №6 — с. 25−29.</w:t>
      </w:r>
    </w:p>
    <w:p w:rsidR="00CD3481" w:rsidRPr="00CD3481" w:rsidRDefault="00CD3481" w:rsidP="00CD3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481" w:rsidRDefault="00CD3481" w:rsidP="00CD3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Рабинович С.А., </w:t>
      </w:r>
      <w:proofErr w:type="spellStart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Московец</w:t>
      </w:r>
      <w:proofErr w:type="spellEnd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О.Н., Федосеева Т.Д.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выбрать </w:t>
      </w:r>
      <w:proofErr w:type="spellStart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местноанестезирующие</w:t>
      </w:r>
      <w:proofErr w:type="spellEnd"/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препараты.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F3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D3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// Клиническая стоматология. — 1999 — № 1 — с. 58−62.</w:t>
      </w:r>
    </w:p>
    <w:p w:rsidR="00CD3481" w:rsidRDefault="00CD3481" w:rsidP="00CD3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3481" w:rsidRPr="00CD3481" w:rsidRDefault="00CD3481" w:rsidP="00CD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CD3481">
        <w:rPr>
          <w:rFonts w:ascii="Times New Roman" w:hAnsi="Times New Roman" w:cs="Times New Roman"/>
          <w:sz w:val="28"/>
          <w:szCs w:val="28"/>
        </w:rPr>
        <w:t xml:space="preserve">С.А. Рабинович, Е.Н. Анисимова, Л.А. Аксамит, Е.В. </w:t>
      </w:r>
      <w:proofErr w:type="spellStart"/>
      <w:r w:rsidRPr="00CD3481">
        <w:rPr>
          <w:rFonts w:ascii="Times New Roman" w:hAnsi="Times New Roman" w:cs="Times New Roman"/>
          <w:sz w:val="28"/>
          <w:szCs w:val="28"/>
        </w:rPr>
        <w:t>Зорян</w:t>
      </w:r>
      <w:proofErr w:type="spellEnd"/>
      <w:r w:rsidRPr="00CD3481">
        <w:rPr>
          <w:rFonts w:ascii="Times New Roman" w:hAnsi="Times New Roman" w:cs="Times New Roman"/>
          <w:sz w:val="28"/>
          <w:szCs w:val="28"/>
        </w:rPr>
        <w:t xml:space="preserve">, Т.Д. Бабич, А.А. Цветкова, Н.Т. </w:t>
      </w:r>
      <w:proofErr w:type="spellStart"/>
      <w:r w:rsidRPr="00CD3481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Pr="00CD34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481">
        <w:rPr>
          <w:rFonts w:ascii="Times New Roman" w:hAnsi="Times New Roman" w:cs="Times New Roman"/>
          <w:sz w:val="28"/>
          <w:szCs w:val="28"/>
        </w:rPr>
        <w:t>Средства и способы местного обезболивания в стоматологии.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F04869">
        <w:rPr>
          <w:rFonts w:ascii="Times New Roman" w:hAnsi="Times New Roman" w:cs="Times New Roman"/>
          <w:sz w:val="28"/>
          <w:szCs w:val="28"/>
        </w:rPr>
        <w:t xml:space="preserve"> Рабинович С.А., </w:t>
      </w:r>
      <w:proofErr w:type="spellStart"/>
      <w:r w:rsidR="00F04869">
        <w:rPr>
          <w:rFonts w:ascii="Times New Roman" w:hAnsi="Times New Roman" w:cs="Times New Roman"/>
          <w:sz w:val="28"/>
          <w:szCs w:val="28"/>
        </w:rPr>
        <w:t>Зорян</w:t>
      </w:r>
      <w:proofErr w:type="spellEnd"/>
      <w:r w:rsidR="00F04869">
        <w:rPr>
          <w:rFonts w:ascii="Times New Roman" w:hAnsi="Times New Roman" w:cs="Times New Roman"/>
          <w:sz w:val="28"/>
          <w:szCs w:val="28"/>
        </w:rPr>
        <w:t xml:space="preserve"> Е.В.</w:t>
      </w:r>
      <w:r w:rsidRPr="00CD3481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CD3481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CD3481">
        <w:rPr>
          <w:rFonts w:ascii="Times New Roman" w:hAnsi="Times New Roman" w:cs="Times New Roman"/>
          <w:sz w:val="28"/>
          <w:szCs w:val="28"/>
        </w:rPr>
        <w:t xml:space="preserve"> 136 с.: ил</w:t>
      </w:r>
    </w:p>
    <w:p w:rsidR="00CD3481" w:rsidRPr="00CD3481" w:rsidRDefault="00F04869" w:rsidP="00CD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F048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Барер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Зорян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4869">
        <w:rPr>
          <w:rFonts w:ascii="Times New Roman" w:hAnsi="Times New Roman" w:cs="Times New Roman"/>
          <w:sz w:val="28"/>
          <w:szCs w:val="28"/>
        </w:rPr>
        <w:t>Рациональная фармакотерапия в стоматологии. Рук. для практикующих врачей.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69">
        <w:rPr>
          <w:rFonts w:ascii="Times New Roman" w:hAnsi="Times New Roman" w:cs="Times New Roman"/>
          <w:sz w:val="28"/>
          <w:szCs w:val="28"/>
        </w:rPr>
        <w:t xml:space="preserve">— М.: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4869">
        <w:rPr>
          <w:rFonts w:ascii="Times New Roman" w:hAnsi="Times New Roman" w:cs="Times New Roman"/>
          <w:sz w:val="28"/>
          <w:szCs w:val="28"/>
        </w:rPr>
        <w:t>2006.—</w:t>
      </w:r>
      <w:proofErr w:type="gramEnd"/>
      <w:r w:rsidRPr="00F04869">
        <w:rPr>
          <w:rFonts w:ascii="Times New Roman" w:hAnsi="Times New Roman" w:cs="Times New Roman"/>
          <w:sz w:val="28"/>
          <w:szCs w:val="28"/>
        </w:rPr>
        <w:t xml:space="preserve"> 568 с.</w:t>
      </w:r>
    </w:p>
    <w:p w:rsidR="00CD3481" w:rsidRDefault="00CD3481" w:rsidP="00CD3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04869">
        <w:rPr>
          <w:rFonts w:ascii="Times New Roman" w:hAnsi="Times New Roman" w:cs="Times New Roman"/>
          <w:sz w:val="28"/>
          <w:szCs w:val="28"/>
        </w:rPr>
        <w:t xml:space="preserve">Вебер В.Р., Мороз Б.Т.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4869">
        <w:rPr>
          <w:rFonts w:ascii="Times New Roman" w:hAnsi="Times New Roman" w:cs="Times New Roman"/>
          <w:sz w:val="28"/>
          <w:szCs w:val="28"/>
        </w:rPr>
        <w:t>Местная анестезия у стоматологических пациентов с сопутствующ</w:t>
      </w:r>
      <w:r>
        <w:rPr>
          <w:rFonts w:ascii="Times New Roman" w:hAnsi="Times New Roman" w:cs="Times New Roman"/>
          <w:sz w:val="28"/>
          <w:szCs w:val="28"/>
        </w:rPr>
        <w:t>ей патологией: Учебное пособие.»</w:t>
      </w:r>
      <w:r w:rsidR="000F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В.Р.Вебер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  </w:t>
      </w:r>
      <w:r w:rsidRPr="00F0486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04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69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F0486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04869">
        <w:rPr>
          <w:rFonts w:ascii="Times New Roman" w:hAnsi="Times New Roman" w:cs="Times New Roman"/>
          <w:sz w:val="28"/>
          <w:szCs w:val="28"/>
        </w:rPr>
        <w:t xml:space="preserve"> Человек, 2007. – 80 с.</w:t>
      </w:r>
    </w:p>
    <w:p w:rsid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69" w:rsidRP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6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Петрикас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А.Ж.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4869">
        <w:rPr>
          <w:rFonts w:ascii="Times New Roman" w:hAnsi="Times New Roman" w:cs="Times New Roman"/>
          <w:sz w:val="28"/>
          <w:szCs w:val="28"/>
        </w:rPr>
        <w:t>Обезболивание зубов: Учебное пособие.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А.Ж.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Петрикас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– Тверь, 1997. – 111с.</w:t>
      </w:r>
    </w:p>
    <w:p w:rsidR="00F04869" w:rsidRP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69" w:rsidRP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69">
        <w:rPr>
          <w:rFonts w:ascii="Times New Roman" w:hAnsi="Times New Roman" w:cs="Times New Roman"/>
          <w:sz w:val="28"/>
          <w:szCs w:val="28"/>
        </w:rPr>
        <w:t xml:space="preserve">8. </w:t>
      </w:r>
      <w:r w:rsidRPr="00F04869">
        <w:rPr>
          <w:rFonts w:ascii="Times New Roman" w:hAnsi="Times New Roman" w:cs="Times New Roman"/>
          <w:sz w:val="28"/>
          <w:szCs w:val="28"/>
        </w:rPr>
        <w:t xml:space="preserve">Рабинович С.А.,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Московец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О.Н., Лукьянов М.В.,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Зорян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4869">
        <w:rPr>
          <w:rFonts w:ascii="Times New Roman" w:hAnsi="Times New Roman" w:cs="Times New Roman"/>
          <w:sz w:val="28"/>
          <w:szCs w:val="28"/>
        </w:rPr>
        <w:t>Проблемы безопаснос</w:t>
      </w:r>
      <w:r>
        <w:rPr>
          <w:rFonts w:ascii="Times New Roman" w:hAnsi="Times New Roman" w:cs="Times New Roman"/>
          <w:sz w:val="28"/>
          <w:szCs w:val="28"/>
        </w:rPr>
        <w:t>ти местной анестезии в стомато</w:t>
      </w:r>
      <w:r w:rsidRPr="00F04869">
        <w:rPr>
          <w:rFonts w:ascii="Times New Roman" w:hAnsi="Times New Roman" w:cs="Times New Roman"/>
          <w:sz w:val="28"/>
          <w:szCs w:val="28"/>
        </w:rPr>
        <w:t>логии.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С.А. Рабинович,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М.В. Лукьянов,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Зорян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– М., «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Макцентр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>», 2002. – 46 с</w:t>
      </w:r>
      <w:r w:rsidRPr="00F04869">
        <w:rPr>
          <w:rFonts w:ascii="Times New Roman" w:hAnsi="Times New Roman" w:cs="Times New Roman"/>
          <w:sz w:val="28"/>
          <w:szCs w:val="28"/>
        </w:rPr>
        <w:t>.</w:t>
      </w:r>
    </w:p>
    <w:p w:rsidR="00F04869" w:rsidRP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69">
        <w:rPr>
          <w:rFonts w:ascii="Times New Roman" w:hAnsi="Times New Roman" w:cs="Times New Roman"/>
          <w:sz w:val="28"/>
          <w:szCs w:val="28"/>
        </w:rPr>
        <w:t xml:space="preserve">9. </w:t>
      </w:r>
      <w:r w:rsidRPr="00F048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Шугайлов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И.А., Василь</w:t>
      </w:r>
      <w:r>
        <w:rPr>
          <w:rFonts w:ascii="Times New Roman" w:hAnsi="Times New Roman" w:cs="Times New Roman"/>
          <w:sz w:val="28"/>
          <w:szCs w:val="28"/>
        </w:rPr>
        <w:t xml:space="preserve">ченко Н.П., Шульгин Е.Г.,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</w:t>
      </w:r>
      <w:r w:rsidRPr="00F04869">
        <w:rPr>
          <w:rFonts w:ascii="Times New Roman" w:hAnsi="Times New Roman" w:cs="Times New Roman"/>
          <w:sz w:val="28"/>
          <w:szCs w:val="28"/>
        </w:rPr>
        <w:t>деев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А.И., Рабинович С.А.,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Стош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4869">
        <w:rPr>
          <w:rFonts w:ascii="Times New Roman" w:hAnsi="Times New Roman" w:cs="Times New Roman"/>
          <w:sz w:val="28"/>
          <w:szCs w:val="28"/>
        </w:rPr>
        <w:t>Выбор и планирование обезболивания при амбу</w:t>
      </w:r>
      <w:r>
        <w:rPr>
          <w:rFonts w:ascii="Times New Roman" w:hAnsi="Times New Roman" w:cs="Times New Roman"/>
          <w:sz w:val="28"/>
          <w:szCs w:val="28"/>
        </w:rPr>
        <w:t>латорных вмешательствах у бере</w:t>
      </w:r>
      <w:r w:rsidRPr="00F04869">
        <w:rPr>
          <w:rFonts w:ascii="Times New Roman" w:hAnsi="Times New Roman" w:cs="Times New Roman"/>
          <w:sz w:val="28"/>
          <w:szCs w:val="28"/>
        </w:rPr>
        <w:t>менных: Метод рекомендации.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Васильченко, Е.Г. Шульгин,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 Рабинович, В.И.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6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04869">
        <w:rPr>
          <w:rFonts w:ascii="Times New Roman" w:hAnsi="Times New Roman" w:cs="Times New Roman"/>
          <w:sz w:val="28"/>
          <w:szCs w:val="28"/>
        </w:rPr>
        <w:t xml:space="preserve"> Москва, 1989. – 18 с.</w:t>
      </w:r>
    </w:p>
    <w:p w:rsid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69" w:rsidRDefault="00F0486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04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Кражан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Гандылян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К.С.,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Е.М., Волков Е.В.,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Письменова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 xml:space="preserve"> Н.Н. М53 </w:t>
      </w:r>
      <w:r w:rsidR="004F39D9">
        <w:rPr>
          <w:rFonts w:ascii="Times New Roman" w:hAnsi="Times New Roman" w:cs="Times New Roman"/>
          <w:sz w:val="28"/>
          <w:szCs w:val="28"/>
        </w:rPr>
        <w:t>«</w:t>
      </w:r>
      <w:r w:rsidRPr="00F04869">
        <w:rPr>
          <w:rFonts w:ascii="Times New Roman" w:hAnsi="Times New Roman" w:cs="Times New Roman"/>
          <w:sz w:val="28"/>
          <w:szCs w:val="28"/>
        </w:rPr>
        <w:t>Местное обезболивание и анестезиология в стоматологии: учебное пособие.</w:t>
      </w:r>
      <w:r w:rsidR="004F39D9">
        <w:rPr>
          <w:rFonts w:ascii="Times New Roman" w:hAnsi="Times New Roman" w:cs="Times New Roman"/>
          <w:sz w:val="28"/>
          <w:szCs w:val="28"/>
        </w:rPr>
        <w:t>»</w:t>
      </w:r>
      <w:r w:rsidR="000F37E4">
        <w:rPr>
          <w:rFonts w:ascii="Times New Roman" w:hAnsi="Times New Roman" w:cs="Times New Roman"/>
          <w:sz w:val="28"/>
          <w:szCs w:val="28"/>
        </w:rPr>
        <w:t xml:space="preserve"> </w:t>
      </w:r>
      <w:r w:rsidRPr="00F04869">
        <w:rPr>
          <w:rFonts w:ascii="Times New Roman" w:hAnsi="Times New Roman" w:cs="Times New Roman"/>
          <w:sz w:val="28"/>
          <w:szCs w:val="28"/>
        </w:rPr>
        <w:t xml:space="preserve">/ </w:t>
      </w:r>
      <w:r w:rsidR="004F39D9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4F39D9">
        <w:rPr>
          <w:rFonts w:ascii="Times New Roman" w:hAnsi="Times New Roman" w:cs="Times New Roman"/>
          <w:sz w:val="28"/>
          <w:szCs w:val="28"/>
        </w:rPr>
        <w:t>Кражан</w:t>
      </w:r>
      <w:proofErr w:type="spellEnd"/>
      <w:r w:rsidR="004F39D9">
        <w:rPr>
          <w:rFonts w:ascii="Times New Roman" w:hAnsi="Times New Roman" w:cs="Times New Roman"/>
          <w:sz w:val="28"/>
          <w:szCs w:val="28"/>
        </w:rPr>
        <w:t xml:space="preserve">, К.С. </w:t>
      </w:r>
      <w:proofErr w:type="spellStart"/>
      <w:r w:rsidR="004F39D9">
        <w:rPr>
          <w:rFonts w:ascii="Times New Roman" w:hAnsi="Times New Roman" w:cs="Times New Roman"/>
          <w:sz w:val="28"/>
          <w:szCs w:val="28"/>
        </w:rPr>
        <w:t>Гандылян</w:t>
      </w:r>
      <w:proofErr w:type="spellEnd"/>
      <w:r w:rsidR="004F39D9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="004F39D9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="004F39D9">
        <w:rPr>
          <w:rFonts w:ascii="Times New Roman" w:hAnsi="Times New Roman" w:cs="Times New Roman"/>
          <w:sz w:val="28"/>
          <w:szCs w:val="28"/>
        </w:rPr>
        <w:t xml:space="preserve">, Е.В. Волков, Н.Н. </w:t>
      </w:r>
      <w:proofErr w:type="spellStart"/>
      <w:r w:rsidR="004F39D9">
        <w:rPr>
          <w:rFonts w:ascii="Times New Roman" w:hAnsi="Times New Roman" w:cs="Times New Roman"/>
          <w:sz w:val="28"/>
          <w:szCs w:val="28"/>
        </w:rPr>
        <w:t>Письменова</w:t>
      </w:r>
      <w:proofErr w:type="spellEnd"/>
      <w:r w:rsidR="004F39D9">
        <w:rPr>
          <w:rFonts w:ascii="Times New Roman" w:hAnsi="Times New Roman" w:cs="Times New Roman"/>
          <w:sz w:val="28"/>
          <w:szCs w:val="28"/>
        </w:rPr>
        <w:t xml:space="preserve"> </w:t>
      </w:r>
      <w:r w:rsidRPr="00F04869">
        <w:rPr>
          <w:rFonts w:ascii="Times New Roman" w:hAnsi="Times New Roman" w:cs="Times New Roman"/>
          <w:sz w:val="28"/>
          <w:szCs w:val="28"/>
        </w:rPr>
        <w:t xml:space="preserve">– Ставрополь: Издательство </w:t>
      </w:r>
      <w:proofErr w:type="spellStart"/>
      <w:r w:rsidRPr="00F04869">
        <w:rPr>
          <w:rFonts w:ascii="Times New Roman" w:hAnsi="Times New Roman" w:cs="Times New Roman"/>
          <w:sz w:val="28"/>
          <w:szCs w:val="28"/>
        </w:rPr>
        <w:t>СтГМУ</w:t>
      </w:r>
      <w:proofErr w:type="spellEnd"/>
      <w:r w:rsidRPr="00F04869">
        <w:rPr>
          <w:rFonts w:ascii="Times New Roman" w:hAnsi="Times New Roman" w:cs="Times New Roman"/>
          <w:sz w:val="28"/>
          <w:szCs w:val="28"/>
        </w:rPr>
        <w:t>. – 2014. – 202 с.</w:t>
      </w:r>
    </w:p>
    <w:p w:rsidR="004F39D9" w:rsidRDefault="004F39D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D9" w:rsidRDefault="004F39D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D9">
        <w:rPr>
          <w:rFonts w:ascii="Times New Roman" w:hAnsi="Times New Roman" w:cs="Times New Roman"/>
          <w:sz w:val="28"/>
          <w:szCs w:val="28"/>
        </w:rPr>
        <w:t xml:space="preserve">11. </w:t>
      </w:r>
      <w:r w:rsidRPr="004F39D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4F39D9">
        <w:rPr>
          <w:rFonts w:ascii="Times New Roman" w:hAnsi="Times New Roman" w:cs="Times New Roman"/>
          <w:sz w:val="28"/>
          <w:szCs w:val="28"/>
        </w:rPr>
        <w:t>Шайда</w:t>
      </w:r>
      <w:proofErr w:type="spellEnd"/>
      <w:r w:rsidRPr="004F39D9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Pr="004F39D9">
        <w:rPr>
          <w:rFonts w:ascii="Times New Roman" w:hAnsi="Times New Roman" w:cs="Times New Roman"/>
          <w:sz w:val="28"/>
          <w:szCs w:val="28"/>
        </w:rPr>
        <w:t>Лампусова</w:t>
      </w:r>
      <w:proofErr w:type="spellEnd"/>
      <w:r w:rsidRPr="004F39D9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Pr="004F39D9">
        <w:rPr>
          <w:rFonts w:ascii="Times New Roman" w:hAnsi="Times New Roman" w:cs="Times New Roman"/>
          <w:sz w:val="28"/>
          <w:szCs w:val="28"/>
        </w:rPr>
        <w:t>Бодякина</w:t>
      </w:r>
      <w:proofErr w:type="spellEnd"/>
      <w:r w:rsidRPr="004F39D9"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 w:rsidRPr="004F39D9">
        <w:rPr>
          <w:rFonts w:ascii="Times New Roman" w:hAnsi="Times New Roman" w:cs="Times New Roman"/>
          <w:sz w:val="28"/>
          <w:szCs w:val="28"/>
        </w:rPr>
        <w:t>Стягайло</w:t>
      </w:r>
      <w:proofErr w:type="spellEnd"/>
      <w:r w:rsidRPr="004F39D9"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39D9">
        <w:rPr>
          <w:rFonts w:ascii="Times New Roman" w:hAnsi="Times New Roman" w:cs="Times New Roman"/>
          <w:sz w:val="28"/>
          <w:szCs w:val="28"/>
        </w:rPr>
        <w:t>Проведение местной анестезии у пациентов группах риска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39D9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Стягайло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39D9">
        <w:rPr>
          <w:rFonts w:ascii="Times New Roman" w:hAnsi="Times New Roman" w:cs="Times New Roman"/>
          <w:sz w:val="28"/>
          <w:szCs w:val="28"/>
        </w:rPr>
        <w:t>Стоматология сегодня. 2002. N 6. С. 10–11.</w:t>
      </w:r>
    </w:p>
    <w:p w:rsidR="004F39D9" w:rsidRDefault="004F39D9" w:rsidP="00CD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D9" w:rsidRPr="004F39D9" w:rsidRDefault="004F39D9" w:rsidP="004F3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Рабинович С.А.</w:t>
      </w:r>
      <w:r w:rsidRPr="004F39D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39D9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обоснованного выбора </w:t>
      </w:r>
      <w:proofErr w:type="spellStart"/>
      <w:r w:rsidRPr="004F39D9">
        <w:rPr>
          <w:rFonts w:ascii="Times New Roman" w:hAnsi="Times New Roman" w:cs="Times New Roman"/>
          <w:color w:val="000000"/>
          <w:sz w:val="28"/>
          <w:szCs w:val="28"/>
        </w:rPr>
        <w:t>местноанестезирующих</w:t>
      </w:r>
      <w:proofErr w:type="spellEnd"/>
      <w:r w:rsidRPr="004F39D9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препаратов в стоматологии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3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9D9"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 Рабинович -</w:t>
      </w:r>
      <w:r w:rsidRPr="004F39D9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Клиническая стоматология. - 2012. - № 4. - С. 32-35. - </w:t>
      </w:r>
      <w:proofErr w:type="spellStart"/>
      <w:proofErr w:type="gramStart"/>
      <w:r w:rsidRPr="004F39D9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4F39D9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 w:rsidRPr="004F39D9">
        <w:rPr>
          <w:rFonts w:ascii="Times New Roman" w:hAnsi="Times New Roman" w:cs="Times New Roman"/>
          <w:color w:val="000000"/>
          <w:sz w:val="28"/>
          <w:szCs w:val="28"/>
        </w:rPr>
        <w:t xml:space="preserve"> 29 назв.</w:t>
      </w:r>
      <w:bookmarkStart w:id="0" w:name="_GoBack"/>
      <w:bookmarkEnd w:id="0"/>
    </w:p>
    <w:sectPr w:rsidR="004F39D9" w:rsidRPr="004F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40BD"/>
    <w:multiLevelType w:val="multilevel"/>
    <w:tmpl w:val="A73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D48C8"/>
    <w:multiLevelType w:val="hybridMultilevel"/>
    <w:tmpl w:val="B754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90"/>
    <w:rsid w:val="0003713F"/>
    <w:rsid w:val="00044B78"/>
    <w:rsid w:val="0007716F"/>
    <w:rsid w:val="000F37E4"/>
    <w:rsid w:val="00491A99"/>
    <w:rsid w:val="004C364B"/>
    <w:rsid w:val="004C6298"/>
    <w:rsid w:val="004F39D9"/>
    <w:rsid w:val="00506749"/>
    <w:rsid w:val="00515FC6"/>
    <w:rsid w:val="005E1A50"/>
    <w:rsid w:val="006944DC"/>
    <w:rsid w:val="006B51EB"/>
    <w:rsid w:val="00816D32"/>
    <w:rsid w:val="008A5965"/>
    <w:rsid w:val="00990B77"/>
    <w:rsid w:val="009969D1"/>
    <w:rsid w:val="00BE2F20"/>
    <w:rsid w:val="00BF3C43"/>
    <w:rsid w:val="00CD3481"/>
    <w:rsid w:val="00D716D5"/>
    <w:rsid w:val="00E11D08"/>
    <w:rsid w:val="00E2612E"/>
    <w:rsid w:val="00EC6E90"/>
    <w:rsid w:val="00F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E95E5-3C75-46F6-AE6F-A31B9165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261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612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E2612E"/>
    <w:pP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6">
    <w:name w:val="Normal (Web)"/>
    <w:basedOn w:val="a"/>
    <w:uiPriority w:val="99"/>
    <w:unhideWhenUsed/>
    <w:rsid w:val="00E2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12E"/>
  </w:style>
  <w:style w:type="character" w:styleId="a7">
    <w:name w:val="Hyperlink"/>
    <w:basedOn w:val="a0"/>
    <w:uiPriority w:val="99"/>
    <w:semiHidden/>
    <w:unhideWhenUsed/>
    <w:rsid w:val="00E2612E"/>
    <w:rPr>
      <w:color w:val="0000FF"/>
      <w:u w:val="single"/>
    </w:rPr>
  </w:style>
  <w:style w:type="character" w:styleId="a8">
    <w:name w:val="Strong"/>
    <w:basedOn w:val="a0"/>
    <w:uiPriority w:val="22"/>
    <w:qFormat/>
    <w:rsid w:val="008A5965"/>
    <w:rPr>
      <w:b/>
      <w:bCs/>
    </w:rPr>
  </w:style>
  <w:style w:type="table" w:styleId="a9">
    <w:name w:val="Table Grid"/>
    <w:basedOn w:val="a1"/>
    <w:uiPriority w:val="39"/>
    <w:rsid w:val="00D7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2020-05-24T12:56:00Z</dcterms:created>
  <dcterms:modified xsi:type="dcterms:W3CDTF">2020-05-24T12:56:00Z</dcterms:modified>
</cp:coreProperties>
</file>