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E83" w:rsidRDefault="006A7E83" w:rsidP="006A7E83">
      <w:pPr>
        <w:jc w:val="center"/>
        <w:rPr>
          <w:b/>
          <w:sz w:val="28"/>
          <w:szCs w:val="28"/>
        </w:rPr>
      </w:pPr>
    </w:p>
    <w:p w:rsidR="006A7E83" w:rsidRDefault="006A7E83" w:rsidP="006A7E8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к внеаудиторной самостоятельной работе № 10</w:t>
      </w:r>
    </w:p>
    <w:p w:rsidR="006A7E83" w:rsidRDefault="006A7E83" w:rsidP="006A7E83">
      <w:pPr>
        <w:jc w:val="center"/>
        <w:rPr>
          <w:b/>
          <w:bCs/>
          <w:sz w:val="24"/>
          <w:szCs w:val="24"/>
        </w:rPr>
      </w:pPr>
    </w:p>
    <w:p w:rsidR="006A7E83" w:rsidRDefault="006A7E83" w:rsidP="006A7E83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«Острые  и хронические синуситы. </w:t>
      </w:r>
    </w:p>
    <w:p w:rsidR="006A7E83" w:rsidRDefault="006A7E83" w:rsidP="006A7E83">
      <w:pPr>
        <w:tabs>
          <w:tab w:val="left" w:pos="426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Риногенные</w:t>
      </w:r>
      <w:proofErr w:type="spellEnd"/>
      <w:r>
        <w:rPr>
          <w:b/>
          <w:sz w:val="28"/>
          <w:szCs w:val="28"/>
        </w:rPr>
        <w:t xml:space="preserve"> орбитальные и </w:t>
      </w:r>
      <w:proofErr w:type="spellStart"/>
      <w:r>
        <w:rPr>
          <w:b/>
          <w:sz w:val="28"/>
          <w:szCs w:val="28"/>
        </w:rPr>
        <w:t>внут</w:t>
      </w:r>
      <w:proofErr w:type="gramStart"/>
      <w:r>
        <w:rPr>
          <w:b/>
          <w:sz w:val="28"/>
          <w:szCs w:val="28"/>
        </w:rPr>
        <w:t>p</w:t>
      </w:r>
      <w:proofErr w:type="gramEnd"/>
      <w:r>
        <w:rPr>
          <w:b/>
          <w:sz w:val="28"/>
          <w:szCs w:val="28"/>
        </w:rPr>
        <w:t>ичеpепные</w:t>
      </w:r>
      <w:proofErr w:type="spellEnd"/>
      <w:r>
        <w:rPr>
          <w:b/>
          <w:sz w:val="28"/>
          <w:szCs w:val="28"/>
        </w:rPr>
        <w:t xml:space="preserve"> осложнения».</w:t>
      </w:r>
    </w:p>
    <w:p w:rsidR="006A7E83" w:rsidRDefault="006A7E83" w:rsidP="006A7E83">
      <w:pPr>
        <w:tabs>
          <w:tab w:val="left" w:pos="426"/>
        </w:tabs>
        <w:rPr>
          <w:b/>
          <w:sz w:val="28"/>
          <w:szCs w:val="28"/>
        </w:rPr>
      </w:pPr>
      <w:proofErr w:type="gramStart"/>
      <w:r>
        <w:rPr>
          <w:b/>
          <w:sz w:val="24"/>
        </w:rPr>
        <w:t>в</w:t>
      </w:r>
      <w:proofErr w:type="gramEnd"/>
      <w:r>
        <w:rPr>
          <w:b/>
          <w:sz w:val="24"/>
        </w:rPr>
        <w:t>опросы</w:t>
      </w:r>
    </w:p>
    <w:p w:rsidR="006A7E83" w:rsidRDefault="006A7E83" w:rsidP="006A7E83">
      <w:pPr>
        <w:numPr>
          <w:ilvl w:val="1"/>
          <w:numId w:val="1"/>
        </w:numPr>
        <w:tabs>
          <w:tab w:val="num" w:pos="284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Для какого заболевания характерно стекание гноя по верхнему носовому </w:t>
      </w:r>
      <w:r>
        <w:rPr>
          <w:sz w:val="24"/>
          <w:szCs w:val="24"/>
        </w:rPr>
        <w:br/>
        <w:t xml:space="preserve">ходу? </w:t>
      </w:r>
      <w:r>
        <w:rPr>
          <w:rFonts w:ascii="Tahoma" w:hAnsi="Tahoma" w:cs="Tahoma"/>
          <w:color w:val="363636"/>
          <w:sz w:val="21"/>
          <w:szCs w:val="21"/>
          <w:shd w:val="clear" w:color="auto" w:fill="FFFFFF"/>
        </w:rPr>
        <w:t> </w:t>
      </w:r>
      <w:hyperlink r:id="rId6" w:tgtFrame="_blank" w:history="1">
        <w:r>
          <w:rPr>
            <w:rStyle w:val="a3"/>
            <w:rFonts w:ascii="Tahoma" w:hAnsi="Tahoma" w:cs="Tahoma"/>
            <w:color w:val="D81922"/>
            <w:bdr w:val="none" w:sz="0" w:space="0" w:color="auto" w:frame="1"/>
            <w:shd w:val="clear" w:color="auto" w:fill="FFFFFF"/>
          </w:rPr>
          <w:t>Астафьева Регина Владимировна</w:t>
        </w:r>
      </w:hyperlink>
    </w:p>
    <w:p w:rsidR="006A7E83" w:rsidRDefault="006A7E83" w:rsidP="006A7E83">
      <w:pPr>
        <w:numPr>
          <w:ilvl w:val="1"/>
          <w:numId w:val="1"/>
        </w:numPr>
        <w:tabs>
          <w:tab w:val="num" w:pos="284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Какова причина  причиной </w:t>
      </w:r>
      <w:proofErr w:type="spellStart"/>
      <w:r>
        <w:rPr>
          <w:sz w:val="24"/>
          <w:szCs w:val="24"/>
        </w:rPr>
        <w:t>одонтогенного</w:t>
      </w:r>
      <w:proofErr w:type="spellEnd"/>
      <w:r>
        <w:rPr>
          <w:sz w:val="24"/>
          <w:szCs w:val="24"/>
        </w:rPr>
        <w:t xml:space="preserve"> синусита? </w:t>
      </w:r>
      <w:hyperlink r:id="rId7" w:tgtFrame="_blank" w:history="1">
        <w:r>
          <w:rPr>
            <w:rStyle w:val="a3"/>
            <w:rFonts w:ascii="Tahoma" w:hAnsi="Tahoma" w:cs="Tahoma"/>
            <w:color w:val="A12A30"/>
            <w:bdr w:val="none" w:sz="0" w:space="0" w:color="auto" w:frame="1"/>
            <w:shd w:val="clear" w:color="auto" w:fill="FFFFFF"/>
          </w:rPr>
          <w:t>Беляева Мария Алексеевна</w:t>
        </w:r>
      </w:hyperlink>
    </w:p>
    <w:p w:rsidR="006A7E83" w:rsidRDefault="006A7E83" w:rsidP="006A7E83">
      <w:pPr>
        <w:numPr>
          <w:ilvl w:val="1"/>
          <w:numId w:val="1"/>
        </w:numPr>
        <w:tabs>
          <w:tab w:val="num" w:pos="284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Каково направление движения иглы Куликовского при пункции верхнечелюстной </w:t>
      </w:r>
      <w:r>
        <w:rPr>
          <w:sz w:val="24"/>
          <w:szCs w:val="24"/>
        </w:rPr>
        <w:br/>
        <w:t>пазухи?</w:t>
      </w:r>
      <w:r>
        <w:t xml:space="preserve"> </w:t>
      </w:r>
      <w:hyperlink r:id="rId8" w:tgtFrame="_blank" w:history="1">
        <w:proofErr w:type="spellStart"/>
        <w:r>
          <w:rPr>
            <w:rStyle w:val="a3"/>
            <w:rFonts w:ascii="Tahoma" w:hAnsi="Tahoma" w:cs="Tahoma"/>
            <w:color w:val="D81922"/>
            <w:bdr w:val="none" w:sz="0" w:space="0" w:color="auto" w:frame="1"/>
            <w:shd w:val="clear" w:color="auto" w:fill="FFFFFF"/>
          </w:rPr>
          <w:t>Бодягин</w:t>
        </w:r>
        <w:proofErr w:type="spellEnd"/>
        <w:r>
          <w:rPr>
            <w:rStyle w:val="a3"/>
            <w:rFonts w:ascii="Tahoma" w:hAnsi="Tahoma" w:cs="Tahoma"/>
            <w:color w:val="D81922"/>
            <w:bdr w:val="none" w:sz="0" w:space="0" w:color="auto" w:frame="1"/>
            <w:shd w:val="clear" w:color="auto" w:fill="FFFFFF"/>
          </w:rPr>
          <w:t xml:space="preserve"> Вадим Юрьевич</w:t>
        </w:r>
      </w:hyperlink>
    </w:p>
    <w:p w:rsidR="006A7E83" w:rsidRDefault="006A7E83" w:rsidP="006A7E83">
      <w:pPr>
        <w:numPr>
          <w:ilvl w:val="1"/>
          <w:numId w:val="1"/>
        </w:numPr>
        <w:tabs>
          <w:tab w:val="num" w:pos="284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Что необходимо предпринять при наличии инородного тела верхнечелюстной </w:t>
      </w:r>
      <w:r>
        <w:rPr>
          <w:sz w:val="24"/>
          <w:szCs w:val="24"/>
        </w:rPr>
        <w:br/>
        <w:t>пазухи?</w:t>
      </w:r>
      <w:r>
        <w:rPr>
          <w:rFonts w:ascii="Tahoma" w:hAnsi="Tahoma" w:cs="Tahoma"/>
          <w:color w:val="363636"/>
          <w:sz w:val="48"/>
          <w:szCs w:val="48"/>
          <w:shd w:val="clear" w:color="auto" w:fill="FFFFFF"/>
        </w:rPr>
        <w:t xml:space="preserve"> </w:t>
      </w:r>
      <w:hyperlink r:id="rId9" w:tgtFrame="_blank" w:history="1">
        <w:r>
          <w:rPr>
            <w:rStyle w:val="a3"/>
            <w:rFonts w:ascii="Tahoma" w:hAnsi="Tahoma" w:cs="Tahoma"/>
            <w:color w:val="D81922"/>
            <w:bdr w:val="none" w:sz="0" w:space="0" w:color="auto" w:frame="1"/>
            <w:shd w:val="clear" w:color="auto" w:fill="FFFFFF"/>
          </w:rPr>
          <w:t>Варламова Кристина Дмитриевна</w:t>
        </w:r>
      </w:hyperlink>
    </w:p>
    <w:p w:rsidR="006A7E83" w:rsidRDefault="006A7E83" w:rsidP="006A7E83">
      <w:pPr>
        <w:numPr>
          <w:ilvl w:val="1"/>
          <w:numId w:val="1"/>
        </w:numPr>
        <w:tabs>
          <w:tab w:val="num" w:pos="284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Какой основной путь распространения инфекции при развитии </w:t>
      </w:r>
      <w:proofErr w:type="spellStart"/>
      <w:r>
        <w:rPr>
          <w:sz w:val="24"/>
          <w:szCs w:val="24"/>
        </w:rPr>
        <w:t>риногенных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орбитальных осложнениях? </w:t>
      </w:r>
      <w:hyperlink r:id="rId10" w:tgtFrame="_blank" w:history="1">
        <w:proofErr w:type="spellStart"/>
        <w:r>
          <w:rPr>
            <w:rStyle w:val="a3"/>
            <w:rFonts w:ascii="Tahoma" w:hAnsi="Tahoma" w:cs="Tahoma"/>
            <w:color w:val="D81922"/>
            <w:bdr w:val="none" w:sz="0" w:space="0" w:color="auto" w:frame="1"/>
            <w:shd w:val="clear" w:color="auto" w:fill="FFFFFF"/>
          </w:rPr>
          <w:t>Вяжев</w:t>
        </w:r>
        <w:proofErr w:type="spellEnd"/>
        <w:r>
          <w:rPr>
            <w:rStyle w:val="a3"/>
            <w:rFonts w:ascii="Tahoma" w:hAnsi="Tahoma" w:cs="Tahoma"/>
            <w:color w:val="D81922"/>
            <w:bdr w:val="none" w:sz="0" w:space="0" w:color="auto" w:frame="1"/>
            <w:shd w:val="clear" w:color="auto" w:fill="FFFFFF"/>
          </w:rPr>
          <w:t xml:space="preserve"> Антон Анатольевич</w:t>
        </w:r>
      </w:hyperlink>
    </w:p>
    <w:p w:rsidR="006A7E83" w:rsidRDefault="006A7E83" w:rsidP="006A7E83">
      <w:pPr>
        <w:numPr>
          <w:ilvl w:val="1"/>
          <w:numId w:val="1"/>
        </w:numPr>
        <w:tabs>
          <w:tab w:val="num" w:pos="284"/>
        </w:tabs>
        <w:ind w:left="284" w:hanging="284"/>
        <w:rPr>
          <w:sz w:val="24"/>
          <w:szCs w:val="24"/>
        </w:rPr>
      </w:pPr>
      <w:proofErr w:type="gramStart"/>
      <w:r>
        <w:rPr>
          <w:sz w:val="24"/>
          <w:szCs w:val="24"/>
        </w:rPr>
        <w:t>Парез</w:t>
      </w:r>
      <w:proofErr w:type="gramEnd"/>
      <w:r>
        <w:rPr>
          <w:sz w:val="24"/>
          <w:szCs w:val="24"/>
        </w:rPr>
        <w:t xml:space="preserve"> какого нерва приводит к нарушению подвижности глазного яблока?</w:t>
      </w:r>
      <w:r>
        <w:rPr>
          <w:rFonts w:ascii="Tahoma" w:hAnsi="Tahoma" w:cs="Tahoma"/>
          <w:color w:val="363636"/>
          <w:sz w:val="48"/>
          <w:szCs w:val="48"/>
          <w:shd w:val="clear" w:color="auto" w:fill="FFFFFF"/>
        </w:rPr>
        <w:t xml:space="preserve"> </w:t>
      </w:r>
      <w:hyperlink r:id="rId11" w:tgtFrame="_blank" w:history="1">
        <w:r>
          <w:rPr>
            <w:rStyle w:val="a3"/>
            <w:rFonts w:ascii="Tahoma" w:hAnsi="Tahoma" w:cs="Tahoma"/>
            <w:color w:val="A12A30"/>
            <w:bdr w:val="none" w:sz="0" w:space="0" w:color="auto" w:frame="1"/>
            <w:shd w:val="clear" w:color="auto" w:fill="FFFFFF"/>
          </w:rPr>
          <w:t>Гордо Арина Алексеевна</w:t>
        </w:r>
      </w:hyperlink>
    </w:p>
    <w:p w:rsidR="006A7E83" w:rsidRDefault="006A7E83" w:rsidP="006A7E83">
      <w:pPr>
        <w:numPr>
          <w:ilvl w:val="1"/>
          <w:numId w:val="1"/>
        </w:numPr>
        <w:tabs>
          <w:tab w:val="num" w:pos="284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При каком заболевании вероятнее всего может возникнуть </w:t>
      </w:r>
      <w:proofErr w:type="spellStart"/>
      <w:r>
        <w:rPr>
          <w:sz w:val="24"/>
          <w:szCs w:val="24"/>
        </w:rPr>
        <w:t>субдуральный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абсцесс? </w:t>
      </w:r>
      <w:hyperlink r:id="rId12" w:tgtFrame="_blank" w:history="1">
        <w:r>
          <w:rPr>
            <w:rStyle w:val="a3"/>
            <w:rFonts w:ascii="Tahoma" w:hAnsi="Tahoma" w:cs="Tahoma"/>
            <w:color w:val="A12A30"/>
            <w:bdr w:val="none" w:sz="0" w:space="0" w:color="auto" w:frame="1"/>
            <w:shd w:val="clear" w:color="auto" w:fill="FFFFFF"/>
          </w:rPr>
          <w:t>Иванов Андрей Сергеевич</w:t>
        </w:r>
      </w:hyperlink>
    </w:p>
    <w:p w:rsidR="006A7E83" w:rsidRDefault="006A7E83" w:rsidP="006A7E83">
      <w:pPr>
        <w:numPr>
          <w:ilvl w:val="1"/>
          <w:numId w:val="1"/>
        </w:numPr>
        <w:tabs>
          <w:tab w:val="num" w:pos="284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При каком заболевании чаще возникает </w:t>
      </w:r>
      <w:proofErr w:type="spellStart"/>
      <w:r>
        <w:rPr>
          <w:sz w:val="24"/>
          <w:szCs w:val="24"/>
        </w:rPr>
        <w:t>синустромбоз</w:t>
      </w:r>
      <w:proofErr w:type="spellEnd"/>
      <w:r>
        <w:rPr>
          <w:sz w:val="24"/>
          <w:szCs w:val="24"/>
        </w:rPr>
        <w:t>?</w:t>
      </w:r>
      <w:r>
        <w:t xml:space="preserve"> </w:t>
      </w:r>
      <w:hyperlink r:id="rId13" w:tgtFrame="_blank" w:history="1">
        <w:proofErr w:type="spellStart"/>
        <w:r>
          <w:rPr>
            <w:rStyle w:val="a3"/>
            <w:rFonts w:ascii="Tahoma" w:hAnsi="Tahoma" w:cs="Tahoma"/>
            <w:color w:val="A12A30"/>
            <w:bdr w:val="none" w:sz="0" w:space="0" w:color="auto" w:frame="1"/>
            <w:shd w:val="clear" w:color="auto" w:fill="FFFFFF"/>
          </w:rPr>
          <w:t>Траба</w:t>
        </w:r>
        <w:proofErr w:type="spellEnd"/>
        <w:r>
          <w:rPr>
            <w:rStyle w:val="a3"/>
            <w:rFonts w:ascii="Tahoma" w:hAnsi="Tahoma" w:cs="Tahoma"/>
            <w:color w:val="A12A30"/>
            <w:bdr w:val="none" w:sz="0" w:space="0" w:color="auto" w:frame="1"/>
            <w:shd w:val="clear" w:color="auto" w:fill="FFFFFF"/>
          </w:rPr>
          <w:t xml:space="preserve"> Вячеслав Юрьевич</w:t>
        </w:r>
      </w:hyperlink>
    </w:p>
    <w:p w:rsidR="006A7E83" w:rsidRDefault="006A7E83" w:rsidP="006A7E83">
      <w:pPr>
        <w:numPr>
          <w:ilvl w:val="1"/>
          <w:numId w:val="1"/>
        </w:numPr>
        <w:tabs>
          <w:tab w:val="num" w:pos="284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Симптом, который характерен для абсцесса лобной доли головного мозга? </w:t>
      </w:r>
      <w:hyperlink r:id="rId14" w:tgtFrame="_blank" w:history="1">
        <w:proofErr w:type="spellStart"/>
        <w:r>
          <w:rPr>
            <w:rStyle w:val="a3"/>
            <w:rFonts w:ascii="Tahoma" w:hAnsi="Tahoma" w:cs="Tahoma"/>
            <w:color w:val="A12A30"/>
            <w:bdr w:val="none" w:sz="0" w:space="0" w:color="auto" w:frame="1"/>
            <w:shd w:val="clear" w:color="auto" w:fill="FFFFFF"/>
          </w:rPr>
          <w:t>Хитрук</w:t>
        </w:r>
        <w:proofErr w:type="spellEnd"/>
        <w:r>
          <w:rPr>
            <w:rStyle w:val="a3"/>
            <w:rFonts w:ascii="Tahoma" w:hAnsi="Tahoma" w:cs="Tahoma"/>
            <w:color w:val="A12A30"/>
            <w:bdr w:val="none" w:sz="0" w:space="0" w:color="auto" w:frame="1"/>
            <w:shd w:val="clear" w:color="auto" w:fill="FFFFFF"/>
          </w:rPr>
          <w:t xml:space="preserve"> Елизавета Юрьевна</w:t>
        </w:r>
      </w:hyperlink>
    </w:p>
    <w:p w:rsidR="006A7E83" w:rsidRDefault="006A7E83" w:rsidP="006A7E83">
      <w:pPr>
        <w:rPr>
          <w:sz w:val="24"/>
          <w:szCs w:val="24"/>
        </w:rPr>
      </w:pPr>
      <w:r>
        <w:rPr>
          <w:sz w:val="24"/>
          <w:szCs w:val="24"/>
        </w:rPr>
        <w:t xml:space="preserve">10.Для какого </w:t>
      </w:r>
      <w:proofErr w:type="spellStart"/>
      <w:r>
        <w:rPr>
          <w:sz w:val="24"/>
          <w:szCs w:val="24"/>
        </w:rPr>
        <w:t>риногенного</w:t>
      </w:r>
      <w:proofErr w:type="spellEnd"/>
      <w:r>
        <w:rPr>
          <w:sz w:val="24"/>
          <w:szCs w:val="24"/>
        </w:rPr>
        <w:t xml:space="preserve"> внутричерепного осложнения характерны боли при </w:t>
      </w:r>
      <w:r>
        <w:rPr>
          <w:sz w:val="24"/>
          <w:szCs w:val="24"/>
        </w:rPr>
        <w:br/>
        <w:t xml:space="preserve">     надавливании на глазное яблоко? </w:t>
      </w:r>
      <w:hyperlink r:id="rId15" w:tgtFrame="_blank" w:history="1">
        <w:r>
          <w:rPr>
            <w:rStyle w:val="a3"/>
            <w:rFonts w:ascii="Tahoma" w:hAnsi="Tahoma" w:cs="Tahoma"/>
            <w:color w:val="A12A30"/>
            <w:bdr w:val="none" w:sz="0" w:space="0" w:color="auto" w:frame="1"/>
            <w:shd w:val="clear" w:color="auto" w:fill="FFFFFF"/>
          </w:rPr>
          <w:t>Чумак Вера Александровна</w:t>
        </w:r>
      </w:hyperlink>
    </w:p>
    <w:p w:rsidR="006A7E83" w:rsidRDefault="006A7E83" w:rsidP="006A7E83">
      <w:pPr>
        <w:rPr>
          <w:sz w:val="24"/>
          <w:szCs w:val="24"/>
        </w:rPr>
      </w:pPr>
      <w:r>
        <w:rPr>
          <w:sz w:val="24"/>
          <w:szCs w:val="24"/>
        </w:rPr>
        <w:t xml:space="preserve">11. Опишите клиническую картину абсцесса лобной доли справа? </w:t>
      </w:r>
      <w:hyperlink r:id="rId16" w:tgtFrame="_blank" w:history="1">
        <w:proofErr w:type="spellStart"/>
        <w:r>
          <w:rPr>
            <w:rStyle w:val="a3"/>
            <w:rFonts w:ascii="Tahoma" w:hAnsi="Tahoma" w:cs="Tahoma"/>
            <w:color w:val="D81922"/>
            <w:bdr w:val="none" w:sz="0" w:space="0" w:color="auto" w:frame="1"/>
            <w:shd w:val="clear" w:color="auto" w:fill="FFFFFF"/>
          </w:rPr>
          <w:t>Юрченкова</w:t>
        </w:r>
        <w:proofErr w:type="spellEnd"/>
        <w:r>
          <w:rPr>
            <w:rStyle w:val="a3"/>
            <w:rFonts w:ascii="Tahoma" w:hAnsi="Tahoma" w:cs="Tahoma"/>
            <w:color w:val="D81922"/>
            <w:bdr w:val="none" w:sz="0" w:space="0" w:color="auto" w:frame="1"/>
            <w:shd w:val="clear" w:color="auto" w:fill="FFFFFF"/>
          </w:rPr>
          <w:t xml:space="preserve"> Ирина Сергеевна</w:t>
        </w:r>
      </w:hyperlink>
      <w:r>
        <w:rPr>
          <w:sz w:val="24"/>
          <w:szCs w:val="24"/>
        </w:rPr>
        <w:br/>
        <w:t xml:space="preserve"> </w:t>
      </w:r>
    </w:p>
    <w:p w:rsidR="006A7E83" w:rsidRDefault="006A7E83" w:rsidP="006A7E83">
      <w:pPr>
        <w:jc w:val="both"/>
        <w:rPr>
          <w:b/>
          <w:sz w:val="24"/>
        </w:rPr>
      </w:pPr>
      <w:r>
        <w:rPr>
          <w:b/>
          <w:sz w:val="24"/>
        </w:rPr>
        <w:t xml:space="preserve">ситуационные задачи  </w:t>
      </w:r>
    </w:p>
    <w:p w:rsidR="006A7E83" w:rsidRDefault="006A7E83" w:rsidP="006A7E83">
      <w:pPr>
        <w:shd w:val="clear" w:color="auto" w:fill="FFFFFF"/>
        <w:spacing w:line="293" w:lineRule="exact"/>
        <w:jc w:val="both"/>
      </w:pPr>
      <w:r>
        <w:rPr>
          <w:sz w:val="24"/>
        </w:rPr>
        <w:t xml:space="preserve">1. </w:t>
      </w:r>
      <w:hyperlink r:id="rId17" w:tgtFrame="_blank" w:history="1">
        <w:proofErr w:type="spellStart"/>
        <w:r>
          <w:rPr>
            <w:rStyle w:val="a3"/>
            <w:rFonts w:ascii="Tahoma" w:hAnsi="Tahoma" w:cs="Tahoma"/>
            <w:color w:val="D81922"/>
            <w:bdr w:val="none" w:sz="0" w:space="0" w:color="auto" w:frame="1"/>
            <w:shd w:val="clear" w:color="auto" w:fill="FFFFFF"/>
          </w:rPr>
          <w:t>Юрченкова</w:t>
        </w:r>
        <w:proofErr w:type="spellEnd"/>
        <w:r>
          <w:rPr>
            <w:rStyle w:val="a3"/>
            <w:rFonts w:ascii="Tahoma" w:hAnsi="Tahoma" w:cs="Tahoma"/>
            <w:color w:val="D81922"/>
            <w:bdr w:val="none" w:sz="0" w:space="0" w:color="auto" w:frame="1"/>
            <w:shd w:val="clear" w:color="auto" w:fill="FFFFFF"/>
          </w:rPr>
          <w:t xml:space="preserve"> Ирина Сергеевна</w:t>
        </w:r>
      </w:hyperlink>
      <w:r>
        <w:t xml:space="preserve"> </w:t>
      </w:r>
      <w:r>
        <w:rPr>
          <w:sz w:val="24"/>
          <w:szCs w:val="24"/>
        </w:rPr>
        <w:t xml:space="preserve">Мужчина 30 лет на амбулаторном приёме у </w:t>
      </w:r>
      <w:proofErr w:type="spellStart"/>
      <w:r>
        <w:rPr>
          <w:sz w:val="24"/>
          <w:szCs w:val="24"/>
        </w:rPr>
        <w:t>оториноларинголога</w:t>
      </w:r>
      <w:proofErr w:type="spellEnd"/>
      <w:r>
        <w:rPr>
          <w:sz w:val="24"/>
          <w:szCs w:val="24"/>
        </w:rPr>
        <w:t xml:space="preserve"> предъявляет жалобы на затруднённое носовое дыхание правой</w:t>
      </w:r>
      <w:r>
        <w:rPr>
          <w:sz w:val="24"/>
        </w:rPr>
        <w:t xml:space="preserve"> половиной носа, наличие чувства давления и напряжения в области верхней челюсти справа, головную боль с иррадиацией в правую височную область и зубы верхней челюсти справа, повышенную температуру тела.</w:t>
      </w:r>
    </w:p>
    <w:p w:rsidR="006A7E83" w:rsidRDefault="006A7E83" w:rsidP="006A7E83">
      <w:pPr>
        <w:shd w:val="clear" w:color="auto" w:fill="FFFFFF"/>
        <w:spacing w:line="298" w:lineRule="exact"/>
        <w:jc w:val="both"/>
      </w:pPr>
      <w:r>
        <w:rPr>
          <w:sz w:val="24"/>
        </w:rPr>
        <w:t xml:space="preserve">Из анамнеза выяснено, что </w:t>
      </w:r>
      <w:proofErr w:type="gramStart"/>
      <w:r>
        <w:rPr>
          <w:sz w:val="24"/>
        </w:rPr>
        <w:t>болен</w:t>
      </w:r>
      <w:proofErr w:type="gramEnd"/>
      <w:r>
        <w:rPr>
          <w:sz w:val="24"/>
        </w:rPr>
        <w:t xml:space="preserve"> в течение недели. Начало заболевания связывает с охлаждением.</w:t>
      </w:r>
    </w:p>
    <w:p w:rsidR="006A7E83" w:rsidRDefault="006A7E83" w:rsidP="006A7E83">
      <w:pPr>
        <w:shd w:val="clear" w:color="auto" w:fill="FFFFFF"/>
        <w:spacing w:line="298" w:lineRule="exact"/>
        <w:jc w:val="both"/>
        <w:rPr>
          <w:szCs w:val="24"/>
        </w:rPr>
      </w:pPr>
      <w:r>
        <w:rPr>
          <w:sz w:val="24"/>
          <w:szCs w:val="24"/>
        </w:rPr>
        <w:t>При пальпации отмечается болезненность в правой подглазничной области.</w:t>
      </w:r>
    </w:p>
    <w:p w:rsidR="006A7E83" w:rsidRDefault="006A7E83" w:rsidP="006A7E83">
      <w:pPr>
        <w:shd w:val="clear" w:color="auto" w:fill="FFFFFF"/>
        <w:spacing w:line="298" w:lineRule="exact"/>
        <w:jc w:val="both"/>
        <w:rPr>
          <w:szCs w:val="24"/>
        </w:rPr>
      </w:pPr>
      <w:r>
        <w:rPr>
          <w:sz w:val="24"/>
          <w:szCs w:val="24"/>
        </w:rPr>
        <w:t>Передняя риноскопия: в правой половине носа гиперемия и отёк слизистой оболочки нижней и средней раковин, полоска гноя, вытекающего из-под средней носовой раковины. Со стороны других ЛОР-органов без видимых патологических изменений. Температура тела 37,7°С.</w:t>
      </w:r>
    </w:p>
    <w:p w:rsidR="006A7E83" w:rsidRDefault="006A7E83" w:rsidP="006A7E83">
      <w:pPr>
        <w:shd w:val="clear" w:color="auto" w:fill="FFFFFF"/>
        <w:spacing w:line="293" w:lineRule="exact"/>
        <w:jc w:val="both"/>
        <w:rPr>
          <w:szCs w:val="24"/>
        </w:rPr>
      </w:pPr>
      <w:r>
        <w:rPr>
          <w:sz w:val="24"/>
          <w:szCs w:val="24"/>
        </w:rPr>
        <w:t xml:space="preserve">На рентгенограмме обнаружено отчётливое снижение </w:t>
      </w:r>
      <w:proofErr w:type="spellStart"/>
      <w:r>
        <w:rPr>
          <w:sz w:val="24"/>
          <w:szCs w:val="24"/>
        </w:rPr>
        <w:t>пневматизации</w:t>
      </w:r>
      <w:proofErr w:type="spellEnd"/>
      <w:r>
        <w:rPr>
          <w:sz w:val="24"/>
          <w:szCs w:val="24"/>
        </w:rPr>
        <w:t xml:space="preserve"> верхнечелюстной пазухи и клеток решётчатого лабиринта справа.</w:t>
      </w:r>
    </w:p>
    <w:p w:rsidR="006A7E83" w:rsidRDefault="006A7E83" w:rsidP="006A7E83">
      <w:pPr>
        <w:shd w:val="clear" w:color="auto" w:fill="FFFFFF"/>
        <w:spacing w:line="293" w:lineRule="exact"/>
        <w:rPr>
          <w:szCs w:val="24"/>
        </w:rPr>
      </w:pPr>
      <w:r>
        <w:rPr>
          <w:sz w:val="24"/>
          <w:szCs w:val="24"/>
        </w:rPr>
        <w:t>Поставьте диагноз. Лечение. Профилактика.</w:t>
      </w:r>
    </w:p>
    <w:p w:rsidR="006A7E83" w:rsidRDefault="006A7E83" w:rsidP="006A7E83">
      <w:pPr>
        <w:shd w:val="clear" w:color="auto" w:fill="FFFFFF"/>
        <w:rPr>
          <w:sz w:val="24"/>
        </w:rPr>
      </w:pPr>
    </w:p>
    <w:p w:rsidR="006A7E83" w:rsidRDefault="006A7E83" w:rsidP="006A7E83">
      <w:pPr>
        <w:shd w:val="clear" w:color="auto" w:fill="FFFFFF"/>
        <w:spacing w:line="288" w:lineRule="exact"/>
        <w:jc w:val="both"/>
        <w:rPr>
          <w:szCs w:val="24"/>
        </w:rPr>
      </w:pPr>
      <w:r>
        <w:rPr>
          <w:sz w:val="24"/>
        </w:rPr>
        <w:t xml:space="preserve">2. </w:t>
      </w:r>
      <w:hyperlink r:id="rId18" w:tgtFrame="_blank" w:history="1">
        <w:r>
          <w:rPr>
            <w:rStyle w:val="a3"/>
            <w:rFonts w:ascii="Tahoma" w:hAnsi="Tahoma" w:cs="Tahoma"/>
            <w:color w:val="A12A30"/>
            <w:bdr w:val="none" w:sz="0" w:space="0" w:color="auto" w:frame="1"/>
            <w:shd w:val="clear" w:color="auto" w:fill="FFFFFF"/>
          </w:rPr>
          <w:t>Чумак Вера Александровна</w:t>
        </w:r>
        <w:proofErr w:type="gramStart"/>
      </w:hyperlink>
      <w:r>
        <w:t xml:space="preserve"> </w:t>
      </w:r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больного 44 лет, предъявляющего жалобы на боль в левой верхней челюсти с иррадиацией в лобно-височную область с одноимённой стороны, отмечается повышение температуры тела и появление гнойных выделений из левой половины носа. На рентгенограмме выявлено выраженное снижение </w:t>
      </w:r>
      <w:proofErr w:type="spellStart"/>
      <w:r>
        <w:rPr>
          <w:sz w:val="24"/>
          <w:szCs w:val="24"/>
        </w:rPr>
        <w:t>пневматизации</w:t>
      </w:r>
      <w:proofErr w:type="spellEnd"/>
      <w:r>
        <w:rPr>
          <w:sz w:val="24"/>
          <w:szCs w:val="24"/>
        </w:rPr>
        <w:t xml:space="preserve"> левой верхнечелюстной пазухи. Неделю назад этим проявлениям заболевания предшествовало возникновение зубной боли, которая </w:t>
      </w:r>
      <w:proofErr w:type="gramStart"/>
      <w:r>
        <w:rPr>
          <w:sz w:val="24"/>
          <w:szCs w:val="24"/>
        </w:rPr>
        <w:t>сохраняется по сей</w:t>
      </w:r>
      <w:proofErr w:type="gramEnd"/>
      <w:r>
        <w:rPr>
          <w:sz w:val="24"/>
          <w:szCs w:val="24"/>
        </w:rPr>
        <w:t xml:space="preserve"> день.</w:t>
      </w:r>
    </w:p>
    <w:p w:rsidR="006A7E83" w:rsidRDefault="006A7E83" w:rsidP="006A7E83">
      <w:pPr>
        <w:shd w:val="clear" w:color="auto" w:fill="FFFFFF"/>
        <w:spacing w:line="288" w:lineRule="exact"/>
        <w:jc w:val="both"/>
        <w:rPr>
          <w:szCs w:val="24"/>
        </w:rPr>
      </w:pPr>
      <w:r>
        <w:rPr>
          <w:sz w:val="24"/>
          <w:szCs w:val="24"/>
        </w:rPr>
        <w:lastRenderedPageBreak/>
        <w:t xml:space="preserve">При осмотре обнаружена обширная кариозная полость шестого зуба верхней челюсти слева с наличием </w:t>
      </w:r>
      <w:proofErr w:type="spellStart"/>
      <w:r>
        <w:rPr>
          <w:sz w:val="24"/>
          <w:szCs w:val="24"/>
        </w:rPr>
        <w:t>периодонтальной</w:t>
      </w:r>
      <w:proofErr w:type="spellEnd"/>
      <w:r>
        <w:rPr>
          <w:sz w:val="24"/>
          <w:szCs w:val="24"/>
        </w:rPr>
        <w:t xml:space="preserve"> реакции. </w:t>
      </w:r>
      <w:proofErr w:type="spellStart"/>
      <w:r>
        <w:rPr>
          <w:sz w:val="24"/>
          <w:szCs w:val="24"/>
        </w:rPr>
        <w:t>Риноскопически</w:t>
      </w:r>
      <w:proofErr w:type="spellEnd"/>
      <w:r>
        <w:rPr>
          <w:sz w:val="24"/>
          <w:szCs w:val="24"/>
        </w:rPr>
        <w:t xml:space="preserve"> определяется </w:t>
      </w:r>
      <w:proofErr w:type="gramStart"/>
      <w:r>
        <w:rPr>
          <w:sz w:val="24"/>
          <w:szCs w:val="24"/>
        </w:rPr>
        <w:t>гнойное</w:t>
      </w:r>
      <w:proofErr w:type="gramEnd"/>
      <w:r>
        <w:rPr>
          <w:sz w:val="24"/>
          <w:szCs w:val="24"/>
        </w:rPr>
        <w:t xml:space="preserve"> отделяемое в среднем и общем носовом ходе левой половины носа.</w:t>
      </w:r>
    </w:p>
    <w:p w:rsidR="006A7E83" w:rsidRDefault="006A7E83" w:rsidP="006A7E83">
      <w:pPr>
        <w:shd w:val="clear" w:color="auto" w:fill="FFFFFF"/>
        <w:spacing w:line="293" w:lineRule="exact"/>
        <w:rPr>
          <w:szCs w:val="24"/>
        </w:rPr>
      </w:pPr>
      <w:r>
        <w:rPr>
          <w:sz w:val="24"/>
          <w:szCs w:val="24"/>
        </w:rPr>
        <w:t>Поставьте диагноз. Лечение. Профилактика.</w:t>
      </w:r>
    </w:p>
    <w:p w:rsidR="006A7E83" w:rsidRDefault="006A7E83" w:rsidP="006A7E83">
      <w:pPr>
        <w:shd w:val="clear" w:color="auto" w:fill="FFFFFF"/>
        <w:rPr>
          <w:sz w:val="24"/>
        </w:rPr>
      </w:pPr>
    </w:p>
    <w:p w:rsidR="006A7E83" w:rsidRDefault="006A7E83" w:rsidP="006A7E83">
      <w:pPr>
        <w:shd w:val="clear" w:color="auto" w:fill="FFFFFF"/>
        <w:spacing w:line="293" w:lineRule="exact"/>
        <w:jc w:val="both"/>
      </w:pPr>
      <w:r>
        <w:rPr>
          <w:sz w:val="24"/>
        </w:rPr>
        <w:t xml:space="preserve">3. </w:t>
      </w:r>
      <w:hyperlink r:id="rId19" w:tgtFrame="_blank" w:history="1">
        <w:proofErr w:type="spellStart"/>
        <w:r>
          <w:rPr>
            <w:rStyle w:val="a3"/>
            <w:rFonts w:ascii="Tahoma" w:hAnsi="Tahoma" w:cs="Tahoma"/>
            <w:color w:val="A12A30"/>
            <w:bdr w:val="none" w:sz="0" w:space="0" w:color="auto" w:frame="1"/>
            <w:shd w:val="clear" w:color="auto" w:fill="FFFFFF"/>
          </w:rPr>
          <w:t>Хитрук</w:t>
        </w:r>
        <w:proofErr w:type="spellEnd"/>
        <w:r>
          <w:rPr>
            <w:rStyle w:val="a3"/>
            <w:rFonts w:ascii="Tahoma" w:hAnsi="Tahoma" w:cs="Tahoma"/>
            <w:color w:val="A12A30"/>
            <w:bdr w:val="none" w:sz="0" w:space="0" w:color="auto" w:frame="1"/>
            <w:shd w:val="clear" w:color="auto" w:fill="FFFFFF"/>
          </w:rPr>
          <w:t xml:space="preserve"> Елизавета Юрьевна</w:t>
        </w:r>
        <w:proofErr w:type="gramStart"/>
      </w:hyperlink>
      <w:r>
        <w:t xml:space="preserve"> </w:t>
      </w:r>
      <w:r>
        <w:rPr>
          <w:sz w:val="24"/>
        </w:rPr>
        <w:t>К</w:t>
      </w:r>
      <w:proofErr w:type="gramEnd"/>
      <w:r>
        <w:rPr>
          <w:sz w:val="24"/>
        </w:rPr>
        <w:t xml:space="preserve">   ЛОР-врачу обратился мужчина 43 лет с жалобами на боль в области лба,   глазных   яблок, с иррадиацией в затылок, слезотечение, расстройство обоняния, заложенность  носа  и  гнойные  выделения  из полости   носа,   повышенную   температуру   тела,   общую слабость. Больным себя считает около 7 дней.</w:t>
      </w:r>
    </w:p>
    <w:p w:rsidR="006A7E83" w:rsidRDefault="006A7E83" w:rsidP="006A7E83">
      <w:pPr>
        <w:shd w:val="clear" w:color="auto" w:fill="FFFFFF"/>
        <w:spacing w:line="293" w:lineRule="exact"/>
        <w:jc w:val="both"/>
      </w:pPr>
      <w:r>
        <w:rPr>
          <w:sz w:val="24"/>
        </w:rPr>
        <w:t xml:space="preserve">Объективно: имеется незначительный отёк верхнего века справа, при пальпации определяется болезненность в области верхневнутреннего угла орбиты и правой </w:t>
      </w:r>
      <w:proofErr w:type="spellStart"/>
      <w:r>
        <w:rPr>
          <w:sz w:val="24"/>
        </w:rPr>
        <w:t>супраорбитальной</w:t>
      </w:r>
      <w:proofErr w:type="spellEnd"/>
      <w:r>
        <w:rPr>
          <w:sz w:val="24"/>
        </w:rPr>
        <w:t xml:space="preserve"> области. </w:t>
      </w:r>
      <w:proofErr w:type="spellStart"/>
      <w:r>
        <w:rPr>
          <w:sz w:val="24"/>
        </w:rPr>
        <w:t>Риноскопически</w:t>
      </w:r>
      <w:proofErr w:type="spellEnd"/>
      <w:r>
        <w:rPr>
          <w:sz w:val="24"/>
        </w:rPr>
        <w:t xml:space="preserve"> выявлена отёчность и гиперемия слизистой оболочки правой половины носа, особенно в области переднего конца средней носовой раковины. В переднем отделе среднего носового хода имеется скопление </w:t>
      </w:r>
      <w:proofErr w:type="spellStart"/>
      <w:r>
        <w:rPr>
          <w:sz w:val="24"/>
        </w:rPr>
        <w:t>слизисто</w:t>
      </w:r>
      <w:proofErr w:type="spellEnd"/>
      <w:r>
        <w:rPr>
          <w:sz w:val="24"/>
        </w:rPr>
        <w:t>-гнойного отделяемого, которое вновь появляется после его удаления.</w:t>
      </w:r>
    </w:p>
    <w:p w:rsidR="006A7E83" w:rsidRDefault="006A7E83" w:rsidP="006A7E83">
      <w:pPr>
        <w:shd w:val="clear" w:color="auto" w:fill="FFFFFF"/>
        <w:spacing w:line="293" w:lineRule="exact"/>
        <w:jc w:val="both"/>
      </w:pPr>
      <w:r>
        <w:rPr>
          <w:sz w:val="24"/>
        </w:rPr>
        <w:t>Какие необходимо провести дополнительные исследования? Лечение.</w:t>
      </w:r>
    </w:p>
    <w:p w:rsidR="006A7E83" w:rsidRDefault="006A7E83" w:rsidP="006A7E83">
      <w:pPr>
        <w:shd w:val="clear" w:color="auto" w:fill="FFFFFF"/>
        <w:rPr>
          <w:sz w:val="24"/>
        </w:rPr>
      </w:pPr>
    </w:p>
    <w:p w:rsidR="006A7E83" w:rsidRDefault="006A7E83" w:rsidP="006A7E83">
      <w:pPr>
        <w:shd w:val="clear" w:color="auto" w:fill="FFFFFF"/>
        <w:spacing w:before="14" w:line="288" w:lineRule="exact"/>
        <w:jc w:val="both"/>
      </w:pPr>
      <w:r>
        <w:rPr>
          <w:sz w:val="24"/>
        </w:rPr>
        <w:t xml:space="preserve">4. </w:t>
      </w:r>
      <w:hyperlink r:id="rId20" w:tgtFrame="_blank" w:history="1">
        <w:proofErr w:type="spellStart"/>
        <w:r>
          <w:rPr>
            <w:rStyle w:val="a3"/>
            <w:rFonts w:ascii="Tahoma" w:hAnsi="Tahoma" w:cs="Tahoma"/>
            <w:color w:val="A12A30"/>
            <w:bdr w:val="none" w:sz="0" w:space="0" w:color="auto" w:frame="1"/>
            <w:shd w:val="clear" w:color="auto" w:fill="FFFFFF"/>
          </w:rPr>
          <w:t>Траба</w:t>
        </w:r>
        <w:proofErr w:type="spellEnd"/>
        <w:r>
          <w:rPr>
            <w:rStyle w:val="a3"/>
            <w:rFonts w:ascii="Tahoma" w:hAnsi="Tahoma" w:cs="Tahoma"/>
            <w:color w:val="A12A30"/>
            <w:bdr w:val="none" w:sz="0" w:space="0" w:color="auto" w:frame="1"/>
            <w:shd w:val="clear" w:color="auto" w:fill="FFFFFF"/>
          </w:rPr>
          <w:t xml:space="preserve"> Вячеслав Юрьевич</w:t>
        </w:r>
        <w:proofErr w:type="gramStart"/>
      </w:hyperlink>
      <w:r>
        <w:t xml:space="preserve"> </w:t>
      </w:r>
      <w:r>
        <w:rPr>
          <w:sz w:val="24"/>
        </w:rPr>
        <w:t>В</w:t>
      </w:r>
      <w:proofErr w:type="gramEnd"/>
      <w:r>
        <w:rPr>
          <w:sz w:val="24"/>
        </w:rPr>
        <w:t xml:space="preserve"> поликлинику к ЛОР-врачу обратился мужчина 26 лет с жалобами на интенсивную головную боль, </w:t>
      </w:r>
      <w:proofErr w:type="spellStart"/>
      <w:r>
        <w:rPr>
          <w:sz w:val="24"/>
        </w:rPr>
        <w:t>иррадиирующую</w:t>
      </w:r>
      <w:proofErr w:type="spellEnd"/>
      <w:r>
        <w:rPr>
          <w:sz w:val="24"/>
        </w:rPr>
        <w:t xml:space="preserve"> в затылок и глубину орбит, появившуюся одновременно с острым насморком, снизилась работоспособность. После сна состояние не улучшается.</w:t>
      </w:r>
    </w:p>
    <w:p w:rsidR="006A7E83" w:rsidRDefault="006A7E83" w:rsidP="006A7E83">
      <w:pPr>
        <w:shd w:val="clear" w:color="auto" w:fill="FFFFFF"/>
        <w:spacing w:before="14" w:line="288" w:lineRule="exact"/>
        <w:jc w:val="both"/>
      </w:pPr>
      <w:r>
        <w:rPr>
          <w:sz w:val="24"/>
        </w:rPr>
        <w:t xml:space="preserve">Пальпация в проекции околоносовых пазух безболезненна. Риноскопия: имеется выраженный отёк и гиперемия слизистой оболочки полости носа, особенно в обонятельной щели, носовые ходы сужены. При задней риноскопии из верхнего носового хода в носоглотку стекает </w:t>
      </w:r>
      <w:proofErr w:type="gramStart"/>
      <w:r>
        <w:rPr>
          <w:sz w:val="24"/>
        </w:rPr>
        <w:t>гнойное</w:t>
      </w:r>
      <w:proofErr w:type="gramEnd"/>
      <w:r>
        <w:rPr>
          <w:sz w:val="24"/>
        </w:rPr>
        <w:t xml:space="preserve"> отделяемое.</w:t>
      </w:r>
    </w:p>
    <w:p w:rsidR="006A7E83" w:rsidRDefault="006A7E83" w:rsidP="006A7E83">
      <w:pPr>
        <w:shd w:val="clear" w:color="auto" w:fill="FFFFFF"/>
        <w:spacing w:line="293" w:lineRule="exact"/>
        <w:rPr>
          <w:szCs w:val="24"/>
        </w:rPr>
      </w:pPr>
      <w:r>
        <w:rPr>
          <w:sz w:val="24"/>
        </w:rPr>
        <w:t>В каком дополнительном обследовании нуждается больной? Предполагаемый диагноз?</w:t>
      </w:r>
      <w:r>
        <w:rPr>
          <w:sz w:val="24"/>
          <w:szCs w:val="24"/>
        </w:rPr>
        <w:t xml:space="preserve"> Лечение. Профилактика.</w:t>
      </w:r>
    </w:p>
    <w:p w:rsidR="006A7E83" w:rsidRDefault="006A7E83" w:rsidP="006A7E83">
      <w:pPr>
        <w:shd w:val="clear" w:color="auto" w:fill="FFFFFF"/>
        <w:rPr>
          <w:sz w:val="24"/>
        </w:rPr>
      </w:pPr>
    </w:p>
    <w:p w:rsidR="006A7E83" w:rsidRDefault="006A7E83" w:rsidP="006A7E83">
      <w:pPr>
        <w:shd w:val="clear" w:color="auto" w:fill="FFFFFF"/>
        <w:spacing w:line="288" w:lineRule="exact"/>
        <w:jc w:val="both"/>
      </w:pPr>
      <w:r>
        <w:rPr>
          <w:sz w:val="24"/>
        </w:rPr>
        <w:t xml:space="preserve">5. </w:t>
      </w:r>
      <w:hyperlink r:id="rId21" w:tgtFrame="_blank" w:history="1">
        <w:r>
          <w:rPr>
            <w:rStyle w:val="a3"/>
            <w:rFonts w:ascii="Tahoma" w:hAnsi="Tahoma" w:cs="Tahoma"/>
            <w:color w:val="A12A30"/>
            <w:bdr w:val="none" w:sz="0" w:space="0" w:color="auto" w:frame="1"/>
            <w:shd w:val="clear" w:color="auto" w:fill="FFFFFF"/>
          </w:rPr>
          <w:t>Иванов Андрей Сергеевич</w:t>
        </w:r>
        <w:proofErr w:type="gramStart"/>
      </w:hyperlink>
      <w:r>
        <w:t xml:space="preserve"> </w:t>
      </w:r>
      <w:r>
        <w:rPr>
          <w:sz w:val="24"/>
        </w:rPr>
        <w:t>К</w:t>
      </w:r>
      <w:proofErr w:type="gramEnd"/>
      <w:r>
        <w:rPr>
          <w:sz w:val="24"/>
        </w:rPr>
        <w:t xml:space="preserve"> ЛОР-врачу поликлиники обратился мужчина 32 лет с жалобами на чувство давления в верхнечелюстной пазухе слева с иррадиацией в зубы и теменную область, снижение умственной работоспособности.</w:t>
      </w:r>
    </w:p>
    <w:p w:rsidR="006A7E83" w:rsidRDefault="006A7E83" w:rsidP="006A7E83">
      <w:pPr>
        <w:shd w:val="clear" w:color="auto" w:fill="FFFFFF"/>
        <w:spacing w:before="5" w:line="288" w:lineRule="exact"/>
        <w:jc w:val="both"/>
      </w:pPr>
      <w:r>
        <w:rPr>
          <w:sz w:val="24"/>
        </w:rPr>
        <w:t xml:space="preserve">Болен в течение 5 лет. За этот период времени неоднократно возникало </w:t>
      </w:r>
      <w:proofErr w:type="gramStart"/>
      <w:r>
        <w:rPr>
          <w:sz w:val="24"/>
        </w:rPr>
        <w:t>обильное</w:t>
      </w:r>
      <w:proofErr w:type="gramEnd"/>
      <w:r>
        <w:rPr>
          <w:sz w:val="24"/>
        </w:rPr>
        <w:t xml:space="preserve"> отделяемое из левой половины носа. Оно прекращалось также внезапно, как и возникало. Головные боли исчезали, восстанавливалась работоспособность. Однако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по прошествии 2-3 недель вновь возникала головная боль.</w:t>
      </w:r>
    </w:p>
    <w:p w:rsidR="006A7E83" w:rsidRDefault="006A7E83" w:rsidP="006A7E83">
      <w:pPr>
        <w:shd w:val="clear" w:color="auto" w:fill="FFFFFF"/>
        <w:spacing w:before="5" w:line="288" w:lineRule="exact"/>
        <w:jc w:val="both"/>
      </w:pPr>
      <w:r>
        <w:rPr>
          <w:sz w:val="24"/>
        </w:rPr>
        <w:t xml:space="preserve">При риноскопии изменений со стороны полости носа не обнаружено. На обзорной рентгенограмме в левой верхнечелюстной пазухе выявлена тень с выпуклым вверх округлым контуром. Границы костных стенок чёткие. Во время пункции пазухи в шприце получена янтарная </w:t>
      </w:r>
      <w:proofErr w:type="spellStart"/>
      <w:r>
        <w:rPr>
          <w:sz w:val="24"/>
        </w:rPr>
        <w:t>ополесцирующая</w:t>
      </w:r>
      <w:proofErr w:type="spellEnd"/>
      <w:r>
        <w:rPr>
          <w:sz w:val="24"/>
        </w:rPr>
        <w:t xml:space="preserve"> жидкость.</w:t>
      </w:r>
    </w:p>
    <w:p w:rsidR="006A7E83" w:rsidRDefault="006A7E83" w:rsidP="006A7E83">
      <w:pPr>
        <w:shd w:val="clear" w:color="auto" w:fill="FFFFFF"/>
        <w:spacing w:before="10" w:line="288" w:lineRule="exact"/>
      </w:pPr>
      <w:r>
        <w:rPr>
          <w:sz w:val="24"/>
        </w:rPr>
        <w:t>Поставьте диагноз и назначьте лечение.</w:t>
      </w:r>
    </w:p>
    <w:p w:rsidR="006A7E83" w:rsidRDefault="006A7E83" w:rsidP="006A7E83">
      <w:pPr>
        <w:shd w:val="clear" w:color="auto" w:fill="FFFFFF"/>
        <w:rPr>
          <w:sz w:val="24"/>
        </w:rPr>
      </w:pPr>
    </w:p>
    <w:p w:rsidR="006A7E83" w:rsidRDefault="006A7E83" w:rsidP="006A7E83">
      <w:pPr>
        <w:shd w:val="clear" w:color="auto" w:fill="FFFFFF"/>
        <w:spacing w:before="5" w:line="278" w:lineRule="exact"/>
        <w:jc w:val="both"/>
      </w:pPr>
      <w:r>
        <w:rPr>
          <w:sz w:val="24"/>
        </w:rPr>
        <w:t xml:space="preserve">6. </w:t>
      </w:r>
      <w:hyperlink r:id="rId22" w:tgtFrame="_blank" w:history="1">
        <w:r>
          <w:rPr>
            <w:rStyle w:val="a3"/>
            <w:rFonts w:ascii="Tahoma" w:hAnsi="Tahoma" w:cs="Tahoma"/>
            <w:color w:val="A12A30"/>
            <w:bdr w:val="none" w:sz="0" w:space="0" w:color="auto" w:frame="1"/>
            <w:shd w:val="clear" w:color="auto" w:fill="FFFFFF"/>
          </w:rPr>
          <w:t>Гордо Арина Алексеевна</w:t>
        </w:r>
      </w:hyperlink>
      <w:r>
        <w:t xml:space="preserve"> </w:t>
      </w:r>
      <w:r>
        <w:rPr>
          <w:sz w:val="24"/>
        </w:rPr>
        <w:t>Мужчина 35 лет предъявляет жалобы на затруднённое носовое дыхание, нарушение обоняния,   частое  отхаркивание  по</w:t>
      </w:r>
      <w:r>
        <w:t xml:space="preserve"> </w:t>
      </w:r>
      <w:r>
        <w:rPr>
          <w:sz w:val="24"/>
        </w:rPr>
        <w:t xml:space="preserve">утрам </w:t>
      </w:r>
      <w:proofErr w:type="spellStart"/>
      <w:r>
        <w:rPr>
          <w:sz w:val="24"/>
        </w:rPr>
        <w:t>слизисто</w:t>
      </w:r>
      <w:proofErr w:type="spellEnd"/>
      <w:r>
        <w:rPr>
          <w:sz w:val="24"/>
        </w:rPr>
        <w:t>-гнойного отделяемого, быструю утомляемость.</w:t>
      </w:r>
    </w:p>
    <w:p w:rsidR="006A7E83" w:rsidRDefault="006A7E83" w:rsidP="006A7E83">
      <w:pPr>
        <w:shd w:val="clear" w:color="auto" w:fill="FFFFFF"/>
        <w:spacing w:line="293" w:lineRule="exact"/>
        <w:jc w:val="both"/>
      </w:pPr>
      <w:r>
        <w:rPr>
          <w:sz w:val="24"/>
        </w:rPr>
        <w:t xml:space="preserve">Считает себя больным в течение 3-х лет. Начало заболевания и обострения процесса связывает с перенесёнными накануне охлаждениями, в результате чего появляется стойкое затруднение носового дыхания, </w:t>
      </w:r>
      <w:proofErr w:type="spellStart"/>
      <w:r>
        <w:rPr>
          <w:sz w:val="24"/>
        </w:rPr>
        <w:t>слизисто</w:t>
      </w:r>
      <w:proofErr w:type="spellEnd"/>
      <w:r>
        <w:rPr>
          <w:sz w:val="24"/>
        </w:rPr>
        <w:t>-гнойные выделения из обеих половин носа, головная боль и тяжесть в области лба с иррадиацией в затылок.</w:t>
      </w:r>
    </w:p>
    <w:p w:rsidR="006A7E83" w:rsidRDefault="006A7E83" w:rsidP="006A7E83">
      <w:pPr>
        <w:shd w:val="clear" w:color="auto" w:fill="FFFFFF"/>
        <w:spacing w:line="293" w:lineRule="exact"/>
        <w:jc w:val="both"/>
        <w:rPr>
          <w:sz w:val="24"/>
        </w:rPr>
      </w:pPr>
      <w:r>
        <w:rPr>
          <w:sz w:val="24"/>
        </w:rPr>
        <w:t xml:space="preserve">Передняя риноскопия: слизистая оболочка средних носовых раковин утолщена, отёчна с синюшным оттенком. В обонятельной щели и среднем носовом ходе имеются полипы </w:t>
      </w:r>
      <w:r>
        <w:rPr>
          <w:sz w:val="24"/>
        </w:rPr>
        <w:lastRenderedPageBreak/>
        <w:t xml:space="preserve">бледно-серого и розового цвета, в обеих половинах носа имеется </w:t>
      </w:r>
      <w:proofErr w:type="spellStart"/>
      <w:proofErr w:type="gramStart"/>
      <w:r>
        <w:rPr>
          <w:sz w:val="24"/>
        </w:rPr>
        <w:t>слизисто</w:t>
      </w:r>
      <w:proofErr w:type="spellEnd"/>
      <w:r>
        <w:rPr>
          <w:sz w:val="24"/>
        </w:rPr>
        <w:t>-гнойное</w:t>
      </w:r>
      <w:proofErr w:type="gramEnd"/>
      <w:r>
        <w:rPr>
          <w:sz w:val="24"/>
        </w:rPr>
        <w:t xml:space="preserve"> отделяемое. На обзорной рентгенограмме: снижение </w:t>
      </w:r>
      <w:proofErr w:type="spellStart"/>
      <w:r>
        <w:rPr>
          <w:sz w:val="24"/>
        </w:rPr>
        <w:t>пневматизации</w:t>
      </w:r>
      <w:proofErr w:type="spellEnd"/>
      <w:r>
        <w:rPr>
          <w:sz w:val="24"/>
        </w:rPr>
        <w:t xml:space="preserve"> лобных и верхнечелюстных пазух, клетки решетчатого лабиринта не дифференцируются. </w:t>
      </w:r>
    </w:p>
    <w:p w:rsidR="006A7E83" w:rsidRDefault="006A7E83" w:rsidP="006A7E83">
      <w:pPr>
        <w:shd w:val="clear" w:color="auto" w:fill="FFFFFF"/>
        <w:spacing w:line="293" w:lineRule="exact"/>
        <w:jc w:val="both"/>
      </w:pPr>
      <w:r>
        <w:rPr>
          <w:sz w:val="24"/>
        </w:rPr>
        <w:t>Поставьте диагноз и назначьте лечение. Профилактика.</w:t>
      </w:r>
    </w:p>
    <w:p w:rsidR="006A7E83" w:rsidRDefault="006A7E83" w:rsidP="006A7E83">
      <w:pPr>
        <w:shd w:val="clear" w:color="auto" w:fill="FFFFFF"/>
        <w:rPr>
          <w:sz w:val="24"/>
        </w:rPr>
      </w:pPr>
    </w:p>
    <w:p w:rsidR="006A7E83" w:rsidRDefault="006A7E83" w:rsidP="006A7E83">
      <w:pPr>
        <w:shd w:val="clear" w:color="auto" w:fill="FFFFFF"/>
        <w:spacing w:line="293" w:lineRule="exact"/>
        <w:jc w:val="both"/>
      </w:pPr>
      <w:r>
        <w:rPr>
          <w:sz w:val="24"/>
        </w:rPr>
        <w:t xml:space="preserve">7. </w:t>
      </w:r>
      <w:hyperlink r:id="rId23" w:tgtFrame="_blank" w:history="1">
        <w:proofErr w:type="spellStart"/>
        <w:r>
          <w:rPr>
            <w:rStyle w:val="a3"/>
            <w:rFonts w:ascii="Tahoma" w:hAnsi="Tahoma" w:cs="Tahoma"/>
            <w:color w:val="D81922"/>
            <w:bdr w:val="none" w:sz="0" w:space="0" w:color="auto" w:frame="1"/>
            <w:shd w:val="clear" w:color="auto" w:fill="FFFFFF"/>
          </w:rPr>
          <w:t>Вяжев</w:t>
        </w:r>
        <w:proofErr w:type="spellEnd"/>
        <w:r>
          <w:rPr>
            <w:rStyle w:val="a3"/>
            <w:rFonts w:ascii="Tahoma" w:hAnsi="Tahoma" w:cs="Tahoma"/>
            <w:color w:val="D81922"/>
            <w:bdr w:val="none" w:sz="0" w:space="0" w:color="auto" w:frame="1"/>
            <w:shd w:val="clear" w:color="auto" w:fill="FFFFFF"/>
          </w:rPr>
          <w:t xml:space="preserve"> Антон Анатольевич</w:t>
        </w:r>
      </w:hyperlink>
      <w:r>
        <w:t xml:space="preserve"> </w:t>
      </w:r>
      <w:r>
        <w:rPr>
          <w:sz w:val="24"/>
        </w:rPr>
        <w:t>Больной 42 лет поступил в ЛОР-стационар с жалобами на припухлость у внутреннего угла левого глаза, отёк век и температуру, доходящую до 38,5</w:t>
      </w:r>
      <w:proofErr w:type="gramStart"/>
      <w:r>
        <w:rPr>
          <w:sz w:val="24"/>
        </w:rPr>
        <w:t>°С</w:t>
      </w:r>
      <w:proofErr w:type="gramEnd"/>
      <w:r>
        <w:rPr>
          <w:sz w:val="24"/>
        </w:rPr>
        <w:t xml:space="preserve">, головную боль. </w:t>
      </w:r>
      <w:proofErr w:type="gramStart"/>
      <w:r>
        <w:rPr>
          <w:sz w:val="24"/>
        </w:rPr>
        <w:t>Болен</w:t>
      </w:r>
      <w:proofErr w:type="gramEnd"/>
      <w:r>
        <w:rPr>
          <w:sz w:val="24"/>
        </w:rPr>
        <w:t xml:space="preserve"> 5</w:t>
      </w:r>
      <w:r>
        <w:t xml:space="preserve"> </w:t>
      </w:r>
      <w:r>
        <w:rPr>
          <w:sz w:val="24"/>
        </w:rPr>
        <w:t>дней.</w:t>
      </w:r>
    </w:p>
    <w:p w:rsidR="006A7E83" w:rsidRDefault="006A7E83" w:rsidP="006A7E83">
      <w:pPr>
        <w:shd w:val="clear" w:color="auto" w:fill="FFFFFF"/>
        <w:spacing w:line="293" w:lineRule="exact"/>
        <w:jc w:val="both"/>
        <w:rPr>
          <w:sz w:val="24"/>
        </w:rPr>
      </w:pPr>
      <w:r>
        <w:rPr>
          <w:sz w:val="24"/>
        </w:rPr>
        <w:t xml:space="preserve">При осмотре обнаружена припухлость щеки слева, левый глаз закрыт, отечность и гиперемия кожи правой </w:t>
      </w:r>
      <w:proofErr w:type="spellStart"/>
      <w:r>
        <w:rPr>
          <w:sz w:val="24"/>
        </w:rPr>
        <w:t>супраорбитальной</w:t>
      </w:r>
      <w:proofErr w:type="spellEnd"/>
      <w:r>
        <w:rPr>
          <w:sz w:val="24"/>
        </w:rPr>
        <w:t xml:space="preserve"> области с распространением на корень носа. При пальпации верхневнутреннего края орбиты – болезненность. Подвижность глазного яблока и острота зрения не нарушены.</w:t>
      </w:r>
    </w:p>
    <w:p w:rsidR="006A7E83" w:rsidRDefault="006A7E83" w:rsidP="006A7E83">
      <w:pPr>
        <w:shd w:val="clear" w:color="auto" w:fill="FFFFFF"/>
        <w:spacing w:line="278" w:lineRule="exact"/>
        <w:jc w:val="both"/>
      </w:pPr>
      <w:r>
        <w:rPr>
          <w:sz w:val="24"/>
        </w:rPr>
        <w:t>Риноскопия: выраженный отёк слизистой оболочки левой половины носа, средняя и нижняя носовые раковины прилегают к носовой перегородке, в левой половине носа и носоглотке обильное количество гноя.</w:t>
      </w:r>
    </w:p>
    <w:p w:rsidR="006A7E83" w:rsidRDefault="006A7E83" w:rsidP="006A7E83">
      <w:pPr>
        <w:shd w:val="clear" w:color="auto" w:fill="FFFFFF"/>
        <w:spacing w:line="283" w:lineRule="exact"/>
        <w:jc w:val="both"/>
      </w:pPr>
      <w:r>
        <w:rPr>
          <w:sz w:val="24"/>
        </w:rPr>
        <w:t xml:space="preserve">На обзорной рентгенограмме </w:t>
      </w:r>
      <w:proofErr w:type="gramStart"/>
      <w:r>
        <w:rPr>
          <w:sz w:val="24"/>
        </w:rPr>
        <w:t>нарушена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пневматизация</w:t>
      </w:r>
      <w:proofErr w:type="spellEnd"/>
      <w:r>
        <w:rPr>
          <w:sz w:val="24"/>
        </w:rPr>
        <w:t xml:space="preserve"> левой лобной и верхнечелюстной пазух, клетки решетчатого лабиринта слева не дифференцируются.</w:t>
      </w:r>
    </w:p>
    <w:p w:rsidR="006A7E83" w:rsidRDefault="006A7E83" w:rsidP="006A7E83">
      <w:pPr>
        <w:shd w:val="clear" w:color="auto" w:fill="FFFFFF"/>
        <w:spacing w:line="283" w:lineRule="exact"/>
        <w:jc w:val="both"/>
      </w:pPr>
      <w:r>
        <w:rPr>
          <w:sz w:val="24"/>
        </w:rPr>
        <w:t>Ваш предполагаемый диагноз? Назначьте план дальнейшего обследования и лечения.</w:t>
      </w:r>
    </w:p>
    <w:p w:rsidR="006A7E83" w:rsidRDefault="006A7E83" w:rsidP="006A7E83">
      <w:pPr>
        <w:shd w:val="clear" w:color="auto" w:fill="FFFFFF"/>
        <w:rPr>
          <w:sz w:val="24"/>
        </w:rPr>
      </w:pPr>
    </w:p>
    <w:p w:rsidR="006A7E83" w:rsidRDefault="006A7E83" w:rsidP="006A7E83">
      <w:pPr>
        <w:shd w:val="clear" w:color="auto" w:fill="FFFFFF"/>
        <w:spacing w:line="283" w:lineRule="exact"/>
        <w:jc w:val="both"/>
      </w:pPr>
      <w:r>
        <w:rPr>
          <w:sz w:val="24"/>
        </w:rPr>
        <w:t xml:space="preserve">8. </w:t>
      </w:r>
      <w:hyperlink r:id="rId24" w:tgtFrame="_blank" w:history="1">
        <w:r>
          <w:rPr>
            <w:rStyle w:val="a3"/>
            <w:rFonts w:ascii="Tahoma" w:hAnsi="Tahoma" w:cs="Tahoma"/>
            <w:color w:val="D81922"/>
            <w:bdr w:val="none" w:sz="0" w:space="0" w:color="auto" w:frame="1"/>
            <w:shd w:val="clear" w:color="auto" w:fill="FFFFFF"/>
          </w:rPr>
          <w:t>Варламова Кристина Дмитриевна</w:t>
        </w:r>
        <w:proofErr w:type="gramStart"/>
      </w:hyperlink>
      <w:r>
        <w:t xml:space="preserve"> </w:t>
      </w:r>
      <w:r>
        <w:rPr>
          <w:sz w:val="24"/>
        </w:rPr>
        <w:t>У</w:t>
      </w:r>
      <w:proofErr w:type="gramEnd"/>
      <w:r>
        <w:rPr>
          <w:sz w:val="24"/>
        </w:rPr>
        <w:t xml:space="preserve"> мужчины 26 лет с фурункулом носа возникла выраженная инфильтрация мягких тканей бокового ската носа и подглазничной области слева. </w:t>
      </w:r>
      <w:proofErr w:type="spellStart"/>
      <w:r>
        <w:rPr>
          <w:sz w:val="24"/>
        </w:rPr>
        <w:t>Гектическая</w:t>
      </w:r>
      <w:proofErr w:type="spellEnd"/>
      <w:r>
        <w:rPr>
          <w:sz w:val="24"/>
        </w:rPr>
        <w:t xml:space="preserve"> температура сопровождается ознобом. Нарастает головная боль, появились экзофтальм слева, инфильтрация век и </w:t>
      </w:r>
      <w:proofErr w:type="spellStart"/>
      <w:r>
        <w:rPr>
          <w:sz w:val="24"/>
        </w:rPr>
        <w:t>хемоз</w:t>
      </w:r>
      <w:proofErr w:type="spellEnd"/>
      <w:r>
        <w:rPr>
          <w:sz w:val="24"/>
        </w:rPr>
        <w:t>.</w:t>
      </w:r>
    </w:p>
    <w:p w:rsidR="006A7E83" w:rsidRDefault="006A7E83" w:rsidP="006A7E83">
      <w:pPr>
        <w:shd w:val="clear" w:color="auto" w:fill="FFFFFF"/>
        <w:spacing w:line="302" w:lineRule="exac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9427210</wp:posOffset>
                </wp:positionH>
                <wp:positionV relativeFrom="paragraph">
                  <wp:posOffset>-283210</wp:posOffset>
                </wp:positionV>
                <wp:extent cx="0" cy="2426335"/>
                <wp:effectExtent l="6985" t="12065" r="12065" b="95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63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2.3pt,-22.3pt" to="742.3pt,1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9707880</wp:posOffset>
                </wp:positionH>
                <wp:positionV relativeFrom="paragraph">
                  <wp:posOffset>-259080</wp:posOffset>
                </wp:positionV>
                <wp:extent cx="0" cy="6858000"/>
                <wp:effectExtent l="11430" t="17145" r="17145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64.4pt,-20.4pt" to="764.4pt,5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" o:allowincell="f" strokeweight="1.4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9628505</wp:posOffset>
                </wp:positionH>
                <wp:positionV relativeFrom="paragraph">
                  <wp:posOffset>4648200</wp:posOffset>
                </wp:positionV>
                <wp:extent cx="0" cy="963295"/>
                <wp:effectExtent l="8255" t="9525" r="10795" b="82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32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58.15pt,366pt" to="758.15pt,4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9427210</wp:posOffset>
                </wp:positionH>
                <wp:positionV relativeFrom="paragraph">
                  <wp:posOffset>5495290</wp:posOffset>
                </wp:positionV>
                <wp:extent cx="0" cy="1073150"/>
                <wp:effectExtent l="16510" t="18415" r="12065" b="133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315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2.3pt,432.7pt" to="742.3pt,5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" o:allowincell="f" strokeweight="1.7pt">
                <w10:wrap anchorx="margin"/>
              </v:line>
            </w:pict>
          </mc:Fallback>
        </mc:AlternateContent>
      </w:r>
      <w:r>
        <w:rPr>
          <w:sz w:val="24"/>
        </w:rPr>
        <w:t>Определяется   затруднение   отведения   левого   глазного яблока, выраженная боль при пальпации.</w:t>
      </w:r>
    </w:p>
    <w:p w:rsidR="006A7E83" w:rsidRDefault="006A7E83" w:rsidP="006A7E83">
      <w:pPr>
        <w:shd w:val="clear" w:color="auto" w:fill="FFFFFF"/>
        <w:spacing w:line="317" w:lineRule="exact"/>
        <w:jc w:val="both"/>
        <w:rPr>
          <w:sz w:val="24"/>
        </w:rPr>
      </w:pPr>
      <w:r>
        <w:rPr>
          <w:sz w:val="24"/>
        </w:rPr>
        <w:t>Какое осложнение фурункула возникло у больного? Назначьте лечение.</w:t>
      </w:r>
    </w:p>
    <w:p w:rsidR="006A7E83" w:rsidRDefault="006A7E83" w:rsidP="006A7E83">
      <w:pPr>
        <w:shd w:val="clear" w:color="auto" w:fill="FFFFFF"/>
        <w:spacing w:line="293" w:lineRule="exact"/>
        <w:jc w:val="both"/>
      </w:pPr>
    </w:p>
    <w:p w:rsidR="006A7E83" w:rsidRDefault="006A7E83" w:rsidP="006A7E83">
      <w:pPr>
        <w:shd w:val="clear" w:color="auto" w:fill="FFFFFF"/>
        <w:spacing w:line="293" w:lineRule="exact"/>
        <w:jc w:val="both"/>
      </w:pPr>
      <w:r>
        <w:rPr>
          <w:sz w:val="24"/>
        </w:rPr>
        <w:t xml:space="preserve">9. </w:t>
      </w:r>
      <w:hyperlink r:id="rId25" w:tgtFrame="_blank" w:history="1">
        <w:proofErr w:type="spellStart"/>
        <w:r>
          <w:rPr>
            <w:rStyle w:val="a3"/>
            <w:rFonts w:ascii="Tahoma" w:hAnsi="Tahoma" w:cs="Tahoma"/>
            <w:color w:val="D81922"/>
            <w:bdr w:val="none" w:sz="0" w:space="0" w:color="auto" w:frame="1"/>
            <w:shd w:val="clear" w:color="auto" w:fill="FFFFFF"/>
          </w:rPr>
          <w:t>Бодягин</w:t>
        </w:r>
        <w:proofErr w:type="spellEnd"/>
        <w:r>
          <w:rPr>
            <w:rStyle w:val="a3"/>
            <w:rFonts w:ascii="Tahoma" w:hAnsi="Tahoma" w:cs="Tahoma"/>
            <w:color w:val="D81922"/>
            <w:bdr w:val="none" w:sz="0" w:space="0" w:color="auto" w:frame="1"/>
            <w:shd w:val="clear" w:color="auto" w:fill="FFFFFF"/>
          </w:rPr>
          <w:t xml:space="preserve"> Вадим Юрьевич</w:t>
        </w:r>
        <w:proofErr w:type="gramStart"/>
      </w:hyperlink>
      <w:r>
        <w:t xml:space="preserve"> </w:t>
      </w:r>
      <w:r>
        <w:rPr>
          <w:sz w:val="24"/>
        </w:rPr>
        <w:t>В</w:t>
      </w:r>
      <w:proofErr w:type="gramEnd"/>
      <w:r>
        <w:rPr>
          <w:sz w:val="24"/>
        </w:rPr>
        <w:t xml:space="preserve"> клинику доставлен больной 29 лет в тяжёлом состоянии. У родственников удалось выяснить, что заболел остро 4 дня назад. После охлаждения появился насморк, температура достигала до 39,5</w:t>
      </w:r>
      <w:proofErr w:type="gramStart"/>
      <w:r>
        <w:rPr>
          <w:sz w:val="24"/>
        </w:rPr>
        <w:t>°С</w:t>
      </w:r>
      <w:proofErr w:type="gramEnd"/>
      <w:r>
        <w:rPr>
          <w:sz w:val="24"/>
        </w:rPr>
        <w:t>, головная боль, появилась светобоязнь, дважды наблюдалась рвота, не связанная с приёмом пищи.</w:t>
      </w:r>
    </w:p>
    <w:p w:rsidR="006A7E83" w:rsidRDefault="006A7E83" w:rsidP="006A7E83">
      <w:pPr>
        <w:shd w:val="clear" w:color="auto" w:fill="FFFFFF"/>
        <w:spacing w:line="293" w:lineRule="exact"/>
        <w:jc w:val="both"/>
      </w:pPr>
      <w:r>
        <w:rPr>
          <w:sz w:val="24"/>
        </w:rPr>
        <w:t>Больной вялый, в конта</w:t>
      </w:r>
      <w:proofErr w:type="gramStart"/>
      <w:r>
        <w:rPr>
          <w:sz w:val="24"/>
        </w:rPr>
        <w:t>кт вст</w:t>
      </w:r>
      <w:proofErr w:type="gramEnd"/>
      <w:r>
        <w:rPr>
          <w:sz w:val="24"/>
        </w:rPr>
        <w:t xml:space="preserve">упает с трудом, положение вынужденное, горизонтальное, ноги согнуты в коленных и тазобедренных суставах, голова запрокинута назад. Выражена светобоязнь, ригидность затылочных мышц, положительные симптомы </w:t>
      </w:r>
      <w:proofErr w:type="spellStart"/>
      <w:r>
        <w:rPr>
          <w:sz w:val="24"/>
        </w:rPr>
        <w:t>Кернига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Брудзинского</w:t>
      </w:r>
      <w:proofErr w:type="spellEnd"/>
      <w:r>
        <w:rPr>
          <w:sz w:val="24"/>
        </w:rPr>
        <w:t>.</w:t>
      </w:r>
    </w:p>
    <w:p w:rsidR="006A7E83" w:rsidRDefault="006A7E83" w:rsidP="006A7E83">
      <w:pPr>
        <w:shd w:val="clear" w:color="auto" w:fill="FFFFFF"/>
        <w:spacing w:line="293" w:lineRule="exact"/>
        <w:jc w:val="both"/>
      </w:pPr>
      <w:r>
        <w:rPr>
          <w:sz w:val="24"/>
        </w:rPr>
        <w:t xml:space="preserve">Риноскопия: слизистая оболочка полости носа гиперемирована, отёчна, в обеих половинах носа </w:t>
      </w:r>
      <w:proofErr w:type="gramStart"/>
      <w:r>
        <w:rPr>
          <w:sz w:val="24"/>
        </w:rPr>
        <w:t>гнойное</w:t>
      </w:r>
      <w:proofErr w:type="gramEnd"/>
      <w:r>
        <w:rPr>
          <w:sz w:val="24"/>
        </w:rPr>
        <w:t xml:space="preserve"> отделяемое.</w:t>
      </w:r>
    </w:p>
    <w:p w:rsidR="006A7E83" w:rsidRDefault="006A7E83" w:rsidP="006A7E83">
      <w:pPr>
        <w:shd w:val="clear" w:color="auto" w:fill="FFFFFF"/>
        <w:spacing w:line="269" w:lineRule="exact"/>
        <w:jc w:val="both"/>
      </w:pPr>
      <w:r>
        <w:rPr>
          <w:sz w:val="24"/>
        </w:rPr>
        <w:t xml:space="preserve">На рентгенограммах имеется снижение </w:t>
      </w:r>
      <w:proofErr w:type="spellStart"/>
      <w:r>
        <w:rPr>
          <w:sz w:val="24"/>
        </w:rPr>
        <w:t>пневматизации</w:t>
      </w:r>
      <w:proofErr w:type="spellEnd"/>
      <w:r>
        <w:rPr>
          <w:sz w:val="24"/>
        </w:rPr>
        <w:t xml:space="preserve"> всех пазух.</w:t>
      </w:r>
    </w:p>
    <w:p w:rsidR="006A7E83" w:rsidRDefault="006A7E83" w:rsidP="006A7E83">
      <w:pPr>
        <w:shd w:val="clear" w:color="auto" w:fill="FFFFFF"/>
        <w:spacing w:before="24" w:line="283" w:lineRule="exact"/>
        <w:jc w:val="both"/>
        <w:rPr>
          <w:sz w:val="24"/>
        </w:rPr>
      </w:pPr>
      <w:r>
        <w:rPr>
          <w:sz w:val="24"/>
        </w:rPr>
        <w:t>Ваш предполагаемый диагноз? Лечение.</w:t>
      </w:r>
    </w:p>
    <w:p w:rsidR="006A7E83" w:rsidRDefault="006A7E83" w:rsidP="006A7E83">
      <w:pPr>
        <w:shd w:val="clear" w:color="auto" w:fill="FFFFFF"/>
        <w:jc w:val="center"/>
        <w:rPr>
          <w:sz w:val="24"/>
        </w:rPr>
      </w:pPr>
    </w:p>
    <w:p w:rsidR="006A7E83" w:rsidRDefault="006A7E83" w:rsidP="006A7E83">
      <w:pPr>
        <w:shd w:val="clear" w:color="auto" w:fill="FFFFFF"/>
        <w:spacing w:line="288" w:lineRule="exact"/>
        <w:jc w:val="both"/>
      </w:pPr>
      <w:r>
        <w:rPr>
          <w:sz w:val="24"/>
        </w:rPr>
        <w:t xml:space="preserve">10. </w:t>
      </w:r>
      <w:hyperlink r:id="rId26" w:tgtFrame="_blank" w:history="1">
        <w:r>
          <w:rPr>
            <w:rStyle w:val="a3"/>
            <w:rFonts w:ascii="Tahoma" w:hAnsi="Tahoma" w:cs="Tahoma"/>
            <w:color w:val="D81922"/>
            <w:bdr w:val="none" w:sz="0" w:space="0" w:color="auto" w:frame="1"/>
            <w:shd w:val="clear" w:color="auto" w:fill="FFFFFF"/>
          </w:rPr>
          <w:t>Астафьева Регина Владимировна</w:t>
        </w:r>
      </w:hyperlink>
      <w:r>
        <w:t xml:space="preserve"> </w:t>
      </w:r>
      <w:r>
        <w:rPr>
          <w:sz w:val="24"/>
        </w:rPr>
        <w:t xml:space="preserve">Мужчина 38 лет поступил в </w:t>
      </w:r>
      <w:proofErr w:type="gramStart"/>
      <w:r>
        <w:rPr>
          <w:sz w:val="24"/>
        </w:rPr>
        <w:t>ЛОР-клинику</w:t>
      </w:r>
      <w:proofErr w:type="gramEnd"/>
      <w:r>
        <w:rPr>
          <w:sz w:val="24"/>
        </w:rPr>
        <w:t xml:space="preserve"> с жалобами на сильную головную боль, озноб, рвоту, затруднённое носовое дыхание, гнойные выделения из левой половины носа.</w:t>
      </w:r>
    </w:p>
    <w:p w:rsidR="006A7E83" w:rsidRDefault="006A7E83" w:rsidP="006A7E83">
      <w:pPr>
        <w:shd w:val="clear" w:color="auto" w:fill="FFFFFF"/>
        <w:spacing w:before="14" w:line="288" w:lineRule="exact"/>
        <w:jc w:val="both"/>
      </w:pPr>
      <w:r>
        <w:rPr>
          <w:sz w:val="24"/>
        </w:rPr>
        <w:t xml:space="preserve">Из анамнеза выяснено, что около 2-х лет больного беспокоят головные боли в области лба, нарушение носового дыхания и выделения из полости носа. Последнее обострение заболевания возникло 2 недели назад после гриппа. Усилилась головная боль, появились приступы рвоты. Со слов родственников возникли странности поведения: дурашливость, </w:t>
      </w:r>
      <w:proofErr w:type="spellStart"/>
      <w:r>
        <w:rPr>
          <w:sz w:val="24"/>
        </w:rPr>
        <w:t>неопрятеность</w:t>
      </w:r>
      <w:proofErr w:type="spellEnd"/>
      <w:r>
        <w:rPr>
          <w:sz w:val="24"/>
        </w:rPr>
        <w:t>, дважды мочился на пол в комнате.</w:t>
      </w:r>
    </w:p>
    <w:p w:rsidR="006A7E83" w:rsidRDefault="006A7E83" w:rsidP="006A7E83">
      <w:pPr>
        <w:shd w:val="clear" w:color="auto" w:fill="FFFFFF"/>
        <w:spacing w:before="10" w:line="288" w:lineRule="exact"/>
        <w:jc w:val="both"/>
      </w:pPr>
      <w:r>
        <w:rPr>
          <w:sz w:val="24"/>
        </w:rPr>
        <w:t>Объективно: больной вялый, отказывается от пищи, в конта</w:t>
      </w:r>
      <w:proofErr w:type="gramStart"/>
      <w:r>
        <w:rPr>
          <w:sz w:val="24"/>
        </w:rPr>
        <w:t>кт вст</w:t>
      </w:r>
      <w:proofErr w:type="gramEnd"/>
      <w:r>
        <w:rPr>
          <w:sz w:val="24"/>
        </w:rPr>
        <w:t xml:space="preserve">упает плохо. Пульс 56 ударов в минуту. Температура тела 38,4°С. Имеется ослабление мышечно-суставной, </w:t>
      </w:r>
      <w:r>
        <w:rPr>
          <w:sz w:val="24"/>
        </w:rPr>
        <w:lastRenderedPageBreak/>
        <w:t>тактильной, болевой, температурной чувствительности правой половины тела, гемиплегия справа, моторная афазия. Глазное дно: застойные соски диска зрительного нерва, больше слева. Риноскопия: слизистая оболочка левой половины носа гиперемирована, отёчна, большое количество гноя в среднем носовом ходе, средняя и нижняя раковины соприкасаются с носовой перегородкой.</w:t>
      </w:r>
    </w:p>
    <w:p w:rsidR="006A7E83" w:rsidRDefault="006A7E83" w:rsidP="006A7E83">
      <w:pPr>
        <w:shd w:val="clear" w:color="auto" w:fill="FFFFFF"/>
        <w:spacing w:before="19" w:line="288" w:lineRule="exact"/>
        <w:jc w:val="both"/>
      </w:pPr>
      <w:r>
        <w:rPr>
          <w:sz w:val="24"/>
        </w:rPr>
        <w:t xml:space="preserve">На обзорной рентгенограмме околоносовых пазух имеется снижение </w:t>
      </w:r>
      <w:proofErr w:type="spellStart"/>
      <w:r>
        <w:rPr>
          <w:sz w:val="24"/>
        </w:rPr>
        <w:t>пневматизации</w:t>
      </w:r>
      <w:proofErr w:type="spellEnd"/>
      <w:r>
        <w:rPr>
          <w:sz w:val="24"/>
        </w:rPr>
        <w:t xml:space="preserve"> левой лобной пазухи, клеток решетчатого лабиринта слева.</w:t>
      </w:r>
    </w:p>
    <w:p w:rsidR="006A7E83" w:rsidRDefault="006A7E83" w:rsidP="006A7E83">
      <w:pPr>
        <w:shd w:val="clear" w:color="auto" w:fill="FFFFFF"/>
        <w:spacing w:before="14" w:line="288" w:lineRule="exact"/>
        <w:jc w:val="both"/>
      </w:pPr>
      <w:proofErr w:type="gramStart"/>
      <w:r>
        <w:rPr>
          <w:sz w:val="24"/>
        </w:rPr>
        <w:t>Анализ крови: эритроциты - 4,3х10</w:t>
      </w:r>
      <w:r>
        <w:rPr>
          <w:sz w:val="24"/>
          <w:vertAlign w:val="superscript"/>
        </w:rPr>
        <w:t>12</w:t>
      </w:r>
      <w:r>
        <w:rPr>
          <w:sz w:val="24"/>
        </w:rPr>
        <w:t>/л, гемоглобин - 118    г/л,    лейкоциты  - 12х10</w:t>
      </w:r>
      <w:r>
        <w:rPr>
          <w:sz w:val="24"/>
          <w:vertAlign w:val="superscript"/>
        </w:rPr>
        <w:t>9</w:t>
      </w:r>
      <w:r>
        <w:rPr>
          <w:sz w:val="24"/>
        </w:rPr>
        <w:t xml:space="preserve">/л,    </w:t>
      </w:r>
      <w:proofErr w:type="spellStart"/>
      <w:r>
        <w:rPr>
          <w:sz w:val="24"/>
        </w:rPr>
        <w:t>палочкоядерные</w:t>
      </w:r>
      <w:proofErr w:type="spellEnd"/>
      <w:r>
        <w:rPr>
          <w:sz w:val="24"/>
        </w:rPr>
        <w:t xml:space="preserve"> - 1%,</w:t>
      </w:r>
      <w:r>
        <w:t xml:space="preserve"> </w:t>
      </w:r>
      <w:r>
        <w:rPr>
          <w:sz w:val="24"/>
        </w:rPr>
        <w:t>сегментоядерные - 69%,  моноциты - 5%, эозинофилы - 6%, лимфоциты - 19%, СОЭ - 52 мм/час.</w:t>
      </w:r>
      <w:proofErr w:type="gramEnd"/>
    </w:p>
    <w:p w:rsidR="006A7E83" w:rsidRDefault="006A7E83" w:rsidP="006A7E83">
      <w:pPr>
        <w:shd w:val="clear" w:color="auto" w:fill="FFFFFF"/>
        <w:spacing w:line="288" w:lineRule="exact"/>
        <w:jc w:val="both"/>
      </w:pPr>
      <w:r>
        <w:rPr>
          <w:sz w:val="24"/>
        </w:rPr>
        <w:t>Ваш предполагаемый диагноз? Диагностика. Лечение.</w:t>
      </w:r>
    </w:p>
    <w:p w:rsidR="006A7E83" w:rsidRDefault="006A7E83" w:rsidP="006A7E83">
      <w:pPr>
        <w:rPr>
          <w:sz w:val="24"/>
        </w:rPr>
      </w:pPr>
      <w:r>
        <w:rPr>
          <w:sz w:val="24"/>
          <w:szCs w:val="24"/>
        </w:rPr>
        <w:t xml:space="preserve"> </w:t>
      </w:r>
    </w:p>
    <w:p w:rsidR="005D16BF" w:rsidRDefault="005D16BF">
      <w:bookmarkStart w:id="0" w:name="_GoBack"/>
      <w:bookmarkEnd w:id="0"/>
    </w:p>
    <w:sectPr w:rsidR="005D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50F7A"/>
    <w:multiLevelType w:val="hybridMultilevel"/>
    <w:tmpl w:val="096CDC58"/>
    <w:lvl w:ilvl="0" w:tplc="CCCE845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4ED6E3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pacing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265"/>
    <w:rsid w:val="005D16BF"/>
    <w:rsid w:val="006A7E83"/>
    <w:rsid w:val="00F8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A7E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A7E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gmu.ru/index.php?page%5bcommon%5d=user&amp;id=75441" TargetMode="External"/><Relationship Id="rId13" Type="http://schemas.openxmlformats.org/officeDocument/2006/relationships/hyperlink" Target="https://krasgmu.ru/index.php?page%5bcommon%5d=user&amp;id=76007" TargetMode="External"/><Relationship Id="rId18" Type="http://schemas.openxmlformats.org/officeDocument/2006/relationships/hyperlink" Target="https://krasgmu.ru/index.php?page%5bcommon%5d=user&amp;id=75973" TargetMode="External"/><Relationship Id="rId26" Type="http://schemas.openxmlformats.org/officeDocument/2006/relationships/hyperlink" Target="https://krasgmu.ru/index.php?page%5bcommon%5d=user&amp;id=7539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krasgmu.ru/index.php?page%5bcommon%5d=user&amp;id=75604" TargetMode="External"/><Relationship Id="rId7" Type="http://schemas.openxmlformats.org/officeDocument/2006/relationships/hyperlink" Target="https://krasgmu.ru/index.php?page%5bcommon%5d=user&amp;id=75425" TargetMode="External"/><Relationship Id="rId12" Type="http://schemas.openxmlformats.org/officeDocument/2006/relationships/hyperlink" Target="https://krasgmu.ru/index.php?page%5bcommon%5d=user&amp;id=75604" TargetMode="External"/><Relationship Id="rId17" Type="http://schemas.openxmlformats.org/officeDocument/2006/relationships/hyperlink" Target="https://krasgmu.ru/index.php?page%5bcommon%5d=user&amp;id=76206" TargetMode="External"/><Relationship Id="rId25" Type="http://schemas.openxmlformats.org/officeDocument/2006/relationships/hyperlink" Target="https://krasgmu.ru/index.php?page%5bcommon%5d=user&amp;id=754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krasgmu.ru/index.php?page%5bcommon%5d=user&amp;id=76206" TargetMode="External"/><Relationship Id="rId20" Type="http://schemas.openxmlformats.org/officeDocument/2006/relationships/hyperlink" Target="https://krasgmu.ru/index.php?page%5bcommon%5d=user&amp;id=7600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rasgmu.ru/index.php?page%5bcommon%5d=user&amp;id=75396" TargetMode="External"/><Relationship Id="rId11" Type="http://schemas.openxmlformats.org/officeDocument/2006/relationships/hyperlink" Target="https://krasgmu.ru/index.php?page%5bcommon%5d=user&amp;id=75504" TargetMode="External"/><Relationship Id="rId24" Type="http://schemas.openxmlformats.org/officeDocument/2006/relationships/hyperlink" Target="https://krasgmu.ru/index.php?page%5bcommon%5d=user&amp;id=7545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rasgmu.ru/index.php?page%5bcommon%5d=user&amp;id=75973" TargetMode="External"/><Relationship Id="rId23" Type="http://schemas.openxmlformats.org/officeDocument/2006/relationships/hyperlink" Target="https://krasgmu.ru/index.php?page%5bcommon%5d=user&amp;id=7547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krasgmu.ru/index.php?page%5bcommon%5d=user&amp;id=75476" TargetMode="External"/><Relationship Id="rId19" Type="http://schemas.openxmlformats.org/officeDocument/2006/relationships/hyperlink" Target="https://krasgmu.ru/index.php?page%5bcommon%5d=user&amp;id=744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asgmu.ru/index.php?page%5bcommon%5d=user&amp;id=75459" TargetMode="External"/><Relationship Id="rId14" Type="http://schemas.openxmlformats.org/officeDocument/2006/relationships/hyperlink" Target="https://krasgmu.ru/index.php?page%5bcommon%5d=user&amp;id=74440" TargetMode="External"/><Relationship Id="rId22" Type="http://schemas.openxmlformats.org/officeDocument/2006/relationships/hyperlink" Target="https://krasgmu.ru/index.php?page%5bcommon%5d=user&amp;id=7550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1745</Words>
  <Characters>9951</Characters>
  <Application>Microsoft Office Word</Application>
  <DocSecurity>0</DocSecurity>
  <Lines>82</Lines>
  <Paragraphs>23</Paragraphs>
  <ScaleCrop>false</ScaleCrop>
  <Company/>
  <LinksUpToDate>false</LinksUpToDate>
  <CharactersWithSpaces>11673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Кабинет-4</dc:creator>
  <cp:keywords/>
  <dc:description/>
  <cp:lastModifiedBy>Кабинет-4</cp:lastModifiedBy>
  <cp:revision>3</cp:revision>
  <dcterms:created xsi:type="dcterms:W3CDTF">2020-03-24T10:56:00Z</dcterms:created>
  <dcterms:modified xsi:type="dcterms:W3CDTF">2020-03-24T10:57:00Z</dcterms:modified>
</cp:coreProperties>
</file>