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65B96" w14:textId="77777777" w:rsidR="00630127" w:rsidRDefault="00F76D37" w:rsidP="006301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5299">
        <w:rPr>
          <w:rFonts w:ascii="Times New Roman" w:hAnsi="Times New Roman" w:cs="Times New Roman"/>
          <w:b/>
          <w:bCs/>
        </w:rPr>
        <w:t xml:space="preserve">Занятие: </w:t>
      </w:r>
      <w:r w:rsidR="00630127" w:rsidRPr="00630127">
        <w:rPr>
          <w:rFonts w:ascii="Times New Roman" w:hAnsi="Times New Roman" w:cs="Times New Roman"/>
          <w:b/>
          <w:bCs/>
        </w:rPr>
        <w:t>Орган слуха.</w:t>
      </w:r>
      <w:r w:rsidR="00630127">
        <w:rPr>
          <w:rFonts w:ascii="Times New Roman" w:hAnsi="Times New Roman" w:cs="Times New Roman"/>
          <w:b/>
          <w:bCs/>
        </w:rPr>
        <w:t xml:space="preserve"> </w:t>
      </w:r>
      <w:r w:rsidR="00630127" w:rsidRPr="00630127">
        <w:rPr>
          <w:rFonts w:ascii="Times New Roman" w:hAnsi="Times New Roman" w:cs="Times New Roman"/>
          <w:b/>
          <w:bCs/>
        </w:rPr>
        <w:t>Наружное, среднее и внутреннее ухо. Проводящие пути слухового и статокинетического анализаторов. Преддверно-улитковый нерв (VIII).</w:t>
      </w:r>
    </w:p>
    <w:p w14:paraId="7EF8C4A9" w14:textId="77777777" w:rsidR="00630127" w:rsidRDefault="00630127" w:rsidP="006301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0D107F" w14:textId="14543EC5" w:rsidR="00926470" w:rsidRPr="00125299" w:rsidRDefault="00926470" w:rsidP="0063012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Задание</w:t>
      </w:r>
      <w:r w:rsidR="00F76D37" w:rsidRPr="00125299">
        <w:rPr>
          <w:rFonts w:ascii="Times New Roman" w:hAnsi="Times New Roman" w:cs="Times New Roman"/>
          <w:b/>
          <w:bCs/>
        </w:rPr>
        <w:t xml:space="preserve"> №1</w:t>
      </w:r>
      <w:r>
        <w:rPr>
          <w:rFonts w:ascii="Times New Roman" w:hAnsi="Times New Roman" w:cs="Times New Roman"/>
          <w:b/>
          <w:bCs/>
        </w:rPr>
        <w:t>.</w:t>
      </w:r>
    </w:p>
    <w:p w14:paraId="000D0809" w14:textId="53D3D5AC" w:rsidR="00F76D37" w:rsidRPr="000017CB" w:rsidRDefault="0021234A" w:rsidP="00F76D3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F76D37" w:rsidRPr="00926470">
        <w:rPr>
          <w:rFonts w:ascii="Times New Roman" w:hAnsi="Times New Roman" w:cs="Times New Roman"/>
          <w:b/>
        </w:rPr>
        <w:t>. Заполните таблицу «Проводящий путь слухового анализатора»</w:t>
      </w:r>
      <w:r w:rsidR="000017CB">
        <w:rPr>
          <w:rFonts w:ascii="Times New Roman" w:hAnsi="Times New Roman" w:cs="Times New Roman"/>
          <w:b/>
        </w:rPr>
        <w:t>, используйте латинскую терминологию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6"/>
        <w:gridCol w:w="4649"/>
      </w:tblGrid>
      <w:tr w:rsidR="00F76D37" w14:paraId="0CCF25BC" w14:textId="77777777" w:rsidTr="000017CB">
        <w:tc>
          <w:tcPr>
            <w:tcW w:w="4696" w:type="dxa"/>
          </w:tcPr>
          <w:p w14:paraId="0EF9FA12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</w:t>
            </w:r>
          </w:p>
        </w:tc>
        <w:tc>
          <w:tcPr>
            <w:tcW w:w="4649" w:type="dxa"/>
          </w:tcPr>
          <w:p w14:paraId="26FB2BE1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Локализация</w:t>
            </w:r>
          </w:p>
        </w:tc>
      </w:tr>
      <w:tr w:rsidR="00F76D37" w14:paraId="1530DAAC" w14:textId="77777777" w:rsidTr="000017CB">
        <w:tc>
          <w:tcPr>
            <w:tcW w:w="4696" w:type="dxa"/>
          </w:tcPr>
          <w:p w14:paraId="01E75A25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Рецептор органа слуха</w:t>
            </w:r>
          </w:p>
        </w:tc>
        <w:tc>
          <w:tcPr>
            <w:tcW w:w="4649" w:type="dxa"/>
          </w:tcPr>
          <w:p w14:paraId="2379DD70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D37" w14:paraId="44C6CC0C" w14:textId="77777777" w:rsidTr="000017CB">
        <w:tc>
          <w:tcPr>
            <w:tcW w:w="4696" w:type="dxa"/>
          </w:tcPr>
          <w:p w14:paraId="0E41BFD2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Афферентный (чувствительный нейрон)</w:t>
            </w:r>
          </w:p>
        </w:tc>
        <w:tc>
          <w:tcPr>
            <w:tcW w:w="4649" w:type="dxa"/>
          </w:tcPr>
          <w:p w14:paraId="0B688BC5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D37" w14:paraId="138011F5" w14:textId="77777777" w:rsidTr="000017CB">
        <w:tc>
          <w:tcPr>
            <w:tcW w:w="4696" w:type="dxa"/>
          </w:tcPr>
          <w:p w14:paraId="198ECD24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Вставочные нейроны</w:t>
            </w:r>
          </w:p>
        </w:tc>
        <w:tc>
          <w:tcPr>
            <w:tcW w:w="4649" w:type="dxa"/>
          </w:tcPr>
          <w:p w14:paraId="16609D52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D37" w14:paraId="191F5A90" w14:textId="77777777" w:rsidTr="000017CB">
        <w:tc>
          <w:tcPr>
            <w:tcW w:w="4696" w:type="dxa"/>
          </w:tcPr>
          <w:p w14:paraId="333D9C34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Нейроны подкорковых центров слуха</w:t>
            </w:r>
          </w:p>
        </w:tc>
        <w:tc>
          <w:tcPr>
            <w:tcW w:w="4649" w:type="dxa"/>
          </w:tcPr>
          <w:p w14:paraId="5D9E3335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D37" w14:paraId="0A63FCFC" w14:textId="77777777" w:rsidTr="000017CB">
        <w:tc>
          <w:tcPr>
            <w:tcW w:w="4696" w:type="dxa"/>
          </w:tcPr>
          <w:p w14:paraId="62E205C6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Нейроны коркового ядра слухового анализатора</w:t>
            </w:r>
          </w:p>
        </w:tc>
        <w:tc>
          <w:tcPr>
            <w:tcW w:w="4649" w:type="dxa"/>
          </w:tcPr>
          <w:p w14:paraId="1404775E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C02C46" w14:textId="77777777" w:rsidR="00926470" w:rsidRDefault="00926470" w:rsidP="00F76D3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097765" w14:textId="5349AC46" w:rsidR="000017CB" w:rsidRPr="000017CB" w:rsidRDefault="0021234A" w:rsidP="000017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F76D37" w:rsidRPr="00926470">
        <w:rPr>
          <w:rFonts w:ascii="Times New Roman" w:hAnsi="Times New Roman" w:cs="Times New Roman"/>
          <w:b/>
        </w:rPr>
        <w:t>. Нарисуйте схему «Проводящий путь слухового анализатора</w:t>
      </w:r>
      <w:r w:rsidR="000017CB" w:rsidRPr="00926470">
        <w:rPr>
          <w:rFonts w:ascii="Times New Roman" w:hAnsi="Times New Roman" w:cs="Times New Roman"/>
          <w:b/>
        </w:rPr>
        <w:t>»</w:t>
      </w:r>
      <w:r w:rsidR="000017CB">
        <w:rPr>
          <w:rFonts w:ascii="Times New Roman" w:hAnsi="Times New Roman" w:cs="Times New Roman"/>
          <w:b/>
        </w:rPr>
        <w:t>, используйте латинскую терминологию</w:t>
      </w:r>
    </w:p>
    <w:p w14:paraId="79181DA6" w14:textId="1B5C51D6" w:rsidR="00F76D37" w:rsidRPr="00926470" w:rsidRDefault="00926470" w:rsidP="00F76D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26470">
        <w:rPr>
          <w:rFonts w:ascii="Times New Roman" w:hAnsi="Times New Roman" w:cs="Times New Roman"/>
          <w:color w:val="FF0000"/>
        </w:rPr>
        <w:t>__________________________________________________________________________</w:t>
      </w:r>
    </w:p>
    <w:p w14:paraId="2D365E0B" w14:textId="6A13EC65" w:rsidR="00F76D37" w:rsidRPr="00125299" w:rsidRDefault="00926470" w:rsidP="00F76D3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Задание </w:t>
      </w:r>
      <w:r w:rsidR="00F76D37" w:rsidRPr="00125299">
        <w:rPr>
          <w:rFonts w:ascii="Times New Roman" w:hAnsi="Times New Roman" w:cs="Times New Roman"/>
          <w:b/>
          <w:bCs/>
        </w:rPr>
        <w:t>№2</w:t>
      </w:r>
      <w:r>
        <w:rPr>
          <w:rFonts w:ascii="Times New Roman" w:hAnsi="Times New Roman" w:cs="Times New Roman"/>
          <w:b/>
          <w:bCs/>
        </w:rPr>
        <w:t>.</w:t>
      </w:r>
    </w:p>
    <w:p w14:paraId="19C2A5D6" w14:textId="77777777" w:rsidR="00F76D37" w:rsidRDefault="00F76D37" w:rsidP="00F76D3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В скорую помощь поступил звонок из парка развлечений от мамы девочки 9 лет, которой стало плохо после посещения одного из аттракционов парка. Прибывшая бригада провела осмотр девочки: кожные покровы бледные, холодные, артериальное давление снижено, со слов матери была однократная рвота, отмечаются </w:t>
      </w:r>
      <w:r w:rsidRPr="00707B94">
        <w:rPr>
          <w:rFonts w:ascii="Times New Roman" w:hAnsi="Times New Roman" w:cs="Times New Roman"/>
          <w:color w:val="000000"/>
        </w:rPr>
        <w:t>непроизвольные колебательные движения глазных яблок в горизонтальной плоскости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5B60D46A" w14:textId="77777777" w:rsidR="00F76D37" w:rsidRPr="00926470" w:rsidRDefault="00F76D37" w:rsidP="00F76D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26470">
        <w:rPr>
          <w:rFonts w:ascii="Times New Roman" w:hAnsi="Times New Roman" w:cs="Times New Roman"/>
          <w:b/>
          <w:color w:val="000000"/>
        </w:rPr>
        <w:t>1. Как вы можете объяснить появление данных симптомов у девочки?</w:t>
      </w:r>
    </w:p>
    <w:p w14:paraId="05198CE6" w14:textId="47F67183" w:rsidR="00926470" w:rsidRPr="00926470" w:rsidRDefault="00F76D37" w:rsidP="00F76D3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6470">
        <w:rPr>
          <w:rFonts w:ascii="Times New Roman" w:hAnsi="Times New Roman" w:cs="Times New Roman"/>
          <w:b/>
        </w:rPr>
        <w:t>2. Заполните таблицу «Проводящий путь статокинетического анализатора</w:t>
      </w:r>
      <w:r w:rsidR="000017CB" w:rsidRPr="00926470">
        <w:rPr>
          <w:rFonts w:ascii="Times New Roman" w:hAnsi="Times New Roman" w:cs="Times New Roman"/>
          <w:b/>
        </w:rPr>
        <w:t>»</w:t>
      </w:r>
      <w:r w:rsidR="000017CB">
        <w:rPr>
          <w:rFonts w:ascii="Times New Roman" w:hAnsi="Times New Roman" w:cs="Times New Roman"/>
          <w:b/>
        </w:rPr>
        <w:t>, используйте латинскую терминологию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4"/>
        <w:gridCol w:w="4631"/>
      </w:tblGrid>
      <w:tr w:rsidR="00F76D37" w14:paraId="35CCA41F" w14:textId="77777777" w:rsidTr="00A0672F">
        <w:tc>
          <w:tcPr>
            <w:tcW w:w="5098" w:type="dxa"/>
          </w:tcPr>
          <w:p w14:paraId="1FEBA8C8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</w:t>
            </w:r>
          </w:p>
        </w:tc>
        <w:tc>
          <w:tcPr>
            <w:tcW w:w="5099" w:type="dxa"/>
          </w:tcPr>
          <w:p w14:paraId="2EB6CC69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Локализация</w:t>
            </w:r>
          </w:p>
        </w:tc>
      </w:tr>
      <w:tr w:rsidR="00F76D37" w14:paraId="6EC7A002" w14:textId="77777777" w:rsidTr="00A0672F">
        <w:tc>
          <w:tcPr>
            <w:tcW w:w="5098" w:type="dxa"/>
          </w:tcPr>
          <w:p w14:paraId="06C11A26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Рецептор органа равновесия</w:t>
            </w:r>
          </w:p>
        </w:tc>
        <w:tc>
          <w:tcPr>
            <w:tcW w:w="5099" w:type="dxa"/>
          </w:tcPr>
          <w:p w14:paraId="3914D1F6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D37" w14:paraId="13600D1A" w14:textId="77777777" w:rsidTr="00A0672F">
        <w:tc>
          <w:tcPr>
            <w:tcW w:w="5098" w:type="dxa"/>
          </w:tcPr>
          <w:p w14:paraId="7B525E2A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Афферентный (чувствительный нейрон)</w:t>
            </w:r>
          </w:p>
        </w:tc>
        <w:tc>
          <w:tcPr>
            <w:tcW w:w="5099" w:type="dxa"/>
          </w:tcPr>
          <w:p w14:paraId="21F371C3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D37" w14:paraId="624A17B6" w14:textId="77777777" w:rsidTr="00A0672F">
        <w:tc>
          <w:tcPr>
            <w:tcW w:w="5098" w:type="dxa"/>
          </w:tcPr>
          <w:p w14:paraId="66E347F4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Вставочные нейроны</w:t>
            </w:r>
          </w:p>
        </w:tc>
        <w:tc>
          <w:tcPr>
            <w:tcW w:w="5099" w:type="dxa"/>
          </w:tcPr>
          <w:p w14:paraId="384C4D9B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D37" w14:paraId="0B3F59F0" w14:textId="77777777" w:rsidTr="00A0672F">
        <w:tc>
          <w:tcPr>
            <w:tcW w:w="5098" w:type="dxa"/>
          </w:tcPr>
          <w:p w14:paraId="4F7C8A3E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Нейроны подкорковых центров </w:t>
            </w:r>
          </w:p>
        </w:tc>
        <w:tc>
          <w:tcPr>
            <w:tcW w:w="5099" w:type="dxa"/>
          </w:tcPr>
          <w:p w14:paraId="77D0404A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D37" w14:paraId="452F70A0" w14:textId="77777777" w:rsidTr="00A0672F">
        <w:tc>
          <w:tcPr>
            <w:tcW w:w="5098" w:type="dxa"/>
          </w:tcPr>
          <w:p w14:paraId="1869F3D4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Нейроны коркового ядра статокинетического анализатора</w:t>
            </w:r>
          </w:p>
        </w:tc>
        <w:tc>
          <w:tcPr>
            <w:tcW w:w="5099" w:type="dxa"/>
          </w:tcPr>
          <w:p w14:paraId="33BBC2DD" w14:textId="77777777" w:rsidR="00F76D37" w:rsidRDefault="00F76D37" w:rsidP="00A067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0089E2" w14:textId="5FE0A3BD" w:rsidR="00F76D37" w:rsidRPr="00926470" w:rsidRDefault="00F76D37" w:rsidP="00F76D3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6470">
        <w:rPr>
          <w:rFonts w:ascii="Times New Roman" w:hAnsi="Times New Roman" w:cs="Times New Roman"/>
          <w:b/>
        </w:rPr>
        <w:t>3. Нарисуйте схему «Проводящий путь статокинетического анализатора</w:t>
      </w:r>
      <w:r w:rsidR="000017CB" w:rsidRPr="00926470">
        <w:rPr>
          <w:rFonts w:ascii="Times New Roman" w:hAnsi="Times New Roman" w:cs="Times New Roman"/>
          <w:b/>
        </w:rPr>
        <w:t>»</w:t>
      </w:r>
      <w:r w:rsidR="000017CB">
        <w:rPr>
          <w:rFonts w:ascii="Times New Roman" w:hAnsi="Times New Roman" w:cs="Times New Roman"/>
          <w:b/>
        </w:rPr>
        <w:t>, используйте латинскую терминологию</w:t>
      </w:r>
    </w:p>
    <w:p w14:paraId="57B6822F" w14:textId="7A32D673" w:rsidR="00F76D37" w:rsidRPr="00926470" w:rsidRDefault="00926470" w:rsidP="00F76D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26470">
        <w:rPr>
          <w:rFonts w:ascii="Times New Roman" w:hAnsi="Times New Roman" w:cs="Times New Roman"/>
          <w:color w:val="FF0000"/>
        </w:rPr>
        <w:t>_____________________________________________________</w:t>
      </w:r>
      <w:r>
        <w:rPr>
          <w:rFonts w:ascii="Times New Roman" w:hAnsi="Times New Roman" w:cs="Times New Roman"/>
          <w:color w:val="FF0000"/>
        </w:rPr>
        <w:t>_____________________</w:t>
      </w:r>
    </w:p>
    <w:p w14:paraId="4AD5A869" w14:textId="1960C1D3" w:rsidR="00926470" w:rsidRPr="00125299" w:rsidRDefault="00F76D37" w:rsidP="00F76D3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5299">
        <w:rPr>
          <w:rFonts w:ascii="Times New Roman" w:hAnsi="Times New Roman" w:cs="Times New Roman"/>
          <w:b/>
          <w:bCs/>
        </w:rPr>
        <w:t>Задание №3</w:t>
      </w:r>
      <w:r w:rsidR="00926470">
        <w:rPr>
          <w:rFonts w:ascii="Times New Roman" w:hAnsi="Times New Roman" w:cs="Times New Roman"/>
          <w:b/>
          <w:bCs/>
        </w:rPr>
        <w:t>.</w:t>
      </w:r>
    </w:p>
    <w:p w14:paraId="026A8772" w14:textId="272F0B78" w:rsidR="00F76D37" w:rsidRPr="008C70F0" w:rsidRDefault="00F76D37" w:rsidP="00F76D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рисунке представлен </w:t>
      </w:r>
      <w:proofErr w:type="spellStart"/>
      <w:r>
        <w:rPr>
          <w:rFonts w:ascii="Times New Roman" w:hAnsi="Times New Roman" w:cs="Times New Roman"/>
          <w:lang w:val="en-US"/>
        </w:rPr>
        <w:t>labyrinthus</w:t>
      </w:r>
      <w:proofErr w:type="spellEnd"/>
      <w:r w:rsidRPr="008C70F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osseu</w:t>
      </w:r>
      <w:r w:rsidR="000017CB">
        <w:rPr>
          <w:rFonts w:ascii="Times New Roman" w:hAnsi="Times New Roman" w:cs="Times New Roman"/>
          <w:lang w:val="en-US"/>
        </w:rPr>
        <w:t>s</w:t>
      </w:r>
      <w:proofErr w:type="spellEnd"/>
      <w:r>
        <w:rPr>
          <w:rFonts w:ascii="Times New Roman" w:hAnsi="Times New Roman" w:cs="Times New Roman"/>
        </w:rPr>
        <w:t>:</w:t>
      </w:r>
    </w:p>
    <w:p w14:paraId="4BDAE280" w14:textId="718442A1" w:rsidR="00F76D37" w:rsidRDefault="00F76D37" w:rsidP="00F76D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Определите</w:t>
      </w:r>
      <w:r w:rsidR="0092647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какой это костный лабиринт: правый или левый</w:t>
      </w:r>
      <w:r w:rsidR="00926470">
        <w:rPr>
          <w:rFonts w:ascii="Times New Roman" w:hAnsi="Times New Roman" w:cs="Times New Roman"/>
        </w:rPr>
        <w:t>?</w:t>
      </w:r>
    </w:p>
    <w:p w14:paraId="27302A49" w14:textId="1C8DB3BF" w:rsidR="00F76D37" w:rsidRDefault="00F76D37" w:rsidP="00F76D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Объясните свое решение</w:t>
      </w:r>
      <w:r w:rsidR="000017CB">
        <w:rPr>
          <w:rFonts w:ascii="Times New Roman" w:hAnsi="Times New Roman" w:cs="Times New Roman"/>
        </w:rPr>
        <w:t xml:space="preserve">, учитывая анатомическое строение </w:t>
      </w:r>
      <w:proofErr w:type="spellStart"/>
      <w:r w:rsidR="000017CB">
        <w:rPr>
          <w:rFonts w:ascii="Times New Roman" w:hAnsi="Times New Roman" w:cs="Times New Roman"/>
          <w:lang w:val="en-US"/>
        </w:rPr>
        <w:t>labyrinthus</w:t>
      </w:r>
      <w:proofErr w:type="spellEnd"/>
      <w:r w:rsidR="000017CB" w:rsidRPr="008C70F0">
        <w:rPr>
          <w:rFonts w:ascii="Times New Roman" w:hAnsi="Times New Roman" w:cs="Times New Roman"/>
        </w:rPr>
        <w:t xml:space="preserve"> </w:t>
      </w:r>
      <w:proofErr w:type="spellStart"/>
      <w:r w:rsidR="000017CB">
        <w:rPr>
          <w:rFonts w:ascii="Times New Roman" w:hAnsi="Times New Roman" w:cs="Times New Roman"/>
          <w:lang w:val="en-US"/>
        </w:rPr>
        <w:t>osseus</w:t>
      </w:r>
      <w:proofErr w:type="spellEnd"/>
      <w:r w:rsidR="00926470">
        <w:rPr>
          <w:rFonts w:ascii="Times New Roman" w:hAnsi="Times New Roman" w:cs="Times New Roman"/>
        </w:rPr>
        <w:t>.</w:t>
      </w:r>
    </w:p>
    <w:p w14:paraId="7DD2FE91" w14:textId="6B9B9791" w:rsidR="00F76D37" w:rsidRPr="008C70F0" w:rsidRDefault="00F76D37" w:rsidP="00F76D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7D0EE4" w14:textId="03357344" w:rsidR="00F76D37" w:rsidRDefault="0021234A" w:rsidP="00F76D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FD0B8B" wp14:editId="3493B91E">
            <wp:simplePos x="0" y="0"/>
            <wp:positionH relativeFrom="margin">
              <wp:align>center</wp:align>
            </wp:positionH>
            <wp:positionV relativeFrom="margin">
              <wp:posOffset>6684645</wp:posOffset>
            </wp:positionV>
            <wp:extent cx="2183130" cy="2197735"/>
            <wp:effectExtent l="0" t="0" r="7620" b="0"/>
            <wp:wrapSquare wrapText="bothSides"/>
            <wp:docPr id="9" name="Рисунок 9" descr="75. Рассмотрите рисунок, изображающий структуры внутреннего уха. Напишите названия частей, обозначенных циф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5. Рассмотрите рисунок, изображающий структуры внутреннего уха. Напишите названия частей, обозначенных цифр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215"/>
                    <a:stretch/>
                  </pic:blipFill>
                  <pic:spPr bwMode="auto">
                    <a:xfrm>
                      <a:off x="0" y="0"/>
                      <a:ext cx="2183130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B11161" w14:textId="33217C19" w:rsidR="00F76D37" w:rsidRDefault="00F76D37" w:rsidP="00F76D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F473D4" w14:textId="722B1A88" w:rsidR="00F76D37" w:rsidRDefault="00F76D37" w:rsidP="00F76D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0C71B2" w14:textId="741EDF94" w:rsidR="00F76D37" w:rsidRDefault="00F76D37" w:rsidP="00F76D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727FCD" w14:textId="2325C007" w:rsidR="00F76D37" w:rsidRDefault="00F76D37" w:rsidP="00F76D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9D8F8C" w14:textId="7BC7FBE2" w:rsidR="00F76D37" w:rsidRDefault="00F76D37" w:rsidP="00F76D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98D0EA" w14:textId="095C0265" w:rsidR="00F76D37" w:rsidRDefault="00F76D37" w:rsidP="00F76D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937FCC" w14:textId="21DEC9AF" w:rsidR="00F76D37" w:rsidRDefault="00F76D37" w:rsidP="00F76D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9A5FF9" w14:textId="77575A14" w:rsidR="00F76D37" w:rsidRDefault="00F76D37" w:rsidP="00F76D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951945" w14:textId="2B534CBF" w:rsidR="00C37A2A" w:rsidRDefault="00C37A2A"/>
    <w:sectPr w:rsidR="00C37A2A" w:rsidSect="009264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88"/>
    <w:rsid w:val="000017CB"/>
    <w:rsid w:val="00125299"/>
    <w:rsid w:val="0021234A"/>
    <w:rsid w:val="00560277"/>
    <w:rsid w:val="00593BCB"/>
    <w:rsid w:val="00630127"/>
    <w:rsid w:val="00926470"/>
    <w:rsid w:val="00C37A2A"/>
    <w:rsid w:val="00E02162"/>
    <w:rsid w:val="00F74F88"/>
    <w:rsid w:val="00F7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28F9"/>
  <w15:chartTrackingRefBased/>
  <w15:docId w15:val="{75E9AC1F-3C62-475B-880E-AD760A9D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</dc:creator>
  <cp:keywords/>
  <dc:description/>
  <cp:lastModifiedBy>Alexander R</cp:lastModifiedBy>
  <cp:revision>2</cp:revision>
  <dcterms:created xsi:type="dcterms:W3CDTF">2020-05-05T17:30:00Z</dcterms:created>
  <dcterms:modified xsi:type="dcterms:W3CDTF">2020-05-05T17:30:00Z</dcterms:modified>
</cp:coreProperties>
</file>