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0B" w:rsidRDefault="007E590B" w:rsidP="007D0B9F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6564630</wp:posOffset>
            </wp:positionH>
            <wp:positionV relativeFrom="paragraph">
              <wp:posOffset>192405</wp:posOffset>
            </wp:positionV>
            <wp:extent cx="2317115" cy="2720340"/>
            <wp:effectExtent l="190500" t="190500" r="197485" b="1943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руд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926" b="3723"/>
                    <a:stretch/>
                  </pic:blipFill>
                  <pic:spPr bwMode="auto">
                    <a:xfrm>
                      <a:off x="0" y="0"/>
                      <a:ext cx="2317115" cy="2720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192405</wp:posOffset>
            </wp:positionV>
            <wp:extent cx="2316480" cy="2697480"/>
            <wp:effectExtent l="190500" t="190500" r="198120" b="1981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2697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E590B" w:rsidRDefault="007E590B" w:rsidP="007D0B9F">
      <w:pPr>
        <w:jc w:val="center"/>
        <w:rPr>
          <w:rFonts w:ascii="Times New Roman" w:hAnsi="Times New Roman" w:cs="Times New Roman"/>
          <w:sz w:val="44"/>
        </w:rPr>
      </w:pPr>
    </w:p>
    <w:p w:rsidR="007E590B" w:rsidRDefault="007E590B" w:rsidP="007D0B9F">
      <w:pPr>
        <w:jc w:val="center"/>
        <w:rPr>
          <w:rFonts w:ascii="Times New Roman" w:hAnsi="Times New Roman" w:cs="Times New Roman"/>
          <w:sz w:val="44"/>
        </w:rPr>
      </w:pPr>
    </w:p>
    <w:p w:rsidR="007E590B" w:rsidRDefault="007E590B" w:rsidP="007D0B9F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</w:t>
      </w:r>
      <w:r w:rsidR="007D0B9F" w:rsidRPr="007E590B">
        <w:rPr>
          <w:rFonts w:ascii="Times New Roman" w:hAnsi="Times New Roman" w:cs="Times New Roman"/>
          <w:sz w:val="52"/>
        </w:rPr>
        <w:t>План обучения правилам кормления грудью</w:t>
      </w:r>
    </w:p>
    <w:p w:rsidR="007E590B" w:rsidRPr="007E590B" w:rsidRDefault="007E590B" w:rsidP="007E590B">
      <w:pPr>
        <w:rPr>
          <w:rFonts w:ascii="Times New Roman" w:hAnsi="Times New Roman" w:cs="Times New Roman"/>
          <w:sz w:val="44"/>
        </w:rPr>
      </w:pPr>
    </w:p>
    <w:p w:rsidR="007E590B" w:rsidRPr="007E590B" w:rsidRDefault="00F94A54" w:rsidP="007E590B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268605</wp:posOffset>
            </wp:positionV>
            <wp:extent cx="5572125" cy="2308860"/>
            <wp:effectExtent l="190500" t="190500" r="200025" b="1866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у.jpe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0789" b="10917"/>
                    <a:stretch/>
                  </pic:blipFill>
                  <pic:spPr bwMode="auto">
                    <a:xfrm>
                      <a:off x="0" y="0"/>
                      <a:ext cx="5572125" cy="2308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E590B" w:rsidRPr="007E590B" w:rsidRDefault="007E590B" w:rsidP="007E590B">
      <w:pPr>
        <w:rPr>
          <w:rFonts w:ascii="Times New Roman" w:hAnsi="Times New Roman" w:cs="Times New Roman"/>
          <w:sz w:val="44"/>
        </w:rPr>
      </w:pPr>
    </w:p>
    <w:p w:rsidR="007E590B" w:rsidRPr="007E590B" w:rsidRDefault="007E590B" w:rsidP="007E590B">
      <w:pPr>
        <w:rPr>
          <w:rFonts w:ascii="Times New Roman" w:hAnsi="Times New Roman" w:cs="Times New Roman"/>
          <w:sz w:val="44"/>
        </w:rPr>
      </w:pPr>
    </w:p>
    <w:p w:rsidR="007E590B" w:rsidRDefault="007E590B" w:rsidP="007E590B">
      <w:pPr>
        <w:rPr>
          <w:rFonts w:ascii="Times New Roman" w:hAnsi="Times New Roman" w:cs="Times New Roman"/>
          <w:sz w:val="44"/>
        </w:rPr>
      </w:pPr>
    </w:p>
    <w:p w:rsidR="007E590B" w:rsidRDefault="007E590B" w:rsidP="007E590B">
      <w:pPr>
        <w:rPr>
          <w:rFonts w:ascii="Times New Roman" w:hAnsi="Times New Roman" w:cs="Times New Roman"/>
          <w:sz w:val="44"/>
        </w:rPr>
      </w:pPr>
    </w:p>
    <w:p w:rsidR="007E590B" w:rsidRDefault="007E590B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br w:type="page"/>
      </w:r>
    </w:p>
    <w:p w:rsidR="00F94A54" w:rsidRDefault="00B122A1" w:rsidP="00A24D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Для ребенка первого года жизни естественное вскармливание является незаменимым. Как можно более ранний контакт матери и ребенка «кожа к коже» и раннее начало грудного вскармливания – это две взаимосвязанные меры, приносящие огромную пользу. И важно соблюдать ряд определенных правил, чтобы не нанести вред как ребенку, так и самой себе.</w:t>
      </w:r>
    </w:p>
    <w:p w:rsidR="00A24D74" w:rsidRDefault="00A24D74" w:rsidP="00A24D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15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/>
      </w:tblPr>
      <w:tblGrid>
        <w:gridCol w:w="7356"/>
        <w:gridCol w:w="8090"/>
      </w:tblGrid>
      <w:tr w:rsidR="00A40766" w:rsidTr="00DC5D0A">
        <w:tc>
          <w:tcPr>
            <w:tcW w:w="7356" w:type="dxa"/>
          </w:tcPr>
          <w:p w:rsidR="00A40766" w:rsidRPr="00F94A54" w:rsidRDefault="00A40766" w:rsidP="00F94A5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4A54">
              <w:rPr>
                <w:rFonts w:ascii="Times New Roman" w:hAnsi="Times New Roman" w:cs="Times New Roman"/>
                <w:b/>
                <w:sz w:val="24"/>
              </w:rPr>
              <w:t>Правильное расположение ребенка к груди значительно облегчает кормление, обеспечивает</w:t>
            </w:r>
            <w:r w:rsidR="00F94A54">
              <w:rPr>
                <w:rFonts w:ascii="Times New Roman" w:hAnsi="Times New Roman" w:cs="Times New Roman"/>
                <w:b/>
                <w:sz w:val="24"/>
              </w:rPr>
              <w:t xml:space="preserve"> поступление молока</w:t>
            </w:r>
          </w:p>
        </w:tc>
        <w:tc>
          <w:tcPr>
            <w:tcW w:w="8090" w:type="dxa"/>
          </w:tcPr>
          <w:p w:rsidR="00A40766" w:rsidRPr="00F94A54" w:rsidRDefault="00A40766" w:rsidP="00DC5D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4A54">
              <w:rPr>
                <w:rFonts w:ascii="Times New Roman" w:hAnsi="Times New Roman" w:cs="Times New Roman"/>
                <w:b/>
                <w:sz w:val="24"/>
              </w:rPr>
              <w:t>Как правильно кормить ребенка?</w:t>
            </w:r>
          </w:p>
          <w:p w:rsidR="00A40766" w:rsidRDefault="00A40766" w:rsidP="00F94A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0766" w:rsidTr="00DC5D0A">
        <w:tc>
          <w:tcPr>
            <w:tcW w:w="7356" w:type="dxa"/>
          </w:tcPr>
          <w:p w:rsidR="00A40766" w:rsidRPr="00A40766" w:rsidRDefault="00DC5D0A" w:rsidP="00A40766">
            <w:pPr>
              <w:pStyle w:val="a8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A40766" w:rsidRPr="00A24D74">
              <w:rPr>
                <w:rFonts w:ascii="Times New Roman" w:hAnsi="Times New Roman" w:cs="Times New Roman"/>
                <w:sz w:val="24"/>
              </w:rPr>
              <w:t>ебенок всем телом повернут к матери.</w:t>
            </w:r>
            <w:r w:rsidR="00A40766" w:rsidRPr="00A40766">
              <w:rPr>
                <w:rFonts w:ascii="Times New Roman" w:hAnsi="Times New Roman" w:cs="Times New Roman"/>
                <w:sz w:val="24"/>
              </w:rPr>
              <w:t xml:space="preserve"> Голова и туловище ребенка должны находиться на одной прямой линии, мать должна близко прижать к себе туловище ребенка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40766" w:rsidRPr="00A40766" w:rsidRDefault="00A40766" w:rsidP="00A40766">
            <w:pPr>
              <w:pStyle w:val="a8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Лицо ребенка должно быть обращено к г</w:t>
            </w:r>
            <w:r w:rsidR="00DC5D0A">
              <w:rPr>
                <w:rFonts w:ascii="Times New Roman" w:hAnsi="Times New Roman" w:cs="Times New Roman"/>
                <w:sz w:val="24"/>
              </w:rPr>
              <w:t>руди матери, нос напротив соска;</w:t>
            </w:r>
          </w:p>
          <w:p w:rsidR="00A40766" w:rsidRPr="00A40766" w:rsidRDefault="00A40766" w:rsidP="00A40766">
            <w:pPr>
              <w:pStyle w:val="a8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Рот ребенка широко открыт и большая часть около соскового кружка во рту, над верхней губой виден большой участо</w:t>
            </w:r>
            <w:r w:rsidR="00DC5D0A">
              <w:rPr>
                <w:rFonts w:ascii="Times New Roman" w:hAnsi="Times New Roman" w:cs="Times New Roman"/>
                <w:sz w:val="24"/>
              </w:rPr>
              <w:t>к ареолы, чем под нижней губой;</w:t>
            </w:r>
          </w:p>
          <w:p w:rsidR="00A40766" w:rsidRPr="00A40766" w:rsidRDefault="00A40766" w:rsidP="00A40766">
            <w:pPr>
              <w:pStyle w:val="a8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 xml:space="preserve">Нижняя губа ребенка вывернута </w:t>
            </w:r>
            <w:r w:rsidR="00DC5D0A">
              <w:rPr>
                <w:rFonts w:ascii="Times New Roman" w:hAnsi="Times New Roman" w:cs="Times New Roman"/>
                <w:sz w:val="24"/>
              </w:rPr>
              <w:t>вниз;</w:t>
            </w:r>
          </w:p>
          <w:p w:rsidR="00A40766" w:rsidRPr="00A40766" w:rsidRDefault="00A40766" w:rsidP="00A40766">
            <w:pPr>
              <w:pStyle w:val="a8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Подбородок ребенка касается груди, и тогда создаются условия захватить ребенку не только с</w:t>
            </w:r>
            <w:r w:rsidR="00DC5D0A">
              <w:rPr>
                <w:rFonts w:ascii="Times New Roman" w:hAnsi="Times New Roman" w:cs="Times New Roman"/>
                <w:sz w:val="24"/>
              </w:rPr>
              <w:t>осок, но и часть груди (ареолу);</w:t>
            </w:r>
          </w:p>
          <w:p w:rsidR="00A40766" w:rsidRPr="00A40766" w:rsidRDefault="00A40766" w:rsidP="00A40766">
            <w:pPr>
              <w:pStyle w:val="a8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Маленького ребенка мать во время кормления поддерживает не тольк</w:t>
            </w:r>
            <w:r w:rsidR="00DC5D0A">
              <w:rPr>
                <w:rFonts w:ascii="Times New Roman" w:hAnsi="Times New Roman" w:cs="Times New Roman"/>
                <w:sz w:val="24"/>
              </w:rPr>
              <w:t>о за головку, но и снизу ягодиц;</w:t>
            </w:r>
          </w:p>
          <w:p w:rsidR="00A40766" w:rsidRPr="00A40766" w:rsidRDefault="00A40766" w:rsidP="00A40766">
            <w:pPr>
              <w:pStyle w:val="a8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Ребенок, правильно приложенный к груди, эффективно сосет, на что указывают медленные, глубокие сосательные движен</w:t>
            </w:r>
            <w:r w:rsidR="00DC5D0A">
              <w:rPr>
                <w:rFonts w:ascii="Times New Roman" w:hAnsi="Times New Roman" w:cs="Times New Roman"/>
                <w:sz w:val="24"/>
              </w:rPr>
              <w:t>ия; слышно, как ребенок глотает;</w:t>
            </w:r>
          </w:p>
          <w:p w:rsidR="00A40766" w:rsidRPr="00A40766" w:rsidRDefault="00A40766" w:rsidP="00A40766">
            <w:pPr>
              <w:pStyle w:val="a8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Ребенок расслаблен и доволен, в конце кормления наступае</w:t>
            </w:r>
            <w:r w:rsidR="00DC5D0A">
              <w:rPr>
                <w:rFonts w:ascii="Times New Roman" w:hAnsi="Times New Roman" w:cs="Times New Roman"/>
                <w:sz w:val="24"/>
              </w:rPr>
              <w:t>т состояние удовлетворения;</w:t>
            </w:r>
          </w:p>
          <w:p w:rsidR="00A40766" w:rsidRPr="00A40766" w:rsidRDefault="00A40766" w:rsidP="00A40766">
            <w:pPr>
              <w:pStyle w:val="a8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Мать во время кормления грудью испытывает комфорт, не ощущает боли в области сосков.</w:t>
            </w:r>
          </w:p>
          <w:p w:rsidR="00A40766" w:rsidRDefault="00A40766" w:rsidP="00A4076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90" w:type="dxa"/>
          </w:tcPr>
          <w:p w:rsidR="00A40766" w:rsidRDefault="00A40766" w:rsidP="00A40766">
            <w:pPr>
              <w:pStyle w:val="a8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 xml:space="preserve">Первое прикладывание должно состояться в первый час. Исключить </w:t>
            </w:r>
            <w:proofErr w:type="spellStart"/>
            <w:r w:rsidRPr="00A40766">
              <w:rPr>
                <w:rFonts w:ascii="Times New Roman" w:hAnsi="Times New Roman" w:cs="Times New Roman"/>
                <w:sz w:val="24"/>
              </w:rPr>
              <w:t>догрудное</w:t>
            </w:r>
            <w:proofErr w:type="spellEnd"/>
            <w:r w:rsidRPr="00A40766">
              <w:rPr>
                <w:rFonts w:ascii="Times New Roman" w:hAnsi="Times New Roman" w:cs="Times New Roman"/>
                <w:sz w:val="24"/>
              </w:rPr>
              <w:t xml:space="preserve"> кормление. Ребенок в первые дни должен </w:t>
            </w:r>
            <w:r w:rsidR="00DC5D0A">
              <w:rPr>
                <w:rFonts w:ascii="Times New Roman" w:hAnsi="Times New Roman" w:cs="Times New Roman"/>
                <w:sz w:val="24"/>
              </w:rPr>
              <w:t>получать только грудное молоко;</w:t>
            </w:r>
          </w:p>
          <w:p w:rsidR="00A40766" w:rsidRPr="00A40766" w:rsidRDefault="00A40766" w:rsidP="00A40766">
            <w:pPr>
              <w:pStyle w:val="a8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С самого рождени</w:t>
            </w:r>
            <w:r w:rsidR="00DC5D0A">
              <w:rPr>
                <w:rFonts w:ascii="Times New Roman" w:hAnsi="Times New Roman" w:cs="Times New Roman"/>
                <w:sz w:val="24"/>
              </w:rPr>
              <w:t xml:space="preserve">я </w:t>
            </w:r>
            <w:r w:rsidRPr="00A40766">
              <w:rPr>
                <w:rFonts w:ascii="Times New Roman" w:hAnsi="Times New Roman" w:cs="Times New Roman"/>
                <w:sz w:val="24"/>
              </w:rPr>
              <w:t>следует кормить ребенка грудью каж</w:t>
            </w:r>
            <w:r w:rsidR="00DC5D0A">
              <w:rPr>
                <w:rFonts w:ascii="Times New Roman" w:hAnsi="Times New Roman" w:cs="Times New Roman"/>
                <w:sz w:val="24"/>
              </w:rPr>
              <w:t>дый раз, когда он этого требует;</w:t>
            </w:r>
          </w:p>
          <w:p w:rsidR="00A40766" w:rsidRPr="00A40766" w:rsidRDefault="00A40766" w:rsidP="00A40766">
            <w:pPr>
              <w:numPr>
                <w:ilvl w:val="0"/>
                <w:numId w:val="3"/>
              </w:numPr>
              <w:shd w:val="clear" w:color="auto" w:fill="FFFFFF"/>
              <w:ind w:left="357" w:right="15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Не отнимайте ребенка от груди рано. Дайте возможность ребенку со</w:t>
            </w:r>
            <w:r w:rsidR="00DC5D0A">
              <w:rPr>
                <w:rFonts w:ascii="Times New Roman" w:hAnsi="Times New Roman" w:cs="Times New Roman"/>
                <w:sz w:val="24"/>
              </w:rPr>
              <w:t>сать столько, сколько он хочет;</w:t>
            </w:r>
          </w:p>
          <w:p w:rsidR="00A40766" w:rsidRPr="00A40766" w:rsidRDefault="00A40766" w:rsidP="00A40766">
            <w:pPr>
              <w:pStyle w:val="a8"/>
              <w:numPr>
                <w:ilvl w:val="0"/>
                <w:numId w:val="3"/>
              </w:numPr>
              <w:shd w:val="clear" w:color="auto" w:fill="FFFFFF"/>
              <w:ind w:left="357" w:right="15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Давайте возможность ребенку высосать грудь, прежде чем дать ему вторую. Вы лишаете его последних порци</w:t>
            </w:r>
            <w:r w:rsidR="00DC5D0A">
              <w:rPr>
                <w:rFonts w:ascii="Times New Roman" w:hAnsi="Times New Roman" w:cs="Times New Roman"/>
                <w:sz w:val="24"/>
              </w:rPr>
              <w:t>й молока, более богатых жирами;</w:t>
            </w:r>
          </w:p>
          <w:p w:rsidR="00A40766" w:rsidRPr="00A40766" w:rsidRDefault="00A40766" w:rsidP="00A40766">
            <w:pPr>
              <w:numPr>
                <w:ilvl w:val="0"/>
                <w:numId w:val="3"/>
              </w:numPr>
              <w:shd w:val="clear" w:color="auto" w:fill="FFFFFF"/>
              <w:ind w:left="357" w:right="15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Часто прикладывайте ребенка к груди днем (8-10 раз)</w:t>
            </w:r>
            <w:r w:rsidR="00DC5D0A">
              <w:rPr>
                <w:rFonts w:ascii="Times New Roman" w:hAnsi="Times New Roman" w:cs="Times New Roman"/>
                <w:sz w:val="24"/>
              </w:rPr>
              <w:t>;</w:t>
            </w:r>
          </w:p>
          <w:p w:rsidR="00A40766" w:rsidRPr="00A40766" w:rsidRDefault="00A40766" w:rsidP="00A40766">
            <w:pPr>
              <w:numPr>
                <w:ilvl w:val="0"/>
                <w:numId w:val="3"/>
              </w:numPr>
              <w:shd w:val="clear" w:color="auto" w:fill="FFFFFF"/>
              <w:ind w:left="357" w:right="15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Для успешной лактации кормите малыша ночью (около 2-3 раз)</w:t>
            </w:r>
            <w:r w:rsidR="00DC5D0A">
              <w:rPr>
                <w:rFonts w:ascii="Times New Roman" w:hAnsi="Times New Roman" w:cs="Times New Roman"/>
                <w:sz w:val="24"/>
              </w:rPr>
              <w:t>;</w:t>
            </w:r>
          </w:p>
          <w:p w:rsidR="00A40766" w:rsidRPr="00A40766" w:rsidRDefault="00A40766" w:rsidP="00A40766">
            <w:pPr>
              <w:numPr>
                <w:ilvl w:val="0"/>
                <w:numId w:val="3"/>
              </w:numPr>
              <w:shd w:val="clear" w:color="auto" w:fill="FFFFFF"/>
              <w:ind w:left="357" w:right="15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Ребенок не нуждается в дополнительной воде, даже в жаркую погоду. В грудном молоке содержи</w:t>
            </w:r>
            <w:r w:rsidR="00DC5D0A">
              <w:rPr>
                <w:rFonts w:ascii="Times New Roman" w:hAnsi="Times New Roman" w:cs="Times New Roman"/>
                <w:sz w:val="24"/>
              </w:rPr>
              <w:t>тся достаточное количество воды;</w:t>
            </w:r>
            <w:r w:rsidRPr="00A407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40766" w:rsidRPr="00A40766" w:rsidRDefault="00A40766" w:rsidP="00A40766">
            <w:pPr>
              <w:numPr>
                <w:ilvl w:val="0"/>
                <w:numId w:val="3"/>
              </w:numPr>
              <w:shd w:val="clear" w:color="auto" w:fill="FFFFFF"/>
              <w:ind w:left="357" w:right="15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Откажитесь от использования сосо</w:t>
            </w:r>
            <w:r w:rsidR="00A24D74">
              <w:rPr>
                <w:rFonts w:ascii="Times New Roman" w:hAnsi="Times New Roman" w:cs="Times New Roman"/>
                <w:sz w:val="24"/>
              </w:rPr>
              <w:t>к и пустышек, накладок на соски</w:t>
            </w:r>
            <w:r w:rsidRPr="00A40766">
              <w:rPr>
                <w:rFonts w:ascii="Times New Roman" w:hAnsi="Times New Roman" w:cs="Times New Roman"/>
                <w:sz w:val="24"/>
              </w:rPr>
              <w:t>. Это может закрепить неправильную технику сосания</w:t>
            </w:r>
            <w:r w:rsidR="00A24D74">
              <w:rPr>
                <w:rFonts w:ascii="Times New Roman" w:hAnsi="Times New Roman" w:cs="Times New Roman"/>
                <w:sz w:val="24"/>
              </w:rPr>
              <w:t>,</w:t>
            </w:r>
            <w:r w:rsidRPr="00A40766">
              <w:rPr>
                <w:rFonts w:ascii="Times New Roman" w:hAnsi="Times New Roman" w:cs="Times New Roman"/>
                <w:sz w:val="24"/>
              </w:rPr>
              <w:t xml:space="preserve"> и ре</w:t>
            </w:r>
            <w:r w:rsidR="00DC5D0A">
              <w:rPr>
                <w:rFonts w:ascii="Times New Roman" w:hAnsi="Times New Roman" w:cs="Times New Roman"/>
                <w:sz w:val="24"/>
              </w:rPr>
              <w:t>бенок может отказаться от груди;</w:t>
            </w:r>
          </w:p>
          <w:p w:rsidR="00A40766" w:rsidRPr="00A40766" w:rsidRDefault="00A40766" w:rsidP="00A40766">
            <w:pPr>
              <w:numPr>
                <w:ilvl w:val="0"/>
                <w:numId w:val="3"/>
              </w:numPr>
              <w:shd w:val="clear" w:color="auto" w:fill="FFFFFF"/>
              <w:ind w:left="357" w:right="15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Не надо мыть грудь перед кормлением. Так как это и</w:t>
            </w:r>
            <w:r w:rsidR="00A24D74">
              <w:rPr>
                <w:rFonts w:ascii="Times New Roman" w:hAnsi="Times New Roman" w:cs="Times New Roman"/>
                <w:sz w:val="24"/>
              </w:rPr>
              <w:t xml:space="preserve">зменяет запах матери, </w:t>
            </w:r>
            <w:r w:rsidRPr="00A40766">
              <w:rPr>
                <w:rFonts w:ascii="Times New Roman" w:hAnsi="Times New Roman" w:cs="Times New Roman"/>
                <w:sz w:val="24"/>
              </w:rPr>
              <w:t>дела</w:t>
            </w:r>
            <w:r w:rsidR="00A24D74">
              <w:rPr>
                <w:rFonts w:ascii="Times New Roman" w:hAnsi="Times New Roman" w:cs="Times New Roman"/>
                <w:sz w:val="24"/>
              </w:rPr>
              <w:t xml:space="preserve">ет кожу сосков тонкой, </w:t>
            </w:r>
            <w:r w:rsidRPr="00A40766">
              <w:rPr>
                <w:rFonts w:ascii="Times New Roman" w:hAnsi="Times New Roman" w:cs="Times New Roman"/>
                <w:sz w:val="24"/>
              </w:rPr>
              <w:t>способствует образованию трещин</w:t>
            </w:r>
            <w:r w:rsidR="00DC5D0A">
              <w:rPr>
                <w:rFonts w:ascii="Times New Roman" w:hAnsi="Times New Roman" w:cs="Times New Roman"/>
                <w:sz w:val="24"/>
              </w:rPr>
              <w:t>;</w:t>
            </w:r>
          </w:p>
          <w:p w:rsidR="00A40766" w:rsidRPr="00A40766" w:rsidRDefault="00A40766" w:rsidP="00A40766">
            <w:pPr>
              <w:numPr>
                <w:ilvl w:val="0"/>
                <w:numId w:val="3"/>
              </w:numPr>
              <w:shd w:val="clear" w:color="auto" w:fill="FFFFFF"/>
              <w:ind w:left="357" w:right="15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Если соски раздражены, то смажьте их поздним грудным молоком, выдавите капли после окончания кормл</w:t>
            </w:r>
            <w:r w:rsidR="00DC5D0A">
              <w:rPr>
                <w:rFonts w:ascii="Times New Roman" w:hAnsi="Times New Roman" w:cs="Times New Roman"/>
                <w:sz w:val="24"/>
              </w:rPr>
              <w:t>ения и поддержите их на воздухе;</w:t>
            </w:r>
          </w:p>
          <w:p w:rsidR="00A40766" w:rsidRDefault="00A40766" w:rsidP="00A40766">
            <w:pPr>
              <w:numPr>
                <w:ilvl w:val="0"/>
                <w:numId w:val="3"/>
              </w:numPr>
              <w:shd w:val="clear" w:color="auto" w:fill="FFFFFF"/>
              <w:ind w:left="357" w:right="15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40766">
              <w:rPr>
                <w:rFonts w:ascii="Times New Roman" w:hAnsi="Times New Roman" w:cs="Times New Roman"/>
                <w:sz w:val="24"/>
              </w:rPr>
              <w:t>Продолжайте грудное вскармливание до 2-х лет и более.</w:t>
            </w:r>
          </w:p>
          <w:p w:rsidR="00A40766" w:rsidRDefault="00A24D74" w:rsidP="00A24D7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Петрова Света</w:t>
            </w:r>
            <w:r w:rsidR="00841C96">
              <w:rPr>
                <w:rFonts w:ascii="Times New Roman" w:hAnsi="Times New Roman" w:cs="Times New Roman"/>
                <w:b/>
                <w:sz w:val="16"/>
                <w:szCs w:val="16"/>
              </w:rPr>
              <w:t>, 3</w:t>
            </w:r>
            <w:bookmarkStart w:id="0" w:name="_GoBack"/>
            <w:bookmarkEnd w:id="0"/>
            <w:r w:rsidRPr="00A24D74">
              <w:rPr>
                <w:rFonts w:ascii="Times New Roman" w:hAnsi="Times New Roman" w:cs="Times New Roman"/>
                <w:b/>
                <w:sz w:val="16"/>
                <w:szCs w:val="16"/>
              </w:rPr>
              <w:t>13 группа, 2023</w:t>
            </w:r>
          </w:p>
          <w:p w:rsidR="00A24D74" w:rsidRPr="00A24D74" w:rsidRDefault="00A24D74" w:rsidP="00A24D74">
            <w:pPr>
              <w:ind w:left="3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24D74" w:rsidRDefault="00A24D74" w:rsidP="00A24D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4D74" w:rsidRPr="00A24D74" w:rsidRDefault="00A24D74" w:rsidP="00A24D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4D74">
        <w:rPr>
          <w:rFonts w:ascii="Times New Roman" w:hAnsi="Times New Roman" w:cs="Times New Roman"/>
          <w:sz w:val="24"/>
        </w:rPr>
        <w:t>Кормление грудью – это удивительный процесс общения матери и ребенка, способ передать малышу материнскую любовь и укрепить его здоровье. Не надо переживать, если не все пойдет гладко с первого раза. Кормящим мамам следует слушать свое тело и советы специалистов, и все обязательно получится!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A24D74" w:rsidRPr="00A24D74" w:rsidSect="007242D9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41E" w:rsidRDefault="003B141E" w:rsidP="007E590B">
      <w:pPr>
        <w:spacing w:after="0" w:line="240" w:lineRule="auto"/>
      </w:pPr>
      <w:r>
        <w:separator/>
      </w:r>
    </w:p>
  </w:endnote>
  <w:endnote w:type="continuationSeparator" w:id="0">
    <w:p w:rsidR="003B141E" w:rsidRDefault="003B141E" w:rsidP="007E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41E" w:rsidRDefault="003B141E" w:rsidP="007E590B">
      <w:pPr>
        <w:spacing w:after="0" w:line="240" w:lineRule="auto"/>
      </w:pPr>
      <w:r>
        <w:separator/>
      </w:r>
    </w:p>
  </w:footnote>
  <w:footnote w:type="continuationSeparator" w:id="0">
    <w:p w:rsidR="003B141E" w:rsidRDefault="003B141E" w:rsidP="007E5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1E5"/>
    <w:multiLevelType w:val="multilevel"/>
    <w:tmpl w:val="765C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67289"/>
    <w:multiLevelType w:val="hybridMultilevel"/>
    <w:tmpl w:val="79CE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2143F"/>
    <w:multiLevelType w:val="multilevel"/>
    <w:tmpl w:val="D50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E43"/>
    <w:rsid w:val="003B141E"/>
    <w:rsid w:val="004A1C93"/>
    <w:rsid w:val="00500E43"/>
    <w:rsid w:val="007242D9"/>
    <w:rsid w:val="007639CB"/>
    <w:rsid w:val="007D0B9F"/>
    <w:rsid w:val="007E590B"/>
    <w:rsid w:val="008178D8"/>
    <w:rsid w:val="00841C96"/>
    <w:rsid w:val="00A24D74"/>
    <w:rsid w:val="00A40766"/>
    <w:rsid w:val="00B122A1"/>
    <w:rsid w:val="00CA645C"/>
    <w:rsid w:val="00DC5D0A"/>
    <w:rsid w:val="00F9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CB"/>
  </w:style>
  <w:style w:type="paragraph" w:styleId="1">
    <w:name w:val="heading 1"/>
    <w:basedOn w:val="a"/>
    <w:next w:val="a"/>
    <w:link w:val="10"/>
    <w:uiPriority w:val="9"/>
    <w:qFormat/>
    <w:rsid w:val="007D0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B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E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90B"/>
  </w:style>
  <w:style w:type="paragraph" w:styleId="a5">
    <w:name w:val="footer"/>
    <w:basedOn w:val="a"/>
    <w:link w:val="a6"/>
    <w:uiPriority w:val="99"/>
    <w:unhideWhenUsed/>
    <w:rsid w:val="007E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90B"/>
  </w:style>
  <w:style w:type="table" w:styleId="a7">
    <w:name w:val="Table Grid"/>
    <w:basedOn w:val="a1"/>
    <w:uiPriority w:val="39"/>
    <w:rsid w:val="00B1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076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2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0DAE-0C54-4748-BA34-06C37CC5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2023-12-13T01:47:00Z</cp:lastPrinted>
  <dcterms:created xsi:type="dcterms:W3CDTF">2023-05-15T03:25:00Z</dcterms:created>
  <dcterms:modified xsi:type="dcterms:W3CDTF">2023-12-13T01:47:00Z</dcterms:modified>
</cp:coreProperties>
</file>