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0CE7" w14:textId="7469260D" w:rsidR="00BC3404" w:rsidRPr="008F03AB" w:rsidRDefault="00BC3404" w:rsidP="005D075A">
      <w:pPr>
        <w:shd w:val="clear" w:color="auto" w:fill="FFFFFF"/>
        <w:ind w:left="708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Федерации.</w:t>
      </w:r>
    </w:p>
    <w:p w14:paraId="0CE5BDA8" w14:textId="77777777" w:rsidR="00BC3404" w:rsidRPr="008F03AB" w:rsidRDefault="00BC3404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A9914C" w14:textId="1C06002E" w:rsidR="00BC3404" w:rsidRPr="008F03AB" w:rsidRDefault="008F03AB" w:rsidP="008F03AB">
      <w:pPr>
        <w:shd w:val="clear" w:color="auto" w:fill="FFFFFF"/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3404" w:rsidRPr="008F03AB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14:paraId="58380473" w14:textId="77777777" w:rsidR="00BC3404" w:rsidRPr="008F03AB" w:rsidRDefault="00BC3404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</w:p>
    <w:p w14:paraId="7497F2F3" w14:textId="77777777" w:rsidR="008F03AB" w:rsidRDefault="00BC3404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03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03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F8292" w14:textId="59B8FA25" w:rsidR="00BC3404" w:rsidRPr="008F03AB" w:rsidRDefault="008F03AB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3404" w:rsidRPr="008F03AB">
        <w:rPr>
          <w:rFonts w:ascii="Times New Roman" w:hAnsi="Times New Roman" w:cs="Times New Roman"/>
          <w:sz w:val="28"/>
          <w:szCs w:val="28"/>
        </w:rPr>
        <w:t>Зав. кафедрой: д.м.н, проф. Таранушенко Т.Е.</w:t>
      </w:r>
    </w:p>
    <w:p w14:paraId="0611103B" w14:textId="4F8EFA52" w:rsidR="00BC3404" w:rsidRPr="008F03AB" w:rsidRDefault="00BC3404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03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3AB">
        <w:rPr>
          <w:rFonts w:ascii="Times New Roman" w:hAnsi="Times New Roman" w:cs="Times New Roman"/>
          <w:sz w:val="28"/>
          <w:szCs w:val="28"/>
        </w:rPr>
        <w:t xml:space="preserve"> </w:t>
      </w:r>
      <w:r w:rsidR="008F03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03AB">
        <w:rPr>
          <w:rFonts w:ascii="Times New Roman" w:hAnsi="Times New Roman" w:cs="Times New Roman"/>
          <w:sz w:val="28"/>
          <w:szCs w:val="28"/>
        </w:rPr>
        <w:t xml:space="preserve">Проверила: </w:t>
      </w:r>
      <w:r w:rsidR="00715F94">
        <w:rPr>
          <w:rFonts w:ascii="Times New Roman" w:hAnsi="Times New Roman" w:cs="Times New Roman"/>
          <w:sz w:val="28"/>
          <w:szCs w:val="28"/>
        </w:rPr>
        <w:t>к.м.н, асс. Кадричева Т.Г</w:t>
      </w:r>
      <w:r w:rsidRPr="008F03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85E34" w14:textId="77777777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</w:p>
    <w:p w14:paraId="7132E8A0" w14:textId="77777777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</w:p>
    <w:p w14:paraId="49132601" w14:textId="77777777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</w:p>
    <w:p w14:paraId="7EA5D325" w14:textId="77777777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</w:p>
    <w:p w14:paraId="3AA22A07" w14:textId="0A7B4CED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03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03AB">
        <w:rPr>
          <w:rFonts w:ascii="Times New Roman" w:hAnsi="Times New Roman" w:cs="Times New Roman"/>
          <w:sz w:val="28"/>
          <w:szCs w:val="28"/>
        </w:rPr>
        <w:t>Реферат:</w:t>
      </w:r>
    </w:p>
    <w:p w14:paraId="7A33247C" w14:textId="1781CCBF" w:rsidR="00BC3404" w:rsidRPr="008F03AB" w:rsidRDefault="00715F94" w:rsidP="00715F94">
      <w:pPr>
        <w:pStyle w:val="1"/>
        <w:spacing w:before="0" w:beforeAutospacing="0" w:after="195" w:afterAutospacing="0" w:line="360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  <w:r w:rsidR="00BC3404" w:rsidRPr="008F03AB">
        <w:rPr>
          <w:b w:val="0"/>
          <w:sz w:val="28"/>
          <w:szCs w:val="28"/>
        </w:rPr>
        <w:t>На тему:</w:t>
      </w:r>
      <w:r w:rsidR="00BC3404" w:rsidRPr="008F03AB">
        <w:rPr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</w:rPr>
        <w:t>Инвазивный кандидоз</w:t>
      </w:r>
      <w:r w:rsidR="00BC3404" w:rsidRPr="008F03AB">
        <w:rPr>
          <w:sz w:val="28"/>
          <w:szCs w:val="28"/>
        </w:rPr>
        <w:t>»</w:t>
      </w:r>
    </w:p>
    <w:p w14:paraId="170B9000" w14:textId="77777777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</w:p>
    <w:p w14:paraId="31A019A8" w14:textId="77777777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</w:p>
    <w:p w14:paraId="66050AB6" w14:textId="77777777" w:rsidR="00BC3404" w:rsidRPr="008F03AB" w:rsidRDefault="00BC3404" w:rsidP="008F03AB">
      <w:pPr>
        <w:shd w:val="clear" w:color="auto" w:fill="FFFFFF"/>
        <w:ind w:left="680" w:right="680" w:firstLine="709"/>
        <w:rPr>
          <w:rFonts w:ascii="Times New Roman" w:hAnsi="Times New Roman" w:cs="Times New Roman"/>
          <w:sz w:val="28"/>
          <w:szCs w:val="28"/>
        </w:rPr>
      </w:pPr>
    </w:p>
    <w:p w14:paraId="6A78C94C" w14:textId="77777777" w:rsidR="00BC3404" w:rsidRPr="008F03AB" w:rsidRDefault="00BC3404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6CF5901" w14:textId="77777777" w:rsidR="00BC3404" w:rsidRPr="008F03AB" w:rsidRDefault="00BC3404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964086" w14:textId="77777777" w:rsidR="00BC3404" w:rsidRPr="008F03AB" w:rsidRDefault="00BC3404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362141" w14:textId="77777777" w:rsidR="00BC3404" w:rsidRPr="008F03AB" w:rsidRDefault="00BC3404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430DA7" w14:textId="6324D75A" w:rsidR="00BC3404" w:rsidRPr="008F03AB" w:rsidRDefault="00BC3404" w:rsidP="008F03AB">
      <w:pPr>
        <w:shd w:val="clear" w:color="auto" w:fill="FFFFFF"/>
        <w:ind w:right="680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 xml:space="preserve"> </w:t>
      </w:r>
      <w:r w:rsidR="008F0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F03AB">
        <w:rPr>
          <w:rFonts w:ascii="Times New Roman" w:hAnsi="Times New Roman" w:cs="Times New Roman"/>
          <w:sz w:val="28"/>
          <w:szCs w:val="28"/>
        </w:rPr>
        <w:t>Выполнил:</w:t>
      </w:r>
    </w:p>
    <w:p w14:paraId="4D6F984F" w14:textId="5CC17EF7" w:rsidR="00BC3404" w:rsidRPr="008F03AB" w:rsidRDefault="008F03AB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C3404" w:rsidRPr="008F03AB">
        <w:rPr>
          <w:rFonts w:ascii="Times New Roman" w:hAnsi="Times New Roman" w:cs="Times New Roman"/>
          <w:sz w:val="28"/>
          <w:szCs w:val="28"/>
        </w:rPr>
        <w:t>врач-ординатор Бельская Е.В</w:t>
      </w:r>
    </w:p>
    <w:p w14:paraId="5F4D44D1" w14:textId="77777777" w:rsidR="008F03AB" w:rsidRDefault="008F03AB" w:rsidP="008F03AB">
      <w:pPr>
        <w:shd w:val="clear" w:color="auto" w:fill="FFFFFF"/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2F67802B" w14:textId="2E31663F" w:rsidR="008F03AB" w:rsidRDefault="008F03AB" w:rsidP="008F03AB">
      <w:pPr>
        <w:shd w:val="clear" w:color="auto" w:fill="FFFFFF"/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C3404" w:rsidRPr="008F03AB">
        <w:rPr>
          <w:rFonts w:ascii="Times New Roman" w:hAnsi="Times New Roman" w:cs="Times New Roman"/>
          <w:sz w:val="28"/>
          <w:szCs w:val="28"/>
        </w:rPr>
        <w:t>г. Красноярск</w:t>
      </w:r>
    </w:p>
    <w:p w14:paraId="766679EC" w14:textId="4A2701C4" w:rsidR="007B6CFA" w:rsidRPr="008F03AB" w:rsidRDefault="008F03AB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C3404" w:rsidRPr="008F03AB">
        <w:rPr>
          <w:rFonts w:ascii="Times New Roman" w:hAnsi="Times New Roman" w:cs="Times New Roman"/>
          <w:sz w:val="28"/>
          <w:szCs w:val="28"/>
        </w:rPr>
        <w:t xml:space="preserve">2023 год       </w:t>
      </w:r>
    </w:p>
    <w:p w14:paraId="3EBE00D3" w14:textId="77777777" w:rsidR="008F03AB" w:rsidRDefault="007B6CFA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5F1BEE6" w14:textId="77777777" w:rsidR="00715F94" w:rsidRDefault="00715F94" w:rsidP="008F03AB">
      <w:pPr>
        <w:shd w:val="clear" w:color="auto" w:fill="FFFFFF"/>
        <w:ind w:right="6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605BED" w14:textId="33FEEDB3" w:rsidR="007B6CFA" w:rsidRPr="008F03AB" w:rsidRDefault="007B6CFA" w:rsidP="008F03AB">
      <w:pPr>
        <w:shd w:val="clear" w:color="auto" w:fill="FFFFFF"/>
        <w:ind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BC3404" w:rsidRPr="008F03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2E83111" w14:textId="1C13BFBC" w:rsidR="00907600" w:rsidRPr="008F03AB" w:rsidRDefault="007B6CFA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>1.Введение</w:t>
      </w:r>
      <w:r w:rsidR="003A1967" w:rsidRPr="008F03AB">
        <w:rPr>
          <w:rFonts w:ascii="Times New Roman" w:hAnsi="Times New Roman" w:cs="Times New Roman"/>
          <w:sz w:val="28"/>
          <w:szCs w:val="28"/>
        </w:rPr>
        <w:t>……………………………………………………………3</w:t>
      </w:r>
      <w:r w:rsidRPr="008F03AB">
        <w:rPr>
          <w:rFonts w:ascii="Times New Roman" w:hAnsi="Times New Roman" w:cs="Times New Roman"/>
          <w:sz w:val="28"/>
          <w:szCs w:val="28"/>
        </w:rPr>
        <w:t xml:space="preserve"> </w:t>
      </w:r>
      <w:r w:rsidR="00BC3404" w:rsidRPr="008F03A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71E7F88" w14:textId="0D4A8EF3" w:rsidR="00907600" w:rsidRPr="008F03AB" w:rsidRDefault="00907600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>2.Общие положения</w:t>
      </w:r>
      <w:r w:rsidR="00BE786E">
        <w:rPr>
          <w:rFonts w:ascii="Times New Roman" w:hAnsi="Times New Roman" w:cs="Times New Roman"/>
          <w:sz w:val="28"/>
          <w:szCs w:val="28"/>
        </w:rPr>
        <w:t>…………………………………………………5</w:t>
      </w:r>
    </w:p>
    <w:p w14:paraId="02E90B78" w14:textId="3DCA4BD2" w:rsidR="00907600" w:rsidRPr="008F03AB" w:rsidRDefault="00BE786E" w:rsidP="00BE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600" w:rsidRPr="008F03AB">
        <w:rPr>
          <w:rFonts w:ascii="Times New Roman" w:hAnsi="Times New Roman" w:cs="Times New Roman"/>
          <w:sz w:val="28"/>
          <w:szCs w:val="28"/>
        </w:rPr>
        <w:t>3.</w:t>
      </w:r>
      <w:r w:rsidRPr="00F0166E">
        <w:rPr>
          <w:rFonts w:ascii="Times New Roman" w:hAnsi="Times New Roman" w:cs="Times New Roman"/>
          <w:sz w:val="28"/>
          <w:szCs w:val="28"/>
        </w:rPr>
        <w:t>Кандидемия, острый диссеминированный кандидоз (ОДК)</w:t>
      </w:r>
      <w:r>
        <w:rPr>
          <w:rFonts w:ascii="Times New Roman" w:hAnsi="Times New Roman" w:cs="Times New Roman"/>
          <w:sz w:val="28"/>
          <w:szCs w:val="28"/>
        </w:rPr>
        <w:t>……8</w:t>
      </w:r>
    </w:p>
    <w:p w14:paraId="57BFA899" w14:textId="77777777" w:rsidR="009515CA" w:rsidRDefault="009515CA" w:rsidP="0095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CF0E39">
        <w:rPr>
          <w:rFonts w:ascii="Times New Roman" w:hAnsi="Times New Roman" w:cs="Times New Roman"/>
          <w:sz w:val="28"/>
          <w:szCs w:val="28"/>
        </w:rPr>
        <w:t xml:space="preserve">Хронический диссеминированный (гепатолиенальный) </w:t>
      </w:r>
    </w:p>
    <w:p w14:paraId="7BB24090" w14:textId="21F02DB2" w:rsidR="00077959" w:rsidRPr="008F03AB" w:rsidRDefault="009515CA" w:rsidP="009515CA">
      <w:pPr>
        <w:rPr>
          <w:rFonts w:ascii="Times New Roman" w:hAnsi="Times New Roman" w:cs="Times New Roman"/>
          <w:sz w:val="28"/>
          <w:szCs w:val="28"/>
        </w:rPr>
      </w:pPr>
      <w:r w:rsidRPr="00CF0E39">
        <w:rPr>
          <w:rFonts w:ascii="Times New Roman" w:hAnsi="Times New Roman" w:cs="Times New Roman"/>
          <w:sz w:val="28"/>
          <w:szCs w:val="28"/>
        </w:rPr>
        <w:t>кандидоз</w:t>
      </w:r>
      <w:r>
        <w:rPr>
          <w:rFonts w:ascii="Times New Roman" w:hAnsi="Times New Roman" w:cs="Times New Roman"/>
          <w:sz w:val="28"/>
          <w:szCs w:val="28"/>
        </w:rPr>
        <w:t xml:space="preserve"> (ХДК)</w:t>
      </w:r>
      <w:r w:rsidR="003A1967" w:rsidRPr="008F03A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……………………………………………………........13</w:t>
      </w:r>
    </w:p>
    <w:p w14:paraId="064942D2" w14:textId="3E70C1B2" w:rsidR="00197629" w:rsidRPr="008F03AB" w:rsidRDefault="003A1967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>5.Вывод…………………………………………………………...…15</w:t>
      </w:r>
    </w:p>
    <w:p w14:paraId="4A35A784" w14:textId="76925167" w:rsidR="003A1967" w:rsidRPr="008F03AB" w:rsidRDefault="003A1967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>6.Список литературы………………………………………………</w:t>
      </w:r>
      <w:r w:rsidR="009515CA">
        <w:rPr>
          <w:rFonts w:ascii="Times New Roman" w:hAnsi="Times New Roman" w:cs="Times New Roman"/>
          <w:sz w:val="28"/>
          <w:szCs w:val="28"/>
        </w:rPr>
        <w:t>.</w:t>
      </w:r>
      <w:r w:rsidRPr="008F03AB">
        <w:rPr>
          <w:rFonts w:ascii="Times New Roman" w:hAnsi="Times New Roman" w:cs="Times New Roman"/>
          <w:sz w:val="28"/>
          <w:szCs w:val="28"/>
        </w:rPr>
        <w:t>16</w:t>
      </w:r>
    </w:p>
    <w:p w14:paraId="0FB3836B" w14:textId="44DD8FF9" w:rsidR="007B6CFA" w:rsidRPr="008F03AB" w:rsidRDefault="00BC3404" w:rsidP="008F03AB">
      <w:pPr>
        <w:shd w:val="clear" w:color="auto" w:fill="FFFFFF"/>
        <w:ind w:right="680"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4C55E0F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2B65C82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07D931" w14:textId="77777777" w:rsidR="0046745F" w:rsidRPr="008F03AB" w:rsidRDefault="0046745F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241134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B4E103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292A4D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7488956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C99F60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F41EBC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4BEB9D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89AAD4A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F6E61E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AE6FF03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D2086F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69A44FE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755A6BA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BEA2157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00DAC12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8F017D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2A68F6F" w14:textId="77777777" w:rsidR="008F03AB" w:rsidRDefault="008F03AB" w:rsidP="008F03AB">
      <w:pPr>
        <w:rPr>
          <w:rFonts w:ascii="Times New Roman" w:hAnsi="Times New Roman" w:cs="Times New Roman"/>
          <w:sz w:val="28"/>
          <w:szCs w:val="28"/>
        </w:rPr>
      </w:pPr>
    </w:p>
    <w:p w14:paraId="6513FB16" w14:textId="77777777" w:rsidR="008F03AB" w:rsidRDefault="008F03AB" w:rsidP="008F03AB">
      <w:pPr>
        <w:rPr>
          <w:rFonts w:ascii="Times New Roman" w:hAnsi="Times New Roman" w:cs="Times New Roman"/>
          <w:sz w:val="28"/>
          <w:szCs w:val="28"/>
        </w:rPr>
      </w:pPr>
    </w:p>
    <w:p w14:paraId="2E11F342" w14:textId="028A6B62" w:rsidR="007B6CFA" w:rsidRDefault="008F03AB" w:rsidP="008F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715F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052D">
        <w:rPr>
          <w:rFonts w:ascii="Times New Roman" w:hAnsi="Times New Roman" w:cs="Times New Roman"/>
          <w:sz w:val="28"/>
          <w:szCs w:val="28"/>
        </w:rPr>
        <w:t xml:space="preserve">      </w:t>
      </w:r>
      <w:r w:rsidR="007B6CFA" w:rsidRPr="008F03AB">
        <w:rPr>
          <w:rFonts w:ascii="Times New Roman" w:hAnsi="Times New Roman" w:cs="Times New Roman"/>
          <w:sz w:val="28"/>
          <w:szCs w:val="28"/>
        </w:rPr>
        <w:t>Введение</w:t>
      </w:r>
    </w:p>
    <w:p w14:paraId="0C88F479" w14:textId="54B9CE25" w:rsidR="00715F94" w:rsidRPr="009515CA" w:rsidRDefault="00715F94" w:rsidP="00715F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5F94">
        <w:rPr>
          <w:rFonts w:ascii="Times New Roman" w:hAnsi="Times New Roman" w:cs="Times New Roman"/>
          <w:sz w:val="28"/>
          <w:szCs w:val="28"/>
        </w:rPr>
        <w:t>В окружающей человека среде обитает и находится в непосредственном с ним контакте огромное количество микроорганизмов, значительная часть которых способна вызывать заболевания различной степени тяжести. Среди этих микроорганизмов одно из первых мест занимают дрожжи и мицелиальные грибы, обитающие не только на органических субстратах в природных условиях, но и на кожных покровах и слизистых оболочках человека и других млекопитающих. В определенных условиях в итоге такого тесного контакта может развиться микоз – болезнь, вызываемая патогенными видами этих микроорганизмов</w:t>
      </w:r>
      <w:r w:rsidRPr="00D3052D">
        <w:rPr>
          <w:rFonts w:ascii="Times New Roman" w:hAnsi="Times New Roman" w:cs="Times New Roman"/>
          <w:sz w:val="28"/>
          <w:szCs w:val="28"/>
        </w:rPr>
        <w:t>.</w:t>
      </w:r>
      <w:r w:rsidR="00D3052D" w:rsidRPr="00D3052D">
        <w:rPr>
          <w:rFonts w:ascii="Times New Roman" w:hAnsi="Times New Roman" w:cs="Times New Roman"/>
          <w:sz w:val="28"/>
          <w:szCs w:val="28"/>
        </w:rPr>
        <w:t xml:space="preserve"> [</w:t>
      </w:r>
      <w:r w:rsidR="00D3052D" w:rsidRPr="009515CA">
        <w:rPr>
          <w:rFonts w:ascii="Times New Roman" w:hAnsi="Times New Roman" w:cs="Times New Roman"/>
          <w:sz w:val="28"/>
          <w:szCs w:val="28"/>
        </w:rPr>
        <w:t>1].</w:t>
      </w:r>
    </w:p>
    <w:p w14:paraId="44DA31E1" w14:textId="70E97788" w:rsidR="00D3052D" w:rsidRPr="009515CA" w:rsidRDefault="00D3052D" w:rsidP="00D3052D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D30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Широкое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0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распространение новых медицинских технологий (интенсивной цитостатической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0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иммуносупрессивной терапии, трансплантации органов и тканей, инвазивных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0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диагностических и лечебных процедур и пр.), пандемия ВИЧ-инфекции, а 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0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успехи в лечении бактериальных и вирусных инфекций привели к увеличению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0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популяции иммуноскомпрометированных пациентов с высоким риском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поверхностных и инвазивных (глубоких) грибковых инфекций.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5CA">
        <w:rPr>
          <w:rFonts w:ascii="Times New Roman" w:hAnsi="Times New Roman" w:cs="Times New Roman"/>
          <w:sz w:val="28"/>
          <w:szCs w:val="28"/>
        </w:rPr>
        <w:t>].</w:t>
      </w:r>
    </w:p>
    <w:p w14:paraId="4F7DA45B" w14:textId="77777777" w:rsidR="00F41286" w:rsidRPr="009515CA" w:rsidRDefault="00F41286" w:rsidP="00F4128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микозов прогрессивно увеличивается. Для поверхностных микозов характерно хроническое рецидивирующее течение, для инвазивных – тяжесть клинических проявлений и очень высокая летальность.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5CA">
        <w:rPr>
          <w:rFonts w:ascii="Times New Roman" w:hAnsi="Times New Roman" w:cs="Times New Roman"/>
          <w:sz w:val="28"/>
          <w:szCs w:val="28"/>
        </w:rPr>
        <w:t>].</w:t>
      </w:r>
    </w:p>
    <w:p w14:paraId="4026E043" w14:textId="6C212B0E" w:rsidR="00F41286" w:rsidRPr="009515CA" w:rsidRDefault="00F41286" w:rsidP="00F4128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грибковых инфекций является сложной проблемой. Отсюда следует актуальность данной темы для изучения. </w:t>
      </w:r>
    </w:p>
    <w:p w14:paraId="772631D6" w14:textId="757940C8" w:rsidR="00D3052D" w:rsidRPr="009515CA" w:rsidRDefault="00F41286" w:rsidP="00715F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12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Клинические их признаки часто неспецифичны, особенно у иммуноскомпрометированных пациентов. Лабораторное подтверждение диагноза может быть затруднено из-за локализации очага поражения, высокого риска кровотечений или тяжести состояния больного. Серологические методы диагностики разработаны лишь для немногих микозов. Нередко признаки заболевания выявляют слишком поздно, а многие грибковые инфекции отличаются очень быстрым и агрессивным течением.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5CA">
        <w:rPr>
          <w:rFonts w:ascii="Times New Roman" w:hAnsi="Times New Roman" w:cs="Times New Roman"/>
          <w:sz w:val="28"/>
          <w:szCs w:val="28"/>
        </w:rPr>
        <w:t>].</w:t>
      </w:r>
    </w:p>
    <w:p w14:paraId="47B73231" w14:textId="085194EC" w:rsidR="00074E95" w:rsidRDefault="00074E95" w:rsidP="00715F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Современному врачу необходимо знать клинические, инструментальные и лабораторные признаки микозов, а также уметь планировать диагностические мероприятия и правильно оценивать полученные результаты.  </w:t>
      </w:r>
    </w:p>
    <w:p w14:paraId="5C3766D4" w14:textId="35019C54" w:rsidR="00074E95" w:rsidRDefault="00074E95" w:rsidP="00715F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врачи всех специальностей должны понимать условия успешного лечения микозов – ранняя и интенсивная антифунгальная терапия. </w:t>
      </w:r>
    </w:p>
    <w:p w14:paraId="35F489F8" w14:textId="77777777" w:rsidR="00715F94" w:rsidRPr="00715F94" w:rsidRDefault="00715F94" w:rsidP="00715F9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F90EC0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2B7978C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3D9E61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EF1D998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35A963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8AFF688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191A8C1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03DCCB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B3A01B6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B604BCE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48E983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03331F7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108F5F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5903A9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EEE1D33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E2E6D9" w14:textId="77777777" w:rsidR="007B6CFA" w:rsidRPr="008F03AB" w:rsidRDefault="007B6CFA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A04CC5" w14:textId="77777777" w:rsidR="00907600" w:rsidRPr="008F03AB" w:rsidRDefault="00907600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BFE06A" w14:textId="77777777" w:rsidR="008F03AB" w:rsidRDefault="00354A23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0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2187FF6" w14:textId="77777777" w:rsidR="00074E95" w:rsidRDefault="008F03AB" w:rsidP="00074E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E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E5827F7" w14:textId="77777777" w:rsidR="00074E95" w:rsidRDefault="00074E95" w:rsidP="00074E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B60A15" w14:textId="77777777" w:rsidR="00074E95" w:rsidRDefault="00074E95" w:rsidP="00074E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3082E94" w14:textId="77777777" w:rsidR="00074E95" w:rsidRDefault="00074E95" w:rsidP="00074E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DBA51FE" w14:textId="77777777" w:rsidR="00074E95" w:rsidRDefault="00074E95" w:rsidP="00074E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DC4A90" w14:textId="77777777" w:rsidR="00074E95" w:rsidRDefault="00074E95" w:rsidP="00074E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AC041B" w14:textId="2BBA0E16" w:rsidR="00354A23" w:rsidRPr="0095702D" w:rsidRDefault="00074E95" w:rsidP="00074E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70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59252E">
        <w:rPr>
          <w:rFonts w:ascii="Times New Roman" w:hAnsi="Times New Roman" w:cs="Times New Roman"/>
          <w:sz w:val="28"/>
          <w:szCs w:val="28"/>
        </w:rPr>
        <w:t xml:space="preserve">  </w:t>
      </w:r>
      <w:r w:rsidR="004D5C41">
        <w:rPr>
          <w:rFonts w:ascii="Times New Roman" w:hAnsi="Times New Roman" w:cs="Times New Roman"/>
          <w:sz w:val="28"/>
          <w:szCs w:val="28"/>
        </w:rPr>
        <w:t xml:space="preserve">  </w:t>
      </w:r>
      <w:r w:rsidR="00354A23" w:rsidRPr="0095702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14:paraId="6866DC35" w14:textId="77777777" w:rsidR="0059252E" w:rsidRDefault="0095702D" w:rsidP="005925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702D">
        <w:rPr>
          <w:rFonts w:ascii="Times New Roman" w:hAnsi="Times New Roman" w:cs="Times New Roman"/>
          <w:sz w:val="28"/>
          <w:szCs w:val="28"/>
        </w:rPr>
        <w:t xml:space="preserve">Кандидоз — самый распространенный инвазивный микоз. </w:t>
      </w:r>
    </w:p>
    <w:p w14:paraId="63F4A089" w14:textId="5FAC19CE" w:rsidR="0095702D" w:rsidRDefault="0095702D" w:rsidP="005925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702D">
        <w:rPr>
          <w:rFonts w:ascii="Times New Roman" w:hAnsi="Times New Roman" w:cs="Times New Roman"/>
          <w:sz w:val="28"/>
          <w:szCs w:val="28"/>
        </w:rPr>
        <w:t>Возбудители: Candida spp. — одноклеточные дрожжевые микроорганизмы размером 6–10 мкм. Многие Candida sp</w:t>
      </w:r>
      <w:r>
        <w:rPr>
          <w:rFonts w:ascii="Times New Roman" w:hAnsi="Times New Roman" w:cs="Times New Roman"/>
          <w:sz w:val="28"/>
          <w:szCs w:val="28"/>
        </w:rPr>
        <w:t>p. диморфны, образуют псевдоми</w:t>
      </w:r>
      <w:r w:rsidRPr="0095702D">
        <w:rPr>
          <w:rFonts w:ascii="Times New Roman" w:hAnsi="Times New Roman" w:cs="Times New Roman"/>
          <w:sz w:val="28"/>
          <w:szCs w:val="28"/>
        </w:rPr>
        <w:t>целий или мицелий. Известно более 150 видов грибов рода Candida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7D99757D" w14:textId="037502E5" w:rsidR="0095702D" w:rsidRDefault="0095702D" w:rsidP="009570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252E">
        <w:rPr>
          <w:rFonts w:ascii="Times New Roman" w:hAnsi="Times New Roman" w:cs="Times New Roman"/>
          <w:sz w:val="28"/>
          <w:szCs w:val="28"/>
        </w:rPr>
        <w:t xml:space="preserve">Возбудители кандидоза распространены повсеместно, некоторые Candida spp. являются обитателями организма человека. </w:t>
      </w:r>
      <w:r w:rsidR="0059252E" w:rsidRPr="0059252E">
        <w:rPr>
          <w:rFonts w:ascii="Times New Roman" w:hAnsi="Times New Roman" w:cs="Times New Roman"/>
          <w:sz w:val="28"/>
          <w:szCs w:val="28"/>
        </w:rPr>
        <w:t>Candida spp. выявляют при посе</w:t>
      </w:r>
      <w:r w:rsidRPr="0059252E">
        <w:rPr>
          <w:rFonts w:ascii="Times New Roman" w:hAnsi="Times New Roman" w:cs="Times New Roman"/>
          <w:sz w:val="28"/>
          <w:szCs w:val="28"/>
        </w:rPr>
        <w:t>вах со слизистой оболочки полости рта и ЖКТ</w:t>
      </w:r>
      <w:r w:rsidR="0059252E" w:rsidRPr="0059252E">
        <w:rPr>
          <w:rFonts w:ascii="Times New Roman" w:hAnsi="Times New Roman" w:cs="Times New Roman"/>
          <w:sz w:val="28"/>
          <w:szCs w:val="28"/>
        </w:rPr>
        <w:t xml:space="preserve">, со слизистой оболочки гениталий — у здоровых женщин. </w:t>
      </w:r>
    </w:p>
    <w:p w14:paraId="3AFCC1BD" w14:textId="2EF32903" w:rsidR="0059252E" w:rsidRPr="0059252E" w:rsidRDefault="0059252E" w:rsidP="009570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252E">
        <w:rPr>
          <w:rFonts w:ascii="Times New Roman" w:hAnsi="Times New Roman" w:cs="Times New Roman"/>
          <w:sz w:val="28"/>
          <w:szCs w:val="28"/>
        </w:rPr>
        <w:t xml:space="preserve">Поэтому важно различать заболевание (кандидоз) и колонизацию слизистых оболочек или кожи, при которой применение антимикотиков обычно не требуется. </w:t>
      </w:r>
    </w:p>
    <w:p w14:paraId="57D4BB99" w14:textId="690D8DA2" w:rsidR="00354A23" w:rsidRDefault="0059252E" w:rsidP="008F03AB">
      <w:pPr>
        <w:ind w:firstLine="709"/>
      </w:pPr>
      <w:r w:rsidRPr="0059252E">
        <w:rPr>
          <w:rFonts w:ascii="Times New Roman" w:hAnsi="Times New Roman" w:cs="Times New Roman"/>
          <w:sz w:val="28"/>
          <w:szCs w:val="28"/>
        </w:rPr>
        <w:t>Источник возбудителя инвазивного кандидоза обычно эндогенный, поскольку Candida spp. — естественные обитатели слизистых оболочек и кожи человека. Возможно внутрибольничное заражение, например, через руки медицинского персонала при нарушении правил асептики</w:t>
      </w:r>
      <w:r>
        <w:t>.</w:t>
      </w:r>
      <w:r w:rsidR="004D5C41">
        <w:t xml:space="preserve"> </w:t>
      </w:r>
      <w:r w:rsidR="004D5C41" w:rsidRPr="00D3052D">
        <w:rPr>
          <w:rFonts w:ascii="Times New Roman" w:hAnsi="Times New Roman" w:cs="Times New Roman"/>
          <w:sz w:val="28"/>
          <w:szCs w:val="28"/>
        </w:rPr>
        <w:t>[</w:t>
      </w:r>
      <w:r w:rsidR="004D5C41">
        <w:rPr>
          <w:rFonts w:ascii="Times New Roman" w:hAnsi="Times New Roman" w:cs="Times New Roman"/>
          <w:sz w:val="28"/>
          <w:szCs w:val="28"/>
        </w:rPr>
        <w:t>3</w:t>
      </w:r>
      <w:r w:rsidR="004D5C41"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790BFC81" w14:textId="77777777" w:rsidR="00AD2A8B" w:rsidRDefault="00AD2A8B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этой группе возбудителей относится </w:t>
      </w:r>
      <w:r w:rsidR="00A8334C" w:rsidRPr="00A833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C. Albicans. </w:t>
      </w:r>
    </w:p>
    <w:p w14:paraId="51449975" w14:textId="4F65376C" w:rsidR="0059252E" w:rsidRDefault="00AD2A8B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самым частым возбудителем инвазивного кандидоза до 60%. </w:t>
      </w:r>
    </w:p>
    <w:p w14:paraId="5BB0F2E9" w14:textId="0E7B6E49" w:rsidR="00A8334C" w:rsidRDefault="00A8334C" w:rsidP="008F03AB">
      <w:pPr>
        <w:ind w:firstLine="709"/>
        <w:rPr>
          <w:rFonts w:ascii="Times New Roman" w:hAnsi="Times New Roman" w:cs="Times New Roman"/>
          <w:color w:val="1C1C1C"/>
          <w:sz w:val="28"/>
          <w:szCs w:val="28"/>
        </w:rPr>
      </w:pPr>
      <w:r w:rsidRPr="00A8334C">
        <w:rPr>
          <w:rFonts w:ascii="Times New Roman" w:hAnsi="Times New Roman" w:cs="Times New Roman"/>
          <w:color w:val="1C1C1C"/>
          <w:sz w:val="28"/>
          <w:szCs w:val="28"/>
        </w:rPr>
        <w:t>Candida albicans (C. albicans) – это дрожжеподобный гриб, являющийся представителем нормальной микробиоты кожи и слизистых оболочек человека, который при определенных условиях становится причиной поверхностного или инвазивного (системного, висцерального) кандидоза. </w:t>
      </w:r>
    </w:p>
    <w:p w14:paraId="2513903C" w14:textId="77777777" w:rsidR="009515CA" w:rsidRDefault="00A8334C" w:rsidP="009515CA">
      <w:pPr>
        <w:ind w:firstLine="709"/>
        <w:rPr>
          <w:rFonts w:ascii="Times New Roman" w:hAnsi="Times New Roman" w:cs="Times New Roman"/>
          <w:color w:val="1C1C1C"/>
          <w:sz w:val="28"/>
          <w:szCs w:val="28"/>
        </w:rPr>
      </w:pPr>
      <w:r w:rsidRPr="00A8334C">
        <w:rPr>
          <w:rFonts w:ascii="Times New Roman" w:hAnsi="Times New Roman" w:cs="Times New Roman"/>
          <w:color w:val="1C1C1C"/>
          <w:sz w:val="28"/>
          <w:szCs w:val="28"/>
        </w:rPr>
        <w:t>Candida аlbicans в организме производит до 180 различных токсинов, которые могут повлиять на печень, гормональный баланс, ухудшают иммунитет и вызывают тягу к сладкому. Здоровая иммунная система поддерживает баланс Candida с другими микроорганизмами на слизистых оболочках, но при определенных условиях они начинают разрастаться и, выйдя из-под контроля, попадают в систему кровообращения. </w:t>
      </w:r>
      <w:r w:rsidR="004D5C41" w:rsidRPr="00D3052D">
        <w:rPr>
          <w:rFonts w:ascii="Times New Roman" w:hAnsi="Times New Roman" w:cs="Times New Roman"/>
          <w:sz w:val="28"/>
          <w:szCs w:val="28"/>
        </w:rPr>
        <w:t>[</w:t>
      </w:r>
      <w:r w:rsidR="004D5C41">
        <w:rPr>
          <w:rFonts w:ascii="Times New Roman" w:hAnsi="Times New Roman" w:cs="Times New Roman"/>
          <w:sz w:val="28"/>
          <w:szCs w:val="28"/>
        </w:rPr>
        <w:t>4</w:t>
      </w:r>
      <w:r w:rsidR="004D5C41" w:rsidRPr="0095702D">
        <w:rPr>
          <w:rFonts w:ascii="Times New Roman" w:hAnsi="Times New Roman" w:cs="Times New Roman"/>
          <w:sz w:val="28"/>
          <w:szCs w:val="28"/>
        </w:rPr>
        <w:t>].</w:t>
      </w:r>
      <w:r w:rsidR="004D5C41">
        <w:rPr>
          <w:rFonts w:ascii="Times New Roman" w:hAnsi="Times New Roman" w:cs="Times New Roman"/>
          <w:color w:val="1C1C1C"/>
          <w:sz w:val="28"/>
          <w:szCs w:val="28"/>
        </w:rPr>
        <w:t xml:space="preserve"> Следовательно, и возникает инвазивный кандидоз. </w:t>
      </w:r>
    </w:p>
    <w:p w14:paraId="104D13A7" w14:textId="77777777" w:rsidR="009515CA" w:rsidRDefault="009515CA" w:rsidP="009515CA">
      <w:pPr>
        <w:ind w:firstLine="709"/>
        <w:rPr>
          <w:rFonts w:ascii="Times New Roman" w:hAnsi="Times New Roman" w:cs="Times New Roman"/>
          <w:color w:val="1C1C1C"/>
          <w:sz w:val="28"/>
          <w:szCs w:val="28"/>
        </w:rPr>
      </w:pPr>
    </w:p>
    <w:p w14:paraId="10AC6A25" w14:textId="256434DF" w:rsidR="00AD2A8B" w:rsidRPr="009515CA" w:rsidRDefault="00AD2A8B" w:rsidP="009515CA">
      <w:pPr>
        <w:ind w:firstLine="709"/>
        <w:rPr>
          <w:rFonts w:ascii="Times New Roman" w:hAnsi="Times New Roman" w:cs="Times New Roman"/>
          <w:color w:val="1C1C1C"/>
          <w:sz w:val="28"/>
          <w:szCs w:val="28"/>
        </w:rPr>
      </w:pPr>
      <w:r w:rsidRPr="00AD2A8B">
        <w:rPr>
          <w:rFonts w:ascii="Times New Roman" w:hAnsi="Times New Roman" w:cs="Times New Roman"/>
          <w:sz w:val="28"/>
          <w:szCs w:val="28"/>
        </w:rPr>
        <w:lastRenderedPageBreak/>
        <w:t>C. parapsilosis — второй по частоте возбудитель инвазивного кандидоза, составляет 5–40% всех изолятов.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EB99A" w14:textId="77777777" w:rsidR="00AD2A8B" w:rsidRDefault="00AD2A8B" w:rsidP="00AD2A8B">
      <w:pPr>
        <w:ind w:firstLine="709"/>
      </w:pPr>
      <w:r w:rsidRPr="00AD2A8B">
        <w:rPr>
          <w:rFonts w:ascii="Times New Roman" w:hAnsi="Times New Roman" w:cs="Times New Roman"/>
          <w:sz w:val="28"/>
          <w:szCs w:val="28"/>
        </w:rPr>
        <w:t>C. parapsilosis чаще выявляют у новорожденных, больных с длител</w:t>
      </w:r>
      <w:r>
        <w:rPr>
          <w:rFonts w:ascii="Times New Roman" w:hAnsi="Times New Roman" w:cs="Times New Roman"/>
          <w:sz w:val="28"/>
          <w:szCs w:val="28"/>
        </w:rPr>
        <w:t>ьно используемыми внутрисосуди</w:t>
      </w:r>
      <w:r w:rsidRPr="00AD2A8B">
        <w:rPr>
          <w:rFonts w:ascii="Times New Roman" w:hAnsi="Times New Roman" w:cs="Times New Roman"/>
          <w:sz w:val="28"/>
          <w:szCs w:val="28"/>
        </w:rPr>
        <w:t>стыми катетерами, протезами сосудов и сердечных клапанов. C. parapsilosis входит в состав биопленки на поверхности внутрисосудистых катетеров и других неорганических имплантантов.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779A0215" w14:textId="498DAE68" w:rsidR="00AD2A8B" w:rsidRDefault="00AD2A8B" w:rsidP="00AD2A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препараты, как а</w:t>
      </w:r>
      <w:r w:rsidRPr="00AD2A8B">
        <w:rPr>
          <w:rFonts w:ascii="Times New Roman" w:hAnsi="Times New Roman" w:cs="Times New Roman"/>
          <w:sz w:val="28"/>
          <w:szCs w:val="28"/>
        </w:rPr>
        <w:t>зольные антимикотики и амфотерицин В, в отличие от каспофунгина, неактивны против Candida spp. в составе биопленки.</w:t>
      </w:r>
    </w:p>
    <w:p w14:paraId="5B68B7FA" w14:textId="159EA15D" w:rsidR="00AD2A8B" w:rsidRDefault="00AD2A8B" w:rsidP="00AD2A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при инвазивном кандидозе </w:t>
      </w:r>
      <w:r w:rsidRPr="00AD2A8B">
        <w:rPr>
          <w:rFonts w:ascii="Times New Roman" w:hAnsi="Times New Roman" w:cs="Times New Roman"/>
          <w:sz w:val="28"/>
          <w:szCs w:val="28"/>
        </w:rPr>
        <w:t>внутрисосудистые, перитонеальные и другие катетеры необходимо удалить.</w:t>
      </w:r>
    </w:p>
    <w:p w14:paraId="3DE59EE2" w14:textId="0EF5C3AF" w:rsidR="00E85096" w:rsidRDefault="00E85096" w:rsidP="00E850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parapsilo</w:t>
      </w:r>
      <w:r w:rsidRPr="00E85096">
        <w:rPr>
          <w:rFonts w:ascii="Times New Roman" w:hAnsi="Times New Roman" w:cs="Times New Roman"/>
          <w:sz w:val="28"/>
          <w:szCs w:val="28"/>
        </w:rPr>
        <w:t xml:space="preserve">sis чувствителен in vitro к применяемым в настоящее время антимикотикам. </w:t>
      </w:r>
      <w:r>
        <w:rPr>
          <w:rFonts w:ascii="Times New Roman" w:hAnsi="Times New Roman" w:cs="Times New Roman"/>
          <w:sz w:val="28"/>
          <w:szCs w:val="28"/>
        </w:rPr>
        <w:t xml:space="preserve">(табл. 1). </w:t>
      </w:r>
    </w:p>
    <w:p w14:paraId="6CC58C00" w14:textId="031E3FE9" w:rsidR="00AD2A8B" w:rsidRDefault="00AD2A8B" w:rsidP="00E850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096">
        <w:rPr>
          <w:rFonts w:ascii="Times New Roman" w:hAnsi="Times New Roman" w:cs="Times New Roman"/>
          <w:sz w:val="28"/>
          <w:szCs w:val="28"/>
        </w:rPr>
        <w:t>C. glаbrata составляет 5–25% возбудителей инвазивного кандидоза. C. glаbrata относительно редко выявляют у новорож</w:t>
      </w:r>
      <w:r w:rsidR="00E85096" w:rsidRPr="00E85096">
        <w:rPr>
          <w:rFonts w:ascii="Times New Roman" w:hAnsi="Times New Roman" w:cs="Times New Roman"/>
          <w:sz w:val="28"/>
          <w:szCs w:val="28"/>
        </w:rPr>
        <w:t>денных и детей, часто — у боль</w:t>
      </w:r>
      <w:r w:rsidRPr="00E85096">
        <w:rPr>
          <w:rFonts w:ascii="Times New Roman" w:hAnsi="Times New Roman" w:cs="Times New Roman"/>
          <w:sz w:val="28"/>
          <w:szCs w:val="28"/>
        </w:rPr>
        <w:t xml:space="preserve">ных старше 65 лет, </w:t>
      </w:r>
      <w:r w:rsidR="00E85096" w:rsidRPr="00E85096">
        <w:rPr>
          <w:rFonts w:ascii="Times New Roman" w:hAnsi="Times New Roman" w:cs="Times New Roman"/>
          <w:sz w:val="28"/>
          <w:szCs w:val="28"/>
        </w:rPr>
        <w:t>пациентов, ранее получавших ан</w:t>
      </w:r>
      <w:r w:rsidRPr="00E85096">
        <w:rPr>
          <w:rFonts w:ascii="Times New Roman" w:hAnsi="Times New Roman" w:cs="Times New Roman"/>
          <w:sz w:val="28"/>
          <w:szCs w:val="28"/>
        </w:rPr>
        <w:t>тимикотики, и больных с патологией ЖКТ</w:t>
      </w:r>
      <w:r w:rsidR="00E85096" w:rsidRPr="00E85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8688B0" w14:textId="66829203" w:rsidR="00E85096" w:rsidRDefault="00E85096" w:rsidP="00E850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glаbra</w:t>
      </w:r>
      <w:r w:rsidRPr="00E85096">
        <w:rPr>
          <w:rFonts w:ascii="Times New Roman" w:hAnsi="Times New Roman" w:cs="Times New Roman"/>
          <w:sz w:val="28"/>
          <w:szCs w:val="28"/>
        </w:rPr>
        <w:t>ta чувствителен к к</w:t>
      </w:r>
      <w:r>
        <w:rPr>
          <w:rFonts w:ascii="Times New Roman" w:hAnsi="Times New Roman" w:cs="Times New Roman"/>
          <w:sz w:val="28"/>
          <w:szCs w:val="28"/>
        </w:rPr>
        <w:t>аспофунгину, отличается снижен</w:t>
      </w:r>
      <w:r w:rsidRPr="00E85096">
        <w:rPr>
          <w:rFonts w:ascii="Times New Roman" w:hAnsi="Times New Roman" w:cs="Times New Roman"/>
          <w:sz w:val="28"/>
          <w:szCs w:val="28"/>
        </w:rPr>
        <w:t>ной чувствительнос</w:t>
      </w:r>
      <w:r>
        <w:rPr>
          <w:rFonts w:ascii="Times New Roman" w:hAnsi="Times New Roman" w:cs="Times New Roman"/>
          <w:sz w:val="28"/>
          <w:szCs w:val="28"/>
        </w:rPr>
        <w:t>тью к флуконазолу и вориконазо</w:t>
      </w:r>
      <w:r w:rsidRPr="00E85096">
        <w:rPr>
          <w:rFonts w:ascii="Times New Roman" w:hAnsi="Times New Roman" w:cs="Times New Roman"/>
          <w:sz w:val="28"/>
          <w:szCs w:val="28"/>
        </w:rPr>
        <w:t xml:space="preserve">лу, а также амфотерицину В. (табл.1). </w:t>
      </w:r>
    </w:p>
    <w:p w14:paraId="3A287BB8" w14:textId="5FF24BF5" w:rsidR="00E85096" w:rsidRDefault="00E85096" w:rsidP="00E850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5096">
        <w:rPr>
          <w:rFonts w:ascii="Times New Roman" w:hAnsi="Times New Roman" w:cs="Times New Roman"/>
          <w:sz w:val="28"/>
          <w:szCs w:val="28"/>
        </w:rPr>
        <w:t xml:space="preserve">C. tropicalis составляет 5–15% возбудителей инвазивного кандидоза. C. tropicalis часто выявляют у онкологических больных и реципиентов ТКСК. </w:t>
      </w:r>
    </w:p>
    <w:p w14:paraId="6D58EE90" w14:textId="7526F427" w:rsidR="00E85096" w:rsidRDefault="00E85096" w:rsidP="00E850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</w:t>
      </w:r>
      <w:r w:rsidRPr="00E85096">
        <w:rPr>
          <w:rFonts w:ascii="Times New Roman" w:hAnsi="Times New Roman" w:cs="Times New Roman"/>
          <w:sz w:val="28"/>
          <w:szCs w:val="28"/>
        </w:rPr>
        <w:t>ление поверхностной ко</w:t>
      </w:r>
      <w:r>
        <w:rPr>
          <w:rFonts w:ascii="Times New Roman" w:hAnsi="Times New Roman" w:cs="Times New Roman"/>
          <w:sz w:val="28"/>
          <w:szCs w:val="28"/>
        </w:rPr>
        <w:t>лонизации C. tropicalis у боль</w:t>
      </w:r>
      <w:r w:rsidRPr="00E85096">
        <w:rPr>
          <w:rFonts w:ascii="Times New Roman" w:hAnsi="Times New Roman" w:cs="Times New Roman"/>
          <w:sz w:val="28"/>
          <w:szCs w:val="28"/>
        </w:rPr>
        <w:t>ных с нейтропенией свидетельствует о высокой (60–80%) вероятно</w:t>
      </w:r>
      <w:r>
        <w:rPr>
          <w:rFonts w:ascii="Times New Roman" w:hAnsi="Times New Roman" w:cs="Times New Roman"/>
          <w:sz w:val="28"/>
          <w:szCs w:val="28"/>
        </w:rPr>
        <w:t>сти инвазивного кандидоза. Чув</w:t>
      </w:r>
      <w:r w:rsidRPr="00E85096">
        <w:rPr>
          <w:rFonts w:ascii="Times New Roman" w:hAnsi="Times New Roman" w:cs="Times New Roman"/>
          <w:sz w:val="28"/>
          <w:szCs w:val="28"/>
        </w:rPr>
        <w:t>ствительность C. tropicalis к флуконазолу и во</w:t>
      </w:r>
      <w:r>
        <w:rPr>
          <w:rFonts w:ascii="Times New Roman" w:hAnsi="Times New Roman" w:cs="Times New Roman"/>
          <w:sz w:val="28"/>
          <w:szCs w:val="28"/>
        </w:rPr>
        <w:t>рикона</w:t>
      </w:r>
      <w:r w:rsidRPr="00E85096">
        <w:rPr>
          <w:rFonts w:ascii="Times New Roman" w:hAnsi="Times New Roman" w:cs="Times New Roman"/>
          <w:sz w:val="28"/>
          <w:szCs w:val="28"/>
        </w:rPr>
        <w:t xml:space="preserve">золу может быть снижена. (табл.1). </w:t>
      </w:r>
    </w:p>
    <w:p w14:paraId="534AC438" w14:textId="77777777" w:rsidR="009515CA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66E">
        <w:rPr>
          <w:rFonts w:ascii="Times New Roman" w:hAnsi="Times New Roman" w:cs="Times New Roman"/>
          <w:sz w:val="28"/>
          <w:szCs w:val="28"/>
        </w:rPr>
        <w:t>C. krusei составля</w:t>
      </w:r>
      <w:r>
        <w:rPr>
          <w:rFonts w:ascii="Times New Roman" w:hAnsi="Times New Roman" w:cs="Times New Roman"/>
          <w:sz w:val="28"/>
          <w:szCs w:val="28"/>
        </w:rPr>
        <w:t>ет 3–7% возбудителей инвазивно</w:t>
      </w:r>
      <w:r w:rsidRPr="00F0166E">
        <w:rPr>
          <w:rFonts w:ascii="Times New Roman" w:hAnsi="Times New Roman" w:cs="Times New Roman"/>
          <w:sz w:val="28"/>
          <w:szCs w:val="28"/>
        </w:rPr>
        <w:t>го кандидоза. C. krusei чаще выявляют у пациентов, ранее получавших системные антимикотики, или в отделениях, в</w:t>
      </w:r>
      <w:r>
        <w:rPr>
          <w:rFonts w:ascii="Times New Roman" w:hAnsi="Times New Roman" w:cs="Times New Roman"/>
          <w:sz w:val="28"/>
          <w:szCs w:val="28"/>
        </w:rPr>
        <w:t xml:space="preserve"> которых широко применяют анти</w:t>
      </w:r>
      <w:r w:rsidRPr="00F0166E">
        <w:rPr>
          <w:rFonts w:ascii="Times New Roman" w:hAnsi="Times New Roman" w:cs="Times New Roman"/>
          <w:sz w:val="28"/>
          <w:szCs w:val="28"/>
        </w:rPr>
        <w:t>фунгальную пр</w:t>
      </w:r>
      <w:r>
        <w:rPr>
          <w:rFonts w:ascii="Times New Roman" w:hAnsi="Times New Roman" w:cs="Times New Roman"/>
          <w:sz w:val="28"/>
          <w:szCs w:val="28"/>
        </w:rPr>
        <w:t>офилактику и эмпирическую тера</w:t>
      </w:r>
      <w:r w:rsidRPr="00F0166E">
        <w:rPr>
          <w:rFonts w:ascii="Times New Roman" w:hAnsi="Times New Roman" w:cs="Times New Roman"/>
          <w:sz w:val="28"/>
          <w:szCs w:val="28"/>
        </w:rPr>
        <w:t xml:space="preserve">пию. </w:t>
      </w:r>
    </w:p>
    <w:p w14:paraId="72716FDB" w14:textId="79913929" w:rsidR="00F0166E" w:rsidRP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66E">
        <w:rPr>
          <w:rFonts w:ascii="Times New Roman" w:hAnsi="Times New Roman" w:cs="Times New Roman"/>
          <w:sz w:val="28"/>
          <w:szCs w:val="28"/>
        </w:rPr>
        <w:lastRenderedPageBreak/>
        <w:t xml:space="preserve">C. krusei устойчив in vitro к флуконазолу, может быть устойчив к вориконазолу и амфотерицину В, но чувствителен к каспофунгину. (табл.1).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693CE204" w14:textId="77777777" w:rsidR="00E85096" w:rsidRDefault="00E85096" w:rsidP="00E850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F6616F" w14:textId="7A421667" w:rsidR="00E85096" w:rsidRDefault="00E85096" w:rsidP="00E85096">
      <w:pPr>
        <w:rPr>
          <w:rFonts w:ascii="Times New Roman" w:hAnsi="Times New Roman" w:cs="Times New Roman"/>
          <w:sz w:val="28"/>
          <w:szCs w:val="28"/>
        </w:rPr>
      </w:pPr>
      <w:r w:rsidRPr="00E850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86783" wp14:editId="028E0379">
            <wp:extent cx="6299835" cy="2099945"/>
            <wp:effectExtent l="0" t="0" r="5715" b="0"/>
            <wp:docPr id="3" name="Рисунок 3" descr="C:\Users\kolus\OneDrive\Рабочий стол\2023-02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us\OneDrive\Рабочий стол\2023-02-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5EEF4" w14:textId="25831203" w:rsidR="00F0166E" w:rsidRDefault="00E85096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1. Чувствительность основных возбудителей кандидоза к противогрибковым препаратам. </w:t>
      </w:r>
      <w:r w:rsidR="00F0166E" w:rsidRPr="00D3052D">
        <w:rPr>
          <w:rFonts w:ascii="Times New Roman" w:hAnsi="Times New Roman" w:cs="Times New Roman"/>
          <w:sz w:val="28"/>
          <w:szCs w:val="28"/>
        </w:rPr>
        <w:t>[</w:t>
      </w:r>
      <w:r w:rsidR="00F0166E">
        <w:rPr>
          <w:rFonts w:ascii="Times New Roman" w:hAnsi="Times New Roman" w:cs="Times New Roman"/>
          <w:sz w:val="28"/>
          <w:szCs w:val="28"/>
        </w:rPr>
        <w:t>3</w:t>
      </w:r>
      <w:r w:rsidR="00F0166E"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3056CDB7" w14:textId="48F70DC5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распространенными вариантами инвазивного кандидоза являются кандидемия, острый диссеминированный кандидоз и кандидозный перитонит. Другие встречаются реже, обычно у пациентов со специфическими факторами риска.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48D8230C" w14:textId="6FD13604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12351C" w14:textId="0E783973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40A288" w14:textId="630A0AB0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48F867" w14:textId="5D8D7CA8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F4132C" w14:textId="726BCDD2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C3F4B7" w14:textId="6E712397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56F58A9" w14:textId="09F3A5E2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2F89FE" w14:textId="007796B8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DDCE4A" w14:textId="589B506F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698E7C" w14:textId="6253B1CB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FD8A159" w14:textId="364B508C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5DDFAF" w14:textId="27402ED0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EFF3410" w14:textId="73E15ADA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76760FF" w14:textId="77777777" w:rsidR="009515CA" w:rsidRDefault="009515CA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5F8A7F" w14:textId="4944B8B3" w:rsidR="00F0166E" w:rsidRDefault="00F0166E" w:rsidP="00F01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8B2BA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166E">
        <w:rPr>
          <w:rFonts w:ascii="Times New Roman" w:hAnsi="Times New Roman" w:cs="Times New Roman"/>
          <w:sz w:val="28"/>
          <w:szCs w:val="28"/>
        </w:rPr>
        <w:t>Кандидемия, острый диссеминированный кандидоз (ОДК)</w:t>
      </w:r>
    </w:p>
    <w:p w14:paraId="29FA364B" w14:textId="4EFF30F7" w:rsidR="00F0166E" w:rsidRP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66E">
        <w:rPr>
          <w:rFonts w:ascii="Times New Roman" w:hAnsi="Times New Roman" w:cs="Times New Roman"/>
          <w:sz w:val="28"/>
          <w:szCs w:val="28"/>
        </w:rPr>
        <w:t>Кандидемия</w:t>
      </w:r>
      <w:r w:rsidR="008B2BAA">
        <w:rPr>
          <w:rFonts w:ascii="Times New Roman" w:hAnsi="Times New Roman" w:cs="Times New Roman"/>
          <w:sz w:val="28"/>
          <w:szCs w:val="28"/>
        </w:rPr>
        <w:t xml:space="preserve"> </w:t>
      </w:r>
      <w:r w:rsidR="008B2BAA" w:rsidRPr="008B2BAA">
        <w:rPr>
          <w:rFonts w:ascii="Times New Roman" w:hAnsi="Times New Roman" w:cs="Times New Roman"/>
          <w:sz w:val="28"/>
          <w:szCs w:val="28"/>
        </w:rPr>
        <w:t>(циркуляция Candida spp. в кровеносном русле)</w:t>
      </w:r>
      <w:r w:rsidRPr="00F0166E">
        <w:rPr>
          <w:rFonts w:ascii="Times New Roman" w:hAnsi="Times New Roman" w:cs="Times New Roman"/>
          <w:sz w:val="28"/>
          <w:szCs w:val="28"/>
        </w:rPr>
        <w:t xml:space="preserve"> и ОДК (кандидемия в сочетании с очагом/очагами диссеминации или множественные очаги диссеминации) составляют 75–90% всех случаев инвазивного кандидоза.</w:t>
      </w:r>
    </w:p>
    <w:p w14:paraId="3BEACE13" w14:textId="34203040" w:rsidR="00F0166E" w:rsidRDefault="00F0166E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66E">
        <w:rPr>
          <w:rFonts w:ascii="Times New Roman" w:hAnsi="Times New Roman" w:cs="Times New Roman"/>
          <w:sz w:val="28"/>
          <w:szCs w:val="28"/>
        </w:rPr>
        <w:t xml:space="preserve">Кандидемия и </w:t>
      </w:r>
      <w:r>
        <w:rPr>
          <w:rFonts w:ascii="Times New Roman" w:hAnsi="Times New Roman" w:cs="Times New Roman"/>
          <w:sz w:val="28"/>
          <w:szCs w:val="28"/>
        </w:rPr>
        <w:t>ОДК (дру</w:t>
      </w:r>
      <w:r w:rsidRPr="00F0166E">
        <w:rPr>
          <w:rFonts w:ascii="Times New Roman" w:hAnsi="Times New Roman" w:cs="Times New Roman"/>
          <w:sz w:val="28"/>
          <w:szCs w:val="28"/>
        </w:rPr>
        <w:t>гие названия — кандидозная септицемия, кандидозный сепсис) наиболее часто развиваются у пациентов в ОРИТ, гематоло</w:t>
      </w:r>
      <w:r w:rsidR="008649EF">
        <w:rPr>
          <w:rFonts w:ascii="Times New Roman" w:hAnsi="Times New Roman" w:cs="Times New Roman"/>
          <w:sz w:val="28"/>
          <w:szCs w:val="28"/>
        </w:rPr>
        <w:t>гических и онкологических боль</w:t>
      </w:r>
      <w:r w:rsidRPr="00F0166E">
        <w:rPr>
          <w:rFonts w:ascii="Times New Roman" w:hAnsi="Times New Roman" w:cs="Times New Roman"/>
          <w:sz w:val="28"/>
          <w:szCs w:val="28"/>
        </w:rPr>
        <w:t>ных, недоношенных</w:t>
      </w:r>
      <w:r w:rsidR="008649EF">
        <w:rPr>
          <w:rFonts w:ascii="Times New Roman" w:hAnsi="Times New Roman" w:cs="Times New Roman"/>
          <w:sz w:val="28"/>
          <w:szCs w:val="28"/>
        </w:rPr>
        <w:t xml:space="preserve"> новорожденных, а также у боль</w:t>
      </w:r>
      <w:r w:rsidRPr="00F0166E">
        <w:rPr>
          <w:rFonts w:ascii="Times New Roman" w:hAnsi="Times New Roman" w:cs="Times New Roman"/>
          <w:sz w:val="28"/>
          <w:szCs w:val="28"/>
        </w:rPr>
        <w:t xml:space="preserve">ных с распространенными (более 40% поверхности тела) глубокими </w:t>
      </w:r>
      <w:r w:rsidR="008649EF">
        <w:rPr>
          <w:rFonts w:ascii="Times New Roman" w:hAnsi="Times New Roman" w:cs="Times New Roman"/>
          <w:sz w:val="28"/>
          <w:szCs w:val="28"/>
        </w:rPr>
        <w:t xml:space="preserve">ожогами. </w:t>
      </w:r>
    </w:p>
    <w:p w14:paraId="51E7DE51" w14:textId="6270B1C3" w:rsidR="008B2BAA" w:rsidRDefault="008B2BAA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2BAA">
        <w:rPr>
          <w:rFonts w:ascii="Times New Roman" w:hAnsi="Times New Roman" w:cs="Times New Roman"/>
          <w:sz w:val="28"/>
          <w:szCs w:val="28"/>
        </w:rPr>
        <w:t>Основными источниками возбудителя являются катетеры в центральных сосудах, ЖКТ и мочевые пути больного. Клинические проявления кандидемии и ОДК, обусловленных разными Candida spp., существенно не различаются.</w:t>
      </w:r>
    </w:p>
    <w:p w14:paraId="27BE2D48" w14:textId="77777777" w:rsidR="008B2BAA" w:rsidRDefault="008B2BAA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2BAA">
        <w:rPr>
          <w:rFonts w:ascii="Times New Roman" w:hAnsi="Times New Roman" w:cs="Times New Roman"/>
          <w:sz w:val="28"/>
          <w:szCs w:val="28"/>
        </w:rPr>
        <w:t xml:space="preserve">Клинические признаки кандидемии неспецифичны и не отличаются от </w:t>
      </w:r>
      <w:r>
        <w:rPr>
          <w:rFonts w:ascii="Times New Roman" w:hAnsi="Times New Roman" w:cs="Times New Roman"/>
          <w:sz w:val="28"/>
          <w:szCs w:val="28"/>
        </w:rPr>
        <w:t>симптомов бактериального сепси</w:t>
      </w:r>
      <w:r w:rsidRPr="008B2BAA">
        <w:rPr>
          <w:rFonts w:ascii="Times New Roman" w:hAnsi="Times New Roman" w:cs="Times New Roman"/>
          <w:sz w:val="28"/>
          <w:szCs w:val="28"/>
        </w:rPr>
        <w:t xml:space="preserve">са. </w:t>
      </w:r>
    </w:p>
    <w:p w14:paraId="671ACDB3" w14:textId="3C71E155" w:rsidR="00612961" w:rsidRDefault="008B2BAA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п</w:t>
      </w:r>
      <w:r w:rsidRPr="008B2BAA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2BAA">
        <w:rPr>
          <w:rFonts w:ascii="Times New Roman" w:hAnsi="Times New Roman" w:cs="Times New Roman"/>
          <w:sz w:val="28"/>
          <w:szCs w:val="28"/>
        </w:rPr>
        <w:t xml:space="preserve"> темпе</w:t>
      </w:r>
      <w:r>
        <w:rPr>
          <w:rFonts w:ascii="Times New Roman" w:hAnsi="Times New Roman" w:cs="Times New Roman"/>
          <w:sz w:val="28"/>
          <w:szCs w:val="28"/>
        </w:rPr>
        <w:t>ратуры тела более 38° C, рефра</w:t>
      </w:r>
      <w:r w:rsidRPr="008B2BAA">
        <w:rPr>
          <w:rFonts w:ascii="Times New Roman" w:hAnsi="Times New Roman" w:cs="Times New Roman"/>
          <w:sz w:val="28"/>
          <w:szCs w:val="28"/>
        </w:rPr>
        <w:t>ктерное к примене</w:t>
      </w:r>
      <w:r>
        <w:rPr>
          <w:rFonts w:ascii="Times New Roman" w:hAnsi="Times New Roman" w:cs="Times New Roman"/>
          <w:sz w:val="28"/>
          <w:szCs w:val="28"/>
        </w:rPr>
        <w:t>нию антибиотиков широкого спек</w:t>
      </w:r>
      <w:r w:rsidRPr="008B2BAA">
        <w:rPr>
          <w:rFonts w:ascii="Times New Roman" w:hAnsi="Times New Roman" w:cs="Times New Roman"/>
          <w:sz w:val="28"/>
          <w:szCs w:val="28"/>
        </w:rPr>
        <w:t>тра действия</w:t>
      </w:r>
      <w:r>
        <w:rPr>
          <w:rFonts w:ascii="Times New Roman" w:hAnsi="Times New Roman" w:cs="Times New Roman"/>
          <w:sz w:val="28"/>
          <w:szCs w:val="28"/>
        </w:rPr>
        <w:t xml:space="preserve">, острой </w:t>
      </w:r>
      <w:r w:rsidR="00612961">
        <w:rPr>
          <w:rFonts w:ascii="Times New Roman" w:hAnsi="Times New Roman" w:cs="Times New Roman"/>
          <w:sz w:val="28"/>
          <w:szCs w:val="28"/>
        </w:rPr>
        <w:t xml:space="preserve">дыхательной недостаточностью, инфекционно-токсическим шоком. </w:t>
      </w:r>
      <w:r w:rsidR="00612961" w:rsidRPr="00D3052D">
        <w:rPr>
          <w:rFonts w:ascii="Times New Roman" w:hAnsi="Times New Roman" w:cs="Times New Roman"/>
          <w:sz w:val="28"/>
          <w:szCs w:val="28"/>
        </w:rPr>
        <w:t>[</w:t>
      </w:r>
      <w:r w:rsidR="00612961">
        <w:rPr>
          <w:rFonts w:ascii="Times New Roman" w:hAnsi="Times New Roman" w:cs="Times New Roman"/>
          <w:sz w:val="28"/>
          <w:szCs w:val="28"/>
        </w:rPr>
        <w:t>2,3</w:t>
      </w:r>
      <w:r w:rsidR="00612961"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1860769C" w14:textId="4D2BE2B3" w:rsidR="008B2BAA" w:rsidRDefault="00612961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как клиническую картину сложно отличить от начавшегося бактериального сепсиса, </w:t>
      </w:r>
      <w:r w:rsidRPr="00612961">
        <w:rPr>
          <w:rFonts w:ascii="Times New Roman" w:hAnsi="Times New Roman" w:cs="Times New Roman"/>
          <w:sz w:val="28"/>
          <w:szCs w:val="28"/>
        </w:rPr>
        <w:t xml:space="preserve">для своевременного </w:t>
      </w:r>
      <w:r>
        <w:rPr>
          <w:rFonts w:ascii="Times New Roman" w:hAnsi="Times New Roman" w:cs="Times New Roman"/>
          <w:sz w:val="28"/>
          <w:szCs w:val="28"/>
        </w:rPr>
        <w:t>выявления кандидемии всем боль</w:t>
      </w:r>
      <w:r w:rsidRPr="00612961">
        <w:rPr>
          <w:rFonts w:ascii="Times New Roman" w:hAnsi="Times New Roman" w:cs="Times New Roman"/>
          <w:sz w:val="28"/>
          <w:szCs w:val="28"/>
        </w:rPr>
        <w:t>ным с факторами р</w:t>
      </w:r>
      <w:r>
        <w:rPr>
          <w:rFonts w:ascii="Times New Roman" w:hAnsi="Times New Roman" w:cs="Times New Roman"/>
          <w:sz w:val="28"/>
          <w:szCs w:val="28"/>
        </w:rPr>
        <w:t>иска и предполагаемыми клиниче</w:t>
      </w:r>
      <w:r w:rsidRPr="00612961">
        <w:rPr>
          <w:rFonts w:ascii="Times New Roman" w:hAnsi="Times New Roman" w:cs="Times New Roman"/>
          <w:sz w:val="28"/>
          <w:szCs w:val="28"/>
        </w:rPr>
        <w:t xml:space="preserve">скими признаками </w:t>
      </w:r>
      <w:r>
        <w:rPr>
          <w:rFonts w:ascii="Times New Roman" w:hAnsi="Times New Roman" w:cs="Times New Roman"/>
          <w:sz w:val="28"/>
          <w:szCs w:val="28"/>
        </w:rPr>
        <w:t>показано обследование для выяв</w:t>
      </w:r>
      <w:r w:rsidRPr="00612961">
        <w:rPr>
          <w:rFonts w:ascii="Times New Roman" w:hAnsi="Times New Roman" w:cs="Times New Roman"/>
          <w:sz w:val="28"/>
          <w:szCs w:val="28"/>
        </w:rPr>
        <w:t>ления очагов диссем</w:t>
      </w:r>
      <w:r>
        <w:rPr>
          <w:rFonts w:ascii="Times New Roman" w:hAnsi="Times New Roman" w:cs="Times New Roman"/>
          <w:sz w:val="28"/>
          <w:szCs w:val="28"/>
        </w:rPr>
        <w:t>инации, а также повторные посе</w:t>
      </w:r>
      <w:r w:rsidRPr="00612961">
        <w:rPr>
          <w:rFonts w:ascii="Times New Roman" w:hAnsi="Times New Roman" w:cs="Times New Roman"/>
          <w:sz w:val="28"/>
          <w:szCs w:val="28"/>
        </w:rPr>
        <w:t>вы крови и материала из выявленных очагов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A4B93B" w14:textId="0A49E780" w:rsidR="00612961" w:rsidRDefault="00612961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2961">
        <w:rPr>
          <w:rFonts w:ascii="Times New Roman" w:hAnsi="Times New Roman" w:cs="Times New Roman"/>
          <w:sz w:val="28"/>
          <w:szCs w:val="28"/>
        </w:rPr>
        <w:t xml:space="preserve">Острый диссеминированный кандидоз возникает в результате гематогенного распространения Candida spp. в организме. </w:t>
      </w:r>
      <w:r>
        <w:rPr>
          <w:rFonts w:ascii="Times New Roman" w:hAnsi="Times New Roman" w:cs="Times New Roman"/>
          <w:sz w:val="28"/>
          <w:szCs w:val="28"/>
        </w:rPr>
        <w:t>При ОДК возможно поражение пра</w:t>
      </w:r>
      <w:r w:rsidRPr="00612961">
        <w:rPr>
          <w:rFonts w:ascii="Times New Roman" w:hAnsi="Times New Roman" w:cs="Times New Roman"/>
          <w:sz w:val="28"/>
          <w:szCs w:val="28"/>
        </w:rPr>
        <w:t>ктически всех органо</w:t>
      </w:r>
      <w:r>
        <w:rPr>
          <w:rFonts w:ascii="Times New Roman" w:hAnsi="Times New Roman" w:cs="Times New Roman"/>
          <w:sz w:val="28"/>
          <w:szCs w:val="28"/>
        </w:rPr>
        <w:t>в и тканей организма, но наибо</w:t>
      </w:r>
      <w:r w:rsidRPr="00612961">
        <w:rPr>
          <w:rFonts w:ascii="Times New Roman" w:hAnsi="Times New Roman" w:cs="Times New Roman"/>
          <w:sz w:val="28"/>
          <w:szCs w:val="28"/>
        </w:rPr>
        <w:t>лее часто в патологический процесс вовлекаются ле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2961">
        <w:rPr>
          <w:rFonts w:ascii="Times New Roman" w:hAnsi="Times New Roman" w:cs="Times New Roman"/>
          <w:sz w:val="28"/>
          <w:szCs w:val="28"/>
        </w:rPr>
        <w:t>кие, почки, органы зре</w:t>
      </w:r>
      <w:r>
        <w:rPr>
          <w:rFonts w:ascii="Times New Roman" w:hAnsi="Times New Roman" w:cs="Times New Roman"/>
          <w:sz w:val="28"/>
          <w:szCs w:val="28"/>
        </w:rPr>
        <w:t>ния, головной мозг, сердце, ко</w:t>
      </w:r>
      <w:r w:rsidRPr="00612961">
        <w:rPr>
          <w:rFonts w:ascii="Times New Roman" w:hAnsi="Times New Roman" w:cs="Times New Roman"/>
          <w:sz w:val="28"/>
          <w:szCs w:val="28"/>
        </w:rPr>
        <w:t>сти, а также кожа и подкожная клетчатка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91ABA" w14:textId="77777777" w:rsidR="009515CA" w:rsidRDefault="00612961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5218B">
        <w:rPr>
          <w:rFonts w:ascii="Times New Roman" w:hAnsi="Times New Roman" w:cs="Times New Roman"/>
          <w:sz w:val="28"/>
          <w:szCs w:val="28"/>
        </w:rPr>
        <w:t>поражении органов зрения (</w:t>
      </w:r>
      <w:r>
        <w:rPr>
          <w:rFonts w:ascii="Times New Roman" w:hAnsi="Times New Roman" w:cs="Times New Roman"/>
          <w:sz w:val="28"/>
          <w:szCs w:val="28"/>
        </w:rPr>
        <w:t xml:space="preserve">кандидозный ретинит, эндофтальмит) у пациента возникает выраженная боль, нарушение и даже потеря зрения. </w:t>
      </w:r>
    </w:p>
    <w:p w14:paraId="5042C0FD" w14:textId="1ED26C15" w:rsidR="00612961" w:rsidRDefault="00612961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2961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при выявлении канди</w:t>
      </w:r>
      <w:r w:rsidRPr="00612961">
        <w:rPr>
          <w:rFonts w:ascii="Times New Roman" w:hAnsi="Times New Roman" w:cs="Times New Roman"/>
          <w:sz w:val="28"/>
          <w:szCs w:val="28"/>
        </w:rPr>
        <w:t>демии показана оф</w:t>
      </w:r>
      <w:r>
        <w:rPr>
          <w:rFonts w:ascii="Times New Roman" w:hAnsi="Times New Roman" w:cs="Times New Roman"/>
          <w:sz w:val="28"/>
          <w:szCs w:val="28"/>
        </w:rPr>
        <w:t>тальмоскопия с расширением зра</w:t>
      </w:r>
      <w:r w:rsidRPr="00612961">
        <w:rPr>
          <w:rFonts w:ascii="Times New Roman" w:hAnsi="Times New Roman" w:cs="Times New Roman"/>
          <w:sz w:val="28"/>
          <w:szCs w:val="28"/>
        </w:rPr>
        <w:t>чка во время первичного обследования больного и для оценки эффективности 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ABD85" w14:textId="5287ACF6" w:rsidR="00612961" w:rsidRPr="00612961" w:rsidRDefault="00612961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Поражение почек при кандидемии сопровождается развитием микроабсцессов. Возникает </w:t>
      </w:r>
      <w:r w:rsidRPr="00612961">
        <w:rPr>
          <w:rFonts w:ascii="Times New Roman" w:hAnsi="Times New Roman" w:cs="Times New Roman"/>
          <w:sz w:val="28"/>
          <w:szCs w:val="28"/>
        </w:rPr>
        <w:t xml:space="preserve">лихорадка, озноб, боль в пояснице или животе, изменения в анализах мочи. </w:t>
      </w:r>
    </w:p>
    <w:p w14:paraId="0123443E" w14:textId="64F1111F" w:rsidR="008649EF" w:rsidRDefault="00B5218B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возможно поражение центральной нервной системы с возникновением абсцессов головного мозга, поражение кожи и подкожно клетчатки с появлением папулезной сыпи или развитием подкожных абсцессов, поражение сердца – развитие эндокардита. </w:t>
      </w:r>
    </w:p>
    <w:p w14:paraId="682C7440" w14:textId="6FF748D1" w:rsidR="00B5218B" w:rsidRDefault="00B5218B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гематогенной диссеминации возможно возникновение – остеомиелита, артрита. </w:t>
      </w:r>
      <w:r w:rsidR="000A0062" w:rsidRPr="00D3052D">
        <w:rPr>
          <w:rFonts w:ascii="Times New Roman" w:hAnsi="Times New Roman" w:cs="Times New Roman"/>
          <w:sz w:val="28"/>
          <w:szCs w:val="28"/>
        </w:rPr>
        <w:t>[</w:t>
      </w:r>
      <w:r w:rsidR="000A0062">
        <w:rPr>
          <w:rFonts w:ascii="Times New Roman" w:hAnsi="Times New Roman" w:cs="Times New Roman"/>
          <w:sz w:val="28"/>
          <w:szCs w:val="28"/>
        </w:rPr>
        <w:t>2,3</w:t>
      </w:r>
      <w:r w:rsidR="000A0062"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7CB1672B" w14:textId="72A21808" w:rsidR="000A0062" w:rsidRDefault="000A0062" w:rsidP="00F0166E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0A0062">
        <w:rPr>
          <w:rFonts w:ascii="Times New Roman" w:hAnsi="Times New Roman" w:cs="Times New Roman"/>
          <w:sz w:val="28"/>
          <w:szCs w:val="28"/>
        </w:rPr>
        <w:t>- необходимо оценить распространенность патологического процесса и выявить очаги диссеминации, а также определить вид возбудителя, поскольку от этого зависит выбор противогрибкового препарата. (табл.2)</w:t>
      </w:r>
      <w:r>
        <w:t>.</w:t>
      </w:r>
    </w:p>
    <w:p w14:paraId="4F80D647" w14:textId="3F1F7CA0" w:rsidR="000A0062" w:rsidRDefault="00790B23" w:rsidP="00F016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0B23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методы диагностики - </w:t>
      </w:r>
      <w:r w:rsidRPr="00790B23">
        <w:rPr>
          <w:rFonts w:ascii="Times New Roman" w:hAnsi="Times New Roman" w:cs="Times New Roman"/>
          <w:sz w:val="28"/>
          <w:szCs w:val="28"/>
        </w:rPr>
        <w:t>повторные п</w:t>
      </w:r>
      <w:r>
        <w:rPr>
          <w:rFonts w:ascii="Times New Roman" w:hAnsi="Times New Roman" w:cs="Times New Roman"/>
          <w:sz w:val="28"/>
          <w:szCs w:val="28"/>
        </w:rPr>
        <w:t>осевы крови на специализированные среды (Сабуро, сусло-</w:t>
      </w:r>
      <w:r w:rsidRPr="00790B23">
        <w:rPr>
          <w:rFonts w:ascii="Times New Roman" w:hAnsi="Times New Roman" w:cs="Times New Roman"/>
          <w:sz w:val="28"/>
          <w:szCs w:val="28"/>
        </w:rPr>
        <w:t xml:space="preserve">агар) 2 раза в </w:t>
      </w:r>
      <w:r>
        <w:rPr>
          <w:rFonts w:ascii="Times New Roman" w:hAnsi="Times New Roman" w:cs="Times New Roman"/>
          <w:sz w:val="28"/>
          <w:szCs w:val="28"/>
        </w:rPr>
        <w:t xml:space="preserve">день в течение не менее 3 дней; - </w:t>
      </w:r>
      <w:r w:rsidRPr="00790B23">
        <w:rPr>
          <w:rFonts w:ascii="Times New Roman" w:hAnsi="Times New Roman" w:cs="Times New Roman"/>
          <w:sz w:val="28"/>
          <w:szCs w:val="28"/>
        </w:rPr>
        <w:t>посев дисталь</w:t>
      </w:r>
      <w:r>
        <w:rPr>
          <w:rFonts w:ascii="Times New Roman" w:hAnsi="Times New Roman" w:cs="Times New Roman"/>
          <w:sz w:val="28"/>
          <w:szCs w:val="28"/>
        </w:rPr>
        <w:t xml:space="preserve">ного фрагмента внутрисосудистого катетера; - </w:t>
      </w:r>
      <w:r w:rsidRPr="00790B23">
        <w:rPr>
          <w:rFonts w:ascii="Times New Roman" w:hAnsi="Times New Roman" w:cs="Times New Roman"/>
          <w:sz w:val="28"/>
          <w:szCs w:val="28"/>
        </w:rPr>
        <w:t>прямая микроскопия и посев биосубстратов (материал из зева, моча, кал, промывная жидкость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B23">
        <w:rPr>
          <w:rFonts w:ascii="Times New Roman" w:hAnsi="Times New Roman" w:cs="Times New Roman"/>
          <w:sz w:val="28"/>
          <w:szCs w:val="28"/>
        </w:rPr>
        <w:t>бронхов, отделяемое</w:t>
      </w:r>
      <w:r>
        <w:rPr>
          <w:rFonts w:ascii="Times New Roman" w:hAnsi="Times New Roman" w:cs="Times New Roman"/>
          <w:sz w:val="28"/>
          <w:szCs w:val="28"/>
        </w:rPr>
        <w:t xml:space="preserve"> из дренажей и ран) для опреде</w:t>
      </w:r>
      <w:r w:rsidRPr="00790B23">
        <w:rPr>
          <w:rFonts w:ascii="Times New Roman" w:hAnsi="Times New Roman" w:cs="Times New Roman"/>
          <w:sz w:val="28"/>
          <w:szCs w:val="28"/>
        </w:rPr>
        <w:t>ления степени поверхностной колонизации;</w:t>
      </w:r>
      <w:r>
        <w:rPr>
          <w:rFonts w:ascii="Times New Roman" w:hAnsi="Times New Roman" w:cs="Times New Roman"/>
          <w:sz w:val="28"/>
          <w:szCs w:val="28"/>
        </w:rPr>
        <w:t xml:space="preserve"> - КТ или рентгенография легких; - КТ или УЗИ брюшной полости; - </w:t>
      </w:r>
      <w:r w:rsidRPr="00790B23">
        <w:rPr>
          <w:rFonts w:ascii="Times New Roman" w:hAnsi="Times New Roman" w:cs="Times New Roman"/>
          <w:sz w:val="28"/>
          <w:szCs w:val="28"/>
        </w:rPr>
        <w:t>офтальм</w:t>
      </w:r>
      <w:r>
        <w:rPr>
          <w:rFonts w:ascii="Times New Roman" w:hAnsi="Times New Roman" w:cs="Times New Roman"/>
          <w:sz w:val="28"/>
          <w:szCs w:val="28"/>
        </w:rPr>
        <w:t xml:space="preserve">оскопия с расширением зрачка; - биопсия очагов поражения; - </w:t>
      </w:r>
      <w:r w:rsidRPr="00790B23">
        <w:rPr>
          <w:rFonts w:ascii="Times New Roman" w:hAnsi="Times New Roman" w:cs="Times New Roman"/>
          <w:sz w:val="28"/>
          <w:szCs w:val="28"/>
        </w:rPr>
        <w:t>прямая микроскопия, посев, гистологическое исследование биоп</w:t>
      </w:r>
      <w:r>
        <w:rPr>
          <w:rFonts w:ascii="Times New Roman" w:hAnsi="Times New Roman" w:cs="Times New Roman"/>
          <w:sz w:val="28"/>
          <w:szCs w:val="28"/>
        </w:rPr>
        <w:t>сийного материала с использова</w:t>
      </w:r>
      <w:r w:rsidRPr="00790B23">
        <w:rPr>
          <w:rFonts w:ascii="Times New Roman" w:hAnsi="Times New Roman" w:cs="Times New Roman"/>
          <w:sz w:val="28"/>
          <w:szCs w:val="28"/>
        </w:rPr>
        <w:t>нием специальны</w:t>
      </w:r>
      <w:r>
        <w:rPr>
          <w:rFonts w:ascii="Times New Roman" w:hAnsi="Times New Roman" w:cs="Times New Roman"/>
          <w:sz w:val="28"/>
          <w:szCs w:val="28"/>
        </w:rPr>
        <w:t xml:space="preserve">х окрасок (PAS, по Грокотту); - </w:t>
      </w:r>
      <w:r w:rsidRPr="00790B23">
        <w:rPr>
          <w:rFonts w:ascii="Times New Roman" w:hAnsi="Times New Roman" w:cs="Times New Roman"/>
          <w:sz w:val="28"/>
          <w:szCs w:val="28"/>
        </w:rPr>
        <w:t>обязательное определение вида возбудителя, выявленного при посеве любого стерильного в норме биосубстрата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D8A46" w14:textId="3257A260" w:rsidR="00BE786E" w:rsidRDefault="00790B23" w:rsidP="00BE78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диагностики </w:t>
      </w:r>
      <w:r w:rsidR="00BE78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86E">
        <w:rPr>
          <w:rFonts w:ascii="Times New Roman" w:hAnsi="Times New Roman" w:cs="Times New Roman"/>
          <w:sz w:val="28"/>
          <w:szCs w:val="28"/>
        </w:rPr>
        <w:t xml:space="preserve">кандидемия - </w:t>
      </w:r>
      <w:r w:rsidRPr="00BE786E">
        <w:rPr>
          <w:rFonts w:ascii="Times New Roman" w:hAnsi="Times New Roman" w:cs="Times New Roman"/>
          <w:sz w:val="28"/>
          <w:szCs w:val="28"/>
        </w:rPr>
        <w:t>однократное выделение Candida spp. при посеве кров</w:t>
      </w:r>
      <w:r w:rsidR="00BE786E">
        <w:rPr>
          <w:rFonts w:ascii="Times New Roman" w:hAnsi="Times New Roman" w:cs="Times New Roman"/>
          <w:sz w:val="28"/>
          <w:szCs w:val="28"/>
        </w:rPr>
        <w:t>и, полученной у больного с тем</w:t>
      </w:r>
      <w:r w:rsidRPr="00BE786E">
        <w:rPr>
          <w:rFonts w:ascii="Times New Roman" w:hAnsi="Times New Roman" w:cs="Times New Roman"/>
          <w:sz w:val="28"/>
          <w:szCs w:val="28"/>
        </w:rPr>
        <w:t>пературой тела выше 38° C или другими признаками генерализов</w:t>
      </w:r>
      <w:r w:rsidR="00BE786E">
        <w:rPr>
          <w:rFonts w:ascii="Times New Roman" w:hAnsi="Times New Roman" w:cs="Times New Roman"/>
          <w:sz w:val="28"/>
          <w:szCs w:val="28"/>
        </w:rPr>
        <w:t xml:space="preserve">анной воспалительной реакции; </w:t>
      </w:r>
    </w:p>
    <w:p w14:paraId="388417C7" w14:textId="77777777" w:rsidR="00BE786E" w:rsidRDefault="00BE786E" w:rsidP="00BE78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5FCECA1" w14:textId="2B7B6951" w:rsidR="00790B23" w:rsidRPr="00BE786E" w:rsidRDefault="00BE786E" w:rsidP="00BE78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ОДК - </w:t>
      </w:r>
      <w:r w:rsidR="00790B23" w:rsidRPr="00BE786E">
        <w:rPr>
          <w:rFonts w:ascii="Times New Roman" w:hAnsi="Times New Roman" w:cs="Times New Roman"/>
          <w:sz w:val="28"/>
          <w:szCs w:val="28"/>
        </w:rPr>
        <w:t>кандидемия в сочетании с выявлением Candida spp. при гистологическом исследовании и/или посеве материала из глубоких тканей (включая подкожную клетчатку) или выявление Candida spp. при гистологическо</w:t>
      </w:r>
      <w:r>
        <w:rPr>
          <w:rFonts w:ascii="Times New Roman" w:hAnsi="Times New Roman" w:cs="Times New Roman"/>
          <w:sz w:val="28"/>
          <w:szCs w:val="28"/>
        </w:rPr>
        <w:t>м исследовании и/или посеве ма</w:t>
      </w:r>
      <w:r w:rsidR="00790B23" w:rsidRPr="00BE786E">
        <w:rPr>
          <w:rFonts w:ascii="Times New Roman" w:hAnsi="Times New Roman" w:cs="Times New Roman"/>
          <w:sz w:val="28"/>
          <w:szCs w:val="28"/>
        </w:rPr>
        <w:t>териала из глубоких тканей двух и более локализаций.</w:t>
      </w:r>
    </w:p>
    <w:p w14:paraId="5101A8B4" w14:textId="4C3F247E" w:rsidR="00B5218B" w:rsidRDefault="00BE786E" w:rsidP="00F0166E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Лечение - </w:t>
      </w:r>
      <w:r w:rsidRPr="00BE786E">
        <w:rPr>
          <w:rFonts w:ascii="Times New Roman" w:hAnsi="Times New Roman" w:cs="Times New Roman"/>
          <w:sz w:val="28"/>
          <w:szCs w:val="28"/>
        </w:rPr>
        <w:t>Антифунгальная терапия должна быть начата в течение первых 24 часов после выявления Candida spp. из крови и других стериальных в норме субстратов.</w:t>
      </w:r>
      <w:r>
        <w:t xml:space="preserve"> </w:t>
      </w:r>
    </w:p>
    <w:p w14:paraId="2DF252D9" w14:textId="590E953C" w:rsidR="00BE786E" w:rsidRDefault="00BE786E" w:rsidP="00BE78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786E">
        <w:rPr>
          <w:rFonts w:ascii="Times New Roman" w:hAnsi="Times New Roman" w:cs="Times New Roman"/>
          <w:sz w:val="28"/>
          <w:szCs w:val="28"/>
        </w:rPr>
        <w:t>Основными препаратами для лечения инвазивного кандидоза яв</w:t>
      </w:r>
      <w:r>
        <w:rPr>
          <w:rFonts w:ascii="Times New Roman" w:hAnsi="Times New Roman" w:cs="Times New Roman"/>
          <w:sz w:val="28"/>
          <w:szCs w:val="28"/>
        </w:rPr>
        <w:t xml:space="preserve">ляются каспофунгин и флуконазол. </w:t>
      </w:r>
      <w:r w:rsidRPr="00BE786E">
        <w:rPr>
          <w:rFonts w:ascii="Times New Roman" w:hAnsi="Times New Roman" w:cs="Times New Roman"/>
          <w:sz w:val="28"/>
          <w:szCs w:val="28"/>
        </w:rPr>
        <w:t>Ам</w:t>
      </w:r>
      <w:r w:rsidR="00CF0E39">
        <w:rPr>
          <w:rFonts w:ascii="Times New Roman" w:hAnsi="Times New Roman" w:cs="Times New Roman"/>
          <w:sz w:val="28"/>
          <w:szCs w:val="28"/>
        </w:rPr>
        <w:t xml:space="preserve">фотерицин В </w:t>
      </w:r>
      <w:r w:rsidRPr="00BE786E">
        <w:rPr>
          <w:rFonts w:ascii="Times New Roman" w:hAnsi="Times New Roman" w:cs="Times New Roman"/>
          <w:sz w:val="28"/>
          <w:szCs w:val="28"/>
        </w:rPr>
        <w:t>используют только при непереносимости или недоступности других антимикотиков.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86E">
        <w:rPr>
          <w:rFonts w:ascii="Times New Roman" w:hAnsi="Times New Roman" w:cs="Times New Roman"/>
          <w:sz w:val="28"/>
          <w:szCs w:val="28"/>
        </w:rPr>
        <w:t>Итраконазол и позаконазол не применяют в связи с вариабельной биодоступностью при приеме внутрь.</w:t>
      </w:r>
    </w:p>
    <w:p w14:paraId="092D2229" w14:textId="10C58073" w:rsidR="00BE786E" w:rsidRDefault="00BE786E" w:rsidP="00BE78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786E">
        <w:rPr>
          <w:rFonts w:ascii="Times New Roman" w:hAnsi="Times New Roman" w:cs="Times New Roman"/>
          <w:sz w:val="28"/>
          <w:szCs w:val="28"/>
        </w:rPr>
        <w:t>Всем пациентам с инвазивным кандидозом показано раннее удаление (замена) всех внутрисосудистых катетеров и других возможных источников возбудителя (мочевые катетеры, шунты, протезы).</w:t>
      </w:r>
    </w:p>
    <w:p w14:paraId="03DD80A4" w14:textId="17F85E8A" w:rsidR="00BE786E" w:rsidRDefault="00BE786E" w:rsidP="00BE78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786E">
        <w:rPr>
          <w:rFonts w:ascii="Times New Roman" w:hAnsi="Times New Roman" w:cs="Times New Roman"/>
          <w:sz w:val="28"/>
          <w:szCs w:val="28"/>
        </w:rPr>
        <w:t>Выбор противогрибкового препарата зависит от клинического состо</w:t>
      </w:r>
      <w:r>
        <w:rPr>
          <w:rFonts w:ascii="Times New Roman" w:hAnsi="Times New Roman" w:cs="Times New Roman"/>
          <w:sz w:val="28"/>
          <w:szCs w:val="28"/>
        </w:rPr>
        <w:t>яния и возраста больного, нали</w:t>
      </w:r>
      <w:r w:rsidRPr="00BE786E">
        <w:rPr>
          <w:rFonts w:ascii="Times New Roman" w:hAnsi="Times New Roman" w:cs="Times New Roman"/>
          <w:sz w:val="28"/>
          <w:szCs w:val="28"/>
        </w:rPr>
        <w:t>чия нейтропении, а та</w:t>
      </w:r>
      <w:r>
        <w:rPr>
          <w:rFonts w:ascii="Times New Roman" w:hAnsi="Times New Roman" w:cs="Times New Roman"/>
          <w:sz w:val="28"/>
          <w:szCs w:val="28"/>
        </w:rPr>
        <w:t>кже вида возбудителя и его чув</w:t>
      </w:r>
      <w:r w:rsidRPr="00BE786E">
        <w:rPr>
          <w:rFonts w:ascii="Times New Roman" w:hAnsi="Times New Roman" w:cs="Times New Roman"/>
          <w:sz w:val="28"/>
          <w:szCs w:val="28"/>
        </w:rPr>
        <w:t xml:space="preserve">ствительности к противогрибковым лекарсственным средствам (ЛС). (табл. 2). </w:t>
      </w:r>
    </w:p>
    <w:p w14:paraId="2E4F819E" w14:textId="0820DFD4" w:rsidR="00BE786E" w:rsidRPr="00BE786E" w:rsidRDefault="00244833" w:rsidP="00244833">
      <w:pPr>
        <w:rPr>
          <w:rFonts w:ascii="Times New Roman" w:hAnsi="Times New Roman" w:cs="Times New Roman"/>
          <w:sz w:val="28"/>
          <w:szCs w:val="28"/>
        </w:rPr>
      </w:pPr>
      <w:r w:rsidRPr="0024483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B1888B" wp14:editId="222CBD1A">
            <wp:extent cx="6299835" cy="4292195"/>
            <wp:effectExtent l="0" t="0" r="5715" b="0"/>
            <wp:docPr id="4" name="Рисунок 4" descr="C:\Users\kolus\OneDrive\Рабочий стол\2023-02-2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us\OneDrive\Рабочий стол\2023-02-24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D55D4" w14:textId="58A8773F" w:rsidR="00BE786E" w:rsidRPr="00BE786E" w:rsidRDefault="00244833" w:rsidP="00BE786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Табл.2. Выбор противогрибкового препарата для лечения кандидемии, острого диссеминированного кандидоза.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50F50D2B" w14:textId="61FCAC01" w:rsidR="00AA2C0A" w:rsidRDefault="00AA2C0A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Каспофунгин </w:t>
      </w:r>
      <w:r w:rsidRPr="00AA2C0A">
        <w:rPr>
          <w:rFonts w:ascii="Times New Roman" w:hAnsi="Times New Roman" w:cs="Times New Roman"/>
          <w:sz w:val="28"/>
          <w:szCs w:val="28"/>
        </w:rPr>
        <w:t>является препаратом выбора в большинстве случаев кандидемии и ОДК. Так как обладает фунгицидной активностью против всех возбудителей кандидоза, кроме части штаммов C. parapsilosis, а также отличается низкой частотой НПР и лекарственных взаимодействий. Обычно препарат назначают в</w:t>
      </w:r>
      <w:r>
        <w:rPr>
          <w:rFonts w:ascii="Times New Roman" w:hAnsi="Times New Roman" w:cs="Times New Roman"/>
          <w:sz w:val="28"/>
          <w:szCs w:val="28"/>
        </w:rPr>
        <w:t xml:space="preserve"> начале лечения, когда вид воз</w:t>
      </w:r>
      <w:r w:rsidRPr="00AA2C0A">
        <w:rPr>
          <w:rFonts w:ascii="Times New Roman" w:hAnsi="Times New Roman" w:cs="Times New Roman"/>
          <w:sz w:val="28"/>
          <w:szCs w:val="28"/>
        </w:rPr>
        <w:t>будителя не определе</w:t>
      </w:r>
      <w:r>
        <w:rPr>
          <w:rFonts w:ascii="Times New Roman" w:hAnsi="Times New Roman" w:cs="Times New Roman"/>
          <w:sz w:val="28"/>
          <w:szCs w:val="28"/>
        </w:rPr>
        <w:t>н или состояние больного неста</w:t>
      </w:r>
      <w:r w:rsidRPr="00AA2C0A">
        <w:rPr>
          <w:rFonts w:ascii="Times New Roman" w:hAnsi="Times New Roman" w:cs="Times New Roman"/>
          <w:sz w:val="28"/>
          <w:szCs w:val="28"/>
        </w:rPr>
        <w:t>бильно, а также у больных с нейтропенией.</w:t>
      </w:r>
    </w:p>
    <w:p w14:paraId="355F8199" w14:textId="5E54CA34" w:rsidR="00AA2C0A" w:rsidRDefault="00AA2C0A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2C0A">
        <w:rPr>
          <w:rFonts w:ascii="Times New Roman" w:hAnsi="Times New Roman" w:cs="Times New Roman"/>
          <w:sz w:val="28"/>
          <w:szCs w:val="28"/>
        </w:rPr>
        <w:t>К амфотерицину В чувствительно большинство возбудителей кандидемии и ОДК, за исключением C. glabrata, C. guilliermondii, C</w:t>
      </w:r>
      <w:r>
        <w:rPr>
          <w:rFonts w:ascii="Times New Roman" w:hAnsi="Times New Roman" w:cs="Times New Roman"/>
          <w:sz w:val="28"/>
          <w:szCs w:val="28"/>
        </w:rPr>
        <w:t>. krusei и C. lusitaniae. Уста</w:t>
      </w:r>
      <w:r w:rsidRPr="00AA2C0A">
        <w:rPr>
          <w:rFonts w:ascii="Times New Roman" w:hAnsi="Times New Roman" w:cs="Times New Roman"/>
          <w:sz w:val="28"/>
          <w:szCs w:val="28"/>
        </w:rPr>
        <w:t>новлено, что амфотерицин В по сравнению с другими антимикотиками от</w:t>
      </w:r>
      <w:r>
        <w:rPr>
          <w:rFonts w:ascii="Times New Roman" w:hAnsi="Times New Roman" w:cs="Times New Roman"/>
          <w:sz w:val="28"/>
          <w:szCs w:val="28"/>
        </w:rPr>
        <w:t>личается достоверно большей ча</w:t>
      </w:r>
      <w:r w:rsidRPr="00AA2C0A">
        <w:rPr>
          <w:rFonts w:ascii="Times New Roman" w:hAnsi="Times New Roman" w:cs="Times New Roman"/>
          <w:sz w:val="28"/>
          <w:szCs w:val="28"/>
        </w:rPr>
        <w:t xml:space="preserve">стотой неблагоприятных побочных реакций (НПР), особенно дозозависимой нефротоксичности.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AA2C0A">
        <w:rPr>
          <w:rFonts w:ascii="Times New Roman" w:hAnsi="Times New Roman" w:cs="Times New Roman"/>
          <w:sz w:val="28"/>
          <w:szCs w:val="28"/>
        </w:rPr>
        <w:t>амфотерицин В назначают только при непереносимости или недоступности других антимикотиков.</w:t>
      </w:r>
    </w:p>
    <w:p w14:paraId="75DE1291" w14:textId="23A4E9EE" w:rsidR="00AA2C0A" w:rsidRDefault="00091808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1808">
        <w:rPr>
          <w:rFonts w:ascii="Times New Roman" w:hAnsi="Times New Roman" w:cs="Times New Roman"/>
          <w:sz w:val="28"/>
          <w:szCs w:val="28"/>
        </w:rPr>
        <w:lastRenderedPageBreak/>
        <w:t>Флуконазол активен in vitro против большинства изолятов C. albicans, C. kefyr, C. lusitaniae, отличается низкой частотой НПР и лекарственных взаимодействий. Флуконазол назначают после определения вида возбудителя и стабилизации состояния больного. В качестве препарата первой линии флуконазол используют в отделениях с низкой частотой резистентных к препарату возбудителей инвазивного кандидоза.</w:t>
      </w:r>
    </w:p>
    <w:p w14:paraId="08AF1A51" w14:textId="0B165E71" w:rsidR="00091808" w:rsidRDefault="00091808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1808">
        <w:rPr>
          <w:rFonts w:ascii="Times New Roman" w:hAnsi="Times New Roman" w:cs="Times New Roman"/>
          <w:sz w:val="28"/>
          <w:szCs w:val="28"/>
        </w:rPr>
        <w:t>Вориконазол активен in vitro против большинства возбудителей кандидоза, но может быть неактивен в отношении резистентных к флуконазолу Candida spp., за исключением C. krusei. Применение вориконазола ограничивает возможность лекарственных взаимодействий у больных, вынужденных получать большое количество ЛC. Обычно вориконазол назначают при неэффективности или токсичности других антимикотиков.</w:t>
      </w:r>
    </w:p>
    <w:p w14:paraId="7431D8B5" w14:textId="4DAA43B6" w:rsidR="00091808" w:rsidRDefault="00091808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антимикотиков следует учитывать эпидемиологическую ситуацию в лечебном учреждении и отделении. Если высока вероятность выявления </w:t>
      </w:r>
      <w:r w:rsidRPr="00091808">
        <w:rPr>
          <w:rFonts w:ascii="Times New Roman" w:hAnsi="Times New Roman" w:cs="Times New Roman"/>
          <w:sz w:val="28"/>
          <w:szCs w:val="28"/>
        </w:rPr>
        <w:t>не-albicans Candida spp.,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808">
        <w:rPr>
          <w:rFonts w:ascii="Times New Roman" w:hAnsi="Times New Roman" w:cs="Times New Roman"/>
          <w:sz w:val="28"/>
          <w:szCs w:val="28"/>
        </w:rPr>
        <w:t>вначале назначают препарат широкого спектра действия, например, каспофунгин, а после стабилизации состояния больного и оп</w:t>
      </w:r>
      <w:r>
        <w:rPr>
          <w:rFonts w:ascii="Times New Roman" w:hAnsi="Times New Roman" w:cs="Times New Roman"/>
          <w:sz w:val="28"/>
          <w:szCs w:val="28"/>
        </w:rPr>
        <w:t>ределения возбудителя -</w:t>
      </w:r>
      <w:r w:rsidRPr="00091808">
        <w:rPr>
          <w:rFonts w:ascii="Times New Roman" w:hAnsi="Times New Roman" w:cs="Times New Roman"/>
          <w:sz w:val="28"/>
          <w:szCs w:val="28"/>
        </w:rPr>
        <w:t xml:space="preserve"> флуконазол или вориконазол.</w:t>
      </w:r>
    </w:p>
    <w:p w14:paraId="17F471A4" w14:textId="244154BF" w:rsidR="00091808" w:rsidRDefault="00091808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каспофунгин назначают, если </w:t>
      </w:r>
      <w:r w:rsidRPr="00091808">
        <w:rPr>
          <w:rFonts w:ascii="Times New Roman" w:hAnsi="Times New Roman" w:cs="Times New Roman"/>
          <w:sz w:val="28"/>
          <w:szCs w:val="28"/>
        </w:rPr>
        <w:t>ранее была проведена антифунгальная профила</w:t>
      </w:r>
      <w:r w:rsidR="00CF0E39">
        <w:rPr>
          <w:rFonts w:ascii="Times New Roman" w:hAnsi="Times New Roman" w:cs="Times New Roman"/>
          <w:sz w:val="28"/>
          <w:szCs w:val="28"/>
        </w:rPr>
        <w:t xml:space="preserve">ктика или эмпирическая терапия, клинически нестабильным больным, до идентификации возбудителя, больным с нейтропенией. </w:t>
      </w:r>
    </w:p>
    <w:p w14:paraId="795CD68F" w14:textId="581430F1" w:rsidR="00CF0E39" w:rsidRDefault="00CF0E39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E39">
        <w:rPr>
          <w:rFonts w:ascii="Times New Roman" w:hAnsi="Times New Roman" w:cs="Times New Roman"/>
          <w:sz w:val="28"/>
          <w:szCs w:val="28"/>
        </w:rPr>
        <w:t>Оценку эффекта</w:t>
      </w:r>
      <w:r>
        <w:rPr>
          <w:rFonts w:ascii="Times New Roman" w:hAnsi="Times New Roman" w:cs="Times New Roman"/>
          <w:sz w:val="28"/>
          <w:szCs w:val="28"/>
        </w:rPr>
        <w:t xml:space="preserve"> антифунгальной терапии при от</w:t>
      </w:r>
      <w:r w:rsidRPr="00CF0E39">
        <w:rPr>
          <w:rFonts w:ascii="Times New Roman" w:hAnsi="Times New Roman" w:cs="Times New Roman"/>
          <w:sz w:val="28"/>
          <w:szCs w:val="28"/>
        </w:rPr>
        <w:t>сутствии быстрого ухудшения состояния следует проводить на 4–7 сутки.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39">
        <w:rPr>
          <w:rFonts w:ascii="Times New Roman" w:hAnsi="Times New Roman" w:cs="Times New Roman"/>
          <w:sz w:val="28"/>
          <w:szCs w:val="28"/>
        </w:rPr>
        <w:t>Неэффективность лечения кандидемии и ОДК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обусловлена как ре</w:t>
      </w:r>
      <w:r w:rsidRPr="00CF0E39">
        <w:rPr>
          <w:rFonts w:ascii="Times New Roman" w:hAnsi="Times New Roman" w:cs="Times New Roman"/>
          <w:sz w:val="28"/>
          <w:szCs w:val="28"/>
        </w:rPr>
        <w:t>зистентностью к антимикотику возбудителя, так и контаминацией вну</w:t>
      </w:r>
      <w:r>
        <w:rPr>
          <w:rFonts w:ascii="Times New Roman" w:hAnsi="Times New Roman" w:cs="Times New Roman"/>
          <w:sz w:val="28"/>
          <w:szCs w:val="28"/>
        </w:rPr>
        <w:t>трисосудистого и мочевого кате</w:t>
      </w:r>
      <w:r w:rsidRPr="00CF0E39">
        <w:rPr>
          <w:rFonts w:ascii="Times New Roman" w:hAnsi="Times New Roman" w:cs="Times New Roman"/>
          <w:sz w:val="28"/>
          <w:szCs w:val="28"/>
        </w:rPr>
        <w:t>тера, протезов сосудо</w:t>
      </w:r>
      <w:r>
        <w:rPr>
          <w:rFonts w:ascii="Times New Roman" w:hAnsi="Times New Roman" w:cs="Times New Roman"/>
          <w:sz w:val="28"/>
          <w:szCs w:val="28"/>
        </w:rPr>
        <w:t>в или клапанов сердца, сохраня</w:t>
      </w:r>
      <w:r w:rsidRPr="00CF0E39">
        <w:rPr>
          <w:rFonts w:ascii="Times New Roman" w:hAnsi="Times New Roman" w:cs="Times New Roman"/>
          <w:sz w:val="28"/>
          <w:szCs w:val="28"/>
        </w:rPr>
        <w:t>ющейся иммуносупрессией, а также н</w:t>
      </w:r>
      <w:r>
        <w:rPr>
          <w:rFonts w:ascii="Times New Roman" w:hAnsi="Times New Roman" w:cs="Times New Roman"/>
          <w:sz w:val="28"/>
          <w:szCs w:val="28"/>
        </w:rPr>
        <w:t>аличием требу</w:t>
      </w:r>
      <w:r w:rsidRPr="00CF0E39">
        <w:rPr>
          <w:rFonts w:ascii="Times New Roman" w:hAnsi="Times New Roman" w:cs="Times New Roman"/>
          <w:sz w:val="28"/>
          <w:szCs w:val="28"/>
        </w:rPr>
        <w:t>ющих хирургического лечения очагов диссеминации (эндокардит, флебит, абсцесс и пр.).</w:t>
      </w:r>
    </w:p>
    <w:p w14:paraId="4E923CEC" w14:textId="4E336BEE" w:rsidR="00CF0E39" w:rsidRPr="00CF0E39" w:rsidRDefault="00CF0E39" w:rsidP="00AA2C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E39">
        <w:rPr>
          <w:rFonts w:ascii="Times New Roman" w:hAnsi="Times New Roman" w:cs="Times New Roman"/>
          <w:sz w:val="28"/>
          <w:szCs w:val="28"/>
        </w:rPr>
        <w:t xml:space="preserve">Антифунгальную терапию продолжают не менее двух недель после исчезновения всех клинических признаков инвазивного кандидоза и последнего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CF0E39">
        <w:rPr>
          <w:rFonts w:ascii="Times New Roman" w:hAnsi="Times New Roman" w:cs="Times New Roman"/>
          <w:sz w:val="28"/>
          <w:szCs w:val="28"/>
        </w:rPr>
        <w:t>явления Candida spp.</w:t>
      </w:r>
      <w:r>
        <w:rPr>
          <w:rFonts w:ascii="Times New Roman" w:hAnsi="Times New Roman" w:cs="Times New Roman"/>
          <w:sz w:val="28"/>
          <w:szCs w:val="28"/>
        </w:rPr>
        <w:t xml:space="preserve"> при посеве крови и биосубстра</w:t>
      </w:r>
      <w:r w:rsidRPr="00CF0E39">
        <w:rPr>
          <w:rFonts w:ascii="Times New Roman" w:hAnsi="Times New Roman" w:cs="Times New Roman"/>
          <w:sz w:val="28"/>
          <w:szCs w:val="28"/>
        </w:rPr>
        <w:t xml:space="preserve">тов из очагов поражения. </w:t>
      </w:r>
      <w:r w:rsidR="002A6BE6" w:rsidRPr="00D3052D">
        <w:rPr>
          <w:rFonts w:ascii="Times New Roman" w:hAnsi="Times New Roman" w:cs="Times New Roman"/>
          <w:sz w:val="28"/>
          <w:szCs w:val="28"/>
        </w:rPr>
        <w:t>[</w:t>
      </w:r>
      <w:r w:rsidR="002A6BE6">
        <w:rPr>
          <w:rFonts w:ascii="Times New Roman" w:hAnsi="Times New Roman" w:cs="Times New Roman"/>
          <w:sz w:val="28"/>
          <w:szCs w:val="28"/>
        </w:rPr>
        <w:t>3</w:t>
      </w:r>
      <w:r w:rsidR="002A6BE6"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1A6296DA" w14:textId="4FCB1771" w:rsidR="00354A23" w:rsidRDefault="00CF0E39" w:rsidP="00CF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A6B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0E39">
        <w:rPr>
          <w:rFonts w:ascii="Times New Roman" w:hAnsi="Times New Roman" w:cs="Times New Roman"/>
          <w:sz w:val="28"/>
          <w:szCs w:val="28"/>
        </w:rPr>
        <w:t>Хронический диссеминированный (гепатолиенальный) кандидоз</w:t>
      </w:r>
      <w:r>
        <w:rPr>
          <w:rFonts w:ascii="Times New Roman" w:hAnsi="Times New Roman" w:cs="Times New Roman"/>
          <w:sz w:val="28"/>
          <w:szCs w:val="28"/>
        </w:rPr>
        <w:t xml:space="preserve"> (ХДК)</w:t>
      </w:r>
    </w:p>
    <w:p w14:paraId="7864C68A" w14:textId="72A87122" w:rsidR="00CF0E39" w:rsidRDefault="00CF0E39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знания о ХДК в практике врача гематолога очень важны так, как он встречается у больных острым лейкозом с длительной нейтропенией на фоне приема больших доз цитостатиков. </w:t>
      </w:r>
    </w:p>
    <w:p w14:paraId="430919CA" w14:textId="373EAED7" w:rsidR="00CF0E39" w:rsidRDefault="00CF0E39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Возбудителями являются - </w:t>
      </w:r>
      <w:r w:rsidRPr="00CF0E39">
        <w:rPr>
          <w:rFonts w:ascii="Times New Roman" w:hAnsi="Times New Roman" w:cs="Times New Roman"/>
          <w:sz w:val="28"/>
          <w:szCs w:val="28"/>
        </w:rPr>
        <w:t>с. albicans и С. tropicalis, реже - другие Candida spp.</w:t>
      </w:r>
    </w:p>
    <w:p w14:paraId="7AC6422C" w14:textId="51B80803" w:rsidR="00CF0E39" w:rsidRPr="002A6BE6" w:rsidRDefault="002A6BE6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t xml:space="preserve">Наиболее часто поражаются печень и селезенка. Возможна генерализация процесса с вовлечением других органов. ХДК характеризуется болями в животе и рефрактерной к антибактериальным препаратам лихорадкой, которые возникают после завершения периода нейтропении.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168B17A8" w14:textId="465ADE97" w:rsidR="002A6BE6" w:rsidRDefault="002A6BE6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t>Важную роль в формировании клинических проявлений играет синдром воспалительного восстановления иммунитета. (появление новых или обострение ранее пролеченных инфекционных или неинфекционных заболеваний)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5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5702D">
        <w:rPr>
          <w:rFonts w:ascii="Times New Roman" w:hAnsi="Times New Roman" w:cs="Times New Roman"/>
          <w:sz w:val="28"/>
          <w:szCs w:val="28"/>
        </w:rPr>
        <w:t>].</w:t>
      </w:r>
    </w:p>
    <w:p w14:paraId="271A1E4C" w14:textId="3E2B9251" w:rsidR="002A6BE6" w:rsidRPr="002A6BE6" w:rsidRDefault="002A6BE6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t xml:space="preserve">Диагностика - при МРТ или КТ, или УЗИ </w:t>
      </w:r>
      <w:r>
        <w:rPr>
          <w:rFonts w:ascii="Times New Roman" w:hAnsi="Times New Roman" w:cs="Times New Roman"/>
          <w:sz w:val="28"/>
          <w:szCs w:val="28"/>
        </w:rPr>
        <w:t>печени и селезенки выявляются</w:t>
      </w:r>
      <w:r w:rsidRPr="002A6BE6">
        <w:rPr>
          <w:rFonts w:ascii="Times New Roman" w:hAnsi="Times New Roman" w:cs="Times New Roman"/>
          <w:sz w:val="28"/>
          <w:szCs w:val="28"/>
        </w:rPr>
        <w:t xml:space="preserve"> характерные признаки очагового их поражения, реже - почек. В крови определяются повышенная активность щелочной фосфатазы, быстрое нарастание нейтрофильного лейкоцитоза. Лабораторное подтверждение диагноза может быть затруднено в связи с частыми противопоказаниями к пункции печени и селезенки у больных гемобластозами и с низкой частотой выявления возбудителя при микологическом исследовании биоптатов.</w:t>
      </w:r>
    </w:p>
    <w:p w14:paraId="289901B9" w14:textId="7CD32652" w:rsidR="002A6BE6" w:rsidRDefault="002A6BE6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t>Критерии диагностики - «вероятный» ХДК (у больных с факторами риска) - персистирующая лихорадка после завершения периода нейтропении в сочетании с характерными УЗИ или КТ, или МРТ признаками поражения печени и (или) селезенки; «доказанный» ХДК - указанное выше в сочетании с высевом Candida spp. из крови до появления признаков поражения печени и (или) селезенки или с выявлением возбудителя при гистологическом исследовании и (или) посеве биопсийного материала из очагов поражения.</w:t>
      </w:r>
    </w:p>
    <w:p w14:paraId="146A0EA7" w14:textId="77777777" w:rsidR="002A6BE6" w:rsidRDefault="002A6BE6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- </w:t>
      </w:r>
      <w:r w:rsidRPr="002A6BE6">
        <w:rPr>
          <w:rFonts w:ascii="Times New Roman" w:hAnsi="Times New Roman" w:cs="Times New Roman"/>
          <w:sz w:val="28"/>
          <w:szCs w:val="28"/>
        </w:rPr>
        <w:t xml:space="preserve">ХДК отличается высокими летальностью и частотой рецидивов при последующей цитостатической терапии. Поэтому лечение показано не только при «доказанном», но и при «вероятном» ХДК. </w:t>
      </w:r>
    </w:p>
    <w:p w14:paraId="4B72009D" w14:textId="4F47364B" w:rsidR="002A6BE6" w:rsidRDefault="002A6BE6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lastRenderedPageBreak/>
        <w:t>Основой лечения является длительное, в течение 3-6 мес и более, применение антимикотиков с учетом вида возбудителя и его чувствительности. Для купирования синдрома воспалительного восстановления иммунитета применяют системнные стероиды (преднизолон 0,5-1,0 мг/кг/сут в течение 2-4 нед). После достижения ремиссии - обязательная антифунгальная профилактика рецидива во время каждо</w:t>
      </w:r>
      <w:r>
        <w:rPr>
          <w:rFonts w:ascii="Times New Roman" w:hAnsi="Times New Roman" w:cs="Times New Roman"/>
          <w:sz w:val="28"/>
          <w:szCs w:val="28"/>
        </w:rPr>
        <w:t>го последующего курса цитостати</w:t>
      </w:r>
      <w:r w:rsidRPr="002A6BE6">
        <w:rPr>
          <w:rFonts w:ascii="Times New Roman" w:hAnsi="Times New Roman" w:cs="Times New Roman"/>
          <w:sz w:val="28"/>
          <w:szCs w:val="28"/>
        </w:rPr>
        <w:t>ческой или иммуносупрессивной терапии.</w:t>
      </w:r>
    </w:p>
    <w:p w14:paraId="79FAB502" w14:textId="7DF0524B" w:rsidR="002A6BE6" w:rsidRDefault="00660063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0063">
        <w:rPr>
          <w:rFonts w:ascii="Times New Roman" w:hAnsi="Times New Roman" w:cs="Times New Roman"/>
          <w:sz w:val="28"/>
          <w:szCs w:val="28"/>
        </w:rPr>
        <w:t>Профилактика рецидива. Во время каждого последующего курса цитостатической или иммуносупрессивной терапии: флуконазол - 6,0 мг/кг/сут или амфотерицин В - 0,6-0,7 мг/кг/сут до завершения периода нейтропении или выраженной иммуносупрессии.</w:t>
      </w:r>
    </w:p>
    <w:p w14:paraId="07920521" w14:textId="77777777" w:rsidR="00660063" w:rsidRPr="00660063" w:rsidRDefault="00660063" w:rsidP="00CF0E3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28D5929" w14:textId="77777777" w:rsidR="008F03AB" w:rsidRPr="002A6BE6" w:rsidRDefault="00354A23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2D0F" w:rsidRPr="002A6B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EF011C" w14:textId="0525551F" w:rsidR="003A1967" w:rsidRDefault="003A1967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3F27C2" w14:textId="77777777" w:rsidR="008F03AB" w:rsidRPr="008F03AB" w:rsidRDefault="008F03AB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2CD211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5A095A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91BC33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FFF513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A2C1F1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E5FB8C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D9158A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739431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9A08DA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A53095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7127BC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7EE3A7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03AC25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F6D5DA" w14:textId="77777777" w:rsidR="005D075A" w:rsidRDefault="005D075A" w:rsidP="008F03A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3F8BB2" w14:textId="77777777" w:rsidR="00660063" w:rsidRDefault="005D075A" w:rsidP="005D07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00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B172F19" w14:textId="3A7AAB4D" w:rsidR="003A1967" w:rsidRPr="008F03AB" w:rsidRDefault="00660063" w:rsidP="005D075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3A1967" w:rsidRPr="008F03AB">
        <w:rPr>
          <w:rFonts w:ascii="Times New Roman" w:hAnsi="Times New Roman" w:cs="Times New Roman"/>
          <w:sz w:val="28"/>
          <w:szCs w:val="28"/>
        </w:rPr>
        <w:t>Вывод</w:t>
      </w:r>
    </w:p>
    <w:p w14:paraId="7AA2FBD8" w14:textId="1D80F7AE" w:rsidR="00197629" w:rsidRPr="00660063" w:rsidRDefault="00660063" w:rsidP="008F03A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60063">
        <w:rPr>
          <w:rFonts w:ascii="Times New Roman" w:hAnsi="Times New Roman" w:cs="Times New Roman"/>
          <w:sz w:val="28"/>
          <w:szCs w:val="28"/>
        </w:rPr>
        <w:t>За последние десятилетия микозы, то есть обусловленны</w:t>
      </w:r>
      <w:r>
        <w:rPr>
          <w:rFonts w:ascii="Times New Roman" w:hAnsi="Times New Roman" w:cs="Times New Roman"/>
          <w:sz w:val="28"/>
          <w:szCs w:val="28"/>
        </w:rPr>
        <w:t>е микроскопическими грибами за</w:t>
      </w:r>
      <w:r w:rsidRPr="00660063">
        <w:rPr>
          <w:rFonts w:ascii="Times New Roman" w:hAnsi="Times New Roman" w:cs="Times New Roman"/>
          <w:sz w:val="28"/>
          <w:szCs w:val="28"/>
        </w:rPr>
        <w:t>болевания, стали важной клинической проблемой. Широкое распростр</w:t>
      </w:r>
      <w:r>
        <w:rPr>
          <w:rFonts w:ascii="Times New Roman" w:hAnsi="Times New Roman" w:cs="Times New Roman"/>
          <w:sz w:val="28"/>
          <w:szCs w:val="28"/>
        </w:rPr>
        <w:t>анение новых медицинских техно</w:t>
      </w:r>
      <w:r w:rsidRPr="00660063">
        <w:rPr>
          <w:rFonts w:ascii="Times New Roman" w:hAnsi="Times New Roman" w:cs="Times New Roman"/>
          <w:sz w:val="28"/>
          <w:szCs w:val="28"/>
        </w:rPr>
        <w:t>логий (инвазивных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диагностических и лечебных про</w:t>
      </w:r>
      <w:r w:rsidRPr="00660063">
        <w:rPr>
          <w:rFonts w:ascii="Times New Roman" w:hAnsi="Times New Roman" w:cs="Times New Roman"/>
          <w:sz w:val="28"/>
          <w:szCs w:val="28"/>
        </w:rPr>
        <w:t>цедур, цитостатиче</w:t>
      </w:r>
      <w:r>
        <w:rPr>
          <w:rFonts w:ascii="Times New Roman" w:hAnsi="Times New Roman" w:cs="Times New Roman"/>
          <w:sz w:val="28"/>
          <w:szCs w:val="28"/>
        </w:rPr>
        <w:t>ской и иммуносупрессивной тера</w:t>
      </w:r>
      <w:r w:rsidRPr="00660063">
        <w:rPr>
          <w:rFonts w:ascii="Times New Roman" w:hAnsi="Times New Roman" w:cs="Times New Roman"/>
          <w:sz w:val="28"/>
          <w:szCs w:val="28"/>
        </w:rPr>
        <w:t>пии, трансп</w:t>
      </w:r>
      <w:r>
        <w:rPr>
          <w:rFonts w:ascii="Times New Roman" w:hAnsi="Times New Roman" w:cs="Times New Roman"/>
          <w:sz w:val="28"/>
          <w:szCs w:val="28"/>
        </w:rPr>
        <w:t>лантации и пр.), пандемия ВИЧ-</w:t>
      </w:r>
      <w:r w:rsidRPr="00660063">
        <w:rPr>
          <w:rFonts w:ascii="Times New Roman" w:hAnsi="Times New Roman" w:cs="Times New Roman"/>
          <w:sz w:val="28"/>
          <w:szCs w:val="28"/>
        </w:rPr>
        <w:t>инфекции, а также успехи в лечении бактериальных инфекций привели к увели</w:t>
      </w:r>
      <w:r>
        <w:rPr>
          <w:rFonts w:ascii="Times New Roman" w:hAnsi="Times New Roman" w:cs="Times New Roman"/>
          <w:sz w:val="28"/>
          <w:szCs w:val="28"/>
        </w:rPr>
        <w:t>чению популяции иммунокомпроме</w:t>
      </w:r>
      <w:r w:rsidRPr="00660063">
        <w:rPr>
          <w:rFonts w:ascii="Times New Roman" w:hAnsi="Times New Roman" w:cs="Times New Roman"/>
          <w:sz w:val="28"/>
          <w:szCs w:val="28"/>
        </w:rPr>
        <w:t xml:space="preserve">тированных пациентов с высоким риском инвазивных (глубоких) микозов. </w:t>
      </w:r>
    </w:p>
    <w:p w14:paraId="7DBCE5F2" w14:textId="2C6CE3FC" w:rsidR="00660063" w:rsidRDefault="00660063" w:rsidP="008F03A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Микроскопические грибы (микро</w:t>
      </w:r>
      <w:r w:rsidRPr="00660063">
        <w:rPr>
          <w:rFonts w:ascii="Times New Roman" w:hAnsi="Times New Roman" w:cs="Times New Roman"/>
          <w:sz w:val="28"/>
          <w:szCs w:val="28"/>
        </w:rPr>
        <w:t xml:space="preserve">мицеты), вызывающие </w:t>
      </w:r>
      <w:r>
        <w:rPr>
          <w:rFonts w:ascii="Times New Roman" w:hAnsi="Times New Roman" w:cs="Times New Roman"/>
          <w:sz w:val="28"/>
          <w:szCs w:val="28"/>
        </w:rPr>
        <w:t>микозы, являются представи</w:t>
      </w:r>
      <w:r w:rsidRPr="00660063">
        <w:rPr>
          <w:rFonts w:ascii="Times New Roman" w:hAnsi="Times New Roman" w:cs="Times New Roman"/>
          <w:sz w:val="28"/>
          <w:szCs w:val="28"/>
        </w:rPr>
        <w:t>телями отдельного</w:t>
      </w:r>
      <w:r>
        <w:rPr>
          <w:rFonts w:ascii="Times New Roman" w:hAnsi="Times New Roman" w:cs="Times New Roman"/>
          <w:sz w:val="28"/>
          <w:szCs w:val="28"/>
        </w:rPr>
        <w:t xml:space="preserve"> царства живых существ и значи</w:t>
      </w:r>
      <w:r w:rsidRPr="00660063">
        <w:rPr>
          <w:rFonts w:ascii="Times New Roman" w:hAnsi="Times New Roman" w:cs="Times New Roman"/>
          <w:sz w:val="28"/>
          <w:szCs w:val="28"/>
        </w:rPr>
        <w:t>тельно отличаютс</w:t>
      </w:r>
      <w:r>
        <w:rPr>
          <w:rFonts w:ascii="Times New Roman" w:hAnsi="Times New Roman" w:cs="Times New Roman"/>
          <w:sz w:val="28"/>
          <w:szCs w:val="28"/>
        </w:rPr>
        <w:t>я от других возбудителей инфек</w:t>
      </w:r>
      <w:r w:rsidRPr="00660063">
        <w:rPr>
          <w:rFonts w:ascii="Times New Roman" w:hAnsi="Times New Roman" w:cs="Times New Roman"/>
          <w:sz w:val="28"/>
          <w:szCs w:val="28"/>
        </w:rPr>
        <w:t>ций. Поэтому необх</w:t>
      </w:r>
      <w:r>
        <w:rPr>
          <w:rFonts w:ascii="Times New Roman" w:hAnsi="Times New Roman" w:cs="Times New Roman"/>
          <w:sz w:val="28"/>
          <w:szCs w:val="28"/>
        </w:rPr>
        <w:t>одим особый подход к диагности</w:t>
      </w:r>
      <w:r w:rsidRPr="00660063">
        <w:rPr>
          <w:rFonts w:ascii="Times New Roman" w:hAnsi="Times New Roman" w:cs="Times New Roman"/>
          <w:sz w:val="28"/>
          <w:szCs w:val="28"/>
        </w:rPr>
        <w:t>ке и лечению микозов.</w:t>
      </w:r>
    </w:p>
    <w:p w14:paraId="68730732" w14:textId="27D0AAD2" w:rsidR="00660063" w:rsidRDefault="00660063" w:rsidP="008F03A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уже убедились диагностика грибковых инфекций является сложной проблемой – клинические признаки часто неспецифичны, лабораторное подтверждение может быть затрудненно из-за локализации очага инфекции, серологические методы разработаны для немногих микозов. </w:t>
      </w:r>
    </w:p>
    <w:p w14:paraId="0B3607FE" w14:textId="6F85F566" w:rsidR="00A008BB" w:rsidRDefault="00A008BB" w:rsidP="008F03A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A008BB">
        <w:rPr>
          <w:rFonts w:ascii="Times New Roman" w:hAnsi="Times New Roman" w:cs="Times New Roman"/>
          <w:sz w:val="28"/>
          <w:szCs w:val="28"/>
        </w:rPr>
        <w:t>Нередко признаки заболевания выявляют слишком поздно, а многие грибковые инфекции отличаются очень быстрым и агрессивным течением.</w:t>
      </w:r>
    </w:p>
    <w:p w14:paraId="01243582" w14:textId="3CFC493C" w:rsidR="00A008BB" w:rsidRPr="00A008BB" w:rsidRDefault="00A008BB" w:rsidP="008F03AB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врачи всех специальностей должны знать клинические, инструментальные и лабораторные признаки микозов, смочь вовремя начать </w:t>
      </w:r>
      <w:r w:rsidRPr="00A008BB">
        <w:rPr>
          <w:rFonts w:ascii="Times New Roman" w:hAnsi="Times New Roman" w:cs="Times New Roman"/>
          <w:sz w:val="28"/>
          <w:szCs w:val="28"/>
        </w:rPr>
        <w:t>антифунгальную терапию.</w:t>
      </w:r>
      <w:r>
        <w:t xml:space="preserve"> </w:t>
      </w:r>
    </w:p>
    <w:p w14:paraId="2514E058" w14:textId="77777777" w:rsidR="003A1967" w:rsidRPr="008F03AB" w:rsidRDefault="003A1967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BB32E3" w14:textId="77777777" w:rsidR="008F03AB" w:rsidRDefault="008F03AB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CD16E81" w14:textId="77777777" w:rsidR="008F03AB" w:rsidRDefault="008F03AB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B8BBF6B" w14:textId="77777777" w:rsidR="00660063" w:rsidRDefault="00D3052D" w:rsidP="00D305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A80C732" w14:textId="77777777" w:rsidR="00660063" w:rsidRDefault="00660063" w:rsidP="00D305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1AE7A7D" w14:textId="77777777" w:rsidR="00660063" w:rsidRDefault="00660063" w:rsidP="00D305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6CF3D9" w14:textId="77777777" w:rsidR="00A008BB" w:rsidRDefault="00A008BB" w:rsidP="00A008BB">
      <w:pPr>
        <w:rPr>
          <w:rFonts w:ascii="Times New Roman" w:hAnsi="Times New Roman" w:cs="Times New Roman"/>
          <w:sz w:val="28"/>
          <w:szCs w:val="28"/>
        </w:rPr>
      </w:pPr>
    </w:p>
    <w:p w14:paraId="7E6986A0" w14:textId="77777777" w:rsidR="00A008BB" w:rsidRDefault="00A008BB" w:rsidP="00A008BB">
      <w:pPr>
        <w:rPr>
          <w:rFonts w:ascii="Times New Roman" w:hAnsi="Times New Roman" w:cs="Times New Roman"/>
          <w:sz w:val="28"/>
          <w:szCs w:val="28"/>
        </w:rPr>
      </w:pPr>
    </w:p>
    <w:p w14:paraId="002FDF51" w14:textId="30184F95" w:rsidR="00BA4A19" w:rsidRPr="008F03AB" w:rsidRDefault="00A008BB" w:rsidP="00A00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BA4A19" w:rsidRPr="008F03A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D5DCD62" w14:textId="5725FAC8" w:rsidR="00BA4A19" w:rsidRPr="004D5C41" w:rsidRDefault="00BA4A19" w:rsidP="008F03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C41">
        <w:rPr>
          <w:rFonts w:ascii="Times New Roman" w:hAnsi="Times New Roman" w:cs="Times New Roman"/>
          <w:sz w:val="28"/>
          <w:szCs w:val="28"/>
        </w:rPr>
        <w:t>1.</w:t>
      </w:r>
      <w:r w:rsidR="00D3052D" w:rsidRPr="004D5C41">
        <w:rPr>
          <w:rFonts w:ascii="Times New Roman" w:hAnsi="Times New Roman" w:cs="Times New Roman"/>
          <w:sz w:val="28"/>
          <w:szCs w:val="28"/>
        </w:rPr>
        <w:t>Кудряшова ИБ, Рекстина ВВ. Диагностика инвазивных кандидозов: научные исследования и практические применения. Актуальные проблемы гуманитарных и естественных наук. 2017.</w:t>
      </w:r>
    </w:p>
    <w:p w14:paraId="41D8FEE8" w14:textId="77777777" w:rsidR="0095702D" w:rsidRPr="004D5C41" w:rsidRDefault="00D3052D" w:rsidP="009570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C41">
        <w:rPr>
          <w:rFonts w:ascii="Times New Roman" w:hAnsi="Times New Roman" w:cs="Times New Roman"/>
          <w:sz w:val="28"/>
          <w:szCs w:val="28"/>
        </w:rPr>
        <w:t xml:space="preserve">2.Климко НН.  Микозы: диагностика и лечение. Руководство для врачей. 2-е изд. перераб. и доп. – М.: Ви Джи Групп, 2008. – 336с. </w:t>
      </w:r>
    </w:p>
    <w:p w14:paraId="7E687077" w14:textId="77777777" w:rsidR="004D5C41" w:rsidRPr="009515CA" w:rsidRDefault="003B056A" w:rsidP="004D5C4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D5C41">
        <w:rPr>
          <w:rFonts w:ascii="Times New Roman" w:hAnsi="Times New Roman" w:cs="Times New Roman"/>
          <w:sz w:val="28"/>
          <w:szCs w:val="28"/>
        </w:rPr>
        <w:t>3.</w:t>
      </w:r>
      <w:r w:rsidR="0095702D" w:rsidRPr="004D5C41">
        <w:rPr>
          <w:rFonts w:ascii="Times New Roman" w:hAnsi="Times New Roman" w:cs="Times New Roman"/>
          <w:sz w:val="28"/>
          <w:szCs w:val="28"/>
        </w:rPr>
        <w:t xml:space="preserve">Васильева НВ, Климко НН, Цинзерлинг ВА. Диагностика и лечение инвазивных микозов: современные рекомендации. Вестник Северо-Западного государственного медицинского университета им. И.И. Мечникова. </w:t>
      </w:r>
      <w:r w:rsidR="0095702D" w:rsidRPr="009515CA">
        <w:rPr>
          <w:rFonts w:ascii="Times New Roman" w:hAnsi="Times New Roman" w:cs="Times New Roman"/>
          <w:sz w:val="28"/>
          <w:szCs w:val="28"/>
          <w:lang w:val="en-US"/>
        </w:rPr>
        <w:t xml:space="preserve">2010. </w:t>
      </w:r>
    </w:p>
    <w:p w14:paraId="64E73FBC" w14:textId="155C22E3" w:rsidR="004D5C41" w:rsidRDefault="004D5C41" w:rsidP="004D5C4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D5C41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D5C4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Ellepola AN, Morrison CJ. Laboratory diagnosis of invasive candidiasis. </w:t>
      </w:r>
      <w:r w:rsidRPr="009515CA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J Microbiol. </w:t>
      </w:r>
      <w:r w:rsidRPr="004D5C41">
        <w:rPr>
          <w:rFonts w:ascii="Times New Roman" w:hAnsi="Times New Roman" w:cs="Times New Roman"/>
          <w:sz w:val="28"/>
          <w:szCs w:val="28"/>
          <w:lang w:eastAsia="ru-RU"/>
        </w:rPr>
        <w:t>2005 Feb;43 Spec No:65-84.</w:t>
      </w:r>
    </w:p>
    <w:p w14:paraId="0AB31158" w14:textId="7D50CF74" w:rsidR="000A0062" w:rsidRDefault="000A0062" w:rsidP="000A00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A00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A0062">
        <w:rPr>
          <w:rFonts w:ascii="Times New Roman" w:hAnsi="Times New Roman" w:cs="Times New Roman"/>
          <w:sz w:val="28"/>
          <w:szCs w:val="28"/>
        </w:rPr>
        <w:t xml:space="preserve"> А.В.Веселов, Р.С.Козлов - Инвазивный кандидоз: современные аспекты эпидемиологии, диагностики, терапии и профилактики у различных категорий пациентов (в вопросах и ответах)// Клиническая микробиология и антимикробная химиотерапия. - Приложение. - 2016. - 18. - 2. - 1-105.</w:t>
      </w:r>
    </w:p>
    <w:p w14:paraId="26C18E92" w14:textId="0A3553BF" w:rsidR="000A0062" w:rsidRDefault="000A0062" w:rsidP="000A006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0062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0A0062">
        <w:rPr>
          <w:lang w:val="en-US"/>
        </w:rPr>
        <w:t xml:space="preserve"> </w:t>
      </w:r>
      <w:r w:rsidRPr="000A0062">
        <w:rPr>
          <w:rFonts w:ascii="Times New Roman" w:hAnsi="Times New Roman" w:cs="Times New Roman"/>
          <w:sz w:val="28"/>
          <w:szCs w:val="28"/>
          <w:lang w:val="en-US"/>
        </w:rPr>
        <w:t>D. Denning, D. Perlin, E. Muldoon, A. Colombo, A. Chakrabarti, M. Richardson, T. Sorrell - Delivering on Antimicrobial Resistance Agenda Not Possible without Improving Fungal Diagnostic Capabilities// Emerging Infectious Diseases. - 2017. - 23. - 2. - 177-183.</w:t>
      </w:r>
    </w:p>
    <w:p w14:paraId="3ADA7F2F" w14:textId="7C3286BC" w:rsidR="000A0062" w:rsidRPr="000A0062" w:rsidRDefault="000A0062" w:rsidP="000A006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A0062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0A0062">
        <w:rPr>
          <w:lang w:val="en-US"/>
        </w:rPr>
        <w:t xml:space="preserve"> </w:t>
      </w:r>
      <w:r w:rsidRPr="000A0062">
        <w:rPr>
          <w:rFonts w:ascii="Times New Roman" w:hAnsi="Times New Roman" w:cs="Times New Roman"/>
          <w:sz w:val="28"/>
          <w:szCs w:val="28"/>
          <w:lang w:val="en-US"/>
        </w:rPr>
        <w:t>D. Enoch, H.Yang, S.Alivu, C. Micallef - The Changing Epidemiology of Invasive Fungal Infections//Methods Mol. Biol. – 2017. – 1508. - 17-65</w:t>
      </w:r>
      <w:r w:rsidRPr="000A0062">
        <w:rPr>
          <w:lang w:val="en-US"/>
        </w:rPr>
        <w:t>.</w:t>
      </w:r>
    </w:p>
    <w:p w14:paraId="3866DEAD" w14:textId="77777777" w:rsidR="002A6BE6" w:rsidRDefault="000A0062" w:rsidP="002A6B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0062">
        <w:rPr>
          <w:rFonts w:ascii="Times New Roman" w:hAnsi="Times New Roman" w:cs="Times New Roman"/>
          <w:sz w:val="28"/>
          <w:szCs w:val="28"/>
          <w:lang w:val="en-US"/>
        </w:rPr>
        <w:t xml:space="preserve">8. M. Safavieh, C. Coarsey, N. Esiobu, A. Memic, J. Vyas, H. Shafiee, W. Asghar - Advances in Candida detection platforms for clinical and point-of-care applications//Crit. </w:t>
      </w:r>
      <w:r w:rsidRPr="000A0062">
        <w:rPr>
          <w:rFonts w:ascii="Times New Roman" w:hAnsi="Times New Roman" w:cs="Times New Roman"/>
          <w:sz w:val="28"/>
          <w:szCs w:val="28"/>
        </w:rPr>
        <w:t>Rev. Biotechnol. - 2017. - 37(4). - 441-458.</w:t>
      </w:r>
    </w:p>
    <w:p w14:paraId="0A25B20B" w14:textId="4CFCB1CD" w:rsidR="002A6BE6" w:rsidRPr="002A6BE6" w:rsidRDefault="002A6BE6" w:rsidP="002A6B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t xml:space="preserve">9.Матиевская Н.В. </w:t>
      </w:r>
      <w:r w:rsidRPr="002A6BE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Воспалительный синдром восстановления иммунитета у ВИЧ-инфицированных пациентов: факторы риска, клинические проявления, исходы, профилактика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hyperlink r:id="rId10" w:history="1">
        <w:r w:rsidRPr="002A6BE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Вестник Балтийского федерального университета им. И. Канта. Серия: Естественные и медицинские науки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2012. </w:t>
      </w:r>
    </w:p>
    <w:p w14:paraId="632BF24F" w14:textId="74912B35" w:rsidR="002A6BE6" w:rsidRPr="000A0062" w:rsidRDefault="002A6BE6" w:rsidP="000A00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5CCD5BF" w14:textId="0BEDDA83" w:rsidR="003B056A" w:rsidRPr="008F03AB" w:rsidRDefault="003B056A" w:rsidP="009515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6B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056A" w:rsidRPr="008F03AB" w:rsidSect="008F03AB">
      <w:foot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CEC4E" w14:textId="77777777" w:rsidR="003A1967" w:rsidRDefault="003A1967" w:rsidP="003A1967">
      <w:pPr>
        <w:spacing w:line="240" w:lineRule="auto"/>
      </w:pPr>
      <w:r>
        <w:separator/>
      </w:r>
    </w:p>
  </w:endnote>
  <w:endnote w:type="continuationSeparator" w:id="0">
    <w:p w14:paraId="41058AA6" w14:textId="77777777" w:rsidR="003A1967" w:rsidRDefault="003A1967" w:rsidP="003A1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757829"/>
      <w:docPartObj>
        <w:docPartGallery w:val="Page Numbers (Bottom of Page)"/>
        <w:docPartUnique/>
      </w:docPartObj>
    </w:sdtPr>
    <w:sdtEndPr/>
    <w:sdtContent>
      <w:p w14:paraId="3D6B8C00" w14:textId="5FF93DEE" w:rsidR="003A1967" w:rsidRDefault="003A19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CA">
          <w:rPr>
            <w:noProof/>
          </w:rPr>
          <w:t>9</w:t>
        </w:r>
        <w:r>
          <w:fldChar w:fldCharType="end"/>
        </w:r>
      </w:p>
    </w:sdtContent>
  </w:sdt>
  <w:p w14:paraId="70C61B21" w14:textId="77777777" w:rsidR="003A1967" w:rsidRDefault="003A19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2954A" w14:textId="77777777" w:rsidR="003A1967" w:rsidRDefault="003A1967" w:rsidP="003A1967">
      <w:pPr>
        <w:spacing w:line="240" w:lineRule="auto"/>
      </w:pPr>
      <w:r>
        <w:separator/>
      </w:r>
    </w:p>
  </w:footnote>
  <w:footnote w:type="continuationSeparator" w:id="0">
    <w:p w14:paraId="7E0542FE" w14:textId="77777777" w:rsidR="003A1967" w:rsidRDefault="003A1967" w:rsidP="003A1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DD0"/>
    <w:multiLevelType w:val="multilevel"/>
    <w:tmpl w:val="818C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0"/>
    <w:rsid w:val="00074E95"/>
    <w:rsid w:val="00077959"/>
    <w:rsid w:val="00091808"/>
    <w:rsid w:val="000A0062"/>
    <w:rsid w:val="000D1A69"/>
    <w:rsid w:val="000F3DEE"/>
    <w:rsid w:val="00101161"/>
    <w:rsid w:val="00113CE0"/>
    <w:rsid w:val="00197629"/>
    <w:rsid w:val="00244833"/>
    <w:rsid w:val="002A2298"/>
    <w:rsid w:val="002A6BE6"/>
    <w:rsid w:val="00354A23"/>
    <w:rsid w:val="00370B98"/>
    <w:rsid w:val="003A1967"/>
    <w:rsid w:val="003B056A"/>
    <w:rsid w:val="003B3205"/>
    <w:rsid w:val="0046745F"/>
    <w:rsid w:val="004D5C41"/>
    <w:rsid w:val="0059252E"/>
    <w:rsid w:val="005D075A"/>
    <w:rsid w:val="00612961"/>
    <w:rsid w:val="00660063"/>
    <w:rsid w:val="00715F94"/>
    <w:rsid w:val="00790B23"/>
    <w:rsid w:val="007B6601"/>
    <w:rsid w:val="007B6CFA"/>
    <w:rsid w:val="008649EF"/>
    <w:rsid w:val="008A2D0F"/>
    <w:rsid w:val="008B2BAA"/>
    <w:rsid w:val="008F03AB"/>
    <w:rsid w:val="00907600"/>
    <w:rsid w:val="009515CA"/>
    <w:rsid w:val="0095702D"/>
    <w:rsid w:val="00A008BB"/>
    <w:rsid w:val="00A8334C"/>
    <w:rsid w:val="00AA2C0A"/>
    <w:rsid w:val="00AD2A8B"/>
    <w:rsid w:val="00B5218B"/>
    <w:rsid w:val="00BA4A19"/>
    <w:rsid w:val="00BC3404"/>
    <w:rsid w:val="00BE786E"/>
    <w:rsid w:val="00C02A50"/>
    <w:rsid w:val="00C21424"/>
    <w:rsid w:val="00CF0E39"/>
    <w:rsid w:val="00D3052D"/>
    <w:rsid w:val="00E85096"/>
    <w:rsid w:val="00EE2C7B"/>
    <w:rsid w:val="00F0166E"/>
    <w:rsid w:val="00F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5BE"/>
  <w15:chartTrackingRefBased/>
  <w15:docId w15:val="{EC79760B-CE07-44F9-BCE1-D554519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04"/>
    <w:pPr>
      <w:spacing w:after="0" w:line="360" w:lineRule="auto"/>
      <w:jc w:val="both"/>
    </w:pPr>
  </w:style>
  <w:style w:type="paragraph" w:styleId="1">
    <w:name w:val="heading 1"/>
    <w:basedOn w:val="a"/>
    <w:link w:val="10"/>
    <w:uiPriority w:val="9"/>
    <w:qFormat/>
    <w:rsid w:val="00BC340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A196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967"/>
  </w:style>
  <w:style w:type="paragraph" w:styleId="a5">
    <w:name w:val="footer"/>
    <w:basedOn w:val="a"/>
    <w:link w:val="a6"/>
    <w:uiPriority w:val="99"/>
    <w:unhideWhenUsed/>
    <w:rsid w:val="003A19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967"/>
  </w:style>
  <w:style w:type="character" w:styleId="a7">
    <w:name w:val="Hyperlink"/>
    <w:basedOn w:val="a0"/>
    <w:uiPriority w:val="99"/>
    <w:semiHidden/>
    <w:unhideWhenUsed/>
    <w:rsid w:val="002A6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journal/n/vestnik-baltiyskogo-federalnogo-universiteta-im-i-kanta-seriya-estestvennye-i-meditsinskie-nau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7DC3-A485-4498-8428-6528AC5B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Колышкин</dc:creator>
  <cp:keywords/>
  <dc:description/>
  <cp:lastModifiedBy>Владислав Колышкин</cp:lastModifiedBy>
  <cp:revision>2</cp:revision>
  <dcterms:created xsi:type="dcterms:W3CDTF">2023-02-09T04:54:00Z</dcterms:created>
  <dcterms:modified xsi:type="dcterms:W3CDTF">2023-02-24T11:56:00Z</dcterms:modified>
</cp:coreProperties>
</file>