
<file path=[Content_Types].xml><?xml version="1.0" encoding="utf-8"?>
<Types xmlns="http://schemas.openxmlformats.org/package/2006/content-types">
  <Default Extension="jp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32F98A54" w14:textId="77777777" w:rsidR="00440C2B" w:rsidRPr="003926C1" w:rsidRDefault="00440C2B" w:rsidP="00A66F0B">
      <w:pPr>
        <w:pStyle w:val="2"/>
        <w:ind w:firstLine="0"/>
        <w:jc w:val="center"/>
        <w:rPr>
          <w:b w:val="0"/>
          <w:i w:val="0"/>
          <w:sz w:val="24"/>
        </w:rPr>
      </w:pPr>
      <w:r w:rsidRPr="003926C1">
        <w:rPr>
          <w:i w:val="0"/>
        </w:rPr>
        <w:t>ХАРАКТЕРИСТИКА</w:t>
      </w:r>
    </w:p>
    <w:p w14:paraId="2A3C7522" w14:textId="21EE40D7" w:rsidR="00440C2B" w:rsidRPr="0010694B" w:rsidRDefault="00A37D55" w:rsidP="0010694B">
      <w:pPr>
        <w:pStyle w:val="aff5"/>
        <w:jc w:val="center"/>
        <w:rPr>
          <w:iCs/>
          <w:sz w:val="28"/>
          <w:szCs w:val="28"/>
          <w:u w:val="single"/>
        </w:rPr>
      </w:pPr>
      <w:r>
        <w:rPr>
          <w:iCs/>
          <w:sz w:val="28"/>
          <w:szCs w:val="28"/>
          <w:u w:val="single"/>
        </w:rPr>
        <w:t>Зырянова Анастасия Александровна</w:t>
      </w:r>
    </w:p>
    <w:p w14:paraId="6C66712A" w14:textId="77777777" w:rsidR="00440C2B" w:rsidRPr="00A2169D" w:rsidRDefault="00440C2B" w:rsidP="00440C2B">
      <w:pPr>
        <w:pStyle w:val="aff5"/>
        <w:jc w:val="center"/>
        <w:rPr>
          <w:i/>
          <w:iCs/>
        </w:rPr>
      </w:pPr>
      <w:r w:rsidRPr="00A2169D">
        <w:rPr>
          <w:i/>
          <w:iCs/>
        </w:rPr>
        <w:t>ФИО</w:t>
      </w:r>
    </w:p>
    <w:p w14:paraId="311053F7" w14:textId="77777777" w:rsidR="00440C2B" w:rsidRPr="00FB23CA" w:rsidRDefault="00440C2B" w:rsidP="00440C2B">
      <w:pPr>
        <w:pStyle w:val="aff5"/>
        <w:spacing w:line="23" w:lineRule="atLeast"/>
        <w:rPr>
          <w:iCs/>
          <w:sz w:val="24"/>
          <w:szCs w:val="24"/>
        </w:rPr>
      </w:pPr>
      <w:r>
        <w:rPr>
          <w:iCs/>
          <w:sz w:val="24"/>
          <w:szCs w:val="24"/>
        </w:rPr>
        <w:t>обучающийся (</w:t>
      </w:r>
      <w:proofErr w:type="spellStart"/>
      <w:r>
        <w:rPr>
          <w:iCs/>
          <w:sz w:val="24"/>
          <w:szCs w:val="24"/>
        </w:rPr>
        <w:t>ая</w:t>
      </w:r>
      <w:proofErr w:type="spellEnd"/>
      <w:r>
        <w:rPr>
          <w:iCs/>
          <w:sz w:val="24"/>
          <w:szCs w:val="24"/>
        </w:rPr>
        <w:t>) н</w:t>
      </w:r>
      <w:r w:rsidR="00A66F0B">
        <w:rPr>
          <w:iCs/>
          <w:sz w:val="24"/>
          <w:szCs w:val="24"/>
        </w:rPr>
        <w:t xml:space="preserve">а </w:t>
      </w:r>
      <w:r w:rsidR="0010694B" w:rsidRPr="0010694B">
        <w:rPr>
          <w:iCs/>
          <w:sz w:val="24"/>
          <w:szCs w:val="24"/>
          <w:u w:val="single"/>
        </w:rPr>
        <w:t>3</w:t>
      </w:r>
      <w:r w:rsidR="0010694B">
        <w:rPr>
          <w:iCs/>
          <w:sz w:val="24"/>
          <w:szCs w:val="24"/>
        </w:rPr>
        <w:t xml:space="preserve"> </w:t>
      </w:r>
      <w:r w:rsidR="00A66F0B">
        <w:rPr>
          <w:iCs/>
          <w:sz w:val="24"/>
          <w:szCs w:val="24"/>
        </w:rPr>
        <w:t xml:space="preserve">курсе по </w:t>
      </w:r>
      <w:proofErr w:type="gramStart"/>
      <w:r w:rsidR="00A66F0B">
        <w:rPr>
          <w:iCs/>
          <w:sz w:val="24"/>
          <w:szCs w:val="24"/>
        </w:rPr>
        <w:t xml:space="preserve">специальности  </w:t>
      </w:r>
      <w:r w:rsidRPr="00A66F0B">
        <w:rPr>
          <w:iCs/>
          <w:sz w:val="24"/>
          <w:szCs w:val="24"/>
          <w:u w:val="single"/>
        </w:rPr>
        <w:t>33.02.01</w:t>
      </w:r>
      <w:proofErr w:type="gramEnd"/>
      <w:r w:rsidRPr="00A66F0B">
        <w:rPr>
          <w:iCs/>
          <w:sz w:val="24"/>
          <w:szCs w:val="24"/>
          <w:u w:val="single"/>
        </w:rPr>
        <w:t xml:space="preserve"> Фармация</w:t>
      </w:r>
    </w:p>
    <w:p w14:paraId="5A72005F" w14:textId="77777777" w:rsidR="00440C2B" w:rsidRDefault="00440C2B" w:rsidP="00440C2B">
      <w:pPr>
        <w:pStyle w:val="aff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успешно прошел (ла) преддипломную практику по профессиональному модулю    </w:t>
      </w:r>
    </w:p>
    <w:p w14:paraId="62852DF4" w14:textId="77777777" w:rsidR="00440C2B" w:rsidRDefault="00440C2B" w:rsidP="00440C2B">
      <w:pPr>
        <w:pStyle w:val="aff5"/>
        <w:jc w:val="both"/>
        <w:rPr>
          <w:iCs/>
          <w:sz w:val="24"/>
          <w:szCs w:val="24"/>
        </w:rPr>
      </w:pPr>
      <w:r>
        <w:rPr>
          <w:iCs/>
          <w:sz w:val="24"/>
          <w:szCs w:val="24"/>
        </w:rPr>
        <w:t xml:space="preserve">ПМ </w:t>
      </w:r>
      <w:r>
        <w:rPr>
          <w:sz w:val="24"/>
          <w:szCs w:val="24"/>
        </w:rPr>
        <w:t xml:space="preserve">02. </w:t>
      </w:r>
      <w:r>
        <w:rPr>
          <w:bCs/>
          <w:sz w:val="24"/>
          <w:szCs w:val="24"/>
          <w:u w:val="single"/>
        </w:rPr>
        <w:t xml:space="preserve">Изготовление лекарственных форм и проведение обязательных видов  </w:t>
      </w:r>
    </w:p>
    <w:p w14:paraId="2A40C3A2" w14:textId="77777777" w:rsidR="00440C2B" w:rsidRDefault="00440C2B" w:rsidP="00440C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bCs/>
          <w:sz w:val="24"/>
          <w:szCs w:val="24"/>
          <w:u w:val="single"/>
        </w:rPr>
        <w:t xml:space="preserve"> внутриаптечного контроля</w:t>
      </w:r>
      <w:r>
        <w:rPr>
          <w:rFonts w:ascii="Times New Roman" w:hAnsi="Times New Roman"/>
          <w:sz w:val="24"/>
          <w:szCs w:val="24"/>
        </w:rPr>
        <w:t xml:space="preserve"> </w:t>
      </w:r>
    </w:p>
    <w:p w14:paraId="119DD71A" w14:textId="77777777" w:rsidR="00440C2B" w:rsidRPr="00A2169D" w:rsidRDefault="0010694B" w:rsidP="00440C2B">
      <w:pPr>
        <w:spacing w:after="0" w:line="240" w:lineRule="auto"/>
        <w:jc w:val="both"/>
        <w:rPr>
          <w:rFonts w:ascii="Times New Roman" w:hAnsi="Times New Roman"/>
          <w:sz w:val="24"/>
          <w:szCs w:val="24"/>
        </w:rPr>
      </w:pPr>
      <w:r>
        <w:rPr>
          <w:rFonts w:ascii="Times New Roman" w:hAnsi="Times New Roman"/>
          <w:iCs/>
          <w:sz w:val="24"/>
          <w:szCs w:val="24"/>
        </w:rPr>
        <w:t xml:space="preserve">МДК. </w:t>
      </w:r>
      <w:r w:rsidR="00440C2B" w:rsidRPr="0010694B">
        <w:rPr>
          <w:rFonts w:ascii="Times New Roman" w:hAnsi="Times New Roman"/>
          <w:sz w:val="24"/>
          <w:szCs w:val="24"/>
        </w:rPr>
        <w:t xml:space="preserve">02.01. </w:t>
      </w:r>
      <w:r w:rsidR="00440C2B">
        <w:rPr>
          <w:rFonts w:ascii="Times New Roman" w:hAnsi="Times New Roman"/>
          <w:sz w:val="24"/>
          <w:szCs w:val="24"/>
          <w:u w:val="single"/>
        </w:rPr>
        <w:t>Технология изготовления лекарственных форм</w:t>
      </w:r>
    </w:p>
    <w:p w14:paraId="6F51AB3A" w14:textId="2247A3F0" w:rsidR="00440C2B" w:rsidRDefault="00440C2B" w:rsidP="00440C2B">
      <w:pPr>
        <w:pStyle w:val="aff5"/>
        <w:rPr>
          <w:iCs/>
          <w:sz w:val="24"/>
          <w:szCs w:val="24"/>
        </w:rPr>
      </w:pPr>
      <w:r>
        <w:rPr>
          <w:iCs/>
          <w:sz w:val="24"/>
          <w:szCs w:val="24"/>
        </w:rPr>
        <w:t>в объеме</w:t>
      </w:r>
      <w:r w:rsidR="00AC2579">
        <w:rPr>
          <w:iCs/>
          <w:sz w:val="24"/>
          <w:szCs w:val="24"/>
        </w:rPr>
        <w:t xml:space="preserve"> </w:t>
      </w:r>
      <w:r w:rsidR="00AC2579" w:rsidRPr="00AC2579">
        <w:rPr>
          <w:iCs/>
          <w:sz w:val="24"/>
          <w:szCs w:val="24"/>
          <w:u w:val="single"/>
        </w:rPr>
        <w:t>36</w:t>
      </w:r>
      <w:r w:rsidR="00AC2579">
        <w:rPr>
          <w:iCs/>
          <w:sz w:val="24"/>
          <w:szCs w:val="24"/>
        </w:rPr>
        <w:t xml:space="preserve"> </w:t>
      </w:r>
      <w:r>
        <w:rPr>
          <w:iCs/>
          <w:sz w:val="24"/>
          <w:szCs w:val="24"/>
        </w:rPr>
        <w:t>часов с «_</w:t>
      </w:r>
      <w:r w:rsidR="00A37D55">
        <w:rPr>
          <w:iCs/>
          <w:sz w:val="24"/>
          <w:szCs w:val="24"/>
        </w:rPr>
        <w:t>1</w:t>
      </w:r>
      <w:r w:rsidR="00AB4739">
        <w:rPr>
          <w:iCs/>
          <w:sz w:val="24"/>
          <w:szCs w:val="24"/>
        </w:rPr>
        <w:t>1</w:t>
      </w:r>
      <w:r>
        <w:rPr>
          <w:iCs/>
          <w:sz w:val="24"/>
          <w:szCs w:val="24"/>
        </w:rPr>
        <w:t>_</w:t>
      </w:r>
      <w:proofErr w:type="gramStart"/>
      <w:r>
        <w:rPr>
          <w:iCs/>
          <w:sz w:val="24"/>
          <w:szCs w:val="24"/>
        </w:rPr>
        <w:t>_»_</w:t>
      </w:r>
      <w:proofErr w:type="gramEnd"/>
      <w:r w:rsidR="00A37D55">
        <w:rPr>
          <w:iCs/>
          <w:sz w:val="24"/>
          <w:szCs w:val="24"/>
        </w:rPr>
        <w:t>мая</w:t>
      </w:r>
      <w:r>
        <w:rPr>
          <w:iCs/>
          <w:sz w:val="24"/>
          <w:szCs w:val="24"/>
        </w:rPr>
        <w:t>______20_</w:t>
      </w:r>
      <w:r w:rsidR="00A37D55">
        <w:rPr>
          <w:iCs/>
          <w:sz w:val="24"/>
          <w:szCs w:val="24"/>
        </w:rPr>
        <w:t>20</w:t>
      </w:r>
      <w:r>
        <w:rPr>
          <w:iCs/>
          <w:sz w:val="24"/>
          <w:szCs w:val="24"/>
        </w:rPr>
        <w:t>_г.  по «_</w:t>
      </w:r>
      <w:r w:rsidR="00A37D55">
        <w:rPr>
          <w:iCs/>
          <w:sz w:val="24"/>
          <w:szCs w:val="24"/>
        </w:rPr>
        <w:t>22</w:t>
      </w:r>
      <w:r>
        <w:rPr>
          <w:iCs/>
          <w:sz w:val="24"/>
          <w:szCs w:val="24"/>
        </w:rPr>
        <w:t>____» _</w:t>
      </w:r>
      <w:r w:rsidR="00A37D55">
        <w:rPr>
          <w:iCs/>
          <w:sz w:val="24"/>
          <w:szCs w:val="24"/>
        </w:rPr>
        <w:t>мая</w:t>
      </w:r>
      <w:r>
        <w:rPr>
          <w:iCs/>
          <w:sz w:val="24"/>
          <w:szCs w:val="24"/>
        </w:rPr>
        <w:t>__20</w:t>
      </w:r>
      <w:r w:rsidR="00A37D55">
        <w:rPr>
          <w:iCs/>
          <w:sz w:val="24"/>
          <w:szCs w:val="24"/>
        </w:rPr>
        <w:t>20</w:t>
      </w:r>
      <w:r>
        <w:rPr>
          <w:iCs/>
          <w:sz w:val="24"/>
          <w:szCs w:val="24"/>
        </w:rPr>
        <w:t>_г.</w:t>
      </w:r>
    </w:p>
    <w:p w14:paraId="2B22C569" w14:textId="1B49715E" w:rsidR="00440C2B" w:rsidRPr="00A2169D" w:rsidRDefault="00440C2B" w:rsidP="00AC2579">
      <w:pPr>
        <w:pStyle w:val="aff5"/>
        <w:rPr>
          <w:iCs/>
          <w:sz w:val="24"/>
          <w:szCs w:val="24"/>
        </w:rPr>
      </w:pPr>
      <w:r>
        <w:rPr>
          <w:iCs/>
          <w:sz w:val="24"/>
          <w:szCs w:val="24"/>
        </w:rPr>
        <w:t>в организации</w:t>
      </w:r>
      <w:r w:rsidR="00AC2579">
        <w:rPr>
          <w:iCs/>
          <w:sz w:val="24"/>
          <w:szCs w:val="24"/>
        </w:rPr>
        <w:t xml:space="preserve"> </w:t>
      </w:r>
      <w:r w:rsidR="00AC2579" w:rsidRPr="00AC2579">
        <w:rPr>
          <w:iCs/>
          <w:sz w:val="24"/>
          <w:szCs w:val="24"/>
          <w:u w:val="single"/>
        </w:rPr>
        <w:t>АО «Губернские аптеки» Аптека №3</w:t>
      </w:r>
      <w:r w:rsidR="00A37D55">
        <w:rPr>
          <w:iCs/>
          <w:sz w:val="24"/>
          <w:szCs w:val="24"/>
          <w:u w:val="single"/>
        </w:rPr>
        <w:t>23</w:t>
      </w:r>
      <w:r w:rsidR="00AC2579" w:rsidRPr="00AC2579">
        <w:rPr>
          <w:iCs/>
          <w:sz w:val="24"/>
          <w:szCs w:val="24"/>
          <w:u w:val="single"/>
        </w:rPr>
        <w:t xml:space="preserve">, Красноярск, ул. </w:t>
      </w:r>
      <w:r w:rsidR="00A37D55">
        <w:rPr>
          <w:iCs/>
          <w:sz w:val="24"/>
          <w:szCs w:val="24"/>
          <w:u w:val="single"/>
        </w:rPr>
        <w:t>Пионерской правды, д.8</w:t>
      </w:r>
    </w:p>
    <w:p w14:paraId="6FFC1200" w14:textId="77777777" w:rsidR="00440C2B" w:rsidRPr="00FB23CA" w:rsidRDefault="00440C2B" w:rsidP="00440C2B">
      <w:pPr>
        <w:pStyle w:val="aff5"/>
        <w:jc w:val="center"/>
        <w:rPr>
          <w:i/>
          <w:iCs/>
        </w:rPr>
      </w:pPr>
      <w:r>
        <w:rPr>
          <w:i/>
          <w:iCs/>
        </w:rPr>
        <w:t>наименование организации, юридический адрес</w:t>
      </w:r>
    </w:p>
    <w:p w14:paraId="344B876E" w14:textId="77777777" w:rsidR="00440C2B" w:rsidRPr="00FB23CA" w:rsidRDefault="00440C2B" w:rsidP="00440C2B">
      <w:pPr>
        <w:pStyle w:val="aff5"/>
        <w:rPr>
          <w:iCs/>
          <w:sz w:val="24"/>
          <w:szCs w:val="24"/>
        </w:rPr>
      </w:pPr>
      <w:r w:rsidRPr="00FB23CA">
        <w:rPr>
          <w:iCs/>
          <w:sz w:val="24"/>
          <w:szCs w:val="24"/>
        </w:rPr>
        <w:t>За время прохождения практики:</w:t>
      </w:r>
    </w:p>
    <w:tbl>
      <w:tblPr>
        <w:tblW w:w="0" w:type="auto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 w:firstRow="1" w:lastRow="0" w:firstColumn="1" w:lastColumn="0" w:noHBand="0" w:noVBand="1"/>
      </w:tblPr>
      <w:tblGrid>
        <w:gridCol w:w="950"/>
        <w:gridCol w:w="7533"/>
        <w:gridCol w:w="862"/>
      </w:tblGrid>
      <w:tr w:rsidR="00440C2B" w:rsidRPr="003926C1" w14:paraId="7A9B1A57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097637F" w14:textId="77777777" w:rsidR="00440C2B" w:rsidRPr="003926C1" w:rsidRDefault="00440C2B" w:rsidP="00A66F0B">
            <w:pPr>
              <w:pStyle w:val="aff5"/>
              <w:spacing w:line="240" w:lineRule="auto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№ ОК/ПК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AD0E57D" w14:textId="77777777" w:rsidR="00440C2B" w:rsidRPr="003926C1" w:rsidRDefault="00440C2B" w:rsidP="00A66F0B">
            <w:pPr>
              <w:pStyle w:val="aff5"/>
              <w:spacing w:line="240" w:lineRule="auto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 xml:space="preserve">Критерии оценки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B00CAE6" w14:textId="77777777" w:rsidR="00440C2B" w:rsidRPr="003926C1" w:rsidRDefault="00440C2B" w:rsidP="00A66F0B">
            <w:pPr>
              <w:pStyle w:val="aff5"/>
              <w:spacing w:line="240" w:lineRule="auto"/>
              <w:jc w:val="center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iCs/>
                <w:color w:val="000000"/>
                <w:sz w:val="24"/>
                <w:szCs w:val="24"/>
              </w:rPr>
              <w:t xml:space="preserve">Баллы </w:t>
            </w:r>
          </w:p>
          <w:p w14:paraId="08748EE8" w14:textId="77777777" w:rsidR="00440C2B" w:rsidRPr="003926C1" w:rsidRDefault="00440C2B" w:rsidP="00A66F0B">
            <w:pPr>
              <w:pStyle w:val="aff5"/>
              <w:spacing w:line="240" w:lineRule="auto"/>
              <w:jc w:val="center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color w:val="000000"/>
                <w:sz w:val="24"/>
                <w:szCs w:val="24"/>
              </w:rPr>
              <w:t>(0-2)</w:t>
            </w:r>
          </w:p>
        </w:tc>
      </w:tr>
      <w:tr w:rsidR="00440C2B" w:rsidRPr="003926C1" w14:paraId="1ACDC201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B4E876C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 xml:space="preserve">ОК </w:t>
            </w:r>
            <w:r w:rsidRPr="003926C1">
              <w:rPr>
                <w:rFonts w:cs="Times New Roman"/>
                <w:iCs/>
                <w:sz w:val="24"/>
                <w:szCs w:val="24"/>
              </w:rPr>
              <w:t>1</w:t>
            </w:r>
            <w:r>
              <w:rPr>
                <w:rFonts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AE11F9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Демонстрирует заинтересованность профессией, исполняет трудовую дисциплину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6F47231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274A68B8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298721C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>ОК</w:t>
            </w:r>
            <w:r w:rsidRPr="003926C1">
              <w:rPr>
                <w:rFonts w:cs="Times New Roman"/>
                <w:iCs/>
                <w:sz w:val="24"/>
                <w:szCs w:val="24"/>
              </w:rPr>
              <w:t xml:space="preserve"> 2</w:t>
            </w:r>
            <w:r>
              <w:rPr>
                <w:rFonts w:cs="Times New Roman"/>
                <w:iCs/>
                <w:sz w:val="24"/>
                <w:szCs w:val="24"/>
              </w:rPr>
              <w:t>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D5E7C88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Регулярно ведет дневника и выполняет всех виды работ, предусмотренные программой практики.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DC3782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41910BB8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A0234C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proofErr w:type="gramStart"/>
            <w:r w:rsidRPr="003926C1">
              <w:rPr>
                <w:rFonts w:cs="Times New Roman"/>
                <w:sz w:val="24"/>
                <w:szCs w:val="24"/>
              </w:rPr>
              <w:t>ОК  3</w:t>
            </w:r>
            <w:proofErr w:type="gramEnd"/>
            <w:r w:rsidRPr="003926C1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6770D40" w14:textId="77777777" w:rsidR="00440C2B" w:rsidRPr="003926C1" w:rsidRDefault="00440C2B" w:rsidP="00A66F0B">
            <w:pPr>
              <w:pStyle w:val="aff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6C1">
              <w:rPr>
                <w:rFonts w:ascii="Times New Roman" w:hAnsi="Times New Roman"/>
                <w:sz w:val="24"/>
                <w:szCs w:val="24"/>
              </w:rPr>
              <w:t xml:space="preserve">Умеет изготавливать различные лекарственные формы, согласно требованиям ГФ РФ, Приказам МЗ РФ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04426CB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1C6E506B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47B60BE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sz w:val="24"/>
                <w:szCs w:val="24"/>
              </w:rPr>
            </w:pPr>
            <w:proofErr w:type="gramStart"/>
            <w:r w:rsidRPr="003926C1">
              <w:rPr>
                <w:rFonts w:cs="Times New Roman"/>
                <w:sz w:val="24"/>
                <w:szCs w:val="24"/>
              </w:rPr>
              <w:t>ОК  4</w:t>
            </w:r>
            <w:proofErr w:type="gramEnd"/>
            <w:r w:rsidRPr="003926C1">
              <w:rPr>
                <w:rFonts w:cs="Times New Roman"/>
                <w:sz w:val="24"/>
                <w:szCs w:val="24"/>
              </w:rPr>
              <w:t>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3B3D21" w14:textId="77777777" w:rsidR="00440C2B" w:rsidRPr="003926C1" w:rsidRDefault="00440C2B" w:rsidP="00A66F0B">
            <w:pPr>
              <w:pStyle w:val="affc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926C1">
              <w:rPr>
                <w:rFonts w:ascii="Times New Roman" w:hAnsi="Times New Roman"/>
                <w:iCs/>
                <w:sz w:val="24"/>
                <w:szCs w:val="24"/>
              </w:rPr>
              <w:t>Умеет пользоваться нормативной документацией, Государственной Фармакопеей РФ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7A4E83D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0DDA64FE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F0FCDB2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ОК 6.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2C5301AD" w14:textId="77777777" w:rsidR="00440C2B" w:rsidRPr="003926C1" w:rsidRDefault="00440C2B" w:rsidP="00A66F0B">
            <w:pPr>
              <w:pStyle w:val="affc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926C1">
              <w:rPr>
                <w:rFonts w:ascii="Times New Roman" w:hAnsi="Times New Roman"/>
                <w:iCs/>
                <w:sz w:val="24"/>
                <w:szCs w:val="24"/>
              </w:rPr>
              <w:t>Проявляет корректность и уважение, умеет эффективно общаться к сотрудникам аптеки</w:t>
            </w:r>
            <w:r w:rsidRPr="003926C1">
              <w:rPr>
                <w:rFonts w:ascii="Times New Roman" w:hAnsi="Times New Roman"/>
                <w:sz w:val="24"/>
                <w:szCs w:val="24"/>
              </w:rPr>
              <w:t>, руководством.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77425CA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6AE59052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E611701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ОК 7.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DBC33B7" w14:textId="77777777" w:rsidR="00440C2B" w:rsidRPr="003926C1" w:rsidRDefault="00440C2B" w:rsidP="00A66F0B">
            <w:pPr>
              <w:pStyle w:val="affc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926C1">
              <w:rPr>
                <w:rFonts w:ascii="Times New Roman" w:hAnsi="Times New Roman"/>
                <w:iCs/>
                <w:sz w:val="24"/>
                <w:szCs w:val="24"/>
              </w:rPr>
              <w:t xml:space="preserve">Ответственно и правильно выполняет порученные задания.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818CFB7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247DA939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E88E9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ОК 9.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371483" w14:textId="77777777" w:rsidR="00440C2B" w:rsidRPr="003926C1" w:rsidRDefault="00440C2B" w:rsidP="00A66F0B">
            <w:pPr>
              <w:pStyle w:val="affc"/>
              <w:spacing w:after="0" w:line="240" w:lineRule="auto"/>
              <w:jc w:val="both"/>
              <w:rPr>
                <w:rFonts w:ascii="Times New Roman" w:hAnsi="Times New Roman"/>
                <w:iCs/>
                <w:sz w:val="24"/>
                <w:szCs w:val="24"/>
              </w:rPr>
            </w:pPr>
            <w:r w:rsidRPr="003926C1">
              <w:rPr>
                <w:rFonts w:ascii="Times New Roman" w:hAnsi="Times New Roman"/>
                <w:iCs/>
                <w:sz w:val="24"/>
                <w:szCs w:val="24"/>
              </w:rPr>
              <w:t>Владеет современными технологиями изготовления различных лекарственных форм.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B1A8C1A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2AD6EEEE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3D1B924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ОК 10.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FB84DDB" w14:textId="77777777" w:rsidR="00440C2B" w:rsidRPr="003926C1" w:rsidRDefault="00440C2B" w:rsidP="00A66F0B">
            <w:pPr>
              <w:pStyle w:val="aff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6C1">
              <w:rPr>
                <w:rFonts w:ascii="Times New Roman" w:hAnsi="Times New Roman"/>
                <w:bCs/>
                <w:sz w:val="24"/>
                <w:szCs w:val="24"/>
              </w:rPr>
              <w:t>Демонстрирует уважительное отношение к представителям различных социальных, культурных и религиозных общностей.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C8F91BD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663B4BEE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298F043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ОК 11.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045FEFA" w14:textId="77777777" w:rsidR="00440C2B" w:rsidRPr="003926C1" w:rsidRDefault="00440C2B" w:rsidP="00A66F0B">
            <w:pPr>
              <w:pStyle w:val="aff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6C1">
              <w:rPr>
                <w:rFonts w:ascii="Times New Roman" w:hAnsi="Times New Roman"/>
                <w:sz w:val="24"/>
                <w:szCs w:val="24"/>
              </w:rPr>
              <w:t>Демонстрирует умение брать на себя нравственные обязательства по отношению к природе, обществу и человеку.</w:t>
            </w:r>
            <w:r w:rsidRPr="003926C1">
              <w:rPr>
                <w:rFonts w:ascii="Times New Roman" w:hAnsi="Times New Roman"/>
                <w:bCs/>
                <w:iCs/>
                <w:sz w:val="24"/>
                <w:szCs w:val="24"/>
              </w:rPr>
              <w:t xml:space="preserve">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8537EFB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4705F507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BDCE71F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sz w:val="24"/>
                <w:szCs w:val="24"/>
              </w:rPr>
            </w:pPr>
            <w:r>
              <w:rPr>
                <w:rFonts w:cs="Times New Roman"/>
                <w:sz w:val="24"/>
                <w:szCs w:val="24"/>
              </w:rPr>
              <w:t xml:space="preserve">ОК </w:t>
            </w:r>
            <w:r w:rsidRPr="003926C1">
              <w:rPr>
                <w:rFonts w:cs="Times New Roman"/>
                <w:sz w:val="24"/>
                <w:szCs w:val="24"/>
              </w:rPr>
              <w:t>12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49B34D4" w14:textId="77777777" w:rsidR="00440C2B" w:rsidRPr="003926C1" w:rsidRDefault="00440C2B" w:rsidP="00A66F0B">
            <w:pPr>
              <w:pStyle w:val="affc"/>
              <w:spacing w:after="0" w:line="240" w:lineRule="auto"/>
              <w:jc w:val="both"/>
              <w:rPr>
                <w:rFonts w:ascii="Times New Roman" w:hAnsi="Times New Roman"/>
                <w:bCs/>
                <w:iCs/>
                <w:sz w:val="24"/>
                <w:szCs w:val="24"/>
              </w:rPr>
            </w:pPr>
            <w:r w:rsidRPr="003926C1">
              <w:rPr>
                <w:rFonts w:ascii="Times New Roman" w:hAnsi="Times New Roman"/>
                <w:bCs/>
                <w:iCs/>
                <w:sz w:val="24"/>
                <w:szCs w:val="24"/>
              </w:rPr>
              <w:t>Соблюдает правила работы с ядовитыми, резко пахнущими и концентрированными фармакопейными препаратами.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1467511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1615D70B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4A95DDF1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ПК 1.2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703C91" w14:textId="77777777" w:rsidR="00440C2B" w:rsidRPr="003926C1" w:rsidRDefault="00440C2B" w:rsidP="00A66F0B">
            <w:pPr>
              <w:pStyle w:val="affc"/>
              <w:spacing w:after="0" w:line="240" w:lineRule="auto"/>
              <w:jc w:val="both"/>
              <w:rPr>
                <w:rFonts w:ascii="Times New Roman" w:hAnsi="Times New Roman"/>
                <w:sz w:val="24"/>
                <w:szCs w:val="24"/>
              </w:rPr>
            </w:pPr>
            <w:r w:rsidRPr="003926C1">
              <w:rPr>
                <w:rFonts w:ascii="Times New Roman" w:hAnsi="Times New Roman"/>
                <w:sz w:val="24"/>
                <w:szCs w:val="24"/>
              </w:rPr>
              <w:t>Оформляет лекарственные формы к отпуску в соответствии с действующими требованиями.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6D07498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328D2181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E78315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>
              <w:rPr>
                <w:rFonts w:cs="Times New Roman"/>
                <w:iCs/>
                <w:sz w:val="24"/>
                <w:szCs w:val="24"/>
              </w:rPr>
              <w:t xml:space="preserve">ПК </w:t>
            </w:r>
            <w:r w:rsidRPr="003926C1">
              <w:rPr>
                <w:rFonts w:cs="Times New Roman"/>
                <w:iCs/>
                <w:sz w:val="24"/>
                <w:szCs w:val="24"/>
              </w:rPr>
              <w:t>2.1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29C9E68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 xml:space="preserve">Изготавливает лекарственные формы по рецептам и требованиям учреждений здравоохранения в соответствии с действующими требованиями.  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D75FD8E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5DA0DA48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B4B2182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ПК 2.2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C517BA7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Изготавливает внутриаптечную заготовку и фасует лекарственные средства для последующей реализации.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D018039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57948C6E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EE2D23F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ПК 2.4</w:t>
            </w:r>
          </w:p>
          <w:p w14:paraId="5EA8AFC6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ПК 1.6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086C268F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Соблюдает  правила санитарно-гигиенического режима, охраны труда, техники безопасности и противопожарной безопасности.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80FF771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23C77FC7" w14:textId="77777777" w:rsidTr="00A66F0B"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78DC44C1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iCs/>
                <w:sz w:val="24"/>
                <w:szCs w:val="24"/>
              </w:rPr>
              <w:t>ПК 2.5</w:t>
            </w: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546966D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sz w:val="24"/>
                <w:szCs w:val="24"/>
              </w:rPr>
            </w:pPr>
            <w:r w:rsidRPr="003926C1">
              <w:rPr>
                <w:rFonts w:cs="Times New Roman"/>
                <w:sz w:val="24"/>
                <w:szCs w:val="24"/>
              </w:rPr>
              <w:t>Правильно оформляет документы первичного учета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7005A63E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</w:tr>
      <w:tr w:rsidR="00440C2B" w:rsidRPr="003926C1" w14:paraId="705B4F27" w14:textId="77777777" w:rsidTr="00A66F0B">
        <w:trPr>
          <w:trHeight w:val="349"/>
        </w:trPr>
        <w:tc>
          <w:tcPr>
            <w:tcW w:w="950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377DB475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</w:p>
        </w:tc>
        <w:tc>
          <w:tcPr>
            <w:tcW w:w="7759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6C80CB10" w14:textId="77777777" w:rsidR="00440C2B" w:rsidRPr="003926C1" w:rsidRDefault="00440C2B" w:rsidP="00A66F0B">
            <w:pPr>
              <w:pStyle w:val="aff5"/>
              <w:spacing w:line="240" w:lineRule="auto"/>
              <w:rPr>
                <w:rFonts w:cs="Times New Roman"/>
                <w:iCs/>
                <w:sz w:val="24"/>
                <w:szCs w:val="24"/>
              </w:rPr>
            </w:pPr>
            <w:r w:rsidRPr="003926C1">
              <w:rPr>
                <w:rFonts w:cs="Times New Roman"/>
                <w:b/>
                <w:color w:val="000000"/>
                <w:sz w:val="24"/>
                <w:szCs w:val="24"/>
              </w:rPr>
              <w:t>Оценка:</w:t>
            </w:r>
            <w:r w:rsidRPr="003926C1">
              <w:rPr>
                <w:rFonts w:cs="Times New Roman"/>
                <w:color w:val="000000"/>
                <w:sz w:val="24"/>
                <w:szCs w:val="24"/>
              </w:rPr>
              <w:t xml:space="preserve">                                                                                    Итого баллов</w:t>
            </w:r>
          </w:p>
        </w:tc>
        <w:tc>
          <w:tcPr>
            <w:tcW w:w="862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3FB077F" w14:textId="77777777" w:rsidR="00440C2B" w:rsidRPr="003926C1" w:rsidRDefault="00440C2B" w:rsidP="00A66F0B">
            <w:pPr>
              <w:spacing w:after="0" w:line="240" w:lineRule="auto"/>
              <w:rPr>
                <w:rFonts w:ascii="Times New Roman" w:hAnsi="Times New Roman" w:cs="Times New Roman"/>
                <w:sz w:val="24"/>
                <w:szCs w:val="24"/>
              </w:rPr>
            </w:pPr>
          </w:p>
        </w:tc>
      </w:tr>
    </w:tbl>
    <w:p w14:paraId="79F877F6" w14:textId="77777777" w:rsidR="00AC2579" w:rsidRDefault="00AC2579" w:rsidP="00440C2B">
      <w:pPr>
        <w:pStyle w:val="aff5"/>
        <w:rPr>
          <w:iCs/>
          <w:sz w:val="24"/>
          <w:szCs w:val="24"/>
        </w:rPr>
      </w:pPr>
    </w:p>
    <w:p w14:paraId="4C1F0EAE" w14:textId="77777777" w:rsidR="00440C2B" w:rsidRPr="009C0ACA" w:rsidRDefault="00440C2B" w:rsidP="00440C2B">
      <w:pPr>
        <w:pStyle w:val="aff5"/>
        <w:rPr>
          <w:iCs/>
        </w:rPr>
      </w:pPr>
      <w:r w:rsidRPr="009C0ACA">
        <w:rPr>
          <w:iCs/>
        </w:rPr>
        <w:t>«____»__________20__г</w:t>
      </w:r>
    </w:p>
    <w:p w14:paraId="5E82FBDB" w14:textId="77777777" w:rsidR="00440C2B" w:rsidRPr="009C0ACA" w:rsidRDefault="00440C2B" w:rsidP="00440C2B">
      <w:pPr>
        <w:pStyle w:val="aff5"/>
        <w:jc w:val="both"/>
        <w:rPr>
          <w:iCs/>
        </w:rPr>
      </w:pPr>
      <w:r w:rsidRPr="009C0ACA">
        <w:rPr>
          <w:iCs/>
        </w:rPr>
        <w:t xml:space="preserve">         </w:t>
      </w:r>
    </w:p>
    <w:p w14:paraId="6204E7CF" w14:textId="77777777" w:rsidR="00440C2B" w:rsidRPr="009C0ACA" w:rsidRDefault="00440C2B" w:rsidP="00440C2B">
      <w:pPr>
        <w:pStyle w:val="aff5"/>
        <w:jc w:val="right"/>
        <w:rPr>
          <w:iCs/>
        </w:rPr>
      </w:pPr>
      <w:r w:rsidRPr="009C0ACA">
        <w:rPr>
          <w:iCs/>
        </w:rPr>
        <w:t>Подпись непосредственного руководителя практики _______________/ФИО, должность</w:t>
      </w:r>
    </w:p>
    <w:p w14:paraId="713DD593" w14:textId="77777777" w:rsidR="00440C2B" w:rsidRPr="009C0ACA" w:rsidRDefault="00440C2B" w:rsidP="00440C2B">
      <w:pPr>
        <w:pStyle w:val="aff5"/>
        <w:jc w:val="right"/>
        <w:rPr>
          <w:iCs/>
        </w:rPr>
      </w:pPr>
    </w:p>
    <w:p w14:paraId="02808E59" w14:textId="77777777" w:rsidR="00A37D55" w:rsidRPr="009C0ACA" w:rsidRDefault="00A66F0B" w:rsidP="00A37D55">
      <w:pPr>
        <w:pStyle w:val="aff5"/>
        <w:rPr>
          <w:sz w:val="16"/>
          <w:szCs w:val="16"/>
        </w:rPr>
      </w:pPr>
      <w:r w:rsidRPr="009C0ACA">
        <w:rPr>
          <w:iCs/>
        </w:rPr>
        <w:t xml:space="preserve">     </w:t>
      </w:r>
      <w:r w:rsidR="00440C2B" w:rsidRPr="009C0ACA">
        <w:rPr>
          <w:iCs/>
        </w:rPr>
        <w:t>Подпись общего руководителя практики    _____________/ФИО, должность</w:t>
      </w:r>
    </w:p>
    <w:p w14:paraId="3EF9290C" w14:textId="3792637E" w:rsidR="00440C2B" w:rsidRPr="009C0ACA" w:rsidRDefault="00440C2B" w:rsidP="009C0ACA">
      <w:pPr>
        <w:pStyle w:val="aff5"/>
        <w:rPr>
          <w:sz w:val="18"/>
          <w:szCs w:val="18"/>
        </w:rPr>
      </w:pPr>
      <w:r w:rsidRPr="009C0ACA">
        <w:rPr>
          <w:szCs w:val="22"/>
        </w:rPr>
        <w:t>М.</w:t>
      </w:r>
      <w:r w:rsidR="00A66F0B" w:rsidRPr="009C0ACA">
        <w:rPr>
          <w:szCs w:val="22"/>
        </w:rPr>
        <w:t xml:space="preserve"> П</w:t>
      </w:r>
      <w:r w:rsidRPr="009C0ACA">
        <w:rPr>
          <w:szCs w:val="22"/>
        </w:rPr>
        <w:t>.</w:t>
      </w:r>
      <w:r w:rsidR="00A66F0B" w:rsidRPr="009C0ACA">
        <w:rPr>
          <w:sz w:val="16"/>
        </w:rPr>
        <w:t xml:space="preserve"> </w:t>
      </w:r>
      <w:r w:rsidR="00A66F0B" w:rsidRPr="009C0ACA">
        <w:rPr>
          <w:szCs w:val="22"/>
        </w:rPr>
        <w:t xml:space="preserve">аптечной </w:t>
      </w:r>
      <w:proofErr w:type="spellStart"/>
      <w:r w:rsidR="00A66F0B" w:rsidRPr="009C0ACA">
        <w:rPr>
          <w:szCs w:val="22"/>
        </w:rPr>
        <w:t>организаци</w:t>
      </w:r>
      <w:proofErr w:type="spellEnd"/>
      <w:r>
        <w:rPr>
          <w:i/>
        </w:rPr>
        <w:br w:type="page"/>
      </w:r>
    </w:p>
    <w:p w14:paraId="77A885F3" w14:textId="77777777" w:rsidR="004247F2" w:rsidRPr="00621C63" w:rsidRDefault="004247F2" w:rsidP="004247F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A2169D">
        <w:rPr>
          <w:rFonts w:ascii="Times New Roman" w:hAnsi="Times New Roman"/>
          <w:b/>
          <w:sz w:val="28"/>
          <w:szCs w:val="28"/>
        </w:rPr>
        <w:lastRenderedPageBreak/>
        <w:t>Критерии оценки</w:t>
      </w:r>
      <w:r>
        <w:rPr>
          <w:rFonts w:ascii="Times New Roman" w:hAnsi="Times New Roman"/>
          <w:sz w:val="28"/>
          <w:szCs w:val="28"/>
        </w:rPr>
        <w:t xml:space="preserve"> </w:t>
      </w:r>
      <w:r w:rsidRPr="00621C63">
        <w:rPr>
          <w:rFonts w:ascii="Times New Roman" w:hAnsi="Times New Roman"/>
          <w:b/>
          <w:sz w:val="28"/>
          <w:szCs w:val="28"/>
        </w:rPr>
        <w:t>преддипломной практики</w:t>
      </w:r>
    </w:p>
    <w:p w14:paraId="1727BE41" w14:textId="77777777" w:rsidR="004247F2" w:rsidRDefault="004247F2" w:rsidP="004247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afff2"/>
        <w:tblW w:w="0" w:type="auto"/>
        <w:tblLook w:val="04A0" w:firstRow="1" w:lastRow="0" w:firstColumn="1" w:lastColumn="0" w:noHBand="0" w:noVBand="1"/>
      </w:tblPr>
      <w:tblGrid>
        <w:gridCol w:w="4653"/>
        <w:gridCol w:w="4692"/>
      </w:tblGrid>
      <w:tr w:rsidR="004247F2" w14:paraId="50265532" w14:textId="77777777" w:rsidTr="004247F2">
        <w:tc>
          <w:tcPr>
            <w:tcW w:w="4785" w:type="dxa"/>
          </w:tcPr>
          <w:p w14:paraId="6ABA8A91" w14:textId="77777777" w:rsidR="004247F2" w:rsidRDefault="004247F2" w:rsidP="004247F2">
            <w:pPr>
              <w:jc w:val="both"/>
              <w:rPr>
                <w:sz w:val="28"/>
                <w:szCs w:val="28"/>
              </w:rPr>
            </w:pPr>
            <w:r w:rsidRPr="00A2169D">
              <w:rPr>
                <w:sz w:val="28"/>
                <w:szCs w:val="28"/>
              </w:rPr>
              <w:t>МДК</w:t>
            </w:r>
            <w:r>
              <w:rPr>
                <w:sz w:val="28"/>
                <w:szCs w:val="28"/>
              </w:rPr>
              <w:t>.</w:t>
            </w:r>
            <w:r w:rsidRPr="00A216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 xml:space="preserve">02.01. </w:t>
            </w:r>
            <w:r w:rsidRPr="00A2169D">
              <w:rPr>
                <w:sz w:val="28"/>
                <w:szCs w:val="28"/>
              </w:rPr>
              <w:t>Технология</w:t>
            </w:r>
          </w:p>
          <w:p w14:paraId="1162DD68" w14:textId="77777777" w:rsidR="004247F2" w:rsidRPr="00A2169D" w:rsidRDefault="004247F2" w:rsidP="004247F2">
            <w:pPr>
              <w:jc w:val="both"/>
              <w:rPr>
                <w:sz w:val="28"/>
                <w:szCs w:val="28"/>
              </w:rPr>
            </w:pPr>
            <w:r w:rsidRPr="00A2169D">
              <w:rPr>
                <w:sz w:val="28"/>
                <w:szCs w:val="28"/>
              </w:rPr>
              <w:t xml:space="preserve"> </w:t>
            </w:r>
            <w:r>
              <w:rPr>
                <w:sz w:val="28"/>
                <w:szCs w:val="28"/>
              </w:rPr>
              <w:t>изготовления лекарственных форм</w:t>
            </w:r>
          </w:p>
          <w:p w14:paraId="18D49482" w14:textId="77777777" w:rsidR="004247F2" w:rsidRPr="00657532" w:rsidRDefault="004247F2" w:rsidP="004247F2">
            <w:pPr>
              <w:rPr>
                <w:b/>
                <w:sz w:val="28"/>
                <w:szCs w:val="28"/>
              </w:rPr>
            </w:pPr>
          </w:p>
          <w:p w14:paraId="2E51FBC5" w14:textId="77777777" w:rsidR="004247F2" w:rsidRDefault="004247F2" w:rsidP="004247F2">
            <w:pPr>
              <w:jc w:val="both"/>
              <w:rPr>
                <w:sz w:val="28"/>
                <w:szCs w:val="28"/>
              </w:rPr>
            </w:pPr>
          </w:p>
        </w:tc>
        <w:tc>
          <w:tcPr>
            <w:tcW w:w="4786" w:type="dxa"/>
          </w:tcPr>
          <w:p w14:paraId="1A34856B" w14:textId="77777777" w:rsidR="004247F2" w:rsidRPr="00EC4698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30 - 27</w:t>
            </w:r>
            <w:r w:rsidRPr="00EC4698">
              <w:rPr>
                <w:sz w:val="28"/>
                <w:szCs w:val="28"/>
              </w:rPr>
              <w:t xml:space="preserve"> баллов – отлично</w:t>
            </w:r>
          </w:p>
          <w:p w14:paraId="6BEF0CF8" w14:textId="77777777" w:rsidR="004247F2" w:rsidRPr="00EC4698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26 - 24 баллов</w:t>
            </w:r>
            <w:r w:rsidR="00A66F0B">
              <w:rPr>
                <w:sz w:val="28"/>
                <w:szCs w:val="28"/>
              </w:rPr>
              <w:t xml:space="preserve"> </w:t>
            </w:r>
            <w:r w:rsidRPr="00EC4698">
              <w:rPr>
                <w:sz w:val="28"/>
                <w:szCs w:val="28"/>
              </w:rPr>
              <w:t>– хорошо</w:t>
            </w:r>
          </w:p>
          <w:p w14:paraId="4CD181A6" w14:textId="77777777" w:rsidR="004247F2" w:rsidRPr="00EC4698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23 - 21 баллов</w:t>
            </w:r>
            <w:r w:rsidRPr="00EC4698">
              <w:rPr>
                <w:sz w:val="28"/>
                <w:szCs w:val="28"/>
              </w:rPr>
              <w:t xml:space="preserve"> – удовлетворительно</w:t>
            </w:r>
          </w:p>
          <w:p w14:paraId="1C67AB60" w14:textId="77777777" w:rsidR="004247F2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</w:t>
            </w:r>
            <w:r w:rsidRPr="00EC4698">
              <w:rPr>
                <w:sz w:val="28"/>
                <w:szCs w:val="28"/>
              </w:rPr>
              <w:t xml:space="preserve"> баллов и менее – неудовлетворительно</w:t>
            </w:r>
          </w:p>
        </w:tc>
      </w:tr>
      <w:tr w:rsidR="004247F2" w14:paraId="6B8F6841" w14:textId="77777777" w:rsidTr="004247F2">
        <w:tc>
          <w:tcPr>
            <w:tcW w:w="4785" w:type="dxa"/>
          </w:tcPr>
          <w:p w14:paraId="699F3867" w14:textId="77777777" w:rsidR="004247F2" w:rsidRDefault="004247F2" w:rsidP="004247F2">
            <w:pPr>
              <w:jc w:val="both"/>
              <w:rPr>
                <w:sz w:val="28"/>
                <w:szCs w:val="28"/>
              </w:rPr>
            </w:pPr>
            <w:r w:rsidRPr="000E6960">
              <w:rPr>
                <w:sz w:val="28"/>
                <w:szCs w:val="28"/>
              </w:rPr>
              <w:t>МДК</w:t>
            </w:r>
            <w:r>
              <w:rPr>
                <w:sz w:val="28"/>
                <w:szCs w:val="28"/>
              </w:rPr>
              <w:t xml:space="preserve">. </w:t>
            </w:r>
            <w:r w:rsidRPr="000E6960">
              <w:rPr>
                <w:sz w:val="28"/>
                <w:szCs w:val="28"/>
              </w:rPr>
              <w:t>02.02</w:t>
            </w:r>
            <w:r>
              <w:rPr>
                <w:sz w:val="28"/>
                <w:szCs w:val="28"/>
              </w:rPr>
              <w:t>.</w:t>
            </w:r>
            <w:r w:rsidRPr="000E6960">
              <w:rPr>
                <w:sz w:val="28"/>
                <w:szCs w:val="28"/>
              </w:rPr>
              <w:t xml:space="preserve"> Контроль качества </w:t>
            </w:r>
          </w:p>
          <w:p w14:paraId="1C43AE12" w14:textId="77777777" w:rsidR="004247F2" w:rsidRDefault="004247F2" w:rsidP="004247F2">
            <w:pPr>
              <w:jc w:val="both"/>
              <w:rPr>
                <w:sz w:val="28"/>
                <w:szCs w:val="28"/>
              </w:rPr>
            </w:pPr>
            <w:r w:rsidRPr="000E6960">
              <w:rPr>
                <w:sz w:val="28"/>
                <w:szCs w:val="28"/>
              </w:rPr>
              <w:t>лекарственных средств</w:t>
            </w:r>
          </w:p>
        </w:tc>
        <w:tc>
          <w:tcPr>
            <w:tcW w:w="4786" w:type="dxa"/>
          </w:tcPr>
          <w:p w14:paraId="6B79BC88" w14:textId="77777777" w:rsidR="004247F2" w:rsidRPr="00EC4698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26 - 24</w:t>
            </w:r>
            <w:r w:rsidRPr="00EC4698">
              <w:rPr>
                <w:sz w:val="28"/>
                <w:szCs w:val="28"/>
              </w:rPr>
              <w:t xml:space="preserve"> баллов – отлично</w:t>
            </w:r>
          </w:p>
          <w:p w14:paraId="38429F00" w14:textId="77777777" w:rsidR="004247F2" w:rsidRPr="00EC4698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23 - 21</w:t>
            </w:r>
            <w:r w:rsidRPr="00EC4698">
              <w:rPr>
                <w:sz w:val="28"/>
                <w:szCs w:val="28"/>
              </w:rPr>
              <w:t xml:space="preserve"> баллов – хорошо</w:t>
            </w:r>
          </w:p>
          <w:p w14:paraId="6EDA848F" w14:textId="77777777" w:rsidR="004247F2" w:rsidRPr="00EC4698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20 - 18</w:t>
            </w:r>
            <w:r w:rsidRPr="00EC4698">
              <w:rPr>
                <w:sz w:val="28"/>
                <w:szCs w:val="28"/>
              </w:rPr>
              <w:t xml:space="preserve"> баллов – удовлетворительно</w:t>
            </w:r>
          </w:p>
          <w:p w14:paraId="501C5FAE" w14:textId="77777777" w:rsidR="004247F2" w:rsidRDefault="004247F2" w:rsidP="004247F2">
            <w:pPr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17</w:t>
            </w:r>
            <w:r w:rsidRPr="00EC4698">
              <w:rPr>
                <w:sz w:val="28"/>
                <w:szCs w:val="28"/>
              </w:rPr>
              <w:t xml:space="preserve"> баллов и менее – неудовлетворительно</w:t>
            </w:r>
          </w:p>
        </w:tc>
      </w:tr>
    </w:tbl>
    <w:p w14:paraId="779F81D7" w14:textId="77777777" w:rsidR="004247F2" w:rsidRDefault="004247F2" w:rsidP="004247F2">
      <w:pPr>
        <w:spacing w:after="0" w:line="240" w:lineRule="auto"/>
        <w:rPr>
          <w:rFonts w:ascii="Times New Roman" w:eastAsia="SimSun" w:hAnsi="Times New Roman"/>
          <w:color w:val="00000A"/>
          <w:sz w:val="28"/>
          <w:szCs w:val="28"/>
        </w:rPr>
      </w:pPr>
    </w:p>
    <w:p w14:paraId="3D451B9A" w14:textId="77777777" w:rsidR="004247F2" w:rsidRPr="00EC4698" w:rsidRDefault="004247F2" w:rsidP="004247F2">
      <w:pPr>
        <w:spacing w:after="0" w:line="240" w:lineRule="auto"/>
        <w:rPr>
          <w:rFonts w:ascii="Times New Roman" w:eastAsia="SimSun" w:hAnsi="Times New Roman"/>
          <w:color w:val="00000A"/>
          <w:sz w:val="28"/>
          <w:szCs w:val="28"/>
        </w:rPr>
      </w:pPr>
      <w:r w:rsidRPr="00EC4698">
        <w:rPr>
          <w:rFonts w:ascii="Times New Roman" w:eastAsia="SimSun" w:hAnsi="Times New Roman"/>
          <w:color w:val="00000A"/>
          <w:sz w:val="28"/>
          <w:szCs w:val="28"/>
        </w:rPr>
        <w:t>Оценка, полученная обучающимся в характеристике, выставляется в путевку.</w:t>
      </w:r>
    </w:p>
    <w:p w14:paraId="1F40BE96" w14:textId="77777777" w:rsidR="004247F2" w:rsidRDefault="004247F2" w:rsidP="004247F2">
      <w:pPr>
        <w:pStyle w:val="aff"/>
      </w:pPr>
    </w:p>
    <w:p w14:paraId="11DC3997" w14:textId="77777777" w:rsidR="004247F2" w:rsidRDefault="004247F2" w:rsidP="004247F2">
      <w:pPr>
        <w:rPr>
          <w:rFonts w:ascii="Times New Roman" w:hAnsi="Times New Roman"/>
          <w:b/>
          <w:sz w:val="32"/>
          <w:szCs w:val="32"/>
        </w:rPr>
      </w:pPr>
    </w:p>
    <w:p w14:paraId="489A1911" w14:textId="77777777" w:rsidR="004247F2" w:rsidRDefault="004247F2" w:rsidP="004247F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5AC07864" w14:textId="77777777" w:rsidR="004247F2" w:rsidRDefault="004247F2" w:rsidP="004247F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24D77EA7" w14:textId="77777777" w:rsidR="004247F2" w:rsidRDefault="004247F2" w:rsidP="004247F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A229CD7" w14:textId="77777777" w:rsidR="004247F2" w:rsidRDefault="004247F2" w:rsidP="004247F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1CE7CB95" w14:textId="77777777" w:rsidR="004247F2" w:rsidRDefault="004247F2" w:rsidP="004247F2">
      <w:pPr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0379E721" w14:textId="77777777" w:rsidR="004247F2" w:rsidRDefault="004247F2" w:rsidP="004247F2">
      <w:pPr>
        <w:pStyle w:val="aff5"/>
        <w:rPr>
          <w:iCs/>
          <w:sz w:val="28"/>
          <w:szCs w:val="28"/>
        </w:rPr>
      </w:pPr>
    </w:p>
    <w:p w14:paraId="76A481DA" w14:textId="77777777" w:rsidR="004247F2" w:rsidRPr="006A0610" w:rsidRDefault="004247F2" w:rsidP="004247F2">
      <w:pPr>
        <w:pStyle w:val="aff5"/>
        <w:rPr>
          <w:iCs/>
        </w:rPr>
      </w:pPr>
    </w:p>
    <w:p w14:paraId="20167020" w14:textId="77777777" w:rsidR="004247F2" w:rsidRDefault="004247F2" w:rsidP="004247F2">
      <w:pPr>
        <w:spacing w:after="0" w:line="240" w:lineRule="auto"/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17D82CB5" w14:textId="77777777" w:rsidR="004247F2" w:rsidRPr="004F05DD" w:rsidRDefault="004247F2" w:rsidP="004247F2">
      <w:pPr>
        <w:jc w:val="center"/>
        <w:rPr>
          <w:rFonts w:ascii="Times New Roman" w:hAnsi="Times New Roman"/>
          <w:b/>
          <w:sz w:val="32"/>
          <w:szCs w:val="32"/>
        </w:rPr>
      </w:pPr>
      <w:r w:rsidRPr="004F05DD">
        <w:rPr>
          <w:rFonts w:ascii="Times New Roman" w:hAnsi="Times New Roman"/>
          <w:b/>
          <w:sz w:val="32"/>
          <w:szCs w:val="32"/>
        </w:rPr>
        <w:lastRenderedPageBreak/>
        <w:t>Атте</w:t>
      </w:r>
      <w:r>
        <w:rPr>
          <w:rFonts w:ascii="Times New Roman" w:hAnsi="Times New Roman"/>
          <w:b/>
          <w:sz w:val="32"/>
          <w:szCs w:val="32"/>
        </w:rPr>
        <w:t>стационный лист преддипломной</w:t>
      </w:r>
      <w:r w:rsidRPr="004F05DD">
        <w:rPr>
          <w:rFonts w:ascii="Times New Roman" w:hAnsi="Times New Roman"/>
          <w:b/>
          <w:sz w:val="32"/>
          <w:szCs w:val="32"/>
        </w:rPr>
        <w:t xml:space="preserve"> практики</w:t>
      </w:r>
    </w:p>
    <w:p w14:paraId="5B37CE41" w14:textId="7DA74DEA" w:rsidR="004247F2" w:rsidRPr="007478BC" w:rsidRDefault="00AC2579" w:rsidP="00AC2579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Студент </w:t>
      </w:r>
      <w:r w:rsidR="00A37D55">
        <w:rPr>
          <w:rFonts w:ascii="Times New Roman" w:hAnsi="Times New Roman" w:cs="Times New Roman"/>
          <w:sz w:val="28"/>
          <w:szCs w:val="28"/>
          <w:u w:val="single"/>
        </w:rPr>
        <w:t>Зырянова Анастасия Александровна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</w:p>
    <w:p w14:paraId="06F07DCA" w14:textId="77777777" w:rsidR="004247F2" w:rsidRPr="00AC2579" w:rsidRDefault="004247F2" w:rsidP="004247F2">
      <w:pPr>
        <w:spacing w:after="0"/>
        <w:jc w:val="center"/>
        <w:rPr>
          <w:rFonts w:ascii="Times New Roman" w:hAnsi="Times New Roman" w:cs="Times New Roman"/>
          <w:i/>
          <w:sz w:val="24"/>
          <w:szCs w:val="28"/>
        </w:rPr>
      </w:pPr>
      <w:r w:rsidRPr="00AC2579">
        <w:rPr>
          <w:rFonts w:ascii="Times New Roman" w:hAnsi="Times New Roman" w:cs="Times New Roman"/>
          <w:i/>
          <w:sz w:val="24"/>
          <w:szCs w:val="28"/>
        </w:rPr>
        <w:t xml:space="preserve">Ф.И.О. </w:t>
      </w:r>
    </w:p>
    <w:p w14:paraId="5316709E" w14:textId="77777777" w:rsidR="004247F2" w:rsidRPr="007478BC" w:rsidRDefault="004247F2" w:rsidP="004247F2">
      <w:pPr>
        <w:spacing w:after="0"/>
        <w:jc w:val="both"/>
        <w:rPr>
          <w:rFonts w:ascii="Times New Roman" w:hAnsi="Times New Roman" w:cs="Times New Roman"/>
          <w:sz w:val="28"/>
          <w:szCs w:val="28"/>
        </w:rPr>
      </w:pPr>
      <w:r w:rsidRPr="007478BC">
        <w:rPr>
          <w:rFonts w:ascii="Times New Roman" w:hAnsi="Times New Roman" w:cs="Times New Roman"/>
          <w:sz w:val="28"/>
          <w:szCs w:val="28"/>
        </w:rPr>
        <w:t>Обучающийс</w:t>
      </w:r>
      <w:r w:rsidR="00AC2579">
        <w:rPr>
          <w:rFonts w:ascii="Times New Roman" w:hAnsi="Times New Roman" w:cs="Times New Roman"/>
          <w:sz w:val="28"/>
          <w:szCs w:val="28"/>
        </w:rPr>
        <w:t xml:space="preserve">я на </w:t>
      </w:r>
      <w:r w:rsidRPr="007478BC">
        <w:rPr>
          <w:rFonts w:ascii="Times New Roman" w:hAnsi="Times New Roman" w:cs="Times New Roman"/>
          <w:sz w:val="28"/>
          <w:szCs w:val="28"/>
          <w:u w:val="single"/>
        </w:rPr>
        <w:t>3</w:t>
      </w:r>
      <w:r w:rsidRPr="007478BC">
        <w:rPr>
          <w:rFonts w:ascii="Times New Roman" w:hAnsi="Times New Roman" w:cs="Times New Roman"/>
          <w:sz w:val="28"/>
          <w:szCs w:val="28"/>
        </w:rPr>
        <w:t xml:space="preserve"> курсе   по специальности </w:t>
      </w:r>
      <w:r w:rsidRPr="007478BC">
        <w:rPr>
          <w:rFonts w:ascii="Times New Roman" w:hAnsi="Times New Roman" w:cs="Times New Roman"/>
          <w:sz w:val="28"/>
          <w:szCs w:val="28"/>
          <w:u w:val="single"/>
        </w:rPr>
        <w:t>33.02.01 Фармация</w:t>
      </w:r>
    </w:p>
    <w:p w14:paraId="1EEB4D1E" w14:textId="77777777" w:rsidR="004247F2" w:rsidRDefault="004247F2" w:rsidP="004247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8BC">
        <w:rPr>
          <w:rFonts w:ascii="Times New Roman" w:hAnsi="Times New Roman" w:cs="Times New Roman"/>
          <w:sz w:val="28"/>
          <w:szCs w:val="28"/>
        </w:rPr>
        <w:t xml:space="preserve">при прохождении производственной практики </w:t>
      </w:r>
    </w:p>
    <w:p w14:paraId="43FA4B12" w14:textId="77777777" w:rsidR="004247F2" w:rsidRPr="007478BC" w:rsidRDefault="004247F2" w:rsidP="004247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8BC">
        <w:rPr>
          <w:rFonts w:ascii="Times New Roman" w:hAnsi="Times New Roman" w:cs="Times New Roman"/>
          <w:iCs/>
          <w:sz w:val="28"/>
          <w:szCs w:val="28"/>
        </w:rPr>
        <w:t>по МДК</w:t>
      </w:r>
      <w:r>
        <w:rPr>
          <w:rFonts w:cs="Times New Roman"/>
          <w:iCs/>
          <w:sz w:val="28"/>
          <w:szCs w:val="28"/>
        </w:rPr>
        <w:t>.</w:t>
      </w:r>
      <w:r w:rsidRPr="007478BC">
        <w:rPr>
          <w:rFonts w:ascii="Times New Roman" w:hAnsi="Times New Roman" w:cs="Times New Roman"/>
          <w:iCs/>
          <w:sz w:val="28"/>
          <w:szCs w:val="28"/>
        </w:rPr>
        <w:t xml:space="preserve"> 02.01</w:t>
      </w:r>
      <w:r w:rsidRPr="007478BC">
        <w:rPr>
          <w:rFonts w:ascii="Times New Roman" w:hAnsi="Times New Roman" w:cs="Times New Roman"/>
          <w:sz w:val="28"/>
          <w:szCs w:val="28"/>
        </w:rPr>
        <w:t xml:space="preserve"> Технология изготовления лекарственных форм</w:t>
      </w:r>
    </w:p>
    <w:p w14:paraId="741EBCD7" w14:textId="77777777" w:rsidR="004247F2" w:rsidRPr="007478BC" w:rsidRDefault="004247F2" w:rsidP="004247F2">
      <w:pPr>
        <w:pStyle w:val="aff5"/>
        <w:spacing w:line="23" w:lineRule="atLeast"/>
        <w:jc w:val="both"/>
        <w:rPr>
          <w:rFonts w:cs="Times New Roman"/>
          <w:iCs/>
          <w:color w:val="000000"/>
          <w:sz w:val="28"/>
          <w:szCs w:val="28"/>
        </w:rPr>
      </w:pPr>
      <w:r w:rsidRPr="007478BC">
        <w:rPr>
          <w:rFonts w:cs="Times New Roman"/>
          <w:iCs/>
          <w:color w:val="000000"/>
          <w:sz w:val="28"/>
          <w:szCs w:val="28"/>
        </w:rPr>
        <w:t xml:space="preserve">ПМ </w:t>
      </w:r>
      <w:r w:rsidRPr="007478BC">
        <w:rPr>
          <w:rFonts w:cs="Times New Roman"/>
          <w:color w:val="000000"/>
          <w:sz w:val="28"/>
          <w:szCs w:val="28"/>
        </w:rPr>
        <w:t xml:space="preserve">02. </w:t>
      </w:r>
      <w:r w:rsidRPr="007478BC">
        <w:rPr>
          <w:rFonts w:cs="Times New Roman"/>
          <w:iCs/>
          <w:color w:val="000000"/>
          <w:sz w:val="28"/>
          <w:szCs w:val="28"/>
        </w:rPr>
        <w:t>Изготовление лекарственных форм и проведение обязательных видов внутриаптечного контроля</w:t>
      </w:r>
    </w:p>
    <w:p w14:paraId="5A3F7300" w14:textId="3C4F9456" w:rsidR="004247F2" w:rsidRPr="007478BC" w:rsidRDefault="004247F2" w:rsidP="004247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8BC">
        <w:rPr>
          <w:rFonts w:ascii="Times New Roman" w:hAnsi="Times New Roman" w:cs="Times New Roman"/>
          <w:sz w:val="28"/>
          <w:szCs w:val="28"/>
        </w:rPr>
        <w:t>с _</w:t>
      </w:r>
      <w:r w:rsidR="00A37D55">
        <w:rPr>
          <w:rFonts w:ascii="Times New Roman" w:hAnsi="Times New Roman" w:cs="Times New Roman"/>
          <w:sz w:val="28"/>
          <w:szCs w:val="28"/>
        </w:rPr>
        <w:t>11 мая</w:t>
      </w:r>
      <w:r w:rsidR="00AC2579">
        <w:rPr>
          <w:rFonts w:ascii="Times New Roman" w:hAnsi="Times New Roman" w:cs="Times New Roman"/>
          <w:sz w:val="28"/>
          <w:szCs w:val="28"/>
        </w:rPr>
        <w:t>_ 20</w:t>
      </w:r>
      <w:r w:rsidR="00A37D55">
        <w:rPr>
          <w:rFonts w:ascii="Times New Roman" w:hAnsi="Times New Roman" w:cs="Times New Roman"/>
          <w:sz w:val="28"/>
          <w:szCs w:val="28"/>
          <w:u w:val="single"/>
        </w:rPr>
        <w:t>20</w:t>
      </w:r>
      <w:r w:rsidR="00AC2579">
        <w:rPr>
          <w:rFonts w:ascii="Times New Roman" w:hAnsi="Times New Roman" w:cs="Times New Roman"/>
          <w:sz w:val="28"/>
          <w:szCs w:val="28"/>
        </w:rPr>
        <w:t xml:space="preserve"> </w:t>
      </w:r>
      <w:r w:rsidRPr="007478BC">
        <w:rPr>
          <w:rFonts w:ascii="Times New Roman" w:hAnsi="Times New Roman" w:cs="Times New Roman"/>
          <w:sz w:val="28"/>
          <w:szCs w:val="28"/>
        </w:rPr>
        <w:t>г. по _</w:t>
      </w:r>
      <w:r w:rsidR="00A37D55">
        <w:rPr>
          <w:rFonts w:ascii="Times New Roman" w:hAnsi="Times New Roman" w:cs="Times New Roman"/>
          <w:sz w:val="28"/>
          <w:szCs w:val="28"/>
        </w:rPr>
        <w:t>22 мая</w:t>
      </w:r>
      <w:r w:rsidRPr="007478BC">
        <w:rPr>
          <w:rFonts w:ascii="Times New Roman" w:hAnsi="Times New Roman" w:cs="Times New Roman"/>
          <w:sz w:val="28"/>
          <w:szCs w:val="28"/>
        </w:rPr>
        <w:t xml:space="preserve"> 20</w:t>
      </w:r>
      <w:r w:rsidR="00A37D55">
        <w:rPr>
          <w:rFonts w:ascii="Times New Roman" w:hAnsi="Times New Roman" w:cs="Times New Roman"/>
          <w:sz w:val="28"/>
          <w:szCs w:val="28"/>
        </w:rPr>
        <w:t>20</w:t>
      </w:r>
      <w:r w:rsidRPr="007478BC">
        <w:rPr>
          <w:rFonts w:ascii="Times New Roman" w:hAnsi="Times New Roman" w:cs="Times New Roman"/>
          <w:sz w:val="28"/>
          <w:szCs w:val="28"/>
        </w:rPr>
        <w:t>г.     в объеме</w:t>
      </w:r>
      <w:r w:rsidR="003202DB">
        <w:rPr>
          <w:rFonts w:ascii="Times New Roman" w:hAnsi="Times New Roman" w:cs="Times New Roman"/>
          <w:sz w:val="28"/>
          <w:szCs w:val="28"/>
        </w:rPr>
        <w:t xml:space="preserve"> _</w:t>
      </w:r>
      <w:r w:rsidR="00A37D55">
        <w:rPr>
          <w:rFonts w:ascii="Times New Roman" w:hAnsi="Times New Roman" w:cs="Times New Roman"/>
          <w:sz w:val="28"/>
          <w:szCs w:val="28"/>
        </w:rPr>
        <w:t>36</w:t>
      </w:r>
      <w:r w:rsidR="003202DB">
        <w:rPr>
          <w:rFonts w:ascii="Times New Roman" w:hAnsi="Times New Roman" w:cs="Times New Roman"/>
          <w:sz w:val="28"/>
          <w:szCs w:val="28"/>
        </w:rPr>
        <w:t>_часов</w:t>
      </w:r>
    </w:p>
    <w:p w14:paraId="4F2B9A3F" w14:textId="7DB50689" w:rsidR="004247F2" w:rsidRPr="007478BC" w:rsidRDefault="004247F2" w:rsidP="004247F2">
      <w:pPr>
        <w:spacing w:after="0"/>
        <w:rPr>
          <w:rFonts w:ascii="Times New Roman" w:hAnsi="Times New Roman" w:cs="Times New Roman"/>
          <w:sz w:val="28"/>
          <w:szCs w:val="28"/>
        </w:rPr>
      </w:pPr>
      <w:r w:rsidRPr="007478BC">
        <w:rPr>
          <w:rFonts w:ascii="Times New Roman" w:hAnsi="Times New Roman" w:cs="Times New Roman"/>
          <w:sz w:val="28"/>
          <w:szCs w:val="28"/>
        </w:rPr>
        <w:t>в организации</w:t>
      </w:r>
      <w:r w:rsidR="00AC2579" w:rsidRPr="00AC2579">
        <w:rPr>
          <w:rFonts w:ascii="Times New Roman" w:hAnsi="Times New Roman"/>
          <w:sz w:val="28"/>
          <w:szCs w:val="28"/>
        </w:rPr>
        <w:t xml:space="preserve"> </w:t>
      </w:r>
      <w:r w:rsidR="00AC2579" w:rsidRPr="00AC2579">
        <w:rPr>
          <w:rFonts w:ascii="Times New Roman" w:hAnsi="Times New Roman" w:cs="Times New Roman"/>
          <w:sz w:val="28"/>
          <w:szCs w:val="28"/>
          <w:u w:val="single"/>
        </w:rPr>
        <w:t>АО «Губернские аптеки» Аптека №3</w:t>
      </w:r>
      <w:r w:rsidR="00A37D55">
        <w:rPr>
          <w:rFonts w:ascii="Times New Roman" w:hAnsi="Times New Roman" w:cs="Times New Roman"/>
          <w:sz w:val="28"/>
          <w:szCs w:val="28"/>
          <w:u w:val="single"/>
        </w:rPr>
        <w:t>23</w:t>
      </w:r>
      <w:r w:rsidR="00AC2579" w:rsidRPr="00AC2579">
        <w:rPr>
          <w:rFonts w:ascii="Times New Roman" w:hAnsi="Times New Roman" w:cs="Times New Roman"/>
          <w:sz w:val="28"/>
          <w:szCs w:val="28"/>
          <w:u w:val="single"/>
        </w:rPr>
        <w:t xml:space="preserve">, Красноярск, ул. </w:t>
      </w:r>
      <w:r w:rsidR="00A37D55">
        <w:rPr>
          <w:rFonts w:ascii="Times New Roman" w:hAnsi="Times New Roman" w:cs="Times New Roman"/>
          <w:sz w:val="28"/>
          <w:szCs w:val="28"/>
          <w:u w:val="single"/>
        </w:rPr>
        <w:t xml:space="preserve">Пионерской </w:t>
      </w:r>
      <w:proofErr w:type="gramStart"/>
      <w:r w:rsidR="00A37D55">
        <w:rPr>
          <w:rFonts w:ascii="Times New Roman" w:hAnsi="Times New Roman" w:cs="Times New Roman"/>
          <w:sz w:val="28"/>
          <w:szCs w:val="28"/>
          <w:u w:val="single"/>
        </w:rPr>
        <w:t>правды ,</w:t>
      </w:r>
      <w:proofErr w:type="gramEnd"/>
      <w:r w:rsidR="00A37D55">
        <w:rPr>
          <w:rFonts w:ascii="Times New Roman" w:hAnsi="Times New Roman" w:cs="Times New Roman"/>
          <w:sz w:val="28"/>
          <w:szCs w:val="28"/>
          <w:u w:val="single"/>
        </w:rPr>
        <w:t xml:space="preserve"> д.8</w:t>
      </w:r>
      <w:r w:rsidR="00AC2579">
        <w:rPr>
          <w:rFonts w:ascii="Times New Roman" w:hAnsi="Times New Roman" w:cs="Times New Roman"/>
          <w:sz w:val="28"/>
          <w:szCs w:val="28"/>
        </w:rPr>
        <w:t xml:space="preserve"> </w:t>
      </w:r>
    </w:p>
    <w:p w14:paraId="56C93528" w14:textId="77777777" w:rsidR="004247F2" w:rsidRPr="007478BC" w:rsidRDefault="004247F2" w:rsidP="004247F2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>По результатам преддипломной</w:t>
      </w:r>
      <w:r w:rsidRPr="007478BC">
        <w:rPr>
          <w:rFonts w:ascii="Times New Roman" w:hAnsi="Times New Roman" w:cs="Times New Roman"/>
          <w:sz w:val="28"/>
          <w:szCs w:val="28"/>
        </w:rPr>
        <w:t xml:space="preserve"> практики:</w:t>
      </w:r>
    </w:p>
    <w:p w14:paraId="00092A4F" w14:textId="77777777" w:rsidR="004247F2" w:rsidRPr="007478BC" w:rsidRDefault="004247F2" w:rsidP="004247F2">
      <w:pPr>
        <w:pStyle w:val="aff9"/>
        <w:numPr>
          <w:ilvl w:val="0"/>
          <w:numId w:val="32"/>
        </w:numPr>
        <w:tabs>
          <w:tab w:val="clear" w:pos="708"/>
        </w:tabs>
        <w:suppressAutoHyphens w:val="0"/>
        <w:spacing w:after="0" w:line="240" w:lineRule="auto"/>
        <w:ind w:left="426" w:hanging="426"/>
        <w:contextualSpacing/>
        <w:rPr>
          <w:rFonts w:ascii="Times New Roman" w:hAnsi="Times New Roman"/>
          <w:sz w:val="28"/>
          <w:szCs w:val="28"/>
        </w:rPr>
      </w:pPr>
      <w:r w:rsidRPr="007478BC">
        <w:rPr>
          <w:rFonts w:ascii="Times New Roman" w:hAnsi="Times New Roman"/>
          <w:sz w:val="28"/>
          <w:szCs w:val="28"/>
        </w:rPr>
        <w:t xml:space="preserve">освоил общие компетенции    ОК1, ОК2, ОК3, ОК4, ОК5, ОК6, ОК7, </w:t>
      </w:r>
    </w:p>
    <w:p w14:paraId="7AA8C5F4" w14:textId="77777777" w:rsidR="004247F2" w:rsidRPr="007478BC" w:rsidRDefault="004247F2" w:rsidP="004247F2">
      <w:pPr>
        <w:pStyle w:val="aff9"/>
        <w:spacing w:after="0" w:line="240" w:lineRule="auto"/>
        <w:ind w:left="426"/>
        <w:rPr>
          <w:rFonts w:ascii="Times New Roman" w:hAnsi="Times New Roman"/>
          <w:sz w:val="28"/>
          <w:szCs w:val="28"/>
        </w:rPr>
      </w:pPr>
      <w:r w:rsidRPr="007478BC">
        <w:rPr>
          <w:rFonts w:ascii="Times New Roman" w:hAnsi="Times New Roman"/>
          <w:sz w:val="28"/>
          <w:szCs w:val="28"/>
        </w:rPr>
        <w:t>ОК8, ОК9, ОК10, ОК11, ОК12</w:t>
      </w:r>
    </w:p>
    <w:p w14:paraId="37BF16C1" w14:textId="77777777" w:rsidR="004247F2" w:rsidRPr="007478BC" w:rsidRDefault="004247F2" w:rsidP="004247F2">
      <w:pPr>
        <w:pStyle w:val="aff9"/>
        <w:numPr>
          <w:ilvl w:val="0"/>
          <w:numId w:val="32"/>
        </w:numPr>
        <w:tabs>
          <w:tab w:val="clear" w:pos="708"/>
        </w:tabs>
        <w:suppressAutoHyphens w:val="0"/>
        <w:spacing w:after="0" w:line="240" w:lineRule="auto"/>
        <w:ind w:left="426" w:hanging="426"/>
        <w:contextualSpacing/>
        <w:rPr>
          <w:rFonts w:ascii="Times New Roman" w:hAnsi="Times New Roman"/>
          <w:sz w:val="28"/>
          <w:szCs w:val="28"/>
        </w:rPr>
      </w:pPr>
      <w:r w:rsidRPr="007478BC">
        <w:rPr>
          <w:rFonts w:ascii="Times New Roman" w:hAnsi="Times New Roman"/>
          <w:sz w:val="28"/>
          <w:szCs w:val="28"/>
        </w:rPr>
        <w:t>освоил профессиональные компетенции   ПК 1.2, ПК 1,6, ПК 2.1, ПК 2.2, ПК 2.4, ПК 2.5.</w:t>
      </w:r>
    </w:p>
    <w:p w14:paraId="38D8CDFE" w14:textId="77777777" w:rsidR="004247F2" w:rsidRPr="007478BC" w:rsidRDefault="003202DB" w:rsidP="004247F2">
      <w:pPr>
        <w:pStyle w:val="aff9"/>
        <w:numPr>
          <w:ilvl w:val="0"/>
          <w:numId w:val="32"/>
        </w:numPr>
        <w:tabs>
          <w:tab w:val="clear" w:pos="708"/>
        </w:tabs>
        <w:suppressAutoHyphens w:val="0"/>
        <w:spacing w:after="0" w:line="240" w:lineRule="auto"/>
        <w:ind w:left="426" w:hanging="426"/>
        <w:contextualSpacing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не освоил компетенции: </w:t>
      </w:r>
    </w:p>
    <w:p w14:paraId="706367FB" w14:textId="77777777" w:rsidR="004247F2" w:rsidRPr="007478BC" w:rsidRDefault="004247F2" w:rsidP="004247F2">
      <w:pPr>
        <w:spacing w:after="0"/>
        <w:rPr>
          <w:rFonts w:ascii="Times New Roman" w:hAnsi="Times New Roman" w:cs="Times New Roman"/>
          <w:sz w:val="28"/>
          <w:szCs w:val="28"/>
        </w:rPr>
      </w:pPr>
    </w:p>
    <w:tbl>
      <w:tblPr>
        <w:tblStyle w:val="afff2"/>
        <w:tblW w:w="0" w:type="auto"/>
        <w:tblLook w:val="04A0" w:firstRow="1" w:lastRow="0" w:firstColumn="1" w:lastColumn="0" w:noHBand="0" w:noVBand="1"/>
      </w:tblPr>
      <w:tblGrid>
        <w:gridCol w:w="942"/>
        <w:gridCol w:w="6566"/>
        <w:gridCol w:w="1837"/>
      </w:tblGrid>
      <w:tr w:rsidR="004247F2" w:rsidRPr="007478BC" w14:paraId="2595FD67" w14:textId="77777777" w:rsidTr="004247F2">
        <w:tc>
          <w:tcPr>
            <w:tcW w:w="942" w:type="dxa"/>
          </w:tcPr>
          <w:p w14:paraId="3098F8CD" w14:textId="77777777" w:rsidR="004247F2" w:rsidRPr="007478BC" w:rsidRDefault="004247F2" w:rsidP="004247F2">
            <w:pPr>
              <w:rPr>
                <w:sz w:val="28"/>
                <w:szCs w:val="28"/>
              </w:rPr>
            </w:pPr>
            <w:r w:rsidRPr="007478BC">
              <w:rPr>
                <w:sz w:val="28"/>
                <w:szCs w:val="28"/>
              </w:rPr>
              <w:t>№ п/п</w:t>
            </w:r>
          </w:p>
        </w:tc>
        <w:tc>
          <w:tcPr>
            <w:tcW w:w="6566" w:type="dxa"/>
          </w:tcPr>
          <w:p w14:paraId="778DAA9C" w14:textId="77777777" w:rsidR="004247F2" w:rsidRPr="007478BC" w:rsidRDefault="004247F2" w:rsidP="004247F2">
            <w:pPr>
              <w:rPr>
                <w:sz w:val="28"/>
                <w:szCs w:val="28"/>
              </w:rPr>
            </w:pPr>
            <w:r w:rsidRPr="007478BC">
              <w:rPr>
                <w:sz w:val="28"/>
                <w:szCs w:val="28"/>
              </w:rPr>
              <w:t>Этапы  аттестации производственной практики</w:t>
            </w:r>
          </w:p>
        </w:tc>
        <w:tc>
          <w:tcPr>
            <w:tcW w:w="1837" w:type="dxa"/>
          </w:tcPr>
          <w:p w14:paraId="10D71038" w14:textId="77777777" w:rsidR="004247F2" w:rsidRPr="007478BC" w:rsidRDefault="004247F2" w:rsidP="004247F2">
            <w:pPr>
              <w:rPr>
                <w:sz w:val="28"/>
                <w:szCs w:val="28"/>
              </w:rPr>
            </w:pPr>
            <w:r w:rsidRPr="007478BC">
              <w:rPr>
                <w:sz w:val="28"/>
                <w:szCs w:val="28"/>
              </w:rPr>
              <w:t xml:space="preserve">Оценка </w:t>
            </w:r>
          </w:p>
        </w:tc>
      </w:tr>
      <w:tr w:rsidR="004247F2" w:rsidRPr="007478BC" w14:paraId="282E596A" w14:textId="77777777" w:rsidTr="004247F2">
        <w:tc>
          <w:tcPr>
            <w:tcW w:w="942" w:type="dxa"/>
          </w:tcPr>
          <w:p w14:paraId="06270FB8" w14:textId="77777777" w:rsidR="004247F2" w:rsidRPr="007478BC" w:rsidRDefault="004247F2" w:rsidP="004247F2">
            <w:pPr>
              <w:pStyle w:val="aff9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14:paraId="2392BB45" w14:textId="77777777" w:rsidR="004247F2" w:rsidRPr="007478BC" w:rsidRDefault="004247F2" w:rsidP="004247F2">
            <w:pPr>
              <w:rPr>
                <w:sz w:val="28"/>
                <w:szCs w:val="28"/>
              </w:rPr>
            </w:pPr>
            <w:r w:rsidRPr="007478BC">
              <w:rPr>
                <w:sz w:val="28"/>
                <w:szCs w:val="28"/>
              </w:rPr>
              <w:t>Оценка общего руководителя  производственной практики</w:t>
            </w:r>
          </w:p>
        </w:tc>
        <w:tc>
          <w:tcPr>
            <w:tcW w:w="1837" w:type="dxa"/>
          </w:tcPr>
          <w:p w14:paraId="4F270D19" w14:textId="77777777" w:rsidR="004247F2" w:rsidRPr="007478BC" w:rsidRDefault="004247F2" w:rsidP="004247F2">
            <w:pPr>
              <w:rPr>
                <w:sz w:val="28"/>
                <w:szCs w:val="28"/>
              </w:rPr>
            </w:pPr>
          </w:p>
        </w:tc>
      </w:tr>
      <w:tr w:rsidR="004247F2" w:rsidRPr="007478BC" w14:paraId="7B6F4544" w14:textId="77777777" w:rsidTr="004247F2">
        <w:tc>
          <w:tcPr>
            <w:tcW w:w="942" w:type="dxa"/>
          </w:tcPr>
          <w:p w14:paraId="15290F7A" w14:textId="77777777" w:rsidR="004247F2" w:rsidRPr="007478BC" w:rsidRDefault="004247F2" w:rsidP="004247F2">
            <w:pPr>
              <w:pStyle w:val="aff9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14:paraId="6343783C" w14:textId="77777777" w:rsidR="004247F2" w:rsidRPr="007478BC" w:rsidRDefault="004247F2" w:rsidP="004247F2">
            <w:pPr>
              <w:rPr>
                <w:sz w:val="28"/>
                <w:szCs w:val="28"/>
              </w:rPr>
            </w:pPr>
            <w:r w:rsidRPr="007478BC">
              <w:rPr>
                <w:sz w:val="28"/>
                <w:szCs w:val="28"/>
              </w:rPr>
              <w:t>Дневник практики</w:t>
            </w:r>
          </w:p>
        </w:tc>
        <w:tc>
          <w:tcPr>
            <w:tcW w:w="1837" w:type="dxa"/>
          </w:tcPr>
          <w:p w14:paraId="2E68897D" w14:textId="77777777" w:rsidR="004247F2" w:rsidRPr="007478BC" w:rsidRDefault="004247F2" w:rsidP="004247F2">
            <w:pPr>
              <w:rPr>
                <w:sz w:val="28"/>
                <w:szCs w:val="28"/>
              </w:rPr>
            </w:pPr>
          </w:p>
        </w:tc>
      </w:tr>
      <w:tr w:rsidR="004247F2" w:rsidRPr="007478BC" w14:paraId="3830E15B" w14:textId="77777777" w:rsidTr="004247F2">
        <w:tc>
          <w:tcPr>
            <w:tcW w:w="942" w:type="dxa"/>
          </w:tcPr>
          <w:p w14:paraId="76C13F21" w14:textId="77777777" w:rsidR="004247F2" w:rsidRPr="007478BC" w:rsidRDefault="004247F2" w:rsidP="004247F2">
            <w:pPr>
              <w:pStyle w:val="aff9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rFonts w:ascii="Times New Roman" w:hAnsi="Times New Roman"/>
                <w:sz w:val="28"/>
                <w:szCs w:val="28"/>
              </w:rPr>
            </w:pPr>
          </w:p>
        </w:tc>
        <w:tc>
          <w:tcPr>
            <w:tcW w:w="6566" w:type="dxa"/>
          </w:tcPr>
          <w:p w14:paraId="6E9FD7E3" w14:textId="77777777" w:rsidR="004247F2" w:rsidRPr="007478BC" w:rsidRDefault="004247F2" w:rsidP="004247F2">
            <w:pPr>
              <w:rPr>
                <w:sz w:val="28"/>
                <w:szCs w:val="28"/>
              </w:rPr>
            </w:pPr>
            <w:r w:rsidRPr="007478BC">
              <w:rPr>
                <w:sz w:val="28"/>
                <w:szCs w:val="28"/>
              </w:rPr>
              <w:t>Дифференцированный зачет</w:t>
            </w:r>
          </w:p>
        </w:tc>
        <w:tc>
          <w:tcPr>
            <w:tcW w:w="1837" w:type="dxa"/>
          </w:tcPr>
          <w:p w14:paraId="052A05E5" w14:textId="77777777" w:rsidR="004247F2" w:rsidRPr="007478BC" w:rsidRDefault="004247F2" w:rsidP="004247F2">
            <w:pPr>
              <w:rPr>
                <w:sz w:val="28"/>
                <w:szCs w:val="28"/>
              </w:rPr>
            </w:pPr>
          </w:p>
        </w:tc>
      </w:tr>
      <w:tr w:rsidR="004247F2" w:rsidRPr="004A6DA4" w14:paraId="430DC9DE" w14:textId="77777777" w:rsidTr="004247F2">
        <w:tc>
          <w:tcPr>
            <w:tcW w:w="942" w:type="dxa"/>
          </w:tcPr>
          <w:p w14:paraId="46423E9E" w14:textId="77777777" w:rsidR="004247F2" w:rsidRPr="004A6DA4" w:rsidRDefault="004247F2" w:rsidP="004247F2">
            <w:pPr>
              <w:pStyle w:val="aff9"/>
              <w:numPr>
                <w:ilvl w:val="0"/>
                <w:numId w:val="33"/>
              </w:numPr>
              <w:tabs>
                <w:tab w:val="clear" w:pos="708"/>
              </w:tabs>
              <w:suppressAutoHyphens w:val="0"/>
              <w:contextualSpacing/>
              <w:rPr>
                <w:sz w:val="28"/>
                <w:szCs w:val="28"/>
              </w:rPr>
            </w:pPr>
          </w:p>
        </w:tc>
        <w:tc>
          <w:tcPr>
            <w:tcW w:w="6566" w:type="dxa"/>
          </w:tcPr>
          <w:p w14:paraId="76691613" w14:textId="77777777" w:rsidR="004247F2" w:rsidRPr="004A6DA4" w:rsidRDefault="004247F2" w:rsidP="004247F2">
            <w:pPr>
              <w:rPr>
                <w:sz w:val="28"/>
                <w:szCs w:val="28"/>
              </w:rPr>
            </w:pPr>
            <w:r w:rsidRPr="004A6DA4">
              <w:rPr>
                <w:sz w:val="28"/>
                <w:szCs w:val="28"/>
              </w:rPr>
              <w:t>Итоговая оценка по производственной практике</w:t>
            </w:r>
          </w:p>
        </w:tc>
        <w:tc>
          <w:tcPr>
            <w:tcW w:w="1837" w:type="dxa"/>
          </w:tcPr>
          <w:p w14:paraId="3880DF93" w14:textId="77777777" w:rsidR="004247F2" w:rsidRPr="004A6DA4" w:rsidRDefault="004247F2" w:rsidP="004247F2">
            <w:pPr>
              <w:rPr>
                <w:sz w:val="28"/>
                <w:szCs w:val="28"/>
              </w:rPr>
            </w:pPr>
          </w:p>
        </w:tc>
      </w:tr>
    </w:tbl>
    <w:p w14:paraId="03061DB9" w14:textId="77777777" w:rsidR="004247F2" w:rsidRDefault="004247F2" w:rsidP="004247F2">
      <w:pPr>
        <w:rPr>
          <w:rFonts w:ascii="Times New Roman" w:hAnsi="Times New Roman"/>
          <w:sz w:val="28"/>
          <w:szCs w:val="28"/>
        </w:rPr>
      </w:pPr>
    </w:p>
    <w:p w14:paraId="1CAEEE0B" w14:textId="77777777" w:rsidR="004247F2" w:rsidRDefault="00AC2579" w:rsidP="004247F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Дата «___»</w:t>
      </w:r>
      <w:r w:rsidR="00C41FB1" w:rsidRPr="00C41FB1">
        <w:rPr>
          <w:rFonts w:ascii="Times New Roman" w:hAnsi="Times New Roman"/>
          <w:sz w:val="28"/>
          <w:szCs w:val="28"/>
          <w:u w:val="single"/>
        </w:rPr>
        <w:t xml:space="preserve">             </w:t>
      </w:r>
      <w:r w:rsidR="00C41FB1" w:rsidRPr="00C41FB1">
        <w:rPr>
          <w:rFonts w:ascii="Times New Roman" w:hAnsi="Times New Roman"/>
          <w:sz w:val="28"/>
          <w:szCs w:val="28"/>
        </w:rPr>
        <w:t xml:space="preserve"> </w:t>
      </w:r>
      <w:r w:rsidRPr="00AC2579">
        <w:rPr>
          <w:rFonts w:ascii="Times New Roman" w:hAnsi="Times New Roman"/>
          <w:sz w:val="28"/>
          <w:szCs w:val="28"/>
        </w:rPr>
        <w:t>20</w:t>
      </w:r>
      <w:r w:rsidRPr="00AC2579">
        <w:rPr>
          <w:rFonts w:ascii="Times New Roman" w:hAnsi="Times New Roman"/>
          <w:sz w:val="28"/>
          <w:szCs w:val="28"/>
          <w:u w:val="single"/>
        </w:rPr>
        <w:t xml:space="preserve">   </w:t>
      </w:r>
      <w:r w:rsidR="004247F2" w:rsidRPr="00AC2579">
        <w:rPr>
          <w:rFonts w:ascii="Times New Roman" w:hAnsi="Times New Roman"/>
          <w:sz w:val="28"/>
          <w:szCs w:val="28"/>
        </w:rPr>
        <w:t xml:space="preserve">г.            </w:t>
      </w:r>
      <w:r w:rsidR="004247F2">
        <w:rPr>
          <w:rFonts w:ascii="Times New Roman" w:hAnsi="Times New Roman"/>
          <w:sz w:val="28"/>
          <w:szCs w:val="28"/>
        </w:rPr>
        <w:t xml:space="preserve">_______________ /_____________________                                     </w:t>
      </w:r>
    </w:p>
    <w:p w14:paraId="7DEED970" w14:textId="77777777" w:rsidR="004247F2" w:rsidRDefault="004247F2" w:rsidP="004247F2">
      <w:pPr>
        <w:spacing w:after="0"/>
        <w:jc w:val="right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 xml:space="preserve">                                                                  </w:t>
      </w:r>
      <w:r w:rsidR="00AC2579">
        <w:rPr>
          <w:rFonts w:ascii="Times New Roman" w:hAnsi="Times New Roman"/>
          <w:sz w:val="20"/>
          <w:szCs w:val="20"/>
        </w:rPr>
        <w:t xml:space="preserve">    </w:t>
      </w:r>
      <w:r>
        <w:rPr>
          <w:rFonts w:ascii="Times New Roman" w:hAnsi="Times New Roman"/>
          <w:sz w:val="20"/>
          <w:szCs w:val="20"/>
        </w:rPr>
        <w:t>(Ф.И.О., подпись общего руководителя производственной практики от организации)</w:t>
      </w:r>
    </w:p>
    <w:p w14:paraId="4F188C6E" w14:textId="77777777" w:rsidR="004247F2" w:rsidRDefault="004247F2" w:rsidP="004247F2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организации</w:t>
      </w:r>
    </w:p>
    <w:p w14:paraId="7BD043C8" w14:textId="77777777" w:rsidR="004247F2" w:rsidRDefault="004247F2" w:rsidP="004247F2">
      <w:pPr>
        <w:spacing w:after="0"/>
        <w:rPr>
          <w:rFonts w:ascii="Times New Roman" w:hAnsi="Times New Roman"/>
          <w:sz w:val="20"/>
          <w:szCs w:val="20"/>
        </w:rPr>
      </w:pPr>
    </w:p>
    <w:p w14:paraId="7FC5381A" w14:textId="77777777" w:rsidR="004247F2" w:rsidRPr="00BD1550" w:rsidRDefault="004247F2" w:rsidP="004247F2">
      <w:pPr>
        <w:spacing w:after="0"/>
        <w:rPr>
          <w:rFonts w:ascii="Times New Roman" w:hAnsi="Times New Roman"/>
          <w:sz w:val="16"/>
          <w:szCs w:val="16"/>
        </w:rPr>
      </w:pPr>
    </w:p>
    <w:p w14:paraId="4C0645BD" w14:textId="77777777" w:rsidR="004247F2" w:rsidRPr="00FB23CA" w:rsidRDefault="00AC2579" w:rsidP="004247F2">
      <w:pPr>
        <w:spacing w:after="0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 Дата «___» ______</w:t>
      </w:r>
      <w:r w:rsidR="00C41FB1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 xml:space="preserve">2019 </w:t>
      </w:r>
      <w:r w:rsidR="004247F2">
        <w:rPr>
          <w:rFonts w:ascii="Times New Roman" w:hAnsi="Times New Roman"/>
          <w:sz w:val="28"/>
          <w:szCs w:val="28"/>
        </w:rPr>
        <w:t xml:space="preserve">г.       </w:t>
      </w:r>
      <w:r w:rsidR="004247F2" w:rsidRPr="000B489C">
        <w:rPr>
          <w:rFonts w:ascii="Times New Roman" w:hAnsi="Times New Roman"/>
          <w:sz w:val="28"/>
          <w:szCs w:val="28"/>
        </w:rPr>
        <w:t>_________________</w:t>
      </w:r>
      <w:r w:rsidR="0010694B">
        <w:rPr>
          <w:rFonts w:ascii="Times New Roman" w:hAnsi="Times New Roman"/>
          <w:sz w:val="28"/>
          <w:szCs w:val="28"/>
        </w:rPr>
        <w:t xml:space="preserve"> /</w:t>
      </w:r>
      <w:r w:rsidR="004247F2" w:rsidRPr="00FB23CA">
        <w:rPr>
          <w:rFonts w:ascii="Times New Roman" w:hAnsi="Times New Roman"/>
          <w:sz w:val="28"/>
          <w:szCs w:val="28"/>
        </w:rPr>
        <w:t>_____________________</w:t>
      </w:r>
    </w:p>
    <w:p w14:paraId="27AE4D16" w14:textId="77777777" w:rsidR="004247F2" w:rsidRPr="000B489C" w:rsidRDefault="004247F2" w:rsidP="004247F2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8"/>
          <w:szCs w:val="28"/>
        </w:rPr>
        <w:t xml:space="preserve">                                                                               </w:t>
      </w:r>
      <w:r w:rsidRPr="000B489C">
        <w:rPr>
          <w:rFonts w:ascii="Times New Roman" w:hAnsi="Times New Roman"/>
          <w:sz w:val="20"/>
          <w:szCs w:val="20"/>
        </w:rPr>
        <w:t xml:space="preserve">методический руководитель  </w:t>
      </w:r>
    </w:p>
    <w:p w14:paraId="64D00E45" w14:textId="77777777" w:rsidR="00AC2579" w:rsidRDefault="00AC2579" w:rsidP="004247F2">
      <w:pPr>
        <w:spacing w:after="0"/>
        <w:rPr>
          <w:rFonts w:ascii="Times New Roman" w:hAnsi="Times New Roman"/>
          <w:sz w:val="20"/>
          <w:szCs w:val="20"/>
        </w:rPr>
      </w:pPr>
    </w:p>
    <w:p w14:paraId="1CC05FA2" w14:textId="77777777" w:rsidR="004247F2" w:rsidRDefault="004247F2" w:rsidP="004247F2">
      <w:pPr>
        <w:spacing w:after="0"/>
        <w:rPr>
          <w:rFonts w:ascii="Times New Roman" w:hAnsi="Times New Roman"/>
          <w:sz w:val="20"/>
          <w:szCs w:val="20"/>
        </w:rPr>
      </w:pPr>
      <w:r>
        <w:rPr>
          <w:rFonts w:ascii="Times New Roman" w:hAnsi="Times New Roman"/>
          <w:sz w:val="20"/>
          <w:szCs w:val="20"/>
        </w:rPr>
        <w:t>МП учебного отдела</w:t>
      </w:r>
    </w:p>
    <w:p w14:paraId="1B219947" w14:textId="77777777" w:rsidR="004247F2" w:rsidRDefault="004247F2" w:rsidP="004247F2">
      <w:pPr>
        <w:spacing w:after="0"/>
        <w:rPr>
          <w:rFonts w:ascii="Times New Roman" w:hAnsi="Times New Roman"/>
          <w:b/>
          <w:sz w:val="28"/>
          <w:szCs w:val="28"/>
        </w:rPr>
      </w:pPr>
    </w:p>
    <w:p w14:paraId="730200F2" w14:textId="77777777" w:rsidR="004247F2" w:rsidRPr="000E6960" w:rsidRDefault="004247F2" w:rsidP="004247F2"/>
    <w:p w14:paraId="2EEB410C" w14:textId="77777777" w:rsidR="004247F2" w:rsidRDefault="004247F2" w:rsidP="004247F2">
      <w:pPr>
        <w:rPr>
          <w:rFonts w:ascii="Times New Roman" w:hAnsi="Times New Roman"/>
          <w:b/>
          <w:sz w:val="32"/>
          <w:szCs w:val="32"/>
        </w:rPr>
      </w:pPr>
      <w:r>
        <w:rPr>
          <w:rFonts w:ascii="Times New Roman" w:hAnsi="Times New Roman"/>
          <w:b/>
          <w:sz w:val="32"/>
          <w:szCs w:val="32"/>
        </w:rPr>
        <w:br w:type="page"/>
      </w:r>
    </w:p>
    <w:p w14:paraId="68442A23" w14:textId="77777777" w:rsidR="004247F2" w:rsidRPr="008F05B3" w:rsidRDefault="004247F2" w:rsidP="008F05B3">
      <w:pPr>
        <w:pStyle w:val="a0"/>
        <w:numPr>
          <w:ilvl w:val="0"/>
          <w:numId w:val="3"/>
        </w:numPr>
        <w:spacing w:after="0" w:line="100" w:lineRule="atLeast"/>
        <w:jc w:val="center"/>
        <w:rPr>
          <w:color w:val="auto"/>
        </w:rPr>
      </w:pPr>
      <w:r w:rsidRPr="007478BC">
        <w:rPr>
          <w:rFonts w:ascii="Times New Roman" w:hAnsi="Times New Roman"/>
          <w:bCs/>
          <w:iCs/>
          <w:color w:val="auto"/>
          <w:sz w:val="24"/>
          <w:szCs w:val="24"/>
        </w:rPr>
        <w:lastRenderedPageBreak/>
        <w:t xml:space="preserve">ФГБОУ </w:t>
      </w:r>
      <w:proofErr w:type="gramStart"/>
      <w:r w:rsidRPr="007478BC">
        <w:rPr>
          <w:rFonts w:ascii="Times New Roman" w:hAnsi="Times New Roman"/>
          <w:bCs/>
          <w:iCs/>
          <w:color w:val="auto"/>
          <w:sz w:val="24"/>
          <w:szCs w:val="24"/>
        </w:rPr>
        <w:t>ВО</w:t>
      </w:r>
      <w:proofErr w:type="gramEnd"/>
      <w:r w:rsidRPr="007478BC">
        <w:rPr>
          <w:rFonts w:ascii="Times New Roman" w:hAnsi="Times New Roman"/>
          <w:bCs/>
          <w:iCs/>
          <w:color w:val="auto"/>
          <w:sz w:val="24"/>
          <w:szCs w:val="24"/>
        </w:rPr>
        <w:t xml:space="preserve"> </w:t>
      </w:r>
      <w:proofErr w:type="spellStart"/>
      <w:r w:rsidRPr="007478BC">
        <w:rPr>
          <w:rFonts w:ascii="Times New Roman" w:hAnsi="Times New Roman"/>
          <w:bCs/>
          <w:iCs/>
          <w:color w:val="auto"/>
          <w:sz w:val="24"/>
          <w:szCs w:val="24"/>
        </w:rPr>
        <w:t>КрасГМУ</w:t>
      </w:r>
      <w:proofErr w:type="spellEnd"/>
      <w:r w:rsidR="008F05B3">
        <w:rPr>
          <w:rFonts w:ascii="Times New Roman" w:hAnsi="Times New Roman"/>
          <w:bCs/>
          <w:iCs/>
          <w:color w:val="auto"/>
          <w:sz w:val="24"/>
          <w:szCs w:val="24"/>
        </w:rPr>
        <w:t xml:space="preserve"> </w:t>
      </w:r>
      <w:r w:rsidR="008F05B3">
        <w:rPr>
          <w:rFonts w:ascii="Times New Roman" w:hAnsi="Times New Roman"/>
          <w:color w:val="auto"/>
          <w:sz w:val="24"/>
          <w:szCs w:val="24"/>
        </w:rPr>
        <w:t xml:space="preserve">им. проф. В.Ф. Войно – </w:t>
      </w:r>
      <w:r w:rsidRPr="008F05B3">
        <w:rPr>
          <w:rFonts w:ascii="Times New Roman" w:hAnsi="Times New Roman"/>
          <w:color w:val="auto"/>
          <w:sz w:val="24"/>
          <w:szCs w:val="24"/>
        </w:rPr>
        <w:t>Ясенецкого Минздрава России</w:t>
      </w:r>
    </w:p>
    <w:p w14:paraId="1A116259" w14:textId="77777777" w:rsidR="004247F2" w:rsidRPr="007478BC" w:rsidRDefault="004247F2" w:rsidP="004247F2">
      <w:pPr>
        <w:pStyle w:val="a0"/>
        <w:numPr>
          <w:ilvl w:val="0"/>
          <w:numId w:val="3"/>
        </w:numPr>
        <w:tabs>
          <w:tab w:val="center" w:pos="4821"/>
        </w:tabs>
        <w:spacing w:after="0" w:line="100" w:lineRule="atLeast"/>
        <w:jc w:val="center"/>
        <w:rPr>
          <w:color w:val="auto"/>
        </w:rPr>
      </w:pPr>
      <w:r w:rsidRPr="007478BC">
        <w:rPr>
          <w:rFonts w:ascii="Times New Roman" w:hAnsi="Times New Roman"/>
          <w:color w:val="auto"/>
          <w:sz w:val="24"/>
          <w:szCs w:val="24"/>
        </w:rPr>
        <w:t>Фармацевтический колледж</w:t>
      </w:r>
    </w:p>
    <w:p w14:paraId="27F6BDCF" w14:textId="77777777" w:rsidR="004247F2" w:rsidRPr="00FC16E4" w:rsidRDefault="004247F2" w:rsidP="004247F2">
      <w:pPr>
        <w:pStyle w:val="aff9"/>
        <w:numPr>
          <w:ilvl w:val="0"/>
          <w:numId w:val="3"/>
        </w:numPr>
        <w:tabs>
          <w:tab w:val="center" w:pos="4821"/>
        </w:tabs>
        <w:spacing w:after="0" w:line="240" w:lineRule="auto"/>
        <w:jc w:val="center"/>
        <w:rPr>
          <w:rFonts w:ascii="Times New Roman" w:hAnsi="Times New Roman"/>
          <w:b/>
          <w:bCs/>
          <w:i/>
          <w:szCs w:val="20"/>
        </w:rPr>
      </w:pPr>
    </w:p>
    <w:p w14:paraId="3FDC80FF" w14:textId="77777777" w:rsidR="004247F2" w:rsidRDefault="004247F2" w:rsidP="004247F2">
      <w:pPr>
        <w:tabs>
          <w:tab w:val="center" w:pos="4473"/>
        </w:tabs>
        <w:jc w:val="right"/>
        <w:rPr>
          <w:rFonts w:ascii="Times New Roman" w:hAnsi="Times New Roman"/>
          <w:b/>
          <w:i/>
          <w:szCs w:val="20"/>
        </w:rPr>
      </w:pPr>
    </w:p>
    <w:p w14:paraId="094D8577" w14:textId="77777777" w:rsidR="004247F2" w:rsidRDefault="004247F2" w:rsidP="004247F2">
      <w:pPr>
        <w:pStyle w:val="2"/>
        <w:ind w:firstLine="0"/>
        <w:jc w:val="center"/>
        <w:rPr>
          <w:b w:val="0"/>
          <w:sz w:val="48"/>
          <w:szCs w:val="48"/>
        </w:rPr>
      </w:pPr>
    </w:p>
    <w:p w14:paraId="7E05DD00" w14:textId="77777777" w:rsidR="004247F2" w:rsidRPr="0063623F" w:rsidRDefault="004247F2" w:rsidP="004247F2">
      <w:pPr>
        <w:pStyle w:val="2"/>
        <w:ind w:firstLine="0"/>
        <w:jc w:val="center"/>
        <w:rPr>
          <w:b w:val="0"/>
          <w:i w:val="0"/>
          <w:sz w:val="48"/>
          <w:szCs w:val="48"/>
        </w:rPr>
      </w:pPr>
      <w:r w:rsidRPr="0063623F">
        <w:rPr>
          <w:i w:val="0"/>
          <w:sz w:val="48"/>
          <w:szCs w:val="48"/>
        </w:rPr>
        <w:t>ДНЕВНИК</w:t>
      </w:r>
    </w:p>
    <w:p w14:paraId="41FC40BC" w14:textId="77777777" w:rsidR="004247F2" w:rsidRDefault="004247F2" w:rsidP="004247F2">
      <w:pPr>
        <w:jc w:val="center"/>
        <w:rPr>
          <w:rFonts w:ascii="Times New Roman" w:hAnsi="Times New Roman"/>
          <w:b/>
          <w:sz w:val="36"/>
          <w:szCs w:val="36"/>
        </w:rPr>
      </w:pPr>
      <w:r>
        <w:rPr>
          <w:rFonts w:ascii="Times New Roman" w:hAnsi="Times New Roman"/>
          <w:b/>
          <w:sz w:val="36"/>
          <w:szCs w:val="36"/>
        </w:rPr>
        <w:t>преддипломной практики</w:t>
      </w:r>
    </w:p>
    <w:p w14:paraId="054C5054" w14:textId="77777777" w:rsidR="004247F2" w:rsidRDefault="004247F2" w:rsidP="004247F2">
      <w:pPr>
        <w:jc w:val="center"/>
        <w:rPr>
          <w:rFonts w:ascii="Times New Roman" w:hAnsi="Times New Roman"/>
          <w:b/>
          <w:sz w:val="24"/>
          <w:szCs w:val="20"/>
        </w:rPr>
      </w:pPr>
    </w:p>
    <w:p w14:paraId="5BB26CCC" w14:textId="77777777" w:rsidR="004247F2" w:rsidRPr="0063623F" w:rsidRDefault="0007546B" w:rsidP="004247F2">
      <w:pPr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МДК 02.01.  </w:t>
      </w:r>
      <w:r w:rsidR="004247F2" w:rsidRPr="0063623F">
        <w:rPr>
          <w:rFonts w:ascii="Times New Roman" w:hAnsi="Times New Roman"/>
          <w:sz w:val="28"/>
          <w:szCs w:val="28"/>
        </w:rPr>
        <w:t>Технология изготовления лекарственных форм</w:t>
      </w:r>
    </w:p>
    <w:p w14:paraId="6704B67C" w14:textId="4923C9C6" w:rsidR="004247F2" w:rsidRDefault="004247F2" w:rsidP="004247F2">
      <w:pPr>
        <w:pStyle w:val="aff0"/>
        <w:tabs>
          <w:tab w:val="left" w:pos="9354"/>
        </w:tabs>
        <w:ind w:left="0" w:right="-144" w:firstLine="0"/>
        <w:jc w:val="left"/>
        <w:rPr>
          <w:szCs w:val="28"/>
        </w:rPr>
      </w:pPr>
      <w:r w:rsidRPr="00E12391">
        <w:rPr>
          <w:szCs w:val="28"/>
        </w:rPr>
        <w:t>Ф.И.О</w:t>
      </w:r>
      <w:r w:rsidR="0007546B">
        <w:rPr>
          <w:szCs w:val="28"/>
        </w:rPr>
        <w:t xml:space="preserve">.  </w:t>
      </w:r>
      <w:r w:rsidR="00D702CD">
        <w:rPr>
          <w:szCs w:val="28"/>
          <w:u w:val="single"/>
        </w:rPr>
        <w:t>Зырянова Анастасия Александровна</w:t>
      </w:r>
    </w:p>
    <w:p w14:paraId="3AD98DDC" w14:textId="77777777" w:rsidR="004247F2" w:rsidRDefault="004247F2" w:rsidP="004247F2">
      <w:pPr>
        <w:pStyle w:val="aff0"/>
        <w:tabs>
          <w:tab w:val="left" w:pos="9354"/>
        </w:tabs>
        <w:ind w:left="0" w:right="-2" w:firstLine="0"/>
        <w:jc w:val="left"/>
        <w:rPr>
          <w:szCs w:val="28"/>
        </w:rPr>
      </w:pPr>
    </w:p>
    <w:p w14:paraId="47241075" w14:textId="2376D76B" w:rsidR="004247F2" w:rsidRPr="00E12391" w:rsidRDefault="00A66F0B" w:rsidP="004247F2">
      <w:pPr>
        <w:pStyle w:val="aff0"/>
        <w:tabs>
          <w:tab w:val="left" w:pos="9354"/>
        </w:tabs>
        <w:ind w:left="0" w:right="-2" w:firstLine="0"/>
        <w:jc w:val="left"/>
        <w:rPr>
          <w:szCs w:val="28"/>
        </w:rPr>
      </w:pPr>
      <w:proofErr w:type="gramStart"/>
      <w:r>
        <w:rPr>
          <w:szCs w:val="28"/>
        </w:rPr>
        <w:t xml:space="preserve">Группа  </w:t>
      </w:r>
      <w:r w:rsidRPr="00A66F0B">
        <w:rPr>
          <w:szCs w:val="28"/>
          <w:u w:val="single"/>
        </w:rPr>
        <w:t>3</w:t>
      </w:r>
      <w:r w:rsidR="00D702CD">
        <w:rPr>
          <w:szCs w:val="28"/>
          <w:u w:val="single"/>
        </w:rPr>
        <w:t>04</w:t>
      </w:r>
      <w:proofErr w:type="gramEnd"/>
      <w:r w:rsidRPr="00A66F0B">
        <w:rPr>
          <w:szCs w:val="28"/>
          <w:u w:val="single"/>
        </w:rPr>
        <w:t>-</w:t>
      </w:r>
      <w:r w:rsidR="00D702CD">
        <w:rPr>
          <w:szCs w:val="28"/>
          <w:u w:val="single"/>
        </w:rPr>
        <w:t>2</w:t>
      </w:r>
    </w:p>
    <w:p w14:paraId="4D9822AF" w14:textId="77777777" w:rsidR="004247F2" w:rsidRPr="00E12391" w:rsidRDefault="004247F2" w:rsidP="004247F2">
      <w:pPr>
        <w:pStyle w:val="aff0"/>
        <w:ind w:left="0" w:firstLine="0"/>
        <w:rPr>
          <w:szCs w:val="28"/>
        </w:rPr>
      </w:pPr>
    </w:p>
    <w:p w14:paraId="607766AB" w14:textId="3BF42260" w:rsidR="004247F2" w:rsidRPr="00E12391" w:rsidRDefault="004247F2" w:rsidP="004247F2">
      <w:pPr>
        <w:spacing w:after="0" w:line="240" w:lineRule="auto"/>
        <w:rPr>
          <w:rFonts w:ascii="Times New Roman" w:hAnsi="Times New Roman"/>
          <w:sz w:val="28"/>
          <w:szCs w:val="28"/>
        </w:rPr>
      </w:pPr>
      <w:r w:rsidRPr="00E12391">
        <w:rPr>
          <w:rFonts w:ascii="Times New Roman" w:hAnsi="Times New Roman"/>
          <w:sz w:val="28"/>
          <w:szCs w:val="28"/>
        </w:rPr>
        <w:t xml:space="preserve">Место прохождения </w:t>
      </w:r>
      <w:proofErr w:type="gramStart"/>
      <w:r w:rsidRPr="00E12391">
        <w:rPr>
          <w:rFonts w:ascii="Times New Roman" w:hAnsi="Times New Roman"/>
          <w:sz w:val="28"/>
          <w:szCs w:val="28"/>
        </w:rPr>
        <w:t>практики</w:t>
      </w:r>
      <w:r w:rsidR="0007546B">
        <w:rPr>
          <w:rFonts w:ascii="Times New Roman" w:hAnsi="Times New Roman"/>
          <w:sz w:val="28"/>
          <w:szCs w:val="28"/>
        </w:rPr>
        <w:t xml:space="preserve">  </w:t>
      </w:r>
      <w:r w:rsidR="00AC2579">
        <w:rPr>
          <w:rFonts w:ascii="Times New Roman" w:hAnsi="Times New Roman"/>
          <w:sz w:val="28"/>
          <w:szCs w:val="28"/>
          <w:u w:val="single"/>
        </w:rPr>
        <w:t>АО</w:t>
      </w:r>
      <w:proofErr w:type="gramEnd"/>
      <w:r w:rsidR="00AC2579">
        <w:rPr>
          <w:rFonts w:ascii="Times New Roman" w:hAnsi="Times New Roman"/>
          <w:sz w:val="28"/>
          <w:szCs w:val="28"/>
          <w:u w:val="single"/>
        </w:rPr>
        <w:t xml:space="preserve"> </w:t>
      </w:r>
      <w:r w:rsidR="0007546B" w:rsidRPr="0007546B">
        <w:rPr>
          <w:rFonts w:ascii="Times New Roman" w:hAnsi="Times New Roman"/>
          <w:sz w:val="28"/>
          <w:szCs w:val="28"/>
          <w:u w:val="single"/>
        </w:rPr>
        <w:t>«Губер</w:t>
      </w:r>
      <w:r w:rsidR="00AC2579">
        <w:rPr>
          <w:rFonts w:ascii="Times New Roman" w:hAnsi="Times New Roman"/>
          <w:sz w:val="28"/>
          <w:szCs w:val="28"/>
          <w:u w:val="single"/>
        </w:rPr>
        <w:t>нские аптеки» Аптека №3</w:t>
      </w:r>
      <w:r w:rsidR="00D702CD">
        <w:rPr>
          <w:rFonts w:ascii="Times New Roman" w:hAnsi="Times New Roman"/>
          <w:sz w:val="28"/>
          <w:szCs w:val="28"/>
          <w:u w:val="single"/>
        </w:rPr>
        <w:t>23</w:t>
      </w:r>
      <w:r w:rsidR="00AC2579">
        <w:rPr>
          <w:rFonts w:ascii="Times New Roman" w:hAnsi="Times New Roman"/>
          <w:sz w:val="28"/>
          <w:szCs w:val="28"/>
          <w:u w:val="single"/>
        </w:rPr>
        <w:t xml:space="preserve">, </w:t>
      </w:r>
      <w:r w:rsidR="0007546B" w:rsidRPr="0007546B">
        <w:rPr>
          <w:rFonts w:ascii="Times New Roman" w:hAnsi="Times New Roman"/>
          <w:sz w:val="28"/>
          <w:szCs w:val="28"/>
          <w:u w:val="single"/>
        </w:rPr>
        <w:t xml:space="preserve">Красноярск, ул. </w:t>
      </w:r>
      <w:r w:rsidR="00D702CD">
        <w:rPr>
          <w:rFonts w:ascii="Times New Roman" w:hAnsi="Times New Roman"/>
          <w:sz w:val="28"/>
          <w:szCs w:val="28"/>
          <w:u w:val="single"/>
        </w:rPr>
        <w:t>Пионерской правды, д.8</w:t>
      </w:r>
    </w:p>
    <w:p w14:paraId="5FAA98D1" w14:textId="77777777" w:rsidR="004247F2" w:rsidRPr="00677E26" w:rsidRDefault="004247F2" w:rsidP="00AC2579">
      <w:pPr>
        <w:spacing w:after="0" w:line="240" w:lineRule="auto"/>
        <w:jc w:val="center"/>
        <w:rPr>
          <w:rFonts w:ascii="Times New Roman" w:hAnsi="Times New Roman"/>
          <w:sz w:val="24"/>
          <w:szCs w:val="20"/>
        </w:rPr>
      </w:pPr>
      <w:r w:rsidRPr="00677E26">
        <w:rPr>
          <w:rFonts w:ascii="Times New Roman" w:hAnsi="Times New Roman"/>
          <w:sz w:val="24"/>
          <w:szCs w:val="20"/>
        </w:rPr>
        <w:t>(медицинская/фармацевтическая организация</w:t>
      </w:r>
      <w:r w:rsidR="00AC2579" w:rsidRPr="00677E26">
        <w:rPr>
          <w:rFonts w:ascii="Times New Roman" w:hAnsi="Times New Roman"/>
          <w:sz w:val="24"/>
          <w:szCs w:val="20"/>
        </w:rPr>
        <w:t>, отделение</w:t>
      </w:r>
      <w:r w:rsidRPr="00677E26">
        <w:rPr>
          <w:rFonts w:ascii="Times New Roman" w:hAnsi="Times New Roman"/>
          <w:sz w:val="24"/>
          <w:szCs w:val="20"/>
        </w:rPr>
        <w:t>)</w:t>
      </w:r>
    </w:p>
    <w:p w14:paraId="2EB57CF1" w14:textId="77777777" w:rsidR="004247F2" w:rsidRPr="0063623F" w:rsidRDefault="004247F2" w:rsidP="004247F2">
      <w:pPr>
        <w:spacing w:after="0" w:line="240" w:lineRule="auto"/>
        <w:rPr>
          <w:rFonts w:ascii="Times New Roman" w:hAnsi="Times New Roman"/>
          <w:sz w:val="20"/>
          <w:szCs w:val="20"/>
        </w:rPr>
      </w:pPr>
    </w:p>
    <w:p w14:paraId="0386FC6D" w14:textId="77777777" w:rsidR="00A66F0B" w:rsidRDefault="00A66F0B" w:rsidP="004247F2">
      <w:pPr>
        <w:jc w:val="both"/>
        <w:rPr>
          <w:rFonts w:ascii="Times New Roman" w:hAnsi="Times New Roman"/>
          <w:sz w:val="28"/>
          <w:szCs w:val="28"/>
        </w:rPr>
      </w:pPr>
    </w:p>
    <w:p w14:paraId="6C8E9106" w14:textId="3815426B" w:rsidR="004247F2" w:rsidRPr="00E12391" w:rsidRDefault="0007546B" w:rsidP="004247F2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с «__</w:t>
      </w:r>
      <w:r w:rsidR="00D702CD">
        <w:rPr>
          <w:rFonts w:ascii="Times New Roman" w:hAnsi="Times New Roman"/>
          <w:sz w:val="28"/>
          <w:szCs w:val="28"/>
        </w:rPr>
        <w:t>11</w:t>
      </w:r>
      <w:r>
        <w:rPr>
          <w:rFonts w:ascii="Times New Roman" w:hAnsi="Times New Roman"/>
          <w:sz w:val="28"/>
          <w:szCs w:val="28"/>
        </w:rPr>
        <w:t>_» _</w:t>
      </w:r>
      <w:r w:rsidR="00D702CD">
        <w:rPr>
          <w:rFonts w:ascii="Times New Roman" w:hAnsi="Times New Roman"/>
          <w:sz w:val="28"/>
          <w:szCs w:val="28"/>
        </w:rPr>
        <w:t>мая</w:t>
      </w:r>
      <w:r>
        <w:rPr>
          <w:rFonts w:ascii="Times New Roman" w:hAnsi="Times New Roman"/>
          <w:sz w:val="28"/>
          <w:szCs w:val="28"/>
        </w:rPr>
        <w:t>_ 20</w:t>
      </w:r>
      <w:r w:rsidR="00D702CD">
        <w:rPr>
          <w:rFonts w:ascii="Times New Roman" w:hAnsi="Times New Roman"/>
          <w:sz w:val="28"/>
          <w:szCs w:val="28"/>
          <w:u w:val="single"/>
        </w:rPr>
        <w:t>20</w:t>
      </w:r>
      <w:r>
        <w:rPr>
          <w:rFonts w:ascii="Times New Roman" w:hAnsi="Times New Roman"/>
          <w:sz w:val="28"/>
          <w:szCs w:val="28"/>
        </w:rPr>
        <w:t xml:space="preserve"> </w:t>
      </w:r>
      <w:r w:rsidR="004247F2" w:rsidRPr="00E12391">
        <w:rPr>
          <w:rFonts w:ascii="Times New Roman" w:hAnsi="Times New Roman"/>
          <w:sz w:val="28"/>
          <w:szCs w:val="28"/>
        </w:rPr>
        <w:t>г.   по</w:t>
      </w:r>
      <w:proofErr w:type="gramStart"/>
      <w:r w:rsidR="004247F2" w:rsidRPr="00E12391">
        <w:rPr>
          <w:rFonts w:ascii="Times New Roman" w:hAnsi="Times New Roman"/>
          <w:sz w:val="28"/>
          <w:szCs w:val="28"/>
        </w:rPr>
        <w:t xml:space="preserve">   «</w:t>
      </w:r>
      <w:proofErr w:type="gramEnd"/>
      <w:r w:rsidR="004247F2" w:rsidRPr="00E12391">
        <w:rPr>
          <w:rFonts w:ascii="Times New Roman" w:hAnsi="Times New Roman"/>
          <w:sz w:val="28"/>
          <w:szCs w:val="28"/>
        </w:rPr>
        <w:t>_</w:t>
      </w:r>
      <w:r w:rsidR="00D702CD">
        <w:rPr>
          <w:rFonts w:ascii="Times New Roman" w:hAnsi="Times New Roman"/>
          <w:sz w:val="28"/>
          <w:szCs w:val="28"/>
        </w:rPr>
        <w:t>22</w:t>
      </w:r>
      <w:r w:rsidR="004247F2" w:rsidRPr="00E12391">
        <w:rPr>
          <w:rFonts w:ascii="Times New Roman" w:hAnsi="Times New Roman"/>
          <w:sz w:val="28"/>
          <w:szCs w:val="28"/>
        </w:rPr>
        <w:t>_» _</w:t>
      </w:r>
      <w:r w:rsidR="00D702CD">
        <w:rPr>
          <w:rFonts w:ascii="Times New Roman" w:hAnsi="Times New Roman"/>
          <w:sz w:val="28"/>
          <w:szCs w:val="28"/>
        </w:rPr>
        <w:t>мая</w:t>
      </w:r>
      <w:r w:rsidR="004247F2" w:rsidRPr="00E12391">
        <w:rPr>
          <w:rFonts w:ascii="Times New Roman" w:hAnsi="Times New Roman"/>
          <w:sz w:val="28"/>
          <w:szCs w:val="28"/>
        </w:rPr>
        <w:t>_</w:t>
      </w:r>
      <w:r>
        <w:rPr>
          <w:rFonts w:ascii="Times New Roman" w:hAnsi="Times New Roman"/>
          <w:sz w:val="28"/>
          <w:szCs w:val="28"/>
        </w:rPr>
        <w:t xml:space="preserve"> </w:t>
      </w:r>
      <w:r w:rsidR="004247F2" w:rsidRPr="00E12391">
        <w:rPr>
          <w:rFonts w:ascii="Times New Roman" w:hAnsi="Times New Roman"/>
          <w:sz w:val="28"/>
          <w:szCs w:val="28"/>
        </w:rPr>
        <w:t>20</w:t>
      </w:r>
      <w:r w:rsidR="00D702CD">
        <w:rPr>
          <w:rFonts w:ascii="Times New Roman" w:hAnsi="Times New Roman"/>
          <w:sz w:val="28"/>
          <w:szCs w:val="28"/>
          <w:u w:val="single"/>
        </w:rPr>
        <w:t>20</w:t>
      </w:r>
      <w:r>
        <w:rPr>
          <w:rFonts w:ascii="Times New Roman" w:hAnsi="Times New Roman"/>
          <w:sz w:val="28"/>
          <w:szCs w:val="28"/>
        </w:rPr>
        <w:t xml:space="preserve"> </w:t>
      </w:r>
      <w:r w:rsidR="004247F2" w:rsidRPr="00E12391">
        <w:rPr>
          <w:rFonts w:ascii="Times New Roman" w:hAnsi="Times New Roman"/>
          <w:sz w:val="28"/>
          <w:szCs w:val="28"/>
        </w:rPr>
        <w:t>г.</w:t>
      </w:r>
    </w:p>
    <w:p w14:paraId="345E928F" w14:textId="77777777" w:rsidR="004247F2" w:rsidRPr="00E12391" w:rsidRDefault="004247F2" w:rsidP="004247F2">
      <w:pPr>
        <w:rPr>
          <w:rFonts w:ascii="Times New Roman" w:hAnsi="Times New Roman"/>
          <w:sz w:val="28"/>
          <w:szCs w:val="28"/>
        </w:rPr>
      </w:pPr>
    </w:p>
    <w:p w14:paraId="2B2949B3" w14:textId="77777777" w:rsidR="004247F2" w:rsidRPr="00E12391" w:rsidRDefault="004247F2" w:rsidP="004247F2">
      <w:pPr>
        <w:rPr>
          <w:rFonts w:ascii="Times New Roman" w:hAnsi="Times New Roman"/>
          <w:sz w:val="28"/>
          <w:szCs w:val="28"/>
        </w:rPr>
      </w:pPr>
      <w:r w:rsidRPr="00E12391">
        <w:rPr>
          <w:rFonts w:ascii="Times New Roman" w:hAnsi="Times New Roman"/>
          <w:sz w:val="28"/>
          <w:szCs w:val="28"/>
        </w:rPr>
        <w:t>Руководители практики:</w:t>
      </w:r>
    </w:p>
    <w:p w14:paraId="69FD1205" w14:textId="54C7E3CD" w:rsidR="004247F2" w:rsidRPr="00C41FB1" w:rsidRDefault="004247F2" w:rsidP="004247F2">
      <w:pPr>
        <w:rPr>
          <w:rFonts w:ascii="Times New Roman" w:hAnsi="Times New Roman"/>
          <w:sz w:val="28"/>
          <w:szCs w:val="28"/>
          <w:u w:val="single"/>
        </w:rPr>
      </w:pPr>
      <w:r w:rsidRPr="00E12391">
        <w:rPr>
          <w:rFonts w:ascii="Times New Roman" w:hAnsi="Times New Roman"/>
          <w:sz w:val="28"/>
          <w:szCs w:val="28"/>
        </w:rPr>
        <w:t xml:space="preserve">Общий – </w:t>
      </w:r>
      <w:r w:rsidR="00D702CD">
        <w:rPr>
          <w:rFonts w:ascii="Times New Roman" w:hAnsi="Times New Roman"/>
          <w:sz w:val="28"/>
          <w:szCs w:val="28"/>
        </w:rPr>
        <w:t>_________________________________________________________</w:t>
      </w:r>
      <w:r w:rsidR="00C41FB1" w:rsidRPr="00C41FB1">
        <w:rPr>
          <w:rFonts w:ascii="Times New Roman" w:hAnsi="Times New Roman"/>
          <w:sz w:val="28"/>
          <w:szCs w:val="28"/>
          <w:u w:val="single"/>
        </w:rPr>
        <w:t xml:space="preserve"> </w:t>
      </w:r>
    </w:p>
    <w:p w14:paraId="2CA93A49" w14:textId="77777777" w:rsidR="004247F2" w:rsidRPr="00E12391" w:rsidRDefault="004247F2" w:rsidP="004247F2">
      <w:pPr>
        <w:rPr>
          <w:rFonts w:ascii="Times New Roman" w:hAnsi="Times New Roman"/>
          <w:sz w:val="28"/>
          <w:szCs w:val="28"/>
        </w:rPr>
      </w:pPr>
      <w:r w:rsidRPr="00E12391">
        <w:rPr>
          <w:rFonts w:ascii="Times New Roman" w:hAnsi="Times New Roman"/>
          <w:sz w:val="28"/>
          <w:szCs w:val="28"/>
        </w:rPr>
        <w:t>Непосредственный – Ф.И.О. (его должность) ___________________________</w:t>
      </w:r>
    </w:p>
    <w:p w14:paraId="732DCEA5" w14:textId="742992F0" w:rsidR="004247F2" w:rsidRPr="00E12391" w:rsidRDefault="004247F2" w:rsidP="004247F2">
      <w:pPr>
        <w:rPr>
          <w:rFonts w:ascii="Times New Roman" w:hAnsi="Times New Roman"/>
          <w:sz w:val="28"/>
          <w:szCs w:val="28"/>
        </w:rPr>
      </w:pPr>
      <w:r w:rsidRPr="00E12391">
        <w:rPr>
          <w:rFonts w:ascii="Times New Roman" w:hAnsi="Times New Roman"/>
          <w:sz w:val="28"/>
          <w:szCs w:val="28"/>
        </w:rPr>
        <w:t xml:space="preserve">Методический – </w:t>
      </w:r>
      <w:proofErr w:type="spellStart"/>
      <w:r w:rsidR="00D702CD">
        <w:rPr>
          <w:rFonts w:ascii="Times New Roman" w:hAnsi="Times New Roman"/>
          <w:sz w:val="28"/>
          <w:szCs w:val="28"/>
          <w:u w:val="single"/>
        </w:rPr>
        <w:t>Ванчурина</w:t>
      </w:r>
      <w:proofErr w:type="spellEnd"/>
      <w:r w:rsidR="00D702CD">
        <w:rPr>
          <w:rFonts w:ascii="Times New Roman" w:hAnsi="Times New Roman"/>
          <w:sz w:val="28"/>
          <w:szCs w:val="28"/>
          <w:u w:val="single"/>
        </w:rPr>
        <w:t xml:space="preserve"> Наталья Александровна</w:t>
      </w:r>
      <w:r w:rsidR="0007546B" w:rsidRPr="0007546B">
        <w:rPr>
          <w:rFonts w:ascii="Times New Roman" w:hAnsi="Times New Roman"/>
          <w:sz w:val="28"/>
          <w:szCs w:val="28"/>
          <w:u w:val="single"/>
        </w:rPr>
        <w:t>(преподаватель)</w:t>
      </w:r>
    </w:p>
    <w:p w14:paraId="3F5D7EC3" w14:textId="77777777" w:rsidR="004247F2" w:rsidRPr="00E12391" w:rsidRDefault="004247F2" w:rsidP="004247F2">
      <w:pPr>
        <w:jc w:val="right"/>
        <w:rPr>
          <w:rFonts w:ascii="Times New Roman" w:hAnsi="Times New Roman"/>
          <w:b/>
          <w:i/>
          <w:sz w:val="28"/>
          <w:szCs w:val="28"/>
        </w:rPr>
      </w:pPr>
    </w:p>
    <w:p w14:paraId="00D4CB32" w14:textId="77777777" w:rsidR="004247F2" w:rsidRDefault="004247F2" w:rsidP="004247F2">
      <w:pPr>
        <w:jc w:val="center"/>
        <w:rPr>
          <w:rFonts w:ascii="Times New Roman" w:hAnsi="Times New Roman"/>
          <w:sz w:val="28"/>
          <w:szCs w:val="28"/>
        </w:rPr>
      </w:pPr>
    </w:p>
    <w:p w14:paraId="7E83F428" w14:textId="77777777" w:rsidR="00A66F0B" w:rsidRDefault="00A66F0B" w:rsidP="004247F2">
      <w:pPr>
        <w:jc w:val="center"/>
        <w:rPr>
          <w:rFonts w:ascii="Times New Roman" w:hAnsi="Times New Roman"/>
          <w:sz w:val="28"/>
          <w:szCs w:val="28"/>
        </w:rPr>
      </w:pPr>
    </w:p>
    <w:p w14:paraId="273AAF2D" w14:textId="77777777" w:rsidR="00A66F0B" w:rsidRDefault="00A66F0B" w:rsidP="004247F2">
      <w:pPr>
        <w:jc w:val="center"/>
        <w:rPr>
          <w:rFonts w:ascii="Times New Roman" w:hAnsi="Times New Roman"/>
          <w:sz w:val="28"/>
          <w:szCs w:val="28"/>
        </w:rPr>
      </w:pPr>
    </w:p>
    <w:p w14:paraId="115F0E1E" w14:textId="77777777" w:rsidR="00A66F0B" w:rsidRDefault="00A66F0B" w:rsidP="004247F2">
      <w:pPr>
        <w:jc w:val="center"/>
        <w:rPr>
          <w:rFonts w:ascii="Times New Roman" w:hAnsi="Times New Roman"/>
          <w:sz w:val="28"/>
          <w:szCs w:val="28"/>
        </w:rPr>
      </w:pPr>
    </w:p>
    <w:p w14:paraId="06AD544B" w14:textId="77777777" w:rsidR="004247F2" w:rsidRPr="00E12391" w:rsidRDefault="004247F2" w:rsidP="0007546B">
      <w:pPr>
        <w:jc w:val="center"/>
        <w:rPr>
          <w:rFonts w:ascii="Times New Roman" w:hAnsi="Times New Roman"/>
          <w:sz w:val="28"/>
          <w:szCs w:val="28"/>
        </w:rPr>
      </w:pPr>
      <w:r w:rsidRPr="00E12391">
        <w:rPr>
          <w:rFonts w:ascii="Times New Roman" w:hAnsi="Times New Roman"/>
          <w:sz w:val="28"/>
          <w:szCs w:val="28"/>
        </w:rPr>
        <w:t>Красноярск</w:t>
      </w:r>
    </w:p>
    <w:p w14:paraId="428767FC" w14:textId="6E5E4492" w:rsidR="001756CB" w:rsidRPr="00A66F0B" w:rsidRDefault="004247F2" w:rsidP="00A66F0B">
      <w:pPr>
        <w:jc w:val="center"/>
        <w:rPr>
          <w:rFonts w:ascii="Times New Roman" w:hAnsi="Times New Roman"/>
          <w:sz w:val="28"/>
          <w:szCs w:val="28"/>
        </w:rPr>
      </w:pPr>
      <w:r w:rsidRPr="00E12391">
        <w:rPr>
          <w:rFonts w:ascii="Times New Roman" w:hAnsi="Times New Roman"/>
          <w:sz w:val="28"/>
          <w:szCs w:val="28"/>
        </w:rPr>
        <w:t>20</w:t>
      </w:r>
      <w:r w:rsidR="00D702CD">
        <w:rPr>
          <w:rFonts w:ascii="Times New Roman" w:hAnsi="Times New Roman"/>
          <w:sz w:val="28"/>
          <w:szCs w:val="28"/>
          <w:u w:val="single"/>
        </w:rPr>
        <w:t>20</w:t>
      </w:r>
    </w:p>
    <w:p w14:paraId="5FAD04DD" w14:textId="77777777" w:rsidR="00500BBA" w:rsidRPr="008C22FB" w:rsidRDefault="00500BBA" w:rsidP="00500BBA">
      <w:pPr>
        <w:pStyle w:val="a0"/>
        <w:spacing w:after="0" w:line="100" w:lineRule="atLeast"/>
        <w:jc w:val="center"/>
      </w:pPr>
      <w:r w:rsidRPr="008C22FB">
        <w:rPr>
          <w:rFonts w:ascii="Times New Roman" w:hAnsi="Times New Roman" w:cs="Times New Roman"/>
          <w:b/>
          <w:sz w:val="28"/>
          <w:szCs w:val="28"/>
        </w:rPr>
        <w:lastRenderedPageBreak/>
        <w:t xml:space="preserve">Методические указания к </w:t>
      </w:r>
      <w:r>
        <w:rPr>
          <w:rFonts w:ascii="Times New Roman" w:hAnsi="Times New Roman" w:cs="Times New Roman"/>
          <w:b/>
          <w:sz w:val="28"/>
          <w:szCs w:val="28"/>
        </w:rPr>
        <w:t xml:space="preserve">преддипломной </w:t>
      </w:r>
      <w:r w:rsidRPr="008C22FB">
        <w:rPr>
          <w:rFonts w:ascii="Times New Roman" w:hAnsi="Times New Roman" w:cs="Times New Roman"/>
          <w:b/>
          <w:sz w:val="28"/>
          <w:szCs w:val="28"/>
        </w:rPr>
        <w:t xml:space="preserve">практике </w:t>
      </w:r>
    </w:p>
    <w:p w14:paraId="0BA075B8" w14:textId="77777777" w:rsidR="00500BBA" w:rsidRDefault="00500BBA" w:rsidP="00500BBA">
      <w:pPr>
        <w:pStyle w:val="2"/>
        <w:ind w:firstLine="0"/>
        <w:jc w:val="left"/>
        <w:rPr>
          <w:i w:val="0"/>
          <w:szCs w:val="28"/>
        </w:rPr>
      </w:pPr>
    </w:p>
    <w:p w14:paraId="25D0C8BF" w14:textId="77777777" w:rsidR="004247F2" w:rsidRPr="00500BBA" w:rsidRDefault="004247F2" w:rsidP="00500BBA">
      <w:pPr>
        <w:pStyle w:val="2"/>
        <w:ind w:firstLine="0"/>
        <w:jc w:val="left"/>
        <w:rPr>
          <w:i w:val="0"/>
          <w:szCs w:val="28"/>
        </w:rPr>
      </w:pPr>
      <w:r w:rsidRPr="001756CB">
        <w:rPr>
          <w:i w:val="0"/>
          <w:szCs w:val="28"/>
        </w:rPr>
        <w:t>Содержание</w:t>
      </w:r>
      <w:r w:rsidR="00500BBA">
        <w:rPr>
          <w:i w:val="0"/>
          <w:szCs w:val="28"/>
        </w:rPr>
        <w:t xml:space="preserve"> дневника</w:t>
      </w:r>
    </w:p>
    <w:p w14:paraId="55B20401" w14:textId="77777777" w:rsidR="004247F2" w:rsidRPr="0063623F" w:rsidRDefault="004247F2" w:rsidP="004247F2">
      <w:pPr>
        <w:pStyle w:val="2"/>
        <w:spacing w:line="240" w:lineRule="auto"/>
        <w:ind w:firstLine="0"/>
        <w:rPr>
          <w:b w:val="0"/>
          <w:i w:val="0"/>
          <w:szCs w:val="28"/>
        </w:rPr>
      </w:pPr>
      <w:r w:rsidRPr="0063623F">
        <w:rPr>
          <w:b w:val="0"/>
          <w:i w:val="0"/>
          <w:szCs w:val="28"/>
        </w:rPr>
        <w:t>1. Цели и задачи практики</w:t>
      </w:r>
    </w:p>
    <w:p w14:paraId="2950722E" w14:textId="77777777" w:rsidR="004247F2" w:rsidRPr="0063623F" w:rsidRDefault="00C41FB1" w:rsidP="004247F2">
      <w:pPr>
        <w:pStyle w:val="2"/>
        <w:spacing w:line="240" w:lineRule="auto"/>
        <w:ind w:firstLine="0"/>
        <w:rPr>
          <w:b w:val="0"/>
          <w:i w:val="0"/>
          <w:szCs w:val="28"/>
        </w:rPr>
      </w:pPr>
      <w:r>
        <w:rPr>
          <w:b w:val="0"/>
          <w:i w:val="0"/>
          <w:szCs w:val="28"/>
        </w:rPr>
        <w:t xml:space="preserve">2. </w:t>
      </w:r>
      <w:r w:rsidR="004247F2" w:rsidRPr="0063623F">
        <w:rPr>
          <w:b w:val="0"/>
          <w:i w:val="0"/>
          <w:szCs w:val="28"/>
        </w:rPr>
        <w:t>Знания, умения, практический опыт, которыми должен овладеть студент после прохождения практики</w:t>
      </w:r>
    </w:p>
    <w:p w14:paraId="0E39240F" w14:textId="77777777" w:rsidR="004247F2" w:rsidRPr="0063623F" w:rsidRDefault="004247F2" w:rsidP="004247F2">
      <w:pPr>
        <w:pStyle w:val="2"/>
        <w:spacing w:line="240" w:lineRule="auto"/>
        <w:ind w:firstLine="0"/>
        <w:rPr>
          <w:b w:val="0"/>
          <w:i w:val="0"/>
          <w:szCs w:val="28"/>
        </w:rPr>
      </w:pPr>
      <w:r w:rsidRPr="0063623F">
        <w:rPr>
          <w:b w:val="0"/>
          <w:i w:val="0"/>
          <w:szCs w:val="28"/>
        </w:rPr>
        <w:t>3. Тематический план</w:t>
      </w:r>
    </w:p>
    <w:p w14:paraId="412902A8" w14:textId="77777777" w:rsidR="004247F2" w:rsidRPr="0063623F" w:rsidRDefault="004247F2" w:rsidP="004247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23F">
        <w:rPr>
          <w:rFonts w:ascii="Times New Roman" w:hAnsi="Times New Roman"/>
          <w:sz w:val="28"/>
          <w:szCs w:val="28"/>
        </w:rPr>
        <w:t>4. График прохождения практики</w:t>
      </w:r>
    </w:p>
    <w:p w14:paraId="5D57AB24" w14:textId="77777777" w:rsidR="004247F2" w:rsidRPr="0063623F" w:rsidRDefault="004247F2" w:rsidP="004247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23F">
        <w:rPr>
          <w:rFonts w:ascii="Times New Roman" w:hAnsi="Times New Roman"/>
          <w:sz w:val="28"/>
          <w:szCs w:val="28"/>
        </w:rPr>
        <w:t>5. Инструктаж по технике безопасности</w:t>
      </w:r>
    </w:p>
    <w:p w14:paraId="074D6231" w14:textId="77777777" w:rsidR="004247F2" w:rsidRPr="0063623F" w:rsidRDefault="004247F2" w:rsidP="004247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63623F">
        <w:rPr>
          <w:rFonts w:ascii="Times New Roman" w:hAnsi="Times New Roman"/>
          <w:sz w:val="28"/>
          <w:szCs w:val="28"/>
        </w:rPr>
        <w:t>6.  Содержание и объем проведенной работы</w:t>
      </w:r>
    </w:p>
    <w:p w14:paraId="3EBCAAAC" w14:textId="77777777" w:rsidR="004247F2" w:rsidRPr="001B1353" w:rsidRDefault="004247F2" w:rsidP="004247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7. Манипуляционный лист (изготовление лекарственных форм)</w:t>
      </w:r>
    </w:p>
    <w:p w14:paraId="66EC5D27" w14:textId="77777777" w:rsidR="004247F2" w:rsidRDefault="004247F2" w:rsidP="004247F2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B1353">
        <w:rPr>
          <w:rFonts w:ascii="Times New Roman" w:hAnsi="Times New Roman"/>
          <w:sz w:val="28"/>
          <w:szCs w:val="28"/>
        </w:rPr>
        <w:t>8. Отчет (цифровой, текстовой)</w:t>
      </w:r>
    </w:p>
    <w:p w14:paraId="14BE84C0" w14:textId="77777777" w:rsidR="004247F2" w:rsidRDefault="004247F2" w:rsidP="004247F2">
      <w:pPr>
        <w:tabs>
          <w:tab w:val="center" w:pos="4821"/>
        </w:tabs>
        <w:jc w:val="center"/>
        <w:rPr>
          <w:rFonts w:ascii="Times New Roman" w:hAnsi="Times New Roman"/>
          <w:b/>
          <w:sz w:val="28"/>
          <w:szCs w:val="28"/>
        </w:rPr>
      </w:pPr>
    </w:p>
    <w:p w14:paraId="6BF77C95" w14:textId="77777777" w:rsidR="004247F2" w:rsidRPr="0063623F" w:rsidRDefault="004247F2" w:rsidP="004247F2">
      <w:pPr>
        <w:tabs>
          <w:tab w:val="center" w:pos="4821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CD67CB">
        <w:rPr>
          <w:rFonts w:ascii="Times New Roman" w:hAnsi="Times New Roman"/>
          <w:b/>
          <w:sz w:val="28"/>
          <w:szCs w:val="28"/>
        </w:rPr>
        <w:t>Цель</w:t>
      </w:r>
      <w:r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преддипломной практики МДК.02.01. Технология изготовления лекарственных форм</w:t>
      </w:r>
      <w:r w:rsidRPr="00116CCF">
        <w:rPr>
          <w:rFonts w:ascii="Times New Roman" w:hAnsi="Times New Roman"/>
          <w:sz w:val="28"/>
          <w:szCs w:val="28"/>
        </w:rPr>
        <w:t xml:space="preserve">  состоит в </w:t>
      </w:r>
      <w:r w:rsidRPr="00CD67CB">
        <w:rPr>
          <w:rFonts w:ascii="Times New Roman" w:hAnsi="Times New Roman"/>
          <w:sz w:val="28"/>
          <w:szCs w:val="28"/>
        </w:rPr>
        <w:t>закреплении и углублении теоретической подготовки обучающегося, приобретении им практических умений, формировании компетенций, составляющих содержание профессиональной деятельности фармацевта.</w:t>
      </w:r>
    </w:p>
    <w:p w14:paraId="1073613C" w14:textId="77777777" w:rsidR="004247F2" w:rsidRPr="00116CCF" w:rsidRDefault="004247F2" w:rsidP="004247F2">
      <w:pPr>
        <w:widowControl w:val="0"/>
        <w:shd w:val="clear" w:color="auto" w:fill="FFFFFF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116CCF">
        <w:rPr>
          <w:rFonts w:ascii="Times New Roman" w:hAnsi="Times New Roman"/>
          <w:b/>
          <w:sz w:val="28"/>
          <w:szCs w:val="28"/>
        </w:rPr>
        <w:t>Задач</w:t>
      </w:r>
      <w:r>
        <w:rPr>
          <w:rFonts w:ascii="Times New Roman" w:hAnsi="Times New Roman"/>
          <w:b/>
          <w:sz w:val="28"/>
          <w:szCs w:val="28"/>
        </w:rPr>
        <w:t>и</w:t>
      </w:r>
      <w:r w:rsidRPr="00116CCF">
        <w:rPr>
          <w:rFonts w:ascii="Times New Roman" w:hAnsi="Times New Roman"/>
          <w:sz w:val="28"/>
          <w:szCs w:val="28"/>
        </w:rPr>
        <w:t xml:space="preserve">: </w:t>
      </w:r>
    </w:p>
    <w:p w14:paraId="3565ED13" w14:textId="77777777" w:rsidR="004247F2" w:rsidRDefault="004247F2" w:rsidP="004247F2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1. Формирование умений и практического опыта при изготовлении лекарственных форм;</w:t>
      </w:r>
      <w:r w:rsidRPr="00EE0816">
        <w:rPr>
          <w:rFonts w:ascii="Times New Roman" w:hAnsi="Times New Roman"/>
          <w:sz w:val="28"/>
          <w:szCs w:val="28"/>
        </w:rPr>
        <w:t xml:space="preserve"> </w:t>
      </w:r>
      <w:r>
        <w:rPr>
          <w:rFonts w:ascii="Times New Roman" w:hAnsi="Times New Roman"/>
          <w:sz w:val="28"/>
          <w:szCs w:val="28"/>
        </w:rPr>
        <w:t>оформления документов первичного учета.</w:t>
      </w:r>
    </w:p>
    <w:p w14:paraId="2244C72C" w14:textId="77777777" w:rsidR="004247F2" w:rsidRDefault="004247F2" w:rsidP="004247F2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2. Обучение организации рабочего места фармацевта, соблюдение </w:t>
      </w:r>
      <w:r w:rsidRPr="00945560">
        <w:rPr>
          <w:rFonts w:ascii="Times New Roman" w:hAnsi="Times New Roman"/>
          <w:sz w:val="28"/>
          <w:szCs w:val="28"/>
        </w:rPr>
        <w:t>санитарно-гигиенического режима, охраны труда, техники безопасности</w:t>
      </w:r>
      <w:r>
        <w:rPr>
          <w:rFonts w:ascii="Times New Roman" w:hAnsi="Times New Roman"/>
          <w:sz w:val="28"/>
          <w:szCs w:val="28"/>
        </w:rPr>
        <w:t xml:space="preserve"> и противопожарной безопасности.</w:t>
      </w:r>
    </w:p>
    <w:p w14:paraId="4399B196" w14:textId="77777777" w:rsidR="004247F2" w:rsidRDefault="004247F2" w:rsidP="004247F2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</w:p>
    <w:p w14:paraId="7A3E8FB8" w14:textId="77777777" w:rsidR="004247F2" w:rsidRDefault="004247F2" w:rsidP="004247F2">
      <w:pPr>
        <w:widowControl w:val="0"/>
        <w:shd w:val="clear" w:color="auto" w:fill="FFFFFF"/>
        <w:tabs>
          <w:tab w:val="left" w:pos="426"/>
          <w:tab w:val="left" w:pos="1134"/>
        </w:tabs>
        <w:spacing w:after="0" w:line="240" w:lineRule="auto"/>
        <w:jc w:val="both"/>
        <w:rPr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 xml:space="preserve">2. </w:t>
      </w:r>
      <w:r w:rsidRPr="00615641">
        <w:rPr>
          <w:rFonts w:ascii="Times New Roman" w:hAnsi="Times New Roman"/>
          <w:b/>
          <w:sz w:val="28"/>
          <w:szCs w:val="28"/>
        </w:rPr>
        <w:t xml:space="preserve">Знания, умения, практический опыт, </w:t>
      </w:r>
      <w:r>
        <w:rPr>
          <w:rFonts w:ascii="Times New Roman" w:hAnsi="Times New Roman"/>
          <w:b/>
          <w:sz w:val="28"/>
          <w:szCs w:val="28"/>
        </w:rPr>
        <w:t xml:space="preserve">общие и профессиональные компетенции, </w:t>
      </w:r>
      <w:r w:rsidRPr="00615641">
        <w:rPr>
          <w:rFonts w:ascii="Times New Roman" w:hAnsi="Times New Roman"/>
          <w:b/>
          <w:sz w:val="28"/>
          <w:szCs w:val="28"/>
        </w:rPr>
        <w:t>которыми должен овладеть студент после прохождения практики</w:t>
      </w:r>
    </w:p>
    <w:p w14:paraId="4D1C89F1" w14:textId="77777777" w:rsidR="001756CB" w:rsidRPr="009E7766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9E7766">
        <w:rPr>
          <w:rFonts w:ascii="Times New Roman" w:hAnsi="Times New Roman" w:cs="Times New Roman"/>
          <w:b/>
          <w:sz w:val="28"/>
          <w:szCs w:val="28"/>
        </w:rPr>
        <w:t>Практический опыт:</w:t>
      </w:r>
    </w:p>
    <w:p w14:paraId="5AE4C561" w14:textId="77777777" w:rsidR="001756CB" w:rsidRPr="00451CC9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CC9">
        <w:rPr>
          <w:rFonts w:ascii="Times New Roman" w:hAnsi="Times New Roman" w:cs="Times New Roman"/>
          <w:sz w:val="28"/>
          <w:szCs w:val="28"/>
        </w:rPr>
        <w:t xml:space="preserve">ПО 1. 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451CC9">
        <w:rPr>
          <w:rFonts w:ascii="Times New Roman" w:hAnsi="Times New Roman" w:cs="Times New Roman"/>
          <w:sz w:val="28"/>
          <w:szCs w:val="28"/>
        </w:rPr>
        <w:t>Приготовления лекарственных средств;</w:t>
      </w:r>
    </w:p>
    <w:p w14:paraId="15750A7C" w14:textId="77777777" w:rsidR="001756CB" w:rsidRPr="00451CC9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451CC9">
        <w:rPr>
          <w:rFonts w:ascii="Times New Roman" w:hAnsi="Times New Roman" w:cs="Times New Roman"/>
          <w:sz w:val="28"/>
          <w:szCs w:val="28"/>
        </w:rPr>
        <w:t>ПО 2. Проведения обязательных видов внутриаптечного контроля лекарственных средств и оформления их к отпуску;</w:t>
      </w:r>
    </w:p>
    <w:p w14:paraId="461FEE45" w14:textId="77777777" w:rsidR="001756CB" w:rsidRDefault="001756CB" w:rsidP="001756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t>Освоить умения:</w:t>
      </w:r>
      <w:r w:rsidRPr="000909EF">
        <w:rPr>
          <w:rFonts w:ascii="Times New Roman" w:hAnsi="Times New Roman"/>
          <w:sz w:val="28"/>
          <w:szCs w:val="28"/>
        </w:rPr>
        <w:t xml:space="preserve"> </w:t>
      </w:r>
    </w:p>
    <w:p w14:paraId="5204A1E2" w14:textId="77777777" w:rsidR="001756CB" w:rsidRDefault="001756CB" w:rsidP="001756CB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701671">
        <w:rPr>
          <w:rFonts w:ascii="Times New Roman" w:hAnsi="Times New Roman" w:cs="Times New Roman"/>
          <w:sz w:val="28"/>
          <w:szCs w:val="28"/>
        </w:rPr>
        <w:t xml:space="preserve">У 1. </w:t>
      </w:r>
      <w:r>
        <w:rPr>
          <w:rFonts w:ascii="Times New Roman" w:hAnsi="Times New Roman" w:cs="Times New Roman"/>
          <w:sz w:val="28"/>
          <w:szCs w:val="28"/>
        </w:rPr>
        <w:t>Г</w:t>
      </w:r>
      <w:r w:rsidRPr="00701671">
        <w:rPr>
          <w:rFonts w:ascii="Times New Roman" w:hAnsi="Times New Roman" w:cs="Times New Roman"/>
          <w:sz w:val="28"/>
          <w:szCs w:val="28"/>
        </w:rPr>
        <w:t>отовить твердые, жидкие, мягкие, стерильные, асептические</w:t>
      </w:r>
      <w:r>
        <w:rPr>
          <w:rFonts w:ascii="Times New Roman" w:hAnsi="Times New Roman" w:cs="Times New Roman"/>
          <w:sz w:val="28"/>
          <w:szCs w:val="28"/>
        </w:rPr>
        <w:t xml:space="preserve"> </w:t>
      </w:r>
      <w:r w:rsidRPr="00701671">
        <w:rPr>
          <w:rFonts w:ascii="Times New Roman" w:hAnsi="Times New Roman" w:cs="Times New Roman"/>
          <w:sz w:val="28"/>
          <w:szCs w:val="28"/>
        </w:rPr>
        <w:t>лекарственные формы;</w:t>
      </w:r>
    </w:p>
    <w:p w14:paraId="16C34C9F" w14:textId="77777777" w:rsidR="001756CB" w:rsidRPr="00701671" w:rsidRDefault="001756CB" w:rsidP="001756CB">
      <w:pPr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01671">
        <w:rPr>
          <w:rFonts w:ascii="Times New Roman" w:hAnsi="Times New Roman"/>
          <w:sz w:val="28"/>
          <w:szCs w:val="28"/>
        </w:rPr>
        <w:t>У</w:t>
      </w:r>
      <w:r w:rsidR="00C41FB1">
        <w:rPr>
          <w:rFonts w:ascii="Times New Roman" w:hAnsi="Times New Roman"/>
          <w:sz w:val="28"/>
          <w:szCs w:val="28"/>
        </w:rPr>
        <w:t xml:space="preserve"> </w:t>
      </w:r>
      <w:r w:rsidRPr="00701671">
        <w:rPr>
          <w:rFonts w:ascii="Times New Roman" w:hAnsi="Times New Roman"/>
          <w:sz w:val="28"/>
          <w:szCs w:val="28"/>
        </w:rPr>
        <w:t>2. Проводить обязательные виды внутриаптечного контроля качества лекарственных средств, регистрировать результаты контроля, упаковывать и оформлять лекарственные средства к отпуску, пользоваться нормативной документацией;</w:t>
      </w:r>
    </w:p>
    <w:p w14:paraId="5D5F2A5B" w14:textId="77777777" w:rsidR="001756CB" w:rsidRPr="009E7766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/>
          <w:b/>
          <w:sz w:val="28"/>
          <w:szCs w:val="28"/>
        </w:rPr>
      </w:pPr>
      <w:r w:rsidRPr="009E7766">
        <w:rPr>
          <w:rFonts w:ascii="Times New Roman" w:hAnsi="Times New Roman"/>
          <w:b/>
          <w:sz w:val="28"/>
          <w:szCs w:val="28"/>
        </w:rPr>
        <w:t>Знать:</w:t>
      </w:r>
    </w:p>
    <w:p w14:paraId="26E8C08C" w14:textId="77777777" w:rsidR="001756CB" w:rsidRPr="000E0247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 w:cs="Times New Roman"/>
          <w:b/>
          <w:sz w:val="28"/>
          <w:szCs w:val="28"/>
        </w:rPr>
      </w:pPr>
      <w:r w:rsidRPr="000E0247">
        <w:rPr>
          <w:rFonts w:ascii="Times New Roman" w:hAnsi="Times New Roman"/>
          <w:sz w:val="28"/>
          <w:szCs w:val="28"/>
        </w:rPr>
        <w:t xml:space="preserve">З1. </w:t>
      </w:r>
      <w:r w:rsidRPr="000E0247">
        <w:rPr>
          <w:rFonts w:ascii="Times New Roman" w:hAnsi="Times New Roman" w:cs="Times New Roman"/>
          <w:sz w:val="28"/>
          <w:szCs w:val="28"/>
        </w:rPr>
        <w:t>Нормативно-правовую базу по изготовлению лекарственных форм и внутриаптечному контролю;</w:t>
      </w:r>
    </w:p>
    <w:p w14:paraId="4A2F8C62" w14:textId="77777777" w:rsidR="001756CB" w:rsidRPr="007B3E25" w:rsidRDefault="001756CB" w:rsidP="001756CB">
      <w:pPr>
        <w:pStyle w:val="affc"/>
        <w:spacing w:after="0" w:line="240" w:lineRule="auto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7B3E25">
        <w:rPr>
          <w:rFonts w:ascii="Times New Roman" w:hAnsi="Times New Roman"/>
          <w:sz w:val="28"/>
          <w:szCs w:val="28"/>
        </w:rPr>
        <w:t xml:space="preserve">З2. </w:t>
      </w:r>
      <w:r>
        <w:rPr>
          <w:rFonts w:ascii="Times New Roman" w:hAnsi="Times New Roman"/>
          <w:sz w:val="28"/>
          <w:szCs w:val="28"/>
          <w:shd w:val="clear" w:color="auto" w:fill="FFFFFF"/>
        </w:rPr>
        <w:t>П</w:t>
      </w:r>
      <w:r w:rsidRPr="007B3E25">
        <w:rPr>
          <w:rFonts w:ascii="Times New Roman" w:hAnsi="Times New Roman"/>
          <w:sz w:val="28"/>
          <w:szCs w:val="28"/>
          <w:shd w:val="clear" w:color="auto" w:fill="FFFFFF"/>
        </w:rPr>
        <w:t>орядок выписывания рецептов и требований;</w:t>
      </w:r>
    </w:p>
    <w:p w14:paraId="1D29570F" w14:textId="77777777" w:rsidR="001756CB" w:rsidRPr="007B3E25" w:rsidRDefault="001756CB" w:rsidP="001756CB">
      <w:pPr>
        <w:pStyle w:val="affc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7B3E25">
        <w:rPr>
          <w:rFonts w:ascii="Times New Roman" w:hAnsi="Times New Roman"/>
          <w:sz w:val="28"/>
          <w:szCs w:val="28"/>
        </w:rPr>
        <w:t>З3</w:t>
      </w:r>
      <w:r>
        <w:rPr>
          <w:rFonts w:ascii="Times New Roman" w:hAnsi="Times New Roman"/>
          <w:sz w:val="28"/>
          <w:szCs w:val="28"/>
        </w:rPr>
        <w:t xml:space="preserve">. </w:t>
      </w:r>
      <w:r>
        <w:rPr>
          <w:rFonts w:ascii="Times New Roman" w:hAnsi="Times New Roman"/>
          <w:sz w:val="28"/>
          <w:szCs w:val="28"/>
          <w:shd w:val="clear" w:color="auto" w:fill="FFFFFF"/>
        </w:rPr>
        <w:t>Т</w:t>
      </w:r>
      <w:r w:rsidRPr="007B3E25">
        <w:rPr>
          <w:rFonts w:ascii="Times New Roman" w:hAnsi="Times New Roman"/>
          <w:sz w:val="28"/>
          <w:szCs w:val="28"/>
          <w:shd w:val="clear" w:color="auto" w:fill="FFFFFF"/>
        </w:rPr>
        <w:t>ребования производственной санитарии</w:t>
      </w:r>
      <w:r>
        <w:rPr>
          <w:rFonts w:ascii="Times New Roman" w:hAnsi="Times New Roman"/>
          <w:sz w:val="28"/>
          <w:szCs w:val="28"/>
          <w:shd w:val="clear" w:color="auto" w:fill="FFFFFF"/>
        </w:rPr>
        <w:t>;</w:t>
      </w:r>
    </w:p>
    <w:p w14:paraId="55FD8A8D" w14:textId="77777777" w:rsidR="001756CB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66">
        <w:rPr>
          <w:rFonts w:ascii="Times New Roman" w:hAnsi="Times New Roman" w:cs="Times New Roman"/>
          <w:sz w:val="28"/>
          <w:szCs w:val="28"/>
        </w:rPr>
        <w:lastRenderedPageBreak/>
        <w:t xml:space="preserve">З4. </w:t>
      </w:r>
      <w:r>
        <w:rPr>
          <w:rFonts w:ascii="Times New Roman" w:hAnsi="Times New Roman" w:cs="Times New Roman"/>
          <w:sz w:val="28"/>
          <w:szCs w:val="28"/>
        </w:rPr>
        <w:t>П</w:t>
      </w:r>
      <w:r w:rsidRPr="009E7766">
        <w:rPr>
          <w:rFonts w:ascii="Times New Roman" w:hAnsi="Times New Roman" w:cs="Times New Roman"/>
          <w:sz w:val="28"/>
          <w:szCs w:val="28"/>
        </w:rPr>
        <w:t xml:space="preserve">равила изготовления твердых, жидких, мягких, стерильных и </w:t>
      </w:r>
      <w:r>
        <w:rPr>
          <w:rFonts w:ascii="Times New Roman" w:hAnsi="Times New Roman" w:cs="Times New Roman"/>
          <w:sz w:val="28"/>
          <w:szCs w:val="28"/>
        </w:rPr>
        <w:t>асептических лекарственных форм</w:t>
      </w:r>
    </w:p>
    <w:p w14:paraId="7AB93496" w14:textId="77777777" w:rsidR="001756CB" w:rsidRPr="009E7766" w:rsidRDefault="001756CB" w:rsidP="001756CB">
      <w:pPr>
        <w:pStyle w:val="ConsPlusNormal"/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  <w:r w:rsidRPr="009E7766">
        <w:rPr>
          <w:rFonts w:ascii="Times New Roman" w:hAnsi="Times New Roman" w:cs="Times New Roman"/>
          <w:sz w:val="28"/>
          <w:szCs w:val="28"/>
        </w:rPr>
        <w:t>З5. Физико</w:t>
      </w:r>
      <w:r w:rsidRPr="007B3E25">
        <w:rPr>
          <w:rFonts w:ascii="Times New Roman" w:hAnsi="Times New Roman"/>
          <w:sz w:val="28"/>
          <w:szCs w:val="28"/>
        </w:rPr>
        <w:t>-химические свойства лекарственных средств;</w:t>
      </w:r>
    </w:p>
    <w:p w14:paraId="2E2357E1" w14:textId="77777777" w:rsidR="001756CB" w:rsidRPr="007B3E25" w:rsidRDefault="001756CB" w:rsidP="001756CB">
      <w:pPr>
        <w:pStyle w:val="affc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З8. </w:t>
      </w:r>
      <w:r w:rsidRPr="007B3E25">
        <w:rPr>
          <w:rFonts w:ascii="Times New Roman" w:hAnsi="Times New Roman"/>
          <w:sz w:val="28"/>
          <w:szCs w:val="28"/>
        </w:rPr>
        <w:t>Правила оформления лекарственных средств к отпуску;</w:t>
      </w:r>
    </w:p>
    <w:p w14:paraId="1CEF101B" w14:textId="77777777" w:rsidR="001756CB" w:rsidRPr="00451CC9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b/>
          <w:sz w:val="28"/>
          <w:szCs w:val="28"/>
        </w:rPr>
      </w:pPr>
      <w:r w:rsidRPr="00451CC9">
        <w:rPr>
          <w:rFonts w:ascii="Times New Roman" w:hAnsi="Times New Roman"/>
          <w:b/>
          <w:sz w:val="28"/>
          <w:szCs w:val="28"/>
        </w:rPr>
        <w:t>Общие компетенции</w:t>
      </w:r>
    </w:p>
    <w:p w14:paraId="1A49AC95" w14:textId="77777777" w:rsidR="001756CB" w:rsidRPr="00D52EFE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1. Понимать сущность и социальную значимость своей будущей профессии, проявлять к ней устойчивый интерес</w:t>
      </w:r>
    </w:p>
    <w:p w14:paraId="176EA2A1" w14:textId="77777777" w:rsidR="001756CB" w:rsidRPr="00D52EFE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 xml:space="preserve">ОК 2. Организовывать собственную деятельность, определять методы и способы выполнения профессиональных задач, оценивать их </w:t>
      </w:r>
      <w:proofErr w:type="gramStart"/>
      <w:r w:rsidRPr="00D52EFE">
        <w:rPr>
          <w:rFonts w:ascii="Times New Roman" w:hAnsi="Times New Roman"/>
          <w:sz w:val="28"/>
          <w:szCs w:val="28"/>
        </w:rPr>
        <w:t>эффективность  качество</w:t>
      </w:r>
      <w:proofErr w:type="gramEnd"/>
      <w:r w:rsidRPr="00D52EFE">
        <w:rPr>
          <w:rFonts w:ascii="Times New Roman" w:hAnsi="Times New Roman"/>
          <w:sz w:val="28"/>
          <w:szCs w:val="28"/>
        </w:rPr>
        <w:t>.</w:t>
      </w:r>
    </w:p>
    <w:p w14:paraId="0A61AD71" w14:textId="77777777" w:rsidR="001756CB" w:rsidRPr="00D52EFE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52EFE">
        <w:rPr>
          <w:rFonts w:ascii="Times New Roman" w:hAnsi="Times New Roman"/>
          <w:sz w:val="28"/>
          <w:szCs w:val="28"/>
        </w:rPr>
        <w:t>ОК  3</w:t>
      </w:r>
      <w:proofErr w:type="gramEnd"/>
      <w:r w:rsidRPr="00D52EFE">
        <w:rPr>
          <w:rFonts w:ascii="Times New Roman" w:hAnsi="Times New Roman"/>
          <w:sz w:val="28"/>
          <w:szCs w:val="28"/>
        </w:rPr>
        <w:t>. Принимать решения в стандартных и нестандартных ситуациях и нести за них ответственность.</w:t>
      </w:r>
    </w:p>
    <w:p w14:paraId="60478F4E" w14:textId="77777777" w:rsidR="001756CB" w:rsidRPr="00D52EFE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4.  Осуществлять поиск и использования информации, необходимой для эффективного выполнения профессиональных задач профессионального и личностного развития.</w:t>
      </w:r>
    </w:p>
    <w:p w14:paraId="34519993" w14:textId="77777777" w:rsidR="001756CB" w:rsidRPr="00D52EFE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5.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2EFE">
        <w:rPr>
          <w:rFonts w:ascii="Times New Roman" w:hAnsi="Times New Roman"/>
          <w:sz w:val="28"/>
          <w:szCs w:val="28"/>
        </w:rPr>
        <w:t>Использовать информационно-коммуникационные технологии в профессиональной деятельности.</w:t>
      </w:r>
    </w:p>
    <w:p w14:paraId="397D6801" w14:textId="77777777" w:rsidR="001756CB" w:rsidRPr="00D52EFE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52EFE">
        <w:rPr>
          <w:rFonts w:ascii="Times New Roman" w:hAnsi="Times New Roman"/>
          <w:sz w:val="28"/>
          <w:szCs w:val="28"/>
        </w:rPr>
        <w:t>ОК  6</w:t>
      </w:r>
      <w:proofErr w:type="gramEnd"/>
      <w:r w:rsidRPr="00D52EFE">
        <w:rPr>
          <w:rFonts w:ascii="Times New Roman" w:hAnsi="Times New Roman"/>
          <w:sz w:val="28"/>
          <w:szCs w:val="28"/>
        </w:rPr>
        <w:t>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2EFE">
        <w:rPr>
          <w:rFonts w:ascii="Times New Roman" w:hAnsi="Times New Roman"/>
          <w:sz w:val="28"/>
          <w:szCs w:val="28"/>
        </w:rPr>
        <w:t xml:space="preserve">Работать в коллективе и команде, эффективно общаться с коллегами, руководством, потребителями. </w:t>
      </w:r>
    </w:p>
    <w:p w14:paraId="1B0BD2C5" w14:textId="77777777" w:rsidR="001756CB" w:rsidRPr="00D52EFE" w:rsidRDefault="001756CB" w:rsidP="001756CB">
      <w:pPr>
        <w:pStyle w:val="affc"/>
        <w:tabs>
          <w:tab w:val="clear" w:pos="708"/>
          <w:tab w:val="left" w:pos="709"/>
        </w:tabs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7.</w:t>
      </w:r>
      <w:r>
        <w:rPr>
          <w:rFonts w:ascii="Times New Roman" w:hAnsi="Times New Roman"/>
          <w:sz w:val="28"/>
          <w:szCs w:val="28"/>
        </w:rPr>
        <w:t xml:space="preserve"> </w:t>
      </w:r>
      <w:r w:rsidRPr="00D52EFE">
        <w:rPr>
          <w:rFonts w:ascii="Times New Roman" w:hAnsi="Times New Roman"/>
          <w:sz w:val="28"/>
          <w:szCs w:val="28"/>
        </w:rPr>
        <w:t>Брать на себя ответственность за работу членов команды (подчиненных), результат выполнения заданий.</w:t>
      </w:r>
    </w:p>
    <w:p w14:paraId="2FA19254" w14:textId="77777777" w:rsidR="001756CB" w:rsidRPr="00D52EFE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proofErr w:type="gramStart"/>
      <w:r w:rsidRPr="00D52EFE">
        <w:rPr>
          <w:rFonts w:ascii="Times New Roman" w:hAnsi="Times New Roman"/>
          <w:sz w:val="28"/>
          <w:szCs w:val="28"/>
        </w:rPr>
        <w:t>ОК  8</w:t>
      </w:r>
      <w:proofErr w:type="gramEnd"/>
      <w:r w:rsidRPr="00D52EFE">
        <w:rPr>
          <w:rFonts w:ascii="Times New Roman" w:hAnsi="Times New Roman"/>
          <w:sz w:val="28"/>
          <w:szCs w:val="28"/>
        </w:rPr>
        <w:t>. Самостоятельно определять задачи профессионального и личностного развития. Заниматься самообразованием, осознанно планировать повышения квалификации.</w:t>
      </w:r>
    </w:p>
    <w:p w14:paraId="64777449" w14:textId="77777777" w:rsidR="001756CB" w:rsidRPr="00D52EFE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 xml:space="preserve">ОК </w:t>
      </w:r>
      <w:proofErr w:type="gramStart"/>
      <w:r w:rsidRPr="00D52EFE">
        <w:rPr>
          <w:rFonts w:ascii="Times New Roman" w:hAnsi="Times New Roman"/>
          <w:sz w:val="28"/>
          <w:szCs w:val="28"/>
        </w:rPr>
        <w:t>9.Ориентироваться</w:t>
      </w:r>
      <w:proofErr w:type="gramEnd"/>
      <w:r w:rsidRPr="00D52EFE">
        <w:rPr>
          <w:rFonts w:ascii="Times New Roman" w:hAnsi="Times New Roman"/>
          <w:sz w:val="28"/>
          <w:szCs w:val="28"/>
        </w:rPr>
        <w:t xml:space="preserve"> в условиях частной смены технологии в профессиональной деятельности.</w:t>
      </w:r>
    </w:p>
    <w:p w14:paraId="55B4F134" w14:textId="77777777" w:rsidR="001756CB" w:rsidRPr="00D52EFE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10. Бережно относиться к историческому наследию и культурным традициям народа, уважать социальные, культурные и религиозные различия.</w:t>
      </w:r>
    </w:p>
    <w:p w14:paraId="19964C2F" w14:textId="77777777" w:rsidR="001756CB" w:rsidRPr="00D52EFE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11. Быть готовым брать на себя нравственные обязательства по отношению к природе, обществу и человеку.</w:t>
      </w:r>
    </w:p>
    <w:p w14:paraId="35F556F4" w14:textId="77777777" w:rsidR="001756CB" w:rsidRPr="00451CC9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ОК 12. Вести здоровый образ жизни, заниматься физической культурой и спортом для укрепления здоровья, достижения жизненных и профессиональных целей.</w:t>
      </w:r>
    </w:p>
    <w:p w14:paraId="2015AB1B" w14:textId="77777777" w:rsidR="001756CB" w:rsidRDefault="001756CB" w:rsidP="001756CB">
      <w:pPr>
        <w:pStyle w:val="affc"/>
        <w:spacing w:after="0" w:line="240" w:lineRule="auto"/>
        <w:jc w:val="both"/>
        <w:rPr>
          <w:rFonts w:ascii="Times New Roman" w:hAnsi="Times New Roman"/>
          <w:b/>
          <w:color w:val="000000"/>
          <w:sz w:val="28"/>
          <w:szCs w:val="28"/>
        </w:rPr>
      </w:pPr>
      <w:r>
        <w:rPr>
          <w:rFonts w:ascii="Times New Roman" w:hAnsi="Times New Roman"/>
          <w:b/>
          <w:color w:val="000000"/>
          <w:sz w:val="28"/>
          <w:szCs w:val="28"/>
        </w:rPr>
        <w:t>Профессиональные компетенции:</w:t>
      </w:r>
    </w:p>
    <w:p w14:paraId="7A51E3D3" w14:textId="77777777" w:rsidR="001756CB" w:rsidRPr="00D52EFE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b/>
          <w:bCs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ПК. 1.2. Отпускать лекарственные средства населению, в том числе по льготным рецептам и по требованиям учреждений здравоохранения</w:t>
      </w:r>
    </w:p>
    <w:p w14:paraId="329E1E9F" w14:textId="77777777" w:rsidR="001756CB" w:rsidRPr="008F49FE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ПК 2.1. </w:t>
      </w:r>
      <w:r w:rsidRPr="008F49FE">
        <w:rPr>
          <w:rFonts w:ascii="Times New Roman" w:hAnsi="Times New Roman"/>
          <w:sz w:val="28"/>
          <w:szCs w:val="28"/>
        </w:rPr>
        <w:t>Изготавливать лекарственные формы по рецептам и требованиям учреждений здравоохранения.</w:t>
      </w:r>
    </w:p>
    <w:p w14:paraId="77099519" w14:textId="77777777" w:rsidR="001756CB" w:rsidRPr="00D52EFE" w:rsidRDefault="001756CB" w:rsidP="001756CB">
      <w:pPr>
        <w:pStyle w:val="2f1"/>
        <w:shd w:val="clear" w:color="auto" w:fill="auto"/>
        <w:spacing w:after="0" w:line="240" w:lineRule="auto"/>
        <w:ind w:left="20" w:right="20" w:firstLine="567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ПК 2.2. </w:t>
      </w:r>
      <w:r w:rsidRPr="008F49FE">
        <w:rPr>
          <w:rFonts w:ascii="Times New Roman" w:hAnsi="Times New Roman"/>
          <w:sz w:val="28"/>
          <w:szCs w:val="28"/>
        </w:rPr>
        <w:t>Изготавливать внутриаптечную заготовку и фасовать лекарственные средства для последующей реализации.</w:t>
      </w:r>
    </w:p>
    <w:p w14:paraId="45A9CA08" w14:textId="77777777" w:rsidR="001756CB" w:rsidRPr="00D52EFE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ПК 2.4. ПК 1.6. Соблюдать правила санитарно-гигиенического режима, охраны труда, техники безопасности и противопожарной безопасности.</w:t>
      </w:r>
    </w:p>
    <w:p w14:paraId="1DB868C1" w14:textId="77777777" w:rsidR="001756CB" w:rsidRPr="00451CC9" w:rsidRDefault="001756CB" w:rsidP="001756CB">
      <w:pPr>
        <w:pStyle w:val="affc"/>
        <w:spacing w:after="0" w:line="240" w:lineRule="auto"/>
        <w:ind w:firstLine="567"/>
        <w:jc w:val="both"/>
        <w:rPr>
          <w:rFonts w:ascii="Times New Roman" w:hAnsi="Times New Roman"/>
          <w:sz w:val="28"/>
          <w:szCs w:val="28"/>
        </w:rPr>
      </w:pPr>
      <w:r w:rsidRPr="00D52EFE">
        <w:rPr>
          <w:rFonts w:ascii="Times New Roman" w:hAnsi="Times New Roman"/>
          <w:sz w:val="28"/>
          <w:szCs w:val="28"/>
        </w:rPr>
        <w:t>ПК 2.5. Оформлять документы первичного учета.</w:t>
      </w:r>
    </w:p>
    <w:p w14:paraId="46977168" w14:textId="77777777" w:rsidR="004247F2" w:rsidRDefault="004247F2" w:rsidP="004247F2">
      <w:pPr>
        <w:pStyle w:val="affc"/>
        <w:jc w:val="both"/>
        <w:rPr>
          <w:rFonts w:ascii="Times New Roman" w:hAnsi="Times New Roman"/>
          <w:sz w:val="28"/>
          <w:szCs w:val="28"/>
        </w:rPr>
      </w:pPr>
    </w:p>
    <w:p w14:paraId="3AE66C96" w14:textId="77777777" w:rsidR="004247F2" w:rsidRPr="00EE0816" w:rsidRDefault="004247F2" w:rsidP="004247F2">
      <w:pPr>
        <w:tabs>
          <w:tab w:val="center" w:pos="4821"/>
        </w:tabs>
        <w:jc w:val="center"/>
        <w:rPr>
          <w:rFonts w:ascii="Times New Roman" w:hAnsi="Times New Roman"/>
          <w:b/>
          <w:bCs/>
          <w:sz w:val="28"/>
          <w:szCs w:val="28"/>
        </w:rPr>
      </w:pPr>
      <w:r>
        <w:rPr>
          <w:rFonts w:ascii="Times New Roman" w:hAnsi="Times New Roman"/>
          <w:b/>
          <w:bCs/>
          <w:sz w:val="28"/>
          <w:szCs w:val="28"/>
        </w:rPr>
        <w:lastRenderedPageBreak/>
        <w:t xml:space="preserve">Тематический план </w:t>
      </w:r>
    </w:p>
    <w:tbl>
      <w:tblPr>
        <w:tblW w:w="4962" w:type="pct"/>
        <w:tblInd w:w="10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1E0" w:firstRow="1" w:lastRow="1" w:firstColumn="1" w:lastColumn="1" w:noHBand="0" w:noVBand="0"/>
      </w:tblPr>
      <w:tblGrid>
        <w:gridCol w:w="607"/>
        <w:gridCol w:w="3407"/>
        <w:gridCol w:w="3461"/>
        <w:gridCol w:w="1799"/>
      </w:tblGrid>
      <w:tr w:rsidR="004247F2" w:rsidRPr="002B05FA" w14:paraId="338FFC8B" w14:textId="77777777" w:rsidTr="004247F2">
        <w:trPr>
          <w:trHeight w:val="340"/>
        </w:trPr>
        <w:tc>
          <w:tcPr>
            <w:tcW w:w="327" w:type="pct"/>
            <w:vMerge w:val="restart"/>
            <w:vAlign w:val="center"/>
          </w:tcPr>
          <w:p w14:paraId="34E08D1C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05FA">
              <w:rPr>
                <w:rFonts w:ascii="Times New Roman" w:hAnsi="Times New Roman"/>
                <w:b/>
                <w:bCs/>
                <w:sz w:val="24"/>
                <w:szCs w:val="24"/>
              </w:rPr>
              <w:t>№</w:t>
            </w:r>
          </w:p>
        </w:tc>
        <w:tc>
          <w:tcPr>
            <w:tcW w:w="3703" w:type="pct"/>
            <w:gridSpan w:val="2"/>
            <w:vMerge w:val="restart"/>
            <w:vAlign w:val="center"/>
          </w:tcPr>
          <w:p w14:paraId="2592441D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05FA">
              <w:rPr>
                <w:rFonts w:ascii="Times New Roman" w:hAnsi="Times New Roman"/>
                <w:b/>
                <w:bCs/>
                <w:sz w:val="24"/>
                <w:szCs w:val="24"/>
              </w:rPr>
              <w:t>Наименование разделов и тем практики</w:t>
            </w:r>
          </w:p>
        </w:tc>
        <w:tc>
          <w:tcPr>
            <w:tcW w:w="970" w:type="pct"/>
            <w:vMerge w:val="restart"/>
            <w:vAlign w:val="center"/>
          </w:tcPr>
          <w:p w14:paraId="774BD74F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05FA">
              <w:rPr>
                <w:rFonts w:ascii="Times New Roman" w:hAnsi="Times New Roman"/>
                <w:b/>
                <w:bCs/>
                <w:sz w:val="24"/>
                <w:szCs w:val="24"/>
              </w:rPr>
              <w:t>Всего часов</w:t>
            </w:r>
          </w:p>
        </w:tc>
      </w:tr>
      <w:tr w:rsidR="004247F2" w:rsidRPr="002B05FA" w14:paraId="2C1083E4" w14:textId="77777777" w:rsidTr="004247F2">
        <w:trPr>
          <w:trHeight w:val="517"/>
        </w:trPr>
        <w:tc>
          <w:tcPr>
            <w:tcW w:w="327" w:type="pct"/>
            <w:vMerge/>
            <w:vAlign w:val="center"/>
          </w:tcPr>
          <w:p w14:paraId="35D82A4D" w14:textId="77777777" w:rsidR="004247F2" w:rsidRPr="002B05FA" w:rsidRDefault="004247F2" w:rsidP="004247F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3" w:type="pct"/>
            <w:gridSpan w:val="2"/>
            <w:vMerge/>
            <w:vAlign w:val="center"/>
          </w:tcPr>
          <w:p w14:paraId="40DBA297" w14:textId="77777777" w:rsidR="004247F2" w:rsidRPr="002B05FA" w:rsidRDefault="004247F2" w:rsidP="004247F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70" w:type="pct"/>
            <w:vMerge/>
            <w:vAlign w:val="center"/>
          </w:tcPr>
          <w:p w14:paraId="44F953CC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47F2" w:rsidRPr="002B05FA" w14:paraId="3092F2FE" w14:textId="77777777" w:rsidTr="004247F2">
        <w:trPr>
          <w:trHeight w:val="517"/>
        </w:trPr>
        <w:tc>
          <w:tcPr>
            <w:tcW w:w="327" w:type="pct"/>
            <w:vMerge/>
            <w:vAlign w:val="center"/>
          </w:tcPr>
          <w:p w14:paraId="10A07FF2" w14:textId="77777777" w:rsidR="004247F2" w:rsidRPr="002B05FA" w:rsidRDefault="004247F2" w:rsidP="004247F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3703" w:type="pct"/>
            <w:gridSpan w:val="2"/>
            <w:vMerge/>
            <w:vAlign w:val="center"/>
          </w:tcPr>
          <w:p w14:paraId="785930A4" w14:textId="77777777" w:rsidR="004247F2" w:rsidRPr="002B05FA" w:rsidRDefault="004247F2" w:rsidP="004247F2">
            <w:pPr>
              <w:widowControl w:val="0"/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  <w:tc>
          <w:tcPr>
            <w:tcW w:w="970" w:type="pct"/>
            <w:vMerge/>
            <w:vAlign w:val="center"/>
          </w:tcPr>
          <w:p w14:paraId="10ABF998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</w:p>
        </w:tc>
      </w:tr>
      <w:tr w:rsidR="004247F2" w:rsidRPr="002B05FA" w14:paraId="099FA142" w14:textId="77777777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1080CBA6" w14:textId="77777777"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bCs/>
                <w:sz w:val="28"/>
                <w:szCs w:val="28"/>
              </w:rPr>
              <w:t>1</w:t>
            </w: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14:paraId="38115CD2" w14:textId="77777777"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sz w:val="28"/>
                <w:szCs w:val="28"/>
              </w:rPr>
              <w:t>Ознакомление со структурой производственной аптеки и организацией работы фармацевта</w:t>
            </w:r>
          </w:p>
        </w:tc>
        <w:tc>
          <w:tcPr>
            <w:tcW w:w="970" w:type="pct"/>
            <w:shd w:val="clear" w:color="auto" w:fill="auto"/>
            <w:vAlign w:val="center"/>
          </w:tcPr>
          <w:p w14:paraId="0D22C300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47F2" w:rsidRPr="002B05FA" w14:paraId="078B327A" w14:textId="77777777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4BFA14AD" w14:textId="77777777"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bCs/>
                <w:sz w:val="28"/>
                <w:szCs w:val="28"/>
              </w:rPr>
              <w:t>2</w:t>
            </w: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14:paraId="53F8176C" w14:textId="77777777"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Cs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r w:rsidRPr="00CC77F2">
              <w:rPr>
                <w:rFonts w:ascii="Times New Roman" w:hAnsi="Times New Roman"/>
                <w:sz w:val="28"/>
                <w:szCs w:val="28"/>
              </w:rPr>
              <w:t>готовлен</w:t>
            </w:r>
            <w:r>
              <w:rPr>
                <w:rFonts w:ascii="Times New Roman" w:hAnsi="Times New Roman"/>
                <w:sz w:val="28"/>
                <w:szCs w:val="28"/>
              </w:rPr>
              <w:t>ие твёрдых лекарственных форм, о</w:t>
            </w:r>
            <w:r w:rsidRPr="00CC77F2">
              <w:rPr>
                <w:rFonts w:ascii="Times New Roman" w:hAnsi="Times New Roman"/>
                <w:sz w:val="28"/>
                <w:szCs w:val="28"/>
              </w:rPr>
              <w:t>формление лекарственных форм к отпуску.</w:t>
            </w:r>
          </w:p>
        </w:tc>
        <w:tc>
          <w:tcPr>
            <w:tcW w:w="970" w:type="pct"/>
            <w:shd w:val="clear" w:color="auto" w:fill="auto"/>
            <w:vAlign w:val="center"/>
          </w:tcPr>
          <w:p w14:paraId="6FA77D9F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47F2" w:rsidRPr="002B05FA" w14:paraId="743F14E5" w14:textId="77777777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021C3396" w14:textId="77777777"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bCs/>
                <w:sz w:val="28"/>
                <w:szCs w:val="28"/>
              </w:rPr>
              <w:t>3</w:t>
            </w: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14:paraId="0EF3BCFD" w14:textId="77777777" w:rsidR="004247F2" w:rsidRPr="00CC77F2" w:rsidRDefault="004247F2" w:rsidP="008F05B3">
            <w:pPr>
              <w:tabs>
                <w:tab w:val="left" w:pos="537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r w:rsidRPr="00CC77F2">
              <w:rPr>
                <w:rFonts w:ascii="Times New Roman" w:hAnsi="Times New Roman"/>
                <w:sz w:val="28"/>
                <w:szCs w:val="28"/>
              </w:rPr>
              <w:t xml:space="preserve">готовление  мягких лекарственных форм. Оформление лекарственных форм к отпуску.  </w:t>
            </w:r>
          </w:p>
        </w:tc>
        <w:tc>
          <w:tcPr>
            <w:tcW w:w="970" w:type="pct"/>
            <w:shd w:val="clear" w:color="auto" w:fill="auto"/>
            <w:vAlign w:val="center"/>
          </w:tcPr>
          <w:p w14:paraId="37A5F1EE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47F2" w:rsidRPr="002B05FA" w14:paraId="358EB135" w14:textId="77777777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33118270" w14:textId="77777777"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bCs/>
                <w:sz w:val="28"/>
                <w:szCs w:val="28"/>
              </w:rPr>
              <w:t>4</w:t>
            </w: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14:paraId="41C5D63C" w14:textId="77777777" w:rsidR="004247F2" w:rsidRPr="00CC77F2" w:rsidRDefault="004247F2" w:rsidP="008F05B3">
            <w:pPr>
              <w:tabs>
                <w:tab w:val="left" w:pos="537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r w:rsidRPr="00CC77F2">
              <w:rPr>
                <w:rFonts w:ascii="Times New Roman" w:hAnsi="Times New Roman"/>
                <w:sz w:val="28"/>
                <w:szCs w:val="28"/>
              </w:rPr>
              <w:t>готовление концентрированных растворов,</w:t>
            </w:r>
          </w:p>
          <w:p w14:paraId="5DB88394" w14:textId="77777777" w:rsidR="004247F2" w:rsidRPr="00CC77F2" w:rsidRDefault="004247F2" w:rsidP="008F05B3">
            <w:pPr>
              <w:tabs>
                <w:tab w:val="left" w:pos="537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 w:rsidRPr="00CC77F2">
              <w:rPr>
                <w:rFonts w:ascii="Times New Roman" w:hAnsi="Times New Roman"/>
                <w:sz w:val="28"/>
                <w:szCs w:val="28"/>
              </w:rPr>
              <w:t>внутриаптечных заготовок, их оформление.</w:t>
            </w:r>
          </w:p>
        </w:tc>
        <w:tc>
          <w:tcPr>
            <w:tcW w:w="970" w:type="pct"/>
            <w:shd w:val="clear" w:color="auto" w:fill="auto"/>
            <w:vAlign w:val="center"/>
          </w:tcPr>
          <w:p w14:paraId="0A9C9F0F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47F2" w:rsidRPr="002B05FA" w14:paraId="4302D62E" w14:textId="77777777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3E30FEEB" w14:textId="77777777"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bCs/>
                <w:sz w:val="28"/>
                <w:szCs w:val="28"/>
              </w:rPr>
              <w:t>5</w:t>
            </w: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14:paraId="78B04DD7" w14:textId="77777777" w:rsidR="004247F2" w:rsidRPr="00CC77F2" w:rsidRDefault="004247F2" w:rsidP="008F05B3">
            <w:pPr>
              <w:tabs>
                <w:tab w:val="left" w:pos="5370"/>
              </w:tabs>
              <w:spacing w:after="0" w:line="240" w:lineRule="auto"/>
              <w:jc w:val="both"/>
              <w:rPr>
                <w:rFonts w:ascii="Times New Roman" w:hAnsi="Times New Roman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r w:rsidRPr="00CC77F2">
              <w:rPr>
                <w:rFonts w:ascii="Times New Roman" w:hAnsi="Times New Roman"/>
                <w:sz w:val="28"/>
                <w:szCs w:val="28"/>
              </w:rPr>
              <w:t>готовление жидких лекарственных форм,</w:t>
            </w:r>
          </w:p>
          <w:p w14:paraId="1EA73475" w14:textId="77777777"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b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sz w:val="28"/>
                <w:szCs w:val="28"/>
              </w:rPr>
              <w:t>оформление к отпуску.</w:t>
            </w:r>
          </w:p>
        </w:tc>
        <w:tc>
          <w:tcPr>
            <w:tcW w:w="970" w:type="pct"/>
            <w:shd w:val="clear" w:color="auto" w:fill="auto"/>
            <w:vAlign w:val="center"/>
          </w:tcPr>
          <w:p w14:paraId="0F943005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47F2" w:rsidRPr="002B05FA" w14:paraId="0E0FD25B" w14:textId="77777777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5EDF7C8C" w14:textId="77777777"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8"/>
                <w:szCs w:val="28"/>
              </w:rPr>
            </w:pPr>
            <w:r w:rsidRPr="00CC77F2">
              <w:rPr>
                <w:rFonts w:ascii="Times New Roman" w:hAnsi="Times New Roman"/>
                <w:bCs/>
                <w:sz w:val="28"/>
                <w:szCs w:val="28"/>
              </w:rPr>
              <w:t>6</w:t>
            </w: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14:paraId="3EB9FEE5" w14:textId="77777777" w:rsidR="004247F2" w:rsidRPr="00CC77F2" w:rsidRDefault="004247F2" w:rsidP="008F05B3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both"/>
              <w:rPr>
                <w:rFonts w:ascii="Times New Roman" w:hAnsi="Times New Roman"/>
                <w:spacing w:val="-10"/>
                <w:sz w:val="28"/>
                <w:szCs w:val="28"/>
              </w:rPr>
            </w:pPr>
            <w:r>
              <w:rPr>
                <w:rFonts w:ascii="Times New Roman" w:hAnsi="Times New Roman"/>
                <w:sz w:val="28"/>
                <w:szCs w:val="28"/>
              </w:rPr>
              <w:t>Из</w:t>
            </w:r>
            <w:r w:rsidRPr="00CC77F2">
              <w:rPr>
                <w:rFonts w:ascii="Times New Roman" w:hAnsi="Times New Roman"/>
                <w:sz w:val="28"/>
                <w:szCs w:val="28"/>
              </w:rPr>
              <w:t xml:space="preserve">готовление стерильных и </w:t>
            </w:r>
            <w:proofErr w:type="spellStart"/>
            <w:r w:rsidRPr="00CC77F2">
              <w:rPr>
                <w:rFonts w:ascii="Times New Roman" w:hAnsi="Times New Roman"/>
                <w:sz w:val="28"/>
                <w:szCs w:val="28"/>
              </w:rPr>
              <w:t>асептически</w:t>
            </w:r>
            <w:proofErr w:type="spellEnd"/>
            <w:r w:rsidRPr="00CC77F2">
              <w:rPr>
                <w:rFonts w:ascii="Times New Roman" w:hAnsi="Times New Roman"/>
                <w:sz w:val="28"/>
                <w:szCs w:val="28"/>
              </w:rPr>
              <w:t xml:space="preserve"> изготовленных лекарственных форм, оформление к отпуску.</w:t>
            </w:r>
          </w:p>
        </w:tc>
        <w:tc>
          <w:tcPr>
            <w:tcW w:w="970" w:type="pct"/>
            <w:shd w:val="clear" w:color="auto" w:fill="auto"/>
            <w:vAlign w:val="center"/>
          </w:tcPr>
          <w:p w14:paraId="00747096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6</w:t>
            </w:r>
          </w:p>
        </w:tc>
      </w:tr>
      <w:tr w:rsidR="004247F2" w:rsidRPr="002B05FA" w14:paraId="146D663B" w14:textId="77777777" w:rsidTr="004247F2">
        <w:trPr>
          <w:trHeight w:val="340"/>
        </w:trPr>
        <w:tc>
          <w:tcPr>
            <w:tcW w:w="327" w:type="pct"/>
            <w:shd w:val="clear" w:color="auto" w:fill="auto"/>
            <w:vAlign w:val="center"/>
          </w:tcPr>
          <w:p w14:paraId="1005B8D1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Cs/>
                <w:sz w:val="24"/>
                <w:szCs w:val="24"/>
              </w:rPr>
            </w:pPr>
          </w:p>
        </w:tc>
        <w:tc>
          <w:tcPr>
            <w:tcW w:w="3703" w:type="pct"/>
            <w:gridSpan w:val="2"/>
            <w:shd w:val="clear" w:color="auto" w:fill="auto"/>
            <w:vAlign w:val="center"/>
          </w:tcPr>
          <w:p w14:paraId="468FDB0B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spacing w:val="-10"/>
                <w:sz w:val="28"/>
                <w:szCs w:val="28"/>
              </w:rPr>
            </w:pPr>
            <w:r w:rsidRPr="002B05FA">
              <w:rPr>
                <w:rFonts w:ascii="Times New Roman" w:hAnsi="Times New Roman"/>
                <w:spacing w:val="-10"/>
                <w:sz w:val="28"/>
                <w:szCs w:val="28"/>
              </w:rPr>
              <w:t>Итого</w:t>
            </w:r>
          </w:p>
        </w:tc>
        <w:tc>
          <w:tcPr>
            <w:tcW w:w="970" w:type="pct"/>
            <w:shd w:val="clear" w:color="auto" w:fill="auto"/>
            <w:vAlign w:val="center"/>
          </w:tcPr>
          <w:p w14:paraId="17D2FE2B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>
              <w:rPr>
                <w:rFonts w:ascii="Times New Roman" w:hAnsi="Times New Roman"/>
                <w:bCs/>
                <w:sz w:val="24"/>
                <w:szCs w:val="24"/>
              </w:rPr>
              <w:t>36</w:t>
            </w:r>
          </w:p>
        </w:tc>
      </w:tr>
      <w:tr w:rsidR="004247F2" w:rsidRPr="002B05FA" w14:paraId="53367DE8" w14:textId="77777777" w:rsidTr="004247F2">
        <w:trPr>
          <w:trHeight w:val="835"/>
        </w:trPr>
        <w:tc>
          <w:tcPr>
            <w:tcW w:w="2164" w:type="pct"/>
            <w:gridSpan w:val="2"/>
            <w:shd w:val="clear" w:color="auto" w:fill="auto"/>
            <w:vAlign w:val="center"/>
          </w:tcPr>
          <w:p w14:paraId="43F79829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rPr>
                <w:rFonts w:ascii="Times New Roman" w:hAnsi="Times New Roman"/>
                <w:b/>
                <w:bCs/>
                <w:sz w:val="24"/>
                <w:szCs w:val="24"/>
              </w:rPr>
            </w:pPr>
            <w:r w:rsidRPr="002B05FA">
              <w:rPr>
                <w:rFonts w:ascii="Times New Roman" w:hAnsi="Times New Roman"/>
                <w:b/>
                <w:bCs/>
                <w:sz w:val="24"/>
                <w:szCs w:val="24"/>
              </w:rPr>
              <w:t>Вид промежуточной аттестации</w:t>
            </w:r>
          </w:p>
        </w:tc>
        <w:tc>
          <w:tcPr>
            <w:tcW w:w="2836" w:type="pct"/>
            <w:gridSpan w:val="2"/>
            <w:shd w:val="clear" w:color="auto" w:fill="auto"/>
            <w:vAlign w:val="center"/>
          </w:tcPr>
          <w:p w14:paraId="0C95359D" w14:textId="77777777" w:rsidR="004247F2" w:rsidRPr="002B05FA" w:rsidRDefault="004247F2" w:rsidP="004247F2">
            <w:pPr>
              <w:widowControl w:val="0"/>
              <w:tabs>
                <w:tab w:val="right" w:leader="underscore" w:pos="9639"/>
              </w:tabs>
              <w:spacing w:after="0" w:line="240" w:lineRule="auto"/>
              <w:jc w:val="center"/>
              <w:rPr>
                <w:rFonts w:ascii="Times New Roman" w:hAnsi="Times New Roman"/>
                <w:bCs/>
                <w:sz w:val="24"/>
                <w:szCs w:val="24"/>
              </w:rPr>
            </w:pPr>
            <w:r w:rsidRPr="002B05FA">
              <w:rPr>
                <w:rFonts w:ascii="Times New Roman" w:hAnsi="Times New Roman"/>
                <w:bCs/>
                <w:sz w:val="28"/>
                <w:szCs w:val="28"/>
              </w:rPr>
              <w:t>дифференцированный зачет</w:t>
            </w:r>
          </w:p>
        </w:tc>
      </w:tr>
    </w:tbl>
    <w:p w14:paraId="6C891E1F" w14:textId="77777777" w:rsidR="004247F2" w:rsidRDefault="004247F2" w:rsidP="004247F2">
      <w:pPr>
        <w:spacing w:after="0" w:line="240" w:lineRule="auto"/>
        <w:rPr>
          <w:rFonts w:ascii="Times New Roman" w:hAnsi="Times New Roman"/>
          <w:b/>
          <w:sz w:val="28"/>
          <w:szCs w:val="28"/>
        </w:rPr>
      </w:pPr>
    </w:p>
    <w:p w14:paraId="63557A3B" w14:textId="77777777" w:rsidR="008F05B3" w:rsidRDefault="008F05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13F03B8" w14:textId="77777777" w:rsidR="004247F2" w:rsidRDefault="004247F2" w:rsidP="00424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 w:rsidRPr="00EE0816">
        <w:rPr>
          <w:rFonts w:ascii="Times New Roman" w:hAnsi="Times New Roman" w:cs="Times New Roman"/>
          <w:b/>
          <w:sz w:val="28"/>
          <w:szCs w:val="28"/>
        </w:rPr>
        <w:lastRenderedPageBreak/>
        <w:t>График прохождения практики</w:t>
      </w:r>
    </w:p>
    <w:p w14:paraId="497EA553" w14:textId="77777777" w:rsidR="008F05B3" w:rsidRDefault="008F05B3" w:rsidP="00424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tbl>
      <w:tblPr>
        <w:tblStyle w:val="afff2"/>
        <w:tblW w:w="0" w:type="auto"/>
        <w:tblLook w:val="04A0" w:firstRow="1" w:lastRow="0" w:firstColumn="1" w:lastColumn="0" w:noHBand="0" w:noVBand="1"/>
      </w:tblPr>
      <w:tblGrid>
        <w:gridCol w:w="1875"/>
        <w:gridCol w:w="1841"/>
        <w:gridCol w:w="1876"/>
        <w:gridCol w:w="1843"/>
        <w:gridCol w:w="1910"/>
      </w:tblGrid>
      <w:tr w:rsidR="008F05B3" w14:paraId="70F2463B" w14:textId="77777777" w:rsidTr="008F05B3">
        <w:tc>
          <w:tcPr>
            <w:tcW w:w="1914" w:type="dxa"/>
          </w:tcPr>
          <w:p w14:paraId="1A99482E" w14:textId="77777777" w:rsidR="008F05B3" w:rsidRPr="00C41FB1" w:rsidRDefault="008F05B3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b/>
                <w:sz w:val="28"/>
                <w:szCs w:val="24"/>
              </w:rPr>
              <w:br w:type="page"/>
            </w:r>
            <w:r w:rsidRPr="00C41FB1">
              <w:rPr>
                <w:rFonts w:ascii="Times New Roman" w:hAnsi="Times New Roman"/>
                <w:sz w:val="28"/>
                <w:szCs w:val="24"/>
              </w:rPr>
              <w:t>Дата</w:t>
            </w:r>
          </w:p>
        </w:tc>
        <w:tc>
          <w:tcPr>
            <w:tcW w:w="1914" w:type="dxa"/>
          </w:tcPr>
          <w:p w14:paraId="0572DD30" w14:textId="77777777" w:rsidR="008F05B3" w:rsidRPr="00C41FB1" w:rsidRDefault="008F05B3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sz w:val="28"/>
                <w:szCs w:val="24"/>
              </w:rPr>
              <w:t>Время начало</w:t>
            </w:r>
          </w:p>
          <w:p w14:paraId="229C3110" w14:textId="77777777" w:rsidR="008F05B3" w:rsidRPr="00C41FB1" w:rsidRDefault="008F05B3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sz w:val="28"/>
                <w:szCs w:val="24"/>
              </w:rPr>
              <w:t>работы</w:t>
            </w:r>
          </w:p>
        </w:tc>
        <w:tc>
          <w:tcPr>
            <w:tcW w:w="1914" w:type="dxa"/>
          </w:tcPr>
          <w:p w14:paraId="5D12F63F" w14:textId="77777777" w:rsidR="008F05B3" w:rsidRPr="00C41FB1" w:rsidRDefault="008F05B3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sz w:val="28"/>
                <w:szCs w:val="24"/>
              </w:rPr>
              <w:t>Время окончания работы</w:t>
            </w:r>
          </w:p>
        </w:tc>
        <w:tc>
          <w:tcPr>
            <w:tcW w:w="1914" w:type="dxa"/>
          </w:tcPr>
          <w:p w14:paraId="3B7DBB02" w14:textId="77777777" w:rsidR="008F05B3" w:rsidRPr="00C41FB1" w:rsidRDefault="008F05B3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sz w:val="28"/>
                <w:szCs w:val="24"/>
              </w:rPr>
              <w:t>Оценка</w:t>
            </w:r>
          </w:p>
        </w:tc>
        <w:tc>
          <w:tcPr>
            <w:tcW w:w="1915" w:type="dxa"/>
          </w:tcPr>
          <w:p w14:paraId="617C19AF" w14:textId="77777777" w:rsidR="008F05B3" w:rsidRPr="00C41FB1" w:rsidRDefault="008F05B3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sz w:val="28"/>
                <w:szCs w:val="24"/>
              </w:rPr>
              <w:t>Подпись руководителя</w:t>
            </w:r>
          </w:p>
        </w:tc>
      </w:tr>
      <w:tr w:rsidR="008F05B3" w14:paraId="2230ABDB" w14:textId="77777777" w:rsidTr="00D702CD">
        <w:trPr>
          <w:trHeight w:val="365"/>
        </w:trPr>
        <w:tc>
          <w:tcPr>
            <w:tcW w:w="1914" w:type="dxa"/>
          </w:tcPr>
          <w:p w14:paraId="197D48B6" w14:textId="0370046C" w:rsidR="008F05B3" w:rsidRPr="00C41FB1" w:rsidRDefault="00D702CD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11.05.2020</w:t>
            </w:r>
          </w:p>
        </w:tc>
        <w:tc>
          <w:tcPr>
            <w:tcW w:w="1914" w:type="dxa"/>
          </w:tcPr>
          <w:p w14:paraId="765B2A95" w14:textId="77777777" w:rsidR="008F05B3" w:rsidRPr="00C41FB1" w:rsidRDefault="008F05B3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sz w:val="28"/>
                <w:szCs w:val="24"/>
              </w:rPr>
              <w:t>8:00</w:t>
            </w:r>
          </w:p>
        </w:tc>
        <w:tc>
          <w:tcPr>
            <w:tcW w:w="1914" w:type="dxa"/>
          </w:tcPr>
          <w:p w14:paraId="227D8660" w14:textId="77777777" w:rsidR="008F05B3" w:rsidRPr="00C41FB1" w:rsidRDefault="008F05B3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sz w:val="28"/>
                <w:szCs w:val="24"/>
              </w:rPr>
              <w:t>14:00</w:t>
            </w:r>
          </w:p>
        </w:tc>
        <w:tc>
          <w:tcPr>
            <w:tcW w:w="1914" w:type="dxa"/>
          </w:tcPr>
          <w:p w14:paraId="4498C83F" w14:textId="77777777" w:rsidR="008F05B3" w:rsidRPr="00EE0816" w:rsidRDefault="008F05B3" w:rsidP="008F05B3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3446FBA5" w14:textId="77777777" w:rsidR="008F05B3" w:rsidRPr="00EE0816" w:rsidRDefault="008F05B3" w:rsidP="008F05B3">
            <w:pPr>
              <w:pStyle w:val="aff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05B3" w14:paraId="13F2DE84" w14:textId="77777777" w:rsidTr="008F05B3">
        <w:tc>
          <w:tcPr>
            <w:tcW w:w="1914" w:type="dxa"/>
          </w:tcPr>
          <w:p w14:paraId="403DABE7" w14:textId="5CE00ACA" w:rsidR="008F05B3" w:rsidRPr="00C41FB1" w:rsidRDefault="00D702CD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12.05.2020</w:t>
            </w:r>
          </w:p>
        </w:tc>
        <w:tc>
          <w:tcPr>
            <w:tcW w:w="1914" w:type="dxa"/>
          </w:tcPr>
          <w:p w14:paraId="18F8915D" w14:textId="4B595343" w:rsidR="008F05B3" w:rsidRPr="00C41FB1" w:rsidRDefault="00D702CD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08</w:t>
            </w:r>
            <w:r w:rsidR="008F05B3" w:rsidRPr="00C41FB1">
              <w:rPr>
                <w:rFonts w:ascii="Times New Roman" w:hAnsi="Times New Roman"/>
                <w:sz w:val="28"/>
                <w:szCs w:val="24"/>
              </w:rPr>
              <w:t>:00</w:t>
            </w:r>
          </w:p>
        </w:tc>
        <w:tc>
          <w:tcPr>
            <w:tcW w:w="1914" w:type="dxa"/>
          </w:tcPr>
          <w:p w14:paraId="12ED6B77" w14:textId="0A0E7555" w:rsidR="008F05B3" w:rsidRPr="00C41FB1" w:rsidRDefault="008F05B3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 w:rsidRPr="00C41FB1">
              <w:rPr>
                <w:rFonts w:ascii="Times New Roman" w:hAnsi="Times New Roman"/>
                <w:sz w:val="28"/>
                <w:szCs w:val="24"/>
              </w:rPr>
              <w:t>1</w:t>
            </w:r>
            <w:r w:rsidR="00D702CD">
              <w:rPr>
                <w:rFonts w:ascii="Times New Roman" w:hAnsi="Times New Roman"/>
                <w:sz w:val="28"/>
                <w:szCs w:val="24"/>
              </w:rPr>
              <w:t>4</w:t>
            </w:r>
            <w:r w:rsidRPr="00C41FB1">
              <w:rPr>
                <w:rFonts w:ascii="Times New Roman" w:hAnsi="Times New Roman"/>
                <w:sz w:val="28"/>
                <w:szCs w:val="24"/>
              </w:rPr>
              <w:t>:00</w:t>
            </w:r>
          </w:p>
        </w:tc>
        <w:tc>
          <w:tcPr>
            <w:tcW w:w="1914" w:type="dxa"/>
          </w:tcPr>
          <w:p w14:paraId="39405D11" w14:textId="77777777" w:rsidR="008F05B3" w:rsidRPr="00EE0816" w:rsidRDefault="008F05B3" w:rsidP="008F05B3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753F2EC9" w14:textId="77777777" w:rsidR="008F05B3" w:rsidRPr="00EE0816" w:rsidRDefault="008F05B3" w:rsidP="008F05B3">
            <w:pPr>
              <w:pStyle w:val="aff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8F05B3" w14:paraId="04D880F3" w14:textId="77777777" w:rsidTr="008F05B3">
        <w:tc>
          <w:tcPr>
            <w:tcW w:w="1914" w:type="dxa"/>
          </w:tcPr>
          <w:p w14:paraId="674F2D6A" w14:textId="63CD1E7A" w:rsidR="00C41FB1" w:rsidRPr="00C41FB1" w:rsidRDefault="00D702CD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13.05.2020</w:t>
            </w:r>
          </w:p>
        </w:tc>
        <w:tc>
          <w:tcPr>
            <w:tcW w:w="1914" w:type="dxa"/>
          </w:tcPr>
          <w:p w14:paraId="638E35F0" w14:textId="06923858" w:rsidR="008F05B3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08:00</w:t>
            </w:r>
          </w:p>
        </w:tc>
        <w:tc>
          <w:tcPr>
            <w:tcW w:w="1914" w:type="dxa"/>
          </w:tcPr>
          <w:p w14:paraId="61B830BF" w14:textId="1727D0B2" w:rsidR="008F05B3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14:00</w:t>
            </w:r>
          </w:p>
        </w:tc>
        <w:tc>
          <w:tcPr>
            <w:tcW w:w="1914" w:type="dxa"/>
          </w:tcPr>
          <w:p w14:paraId="7232F330" w14:textId="77777777" w:rsidR="008F05B3" w:rsidRPr="00EE0816" w:rsidRDefault="008F05B3" w:rsidP="008F05B3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27A8768B" w14:textId="77777777" w:rsidR="008F05B3" w:rsidRPr="00EE0816" w:rsidRDefault="008F05B3" w:rsidP="008F05B3">
            <w:pPr>
              <w:pStyle w:val="aff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14:paraId="49B63854" w14:textId="77777777" w:rsidTr="008F05B3">
        <w:tc>
          <w:tcPr>
            <w:tcW w:w="1914" w:type="dxa"/>
          </w:tcPr>
          <w:p w14:paraId="00D7A493" w14:textId="49B4577D" w:rsidR="00C41FB1" w:rsidRPr="00C41FB1" w:rsidRDefault="00D702CD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14.05.2020</w:t>
            </w:r>
          </w:p>
        </w:tc>
        <w:tc>
          <w:tcPr>
            <w:tcW w:w="1914" w:type="dxa"/>
          </w:tcPr>
          <w:p w14:paraId="6BD15B04" w14:textId="24EA85C0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08:00</w:t>
            </w:r>
          </w:p>
        </w:tc>
        <w:tc>
          <w:tcPr>
            <w:tcW w:w="1914" w:type="dxa"/>
          </w:tcPr>
          <w:p w14:paraId="599D8A76" w14:textId="68082180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14:00</w:t>
            </w:r>
          </w:p>
        </w:tc>
        <w:tc>
          <w:tcPr>
            <w:tcW w:w="1914" w:type="dxa"/>
          </w:tcPr>
          <w:p w14:paraId="0BD5A65D" w14:textId="77777777" w:rsidR="00C41FB1" w:rsidRPr="00EE0816" w:rsidRDefault="00C41FB1" w:rsidP="008F05B3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1E5BFAEE" w14:textId="77777777" w:rsidR="00C41FB1" w:rsidRPr="00EE0816" w:rsidRDefault="00C41FB1" w:rsidP="008F05B3">
            <w:pPr>
              <w:pStyle w:val="aff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14:paraId="69A11842" w14:textId="77777777" w:rsidTr="008F05B3">
        <w:tc>
          <w:tcPr>
            <w:tcW w:w="1914" w:type="dxa"/>
          </w:tcPr>
          <w:p w14:paraId="6E9BCD5F" w14:textId="70CD3514" w:rsidR="00C41FB1" w:rsidRPr="00C41FB1" w:rsidRDefault="00D702CD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15.05.2020</w:t>
            </w:r>
          </w:p>
        </w:tc>
        <w:tc>
          <w:tcPr>
            <w:tcW w:w="1914" w:type="dxa"/>
          </w:tcPr>
          <w:p w14:paraId="6A22B410" w14:textId="3C4C2048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08:00</w:t>
            </w:r>
          </w:p>
        </w:tc>
        <w:tc>
          <w:tcPr>
            <w:tcW w:w="1914" w:type="dxa"/>
          </w:tcPr>
          <w:p w14:paraId="5062C212" w14:textId="617F46C3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14:00</w:t>
            </w:r>
          </w:p>
        </w:tc>
        <w:tc>
          <w:tcPr>
            <w:tcW w:w="1914" w:type="dxa"/>
          </w:tcPr>
          <w:p w14:paraId="77BC1AD5" w14:textId="77777777" w:rsidR="00C41FB1" w:rsidRPr="00EE0816" w:rsidRDefault="00C41FB1" w:rsidP="008F05B3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065E459C" w14:textId="77777777" w:rsidR="00C41FB1" w:rsidRPr="00EE0816" w:rsidRDefault="00C41FB1" w:rsidP="008F05B3">
            <w:pPr>
              <w:pStyle w:val="aff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14:paraId="4D8E4E43" w14:textId="77777777" w:rsidTr="008F05B3">
        <w:tc>
          <w:tcPr>
            <w:tcW w:w="1914" w:type="dxa"/>
          </w:tcPr>
          <w:p w14:paraId="642C8AB8" w14:textId="65A0CDA2" w:rsidR="00C41FB1" w:rsidRPr="00C41FB1" w:rsidRDefault="00D702CD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16.05.2020</w:t>
            </w:r>
          </w:p>
        </w:tc>
        <w:tc>
          <w:tcPr>
            <w:tcW w:w="1914" w:type="dxa"/>
          </w:tcPr>
          <w:p w14:paraId="1BD2A085" w14:textId="0141EEF6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08:00</w:t>
            </w:r>
          </w:p>
        </w:tc>
        <w:tc>
          <w:tcPr>
            <w:tcW w:w="1914" w:type="dxa"/>
          </w:tcPr>
          <w:p w14:paraId="7A64C277" w14:textId="4004ADFC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14:00</w:t>
            </w:r>
          </w:p>
        </w:tc>
        <w:tc>
          <w:tcPr>
            <w:tcW w:w="1914" w:type="dxa"/>
          </w:tcPr>
          <w:p w14:paraId="06853942" w14:textId="77777777" w:rsidR="00C41FB1" w:rsidRPr="00EE0816" w:rsidRDefault="00C41FB1" w:rsidP="008F05B3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3FF24D5A" w14:textId="77777777" w:rsidR="00C41FB1" w:rsidRPr="00EE0816" w:rsidRDefault="00C41FB1" w:rsidP="008F05B3">
            <w:pPr>
              <w:pStyle w:val="aff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14:paraId="1F6AC3E4" w14:textId="77777777" w:rsidTr="008F05B3">
        <w:tc>
          <w:tcPr>
            <w:tcW w:w="1914" w:type="dxa"/>
          </w:tcPr>
          <w:p w14:paraId="675D2EA3" w14:textId="031657F6" w:rsidR="00C41FB1" w:rsidRPr="00C41FB1" w:rsidRDefault="00D702CD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18.05.2020</w:t>
            </w:r>
          </w:p>
        </w:tc>
        <w:tc>
          <w:tcPr>
            <w:tcW w:w="1914" w:type="dxa"/>
          </w:tcPr>
          <w:p w14:paraId="7CD31C4C" w14:textId="006098AF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08:00</w:t>
            </w:r>
          </w:p>
        </w:tc>
        <w:tc>
          <w:tcPr>
            <w:tcW w:w="1914" w:type="dxa"/>
          </w:tcPr>
          <w:p w14:paraId="49F17DD4" w14:textId="66C0A562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14:00</w:t>
            </w:r>
          </w:p>
        </w:tc>
        <w:tc>
          <w:tcPr>
            <w:tcW w:w="1914" w:type="dxa"/>
          </w:tcPr>
          <w:p w14:paraId="50750F59" w14:textId="77777777" w:rsidR="00C41FB1" w:rsidRPr="00EE0816" w:rsidRDefault="00C41FB1" w:rsidP="008F05B3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35DAA14C" w14:textId="77777777" w:rsidR="00C41FB1" w:rsidRPr="00EE0816" w:rsidRDefault="00C41FB1" w:rsidP="008F05B3">
            <w:pPr>
              <w:pStyle w:val="aff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14:paraId="673F14B8" w14:textId="77777777" w:rsidTr="008F05B3">
        <w:tc>
          <w:tcPr>
            <w:tcW w:w="1914" w:type="dxa"/>
          </w:tcPr>
          <w:p w14:paraId="5DE9CF27" w14:textId="17361440" w:rsidR="00C41FB1" w:rsidRPr="00C41FB1" w:rsidRDefault="00D702CD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19.05.2020</w:t>
            </w:r>
          </w:p>
        </w:tc>
        <w:tc>
          <w:tcPr>
            <w:tcW w:w="1914" w:type="dxa"/>
          </w:tcPr>
          <w:p w14:paraId="6DBCF663" w14:textId="15503146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08:00</w:t>
            </w:r>
          </w:p>
        </w:tc>
        <w:tc>
          <w:tcPr>
            <w:tcW w:w="1914" w:type="dxa"/>
          </w:tcPr>
          <w:p w14:paraId="05453166" w14:textId="1A47E68F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14:00</w:t>
            </w:r>
          </w:p>
        </w:tc>
        <w:tc>
          <w:tcPr>
            <w:tcW w:w="1914" w:type="dxa"/>
          </w:tcPr>
          <w:p w14:paraId="4A84CC3A" w14:textId="77777777" w:rsidR="00C41FB1" w:rsidRPr="00EE0816" w:rsidRDefault="00C41FB1" w:rsidP="008F05B3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639BB36C" w14:textId="77777777" w:rsidR="00C41FB1" w:rsidRPr="00EE0816" w:rsidRDefault="00C41FB1" w:rsidP="008F05B3">
            <w:pPr>
              <w:pStyle w:val="aff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14:paraId="4E3CE3E1" w14:textId="77777777" w:rsidTr="008F05B3">
        <w:tc>
          <w:tcPr>
            <w:tcW w:w="1914" w:type="dxa"/>
          </w:tcPr>
          <w:p w14:paraId="7A0AB28E" w14:textId="130E501A" w:rsidR="00C41FB1" w:rsidRPr="00C41FB1" w:rsidRDefault="00D702CD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20.05.2020</w:t>
            </w:r>
          </w:p>
        </w:tc>
        <w:tc>
          <w:tcPr>
            <w:tcW w:w="1914" w:type="dxa"/>
          </w:tcPr>
          <w:p w14:paraId="0770D804" w14:textId="26EAAE51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08:00</w:t>
            </w:r>
          </w:p>
        </w:tc>
        <w:tc>
          <w:tcPr>
            <w:tcW w:w="1914" w:type="dxa"/>
          </w:tcPr>
          <w:p w14:paraId="0F1BD09F" w14:textId="6589A7B8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14:00</w:t>
            </w:r>
          </w:p>
        </w:tc>
        <w:tc>
          <w:tcPr>
            <w:tcW w:w="1914" w:type="dxa"/>
          </w:tcPr>
          <w:p w14:paraId="391F1BF5" w14:textId="77777777" w:rsidR="00C41FB1" w:rsidRPr="00EE0816" w:rsidRDefault="00C41FB1" w:rsidP="008F05B3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798068AE" w14:textId="77777777" w:rsidR="00C41FB1" w:rsidRPr="00EE0816" w:rsidRDefault="00C41FB1" w:rsidP="008F05B3">
            <w:pPr>
              <w:pStyle w:val="aff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  <w:tr w:rsidR="00C41FB1" w14:paraId="0C456721" w14:textId="77777777" w:rsidTr="008F05B3">
        <w:tc>
          <w:tcPr>
            <w:tcW w:w="1914" w:type="dxa"/>
          </w:tcPr>
          <w:p w14:paraId="10FF1492" w14:textId="416376C4" w:rsidR="00C41FB1" w:rsidRPr="00C41FB1" w:rsidRDefault="00D702CD" w:rsidP="00C41FB1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21.05.2020</w:t>
            </w:r>
          </w:p>
        </w:tc>
        <w:tc>
          <w:tcPr>
            <w:tcW w:w="1914" w:type="dxa"/>
          </w:tcPr>
          <w:p w14:paraId="24C4D2BF" w14:textId="521F4F22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08:00</w:t>
            </w:r>
          </w:p>
        </w:tc>
        <w:tc>
          <w:tcPr>
            <w:tcW w:w="1914" w:type="dxa"/>
          </w:tcPr>
          <w:p w14:paraId="2DD5BB96" w14:textId="1F8F23EC" w:rsidR="00C41FB1" w:rsidRPr="00C41FB1" w:rsidRDefault="00D702CD" w:rsidP="00D702CD">
            <w:pPr>
              <w:pStyle w:val="affc"/>
              <w:jc w:val="center"/>
              <w:rPr>
                <w:rFonts w:ascii="Times New Roman" w:hAnsi="Times New Roman"/>
                <w:sz w:val="28"/>
                <w:szCs w:val="24"/>
              </w:rPr>
            </w:pPr>
            <w:r>
              <w:rPr>
                <w:rFonts w:ascii="Times New Roman" w:hAnsi="Times New Roman"/>
                <w:sz w:val="28"/>
                <w:szCs w:val="24"/>
              </w:rPr>
              <w:t>14:00</w:t>
            </w:r>
          </w:p>
        </w:tc>
        <w:tc>
          <w:tcPr>
            <w:tcW w:w="1914" w:type="dxa"/>
          </w:tcPr>
          <w:p w14:paraId="7B8A26EE" w14:textId="77777777" w:rsidR="00C41FB1" w:rsidRPr="00EE0816" w:rsidRDefault="00C41FB1" w:rsidP="008F05B3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1915" w:type="dxa"/>
          </w:tcPr>
          <w:p w14:paraId="7E047690" w14:textId="77777777" w:rsidR="00C41FB1" w:rsidRPr="00EE0816" w:rsidRDefault="00C41FB1" w:rsidP="008F05B3">
            <w:pPr>
              <w:pStyle w:val="affc"/>
              <w:jc w:val="both"/>
              <w:rPr>
                <w:rFonts w:ascii="Times New Roman" w:hAnsi="Times New Roman"/>
                <w:sz w:val="24"/>
                <w:szCs w:val="24"/>
              </w:rPr>
            </w:pPr>
          </w:p>
        </w:tc>
      </w:tr>
    </w:tbl>
    <w:p w14:paraId="5D92175B" w14:textId="77777777" w:rsidR="008F05B3" w:rsidRPr="00EE0816" w:rsidRDefault="008F05B3" w:rsidP="004247F2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</w:p>
    <w:p w14:paraId="4896EB01" w14:textId="77777777" w:rsidR="004247F2" w:rsidRPr="00EE0816" w:rsidRDefault="008F05B3" w:rsidP="008F05B3">
      <w:pPr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b/>
          <w:sz w:val="28"/>
          <w:szCs w:val="28"/>
        </w:rPr>
        <w:br w:type="page"/>
      </w:r>
    </w:p>
    <w:p w14:paraId="60C2633F" w14:textId="77777777" w:rsidR="004247F2" w:rsidRDefault="004247F2" w:rsidP="004247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  <w:r w:rsidRPr="00EE0816">
        <w:rPr>
          <w:rFonts w:ascii="Times New Roman" w:hAnsi="Times New Roman" w:cs="Times New Roman"/>
          <w:b/>
          <w:sz w:val="28"/>
          <w:szCs w:val="28"/>
        </w:rPr>
        <w:lastRenderedPageBreak/>
        <w:t>Содержание и объем проведенной работы</w:t>
      </w:r>
    </w:p>
    <w:p w14:paraId="1C665895" w14:textId="77777777" w:rsidR="009C241D" w:rsidRPr="00EE0816" w:rsidRDefault="009C241D" w:rsidP="004247F2">
      <w:pPr>
        <w:spacing w:after="0" w:line="240" w:lineRule="auto"/>
        <w:jc w:val="center"/>
        <w:rPr>
          <w:rFonts w:ascii="Times New Roman" w:hAnsi="Times New Roman" w:cs="Times New Roman"/>
          <w:b/>
          <w:sz w:val="28"/>
          <w:szCs w:val="28"/>
        </w:rPr>
      </w:pPr>
    </w:p>
    <w:p w14:paraId="1D6106CD" w14:textId="77777777" w:rsidR="008F05B3" w:rsidRDefault="004247F2" w:rsidP="009C241D">
      <w:pPr>
        <w:pStyle w:val="affc"/>
        <w:spacing w:after="0" w:line="240" w:lineRule="auto"/>
        <w:ind w:firstLine="709"/>
        <w:jc w:val="center"/>
        <w:rPr>
          <w:rFonts w:ascii="Times New Roman" w:hAnsi="Times New Roman"/>
          <w:sz w:val="28"/>
          <w:szCs w:val="28"/>
        </w:rPr>
      </w:pPr>
      <w:r w:rsidRPr="00EE0816">
        <w:rPr>
          <w:rFonts w:ascii="Times New Roman" w:hAnsi="Times New Roman"/>
          <w:sz w:val="28"/>
          <w:szCs w:val="28"/>
        </w:rPr>
        <w:t>Указать приказы, кот</w:t>
      </w:r>
      <w:r w:rsidR="008F05B3">
        <w:rPr>
          <w:rFonts w:ascii="Times New Roman" w:hAnsi="Times New Roman"/>
          <w:sz w:val="28"/>
          <w:szCs w:val="28"/>
        </w:rPr>
        <w:t xml:space="preserve">орыми руководствуется фармацевт </w:t>
      </w:r>
      <w:r w:rsidRPr="00EE0816">
        <w:rPr>
          <w:rFonts w:ascii="Times New Roman" w:hAnsi="Times New Roman"/>
          <w:sz w:val="28"/>
          <w:szCs w:val="28"/>
        </w:rPr>
        <w:t>в своей работе:</w:t>
      </w:r>
    </w:p>
    <w:p w14:paraId="2E4EA291" w14:textId="77777777" w:rsidR="009C241D" w:rsidRPr="00EE0816" w:rsidRDefault="009C241D" w:rsidP="009C241D">
      <w:pPr>
        <w:pStyle w:val="affc"/>
        <w:spacing w:after="0" w:line="240" w:lineRule="auto"/>
        <w:ind w:firstLine="709"/>
        <w:jc w:val="both"/>
        <w:rPr>
          <w:rFonts w:ascii="Times New Roman" w:hAnsi="Times New Roman"/>
          <w:sz w:val="28"/>
          <w:szCs w:val="28"/>
        </w:rPr>
      </w:pPr>
    </w:p>
    <w:tbl>
      <w:tblPr>
        <w:tblStyle w:val="1f0"/>
        <w:tblW w:w="0" w:type="auto"/>
        <w:tblLook w:val="04A0" w:firstRow="1" w:lastRow="0" w:firstColumn="1" w:lastColumn="0" w:noHBand="0" w:noVBand="1"/>
      </w:tblPr>
      <w:tblGrid>
        <w:gridCol w:w="4614"/>
        <w:gridCol w:w="4731"/>
      </w:tblGrid>
      <w:tr w:rsidR="008F05B3" w:rsidRPr="008F05B3" w14:paraId="688D1CAA" w14:textId="77777777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19BF6214" w14:textId="77777777" w:rsidR="008F05B3" w:rsidRPr="008F05B3" w:rsidRDefault="008F05B3" w:rsidP="008F05B3">
            <w:pPr>
              <w:jc w:val="center"/>
              <w:rPr>
                <w:sz w:val="28"/>
                <w:szCs w:val="28"/>
              </w:rPr>
            </w:pPr>
            <w:r w:rsidRPr="008F05B3">
              <w:rPr>
                <w:sz w:val="28"/>
                <w:szCs w:val="28"/>
              </w:rPr>
              <w:t>№ приказа. Год издания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  <w:hideMark/>
          </w:tcPr>
          <w:p w14:paraId="5E226517" w14:textId="77777777" w:rsidR="008F05B3" w:rsidRPr="008F05B3" w:rsidRDefault="008F05B3" w:rsidP="008F05B3">
            <w:pPr>
              <w:jc w:val="center"/>
              <w:rPr>
                <w:sz w:val="28"/>
                <w:szCs w:val="28"/>
              </w:rPr>
            </w:pPr>
            <w:r w:rsidRPr="008F05B3">
              <w:rPr>
                <w:sz w:val="28"/>
                <w:szCs w:val="28"/>
              </w:rPr>
              <w:t>Наименования приказа</w:t>
            </w:r>
          </w:p>
        </w:tc>
      </w:tr>
      <w:tr w:rsidR="008F05B3" w:rsidRPr="008F05B3" w14:paraId="405882DF" w14:textId="77777777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08918286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 xml:space="preserve">Государственная фармакопея РФ. Издание </w:t>
            </w:r>
            <w:r w:rsidRPr="008F05B3">
              <w:rPr>
                <w:sz w:val="28"/>
                <w:szCs w:val="28"/>
                <w:lang w:val="en-US" w:bidi="ru-RU"/>
              </w:rPr>
              <w:t>XIII</w:t>
            </w:r>
            <w:r w:rsidRPr="008F05B3">
              <w:rPr>
                <w:sz w:val="28"/>
                <w:szCs w:val="28"/>
                <w:lang w:bidi="ru-RU"/>
              </w:rPr>
              <w:t>, 2015.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148FD36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4505BA">
              <w:rPr>
                <w:b/>
                <w:sz w:val="28"/>
                <w:szCs w:val="28"/>
                <w:lang w:bidi="ru-RU"/>
              </w:rPr>
              <w:t>Государственная фармакопея</w:t>
            </w:r>
            <w:r w:rsidRPr="008F05B3">
              <w:rPr>
                <w:sz w:val="28"/>
                <w:szCs w:val="28"/>
                <w:lang w:bidi="ru-RU"/>
              </w:rPr>
              <w:t xml:space="preserve"> – основной нормативный документ, сборник стандартов и положений, определяющий показатели качества выпускаемых в РФ лекарственных субстанций и изготовленных из них препаратов. В связи с непрерывным развитием фармацевтической науки и фармацевтического анализа, необходимостью вносить новые методы анализа и новые препараты, Государственная фармакопея РФ периодически переиздается. Она включает в себя три тома.</w:t>
            </w:r>
          </w:p>
          <w:p w14:paraId="7826D2BC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 xml:space="preserve">Первый том включает в себя такие разделы: вступительное слово; состав Совета МЗРФ по государственной фармакопее; содержание; научные и технические редакторы; предисловие; введение; перечень ОФС, впервые вводимых в действие; перечень ФС, впервые вводимых в действие; перечень ОФС, действие которых прекращено; организации, учреждения РФ, которые принимали участие в создании ГФ РФ </w:t>
            </w:r>
            <w:r w:rsidRPr="008F05B3">
              <w:rPr>
                <w:sz w:val="28"/>
                <w:szCs w:val="28"/>
                <w:lang w:val="en-US" w:bidi="ru-RU"/>
              </w:rPr>
              <w:t>XIII</w:t>
            </w:r>
            <w:r w:rsidRPr="008F05B3">
              <w:rPr>
                <w:sz w:val="28"/>
                <w:szCs w:val="28"/>
                <w:lang w:bidi="ru-RU"/>
              </w:rPr>
              <w:t xml:space="preserve"> издания; ОФС (общие статьи; методы анализа; реактивы).</w:t>
            </w:r>
          </w:p>
          <w:p w14:paraId="046F7980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 xml:space="preserve">Второй том включает в себя такие разделы: содержание; ЛФ и методы их анализа; ЛРС, фармацевтические субстанции растительного происхождения, лекарственные растительные препараты и методы их анализа; группы иммунобиологических лекарственных препаратов и методы их анализа; ЛП из крови и плазмы крови человека и животных и методы </w:t>
            </w:r>
            <w:r w:rsidRPr="008F05B3">
              <w:rPr>
                <w:sz w:val="28"/>
                <w:szCs w:val="28"/>
                <w:lang w:bidi="ru-RU"/>
              </w:rPr>
              <w:lastRenderedPageBreak/>
              <w:t>их анализа; радиофармацевтические ЛС.</w:t>
            </w:r>
          </w:p>
          <w:p w14:paraId="4394D913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Третий том включает в себя такие разделы: фармакопейные статьи; лекарственные препараты, приложения.</w:t>
            </w:r>
          </w:p>
        </w:tc>
      </w:tr>
      <w:tr w:rsidR="008F05B3" w:rsidRPr="008F05B3" w14:paraId="3F21E3D5" w14:textId="77777777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EA17E1B" w14:textId="77777777" w:rsidR="008F05B3" w:rsidRPr="008F05B3" w:rsidRDefault="008F05B3" w:rsidP="008F05B3">
            <w:pPr>
              <w:tabs>
                <w:tab w:val="left" w:pos="426"/>
              </w:tabs>
              <w:ind w:right="33"/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Фе</w:t>
            </w:r>
            <w:r w:rsidR="004505BA">
              <w:rPr>
                <w:sz w:val="28"/>
                <w:szCs w:val="28"/>
                <w:lang w:bidi="ru-RU"/>
              </w:rPr>
              <w:t>деральный закон от 12.04.2010 №</w:t>
            </w:r>
            <w:r w:rsidRPr="008F05B3">
              <w:rPr>
                <w:sz w:val="28"/>
                <w:szCs w:val="28"/>
                <w:lang w:bidi="ru-RU"/>
              </w:rPr>
              <w:t xml:space="preserve">61-ФЗ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46F8429" w14:textId="77777777" w:rsidR="008F05B3" w:rsidRPr="008F05B3" w:rsidRDefault="004505BA" w:rsidP="008F05B3">
            <w:pPr>
              <w:tabs>
                <w:tab w:val="left" w:pos="426"/>
              </w:tabs>
              <w:rPr>
                <w:sz w:val="28"/>
                <w:szCs w:val="28"/>
                <w:lang w:bidi="ru-RU"/>
              </w:rPr>
            </w:pPr>
            <w:r>
              <w:rPr>
                <w:b/>
                <w:sz w:val="28"/>
                <w:szCs w:val="28"/>
                <w:lang w:bidi="ru-RU"/>
              </w:rPr>
              <w:t>«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 xml:space="preserve">Об </w:t>
            </w:r>
            <w:r>
              <w:rPr>
                <w:b/>
                <w:sz w:val="28"/>
                <w:szCs w:val="28"/>
                <w:lang w:bidi="ru-RU"/>
              </w:rPr>
              <w:t>обращении лекарственных средств»</w:t>
            </w:r>
            <w:r w:rsidR="008F05B3" w:rsidRPr="008F05B3">
              <w:rPr>
                <w:sz w:val="28"/>
                <w:szCs w:val="28"/>
                <w:lang w:bidi="ru-RU"/>
              </w:rPr>
              <w:t>.</w:t>
            </w:r>
          </w:p>
          <w:p w14:paraId="352DF522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Настоящий Федеральный закон регулирует отношения, возникающие в связи с обращением – разработкой, доклиническими исследованиями, клиническими исследованиями, экспертизой, государственной регистрацией, со стандартизацией и с контролем качества, производством, изготовлением, хранением, перевозкой, ввозом на территорию Российской Федерации, вывозом с территории Российской Федерации, рекламой, отпуском, реализацией, передачей, применением, уничтожением лекарственных средств. Устанавливает приоритет государственного контроля безопасности, качества и эффективности лекарственных средств при их обращении.</w:t>
            </w:r>
          </w:p>
        </w:tc>
      </w:tr>
      <w:tr w:rsidR="008F05B3" w:rsidRPr="008F05B3" w14:paraId="00CC818D" w14:textId="77777777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22E2AFD" w14:textId="77777777" w:rsidR="004505BA" w:rsidRPr="008F05B3" w:rsidRDefault="004505BA" w:rsidP="004505BA">
            <w:pPr>
              <w:tabs>
                <w:tab w:val="left" w:pos="426"/>
              </w:tabs>
              <w:spacing w:line="360" w:lineRule="auto"/>
              <w:jc w:val="both"/>
              <w:rPr>
                <w:sz w:val="28"/>
                <w:szCs w:val="28"/>
                <w:lang w:bidi="ru-RU"/>
              </w:rPr>
            </w:pPr>
            <w:r w:rsidRPr="004505BA">
              <w:rPr>
                <w:sz w:val="28"/>
                <w:szCs w:val="28"/>
                <w:lang w:bidi="ru-RU"/>
              </w:rPr>
              <w:t>Приказ М</w:t>
            </w:r>
            <w:r>
              <w:rPr>
                <w:sz w:val="28"/>
                <w:szCs w:val="28"/>
                <w:lang w:bidi="ru-RU"/>
              </w:rPr>
              <w:t>инздрава России от 14.01.2019 №</w:t>
            </w:r>
            <w:r w:rsidRPr="004505BA">
              <w:rPr>
                <w:sz w:val="28"/>
                <w:szCs w:val="28"/>
                <w:lang w:bidi="ru-RU"/>
              </w:rPr>
              <w:t xml:space="preserve">4н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1033DFC4" w14:textId="77777777" w:rsidR="004505BA" w:rsidRDefault="004505BA" w:rsidP="008F05B3">
            <w:pPr>
              <w:jc w:val="both"/>
              <w:rPr>
                <w:b/>
                <w:sz w:val="28"/>
                <w:szCs w:val="28"/>
                <w:lang w:bidi="ru-RU"/>
              </w:rPr>
            </w:pPr>
            <w:r>
              <w:rPr>
                <w:b/>
                <w:sz w:val="28"/>
                <w:szCs w:val="28"/>
                <w:lang w:bidi="ru-RU"/>
              </w:rPr>
              <w:t>«</w:t>
            </w:r>
            <w:r w:rsidRPr="004505BA">
              <w:rPr>
                <w:b/>
                <w:sz w:val="28"/>
                <w:szCs w:val="28"/>
                <w:lang w:bidi="ru-RU"/>
              </w:rPr>
              <w:t>Об утверждении порядка назначения лекарственных препаратов, форм рецептурных бланков на лекарственные препараты, порядка оформления указанн</w:t>
            </w:r>
            <w:r>
              <w:rPr>
                <w:b/>
                <w:sz w:val="28"/>
                <w:szCs w:val="28"/>
                <w:lang w:bidi="ru-RU"/>
              </w:rPr>
              <w:t>ых бланков, их учета и хранения».</w:t>
            </w:r>
          </w:p>
          <w:p w14:paraId="311C09FE" w14:textId="77777777" w:rsidR="008F05B3" w:rsidRPr="008F05B3" w:rsidRDefault="008F05B3" w:rsidP="008F05B3">
            <w:pPr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 xml:space="preserve">Приказ регулирует вопросы назначения и выписывания лекарственных препаратов при оказании медицинской помощи в медицинских организациях, иных организациях, осуществляющих медицинскую помощь, и индивидуальными предпринимателями, </w:t>
            </w:r>
            <w:r w:rsidRPr="008F05B3">
              <w:rPr>
                <w:sz w:val="28"/>
                <w:szCs w:val="28"/>
                <w:lang w:bidi="ru-RU"/>
              </w:rPr>
              <w:lastRenderedPageBreak/>
              <w:t>осуществляющими медицинскую деятельность.</w:t>
            </w:r>
          </w:p>
          <w:p w14:paraId="1BB81A0F" w14:textId="77777777" w:rsidR="008F05B3" w:rsidRPr="008F05B3" w:rsidRDefault="008F05B3" w:rsidP="009C241D">
            <w:pPr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Содержит приложения с предельно допустимым количеством отдельных наркотических и психотропных лекарственных препаратов для выписывания на один рецепт, а так же рекомендованным количеством отдельных лекарственных препаратов для выписывания на один рецепт, допустимые к использ</w:t>
            </w:r>
            <w:r w:rsidR="009C241D">
              <w:rPr>
                <w:sz w:val="28"/>
                <w:szCs w:val="28"/>
                <w:lang w:bidi="ru-RU"/>
              </w:rPr>
              <w:t xml:space="preserve">ованию рецептурные сокращения. </w:t>
            </w:r>
          </w:p>
        </w:tc>
      </w:tr>
      <w:tr w:rsidR="008F05B3" w:rsidRPr="008F05B3" w14:paraId="403B1526" w14:textId="77777777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092B85E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 xml:space="preserve">Приказ МЗ и социального </w:t>
            </w:r>
            <w:r w:rsidR="004505BA">
              <w:rPr>
                <w:sz w:val="28"/>
                <w:szCs w:val="28"/>
                <w:lang w:bidi="ru-RU"/>
              </w:rPr>
              <w:t>развития России от 12.02.2007 №</w:t>
            </w:r>
            <w:r w:rsidRPr="008F05B3">
              <w:rPr>
                <w:sz w:val="28"/>
                <w:szCs w:val="28"/>
                <w:lang w:bidi="ru-RU"/>
              </w:rPr>
              <w:t xml:space="preserve">110 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57B7C630" w14:textId="77777777" w:rsidR="008F05B3" w:rsidRPr="008F05B3" w:rsidRDefault="004505BA" w:rsidP="008F05B3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  <w:lang w:bidi="ru-RU"/>
              </w:rPr>
            </w:pPr>
            <w:r>
              <w:rPr>
                <w:b/>
                <w:sz w:val="28"/>
                <w:szCs w:val="28"/>
                <w:lang w:bidi="ru-RU"/>
              </w:rPr>
              <w:t>«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О порядке назначения и выписывания лекарственных препаратов, изделий медицинского назначения и специализирован</w:t>
            </w:r>
            <w:r>
              <w:rPr>
                <w:b/>
                <w:sz w:val="28"/>
                <w:szCs w:val="28"/>
                <w:lang w:bidi="ru-RU"/>
              </w:rPr>
              <w:t>ных продуктов лечебного питания»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.</w:t>
            </w:r>
          </w:p>
        </w:tc>
      </w:tr>
      <w:tr w:rsidR="008F05B3" w:rsidRPr="008F05B3" w14:paraId="60DE57ED" w14:textId="77777777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35A73A5B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Прик</w:t>
            </w:r>
            <w:r w:rsidR="004505BA">
              <w:rPr>
                <w:sz w:val="28"/>
                <w:szCs w:val="28"/>
                <w:lang w:bidi="ru-RU"/>
              </w:rPr>
              <w:t>аз Минздрава РФ от 21.10.1997 №</w:t>
            </w:r>
            <w:r w:rsidRPr="008F05B3">
              <w:rPr>
                <w:sz w:val="28"/>
                <w:szCs w:val="28"/>
                <w:lang w:bidi="ru-RU"/>
              </w:rPr>
              <w:t>309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B768FF2" w14:textId="77777777" w:rsidR="008F05B3" w:rsidRPr="008F05B3" w:rsidRDefault="004505BA" w:rsidP="008F05B3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  <w:lang w:bidi="ru-RU"/>
              </w:rPr>
            </w:pPr>
            <w:r>
              <w:rPr>
                <w:b/>
                <w:sz w:val="28"/>
                <w:szCs w:val="28"/>
                <w:lang w:bidi="ru-RU"/>
              </w:rPr>
              <w:t>«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Об утверждении Инструкции по санитарному режи</w:t>
            </w:r>
            <w:r>
              <w:rPr>
                <w:b/>
                <w:sz w:val="28"/>
                <w:szCs w:val="28"/>
                <w:lang w:bidi="ru-RU"/>
              </w:rPr>
              <w:t>му аптечных организаций (аптек)»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.</w:t>
            </w:r>
          </w:p>
          <w:p w14:paraId="3E7D1D6B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Содержит основные требования, предъявляемые к санитарному режиму аптечного производства и личной гигиене работников аптек.</w:t>
            </w:r>
          </w:p>
        </w:tc>
      </w:tr>
      <w:tr w:rsidR="008F05B3" w:rsidRPr="008F05B3" w14:paraId="3F225EDF" w14:textId="77777777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E018EE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Приказ М</w:t>
            </w:r>
            <w:r w:rsidR="004505BA">
              <w:rPr>
                <w:sz w:val="28"/>
                <w:szCs w:val="28"/>
                <w:lang w:bidi="ru-RU"/>
              </w:rPr>
              <w:t>инздрава России от 26.10.2015 №</w:t>
            </w:r>
            <w:r w:rsidRPr="008F05B3">
              <w:rPr>
                <w:sz w:val="28"/>
                <w:szCs w:val="28"/>
                <w:lang w:bidi="ru-RU"/>
              </w:rPr>
              <w:t>751н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4C2949A3" w14:textId="77777777" w:rsidR="008F05B3" w:rsidRPr="008F05B3" w:rsidRDefault="004505BA" w:rsidP="008F05B3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  <w:lang w:bidi="ru-RU"/>
              </w:rPr>
            </w:pPr>
            <w:r>
              <w:rPr>
                <w:b/>
                <w:sz w:val="28"/>
                <w:szCs w:val="28"/>
                <w:lang w:bidi="ru-RU"/>
              </w:rPr>
              <w:t>«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 xml:space="preserve">Об утверждении правил изготовления и отпуска лекарственных препаратов для медицинского применения аптечными организациями, индивидуальными предпринимателями, имеющими лицензию на </w:t>
            </w:r>
            <w:r>
              <w:rPr>
                <w:b/>
                <w:sz w:val="28"/>
                <w:szCs w:val="28"/>
                <w:lang w:bidi="ru-RU"/>
              </w:rPr>
              <w:t>фармацевтическую деятельность»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.</w:t>
            </w:r>
          </w:p>
          <w:p w14:paraId="66FAD09F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Приказ устанавливает требования к изготовлению и отпуску лекарственных препаратов для медицинского применения аптечными организациями, индивидуальными предпринимателями, имеющими лицензию на фармацевтическую деятельность с правом изготовления лекарственных препаратов для медицинского применения.</w:t>
            </w:r>
          </w:p>
        </w:tc>
      </w:tr>
      <w:tr w:rsidR="008F05B3" w:rsidRPr="008F05B3" w14:paraId="7F541F08" w14:textId="77777777" w:rsidTr="008F05B3"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249E5533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lastRenderedPageBreak/>
              <w:t>Приказ Минздра</w:t>
            </w:r>
            <w:r w:rsidR="004505BA">
              <w:rPr>
                <w:sz w:val="28"/>
                <w:szCs w:val="28"/>
                <w:lang w:bidi="ru-RU"/>
              </w:rPr>
              <w:t>всоцразвития РФ от 23.08.2010 №</w:t>
            </w:r>
            <w:r w:rsidRPr="008F05B3">
              <w:rPr>
                <w:sz w:val="28"/>
                <w:szCs w:val="28"/>
                <w:lang w:bidi="ru-RU"/>
              </w:rPr>
              <w:t>706н</w:t>
            </w:r>
          </w:p>
        </w:tc>
        <w:tc>
          <w:tcPr>
            <w:tcW w:w="4785" w:type="dxa"/>
            <w:tcBorders>
              <w:top w:val="single" w:sz="4" w:space="0" w:color="auto"/>
              <w:left w:val="single" w:sz="4" w:space="0" w:color="auto"/>
              <w:bottom w:val="single" w:sz="4" w:space="0" w:color="auto"/>
              <w:right w:val="single" w:sz="4" w:space="0" w:color="auto"/>
            </w:tcBorders>
          </w:tcPr>
          <w:p w14:paraId="6937443D" w14:textId="77777777" w:rsidR="008F05B3" w:rsidRPr="008F05B3" w:rsidRDefault="004505BA" w:rsidP="008F05B3">
            <w:pPr>
              <w:tabs>
                <w:tab w:val="left" w:pos="426"/>
              </w:tabs>
              <w:jc w:val="both"/>
              <w:rPr>
                <w:b/>
                <w:sz w:val="28"/>
                <w:szCs w:val="28"/>
                <w:lang w:bidi="ru-RU"/>
              </w:rPr>
            </w:pPr>
            <w:r>
              <w:rPr>
                <w:b/>
                <w:sz w:val="28"/>
                <w:szCs w:val="28"/>
                <w:lang w:bidi="ru-RU"/>
              </w:rPr>
              <w:t>«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Об утверждении Правил</w:t>
            </w:r>
            <w:r>
              <w:rPr>
                <w:b/>
                <w:sz w:val="28"/>
                <w:szCs w:val="28"/>
                <w:lang w:bidi="ru-RU"/>
              </w:rPr>
              <w:t xml:space="preserve"> хранения лекарственных средств»</w:t>
            </w:r>
            <w:r w:rsidR="008F05B3" w:rsidRPr="008F05B3">
              <w:rPr>
                <w:b/>
                <w:sz w:val="28"/>
                <w:szCs w:val="28"/>
                <w:lang w:bidi="ru-RU"/>
              </w:rPr>
              <w:t>.</w:t>
            </w:r>
          </w:p>
          <w:p w14:paraId="0841D9A4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 xml:space="preserve">Настоящие Правила устанавливают требования к помещениям для хранения лекарственных средств для медицинского применения, регламентируют условия хранения указанных лекарственных средств и распространяются на производителей лекарственных средств, организации оптовой торговли лекарственными средствами, аптечные организации, медицинские и иные организации, осуществляющие деятельность при обращении лекарственных средств, индивидуальных предпринимателей, имеющих лицензию на фармацевтическую деятельность или лицензию на медицинскую деятельность. </w:t>
            </w:r>
          </w:p>
          <w:p w14:paraId="61471742" w14:textId="77777777" w:rsidR="008F05B3" w:rsidRPr="008F05B3" w:rsidRDefault="008F05B3" w:rsidP="008F05B3">
            <w:pPr>
              <w:tabs>
                <w:tab w:val="left" w:pos="426"/>
              </w:tabs>
              <w:jc w:val="both"/>
              <w:rPr>
                <w:sz w:val="28"/>
                <w:szCs w:val="28"/>
                <w:lang w:bidi="ru-RU"/>
              </w:rPr>
            </w:pPr>
            <w:r w:rsidRPr="008F05B3">
              <w:rPr>
                <w:sz w:val="28"/>
                <w:szCs w:val="28"/>
                <w:lang w:bidi="ru-RU"/>
              </w:rPr>
              <w:t>Содержит следующие главы: общие положения; общие требования к устройству и эксплуатации помещений хранения лекарственных средств; общие требования к помещениям для хранения лекарственных средств и организации их хранения; требования к помещениям для хранения огнеопасных и взрывоопасных лекарственных средств и организации их хранения; особенности организации хранения лекарственных средств в складских помещениях; особенности хранения отдельных групп лекарственных средств в зависимости от физических и физико-химических свойств, воздействия на них различных факторов внешней среды.</w:t>
            </w:r>
          </w:p>
        </w:tc>
      </w:tr>
    </w:tbl>
    <w:p w14:paraId="593770DD" w14:textId="77777777" w:rsidR="004247F2" w:rsidRDefault="004247F2" w:rsidP="00424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EF1AAF9" w14:textId="77777777" w:rsidR="004505BA" w:rsidRPr="004505BA" w:rsidRDefault="004505BA" w:rsidP="004505B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Организация и оборудование производственной аптеки.</w:t>
      </w:r>
    </w:p>
    <w:p w14:paraId="5838E062" w14:textId="77777777" w:rsidR="004505BA" w:rsidRPr="004505BA" w:rsidRDefault="004505BA" w:rsidP="00C41FB1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Производственная аптека состоит из следующих помещений:</w:t>
      </w:r>
    </w:p>
    <w:p w14:paraId="1904E5D9" w14:textId="77777777" w:rsidR="004505BA" w:rsidRPr="004505BA" w:rsidRDefault="004505BA" w:rsidP="004505BA">
      <w:pPr>
        <w:pStyle w:val="aff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5BA">
        <w:rPr>
          <w:rFonts w:ascii="Times New Roman" w:hAnsi="Times New Roman"/>
          <w:sz w:val="28"/>
          <w:szCs w:val="28"/>
        </w:rPr>
        <w:t xml:space="preserve">Ассистентская – помещение для приготовления лекарственных форм. Главная комната, где происходит основной технологический процесс. </w:t>
      </w:r>
      <w:r w:rsidRPr="004505BA">
        <w:rPr>
          <w:rFonts w:ascii="Times New Roman" w:hAnsi="Times New Roman"/>
          <w:sz w:val="28"/>
          <w:szCs w:val="28"/>
        </w:rPr>
        <w:lastRenderedPageBreak/>
        <w:t xml:space="preserve">На рабочем месте имеются ручные весы, </w:t>
      </w:r>
      <w:proofErr w:type="spellStart"/>
      <w:r w:rsidRPr="004505BA">
        <w:rPr>
          <w:rFonts w:ascii="Times New Roman" w:hAnsi="Times New Roman"/>
          <w:sz w:val="28"/>
          <w:szCs w:val="28"/>
        </w:rPr>
        <w:t>тарирные</w:t>
      </w:r>
      <w:proofErr w:type="spellEnd"/>
      <w:r w:rsidRPr="004505BA">
        <w:rPr>
          <w:rFonts w:ascii="Times New Roman" w:hAnsi="Times New Roman"/>
          <w:sz w:val="28"/>
          <w:szCs w:val="28"/>
        </w:rPr>
        <w:t xml:space="preserve"> весы, тележка с посудой (шпатели, ступки, пестики, воронки и проч.), мерные цилиндры и более сложная посуда, необходимая для приготовления лекарств. В ассистентской также находится стол провизора-аналитика, который анализирует приготовленные лекарственные формы по показателям: внешний вид, оформление, качественный и количественный анализ. На его столе есть рефрактометр, набор реактивов, бюретки для титрования. </w:t>
      </w:r>
    </w:p>
    <w:p w14:paraId="6BF26BEE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Площадь помещения должна быть не менее 15 кв.</w:t>
      </w:r>
      <w:r w:rsidR="00C41FB1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</w:t>
      </w: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м.</w:t>
      </w:r>
    </w:p>
    <w:p w14:paraId="4E2368D8" w14:textId="77777777" w:rsidR="004505BA" w:rsidRPr="004505BA" w:rsidRDefault="004505BA" w:rsidP="004505BA">
      <w:pPr>
        <w:pStyle w:val="aff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</w:rPr>
      </w:pPr>
      <w:r w:rsidRPr="004505BA">
        <w:rPr>
          <w:rFonts w:ascii="Times New Roman" w:hAnsi="Times New Roman"/>
          <w:sz w:val="28"/>
          <w:szCs w:val="28"/>
        </w:rPr>
        <w:t>Дистилляционная – помещение для получения дистиллированной воды (очищенной).</w:t>
      </w:r>
    </w:p>
    <w:p w14:paraId="3F7A0926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Ее оборудование должно обеспечить выполнение требований по санитарному режиму аптеки. 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Здесь располагаются аппараты для получения дистиллята и емкости для его хранения. Недопустимо наличие посторонних предметов и производство прочих работ, не связанных с дистилляцией воды. При отсутствии отдельного помещения необходимо изолировать приемник для перегнанной воды так, чтобы в него не попадали пыль и микроорганизмы из воздуха.</w:t>
      </w:r>
    </w:p>
    <w:p w14:paraId="47BDD91C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Для дополнительной защиты от загрязнения существует несколько приспособлений6 стеклянный колпак с стеклянной трубкой, которая соединяется с холодильником, специальный сернокислый защитный запор, присоединяемый к приемнику, пробка с хлоркальциевой трубкой, закрепляемая на конденсаторе.</w:t>
      </w:r>
    </w:p>
    <w:p w14:paraId="593EED00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 некоторых аптеках имеются специальные установки для автоматической подачи воды по стеклянному или полиэтиленовому трубопроводу непосредственно к ассистентским столам.</w:t>
      </w:r>
    </w:p>
    <w:p w14:paraId="5E16ED11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Площадь помещения – минимальная 5 кв.</w:t>
      </w:r>
      <w:r w:rsidR="00C41F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м.</w:t>
      </w:r>
    </w:p>
    <w:p w14:paraId="30919DBD" w14:textId="77777777" w:rsidR="004505BA" w:rsidRPr="004505BA" w:rsidRDefault="004505BA" w:rsidP="004505BA">
      <w:pPr>
        <w:pStyle w:val="aff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05BA">
        <w:rPr>
          <w:rFonts w:ascii="Times New Roman" w:hAnsi="Times New Roman"/>
          <w:sz w:val="28"/>
          <w:szCs w:val="28"/>
          <w:shd w:val="clear" w:color="auto" w:fill="FFFFFF"/>
        </w:rPr>
        <w:t>Автоклавная – помещение для стерилизации лекарственных форм. В ней размещаются столы, для лекарственных форм, а также сами автоклавы для их стерилизации.</w:t>
      </w:r>
    </w:p>
    <w:p w14:paraId="5D5D191A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Площадь помещения – не менее 10 кв.</w:t>
      </w:r>
      <w:r w:rsidR="00C41F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м.</w:t>
      </w:r>
    </w:p>
    <w:p w14:paraId="5798D22F" w14:textId="77777777" w:rsidR="004505BA" w:rsidRPr="004505BA" w:rsidRDefault="004505BA" w:rsidP="004505BA">
      <w:pPr>
        <w:pStyle w:val="aff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05BA">
        <w:rPr>
          <w:rFonts w:ascii="Times New Roman" w:hAnsi="Times New Roman"/>
          <w:sz w:val="28"/>
          <w:szCs w:val="28"/>
          <w:shd w:val="clear" w:color="auto" w:fill="FFFFFF"/>
        </w:rPr>
        <w:t xml:space="preserve">Моечная – производится мытье лабораторной посуды, используемой для приготовления лекарственных форм. В помещении должны быть выделены и промаркированы раковины для мытья посуды, предназначенной для приготовления лекарственных, внутренних, наружных, стерильных ЛФ, а </w:t>
      </w:r>
      <w:proofErr w:type="gramStart"/>
      <w:r w:rsidRPr="004505BA">
        <w:rPr>
          <w:rFonts w:ascii="Times New Roman" w:hAnsi="Times New Roman"/>
          <w:sz w:val="28"/>
          <w:szCs w:val="28"/>
          <w:shd w:val="clear" w:color="auto" w:fill="FFFFFF"/>
        </w:rPr>
        <w:t>так же</w:t>
      </w:r>
      <w:proofErr w:type="gramEnd"/>
      <w:r w:rsidRPr="004505BA">
        <w:rPr>
          <w:rFonts w:ascii="Times New Roman" w:hAnsi="Times New Roman"/>
          <w:sz w:val="28"/>
          <w:szCs w:val="28"/>
          <w:shd w:val="clear" w:color="auto" w:fill="FFFFFF"/>
        </w:rPr>
        <w:t xml:space="preserve"> столы, сушильные шкафы, шкафы для хранения чистой посуды.</w:t>
      </w:r>
    </w:p>
    <w:p w14:paraId="1CC449D1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Минимальная площадь – 5 кв.</w:t>
      </w:r>
      <w:r w:rsidR="00C41FB1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 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м.</w:t>
      </w:r>
    </w:p>
    <w:p w14:paraId="31508A41" w14:textId="77777777" w:rsidR="004505BA" w:rsidRPr="004505BA" w:rsidRDefault="004505BA" w:rsidP="004505BA">
      <w:pPr>
        <w:pStyle w:val="aff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05BA">
        <w:rPr>
          <w:rFonts w:ascii="Times New Roman" w:hAnsi="Times New Roman"/>
          <w:sz w:val="28"/>
          <w:szCs w:val="28"/>
          <w:shd w:val="clear" w:color="auto" w:fill="FFFFFF"/>
        </w:rPr>
        <w:t>Материальная комната – помещение для хранения запасов ЛС и ИМН. Оснащены стеллажами, шкафами и другим необходимым оборудованием для обеспечения сохранности наркотических, СДЯВ, огнеопасных и других лекарственных средств, лекарственного растительного сырья, изделий медицинского назначения в соответствии с их физико-химическими свойствами.</w:t>
      </w:r>
    </w:p>
    <w:p w14:paraId="79D4A358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Особое внимание уделяется хранению, выписыванию, учету и отпуску ядовитых и наркотических средств. </w:t>
      </w:r>
    </w:p>
    <w:p w14:paraId="6D8B6EF6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Комнаты для хранения наркотических и особо ядовитых средств должны иметь сигнализацию, на окнах должны быть металлические решетки.</w:t>
      </w:r>
    </w:p>
    <w:p w14:paraId="192CC749" w14:textId="77777777" w:rsidR="004505BA" w:rsidRPr="004505BA" w:rsidRDefault="004505BA" w:rsidP="004505BA">
      <w:pPr>
        <w:pStyle w:val="aff9"/>
        <w:numPr>
          <w:ilvl w:val="0"/>
          <w:numId w:val="46"/>
        </w:numPr>
        <w:spacing w:after="0" w:line="240" w:lineRule="auto"/>
        <w:ind w:left="0" w:firstLine="709"/>
        <w:jc w:val="both"/>
        <w:rPr>
          <w:rFonts w:ascii="Times New Roman" w:hAnsi="Times New Roman"/>
          <w:sz w:val="28"/>
          <w:szCs w:val="28"/>
          <w:shd w:val="clear" w:color="auto" w:fill="FFFFFF"/>
        </w:rPr>
      </w:pPr>
      <w:r w:rsidRPr="004505BA">
        <w:rPr>
          <w:rFonts w:ascii="Times New Roman" w:hAnsi="Times New Roman"/>
          <w:sz w:val="28"/>
          <w:szCs w:val="28"/>
          <w:shd w:val="clear" w:color="auto" w:fill="FFFFFF"/>
        </w:rPr>
        <w:t>Асептический блок – производственное помещение аптеки для изготовления ЛП в условиях асептики, специально сконструированное, оборудованное и используемое таким образом, чтобы исключить микробную контаминацию препаратов и загрязнение механическими включениями.</w:t>
      </w:r>
    </w:p>
    <w:p w14:paraId="65E5EEFE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Блок размещается в изолированном отсеке, который имеет отдельный вход или отделяют от других помещений шлюзами. Перед входом должны лежать резиновые коврики или из пористого материала, пропитанные дезинфицирующими средствами.</w:t>
      </w:r>
    </w:p>
    <w:p w14:paraId="410E7E4F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В асептическом блоке должн</w:t>
      </w:r>
      <w:r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ы быть помещения: ассистентская – 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асептическая (со шлюзом) для изготовления стерильных растворов; фасовочная (со шлюзом) – для процессов фильтрования, фасовки, первичного визуального контроля растворов; закаточная, стерилизационная – для стерилизации паром под давлением; помещение для контроля и оформления, дистилляционная – для получения воды для инъекций; моечная, стерилизационная – для стерилизации сухим горячим воздухом; заготовочная (со шлюзом).</w:t>
      </w:r>
    </w:p>
    <w:p w14:paraId="64107616" w14:textId="77777777" w:rsid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Для исключения поступления воздуха из окружающих поме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softHyphen/>
        <w:t>щений в асептический блок последний оборудуют приточно-вытяжной вентиляцией с преобладанием притока очищенного воз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softHyphen/>
        <w:t>духа. Движение воздушных потоков должно быть направлено из асептического блока в прилегающие к нему помещения.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br/>
        <w:t>Для дезинфекции воздуха и поверхностей помещения асепти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softHyphen/>
        <w:t>ческого блока устанавливают бактерицидные облучатели с откры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softHyphen/>
        <w:t>тыми или экранированными лампами. Бактерицидные облучатели для дезинфекции воздуха и поверхностей включают на 1 — 2 ч.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br/>
        <w:t>Уборку помещений асептического блока проводят не реже, чем один раз в смену с использованием моющих и дезинфицирующих средств. Раз в неделю проводят генеральную уборку. Сухая уборка асептического блока запрещается категорически.</w:t>
      </w:r>
    </w:p>
    <w:p w14:paraId="668F1E94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p w14:paraId="1B9505E2" w14:textId="77777777" w:rsidR="004505BA" w:rsidRPr="004505BA" w:rsidRDefault="004505BA" w:rsidP="004505BA">
      <w:pPr>
        <w:spacing w:after="0"/>
        <w:jc w:val="center"/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Организация и оборудование рабочего места фармацевта</w:t>
      </w:r>
      <w:r>
        <w:rPr>
          <w:rFonts w:ascii="Times New Roman" w:eastAsia="Times New Roman" w:hAnsi="Times New Roman" w:cs="Times New Roman"/>
          <w:b/>
          <w:sz w:val="28"/>
          <w:szCs w:val="28"/>
          <w:lang w:eastAsia="en-US"/>
        </w:rPr>
        <w:t>.</w:t>
      </w:r>
    </w:p>
    <w:p w14:paraId="3F0F7B14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В помещении аптечного изготовления ЛС размещается ассистентский стол, стол провизора-аналитика, шкафы для хранения пахучих и красящих веществ, шкафы и вертушки для хранения фармацевтических субстанций и вспомогательных веществ.</w:t>
      </w:r>
    </w:p>
    <w:p w14:paraId="4FF18F26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Для повышения работоспособности и предотвращения непроизводительных затрат рабочее место фармацевта организовано для работы сидя.</w:t>
      </w:r>
    </w:p>
    <w:p w14:paraId="010D7954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Рабочее место фармацевта обеспечено необходимым количеством ступок, мерной посуды, </w:t>
      </w:r>
      <w:proofErr w:type="spellStart"/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весочков</w:t>
      </w:r>
      <w:proofErr w:type="spellEnd"/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, разновесов, воронок, фильтров и т.д.; вспомогательными материалами (пробки, бумажные капсулы, колпачки, вата, марля, нитки и т.д.).</w:t>
      </w:r>
    </w:p>
    <w:p w14:paraId="7CF43ACB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lastRenderedPageBreak/>
        <w:t xml:space="preserve">В своей работе фармацевт использует </w:t>
      </w:r>
      <w:proofErr w:type="spellStart"/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бюреточную</w:t>
      </w:r>
      <w:proofErr w:type="spellEnd"/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систему, аппараты для фасовки жидкостей, полуфабрикаты, концентрированные растворы. В </w:t>
      </w:r>
      <w:proofErr w:type="spellStart"/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бюреточной</w:t>
      </w:r>
      <w:proofErr w:type="spellEnd"/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 xml:space="preserve"> установке находятся в виде заранее заготовленных профильтрованных концентрированных растворов наиболее часто прописываемые ЛС, входящие в состав жидких ЛС.</w:t>
      </w:r>
    </w:p>
    <w:p w14:paraId="40806F30" w14:textId="77777777" w:rsidR="004505BA" w:rsidRPr="004505BA" w:rsidRDefault="004505BA" w:rsidP="004505BA">
      <w:pPr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t>Все необходимые для работы предметы: весы, инвентарь, средства механизации, различные приспособления, вспомогательные материалы, размещаются на рабочем месте фармацевта с учетом зон досягаемости и удобства при выполнении той или иной работы.</w:t>
      </w:r>
    </w:p>
    <w:p w14:paraId="1A3669F8" w14:textId="77777777" w:rsidR="004247F2" w:rsidRDefault="004247F2" w:rsidP="004247F2">
      <w:pPr>
        <w:pStyle w:val="affc"/>
        <w:spacing w:after="0" w:line="240" w:lineRule="auto"/>
        <w:jc w:val="both"/>
        <w:rPr>
          <w:rFonts w:ascii="Times New Roman" w:eastAsiaTheme="minorEastAsia" w:hAnsi="Times New Roman"/>
          <w:color w:val="auto"/>
          <w:sz w:val="28"/>
          <w:szCs w:val="28"/>
          <w:lang w:eastAsia="ru-RU"/>
        </w:rPr>
      </w:pPr>
    </w:p>
    <w:p w14:paraId="348C074A" w14:textId="77777777" w:rsidR="004505BA" w:rsidRPr="004505BA" w:rsidRDefault="004505BA" w:rsidP="004505BA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Должностные обязанности фармацевта</w:t>
      </w:r>
      <w:r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.</w:t>
      </w:r>
    </w:p>
    <w:p w14:paraId="7B00848F" w14:textId="77777777" w:rsidR="004505BA" w:rsidRPr="004505BA" w:rsidRDefault="004505BA" w:rsidP="00C41FB1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Фармацевт обязан:</w:t>
      </w:r>
    </w:p>
    <w:p w14:paraId="5DEA6A9E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2.1. Проводить контроль качества лекарственных средств на стадиях изготовления, транспортировки, хранения и реализации.</w:t>
      </w:r>
    </w:p>
    <w:p w14:paraId="0509153B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2.2. Осуществлять отпуск изготовленных в аптеке и готовых лекарственных средств и изделий медицинского назначения.</w:t>
      </w:r>
    </w:p>
    <w:p w14:paraId="48802624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2.3. Проводить мероприятия по организации лекарственного обеспечения населения (формирование спроса на лекарственные средства и изделия медицинского назначения, определение потребности в них, составление заявки-заказа на лекарственные средства).</w:t>
      </w:r>
    </w:p>
    <w:p w14:paraId="77440545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2.4. Участвовать в приемке товара, его распределении по местам хранения.</w:t>
      </w:r>
    </w:p>
    <w:p w14:paraId="078B323D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2.5. Обеспечивать условия хранения лекарственных средств и изделий медицинского назначения в соответствии с их физико-химическими свойствами и действующими правилами хранения.</w:t>
      </w:r>
    </w:p>
    <w:p w14:paraId="0212FF8B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2.6. Изготавливать лекарственные средства с учетом особенностей технологического процесса в условиях аптек, фармацевтических предприятий.</w:t>
      </w:r>
    </w:p>
    <w:p w14:paraId="2DE21F82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2.7. Осуществлять рациональную организацию труда.</w:t>
      </w:r>
    </w:p>
    <w:p w14:paraId="56DF97EB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2.8. Проводить санитарно-просветительную и информационную работу среди населения о лекарственных средствах и изделиях медицинского назначения, их применении и хранении в домашних условиях.</w:t>
      </w:r>
    </w:p>
    <w:p w14:paraId="5AD3ED1C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2.9. Оказывать доврачебную помощь при неотложных состояниях.</w:t>
      </w:r>
    </w:p>
    <w:p w14:paraId="0F3C23BE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2.10. Определять правильности оформления рецептов /требований/ (соответствие прописанных доз возрасту больного, совместимость ингредиентов) на различные лекарственные средства, в т.ч. ядовитые и сильнодействующие, с учетом существующих требований по их отпуску.</w:t>
      </w:r>
    </w:p>
    <w:p w14:paraId="1133D7F7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2.11. Выполнять требования гигиены труда, техники безопасности, противопожарной безопасности и производственной санитарии.</w:t>
      </w:r>
    </w:p>
    <w:p w14:paraId="0CF0CB17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2.12. Оказывать консультативную помощь фасовщикам по расфасовке лекарственных средств.</w:t>
      </w:r>
    </w:p>
    <w:p w14:paraId="0CABF937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2.13. Осуществлять контроль разовых и суточных доз лекарс</w:t>
      </w:r>
      <w:r w:rsidR="009C241D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 xml:space="preserve">твенных средств списков </w:t>
      </w: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А и Б, расчет общей массы и объема лекарственного средства и отдельных его ингредиентов по массе, объему и каплям, контроль сроков годности лекарственных средств.</w:t>
      </w:r>
    </w:p>
    <w:p w14:paraId="3C846DE0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lastRenderedPageBreak/>
        <w:t>2.14. Обеспечивать соблюдение фармацевтического порядка и санитарно-гигиенического режима на рабочем месте.</w:t>
      </w:r>
    </w:p>
    <w:p w14:paraId="3F77FB5F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2.15. Оформлять документацию по фармацевтической деятельности, рациональному использованию производственного оборудования, приборов, аппаратов, средств малой механизации, электронно-вычислительной и компьютерной техники.</w:t>
      </w:r>
    </w:p>
    <w:p w14:paraId="78F352E9" w14:textId="77777777" w:rsid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2.16. Соблюдать морально-правовые нормы профессионального общения.</w:t>
      </w:r>
    </w:p>
    <w:p w14:paraId="29C0A7F6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</w:p>
    <w:p w14:paraId="5EF850D2" w14:textId="77777777" w:rsidR="004505BA" w:rsidRPr="004505BA" w:rsidRDefault="004505BA" w:rsidP="004505BA">
      <w:pPr>
        <w:jc w:val="center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b/>
          <w:sz w:val="28"/>
          <w:szCs w:val="28"/>
          <w:shd w:val="clear" w:color="auto" w:fill="FFFFFF"/>
          <w:lang w:eastAsia="en-US"/>
        </w:rPr>
        <w:t>Права фармацевта</w:t>
      </w:r>
    </w:p>
    <w:p w14:paraId="77417AED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Фармацевт вправе:</w:t>
      </w:r>
    </w:p>
    <w:p w14:paraId="2615D2DB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3.1. Вносить предложения руководству по повышению доступности и качества лекарственной помощи населению.</w:t>
      </w:r>
    </w:p>
    <w:p w14:paraId="2E46DFAB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3.2. Иметь доступ к информации, необходимой для качественного выполнения функциональных обязанностей средних фармацевтических кадров.</w:t>
      </w:r>
    </w:p>
    <w:p w14:paraId="6FFF813A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3.3. Совершенствовать систему организации труда средних фармацевтических кадров на основе передового опыта, внедрения новых технологий.</w:t>
      </w:r>
    </w:p>
    <w:p w14:paraId="380D93AB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3.4. Принимать участие в работе совещаний, конференций, секций фармацевтических ассоциаций.</w:t>
      </w:r>
    </w:p>
    <w:p w14:paraId="7BE6DBDD" w14:textId="77777777" w:rsidR="004505BA" w:rsidRPr="004505BA" w:rsidRDefault="004505BA" w:rsidP="004505BA">
      <w:pPr>
        <w:shd w:val="clear" w:color="auto" w:fill="FFFFFF"/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shd w:val="clear" w:color="auto" w:fill="FFFFFF"/>
          <w:lang w:eastAsia="en-US"/>
        </w:rPr>
        <w:t>3.5. Повышать квалификацию, проходить аттестацию на присвоение квалификационной категории.</w:t>
      </w:r>
    </w:p>
    <w:p w14:paraId="628D97D5" w14:textId="77777777" w:rsidR="004505BA" w:rsidRPr="004505BA" w:rsidRDefault="004505BA" w:rsidP="004505BA">
      <w:pPr>
        <w:rPr>
          <w:rFonts w:ascii="Times New Roman" w:eastAsia="Times New Roman" w:hAnsi="Times New Roman" w:cs="Times New Roman"/>
          <w:sz w:val="28"/>
          <w:szCs w:val="28"/>
          <w:lang w:eastAsia="en-US"/>
        </w:rPr>
      </w:pPr>
      <w:r w:rsidRPr="004505BA">
        <w:rPr>
          <w:rFonts w:ascii="Times New Roman" w:eastAsia="Times New Roman" w:hAnsi="Times New Roman" w:cs="Times New Roman"/>
          <w:sz w:val="28"/>
          <w:szCs w:val="28"/>
          <w:lang w:eastAsia="en-US"/>
        </w:rPr>
        <w:br w:type="page"/>
      </w:r>
    </w:p>
    <w:tbl>
      <w:tblPr>
        <w:tblStyle w:val="TableNormal"/>
        <w:tblpPr w:leftFromText="180" w:rightFromText="180" w:vertAnchor="text" w:horzAnchor="margin" w:tblpY="-379"/>
        <w:tblOverlap w:val="never"/>
        <w:tblW w:w="9573" w:type="dxa"/>
        <w:tblBorders>
          <w:top w:val="single" w:sz="4" w:space="0" w:color="000000"/>
          <w:left w:val="single" w:sz="4" w:space="0" w:color="000000"/>
          <w:bottom w:val="single" w:sz="4" w:space="0" w:color="000000"/>
          <w:right w:val="single" w:sz="4" w:space="0" w:color="000000"/>
          <w:insideH w:val="single" w:sz="4" w:space="0" w:color="000000"/>
          <w:insideV w:val="single" w:sz="4" w:space="0" w:color="000000"/>
        </w:tblBorders>
        <w:tblLayout w:type="fixed"/>
        <w:tblLook w:val="01E0" w:firstRow="1" w:lastRow="1" w:firstColumn="1" w:lastColumn="1" w:noHBand="0" w:noVBand="0"/>
      </w:tblPr>
      <w:tblGrid>
        <w:gridCol w:w="509"/>
        <w:gridCol w:w="6521"/>
        <w:gridCol w:w="2543"/>
      </w:tblGrid>
      <w:tr w:rsidR="004505BA" w:rsidRPr="004505BA" w14:paraId="47F77B41" w14:textId="77777777" w:rsidTr="00A37D55">
        <w:trPr>
          <w:trHeight w:val="873"/>
        </w:trPr>
        <w:tc>
          <w:tcPr>
            <w:tcW w:w="509" w:type="dxa"/>
          </w:tcPr>
          <w:p w14:paraId="6D06AB9B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bidi="ru-RU"/>
              </w:rPr>
              <w:lastRenderedPageBreak/>
              <w:t>№</w:t>
            </w:r>
          </w:p>
        </w:tc>
        <w:tc>
          <w:tcPr>
            <w:tcW w:w="6521" w:type="dxa"/>
          </w:tcPr>
          <w:p w14:paraId="33F2425C" w14:textId="77777777" w:rsidR="004505BA" w:rsidRPr="004505BA" w:rsidRDefault="004505BA" w:rsidP="004505BA">
            <w:pPr>
              <w:ind w:left="107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t>Состав лекарственной формы (по рецепту, требованию)</w:t>
            </w:r>
          </w:p>
        </w:tc>
        <w:tc>
          <w:tcPr>
            <w:tcW w:w="2543" w:type="dxa"/>
          </w:tcPr>
          <w:p w14:paraId="6FE8905F" w14:textId="77777777" w:rsidR="004505BA" w:rsidRPr="004505BA" w:rsidRDefault="004505BA" w:rsidP="004505BA">
            <w:pPr>
              <w:ind w:left="110" w:right="78"/>
              <w:jc w:val="center"/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b/>
                <w:sz w:val="28"/>
                <w:szCs w:val="28"/>
                <w:lang w:val="ru-RU" w:bidi="ru-RU"/>
              </w:rPr>
              <w:t>Срок годности (продолжительность хранения, сутки)</w:t>
            </w:r>
          </w:p>
        </w:tc>
      </w:tr>
      <w:tr w:rsidR="004505BA" w:rsidRPr="004505BA" w14:paraId="4B8D82C6" w14:textId="77777777" w:rsidTr="00A37D55">
        <w:trPr>
          <w:trHeight w:val="323"/>
        </w:trPr>
        <w:tc>
          <w:tcPr>
            <w:tcW w:w="9573" w:type="dxa"/>
            <w:gridSpan w:val="3"/>
          </w:tcPr>
          <w:p w14:paraId="7C40586F" w14:textId="77777777" w:rsidR="004505BA" w:rsidRPr="004505BA" w:rsidRDefault="004505BA" w:rsidP="009C241D">
            <w:pPr>
              <w:ind w:firstLine="709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Растворы для инъекций и инфузий</w:t>
            </w:r>
          </w:p>
        </w:tc>
      </w:tr>
      <w:tr w:rsidR="004505BA" w:rsidRPr="004505BA" w14:paraId="55E9B858" w14:textId="77777777" w:rsidTr="00A37D55">
        <w:trPr>
          <w:trHeight w:val="318"/>
        </w:trPr>
        <w:tc>
          <w:tcPr>
            <w:tcW w:w="509" w:type="dxa"/>
          </w:tcPr>
          <w:p w14:paraId="0EDEC7DD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6521" w:type="dxa"/>
          </w:tcPr>
          <w:p w14:paraId="13A62C46" w14:textId="77777777" w:rsidR="004505BA" w:rsidRPr="004505BA" w:rsidRDefault="009C241D" w:rsidP="009C24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натрия гидрокарбоната 5%-</w:t>
            </w:r>
            <w:r w:rsidR="004505BA"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300мл</w:t>
            </w:r>
          </w:p>
        </w:tc>
        <w:tc>
          <w:tcPr>
            <w:tcW w:w="2543" w:type="dxa"/>
          </w:tcPr>
          <w:p w14:paraId="68FD3BBD" w14:textId="77777777" w:rsidR="004505BA" w:rsidRPr="004505BA" w:rsidRDefault="004505BA" w:rsidP="009C241D">
            <w:pPr>
              <w:ind w:left="107" w:right="80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30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6980BE43" w14:textId="77777777" w:rsidTr="00A37D55">
        <w:trPr>
          <w:trHeight w:val="370"/>
        </w:trPr>
        <w:tc>
          <w:tcPr>
            <w:tcW w:w="509" w:type="dxa"/>
          </w:tcPr>
          <w:p w14:paraId="0251FD63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2.</w:t>
            </w:r>
          </w:p>
        </w:tc>
        <w:tc>
          <w:tcPr>
            <w:tcW w:w="6521" w:type="dxa"/>
          </w:tcPr>
          <w:p w14:paraId="1E726448" w14:textId="77777777" w:rsidR="004505BA" w:rsidRPr="004505BA" w:rsidRDefault="004505BA" w:rsidP="009C24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Р-р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новокаина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2%-150мл</w:t>
            </w:r>
          </w:p>
        </w:tc>
        <w:tc>
          <w:tcPr>
            <w:tcW w:w="2543" w:type="dxa"/>
          </w:tcPr>
          <w:p w14:paraId="257DE32B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30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00212FA6" w14:textId="77777777" w:rsidTr="00A37D55">
        <w:trPr>
          <w:trHeight w:val="370"/>
        </w:trPr>
        <w:tc>
          <w:tcPr>
            <w:tcW w:w="9573" w:type="dxa"/>
            <w:gridSpan w:val="3"/>
          </w:tcPr>
          <w:p w14:paraId="0B1001C9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Лекарственные формы для внутреннего употребления</w:t>
            </w:r>
          </w:p>
        </w:tc>
      </w:tr>
      <w:tr w:rsidR="004505BA" w:rsidRPr="004505BA" w14:paraId="3C510C57" w14:textId="77777777" w:rsidTr="00A37D55">
        <w:trPr>
          <w:trHeight w:val="370"/>
        </w:trPr>
        <w:tc>
          <w:tcPr>
            <w:tcW w:w="509" w:type="dxa"/>
          </w:tcPr>
          <w:p w14:paraId="142DAC8E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6521" w:type="dxa"/>
          </w:tcPr>
          <w:p w14:paraId="37416E5F" w14:textId="77777777" w:rsidR="004505BA" w:rsidRPr="004505BA" w:rsidRDefault="004505BA" w:rsidP="009C24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магния сульфата 33%-400мл</w:t>
            </w:r>
          </w:p>
        </w:tc>
        <w:tc>
          <w:tcPr>
            <w:tcW w:w="2543" w:type="dxa"/>
          </w:tcPr>
          <w:p w14:paraId="64340FDA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15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541E6A1E" w14:textId="77777777" w:rsidTr="00A37D55">
        <w:trPr>
          <w:trHeight w:val="370"/>
        </w:trPr>
        <w:tc>
          <w:tcPr>
            <w:tcW w:w="509" w:type="dxa"/>
          </w:tcPr>
          <w:p w14:paraId="0C533FE6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2.</w:t>
            </w:r>
          </w:p>
        </w:tc>
        <w:tc>
          <w:tcPr>
            <w:tcW w:w="6521" w:type="dxa"/>
          </w:tcPr>
          <w:p w14:paraId="70C7094F" w14:textId="77777777" w:rsidR="004505BA" w:rsidRPr="004505BA" w:rsidRDefault="004505BA" w:rsidP="009C24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Глюкоза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75,0</w:t>
            </w:r>
          </w:p>
        </w:tc>
        <w:tc>
          <w:tcPr>
            <w:tcW w:w="2543" w:type="dxa"/>
          </w:tcPr>
          <w:p w14:paraId="1EBD02BA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515774AA" w14:textId="77777777" w:rsidTr="00A37D55">
        <w:trPr>
          <w:trHeight w:val="370"/>
        </w:trPr>
        <w:tc>
          <w:tcPr>
            <w:tcW w:w="509" w:type="dxa"/>
          </w:tcPr>
          <w:p w14:paraId="2DD9E4DB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3.</w:t>
            </w:r>
          </w:p>
        </w:tc>
        <w:tc>
          <w:tcPr>
            <w:tcW w:w="6521" w:type="dxa"/>
          </w:tcPr>
          <w:p w14:paraId="1B2D64E0" w14:textId="77777777" w:rsidR="004505BA" w:rsidRPr="004505BA" w:rsidRDefault="004505BA" w:rsidP="009C241D">
            <w:pPr>
              <w:jc w:val="both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Калия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хлорид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1,0</w:t>
            </w:r>
          </w:p>
        </w:tc>
        <w:tc>
          <w:tcPr>
            <w:tcW w:w="2543" w:type="dxa"/>
          </w:tcPr>
          <w:p w14:paraId="3783AB82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24118A59" w14:textId="77777777" w:rsidTr="00A37D55">
        <w:trPr>
          <w:trHeight w:val="370"/>
        </w:trPr>
        <w:tc>
          <w:tcPr>
            <w:tcW w:w="9573" w:type="dxa"/>
            <w:gridSpan w:val="3"/>
          </w:tcPr>
          <w:p w14:paraId="232380D1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Стерильные растворы для наружного применения</w:t>
            </w:r>
          </w:p>
        </w:tc>
      </w:tr>
      <w:tr w:rsidR="004505BA" w:rsidRPr="004505BA" w14:paraId="5D262F24" w14:textId="77777777" w:rsidTr="00A37D55">
        <w:trPr>
          <w:trHeight w:val="370"/>
        </w:trPr>
        <w:tc>
          <w:tcPr>
            <w:tcW w:w="509" w:type="dxa"/>
          </w:tcPr>
          <w:p w14:paraId="4FF5498E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6521" w:type="dxa"/>
          </w:tcPr>
          <w:p w14:paraId="1013A288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натрия хлорида 10%-150мл</w:t>
            </w:r>
          </w:p>
        </w:tc>
        <w:tc>
          <w:tcPr>
            <w:tcW w:w="2543" w:type="dxa"/>
          </w:tcPr>
          <w:p w14:paraId="5C4EFBFE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90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0760D0DD" w14:textId="77777777" w:rsidTr="00A37D55">
        <w:trPr>
          <w:trHeight w:val="370"/>
        </w:trPr>
        <w:tc>
          <w:tcPr>
            <w:tcW w:w="509" w:type="dxa"/>
          </w:tcPr>
          <w:p w14:paraId="1CEB5930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2.</w:t>
            </w:r>
          </w:p>
        </w:tc>
        <w:tc>
          <w:tcPr>
            <w:tcW w:w="6521" w:type="dxa"/>
          </w:tcPr>
          <w:p w14:paraId="0BC94980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натрия цитрата 5%-100мл</w:t>
            </w:r>
          </w:p>
        </w:tc>
        <w:tc>
          <w:tcPr>
            <w:tcW w:w="2543" w:type="dxa"/>
          </w:tcPr>
          <w:p w14:paraId="44157CC8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30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60F5F039" w14:textId="77777777" w:rsidTr="00A37D55">
        <w:trPr>
          <w:trHeight w:val="370"/>
        </w:trPr>
        <w:tc>
          <w:tcPr>
            <w:tcW w:w="509" w:type="dxa"/>
          </w:tcPr>
          <w:p w14:paraId="28395759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3.</w:t>
            </w:r>
          </w:p>
        </w:tc>
        <w:tc>
          <w:tcPr>
            <w:tcW w:w="6521" w:type="dxa"/>
          </w:tcPr>
          <w:p w14:paraId="3AD8B97D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Вода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для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инъекции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350мл </w:t>
            </w:r>
          </w:p>
        </w:tc>
        <w:tc>
          <w:tcPr>
            <w:tcW w:w="2543" w:type="dxa"/>
          </w:tcPr>
          <w:p w14:paraId="2750C72E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30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644A5689" w14:textId="77777777" w:rsidTr="00A37D55">
        <w:trPr>
          <w:trHeight w:val="370"/>
        </w:trPr>
        <w:tc>
          <w:tcPr>
            <w:tcW w:w="9573" w:type="dxa"/>
            <w:gridSpan w:val="3"/>
          </w:tcPr>
          <w:p w14:paraId="560DA39B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Средства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для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дезинфекции</w:t>
            </w:r>
            <w:proofErr w:type="spellEnd"/>
          </w:p>
        </w:tc>
      </w:tr>
      <w:tr w:rsidR="004505BA" w:rsidRPr="004505BA" w14:paraId="5C77D2CF" w14:textId="77777777" w:rsidTr="00A37D55">
        <w:trPr>
          <w:trHeight w:val="370"/>
        </w:trPr>
        <w:tc>
          <w:tcPr>
            <w:tcW w:w="509" w:type="dxa"/>
          </w:tcPr>
          <w:p w14:paraId="12E6AED2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6521" w:type="dxa"/>
          </w:tcPr>
          <w:p w14:paraId="36CD7B17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перекиси водорода 4%-100мл</w:t>
            </w:r>
          </w:p>
        </w:tc>
        <w:tc>
          <w:tcPr>
            <w:tcW w:w="2543" w:type="dxa"/>
          </w:tcPr>
          <w:p w14:paraId="03F8022B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618D6876" w14:textId="77777777" w:rsidTr="00A37D55">
        <w:trPr>
          <w:trHeight w:val="370"/>
        </w:trPr>
        <w:tc>
          <w:tcPr>
            <w:tcW w:w="509" w:type="dxa"/>
          </w:tcPr>
          <w:p w14:paraId="7BDF28F6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2.</w:t>
            </w:r>
          </w:p>
        </w:tc>
        <w:tc>
          <w:tcPr>
            <w:tcW w:w="6521" w:type="dxa"/>
          </w:tcPr>
          <w:p w14:paraId="3B33566F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Р-р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формалина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10%-5000мл</w:t>
            </w:r>
          </w:p>
        </w:tc>
        <w:tc>
          <w:tcPr>
            <w:tcW w:w="2543" w:type="dxa"/>
          </w:tcPr>
          <w:p w14:paraId="3B87BDE9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16CA5890" w14:textId="77777777" w:rsidTr="00A37D55">
        <w:trPr>
          <w:trHeight w:val="370"/>
        </w:trPr>
        <w:tc>
          <w:tcPr>
            <w:tcW w:w="9573" w:type="dxa"/>
            <w:gridSpan w:val="3"/>
          </w:tcPr>
          <w:p w14:paraId="08ED6863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Спиртовые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растворы</w:t>
            </w:r>
            <w:proofErr w:type="spellEnd"/>
          </w:p>
        </w:tc>
      </w:tr>
      <w:tr w:rsidR="004505BA" w:rsidRPr="004505BA" w14:paraId="16952F16" w14:textId="77777777" w:rsidTr="00A37D55">
        <w:trPr>
          <w:trHeight w:val="370"/>
        </w:trPr>
        <w:tc>
          <w:tcPr>
            <w:tcW w:w="509" w:type="dxa"/>
          </w:tcPr>
          <w:p w14:paraId="6BB4416F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6521" w:type="dxa"/>
          </w:tcPr>
          <w:p w14:paraId="7D3F3735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Р-р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фурацилина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40%-200мл</w:t>
            </w:r>
          </w:p>
        </w:tc>
        <w:tc>
          <w:tcPr>
            <w:tcW w:w="2543" w:type="dxa"/>
          </w:tcPr>
          <w:p w14:paraId="7D35DE11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0BB4829A" w14:textId="77777777" w:rsidTr="00A37D55">
        <w:trPr>
          <w:trHeight w:val="370"/>
        </w:trPr>
        <w:tc>
          <w:tcPr>
            <w:tcW w:w="509" w:type="dxa"/>
          </w:tcPr>
          <w:p w14:paraId="743C0AAC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2.</w:t>
            </w:r>
          </w:p>
        </w:tc>
        <w:tc>
          <w:tcPr>
            <w:tcW w:w="6521" w:type="dxa"/>
          </w:tcPr>
          <w:p w14:paraId="3E7264B7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Р-р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йода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2%-200мл</w:t>
            </w:r>
          </w:p>
        </w:tc>
        <w:tc>
          <w:tcPr>
            <w:tcW w:w="2543" w:type="dxa"/>
          </w:tcPr>
          <w:p w14:paraId="458EA09D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3926A03C" w14:textId="77777777" w:rsidTr="00A37D55">
        <w:trPr>
          <w:trHeight w:val="370"/>
        </w:trPr>
        <w:tc>
          <w:tcPr>
            <w:tcW w:w="9573" w:type="dxa"/>
            <w:gridSpan w:val="3"/>
          </w:tcPr>
          <w:p w14:paraId="27030013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>Лекарственные формы для наружного применения</w:t>
            </w:r>
          </w:p>
        </w:tc>
      </w:tr>
      <w:tr w:rsidR="004505BA" w:rsidRPr="004505BA" w14:paraId="7C66E1BF" w14:textId="77777777" w:rsidTr="00A37D55">
        <w:trPr>
          <w:trHeight w:val="370"/>
        </w:trPr>
        <w:tc>
          <w:tcPr>
            <w:tcW w:w="509" w:type="dxa"/>
          </w:tcPr>
          <w:p w14:paraId="19DDF4A4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1.</w:t>
            </w:r>
          </w:p>
        </w:tc>
        <w:tc>
          <w:tcPr>
            <w:tcW w:w="6521" w:type="dxa"/>
          </w:tcPr>
          <w:p w14:paraId="72FEFF0F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формалина 10%-30мл, 400мл</w:t>
            </w:r>
          </w:p>
        </w:tc>
        <w:tc>
          <w:tcPr>
            <w:tcW w:w="2543" w:type="dxa"/>
          </w:tcPr>
          <w:p w14:paraId="3B8BC73A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313E9D39" w14:textId="77777777" w:rsidTr="00A37D55">
        <w:trPr>
          <w:trHeight w:val="370"/>
        </w:trPr>
        <w:tc>
          <w:tcPr>
            <w:tcW w:w="509" w:type="dxa"/>
          </w:tcPr>
          <w:p w14:paraId="11EF48E3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2.</w:t>
            </w:r>
          </w:p>
        </w:tc>
        <w:tc>
          <w:tcPr>
            <w:tcW w:w="6521" w:type="dxa"/>
          </w:tcPr>
          <w:p w14:paraId="23CBE08B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натрия хлорида 1%-200мл, 400мл</w:t>
            </w:r>
          </w:p>
        </w:tc>
        <w:tc>
          <w:tcPr>
            <w:tcW w:w="2543" w:type="dxa"/>
          </w:tcPr>
          <w:p w14:paraId="5F71F130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0D8AB805" w14:textId="77777777" w:rsidTr="00A37D55">
        <w:trPr>
          <w:trHeight w:val="370"/>
        </w:trPr>
        <w:tc>
          <w:tcPr>
            <w:tcW w:w="509" w:type="dxa"/>
          </w:tcPr>
          <w:p w14:paraId="4A2264EE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3.</w:t>
            </w:r>
          </w:p>
        </w:tc>
        <w:tc>
          <w:tcPr>
            <w:tcW w:w="6521" w:type="dxa"/>
          </w:tcPr>
          <w:p w14:paraId="2486D468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натрия гидрокарбоната 1%-200мл</w:t>
            </w:r>
          </w:p>
        </w:tc>
        <w:tc>
          <w:tcPr>
            <w:tcW w:w="2543" w:type="dxa"/>
          </w:tcPr>
          <w:p w14:paraId="638F5A5E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0886AFBD" w14:textId="77777777" w:rsidTr="00A37D55">
        <w:trPr>
          <w:trHeight w:val="370"/>
        </w:trPr>
        <w:tc>
          <w:tcPr>
            <w:tcW w:w="509" w:type="dxa"/>
          </w:tcPr>
          <w:p w14:paraId="1DC25290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4.</w:t>
            </w:r>
          </w:p>
        </w:tc>
        <w:tc>
          <w:tcPr>
            <w:tcW w:w="6521" w:type="dxa"/>
          </w:tcPr>
          <w:p w14:paraId="42E62160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калия иодида 1%-200мл</w:t>
            </w:r>
          </w:p>
        </w:tc>
        <w:tc>
          <w:tcPr>
            <w:tcW w:w="2543" w:type="dxa"/>
          </w:tcPr>
          <w:p w14:paraId="119B2928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598D0519" w14:textId="77777777" w:rsidTr="00A37D55">
        <w:trPr>
          <w:trHeight w:val="370"/>
        </w:trPr>
        <w:tc>
          <w:tcPr>
            <w:tcW w:w="509" w:type="dxa"/>
          </w:tcPr>
          <w:p w14:paraId="32108EB9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5.</w:t>
            </w:r>
          </w:p>
        </w:tc>
        <w:tc>
          <w:tcPr>
            <w:tcW w:w="6521" w:type="dxa"/>
          </w:tcPr>
          <w:p w14:paraId="4040175D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кальция хлорида 2%-200мл</w:t>
            </w:r>
          </w:p>
        </w:tc>
        <w:tc>
          <w:tcPr>
            <w:tcW w:w="2543" w:type="dxa"/>
          </w:tcPr>
          <w:p w14:paraId="75CD218D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02D7F62C" w14:textId="77777777" w:rsidTr="00A37D55">
        <w:trPr>
          <w:trHeight w:val="370"/>
        </w:trPr>
        <w:tc>
          <w:tcPr>
            <w:tcW w:w="509" w:type="dxa"/>
          </w:tcPr>
          <w:p w14:paraId="1209790F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6.</w:t>
            </w:r>
          </w:p>
        </w:tc>
        <w:tc>
          <w:tcPr>
            <w:tcW w:w="6521" w:type="dxa"/>
          </w:tcPr>
          <w:p w14:paraId="1075FA49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натрия хлорида 10%-400мл</w:t>
            </w:r>
          </w:p>
        </w:tc>
        <w:tc>
          <w:tcPr>
            <w:tcW w:w="2543" w:type="dxa"/>
          </w:tcPr>
          <w:p w14:paraId="190F8116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3C369C88" w14:textId="77777777" w:rsidTr="00A37D55">
        <w:trPr>
          <w:trHeight w:val="370"/>
        </w:trPr>
        <w:tc>
          <w:tcPr>
            <w:tcW w:w="509" w:type="dxa"/>
          </w:tcPr>
          <w:p w14:paraId="320BACE8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7.</w:t>
            </w:r>
          </w:p>
        </w:tc>
        <w:tc>
          <w:tcPr>
            <w:tcW w:w="6521" w:type="dxa"/>
          </w:tcPr>
          <w:p w14:paraId="04F51F99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калия перманганата 5%-100мл</w:t>
            </w:r>
          </w:p>
        </w:tc>
        <w:tc>
          <w:tcPr>
            <w:tcW w:w="2543" w:type="dxa"/>
          </w:tcPr>
          <w:p w14:paraId="4AC9D67F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7EA3CCD2" w14:textId="77777777" w:rsidTr="00A37D55">
        <w:trPr>
          <w:trHeight w:val="370"/>
        </w:trPr>
        <w:tc>
          <w:tcPr>
            <w:tcW w:w="509" w:type="dxa"/>
          </w:tcPr>
          <w:p w14:paraId="161FD172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8.</w:t>
            </w:r>
          </w:p>
        </w:tc>
        <w:tc>
          <w:tcPr>
            <w:tcW w:w="6521" w:type="dxa"/>
          </w:tcPr>
          <w:p w14:paraId="5DB2B331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Р-р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Люголя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1%-200мл</w:t>
            </w:r>
          </w:p>
        </w:tc>
        <w:tc>
          <w:tcPr>
            <w:tcW w:w="2543" w:type="dxa"/>
          </w:tcPr>
          <w:p w14:paraId="2B914228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669BE5D2" w14:textId="77777777" w:rsidTr="00A37D55">
        <w:trPr>
          <w:trHeight w:val="370"/>
        </w:trPr>
        <w:tc>
          <w:tcPr>
            <w:tcW w:w="509" w:type="dxa"/>
          </w:tcPr>
          <w:p w14:paraId="6CF5A1C0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9.</w:t>
            </w:r>
          </w:p>
        </w:tc>
        <w:tc>
          <w:tcPr>
            <w:tcW w:w="6521" w:type="dxa"/>
          </w:tcPr>
          <w:p w14:paraId="264B408E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Р-р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аммиака</w:t>
            </w:r>
            <w:proofErr w:type="spellEnd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 2%-200мл</w:t>
            </w:r>
          </w:p>
        </w:tc>
        <w:tc>
          <w:tcPr>
            <w:tcW w:w="2543" w:type="dxa"/>
          </w:tcPr>
          <w:p w14:paraId="2FF86087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10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дней</w:t>
            </w:r>
            <w:proofErr w:type="spellEnd"/>
          </w:p>
        </w:tc>
      </w:tr>
      <w:tr w:rsidR="004505BA" w:rsidRPr="004505BA" w14:paraId="2E25100A" w14:textId="77777777" w:rsidTr="00A37D55">
        <w:trPr>
          <w:trHeight w:val="370"/>
        </w:trPr>
        <w:tc>
          <w:tcPr>
            <w:tcW w:w="509" w:type="dxa"/>
          </w:tcPr>
          <w:p w14:paraId="05CC8DC6" w14:textId="77777777" w:rsidR="004505BA" w:rsidRPr="004505BA" w:rsidRDefault="004505BA" w:rsidP="009C241D">
            <w:pPr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10.</w:t>
            </w:r>
          </w:p>
        </w:tc>
        <w:tc>
          <w:tcPr>
            <w:tcW w:w="6521" w:type="dxa"/>
          </w:tcPr>
          <w:p w14:paraId="1367884D" w14:textId="77777777" w:rsidR="004505BA" w:rsidRPr="004505BA" w:rsidRDefault="004505BA" w:rsidP="004505BA">
            <w:pPr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val="ru-RU" w:bidi="ru-RU"/>
              </w:rPr>
              <w:t xml:space="preserve"> Р-р магния сульфата 33%-450мл </w:t>
            </w:r>
          </w:p>
        </w:tc>
        <w:tc>
          <w:tcPr>
            <w:tcW w:w="2543" w:type="dxa"/>
          </w:tcPr>
          <w:p w14:paraId="05E49B43" w14:textId="77777777" w:rsidR="004505BA" w:rsidRPr="004505BA" w:rsidRDefault="004505BA" w:rsidP="009C241D">
            <w:pPr>
              <w:ind w:left="107"/>
              <w:jc w:val="center"/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</w:pPr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 xml:space="preserve">15 </w:t>
            </w:r>
            <w:proofErr w:type="spellStart"/>
            <w:r w:rsidRPr="004505BA">
              <w:rPr>
                <w:rFonts w:ascii="Times New Roman" w:eastAsia="Times New Roman" w:hAnsi="Times New Roman" w:cs="Times New Roman"/>
                <w:sz w:val="28"/>
                <w:szCs w:val="28"/>
                <w:lang w:bidi="ru-RU"/>
              </w:rPr>
              <w:t>суток</w:t>
            </w:r>
            <w:proofErr w:type="spellEnd"/>
          </w:p>
        </w:tc>
      </w:tr>
    </w:tbl>
    <w:p w14:paraId="5EE51A09" w14:textId="77777777" w:rsidR="004505BA" w:rsidRPr="00EE0816" w:rsidRDefault="004505BA" w:rsidP="004247F2">
      <w:pPr>
        <w:pStyle w:val="affc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</w:p>
    <w:p w14:paraId="1624B346" w14:textId="77777777" w:rsidR="004247F2" w:rsidRPr="00EE0816" w:rsidRDefault="004247F2" w:rsidP="00424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18FE3C67" w14:textId="77777777" w:rsidR="004247F2" w:rsidRPr="00EE0816" w:rsidRDefault="004247F2" w:rsidP="00424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6C600931" w14:textId="77777777" w:rsidR="004247F2" w:rsidRPr="00EE0816" w:rsidRDefault="004247F2" w:rsidP="004247F2">
      <w:pPr>
        <w:spacing w:after="0" w:line="240" w:lineRule="auto"/>
        <w:jc w:val="both"/>
        <w:rPr>
          <w:rFonts w:ascii="Times New Roman" w:hAnsi="Times New Roman" w:cs="Times New Roman"/>
          <w:sz w:val="28"/>
          <w:szCs w:val="28"/>
        </w:rPr>
      </w:pPr>
    </w:p>
    <w:p w14:paraId="3B4D8B78" w14:textId="77777777" w:rsidR="001756CB" w:rsidRDefault="001756CB">
      <w:pPr>
        <w:rPr>
          <w:rFonts w:ascii="Times New Roman" w:hAnsi="Times New Roman"/>
          <w:b/>
          <w:sz w:val="24"/>
          <w:szCs w:val="24"/>
        </w:rPr>
      </w:pPr>
      <w:r>
        <w:rPr>
          <w:rFonts w:ascii="Times New Roman" w:hAnsi="Times New Roman"/>
          <w:b/>
          <w:sz w:val="24"/>
          <w:szCs w:val="24"/>
        </w:rPr>
        <w:br w:type="page"/>
      </w:r>
    </w:p>
    <w:p w14:paraId="28EC5F60" w14:textId="77777777" w:rsidR="004247F2" w:rsidRDefault="00677E26" w:rsidP="004247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lastRenderedPageBreak/>
        <w:t xml:space="preserve">ОТЧЕТ ПО ПРЕДДИПЛОМНОЙ </w:t>
      </w:r>
      <w:r w:rsidR="004247F2" w:rsidRPr="001756CB">
        <w:rPr>
          <w:rFonts w:ascii="Times New Roman" w:hAnsi="Times New Roman"/>
          <w:b/>
          <w:sz w:val="28"/>
          <w:szCs w:val="28"/>
        </w:rPr>
        <w:t>ПРАКТИКИ</w:t>
      </w:r>
    </w:p>
    <w:p w14:paraId="0F13A51E" w14:textId="77777777" w:rsidR="001756CB" w:rsidRPr="001756CB" w:rsidRDefault="001756CB" w:rsidP="004247F2">
      <w:pPr>
        <w:jc w:val="center"/>
        <w:rPr>
          <w:rFonts w:ascii="Times New Roman" w:hAnsi="Times New Roman"/>
          <w:b/>
          <w:sz w:val="28"/>
          <w:szCs w:val="28"/>
        </w:rPr>
      </w:pPr>
      <w:r>
        <w:rPr>
          <w:rFonts w:ascii="Times New Roman" w:hAnsi="Times New Roman"/>
          <w:b/>
          <w:sz w:val="28"/>
          <w:szCs w:val="28"/>
        </w:rPr>
        <w:t>Раздел – МДК.</w:t>
      </w:r>
      <w:r w:rsidR="009C241D">
        <w:rPr>
          <w:rFonts w:ascii="Times New Roman" w:hAnsi="Times New Roman"/>
          <w:b/>
          <w:sz w:val="28"/>
          <w:szCs w:val="28"/>
        </w:rPr>
        <w:t xml:space="preserve"> </w:t>
      </w:r>
      <w:r>
        <w:rPr>
          <w:rFonts w:ascii="Times New Roman" w:hAnsi="Times New Roman"/>
          <w:b/>
          <w:sz w:val="28"/>
          <w:szCs w:val="28"/>
        </w:rPr>
        <w:t>02.01. Технология изготовления лекарственных форм.</w:t>
      </w:r>
    </w:p>
    <w:p w14:paraId="7FB22F0F" w14:textId="5DE547CC" w:rsidR="004247F2" w:rsidRDefault="004247F2" w:rsidP="00677E2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Ф.И.О. обучающегося </w:t>
      </w:r>
      <w:r w:rsidR="00D702CD">
        <w:rPr>
          <w:rFonts w:ascii="Times New Roman" w:hAnsi="Times New Roman"/>
          <w:sz w:val="28"/>
          <w:szCs w:val="28"/>
          <w:u w:val="single"/>
        </w:rPr>
        <w:t>Зырянова Анастасия Александровна</w:t>
      </w:r>
    </w:p>
    <w:p w14:paraId="71C4575F" w14:textId="356279ED" w:rsidR="004247F2" w:rsidRDefault="009C241D" w:rsidP="00677E2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 xml:space="preserve">Группа </w:t>
      </w:r>
      <w:r w:rsidRPr="009C241D">
        <w:rPr>
          <w:rFonts w:ascii="Times New Roman" w:hAnsi="Times New Roman"/>
          <w:sz w:val="28"/>
          <w:szCs w:val="28"/>
          <w:u w:val="single"/>
        </w:rPr>
        <w:t>3</w:t>
      </w:r>
      <w:r w:rsidR="00D702CD">
        <w:rPr>
          <w:rFonts w:ascii="Times New Roman" w:hAnsi="Times New Roman"/>
          <w:sz w:val="28"/>
          <w:szCs w:val="28"/>
          <w:u w:val="single"/>
        </w:rPr>
        <w:t>04-2</w:t>
      </w:r>
      <w:r w:rsidR="004247F2">
        <w:rPr>
          <w:rFonts w:ascii="Times New Roman" w:hAnsi="Times New Roman"/>
          <w:sz w:val="28"/>
          <w:szCs w:val="28"/>
        </w:rPr>
        <w:t xml:space="preserve"> Специальность</w:t>
      </w:r>
      <w:r>
        <w:rPr>
          <w:rFonts w:ascii="Times New Roman" w:hAnsi="Times New Roman"/>
          <w:sz w:val="28"/>
          <w:szCs w:val="28"/>
        </w:rPr>
        <w:t xml:space="preserve"> </w:t>
      </w:r>
      <w:r w:rsidRPr="009C241D">
        <w:rPr>
          <w:rFonts w:ascii="Times New Roman" w:hAnsi="Times New Roman"/>
          <w:sz w:val="28"/>
          <w:szCs w:val="28"/>
          <w:u w:val="single"/>
        </w:rPr>
        <w:t>Фармация</w:t>
      </w:r>
    </w:p>
    <w:p w14:paraId="1458BA58" w14:textId="2AAD1377" w:rsidR="004247F2" w:rsidRDefault="004247F2" w:rsidP="00677E26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Проходившего преддипломную практику с _</w:t>
      </w:r>
      <w:r w:rsidR="00D702CD">
        <w:rPr>
          <w:rFonts w:ascii="Times New Roman" w:hAnsi="Times New Roman"/>
          <w:sz w:val="28"/>
          <w:szCs w:val="28"/>
        </w:rPr>
        <w:t>11 мая</w:t>
      </w:r>
      <w:r>
        <w:rPr>
          <w:rFonts w:ascii="Times New Roman" w:hAnsi="Times New Roman"/>
          <w:sz w:val="28"/>
          <w:szCs w:val="28"/>
        </w:rPr>
        <w:t>_ по _</w:t>
      </w:r>
      <w:r w:rsidR="00D702CD">
        <w:rPr>
          <w:rFonts w:ascii="Times New Roman" w:hAnsi="Times New Roman"/>
          <w:sz w:val="28"/>
          <w:szCs w:val="28"/>
        </w:rPr>
        <w:t>22 мая</w:t>
      </w:r>
      <w:r>
        <w:rPr>
          <w:rFonts w:ascii="Times New Roman" w:hAnsi="Times New Roman"/>
          <w:sz w:val="28"/>
          <w:szCs w:val="28"/>
        </w:rPr>
        <w:t>_20</w:t>
      </w:r>
      <w:r w:rsidR="00D702CD">
        <w:rPr>
          <w:rFonts w:ascii="Times New Roman" w:hAnsi="Times New Roman"/>
          <w:sz w:val="28"/>
          <w:szCs w:val="28"/>
        </w:rPr>
        <w:t>20</w:t>
      </w:r>
      <w:r>
        <w:rPr>
          <w:rFonts w:ascii="Times New Roman" w:hAnsi="Times New Roman"/>
          <w:sz w:val="28"/>
          <w:szCs w:val="28"/>
        </w:rPr>
        <w:t>_г</w:t>
      </w:r>
    </w:p>
    <w:p w14:paraId="2AF18BED" w14:textId="4CA16D48" w:rsidR="004247F2" w:rsidRDefault="004247F2" w:rsidP="00531369">
      <w:pPr>
        <w:spacing w:after="120" w:line="240" w:lineRule="auto"/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На базе</w:t>
      </w:r>
      <w:r w:rsidR="000F6052">
        <w:rPr>
          <w:rFonts w:ascii="Times New Roman" w:hAnsi="Times New Roman"/>
          <w:sz w:val="28"/>
          <w:szCs w:val="28"/>
        </w:rPr>
        <w:t xml:space="preserve"> </w:t>
      </w:r>
      <w:r w:rsidR="000F6052" w:rsidRPr="000F6052">
        <w:rPr>
          <w:rFonts w:ascii="Times New Roman" w:hAnsi="Times New Roman"/>
          <w:sz w:val="28"/>
          <w:szCs w:val="28"/>
          <w:u w:val="single"/>
        </w:rPr>
        <w:t>АО «Губернские аптеки» Аптека №3</w:t>
      </w:r>
      <w:r w:rsidR="00D702CD">
        <w:rPr>
          <w:rFonts w:ascii="Times New Roman" w:hAnsi="Times New Roman"/>
          <w:sz w:val="28"/>
          <w:szCs w:val="28"/>
          <w:u w:val="single"/>
        </w:rPr>
        <w:t>23</w:t>
      </w:r>
      <w:r w:rsidR="000F6052" w:rsidRPr="000F6052">
        <w:rPr>
          <w:rFonts w:ascii="Times New Roman" w:hAnsi="Times New Roman"/>
          <w:sz w:val="28"/>
          <w:szCs w:val="28"/>
          <w:u w:val="single"/>
        </w:rPr>
        <w:t xml:space="preserve">, Красноярск, ул. </w:t>
      </w:r>
      <w:r w:rsidR="00D702CD">
        <w:rPr>
          <w:rFonts w:ascii="Times New Roman" w:hAnsi="Times New Roman"/>
          <w:sz w:val="28"/>
          <w:szCs w:val="28"/>
          <w:u w:val="single"/>
        </w:rPr>
        <w:t>Пионерской правды, д.8</w:t>
      </w:r>
    </w:p>
    <w:p w14:paraId="0F91C14B" w14:textId="77777777" w:rsidR="004247F2" w:rsidRDefault="004247F2" w:rsidP="00677E26">
      <w:pPr>
        <w:spacing w:after="120" w:line="240" w:lineRule="auto"/>
        <w:jc w:val="both"/>
        <w:rPr>
          <w:rFonts w:ascii="Times New Roman" w:hAnsi="Times New Roman"/>
          <w:sz w:val="28"/>
          <w:szCs w:val="28"/>
          <w:u w:val="single"/>
        </w:rPr>
      </w:pPr>
      <w:r>
        <w:rPr>
          <w:rFonts w:ascii="Times New Roman" w:hAnsi="Times New Roman"/>
          <w:sz w:val="28"/>
          <w:szCs w:val="28"/>
        </w:rPr>
        <w:t>Города/район</w:t>
      </w:r>
      <w:r w:rsidR="009C241D">
        <w:rPr>
          <w:rFonts w:ascii="Times New Roman" w:hAnsi="Times New Roman"/>
          <w:sz w:val="28"/>
          <w:szCs w:val="28"/>
        </w:rPr>
        <w:t xml:space="preserve">а </w:t>
      </w:r>
      <w:r w:rsidR="009C241D" w:rsidRPr="009C241D">
        <w:rPr>
          <w:rFonts w:ascii="Times New Roman" w:hAnsi="Times New Roman"/>
          <w:sz w:val="28"/>
          <w:szCs w:val="28"/>
          <w:u w:val="single"/>
        </w:rPr>
        <w:t>г. Красноярск</w:t>
      </w:r>
    </w:p>
    <w:p w14:paraId="65B10494" w14:textId="77777777" w:rsidR="00677E26" w:rsidRDefault="00677E26" w:rsidP="009C241D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530993A8" w14:textId="77777777" w:rsidR="00677E26" w:rsidRDefault="004247F2" w:rsidP="00677E26">
      <w:pPr>
        <w:spacing w:after="0" w:line="240" w:lineRule="auto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За время прохождения мною выполнены следующие объе</w:t>
      </w:r>
      <w:r w:rsidR="00677E26">
        <w:rPr>
          <w:rFonts w:ascii="Times New Roman" w:hAnsi="Times New Roman"/>
          <w:sz w:val="28"/>
          <w:szCs w:val="28"/>
        </w:rPr>
        <w:t>мы работ:</w:t>
      </w:r>
    </w:p>
    <w:p w14:paraId="31727178" w14:textId="77777777" w:rsidR="00677E26" w:rsidRDefault="00677E26" w:rsidP="00677E26">
      <w:pPr>
        <w:spacing w:after="0" w:line="240" w:lineRule="auto"/>
        <w:rPr>
          <w:rFonts w:ascii="Times New Roman" w:hAnsi="Times New Roman"/>
          <w:sz w:val="28"/>
          <w:szCs w:val="28"/>
        </w:rPr>
      </w:pPr>
    </w:p>
    <w:p w14:paraId="0E77CF7B" w14:textId="77777777" w:rsidR="004247F2" w:rsidRDefault="004247F2" w:rsidP="00677E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А. Цифровой отчет</w:t>
      </w:r>
    </w:p>
    <w:tbl>
      <w:tblPr>
        <w:tblStyle w:val="afff2"/>
        <w:tblW w:w="0" w:type="auto"/>
        <w:tblLook w:val="04A0" w:firstRow="1" w:lastRow="0" w:firstColumn="1" w:lastColumn="0" w:noHBand="0" w:noVBand="1"/>
      </w:tblPr>
      <w:tblGrid>
        <w:gridCol w:w="517"/>
        <w:gridCol w:w="1277"/>
        <w:gridCol w:w="4820"/>
        <w:gridCol w:w="2731"/>
      </w:tblGrid>
      <w:tr w:rsidR="004247F2" w:rsidRPr="00A111EE" w14:paraId="5603FA70" w14:textId="77777777" w:rsidTr="000F6052">
        <w:trPr>
          <w:trHeight w:val="356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255F4EB8" w14:textId="77777777" w:rsidR="004247F2" w:rsidRPr="00A111EE" w:rsidRDefault="004247F2" w:rsidP="004247F2">
            <w:pPr>
              <w:rPr>
                <w:sz w:val="24"/>
                <w:szCs w:val="24"/>
              </w:rPr>
            </w:pPr>
            <w:r w:rsidRPr="00A111EE">
              <w:rPr>
                <w:sz w:val="24"/>
                <w:szCs w:val="24"/>
              </w:rPr>
              <w:t>№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5BA2B0" w14:textId="77777777" w:rsidR="004247F2" w:rsidRPr="00A111EE" w:rsidRDefault="004247F2" w:rsidP="004247F2">
            <w:pPr>
              <w:jc w:val="center"/>
              <w:rPr>
                <w:sz w:val="24"/>
                <w:szCs w:val="24"/>
              </w:rPr>
            </w:pPr>
            <w:r w:rsidRPr="00A111EE">
              <w:rPr>
                <w:sz w:val="24"/>
                <w:szCs w:val="24"/>
              </w:rPr>
              <w:t xml:space="preserve">Дата 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5A7D1C78" w14:textId="77777777" w:rsidR="004247F2" w:rsidRPr="00A111EE" w:rsidRDefault="004247F2" w:rsidP="004247F2">
            <w:pPr>
              <w:jc w:val="center"/>
              <w:rPr>
                <w:sz w:val="24"/>
                <w:szCs w:val="24"/>
              </w:rPr>
            </w:pPr>
            <w:r w:rsidRPr="00A111EE">
              <w:rPr>
                <w:sz w:val="24"/>
                <w:szCs w:val="24"/>
              </w:rPr>
              <w:t>Виды работ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CB9FBF7" w14:textId="77777777" w:rsidR="004247F2" w:rsidRPr="00A111EE" w:rsidRDefault="004247F2" w:rsidP="004247F2">
            <w:pPr>
              <w:jc w:val="center"/>
              <w:rPr>
                <w:sz w:val="24"/>
                <w:szCs w:val="24"/>
              </w:rPr>
            </w:pPr>
            <w:r w:rsidRPr="00A111EE">
              <w:rPr>
                <w:sz w:val="24"/>
                <w:szCs w:val="24"/>
              </w:rPr>
              <w:t>Количество</w:t>
            </w:r>
          </w:p>
        </w:tc>
      </w:tr>
      <w:tr w:rsidR="000F6052" w:rsidRPr="00A111EE" w14:paraId="132DFAB4" w14:textId="77777777" w:rsidTr="000F6052">
        <w:trPr>
          <w:trHeight w:val="488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71AB6E01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1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A81BF7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22.04.19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445B975" w14:textId="77777777" w:rsidR="000F6052" w:rsidRPr="000F6052" w:rsidRDefault="000F6052" w:rsidP="004247F2">
            <w:pPr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Знакомство со структурой производственной аптеки и организацией работы фармацевта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1E89878" w14:textId="77777777" w:rsidR="000F6052" w:rsidRPr="000F6052" w:rsidRDefault="000F6052" w:rsidP="004247F2">
            <w:pPr>
              <w:rPr>
                <w:sz w:val="24"/>
                <w:szCs w:val="24"/>
              </w:rPr>
            </w:pPr>
          </w:p>
        </w:tc>
      </w:tr>
      <w:tr w:rsidR="000F6052" w:rsidRPr="00A111EE" w14:paraId="0D709229" w14:textId="77777777" w:rsidTr="00A37D55">
        <w:trPr>
          <w:trHeight w:val="466"/>
        </w:trPr>
        <w:tc>
          <w:tcPr>
            <w:tcW w:w="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65F78D53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2</w:t>
            </w:r>
          </w:p>
        </w:tc>
        <w:tc>
          <w:tcPr>
            <w:tcW w:w="12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64F5A35C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23.04.19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E88E414" w14:textId="77777777" w:rsidR="000F6052" w:rsidRPr="000F6052" w:rsidRDefault="000F6052" w:rsidP="00A37D5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Подготовка к стерилизации раствора фурацилина 1:5000 - 350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4A29D12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80 флаконов</w:t>
            </w:r>
          </w:p>
        </w:tc>
      </w:tr>
      <w:tr w:rsidR="000F6052" w:rsidRPr="00A111EE" w14:paraId="7C0A3ED3" w14:textId="77777777" w:rsidTr="00A37D55">
        <w:trPr>
          <w:trHeight w:val="466"/>
        </w:trPr>
        <w:tc>
          <w:tcPr>
            <w:tcW w:w="5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2A3E179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40DA9BC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B3575C7" w14:textId="77777777" w:rsidR="000F6052" w:rsidRPr="000F6052" w:rsidRDefault="000F6052" w:rsidP="00A37D5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Раствор перекиси водорода 6% - 5 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CF41D06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10 канистр</w:t>
            </w:r>
          </w:p>
        </w:tc>
      </w:tr>
      <w:tr w:rsidR="000F6052" w:rsidRPr="00A111EE" w14:paraId="372C4FD7" w14:textId="77777777" w:rsidTr="00A37D55">
        <w:trPr>
          <w:trHeight w:val="466"/>
        </w:trPr>
        <w:tc>
          <w:tcPr>
            <w:tcW w:w="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30192814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3</w:t>
            </w:r>
          </w:p>
        </w:tc>
        <w:tc>
          <w:tcPr>
            <w:tcW w:w="12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02351D2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24.04.19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606B4DC" w14:textId="77777777" w:rsidR="000F6052" w:rsidRPr="000F6052" w:rsidRDefault="000F6052" w:rsidP="00A37D5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Раствор перекиси водорода 6% - 400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A555860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29 флаконов</w:t>
            </w:r>
          </w:p>
        </w:tc>
      </w:tr>
      <w:tr w:rsidR="000F6052" w:rsidRPr="00A111EE" w14:paraId="1A9C99ED" w14:textId="77777777" w:rsidTr="00A37D55">
        <w:trPr>
          <w:trHeight w:val="466"/>
        </w:trPr>
        <w:tc>
          <w:tcPr>
            <w:tcW w:w="5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9FFB369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192A7DA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23E0E78" w14:textId="77777777" w:rsidR="000F6052" w:rsidRPr="000F6052" w:rsidRDefault="000F6052" w:rsidP="00A37D5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Подготовка к стерилизации воды очищенной 400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1BDD4E0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200 флаконов</w:t>
            </w:r>
          </w:p>
        </w:tc>
      </w:tr>
      <w:tr w:rsidR="000F6052" w:rsidRPr="00A111EE" w14:paraId="2A8F1EF7" w14:textId="77777777" w:rsidTr="000F6052">
        <w:trPr>
          <w:trHeight w:val="488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  <w:hideMark/>
          </w:tcPr>
          <w:p w14:paraId="04C9D904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4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E971F9B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25.04.19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6A45D25" w14:textId="77777777" w:rsidR="000F6052" w:rsidRPr="000F6052" w:rsidRDefault="000F6052" w:rsidP="00A37D5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Оформление флаконов к отпуску со спиртом этиловым 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3A961422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50 флаконов</w:t>
            </w:r>
          </w:p>
        </w:tc>
      </w:tr>
      <w:tr w:rsidR="000F6052" w:rsidRPr="00A111EE" w14:paraId="0A361760" w14:textId="77777777" w:rsidTr="00A37D55">
        <w:trPr>
          <w:trHeight w:val="466"/>
        </w:trPr>
        <w:tc>
          <w:tcPr>
            <w:tcW w:w="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  <w:hideMark/>
          </w:tcPr>
          <w:p w14:paraId="4FA3AF90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5</w:t>
            </w:r>
          </w:p>
        </w:tc>
        <w:tc>
          <w:tcPr>
            <w:tcW w:w="12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55930C3D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26.04.19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54973B4" w14:textId="77777777" w:rsidR="000F6052" w:rsidRPr="000F6052" w:rsidRDefault="000F6052" w:rsidP="00A37D5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Подготовка к стерилизации раствора новокаина 1%- 150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DE87750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80 флаконов</w:t>
            </w:r>
          </w:p>
        </w:tc>
      </w:tr>
      <w:tr w:rsidR="000F6052" w:rsidRPr="00A111EE" w14:paraId="7DBB4007" w14:textId="77777777" w:rsidTr="00A37D55">
        <w:trPr>
          <w:trHeight w:val="466"/>
        </w:trPr>
        <w:tc>
          <w:tcPr>
            <w:tcW w:w="5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82B7326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5ED5844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5FEBEA" w14:textId="77777777" w:rsidR="000F6052" w:rsidRPr="000F6052" w:rsidRDefault="000F6052" w:rsidP="00A37D5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Подготовка к стерилизации раствора новокаина 2% - 150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EA4739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40 флаконов</w:t>
            </w:r>
          </w:p>
        </w:tc>
      </w:tr>
      <w:tr w:rsidR="000F6052" w:rsidRPr="00A111EE" w14:paraId="5988709A" w14:textId="77777777" w:rsidTr="00A37D55">
        <w:trPr>
          <w:trHeight w:val="466"/>
        </w:trPr>
        <w:tc>
          <w:tcPr>
            <w:tcW w:w="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13944328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6</w:t>
            </w:r>
          </w:p>
        </w:tc>
        <w:tc>
          <w:tcPr>
            <w:tcW w:w="12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39E11DB0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29.04.19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0C3CBFB5" w14:textId="77777777" w:rsidR="000F6052" w:rsidRPr="000F6052" w:rsidRDefault="000F6052" w:rsidP="00A37D5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Раствор </w:t>
            </w:r>
            <w:proofErr w:type="spellStart"/>
            <w:r w:rsidRPr="000F6052">
              <w:rPr>
                <w:rFonts w:eastAsia="Calibri"/>
                <w:sz w:val="24"/>
                <w:szCs w:val="24"/>
                <w:lang w:eastAsia="en-US"/>
              </w:rPr>
              <w:t>азопирана</w:t>
            </w:r>
            <w:proofErr w:type="spellEnd"/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 </w:t>
            </w:r>
            <w:proofErr w:type="spellStart"/>
            <w:r w:rsidRPr="000F6052">
              <w:rPr>
                <w:rFonts w:eastAsia="Calibri"/>
                <w:sz w:val="24"/>
                <w:szCs w:val="24"/>
                <w:lang w:eastAsia="en-US"/>
              </w:rPr>
              <w:t>спиртовый</w:t>
            </w:r>
            <w:proofErr w:type="spellEnd"/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 50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934345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12 флаконов</w:t>
            </w:r>
          </w:p>
        </w:tc>
      </w:tr>
      <w:tr w:rsidR="000F6052" w:rsidRPr="00A111EE" w14:paraId="5804DEE2" w14:textId="77777777" w:rsidTr="00A37D55">
        <w:trPr>
          <w:trHeight w:val="466"/>
        </w:trPr>
        <w:tc>
          <w:tcPr>
            <w:tcW w:w="5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254A92C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4EAE608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87B413" w14:textId="77777777" w:rsidR="000F6052" w:rsidRPr="000F6052" w:rsidRDefault="000F6052" w:rsidP="00A37D5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Оформление к отпуску раствора хлоргексидина </w:t>
            </w:r>
            <w:proofErr w:type="spellStart"/>
            <w:r w:rsidRPr="000F6052">
              <w:rPr>
                <w:rFonts w:eastAsia="Calibri"/>
                <w:sz w:val="24"/>
                <w:szCs w:val="24"/>
                <w:lang w:eastAsia="en-US"/>
              </w:rPr>
              <w:t>биглюконата</w:t>
            </w:r>
            <w:proofErr w:type="spellEnd"/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 спиртового 0,5%-400 мл 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B13F759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50 флаконов</w:t>
            </w:r>
          </w:p>
        </w:tc>
      </w:tr>
      <w:tr w:rsidR="000F6052" w:rsidRPr="00A111EE" w14:paraId="19032016" w14:textId="77777777" w:rsidTr="00A37D55">
        <w:trPr>
          <w:trHeight w:val="466"/>
        </w:trPr>
        <w:tc>
          <w:tcPr>
            <w:tcW w:w="520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DE75DDD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7</w:t>
            </w:r>
          </w:p>
        </w:tc>
        <w:tc>
          <w:tcPr>
            <w:tcW w:w="1289" w:type="dxa"/>
            <w:vMerge w:val="restart"/>
            <w:tcBorders>
              <w:top w:val="single" w:sz="4" w:space="0" w:color="000000" w:themeColor="text1"/>
              <w:left w:val="single" w:sz="4" w:space="0" w:color="000000" w:themeColor="text1"/>
              <w:right w:val="single" w:sz="4" w:space="0" w:color="000000" w:themeColor="text1"/>
            </w:tcBorders>
          </w:tcPr>
          <w:p w14:paraId="4008D85A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30.04.19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E60D235" w14:textId="77777777" w:rsidR="000F6052" w:rsidRPr="000F6052" w:rsidRDefault="000F6052" w:rsidP="00A37D5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Подготовка к стерилизации раствора хлоргексидина </w:t>
            </w:r>
            <w:proofErr w:type="spellStart"/>
            <w:r w:rsidRPr="000F6052">
              <w:rPr>
                <w:rFonts w:eastAsia="Calibri"/>
                <w:sz w:val="24"/>
                <w:szCs w:val="24"/>
                <w:lang w:eastAsia="en-US"/>
              </w:rPr>
              <w:t>биглюконата</w:t>
            </w:r>
            <w:proofErr w:type="spellEnd"/>
            <w:r w:rsidRPr="000F6052">
              <w:rPr>
                <w:rFonts w:eastAsia="Calibri"/>
                <w:sz w:val="24"/>
                <w:szCs w:val="24"/>
                <w:lang w:eastAsia="en-US"/>
              </w:rPr>
              <w:t xml:space="preserve"> 0,02% - 350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36D091B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136 флаконов</w:t>
            </w:r>
          </w:p>
        </w:tc>
      </w:tr>
      <w:tr w:rsidR="000F6052" w:rsidRPr="00A111EE" w14:paraId="1B1D7EE1" w14:textId="77777777" w:rsidTr="00A37D55">
        <w:trPr>
          <w:trHeight w:val="466"/>
        </w:trPr>
        <w:tc>
          <w:tcPr>
            <w:tcW w:w="520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7F2A637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</w:p>
        </w:tc>
        <w:tc>
          <w:tcPr>
            <w:tcW w:w="1289" w:type="dxa"/>
            <w:vMerge/>
            <w:tcBorders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2DF44A1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589440" w14:textId="77777777" w:rsidR="000F6052" w:rsidRPr="000F6052" w:rsidRDefault="000F6052" w:rsidP="00A37D55">
            <w:pPr>
              <w:jc w:val="both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Подготовка к стерилизации раствора фурацилина 1:5000 – 350 мл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33C4B31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84 флакона</w:t>
            </w:r>
          </w:p>
        </w:tc>
      </w:tr>
      <w:tr w:rsidR="000F6052" w:rsidRPr="00A111EE" w14:paraId="05B914CD" w14:textId="77777777" w:rsidTr="000F6052">
        <w:trPr>
          <w:trHeight w:val="466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5993CAD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8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2B9A8DD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01.05.19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7901554" w14:textId="77777777" w:rsidR="000F6052" w:rsidRPr="000F6052" w:rsidRDefault="000F6052" w:rsidP="00A37D55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Оформление этикеток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4D8F18D9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200 штук</w:t>
            </w:r>
          </w:p>
        </w:tc>
      </w:tr>
      <w:tr w:rsidR="000F6052" w:rsidRPr="00A111EE" w14:paraId="194A9987" w14:textId="77777777" w:rsidTr="000F6052">
        <w:trPr>
          <w:trHeight w:val="466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285FB964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9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B57FEA7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02.05.19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9D137E3" w14:textId="77777777" w:rsidR="000F6052" w:rsidRPr="000F6052" w:rsidRDefault="000F6052" w:rsidP="00A37D55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Оформление этикеток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A59FCF8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150 штук</w:t>
            </w:r>
          </w:p>
        </w:tc>
      </w:tr>
      <w:tr w:rsidR="000F6052" w:rsidRPr="00A111EE" w14:paraId="3FAA2D4B" w14:textId="77777777" w:rsidTr="000F6052">
        <w:trPr>
          <w:trHeight w:val="466"/>
        </w:trPr>
        <w:tc>
          <w:tcPr>
            <w:tcW w:w="520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5DF084F1" w14:textId="77777777" w:rsidR="000F6052" w:rsidRPr="000F6052" w:rsidRDefault="000F6052" w:rsidP="000F6052">
            <w:pPr>
              <w:jc w:val="center"/>
              <w:rPr>
                <w:sz w:val="24"/>
                <w:szCs w:val="24"/>
              </w:rPr>
            </w:pPr>
            <w:r w:rsidRPr="000F6052">
              <w:rPr>
                <w:sz w:val="24"/>
                <w:szCs w:val="24"/>
              </w:rPr>
              <w:t>10</w:t>
            </w:r>
          </w:p>
        </w:tc>
        <w:tc>
          <w:tcPr>
            <w:tcW w:w="128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6F28F487" w14:textId="77777777" w:rsidR="000F6052" w:rsidRPr="000F6052" w:rsidRDefault="000F6052" w:rsidP="000F6052">
            <w:pPr>
              <w:pStyle w:val="affc"/>
              <w:jc w:val="center"/>
              <w:rPr>
                <w:rFonts w:ascii="Times New Roman" w:hAnsi="Times New Roman"/>
                <w:sz w:val="24"/>
                <w:szCs w:val="24"/>
              </w:rPr>
            </w:pPr>
            <w:r w:rsidRPr="000F6052">
              <w:rPr>
                <w:rFonts w:ascii="Times New Roman" w:hAnsi="Times New Roman"/>
                <w:sz w:val="24"/>
                <w:szCs w:val="24"/>
              </w:rPr>
              <w:t>03.05.19</w:t>
            </w:r>
          </w:p>
        </w:tc>
        <w:tc>
          <w:tcPr>
            <w:tcW w:w="4962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1139DD3A" w14:textId="77777777" w:rsidR="000F6052" w:rsidRPr="000F6052" w:rsidRDefault="000F6052" w:rsidP="00A37D55">
            <w:pPr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Оформление этикеток</w:t>
            </w:r>
          </w:p>
        </w:tc>
        <w:tc>
          <w:tcPr>
            <w:tcW w:w="2799" w:type="dxa"/>
            <w:tcBorders>
              <w:top w:val="single" w:sz="4" w:space="0" w:color="000000" w:themeColor="text1"/>
              <w:left w:val="single" w:sz="4" w:space="0" w:color="000000" w:themeColor="text1"/>
              <w:bottom w:val="single" w:sz="4" w:space="0" w:color="000000" w:themeColor="text1"/>
              <w:right w:val="single" w:sz="4" w:space="0" w:color="000000" w:themeColor="text1"/>
            </w:tcBorders>
          </w:tcPr>
          <w:p w14:paraId="73E8A90C" w14:textId="77777777" w:rsidR="000F6052" w:rsidRPr="000F6052" w:rsidRDefault="000F6052" w:rsidP="00A37D55">
            <w:pPr>
              <w:jc w:val="center"/>
              <w:rPr>
                <w:rFonts w:eastAsia="Calibri"/>
                <w:sz w:val="24"/>
                <w:szCs w:val="24"/>
                <w:lang w:eastAsia="en-US"/>
              </w:rPr>
            </w:pPr>
            <w:r w:rsidRPr="000F6052">
              <w:rPr>
                <w:rFonts w:eastAsia="Calibri"/>
                <w:sz w:val="24"/>
                <w:szCs w:val="24"/>
                <w:lang w:eastAsia="en-US"/>
              </w:rPr>
              <w:t>220 штук</w:t>
            </w:r>
          </w:p>
        </w:tc>
      </w:tr>
    </w:tbl>
    <w:p w14:paraId="7E985A81" w14:textId="77777777" w:rsidR="000F6052" w:rsidRDefault="000F6052" w:rsidP="004247F2">
      <w:pPr>
        <w:rPr>
          <w:rFonts w:ascii="Times New Roman" w:hAnsi="Times New Roman"/>
          <w:sz w:val="28"/>
          <w:szCs w:val="28"/>
        </w:rPr>
      </w:pPr>
    </w:p>
    <w:p w14:paraId="35D4F2E9" w14:textId="77777777" w:rsidR="00677E26" w:rsidRDefault="00677E26" w:rsidP="004247F2">
      <w:pPr>
        <w:rPr>
          <w:rFonts w:ascii="Times New Roman" w:hAnsi="Times New Roman"/>
          <w:sz w:val="28"/>
          <w:szCs w:val="28"/>
        </w:rPr>
      </w:pPr>
    </w:p>
    <w:p w14:paraId="4577ABC9" w14:textId="77777777" w:rsidR="004247F2" w:rsidRDefault="004247F2" w:rsidP="00677E26">
      <w:pPr>
        <w:jc w:val="both"/>
        <w:rPr>
          <w:rFonts w:ascii="Times New Roman" w:hAnsi="Times New Roman"/>
          <w:sz w:val="28"/>
          <w:szCs w:val="28"/>
        </w:rPr>
      </w:pPr>
      <w:r>
        <w:rPr>
          <w:rFonts w:ascii="Times New Roman" w:hAnsi="Times New Roman"/>
          <w:sz w:val="28"/>
          <w:szCs w:val="28"/>
        </w:rPr>
        <w:t>Б. Текстовой отчет</w:t>
      </w:r>
    </w:p>
    <w:p w14:paraId="1B062161" w14:textId="77777777" w:rsidR="000F6052" w:rsidRPr="000F6052" w:rsidRDefault="000F6052" w:rsidP="000F6052">
      <w:pPr>
        <w:spacing w:after="0" w:line="271" w:lineRule="auto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>Программа преддипломной практики выполнена в полном объеме 36 часов, однако выполнена не по тематическому плану, что связано со спецификой рецептуры аптеки. За время прохождения практики</w:t>
      </w:r>
    </w:p>
    <w:p w14:paraId="553B342B" w14:textId="77777777" w:rsidR="000F6052" w:rsidRPr="000F6052" w:rsidRDefault="000F6052" w:rsidP="000F6052">
      <w:pPr>
        <w:spacing w:after="0" w:line="6" w:lineRule="exact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5B4D3CB9" w14:textId="77777777" w:rsidR="000F6052" w:rsidRPr="000F6052" w:rsidRDefault="000F6052" w:rsidP="000F6052">
      <w:pPr>
        <w:numPr>
          <w:ilvl w:val="0"/>
          <w:numId w:val="47"/>
        </w:numPr>
        <w:tabs>
          <w:tab w:val="left" w:pos="16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 xml:space="preserve"> закреплены знания: по нормативно – правовой базе по изготовлению жидких лекарственных форм; по требованиям к производственной санитарии; по  </w:t>
      </w:r>
      <w:proofErr w:type="spellStart"/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>физико</w:t>
      </w:r>
      <w:proofErr w:type="spellEnd"/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 xml:space="preserve"> – химическим свойствам лекарственных средств; по правилам изготовления жидких стерильных и асептических лекарственных форм; по правилам оформления лекарственных форм к отпуску.</w:t>
      </w:r>
    </w:p>
    <w:p w14:paraId="3D1F5CA6" w14:textId="77777777" w:rsidR="000F6052" w:rsidRPr="000F6052" w:rsidRDefault="000F6052" w:rsidP="000F6052">
      <w:pPr>
        <w:spacing w:after="0" w:line="40" w:lineRule="exact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</w:p>
    <w:p w14:paraId="7732252B" w14:textId="77777777" w:rsidR="000F6052" w:rsidRPr="000F6052" w:rsidRDefault="000F6052" w:rsidP="000F6052">
      <w:pPr>
        <w:numPr>
          <w:ilvl w:val="0"/>
          <w:numId w:val="47"/>
        </w:numPr>
        <w:tabs>
          <w:tab w:val="left" w:pos="16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 xml:space="preserve"> отработаны практические умения: по изготовлению жидких лекарственных форм и оформлению их к отпуску.</w:t>
      </w:r>
    </w:p>
    <w:p w14:paraId="59C8CCCB" w14:textId="77777777" w:rsidR="000F6052" w:rsidRPr="000F6052" w:rsidRDefault="000F6052" w:rsidP="000F6052">
      <w:pPr>
        <w:spacing w:after="0" w:line="40" w:lineRule="exact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</w:p>
    <w:p w14:paraId="0765706D" w14:textId="77777777" w:rsidR="000F6052" w:rsidRPr="000F6052" w:rsidRDefault="000F6052" w:rsidP="000F6052">
      <w:pPr>
        <w:numPr>
          <w:ilvl w:val="0"/>
          <w:numId w:val="47"/>
        </w:numPr>
        <w:tabs>
          <w:tab w:val="left" w:pos="160"/>
        </w:tabs>
        <w:spacing w:after="0" w:line="240" w:lineRule="auto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 xml:space="preserve"> приобретен практический опыт: общения со специалистами, работы в асептическом блоке, оформления лекарственных форм к отпуску, а так же подготовка лекарственных форм к стерилизации.</w:t>
      </w:r>
    </w:p>
    <w:p w14:paraId="5996AF8E" w14:textId="77777777" w:rsidR="000F6052" w:rsidRPr="000F6052" w:rsidRDefault="000F6052" w:rsidP="000F6052">
      <w:pPr>
        <w:spacing w:after="0" w:line="55" w:lineRule="exact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</w:p>
    <w:p w14:paraId="04D9D001" w14:textId="77777777" w:rsidR="000F6052" w:rsidRPr="000F6052" w:rsidRDefault="000F6052" w:rsidP="000F6052">
      <w:pPr>
        <w:numPr>
          <w:ilvl w:val="0"/>
          <w:numId w:val="47"/>
        </w:numPr>
        <w:tabs>
          <w:tab w:val="left" w:pos="183"/>
        </w:tabs>
        <w:spacing w:after="0" w:line="264" w:lineRule="auto"/>
        <w:jc w:val="both"/>
        <w:rPr>
          <w:rFonts w:ascii="Times New Roman" w:eastAsia="Times New Roman" w:hAnsi="Times New Roman" w:cs="Times New Roman"/>
          <w:iCs/>
          <w:sz w:val="24"/>
          <w:szCs w:val="28"/>
        </w:rPr>
      </w:pPr>
      <w:r w:rsidRPr="000F6052">
        <w:rPr>
          <w:rFonts w:ascii="Times New Roman" w:eastAsia="Times New Roman" w:hAnsi="Times New Roman" w:cs="Times New Roman"/>
          <w:iCs/>
          <w:sz w:val="24"/>
          <w:szCs w:val="28"/>
        </w:rPr>
        <w:t xml:space="preserve"> выполнена самостоятельная работа: проведение влажной уборки, изготовление некоторых жидких лекарственных форм.</w:t>
      </w:r>
    </w:p>
    <w:p w14:paraId="330D5BAE" w14:textId="77777777" w:rsidR="000F6052" w:rsidRPr="000F6052" w:rsidRDefault="000F6052" w:rsidP="000F6052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</w:p>
    <w:p w14:paraId="2282E739" w14:textId="77777777" w:rsidR="000F6052" w:rsidRPr="000F6052" w:rsidRDefault="000F6052" w:rsidP="000F6052">
      <w:pPr>
        <w:tabs>
          <w:tab w:val="left" w:pos="3544"/>
        </w:tabs>
        <w:spacing w:after="0" w:line="240" w:lineRule="auto"/>
        <w:ind w:firstLine="709"/>
        <w:jc w:val="both"/>
        <w:rPr>
          <w:rFonts w:ascii="Times New Roman" w:eastAsia="Times New Roman" w:hAnsi="Times New Roman" w:cs="Times New Roman"/>
          <w:sz w:val="24"/>
          <w:szCs w:val="28"/>
        </w:rPr>
      </w:pPr>
      <w:r w:rsidRPr="000F6052">
        <w:rPr>
          <w:rFonts w:ascii="Times New Roman" w:eastAsia="Times New Roman" w:hAnsi="Times New Roman" w:cs="Times New Roman"/>
          <w:sz w:val="24"/>
          <w:szCs w:val="28"/>
        </w:rPr>
        <w:t>За это время я ближе познакомилась с организацией производственной аптеки, должностными обязанностями фармацевта. Сотрудники отнеслись ко мне доброжелательно, ответили на все интересующие меня вопросы. Я выполняла различные поручения под контролем своего непосредственного руководителя, при необходимости давались различного рода советы. Было интересно работать и общаться с сотрудниками аптеки. Знания и умения будут полезны в моей будущей профессиональной деятельности.</w:t>
      </w:r>
    </w:p>
    <w:p w14:paraId="12ED345A" w14:textId="77777777" w:rsidR="00677E26" w:rsidRDefault="00677E26">
      <w:pPr>
        <w:rPr>
          <w:rFonts w:ascii="Times New Roman" w:hAnsi="Times New Roman"/>
          <w:bCs/>
          <w:iCs/>
          <w:sz w:val="24"/>
          <w:szCs w:val="24"/>
        </w:rPr>
      </w:pPr>
    </w:p>
    <w:p w14:paraId="30FE0E7A" w14:textId="77777777" w:rsidR="00677E26" w:rsidRPr="00A243C4" w:rsidRDefault="00677E26" w:rsidP="00677E26">
      <w:pPr>
        <w:pStyle w:val="affc"/>
      </w:pPr>
      <w:r>
        <w:rPr>
          <w:rFonts w:ascii="Times New Roman" w:hAnsi="Times New Roman"/>
          <w:color w:val="000000"/>
          <w:sz w:val="24"/>
          <w:szCs w:val="24"/>
        </w:rPr>
        <w:t xml:space="preserve">Студент   </w:t>
      </w:r>
      <w:r w:rsidRPr="00A243C4">
        <w:rPr>
          <w:rFonts w:ascii="Times New Roman" w:hAnsi="Times New Roman"/>
          <w:color w:val="000000"/>
          <w:sz w:val="24"/>
          <w:szCs w:val="24"/>
        </w:rPr>
        <w:t>___________        _______________</w:t>
      </w:r>
    </w:p>
    <w:p w14:paraId="1D7E377D" w14:textId="77777777" w:rsidR="00677E26" w:rsidRPr="00A243C4" w:rsidRDefault="00677E26" w:rsidP="00677E26">
      <w:pPr>
        <w:pStyle w:val="affc"/>
      </w:pPr>
      <w:r>
        <w:rPr>
          <w:rFonts w:ascii="Times New Roman" w:hAnsi="Times New Roman"/>
          <w:color w:val="000000"/>
          <w:sz w:val="24"/>
          <w:szCs w:val="24"/>
        </w:rPr>
        <w:t xml:space="preserve">                  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</w:t>
      </w:r>
      <w:r w:rsidRPr="00A243C4">
        <w:rPr>
          <w:rFonts w:ascii="Times New Roman" w:hAnsi="Times New Roman"/>
          <w:color w:val="000000"/>
          <w:sz w:val="24"/>
          <w:szCs w:val="24"/>
        </w:rPr>
        <w:t>(ФИО)</w:t>
      </w:r>
    </w:p>
    <w:p w14:paraId="0E236FBC" w14:textId="77777777" w:rsidR="00677E26" w:rsidRPr="00A243C4" w:rsidRDefault="00677E26" w:rsidP="00677E26">
      <w:pPr>
        <w:pStyle w:val="affc"/>
        <w:spacing w:after="0" w:line="240" w:lineRule="auto"/>
      </w:pPr>
      <w:r w:rsidRPr="00A243C4">
        <w:rPr>
          <w:rFonts w:ascii="Times New Roman" w:hAnsi="Times New Roman"/>
          <w:color w:val="000000"/>
          <w:sz w:val="24"/>
          <w:szCs w:val="24"/>
        </w:rPr>
        <w:t>Общий/непосредственный руководитель практики ___________        _______________</w:t>
      </w:r>
    </w:p>
    <w:p w14:paraId="0082310E" w14:textId="77777777" w:rsidR="00677E26" w:rsidRPr="00A243C4" w:rsidRDefault="00677E26" w:rsidP="00677E26">
      <w:pPr>
        <w:pStyle w:val="affc"/>
        <w:jc w:val="center"/>
      </w:pPr>
      <w:r w:rsidRPr="00A243C4">
        <w:rPr>
          <w:rFonts w:ascii="Times New Roman" w:hAnsi="Times New Roman"/>
          <w:color w:val="000000"/>
          <w:sz w:val="24"/>
          <w:szCs w:val="24"/>
        </w:rPr>
        <w:t xml:space="preserve">                      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                          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(подпись)              </w:t>
      </w:r>
      <w:r>
        <w:rPr>
          <w:rFonts w:ascii="Times New Roman" w:hAnsi="Times New Roman"/>
          <w:color w:val="000000"/>
          <w:sz w:val="24"/>
          <w:szCs w:val="24"/>
        </w:rPr>
        <w:t xml:space="preserve">  </w:t>
      </w:r>
      <w:r w:rsidRPr="00A243C4">
        <w:rPr>
          <w:rFonts w:ascii="Times New Roman" w:hAnsi="Times New Roman"/>
          <w:color w:val="000000"/>
          <w:sz w:val="24"/>
          <w:szCs w:val="24"/>
        </w:rPr>
        <w:t xml:space="preserve"> (ФИО)</w:t>
      </w:r>
    </w:p>
    <w:p w14:paraId="1DA08A94" w14:textId="77777777" w:rsidR="00677E26" w:rsidRDefault="00677E26" w:rsidP="00677E26">
      <w:pPr>
        <w:pStyle w:val="a0"/>
        <w:rPr>
          <w:rFonts w:ascii="Times New Roman" w:hAnsi="Times New Roman"/>
          <w:color w:val="000000"/>
          <w:sz w:val="24"/>
          <w:szCs w:val="24"/>
        </w:rPr>
      </w:pPr>
      <w:r w:rsidRPr="00A243C4">
        <w:rPr>
          <w:rFonts w:ascii="Times New Roman" w:hAnsi="Times New Roman"/>
          <w:color w:val="000000"/>
          <w:sz w:val="24"/>
          <w:szCs w:val="24"/>
        </w:rPr>
        <w:t>«____» _______________ 20 ___ г.</w:t>
      </w:r>
      <w:r>
        <w:rPr>
          <w:rFonts w:ascii="Times New Roman" w:hAnsi="Times New Roman"/>
          <w:color w:val="000000"/>
          <w:sz w:val="24"/>
          <w:szCs w:val="24"/>
        </w:rPr>
        <w:t xml:space="preserve">          </w:t>
      </w:r>
    </w:p>
    <w:p w14:paraId="32F114DA" w14:textId="77777777" w:rsidR="00677E26" w:rsidRDefault="00677E26" w:rsidP="00677E26">
      <w:pPr>
        <w:pStyle w:val="a0"/>
        <w:rPr>
          <w:rFonts w:ascii="Times New Roman" w:hAnsi="Times New Roman"/>
          <w:color w:val="000000"/>
          <w:sz w:val="24"/>
          <w:szCs w:val="24"/>
        </w:rPr>
      </w:pPr>
    </w:p>
    <w:p w14:paraId="65B9C04E" w14:textId="77777777" w:rsidR="00677E26" w:rsidRPr="00677E26" w:rsidRDefault="00677E26" w:rsidP="00677E26">
      <w:pPr>
        <w:pStyle w:val="a0"/>
        <w:rPr>
          <w:rFonts w:ascii="Times New Roman" w:hAnsi="Times New Roman"/>
          <w:color w:val="000000"/>
          <w:sz w:val="24"/>
          <w:szCs w:val="24"/>
        </w:rPr>
      </w:pPr>
      <w:proofErr w:type="spellStart"/>
      <w:r>
        <w:rPr>
          <w:rFonts w:ascii="Times New Roman" w:hAnsi="Times New Roman"/>
          <w:color w:val="000000"/>
          <w:sz w:val="24"/>
          <w:szCs w:val="24"/>
        </w:rPr>
        <w:t>м.п</w:t>
      </w:r>
      <w:proofErr w:type="spellEnd"/>
      <w:r>
        <w:rPr>
          <w:rFonts w:ascii="Times New Roman" w:hAnsi="Times New Roman"/>
          <w:color w:val="000000"/>
          <w:sz w:val="24"/>
          <w:szCs w:val="24"/>
        </w:rPr>
        <w:t>.</w:t>
      </w:r>
    </w:p>
    <w:p w14:paraId="22134F03" w14:textId="7E5C8410" w:rsidR="00440C2B" w:rsidRDefault="00440C2B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sz w:val="24"/>
          <w:szCs w:val="24"/>
        </w:rPr>
        <w:br w:type="page"/>
      </w:r>
      <w:r w:rsidR="009C0ACA"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3EFAF567" wp14:editId="56EDDDA2">
            <wp:extent cx="5940425" cy="7920355"/>
            <wp:effectExtent l="0" t="0" r="3175" b="4445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1.jp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E434F73" w14:textId="18A1C4DF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110A696B" w14:textId="4AA1CB2C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06115E18" wp14:editId="6B7A3721">
            <wp:extent cx="5940425" cy="7920355"/>
            <wp:effectExtent l="0" t="0" r="3175" b="4445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1,1.jp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BFC3D43" w14:textId="2908B737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4E697ED0" w14:textId="691075D7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436F8390" wp14:editId="21DAFC5E">
            <wp:extent cx="5940425" cy="7920355"/>
            <wp:effectExtent l="0" t="0" r="3175" b="4445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" name="2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785B530" w14:textId="0EE11BE7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6CF82749" w14:textId="0A61C1DC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6F0657F7" wp14:editId="347F1552">
            <wp:extent cx="5940425" cy="7920355"/>
            <wp:effectExtent l="0" t="0" r="3175" b="4445"/>
            <wp:docPr id="6" name="Рисунок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" name="2,1.jp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356CAF1" w14:textId="55EB8E84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48C74654" w14:textId="14645223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66FB643D" wp14:editId="028A72D7">
            <wp:extent cx="5940425" cy="7920355"/>
            <wp:effectExtent l="0" t="0" r="3175" b="4445"/>
            <wp:docPr id="8" name="Рисунок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3.jp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AFCCC0" w14:textId="5F82C47F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36B932F9" w14:textId="24839590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526137F4" wp14:editId="77EB9A18">
            <wp:extent cx="5940425" cy="7920355"/>
            <wp:effectExtent l="0" t="0" r="3175" b="4445"/>
            <wp:docPr id="9" name="Рисунок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3,1.jp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70D7F1D" w14:textId="4CEAD592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68103221" w14:textId="0810181F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3656E47D" wp14:editId="79F35BA7">
            <wp:extent cx="5940425" cy="7920355"/>
            <wp:effectExtent l="0" t="0" r="3175" b="4445"/>
            <wp:docPr id="10" name="Рисунок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4.jp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C7A19E0" w14:textId="237EA705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4CDA2290" w14:textId="568F03CF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75E9469F" wp14:editId="562B4F53">
            <wp:extent cx="5940425" cy="7920355"/>
            <wp:effectExtent l="0" t="0" r="3175" b="4445"/>
            <wp:docPr id="11" name="Рисунок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4,1.jp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92022D" w14:textId="30847CA4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65AE6B1B" w14:textId="25E77B26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42B25C1D" wp14:editId="6DC7D29B">
            <wp:extent cx="5940425" cy="7920355"/>
            <wp:effectExtent l="0" t="0" r="3175" b="4445"/>
            <wp:docPr id="12" name="Рисунок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5.jp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C1794" w14:textId="015ED9B8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2ED31B8C" w14:textId="27992DA1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15D90100" wp14:editId="6F8049B9">
            <wp:extent cx="5940425" cy="7920355"/>
            <wp:effectExtent l="0" t="0" r="3175" b="4445"/>
            <wp:docPr id="13" name="Рисунок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5,1.jp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A7830DC" w14:textId="5194248A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3B4A90CF" w14:textId="5E103425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174D2141" wp14:editId="6A912A49">
            <wp:extent cx="5940425" cy="7920355"/>
            <wp:effectExtent l="0" t="0" r="3175" b="4445"/>
            <wp:docPr id="14" name="Рисунок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6.jp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AD526C" w14:textId="29EFBD80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6D458F52" w14:textId="70030BCB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50746E3E" wp14:editId="4F14E787">
            <wp:extent cx="5940425" cy="7920355"/>
            <wp:effectExtent l="0" t="0" r="3175" b="4445"/>
            <wp:docPr id="15" name="Рисунок 1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" name="6,1.jp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FE85E36" w14:textId="0C78AF90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0CF3D566" w14:textId="3E7EC777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78E5C2F2" wp14:editId="2CB8897A">
            <wp:extent cx="5940425" cy="7920355"/>
            <wp:effectExtent l="0" t="0" r="3175" b="4445"/>
            <wp:docPr id="16" name="Рисунок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" name="7.jp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B6F846" w14:textId="507F8489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470C69EA" w14:textId="769B7EBE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39A9AE99" wp14:editId="3BF6655D">
            <wp:extent cx="5940425" cy="7920355"/>
            <wp:effectExtent l="0" t="0" r="3175" b="4445"/>
            <wp:docPr id="17" name="Рисунок 1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" name="7,1.jp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5A36AF" w14:textId="635EAB2F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</w:p>
    <w:p w14:paraId="41DA21BD" w14:textId="1B606674" w:rsidR="009C0ACA" w:rsidRDefault="009C0AC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0371CC4F" wp14:editId="46954C9E">
            <wp:extent cx="5940425" cy="7920355"/>
            <wp:effectExtent l="0" t="0" r="3175" b="4445"/>
            <wp:docPr id="18" name="Рисунок 1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" name="8.jp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C473B38" w14:textId="33B7AD55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2881757D" w14:textId="109E65A7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729849CE" wp14:editId="05BF2295">
            <wp:extent cx="5940425" cy="7920355"/>
            <wp:effectExtent l="0" t="0" r="3175" b="4445"/>
            <wp:docPr id="19" name="Рисунок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9" name="8,1.jp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7AE8200" w14:textId="079C0232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070CDC82" w14:textId="54DB32A0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5F7AACD8" wp14:editId="4658B9C2">
            <wp:extent cx="5940425" cy="7920355"/>
            <wp:effectExtent l="0" t="0" r="3175" b="4445"/>
            <wp:docPr id="20" name="Рисунок 2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0" name="9.jp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831F438" w14:textId="6305A887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6B1F3CA6" w14:textId="4592B925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1909F1BB" wp14:editId="432A3727">
            <wp:extent cx="5940425" cy="7920355"/>
            <wp:effectExtent l="0" t="0" r="3175" b="4445"/>
            <wp:docPr id="21" name="Рисунок 2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" name="9,1.jp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D5A273" w14:textId="6745EEB3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00E32678" w14:textId="1AE8CACB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11236F2C" wp14:editId="4C0FF2F7">
            <wp:extent cx="5940425" cy="7920355"/>
            <wp:effectExtent l="0" t="0" r="3175" b="4445"/>
            <wp:docPr id="22" name="Рисунок 2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2" name="10.jp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FB89826" w14:textId="19D52C26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220B6C26" w14:textId="47EDDB64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50F7CF68" wp14:editId="57C55229">
            <wp:extent cx="5940425" cy="7920355"/>
            <wp:effectExtent l="0" t="0" r="3175" b="4445"/>
            <wp:docPr id="23" name="Рисунок 2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3" name="10,1.jp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B0665C5" w14:textId="2B27EEC2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35FF4911" w14:textId="497A6F7F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6646DAD9" wp14:editId="691799F6">
            <wp:extent cx="5940425" cy="7920355"/>
            <wp:effectExtent l="0" t="0" r="3175" b="4445"/>
            <wp:docPr id="24" name="Рисунок 2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4" name="11.jp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9144203" w14:textId="28B68702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7D66122B" w14:textId="6A93EB7A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60841658" wp14:editId="1BDC396E">
            <wp:extent cx="5940425" cy="7920355"/>
            <wp:effectExtent l="0" t="0" r="3175" b="4445"/>
            <wp:docPr id="25" name="Рисунок 2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" name="11,1.jpg"/>
                    <pic:cNvPicPr/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7BDA234" w14:textId="6DB541E5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5DADE5B3" w14:textId="0773FC23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35C2DE18" wp14:editId="1A81FA82">
            <wp:extent cx="5940425" cy="7920355"/>
            <wp:effectExtent l="0" t="0" r="3175" b="4445"/>
            <wp:docPr id="26" name="Рисунок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6" name="12.jpg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9C72F5" w14:textId="623EDA5A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204B9067" w14:textId="057A7B5C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4989D391" wp14:editId="4E329492">
            <wp:extent cx="5940425" cy="7920355"/>
            <wp:effectExtent l="0" t="0" r="3175" b="4445"/>
            <wp:docPr id="27" name="Рисунок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7" name="12,1.jpg"/>
                    <pic:cNvPicPr/>
                  </pic:nvPicPr>
                  <pic:blipFill>
                    <a:blip r:embed="rId3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6DB357D" w14:textId="78185EB3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59F5F4F5" w14:textId="7FF979F9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12E129FB" wp14:editId="7332D3EF">
            <wp:extent cx="5940425" cy="7920355"/>
            <wp:effectExtent l="0" t="0" r="3175" b="4445"/>
            <wp:docPr id="28" name="Рисунок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13.jpg"/>
                    <pic:cNvPicPr/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0C932EE" w14:textId="4B872AA0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1B7B0F39" w14:textId="0C3232F7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0E7E6F2E" wp14:editId="3DCD6897">
            <wp:extent cx="5940425" cy="7920355"/>
            <wp:effectExtent l="0" t="0" r="3175" b="4445"/>
            <wp:docPr id="29" name="Рисунок 2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9" name="13,1.jpg"/>
                    <pic:cNvPicPr/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7CD9D37E" w14:textId="223DF37C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3DB29B23" w14:textId="44453A5C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1D7148A6" wp14:editId="2F5E007B">
            <wp:extent cx="5940425" cy="7920355"/>
            <wp:effectExtent l="0" t="0" r="3175" b="4445"/>
            <wp:docPr id="30" name="Рисунок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14.jpg"/>
                    <pic:cNvPicPr/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EDCC6CC" w14:textId="50571BE4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38D5DFE2" w14:textId="65B67C03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134006FE" wp14:editId="034769E7">
            <wp:extent cx="5940425" cy="7920355"/>
            <wp:effectExtent l="0" t="0" r="3175" b="4445"/>
            <wp:docPr id="31" name="Рисунок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14,1.jpg"/>
                    <pic:cNvPicPr/>
                  </pic:nvPicPr>
                  <pic:blipFill>
                    <a:blip r:embed="rId3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4C068AB" w14:textId="4E5984BE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5B4639F9" w14:textId="04FF3BF9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12CA630B" wp14:editId="6B8FC180">
            <wp:extent cx="5940425" cy="7920355"/>
            <wp:effectExtent l="0" t="0" r="3175" b="4445"/>
            <wp:docPr id="32" name="Рисунок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15.jpg"/>
                    <pic:cNvPicPr/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EAC654C" w14:textId="44632FD0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</w:p>
    <w:p w14:paraId="2C2E0F09" w14:textId="6D810C69" w:rsidR="006056EA" w:rsidRDefault="006056EA">
      <w:pPr>
        <w:rPr>
          <w:rFonts w:ascii="Times New Roman" w:hAnsi="Times New Roman"/>
          <w:bCs/>
          <w:iCs/>
          <w:sz w:val="24"/>
          <w:szCs w:val="24"/>
        </w:rPr>
      </w:pPr>
      <w:r>
        <w:rPr>
          <w:rFonts w:ascii="Times New Roman" w:hAnsi="Times New Roman"/>
          <w:bCs/>
          <w:iCs/>
          <w:noProof/>
          <w:sz w:val="24"/>
          <w:szCs w:val="24"/>
        </w:rPr>
        <w:lastRenderedPageBreak/>
        <w:drawing>
          <wp:inline distT="0" distB="0" distL="0" distR="0" wp14:anchorId="0AC60445" wp14:editId="4264D7AC">
            <wp:extent cx="5940425" cy="7920355"/>
            <wp:effectExtent l="0" t="0" r="3175" b="4445"/>
            <wp:docPr id="33" name="Рисунок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15,1.jpg"/>
                    <pic:cNvPicPr/>
                  </pic:nvPicPr>
                  <pic:blipFill>
                    <a:blip r:embed="rId3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940425" cy="7920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6056EA" w:rsidSect="00531369">
      <w:pgSz w:w="11906" w:h="16838" w:code="9"/>
      <w:pgMar w:top="1134" w:right="850" w:bottom="1134" w:left="1701" w:header="0" w:footer="708" w:gutter="0"/>
      <w:cols w:space="720"/>
      <w:formProt w:val="0"/>
      <w:docGrid w:linePitch="360" w:charSpace="3276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08E6FB49" w14:textId="77777777" w:rsidR="00AA4D72" w:rsidRDefault="00AA4D72" w:rsidP="002C0B55">
      <w:pPr>
        <w:pStyle w:val="a0"/>
        <w:spacing w:after="0" w:line="240" w:lineRule="auto"/>
      </w:pPr>
      <w:r>
        <w:separator/>
      </w:r>
    </w:p>
  </w:endnote>
  <w:endnote w:type="continuationSeparator" w:id="0">
    <w:p w14:paraId="418AF0F1" w14:textId="77777777" w:rsidR="00AA4D72" w:rsidRDefault="00AA4D72" w:rsidP="002C0B55">
      <w:pPr>
        <w:pStyle w:val="a0"/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CC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CC"/>
    <w:family w:val="swiss"/>
    <w:pitch w:val="variable"/>
    <w:sig w:usb0="E4002EFF" w:usb1="C000247B" w:usb2="00000009" w:usb3="00000000" w:csb0="000001FF" w:csb1="00000000"/>
  </w:font>
  <w:font w:name="SimSun">
    <w:altName w:val="宋体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OpenSymbol">
    <w:panose1 w:val="00000000000000000000"/>
    <w:charset w:val="00"/>
    <w:family w:val="roman"/>
    <w:notTrueType/>
    <w:pitch w:val="default"/>
  </w:font>
  <w:font w:name="Mangal">
    <w:panose1 w:val="00000400000000000000"/>
    <w:charset w:val="00"/>
    <w:family w:val="roman"/>
    <w:pitch w:val="variable"/>
    <w:sig w:usb0="00008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EFF" w:usb1="C000785B" w:usb2="00000009" w:usb3="00000000" w:csb0="000001FF" w:csb1="00000000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49CD8C45" w14:textId="77777777" w:rsidR="00AA4D72" w:rsidRDefault="00AA4D72" w:rsidP="002C0B55">
      <w:pPr>
        <w:pStyle w:val="a0"/>
        <w:spacing w:after="0" w:line="240" w:lineRule="auto"/>
      </w:pPr>
      <w:r>
        <w:separator/>
      </w:r>
    </w:p>
  </w:footnote>
  <w:footnote w:type="continuationSeparator" w:id="0">
    <w:p w14:paraId="08A946E8" w14:textId="77777777" w:rsidR="00AA4D72" w:rsidRDefault="00AA4D72" w:rsidP="002C0B55">
      <w:pPr>
        <w:pStyle w:val="a0"/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0000301C"/>
    <w:multiLevelType w:val="hybridMultilevel"/>
    <w:tmpl w:val="3C98EC9A"/>
    <w:lvl w:ilvl="0" w:tplc="F8EAB846">
      <w:start w:val="1"/>
      <w:numFmt w:val="bullet"/>
      <w:lvlText w:val=""/>
      <w:lvlJc w:val="left"/>
      <w:rPr>
        <w:rFonts w:ascii="Symbol" w:hAnsi="Symbol" w:hint="default"/>
      </w:rPr>
    </w:lvl>
    <w:lvl w:ilvl="1" w:tplc="38209D54">
      <w:numFmt w:val="decimal"/>
      <w:lvlText w:val=""/>
      <w:lvlJc w:val="left"/>
    </w:lvl>
    <w:lvl w:ilvl="2" w:tplc="2F86AE8C">
      <w:numFmt w:val="decimal"/>
      <w:lvlText w:val=""/>
      <w:lvlJc w:val="left"/>
    </w:lvl>
    <w:lvl w:ilvl="3" w:tplc="C0786582">
      <w:numFmt w:val="decimal"/>
      <w:lvlText w:val=""/>
      <w:lvlJc w:val="left"/>
    </w:lvl>
    <w:lvl w:ilvl="4" w:tplc="BADE7D40">
      <w:numFmt w:val="decimal"/>
      <w:lvlText w:val=""/>
      <w:lvlJc w:val="left"/>
    </w:lvl>
    <w:lvl w:ilvl="5" w:tplc="833AE1F8">
      <w:numFmt w:val="decimal"/>
      <w:lvlText w:val=""/>
      <w:lvlJc w:val="left"/>
    </w:lvl>
    <w:lvl w:ilvl="6" w:tplc="65FE2640">
      <w:numFmt w:val="decimal"/>
      <w:lvlText w:val=""/>
      <w:lvlJc w:val="left"/>
    </w:lvl>
    <w:lvl w:ilvl="7" w:tplc="DD4AEEC8">
      <w:numFmt w:val="decimal"/>
      <w:lvlText w:val=""/>
      <w:lvlJc w:val="left"/>
    </w:lvl>
    <w:lvl w:ilvl="8" w:tplc="31E6A2F4">
      <w:numFmt w:val="decimal"/>
      <w:lvlText w:val=""/>
      <w:lvlJc w:val="left"/>
    </w:lvl>
  </w:abstractNum>
  <w:abstractNum w:abstractNumId="1" w15:restartNumberingAfterBreak="0">
    <w:nsid w:val="00006B89"/>
    <w:multiLevelType w:val="hybridMultilevel"/>
    <w:tmpl w:val="2B6061C6"/>
    <w:lvl w:ilvl="0" w:tplc="421455AE">
      <w:start w:val="1"/>
      <w:numFmt w:val="decimal"/>
      <w:lvlText w:val="%1."/>
      <w:lvlJc w:val="left"/>
    </w:lvl>
    <w:lvl w:ilvl="1" w:tplc="8EE2D5E2">
      <w:start w:val="1"/>
      <w:numFmt w:val="bullet"/>
      <w:lvlText w:val="В"/>
      <w:lvlJc w:val="left"/>
    </w:lvl>
    <w:lvl w:ilvl="2" w:tplc="C34242F0">
      <w:start w:val="1"/>
      <w:numFmt w:val="bullet"/>
      <w:lvlText w:val="В"/>
      <w:lvlJc w:val="left"/>
    </w:lvl>
    <w:lvl w:ilvl="3" w:tplc="856C2AA8">
      <w:numFmt w:val="decimal"/>
      <w:lvlText w:val=""/>
      <w:lvlJc w:val="left"/>
    </w:lvl>
    <w:lvl w:ilvl="4" w:tplc="F9CA45F4">
      <w:numFmt w:val="decimal"/>
      <w:lvlText w:val=""/>
      <w:lvlJc w:val="left"/>
    </w:lvl>
    <w:lvl w:ilvl="5" w:tplc="324278DE">
      <w:numFmt w:val="decimal"/>
      <w:lvlText w:val=""/>
      <w:lvlJc w:val="left"/>
    </w:lvl>
    <w:lvl w:ilvl="6" w:tplc="62CEF2F2">
      <w:numFmt w:val="decimal"/>
      <w:lvlText w:val=""/>
      <w:lvlJc w:val="left"/>
    </w:lvl>
    <w:lvl w:ilvl="7" w:tplc="DB9A4CC4">
      <w:numFmt w:val="decimal"/>
      <w:lvlText w:val=""/>
      <w:lvlJc w:val="left"/>
    </w:lvl>
    <w:lvl w:ilvl="8" w:tplc="66FA04CE">
      <w:numFmt w:val="decimal"/>
      <w:lvlText w:val=""/>
      <w:lvlJc w:val="left"/>
    </w:lvl>
  </w:abstractNum>
  <w:abstractNum w:abstractNumId="2" w15:restartNumberingAfterBreak="0">
    <w:nsid w:val="04DD4F37"/>
    <w:multiLevelType w:val="multilevel"/>
    <w:tmpl w:val="79CE686C"/>
    <w:lvl w:ilvl="0">
      <w:start w:val="1"/>
      <w:numFmt w:val="bullet"/>
      <w:lvlText w:val=""/>
      <w:lvlJc w:val="left"/>
      <w:pPr>
        <w:ind w:left="720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160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2880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320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040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480" w:hanging="360"/>
      </w:pPr>
      <w:rPr>
        <w:rFonts w:ascii="Wingdings" w:hAnsi="Wingdings" w:cs="Wingdings" w:hint="default"/>
      </w:rPr>
    </w:lvl>
  </w:abstractNum>
  <w:abstractNum w:abstractNumId="3" w15:restartNumberingAfterBreak="0">
    <w:nsid w:val="0B0020E4"/>
    <w:multiLevelType w:val="hybridMultilevel"/>
    <w:tmpl w:val="9F24CA7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" w15:restartNumberingAfterBreak="0">
    <w:nsid w:val="0FF67E2B"/>
    <w:multiLevelType w:val="hybridMultilevel"/>
    <w:tmpl w:val="8D50B47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5" w15:restartNumberingAfterBreak="0">
    <w:nsid w:val="15341741"/>
    <w:multiLevelType w:val="hybridMultilevel"/>
    <w:tmpl w:val="E71EEEE6"/>
    <w:lvl w:ilvl="0" w:tplc="FAF06666">
      <w:numFmt w:val="bullet"/>
      <w:lvlText w:val="-"/>
      <w:lvlJc w:val="left"/>
      <w:pPr>
        <w:ind w:left="720" w:hanging="360"/>
      </w:pPr>
      <w:rPr>
        <w:rFonts w:ascii="Times New Roman" w:eastAsia="Times New Roman" w:hAnsi="Times New Roman" w:cs="Times New Roman" w:hint="default"/>
        <w:sz w:val="24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6" w15:restartNumberingAfterBreak="0">
    <w:nsid w:val="1E2A7B89"/>
    <w:multiLevelType w:val="hybridMultilevel"/>
    <w:tmpl w:val="02028636"/>
    <w:lvl w:ilvl="0" w:tplc="04190001">
      <w:start w:val="1"/>
      <w:numFmt w:val="bullet"/>
      <w:lvlText w:val=""/>
      <w:lvlJc w:val="left"/>
      <w:pPr>
        <w:ind w:left="84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6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8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0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2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4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6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8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00" w:hanging="360"/>
      </w:pPr>
      <w:rPr>
        <w:rFonts w:ascii="Wingdings" w:hAnsi="Wingdings" w:hint="default"/>
      </w:rPr>
    </w:lvl>
  </w:abstractNum>
  <w:abstractNum w:abstractNumId="7" w15:restartNumberingAfterBreak="0">
    <w:nsid w:val="202C7F6F"/>
    <w:multiLevelType w:val="singleLevel"/>
    <w:tmpl w:val="43F2F214"/>
    <w:lvl w:ilvl="0">
      <w:start w:val="2"/>
      <w:numFmt w:val="decimal"/>
      <w:lvlText w:val="%1."/>
      <w:legacy w:legacy="1" w:legacySpace="0" w:legacyIndent="278"/>
      <w:lvlJc w:val="left"/>
      <w:pPr>
        <w:ind w:left="0" w:firstLine="0"/>
      </w:pPr>
      <w:rPr>
        <w:rFonts w:ascii="Times New Roman" w:hAnsi="Times New Roman" w:cs="Times New Roman" w:hint="default"/>
        <w:b/>
      </w:rPr>
    </w:lvl>
  </w:abstractNum>
  <w:abstractNum w:abstractNumId="8" w15:restartNumberingAfterBreak="0">
    <w:nsid w:val="20EF3049"/>
    <w:multiLevelType w:val="hybridMultilevel"/>
    <w:tmpl w:val="57ACDF9C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9" w15:restartNumberingAfterBreak="0">
    <w:nsid w:val="20F35483"/>
    <w:multiLevelType w:val="hybridMultilevel"/>
    <w:tmpl w:val="E198FF44"/>
    <w:lvl w:ilvl="0" w:tplc="42981380">
      <w:start w:val="1"/>
      <w:numFmt w:val="bullet"/>
      <w:lvlText w:val=""/>
      <w:lvlJc w:val="left"/>
      <w:pPr>
        <w:ind w:left="76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8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0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2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4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6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8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0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29" w:hanging="360"/>
      </w:pPr>
      <w:rPr>
        <w:rFonts w:ascii="Wingdings" w:hAnsi="Wingdings" w:hint="default"/>
      </w:rPr>
    </w:lvl>
  </w:abstractNum>
  <w:abstractNum w:abstractNumId="10" w15:restartNumberingAfterBreak="0">
    <w:nsid w:val="256B24DF"/>
    <w:multiLevelType w:val="multilevel"/>
    <w:tmpl w:val="8A5C85F2"/>
    <w:lvl w:ilvl="0">
      <w:start w:val="4"/>
      <w:numFmt w:val="decimal"/>
      <w:lvlText w:val="%1."/>
      <w:lvlJc w:val="left"/>
      <w:pPr>
        <w:ind w:left="720" w:hanging="360"/>
      </w:pPr>
      <w:rPr>
        <w:b/>
        <w:sz w:val="28"/>
        <w:szCs w:val="28"/>
      </w:rPr>
    </w:lvl>
    <w:lvl w:ilvl="1">
      <w:start w:val="1"/>
      <w:numFmt w:val="decimal"/>
      <w:lvlText w:val="%1.%2"/>
      <w:lvlJc w:val="left"/>
      <w:pPr>
        <w:ind w:left="810" w:hanging="450"/>
      </w:pPr>
      <w:rPr>
        <w:b/>
      </w:rPr>
    </w:lvl>
    <w:lvl w:ilvl="2">
      <w:start w:val="1"/>
      <w:numFmt w:val="decimal"/>
      <w:lvlText w:val="%1.%2.%3"/>
      <w:lvlJc w:val="left"/>
      <w:pPr>
        <w:ind w:left="1080" w:hanging="720"/>
      </w:pPr>
    </w:lvl>
    <w:lvl w:ilvl="3">
      <w:start w:val="1"/>
      <w:numFmt w:val="decimal"/>
      <w:lvlText w:val="%1.%2.%3.%4"/>
      <w:lvlJc w:val="left"/>
      <w:pPr>
        <w:ind w:left="1440" w:hanging="1080"/>
      </w:pPr>
    </w:lvl>
    <w:lvl w:ilvl="4">
      <w:start w:val="1"/>
      <w:numFmt w:val="decimal"/>
      <w:lvlText w:val="%1.%2.%3.%4.%5"/>
      <w:lvlJc w:val="left"/>
      <w:pPr>
        <w:ind w:left="1440" w:hanging="1080"/>
      </w:pPr>
    </w:lvl>
    <w:lvl w:ilvl="5">
      <w:start w:val="1"/>
      <w:numFmt w:val="decimal"/>
      <w:lvlText w:val="%1.%2.%3.%4.%5.%6"/>
      <w:lvlJc w:val="left"/>
      <w:pPr>
        <w:ind w:left="1800" w:hanging="1440"/>
      </w:pPr>
    </w:lvl>
    <w:lvl w:ilvl="6">
      <w:start w:val="1"/>
      <w:numFmt w:val="decimal"/>
      <w:lvlText w:val="%1.%2.%3.%4.%5.%6.%7"/>
      <w:lvlJc w:val="left"/>
      <w:pPr>
        <w:ind w:left="1800" w:hanging="1440"/>
      </w:pPr>
    </w:lvl>
    <w:lvl w:ilvl="7">
      <w:start w:val="1"/>
      <w:numFmt w:val="decimal"/>
      <w:lvlText w:val="%1.%2.%3.%4.%5.%6.%7.%8"/>
      <w:lvlJc w:val="left"/>
      <w:pPr>
        <w:ind w:left="2160" w:hanging="1800"/>
      </w:pPr>
    </w:lvl>
    <w:lvl w:ilvl="8">
      <w:start w:val="1"/>
      <w:numFmt w:val="decimal"/>
      <w:lvlText w:val="%1.%2.%3.%4.%5.%6.%7.%8.%9"/>
      <w:lvlJc w:val="left"/>
      <w:pPr>
        <w:ind w:left="2520" w:hanging="2160"/>
      </w:pPr>
    </w:lvl>
  </w:abstractNum>
  <w:abstractNum w:abstractNumId="11" w15:restartNumberingAfterBreak="0">
    <w:nsid w:val="257113CA"/>
    <w:multiLevelType w:val="hybridMultilevel"/>
    <w:tmpl w:val="4C34BFD2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2" w15:restartNumberingAfterBreak="0">
    <w:nsid w:val="27AF1F92"/>
    <w:multiLevelType w:val="multilevel"/>
    <w:tmpl w:val="46A48B60"/>
    <w:lvl w:ilvl="0">
      <w:start w:val="4"/>
      <w:numFmt w:val="decimal"/>
      <w:lvlText w:val="%1."/>
      <w:lvlJc w:val="left"/>
      <w:pPr>
        <w:ind w:left="720" w:hanging="360"/>
      </w:pPr>
      <w:rPr>
        <w:rFonts w:hint="default"/>
      </w:rPr>
    </w:lvl>
    <w:lvl w:ilvl="1">
      <w:start w:val="1"/>
      <w:numFmt w:val="decimal"/>
      <w:isLgl/>
      <w:lvlText w:val="%1.%2"/>
      <w:lvlJc w:val="left"/>
      <w:pPr>
        <w:ind w:left="810" w:hanging="450"/>
      </w:pPr>
      <w:rPr>
        <w:rFonts w:hint="default"/>
      </w:rPr>
    </w:lvl>
    <w:lvl w:ilvl="2">
      <w:start w:val="1"/>
      <w:numFmt w:val="decimal"/>
      <w:isLgl/>
      <w:lvlText w:val="%1.%2.%3"/>
      <w:lvlJc w:val="left"/>
      <w:pPr>
        <w:ind w:left="1080" w:hanging="720"/>
      </w:pPr>
      <w:rPr>
        <w:rFonts w:hint="default"/>
      </w:rPr>
    </w:lvl>
    <w:lvl w:ilvl="3">
      <w:start w:val="1"/>
      <w:numFmt w:val="decimal"/>
      <w:isLgl/>
      <w:lvlText w:val="%1.%2.%3.%4"/>
      <w:lvlJc w:val="left"/>
      <w:pPr>
        <w:ind w:left="1440" w:hanging="1080"/>
      </w:pPr>
      <w:rPr>
        <w:rFonts w:hint="default"/>
      </w:rPr>
    </w:lvl>
    <w:lvl w:ilvl="4">
      <w:start w:val="1"/>
      <w:numFmt w:val="decimal"/>
      <w:isLgl/>
      <w:lvlText w:val="%1.%2.%3.%4.%5"/>
      <w:lvlJc w:val="left"/>
      <w:pPr>
        <w:ind w:left="1440" w:hanging="1080"/>
      </w:pPr>
      <w:rPr>
        <w:rFonts w:hint="default"/>
      </w:rPr>
    </w:lvl>
    <w:lvl w:ilvl="5">
      <w:start w:val="1"/>
      <w:numFmt w:val="decimal"/>
      <w:isLgl/>
      <w:lvlText w:val="%1.%2.%3.%4.%5.%6"/>
      <w:lvlJc w:val="left"/>
      <w:pPr>
        <w:ind w:left="1800" w:hanging="1440"/>
      </w:pPr>
      <w:rPr>
        <w:rFonts w:hint="default"/>
      </w:rPr>
    </w:lvl>
    <w:lvl w:ilvl="6">
      <w:start w:val="1"/>
      <w:numFmt w:val="decimal"/>
      <w:isLgl/>
      <w:lvlText w:val="%1.%2.%3.%4.%5.%6.%7"/>
      <w:lvlJc w:val="left"/>
      <w:pPr>
        <w:ind w:left="1800" w:hanging="1440"/>
      </w:pPr>
      <w:rPr>
        <w:rFonts w:hint="default"/>
      </w:rPr>
    </w:lvl>
    <w:lvl w:ilvl="7">
      <w:start w:val="1"/>
      <w:numFmt w:val="decimal"/>
      <w:isLgl/>
      <w:lvlText w:val="%1.%2.%3.%4.%5.%6.%7.%8"/>
      <w:lvlJc w:val="left"/>
      <w:pPr>
        <w:ind w:left="2160" w:hanging="1800"/>
      </w:pPr>
      <w:rPr>
        <w:rFonts w:hint="default"/>
      </w:rPr>
    </w:lvl>
    <w:lvl w:ilvl="8">
      <w:start w:val="1"/>
      <w:numFmt w:val="decimal"/>
      <w:isLgl/>
      <w:lvlText w:val="%1.%2.%3.%4.%5.%6.%7.%8.%9"/>
      <w:lvlJc w:val="left"/>
      <w:pPr>
        <w:ind w:left="2520" w:hanging="2160"/>
      </w:pPr>
      <w:rPr>
        <w:rFonts w:hint="default"/>
      </w:rPr>
    </w:lvl>
  </w:abstractNum>
  <w:abstractNum w:abstractNumId="13" w15:restartNumberingAfterBreak="0">
    <w:nsid w:val="294A471E"/>
    <w:multiLevelType w:val="multilevel"/>
    <w:tmpl w:val="3E2A21D6"/>
    <w:lvl w:ilvl="0">
      <w:start w:val="5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4" w15:restartNumberingAfterBreak="0">
    <w:nsid w:val="2FCD02C2"/>
    <w:multiLevelType w:val="hybridMultilevel"/>
    <w:tmpl w:val="1D06E166"/>
    <w:lvl w:ilvl="0" w:tplc="4298138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5" w15:restartNumberingAfterBreak="0">
    <w:nsid w:val="31C16967"/>
    <w:multiLevelType w:val="multilevel"/>
    <w:tmpl w:val="C56415A2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  <w:rPr>
        <w:b w:val="0"/>
        <w:bCs w:val="0"/>
      </w:r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16" w15:restartNumberingAfterBreak="0">
    <w:nsid w:val="355D65F5"/>
    <w:multiLevelType w:val="hybridMultilevel"/>
    <w:tmpl w:val="68725082"/>
    <w:lvl w:ilvl="0" w:tplc="8ED2A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7" w15:restartNumberingAfterBreak="0">
    <w:nsid w:val="3C6C383F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18" w15:restartNumberingAfterBreak="0">
    <w:nsid w:val="3F5309DF"/>
    <w:multiLevelType w:val="multilevel"/>
    <w:tmpl w:val="B950D90A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19" w15:restartNumberingAfterBreak="0">
    <w:nsid w:val="412F5E77"/>
    <w:multiLevelType w:val="multilevel"/>
    <w:tmpl w:val="6A1C0FA4"/>
    <w:lvl w:ilvl="0">
      <w:start w:val="1"/>
      <w:numFmt w:val="decimal"/>
      <w:lvlText w:val="%1."/>
      <w:lvlJc w:val="left"/>
      <w:pPr>
        <w:tabs>
          <w:tab w:val="num" w:pos="720"/>
        </w:tabs>
        <w:ind w:left="720" w:hanging="360"/>
      </w:pPr>
      <w:rPr>
        <w:b w:val="0"/>
        <w:bCs w:val="0"/>
      </w:rPr>
    </w:lvl>
    <w:lvl w:ilvl="1">
      <w:start w:val="1"/>
      <w:numFmt w:val="decimal"/>
      <w:lvlText w:val="%2."/>
      <w:lvlJc w:val="left"/>
      <w:pPr>
        <w:tabs>
          <w:tab w:val="num" w:pos="1080"/>
        </w:tabs>
        <w:ind w:left="1080" w:hanging="360"/>
      </w:pPr>
    </w:lvl>
    <w:lvl w:ilvl="2">
      <w:start w:val="1"/>
      <w:numFmt w:val="decimal"/>
      <w:lvlText w:val="%3."/>
      <w:lvlJc w:val="left"/>
      <w:pPr>
        <w:tabs>
          <w:tab w:val="num" w:pos="1440"/>
        </w:tabs>
        <w:ind w:left="1440" w:hanging="360"/>
      </w:pPr>
    </w:lvl>
    <w:lvl w:ilvl="3">
      <w:start w:val="1"/>
      <w:numFmt w:val="decimal"/>
      <w:lvlText w:val="%4."/>
      <w:lvlJc w:val="left"/>
      <w:pPr>
        <w:tabs>
          <w:tab w:val="num" w:pos="1800"/>
        </w:tabs>
        <w:ind w:left="1800" w:hanging="360"/>
      </w:pPr>
    </w:lvl>
    <w:lvl w:ilvl="4">
      <w:start w:val="1"/>
      <w:numFmt w:val="decimal"/>
      <w:lvlText w:val="%5."/>
      <w:lvlJc w:val="left"/>
      <w:pPr>
        <w:tabs>
          <w:tab w:val="num" w:pos="2160"/>
        </w:tabs>
        <w:ind w:left="2160" w:hanging="360"/>
      </w:pPr>
    </w:lvl>
    <w:lvl w:ilvl="5">
      <w:start w:val="1"/>
      <w:numFmt w:val="decimal"/>
      <w:lvlText w:val="%6."/>
      <w:lvlJc w:val="left"/>
      <w:pPr>
        <w:tabs>
          <w:tab w:val="num" w:pos="2520"/>
        </w:tabs>
        <w:ind w:left="2520" w:hanging="360"/>
      </w:pPr>
    </w:lvl>
    <w:lvl w:ilvl="6">
      <w:start w:val="1"/>
      <w:numFmt w:val="decimal"/>
      <w:lvlText w:val="%7."/>
      <w:lvlJc w:val="left"/>
      <w:pPr>
        <w:tabs>
          <w:tab w:val="num" w:pos="2880"/>
        </w:tabs>
        <w:ind w:left="2880" w:hanging="360"/>
      </w:pPr>
    </w:lvl>
    <w:lvl w:ilvl="7">
      <w:start w:val="1"/>
      <w:numFmt w:val="decimal"/>
      <w:lvlText w:val="%8."/>
      <w:lvlJc w:val="left"/>
      <w:pPr>
        <w:tabs>
          <w:tab w:val="num" w:pos="3240"/>
        </w:tabs>
        <w:ind w:left="3240" w:hanging="360"/>
      </w:pPr>
    </w:lvl>
    <w:lvl w:ilvl="8">
      <w:start w:val="1"/>
      <w:numFmt w:val="decimal"/>
      <w:lvlText w:val="%9."/>
      <w:lvlJc w:val="left"/>
      <w:pPr>
        <w:tabs>
          <w:tab w:val="num" w:pos="3600"/>
        </w:tabs>
        <w:ind w:left="3600" w:hanging="360"/>
      </w:pPr>
    </w:lvl>
  </w:abstractNum>
  <w:abstractNum w:abstractNumId="20" w15:restartNumberingAfterBreak="0">
    <w:nsid w:val="42590B70"/>
    <w:multiLevelType w:val="hybridMultilevel"/>
    <w:tmpl w:val="51C43860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1" w15:restartNumberingAfterBreak="0">
    <w:nsid w:val="499358D7"/>
    <w:multiLevelType w:val="hybridMultilevel"/>
    <w:tmpl w:val="F6E0A67E"/>
    <w:lvl w:ilvl="0" w:tplc="42981380">
      <w:start w:val="1"/>
      <w:numFmt w:val="bullet"/>
      <w:lvlText w:val=""/>
      <w:lvlJc w:val="left"/>
      <w:pPr>
        <w:ind w:left="10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7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4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1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3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0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780" w:hanging="360"/>
      </w:pPr>
      <w:rPr>
        <w:rFonts w:ascii="Wingdings" w:hAnsi="Wingdings" w:hint="default"/>
      </w:rPr>
    </w:lvl>
  </w:abstractNum>
  <w:abstractNum w:abstractNumId="22" w15:restartNumberingAfterBreak="0">
    <w:nsid w:val="4A027CF3"/>
    <w:multiLevelType w:val="hybridMultilevel"/>
    <w:tmpl w:val="68725082"/>
    <w:lvl w:ilvl="0" w:tplc="8ED2AED0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3" w15:restartNumberingAfterBreak="0">
    <w:nsid w:val="4BFF27C2"/>
    <w:multiLevelType w:val="multilevel"/>
    <w:tmpl w:val="1130CBEA"/>
    <w:lvl w:ilvl="0">
      <w:start w:val="1"/>
      <w:numFmt w:val="bullet"/>
      <w:lvlText w:val=""/>
      <w:lvlJc w:val="left"/>
      <w:pPr>
        <w:ind w:left="947" w:hanging="360"/>
      </w:pPr>
      <w:rPr>
        <w:rFonts w:ascii="Symbol" w:hAnsi="Symbol" w:cs="Symbol" w:hint="default"/>
      </w:rPr>
    </w:lvl>
    <w:lvl w:ilvl="1">
      <w:start w:val="1"/>
      <w:numFmt w:val="bullet"/>
      <w:lvlText w:val="o"/>
      <w:lvlJc w:val="left"/>
      <w:pPr>
        <w:ind w:left="1667" w:hanging="360"/>
      </w:pPr>
      <w:rPr>
        <w:rFonts w:ascii="Courier New" w:hAnsi="Courier New" w:cs="Courier New" w:hint="default"/>
      </w:rPr>
    </w:lvl>
    <w:lvl w:ilvl="2">
      <w:start w:val="1"/>
      <w:numFmt w:val="bullet"/>
      <w:lvlText w:val=""/>
      <w:lvlJc w:val="left"/>
      <w:pPr>
        <w:ind w:left="2387" w:hanging="360"/>
      </w:pPr>
      <w:rPr>
        <w:rFonts w:ascii="Wingdings" w:hAnsi="Wingdings" w:cs="Wingdings" w:hint="default"/>
      </w:rPr>
    </w:lvl>
    <w:lvl w:ilvl="3">
      <w:start w:val="1"/>
      <w:numFmt w:val="bullet"/>
      <w:lvlText w:val=""/>
      <w:lvlJc w:val="left"/>
      <w:pPr>
        <w:ind w:left="3107" w:hanging="360"/>
      </w:pPr>
      <w:rPr>
        <w:rFonts w:ascii="Symbol" w:hAnsi="Symbol" w:cs="Symbol" w:hint="default"/>
      </w:rPr>
    </w:lvl>
    <w:lvl w:ilvl="4">
      <w:start w:val="1"/>
      <w:numFmt w:val="bullet"/>
      <w:lvlText w:val="o"/>
      <w:lvlJc w:val="left"/>
      <w:pPr>
        <w:ind w:left="3827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ind w:left="4547" w:hanging="360"/>
      </w:pPr>
      <w:rPr>
        <w:rFonts w:ascii="Wingdings" w:hAnsi="Wingdings" w:cs="Wingdings" w:hint="default"/>
      </w:rPr>
    </w:lvl>
    <w:lvl w:ilvl="6">
      <w:start w:val="1"/>
      <w:numFmt w:val="bullet"/>
      <w:lvlText w:val=""/>
      <w:lvlJc w:val="left"/>
      <w:pPr>
        <w:ind w:left="5267" w:hanging="360"/>
      </w:pPr>
      <w:rPr>
        <w:rFonts w:ascii="Symbol" w:hAnsi="Symbol" w:cs="Symbol" w:hint="default"/>
      </w:rPr>
    </w:lvl>
    <w:lvl w:ilvl="7">
      <w:start w:val="1"/>
      <w:numFmt w:val="bullet"/>
      <w:lvlText w:val="o"/>
      <w:lvlJc w:val="left"/>
      <w:pPr>
        <w:ind w:left="5987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ind w:left="6707" w:hanging="360"/>
      </w:pPr>
      <w:rPr>
        <w:rFonts w:ascii="Wingdings" w:hAnsi="Wingdings" w:cs="Wingdings" w:hint="default"/>
      </w:rPr>
    </w:lvl>
  </w:abstractNum>
  <w:abstractNum w:abstractNumId="24" w15:restartNumberingAfterBreak="0">
    <w:nsid w:val="4EEC7D2C"/>
    <w:multiLevelType w:val="hybridMultilevel"/>
    <w:tmpl w:val="2A405AAE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5" w15:restartNumberingAfterBreak="0">
    <w:nsid w:val="51671F60"/>
    <w:multiLevelType w:val="hybridMultilevel"/>
    <w:tmpl w:val="8E001A2E"/>
    <w:lvl w:ilvl="0" w:tplc="04190011">
      <w:start w:val="1"/>
      <w:numFmt w:val="decimal"/>
      <w:lvlText w:val="%1)"/>
      <w:lvlJc w:val="left"/>
      <w:pPr>
        <w:ind w:left="720" w:hanging="360"/>
      </w:pPr>
    </w:lvl>
    <w:lvl w:ilvl="1" w:tplc="DE749646">
      <w:start w:val="1"/>
      <w:numFmt w:val="lowerLetter"/>
      <w:lvlText w:val="%2."/>
      <w:lvlJc w:val="left"/>
      <w:pPr>
        <w:ind w:left="1440" w:hanging="360"/>
      </w:pPr>
      <w:rPr>
        <w:rFonts w:hint="default"/>
      </w:r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6" w15:restartNumberingAfterBreak="0">
    <w:nsid w:val="530E7407"/>
    <w:multiLevelType w:val="hybridMultilevel"/>
    <w:tmpl w:val="62C6D964"/>
    <w:lvl w:ilvl="0" w:tplc="62F83FF8">
      <w:start w:val="1"/>
      <w:numFmt w:val="decimal"/>
      <w:lvlText w:val="%1."/>
      <w:lvlJc w:val="left"/>
      <w:pPr>
        <w:ind w:left="720" w:hanging="360"/>
      </w:pPr>
      <w:rPr>
        <w:rFonts w:ascii="Times New Roman" w:hAnsi="Times New Roman"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 w15:restartNumberingAfterBreak="0">
    <w:nsid w:val="55A73F0F"/>
    <w:multiLevelType w:val="multilevel"/>
    <w:tmpl w:val="D03E536A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28" w15:restartNumberingAfterBreak="0">
    <w:nsid w:val="567337F4"/>
    <w:multiLevelType w:val="hybridMultilevel"/>
    <w:tmpl w:val="B1E07A4C"/>
    <w:lvl w:ilvl="0" w:tplc="42981380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29" w15:restartNumberingAfterBreak="0">
    <w:nsid w:val="57040D88"/>
    <w:multiLevelType w:val="hybridMultilevel"/>
    <w:tmpl w:val="4FF4B70C"/>
    <w:lvl w:ilvl="0" w:tplc="6FD0146C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  <w:rPr>
        <w:rFonts w:cs="Times New Roman"/>
      </w:rPr>
    </w:lvl>
    <w:lvl w:ilvl="2" w:tplc="0419001B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  <w:rPr>
        <w:rFonts w:cs="Times New Roman"/>
      </w:rPr>
    </w:lvl>
    <w:lvl w:ilvl="3" w:tplc="0419000F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  <w:rPr>
        <w:rFonts w:cs="Times New Roman"/>
      </w:rPr>
    </w:lvl>
    <w:lvl w:ilvl="4" w:tplc="04190019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  <w:rPr>
        <w:rFonts w:cs="Times New Roman"/>
      </w:rPr>
    </w:lvl>
    <w:lvl w:ilvl="5" w:tplc="0419001B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  <w:rPr>
        <w:rFonts w:cs="Times New Roman"/>
      </w:rPr>
    </w:lvl>
    <w:lvl w:ilvl="6" w:tplc="0419000F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  <w:rPr>
        <w:rFonts w:cs="Times New Roman"/>
      </w:rPr>
    </w:lvl>
    <w:lvl w:ilvl="7" w:tplc="04190019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  <w:rPr>
        <w:rFonts w:cs="Times New Roman"/>
      </w:rPr>
    </w:lvl>
    <w:lvl w:ilvl="8" w:tplc="0419001B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  <w:rPr>
        <w:rFonts w:cs="Times New Roman"/>
      </w:rPr>
    </w:lvl>
  </w:abstractNum>
  <w:abstractNum w:abstractNumId="30" w15:restartNumberingAfterBreak="0">
    <w:nsid w:val="61693BC9"/>
    <w:multiLevelType w:val="multilevel"/>
    <w:tmpl w:val="AEBA93FA"/>
    <w:lvl w:ilvl="0">
      <w:start w:val="1"/>
      <w:numFmt w:val="decimal"/>
      <w:lvlText w:val="%1)"/>
      <w:lvlJc w:val="left"/>
      <w:pPr>
        <w:tabs>
          <w:tab w:val="num" w:pos="900"/>
        </w:tabs>
        <w:ind w:left="900" w:hanging="360"/>
      </w:pPr>
    </w:lvl>
    <w:lvl w:ilvl="1">
      <w:start w:val="1"/>
      <w:numFmt w:val="lowerLetter"/>
      <w:lvlText w:val="%2."/>
      <w:lvlJc w:val="left"/>
      <w:pPr>
        <w:tabs>
          <w:tab w:val="num" w:pos="1620"/>
        </w:tabs>
        <w:ind w:left="1620" w:hanging="360"/>
      </w:pPr>
    </w:lvl>
    <w:lvl w:ilvl="2">
      <w:start w:val="1"/>
      <w:numFmt w:val="lowerRoman"/>
      <w:lvlText w:val="%3."/>
      <w:lvlJc w:val="right"/>
      <w:pPr>
        <w:tabs>
          <w:tab w:val="num" w:pos="2340"/>
        </w:tabs>
        <w:ind w:left="2340" w:hanging="180"/>
      </w:pPr>
    </w:lvl>
    <w:lvl w:ilvl="3">
      <w:start w:val="1"/>
      <w:numFmt w:val="decimal"/>
      <w:lvlText w:val="%4."/>
      <w:lvlJc w:val="left"/>
      <w:pPr>
        <w:tabs>
          <w:tab w:val="num" w:pos="3060"/>
        </w:tabs>
        <w:ind w:left="3060" w:hanging="360"/>
      </w:pPr>
    </w:lvl>
    <w:lvl w:ilvl="4">
      <w:start w:val="1"/>
      <w:numFmt w:val="lowerLetter"/>
      <w:lvlText w:val="%5."/>
      <w:lvlJc w:val="left"/>
      <w:pPr>
        <w:tabs>
          <w:tab w:val="num" w:pos="3780"/>
        </w:tabs>
        <w:ind w:left="3780" w:hanging="360"/>
      </w:pPr>
    </w:lvl>
    <w:lvl w:ilvl="5">
      <w:start w:val="1"/>
      <w:numFmt w:val="lowerRoman"/>
      <w:lvlText w:val="%6."/>
      <w:lvlJc w:val="right"/>
      <w:pPr>
        <w:tabs>
          <w:tab w:val="num" w:pos="4500"/>
        </w:tabs>
        <w:ind w:left="4500" w:hanging="180"/>
      </w:pPr>
    </w:lvl>
    <w:lvl w:ilvl="6">
      <w:start w:val="1"/>
      <w:numFmt w:val="decimal"/>
      <w:lvlText w:val="%7."/>
      <w:lvlJc w:val="left"/>
      <w:pPr>
        <w:tabs>
          <w:tab w:val="num" w:pos="5220"/>
        </w:tabs>
        <w:ind w:left="5220" w:hanging="360"/>
      </w:pPr>
    </w:lvl>
    <w:lvl w:ilvl="7">
      <w:start w:val="1"/>
      <w:numFmt w:val="lowerLetter"/>
      <w:lvlText w:val="%8."/>
      <w:lvlJc w:val="left"/>
      <w:pPr>
        <w:tabs>
          <w:tab w:val="num" w:pos="5940"/>
        </w:tabs>
        <w:ind w:left="5940" w:hanging="360"/>
      </w:pPr>
    </w:lvl>
    <w:lvl w:ilvl="8">
      <w:start w:val="1"/>
      <w:numFmt w:val="lowerRoman"/>
      <w:lvlText w:val="%9."/>
      <w:lvlJc w:val="right"/>
      <w:pPr>
        <w:tabs>
          <w:tab w:val="num" w:pos="6660"/>
        </w:tabs>
        <w:ind w:left="6660" w:hanging="180"/>
      </w:pPr>
    </w:lvl>
  </w:abstractNum>
  <w:abstractNum w:abstractNumId="31" w15:restartNumberingAfterBreak="0">
    <w:nsid w:val="62F062D9"/>
    <w:multiLevelType w:val="hybridMultilevel"/>
    <w:tmpl w:val="4E1E2FEC"/>
    <w:lvl w:ilvl="0" w:tplc="0419000F">
      <w:start w:val="1"/>
      <w:numFmt w:val="decimal"/>
      <w:lvlText w:val="%1."/>
      <w:lvlJc w:val="left"/>
      <w:pPr>
        <w:ind w:left="72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2" w15:restartNumberingAfterBreak="0">
    <w:nsid w:val="657D4729"/>
    <w:multiLevelType w:val="multilevel"/>
    <w:tmpl w:val="5DEC9B1C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3" w15:restartNumberingAfterBreak="0">
    <w:nsid w:val="67C30005"/>
    <w:multiLevelType w:val="hybridMultilevel"/>
    <w:tmpl w:val="E0B0675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4" w15:restartNumberingAfterBreak="0">
    <w:nsid w:val="690E14A7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1352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5" w15:restartNumberingAfterBreak="0">
    <w:nsid w:val="6E0B7248"/>
    <w:multiLevelType w:val="hybridMultilevel"/>
    <w:tmpl w:val="25F6A6A8"/>
    <w:lvl w:ilvl="0" w:tplc="22FA5CE2">
      <w:start w:val="4"/>
      <w:numFmt w:val="decimal"/>
      <w:lvlText w:val="%1)"/>
      <w:lvlJc w:val="left"/>
      <w:pPr>
        <w:tabs>
          <w:tab w:val="num" w:pos="900"/>
        </w:tabs>
        <w:ind w:left="900" w:hanging="360"/>
      </w:pPr>
      <w:rPr>
        <w:rFonts w:cs="Times New Roman" w:hint="default"/>
      </w:r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6" w15:restartNumberingAfterBreak="0">
    <w:nsid w:val="6E2A17EB"/>
    <w:multiLevelType w:val="multilevel"/>
    <w:tmpl w:val="A8BA5AE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7" w15:restartNumberingAfterBreak="0">
    <w:nsid w:val="6E2B2B95"/>
    <w:multiLevelType w:val="multilevel"/>
    <w:tmpl w:val="7E5C0D34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38" w15:restartNumberingAfterBreak="0">
    <w:nsid w:val="6FA55800"/>
    <w:multiLevelType w:val="hybridMultilevel"/>
    <w:tmpl w:val="9CD420B8"/>
    <w:lvl w:ilvl="0" w:tplc="8A5EC618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9" w15:restartNumberingAfterBreak="0">
    <w:nsid w:val="6FF55BAE"/>
    <w:multiLevelType w:val="hybridMultilevel"/>
    <w:tmpl w:val="E548A5BC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0" w15:restartNumberingAfterBreak="0">
    <w:nsid w:val="71505BC7"/>
    <w:multiLevelType w:val="hybridMultilevel"/>
    <w:tmpl w:val="F3326EE0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41" w15:restartNumberingAfterBreak="0">
    <w:nsid w:val="730A0825"/>
    <w:multiLevelType w:val="multilevel"/>
    <w:tmpl w:val="33A8F9B8"/>
    <w:lvl w:ilvl="0">
      <w:start w:val="1"/>
      <w:numFmt w:val="decimal"/>
      <w:lvlText w:val="%1."/>
      <w:lvlJc w:val="left"/>
      <w:pPr>
        <w:ind w:left="360" w:hanging="360"/>
      </w:pPr>
    </w:lvl>
    <w:lvl w:ilvl="1">
      <w:start w:val="1"/>
      <w:numFmt w:val="lowerLetter"/>
      <w:lvlText w:val="%2."/>
      <w:lvlJc w:val="left"/>
      <w:pPr>
        <w:ind w:left="2149" w:hanging="360"/>
      </w:pPr>
    </w:lvl>
    <w:lvl w:ilvl="2">
      <w:start w:val="1"/>
      <w:numFmt w:val="lowerRoman"/>
      <w:lvlText w:val="%3."/>
      <w:lvlJc w:val="right"/>
      <w:pPr>
        <w:ind w:left="2869" w:hanging="180"/>
      </w:pPr>
    </w:lvl>
    <w:lvl w:ilvl="3">
      <w:start w:val="1"/>
      <w:numFmt w:val="decimal"/>
      <w:lvlText w:val="%4."/>
      <w:lvlJc w:val="left"/>
      <w:pPr>
        <w:ind w:left="3589" w:hanging="360"/>
      </w:pPr>
    </w:lvl>
    <w:lvl w:ilvl="4">
      <w:start w:val="1"/>
      <w:numFmt w:val="lowerLetter"/>
      <w:lvlText w:val="%5."/>
      <w:lvlJc w:val="left"/>
      <w:pPr>
        <w:ind w:left="4309" w:hanging="360"/>
      </w:pPr>
    </w:lvl>
    <w:lvl w:ilvl="5">
      <w:start w:val="1"/>
      <w:numFmt w:val="lowerRoman"/>
      <w:lvlText w:val="%6."/>
      <w:lvlJc w:val="right"/>
      <w:pPr>
        <w:ind w:left="5029" w:hanging="180"/>
      </w:pPr>
    </w:lvl>
    <w:lvl w:ilvl="6">
      <w:start w:val="1"/>
      <w:numFmt w:val="decimal"/>
      <w:lvlText w:val="%7."/>
      <w:lvlJc w:val="left"/>
      <w:pPr>
        <w:ind w:left="5749" w:hanging="360"/>
      </w:pPr>
    </w:lvl>
    <w:lvl w:ilvl="7">
      <w:start w:val="1"/>
      <w:numFmt w:val="lowerLetter"/>
      <w:lvlText w:val="%8."/>
      <w:lvlJc w:val="left"/>
      <w:pPr>
        <w:ind w:left="6469" w:hanging="360"/>
      </w:pPr>
    </w:lvl>
    <w:lvl w:ilvl="8">
      <w:start w:val="1"/>
      <w:numFmt w:val="lowerRoman"/>
      <w:lvlText w:val="%9."/>
      <w:lvlJc w:val="right"/>
      <w:pPr>
        <w:ind w:left="7189" w:hanging="180"/>
      </w:pPr>
    </w:lvl>
  </w:abstractNum>
  <w:abstractNum w:abstractNumId="42" w15:restartNumberingAfterBreak="0">
    <w:nsid w:val="79D23757"/>
    <w:multiLevelType w:val="hybridMultilevel"/>
    <w:tmpl w:val="FB184F98"/>
    <w:lvl w:ilvl="0" w:tplc="42981380">
      <w:start w:val="1"/>
      <w:numFmt w:val="bullet"/>
      <w:lvlText w:val="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43" w15:restartNumberingAfterBreak="0">
    <w:nsid w:val="7C6F0ACC"/>
    <w:multiLevelType w:val="hybridMultilevel"/>
    <w:tmpl w:val="F08CAC00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44" w15:restartNumberingAfterBreak="0">
    <w:nsid w:val="7D364DEB"/>
    <w:multiLevelType w:val="hybridMultilevel"/>
    <w:tmpl w:val="CE6E0754"/>
    <w:lvl w:ilvl="0" w:tplc="CC068166">
      <w:start w:val="5"/>
      <w:numFmt w:val="bullet"/>
      <w:lvlText w:val=""/>
      <w:lvlJc w:val="left"/>
      <w:pPr>
        <w:ind w:left="927" w:hanging="360"/>
      </w:pPr>
      <w:rPr>
        <w:rFonts w:ascii="Symbol" w:eastAsia="Times New Roman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35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955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675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95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15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35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555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275" w:hanging="360"/>
      </w:pPr>
      <w:rPr>
        <w:rFonts w:ascii="Wingdings" w:hAnsi="Wingdings" w:hint="default"/>
      </w:rPr>
    </w:lvl>
  </w:abstractNum>
  <w:abstractNum w:abstractNumId="45" w15:restartNumberingAfterBreak="0">
    <w:nsid w:val="7E234FED"/>
    <w:multiLevelType w:val="multilevel"/>
    <w:tmpl w:val="E92E5100"/>
    <w:lvl w:ilvl="0">
      <w:start w:val="1"/>
      <w:numFmt w:val="none"/>
      <w:suff w:val="nothing"/>
      <w:lvlText w:val=""/>
      <w:lvlJc w:val="left"/>
      <w:pPr>
        <w:tabs>
          <w:tab w:val="num" w:pos="432"/>
        </w:tabs>
        <w:ind w:left="432" w:hanging="432"/>
      </w:pPr>
    </w:lvl>
    <w:lvl w:ilvl="1">
      <w:start w:val="1"/>
      <w:numFmt w:val="none"/>
      <w:suff w:val="nothing"/>
      <w:lvlText w:val=""/>
      <w:lvlJc w:val="left"/>
      <w:pPr>
        <w:tabs>
          <w:tab w:val="num" w:pos="576"/>
        </w:tabs>
        <w:ind w:left="576" w:hanging="576"/>
      </w:pPr>
    </w:lvl>
    <w:lvl w:ilvl="2">
      <w:start w:val="1"/>
      <w:numFmt w:val="none"/>
      <w:suff w:val="nothing"/>
      <w:lvlText w:val=""/>
      <w:lvlJc w:val="left"/>
      <w:pPr>
        <w:tabs>
          <w:tab w:val="num" w:pos="720"/>
        </w:tabs>
        <w:ind w:left="720" w:hanging="720"/>
      </w:pPr>
    </w:lvl>
    <w:lvl w:ilvl="3">
      <w:start w:val="1"/>
      <w:numFmt w:val="none"/>
      <w:suff w:val="nothing"/>
      <w:lvlText w:val=""/>
      <w:lvlJc w:val="left"/>
      <w:pPr>
        <w:tabs>
          <w:tab w:val="num" w:pos="864"/>
        </w:tabs>
        <w:ind w:left="864" w:hanging="864"/>
      </w:pPr>
    </w:lvl>
    <w:lvl w:ilvl="4">
      <w:start w:val="1"/>
      <w:numFmt w:val="none"/>
      <w:suff w:val="nothing"/>
      <w:lvlText w:val=""/>
      <w:lvlJc w:val="left"/>
      <w:pPr>
        <w:tabs>
          <w:tab w:val="num" w:pos="1008"/>
        </w:tabs>
        <w:ind w:left="1008" w:hanging="1008"/>
      </w:pPr>
    </w:lvl>
    <w:lvl w:ilvl="5">
      <w:start w:val="1"/>
      <w:numFmt w:val="none"/>
      <w:suff w:val="nothing"/>
      <w:lvlText w:val=""/>
      <w:lvlJc w:val="left"/>
      <w:pPr>
        <w:tabs>
          <w:tab w:val="num" w:pos="1152"/>
        </w:tabs>
        <w:ind w:left="1152" w:hanging="1152"/>
      </w:pPr>
    </w:lvl>
    <w:lvl w:ilvl="6">
      <w:start w:val="1"/>
      <w:numFmt w:val="none"/>
      <w:suff w:val="nothing"/>
      <w:lvlText w:val=""/>
      <w:lvlJc w:val="left"/>
      <w:pPr>
        <w:tabs>
          <w:tab w:val="num" w:pos="1296"/>
        </w:tabs>
        <w:ind w:left="1296" w:hanging="1296"/>
      </w:pPr>
    </w:lvl>
    <w:lvl w:ilvl="7">
      <w:start w:val="1"/>
      <w:numFmt w:val="none"/>
      <w:suff w:val="nothing"/>
      <w:lvlText w:val=""/>
      <w:lvlJc w:val="left"/>
      <w:pPr>
        <w:tabs>
          <w:tab w:val="num" w:pos="1440"/>
        </w:tabs>
        <w:ind w:left="1440" w:hanging="1440"/>
      </w:pPr>
    </w:lvl>
    <w:lvl w:ilvl="8">
      <w:start w:val="1"/>
      <w:numFmt w:val="none"/>
      <w:suff w:val="nothing"/>
      <w:lvlText w:val=""/>
      <w:lvlJc w:val="left"/>
      <w:pPr>
        <w:tabs>
          <w:tab w:val="num" w:pos="1584"/>
        </w:tabs>
        <w:ind w:left="1584" w:hanging="1584"/>
      </w:pPr>
    </w:lvl>
  </w:abstractNum>
  <w:abstractNum w:abstractNumId="46" w15:restartNumberingAfterBreak="0">
    <w:nsid w:val="7FB04A46"/>
    <w:multiLevelType w:val="hybridMultilevel"/>
    <w:tmpl w:val="2EB40364"/>
    <w:lvl w:ilvl="0" w:tplc="60B6B8A8">
      <w:start w:val="1"/>
      <w:numFmt w:val="decimal"/>
      <w:lvlText w:val="%1."/>
      <w:lvlJc w:val="left"/>
      <w:pPr>
        <w:ind w:left="360" w:hanging="360"/>
      </w:pPr>
      <w:rPr>
        <w:rFonts w:hint="default"/>
        <w:color w:val="auto"/>
        <w:lang w:val="ru-RU"/>
      </w:rPr>
    </w:lvl>
    <w:lvl w:ilvl="1" w:tplc="04190019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num w:numId="1">
    <w:abstractNumId w:val="45"/>
  </w:num>
  <w:num w:numId="2">
    <w:abstractNumId w:val="36"/>
  </w:num>
  <w:num w:numId="3">
    <w:abstractNumId w:val="37"/>
  </w:num>
  <w:num w:numId="4">
    <w:abstractNumId w:val="30"/>
  </w:num>
  <w:num w:numId="5">
    <w:abstractNumId w:val="10"/>
  </w:num>
  <w:num w:numId="6">
    <w:abstractNumId w:val="2"/>
  </w:num>
  <w:num w:numId="7">
    <w:abstractNumId w:val="18"/>
  </w:num>
  <w:num w:numId="8">
    <w:abstractNumId w:val="41"/>
  </w:num>
  <w:num w:numId="9">
    <w:abstractNumId w:val="23"/>
  </w:num>
  <w:num w:numId="10">
    <w:abstractNumId w:val="19"/>
  </w:num>
  <w:num w:numId="11">
    <w:abstractNumId w:val="15"/>
  </w:num>
  <w:num w:numId="12">
    <w:abstractNumId w:val="13"/>
  </w:num>
  <w:num w:numId="13">
    <w:abstractNumId w:val="32"/>
  </w:num>
  <w:num w:numId="14">
    <w:abstractNumId w:val="27"/>
  </w:num>
  <w:num w:numId="15">
    <w:abstractNumId w:val="35"/>
  </w:num>
  <w:num w:numId="16">
    <w:abstractNumId w:val="2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7">
    <w:abstractNumId w:val="35"/>
    <w:lvlOverride w:ilvl="0">
      <w:startOverride w:val="4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8">
    <w:abstractNumId w:val="40"/>
  </w:num>
  <w:num w:numId="19">
    <w:abstractNumId w:val="29"/>
  </w:num>
  <w:num w:numId="20">
    <w:abstractNumId w:val="34"/>
  </w:num>
  <w:num w:numId="21">
    <w:abstractNumId w:val="44"/>
  </w:num>
  <w:num w:numId="22">
    <w:abstractNumId w:val="28"/>
  </w:num>
  <w:num w:numId="23">
    <w:abstractNumId w:val="21"/>
  </w:num>
  <w:num w:numId="24">
    <w:abstractNumId w:val="5"/>
  </w:num>
  <w:num w:numId="25">
    <w:abstractNumId w:val="16"/>
  </w:num>
  <w:num w:numId="26">
    <w:abstractNumId w:val="22"/>
  </w:num>
  <w:num w:numId="27">
    <w:abstractNumId w:val="12"/>
  </w:num>
  <w:num w:numId="28">
    <w:abstractNumId w:val="25"/>
  </w:num>
  <w:num w:numId="29">
    <w:abstractNumId w:val="8"/>
  </w:num>
  <w:num w:numId="30">
    <w:abstractNumId w:val="46"/>
  </w:num>
  <w:num w:numId="31">
    <w:abstractNumId w:val="17"/>
  </w:num>
  <w:num w:numId="32">
    <w:abstractNumId w:val="38"/>
  </w:num>
  <w:num w:numId="33">
    <w:abstractNumId w:val="26"/>
  </w:num>
  <w:num w:numId="34">
    <w:abstractNumId w:val="7"/>
    <w:lvlOverride w:ilvl="0">
      <w:startOverride w:val="2"/>
    </w:lvlOverride>
  </w:num>
  <w:num w:numId="35">
    <w:abstractNumId w:val="31"/>
  </w:num>
  <w:num w:numId="36">
    <w:abstractNumId w:val="9"/>
  </w:num>
  <w:num w:numId="37">
    <w:abstractNumId w:val="11"/>
  </w:num>
  <w:num w:numId="38">
    <w:abstractNumId w:val="14"/>
  </w:num>
  <w:num w:numId="39">
    <w:abstractNumId w:val="33"/>
  </w:num>
  <w:num w:numId="40">
    <w:abstractNumId w:val="42"/>
  </w:num>
  <w:num w:numId="41">
    <w:abstractNumId w:val="39"/>
  </w:num>
  <w:num w:numId="42">
    <w:abstractNumId w:val="43"/>
  </w:num>
  <w:num w:numId="43">
    <w:abstractNumId w:val="20"/>
  </w:num>
  <w:num w:numId="44">
    <w:abstractNumId w:val="24"/>
  </w:num>
  <w:num w:numId="45">
    <w:abstractNumId w:val="4"/>
  </w:num>
  <w:num w:numId="46">
    <w:abstractNumId w:val="3"/>
  </w:num>
  <w:num w:numId="47">
    <w:abstractNumId w:val="0"/>
  </w:num>
  <w:num w:numId="48">
    <w:abstractNumId w:val="1"/>
  </w:num>
  <w:num w:numId="49">
    <w:abstractNumId w:val="6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 w:grammar="clean"/>
  <w:defaultTabStop w:val="708"/>
  <w:characterSpacingControl w:val="doNotCompress"/>
  <w:footnotePr>
    <w:footnote w:id="-1"/>
    <w:footnote w:id="0"/>
  </w:footnotePr>
  <w:endnotePr>
    <w:endnote w:id="-1"/>
    <w:endnote w:id="0"/>
  </w:endnotePr>
  <w:compat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2C0B55"/>
    <w:rsid w:val="0000685F"/>
    <w:rsid w:val="00040D0E"/>
    <w:rsid w:val="0007546B"/>
    <w:rsid w:val="000D568D"/>
    <w:rsid w:val="000F6052"/>
    <w:rsid w:val="0010694B"/>
    <w:rsid w:val="0013678F"/>
    <w:rsid w:val="001756CB"/>
    <w:rsid w:val="001B0FE8"/>
    <w:rsid w:val="001C5B30"/>
    <w:rsid w:val="001E4266"/>
    <w:rsid w:val="001F4D48"/>
    <w:rsid w:val="00283C80"/>
    <w:rsid w:val="002A6D72"/>
    <w:rsid w:val="002C0B55"/>
    <w:rsid w:val="00310D15"/>
    <w:rsid w:val="003202DB"/>
    <w:rsid w:val="00352741"/>
    <w:rsid w:val="003E38D2"/>
    <w:rsid w:val="00411A84"/>
    <w:rsid w:val="004247F2"/>
    <w:rsid w:val="00432B9E"/>
    <w:rsid w:val="00440C2B"/>
    <w:rsid w:val="004505BA"/>
    <w:rsid w:val="00451CC9"/>
    <w:rsid w:val="004B2193"/>
    <w:rsid w:val="004C1BF9"/>
    <w:rsid w:val="00500BBA"/>
    <w:rsid w:val="00531369"/>
    <w:rsid w:val="005803F1"/>
    <w:rsid w:val="005A5FCD"/>
    <w:rsid w:val="005D01C9"/>
    <w:rsid w:val="005E751B"/>
    <w:rsid w:val="005E7A7A"/>
    <w:rsid w:val="006056EA"/>
    <w:rsid w:val="00654201"/>
    <w:rsid w:val="00664170"/>
    <w:rsid w:val="00677E26"/>
    <w:rsid w:val="006903E0"/>
    <w:rsid w:val="006929DA"/>
    <w:rsid w:val="006E168B"/>
    <w:rsid w:val="00722802"/>
    <w:rsid w:val="0085365B"/>
    <w:rsid w:val="00876447"/>
    <w:rsid w:val="008B0595"/>
    <w:rsid w:val="008B0B98"/>
    <w:rsid w:val="008C22FB"/>
    <w:rsid w:val="008C3620"/>
    <w:rsid w:val="008D2DCB"/>
    <w:rsid w:val="008E2A0A"/>
    <w:rsid w:val="008E38B6"/>
    <w:rsid w:val="008F05B3"/>
    <w:rsid w:val="00921B43"/>
    <w:rsid w:val="00943322"/>
    <w:rsid w:val="00961133"/>
    <w:rsid w:val="00961AF0"/>
    <w:rsid w:val="009912B7"/>
    <w:rsid w:val="009C0ACA"/>
    <w:rsid w:val="009C241D"/>
    <w:rsid w:val="009E7766"/>
    <w:rsid w:val="00A21B27"/>
    <w:rsid w:val="00A37D55"/>
    <w:rsid w:val="00A52EA6"/>
    <w:rsid w:val="00A61406"/>
    <w:rsid w:val="00A626BF"/>
    <w:rsid w:val="00A66F0B"/>
    <w:rsid w:val="00AA4D72"/>
    <w:rsid w:val="00AB4739"/>
    <w:rsid w:val="00AC2579"/>
    <w:rsid w:val="00AC56D8"/>
    <w:rsid w:val="00AD1B6B"/>
    <w:rsid w:val="00AF34BC"/>
    <w:rsid w:val="00B37283"/>
    <w:rsid w:val="00B83CD7"/>
    <w:rsid w:val="00BB7A9A"/>
    <w:rsid w:val="00BE09FC"/>
    <w:rsid w:val="00BF48B3"/>
    <w:rsid w:val="00C20642"/>
    <w:rsid w:val="00C24EAF"/>
    <w:rsid w:val="00C41FB1"/>
    <w:rsid w:val="00C47FED"/>
    <w:rsid w:val="00C7422B"/>
    <w:rsid w:val="00C8672E"/>
    <w:rsid w:val="00CF5AC4"/>
    <w:rsid w:val="00D44161"/>
    <w:rsid w:val="00D52EFE"/>
    <w:rsid w:val="00D5426D"/>
    <w:rsid w:val="00D54DE8"/>
    <w:rsid w:val="00D702CD"/>
    <w:rsid w:val="00DB5A02"/>
    <w:rsid w:val="00E55783"/>
    <w:rsid w:val="00E71C9C"/>
    <w:rsid w:val="00E82321"/>
    <w:rsid w:val="00EE308D"/>
    <w:rsid w:val="00F006D6"/>
    <w:rsid w:val="00F65C18"/>
    <w:rsid w:val="00FE2892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05CEBDE2"/>
  <w15:docId w15:val="{236C2B6C-8790-41DE-A607-AB6C52DF06F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0" w:qFormat="1"/>
    <w:lsdException w:name="heading 2" w:semiHidden="1" w:uiPriority="0" w:unhideWhenUsed="1" w:qFormat="1"/>
    <w:lsdException w:name="heading 3" w:semiHidden="1" w:uiPriority="0" w:unhideWhenUsed="1" w:qFormat="1"/>
    <w:lsdException w:name="heading 4" w:semiHidden="1" w:uiPriority="0" w:unhideWhenUsed="1" w:qFormat="1"/>
    <w:lsdException w:name="heading 5" w:semiHidden="1" w:uiPriority="0" w:unhideWhenUsed="1" w:qFormat="1"/>
    <w:lsdException w:name="heading 6" w:semiHidden="1" w:uiPriority="0" w:unhideWhenUsed="1" w:qFormat="1"/>
    <w:lsdException w:name="heading 7" w:semiHidden="1" w:uiPriority="0" w:unhideWhenUsed="1" w:qFormat="1"/>
    <w:lsdException w:name="heading 8" w:semiHidden="1" w:uiPriority="0" w:unhideWhenUsed="1" w:qFormat="1"/>
    <w:lsdException w:name="heading 9" w:semiHidden="1" w:uiPriority="0" w:unhideWhenUsed="1" w:qFormat="1"/>
    <w:lsdException w:name="index 1" w:semiHidden="1" w:uiPriority="0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0" w:unhideWhenUsed="1"/>
    <w:lsdException w:name="toc 2" w:semiHidden="1" w:uiPriority="0" w:unhideWhenUsed="1"/>
    <w:lsdException w:name="toc 3" w:semiHidden="1" w:uiPriority="0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iPriority="0" w:unhideWhenUsed="1"/>
    <w:lsdException w:name="header" w:semiHidden="1" w:uiPriority="0" w:unhideWhenUsed="1"/>
    <w:lsdException w:name="footer" w:semiHidden="1" w:uiPriority="0" w:unhideWhenUsed="1"/>
    <w:lsdException w:name="index heading" w:semiHidden="1" w:uiPriority="0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iPriority="0" w:unhideWhenUsed="1"/>
    <w:lsdException w:name="annotation reference" w:semiHidden="1" w:unhideWhenUsed="1"/>
    <w:lsdException w:name="line number" w:semiHidden="1" w:unhideWhenUsed="1"/>
    <w:lsdException w:name="page number" w:semiHidden="1" w:uiPriority="0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iPriority="0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iPriority="0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iPriority="0" w:unhideWhenUsed="1"/>
    <w:lsdException w:name="Body Text Indent" w:semiHidden="1" w:uiPriority="0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0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iPriority="0" w:unhideWhenUsed="1"/>
    <w:lsdException w:name="Body Text 3" w:semiHidden="1" w:uiPriority="0" w:unhideWhenUsed="1"/>
    <w:lsdException w:name="Body Text Indent 2" w:semiHidden="1" w:uiPriority="0" w:unhideWhenUsed="1"/>
    <w:lsdException w:name="Body Text Indent 3" w:semiHidden="1" w:uiPriority="0" w:unhideWhenUsed="1"/>
    <w:lsdException w:name="Block Text" w:semiHidden="1" w:uiPriority="0" w:unhideWhenUsed="1"/>
    <w:lsdException w:name="Hyperlink" w:semiHidden="1" w:unhideWhenUsed="1"/>
    <w:lsdException w:name="FollowedHyperlink" w:semiHidden="1" w:uiPriority="0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iPriority="0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iPriority="0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iPriority="0" w:unhideWhenUsed="1"/>
    <w:lsdException w:name="Table Grid" w:semiHidden="1" w:uiPriority="59" w:unhideWhenUsed="1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0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</w:style>
  <w:style w:type="paragraph" w:styleId="1">
    <w:name w:val="heading 1"/>
    <w:basedOn w:val="a0"/>
    <w:next w:val="a1"/>
    <w:rsid w:val="002C0B55"/>
    <w:pPr>
      <w:keepNext/>
      <w:tabs>
        <w:tab w:val="left" w:pos="432"/>
      </w:tabs>
      <w:spacing w:after="0" w:line="100" w:lineRule="atLeast"/>
      <w:ind w:firstLine="567"/>
      <w:jc w:val="center"/>
      <w:outlineLvl w:val="0"/>
    </w:pPr>
    <w:rPr>
      <w:rFonts w:ascii="Times New Roman" w:hAnsi="Times New Roman"/>
      <w:b/>
      <w:bCs/>
      <w:sz w:val="36"/>
      <w:szCs w:val="20"/>
      <w:lang w:eastAsia="ru-RU"/>
    </w:rPr>
  </w:style>
  <w:style w:type="paragraph" w:styleId="2">
    <w:name w:val="heading 2"/>
    <w:basedOn w:val="a0"/>
    <w:next w:val="a1"/>
    <w:rsid w:val="002C0B55"/>
    <w:pPr>
      <w:keepNext/>
      <w:tabs>
        <w:tab w:val="left" w:pos="576"/>
      </w:tabs>
      <w:spacing w:after="0" w:line="100" w:lineRule="atLeast"/>
      <w:ind w:firstLine="567"/>
      <w:jc w:val="both"/>
      <w:outlineLvl w:val="1"/>
    </w:pPr>
    <w:rPr>
      <w:rFonts w:ascii="Times New Roman" w:hAnsi="Times New Roman"/>
      <w:b/>
      <w:bCs/>
      <w:i/>
      <w:iCs/>
      <w:sz w:val="28"/>
      <w:szCs w:val="20"/>
      <w:lang w:eastAsia="ru-RU"/>
    </w:rPr>
  </w:style>
  <w:style w:type="paragraph" w:styleId="3">
    <w:name w:val="heading 3"/>
    <w:basedOn w:val="a0"/>
    <w:next w:val="a1"/>
    <w:rsid w:val="002C0B55"/>
    <w:pPr>
      <w:keepNext/>
      <w:widowControl w:val="0"/>
      <w:shd w:val="clear" w:color="auto" w:fill="FFFFFF"/>
      <w:tabs>
        <w:tab w:val="clear" w:pos="708"/>
        <w:tab w:val="left" w:pos="720"/>
      </w:tabs>
      <w:spacing w:after="0" w:line="326" w:lineRule="atLeast"/>
      <w:ind w:right="10"/>
      <w:jc w:val="center"/>
      <w:outlineLvl w:val="2"/>
    </w:pPr>
    <w:rPr>
      <w:rFonts w:ascii="Times New Roman" w:hAnsi="Times New Roman"/>
      <w:b/>
      <w:bCs/>
      <w:color w:val="000000"/>
      <w:spacing w:val="11"/>
      <w:sz w:val="34"/>
      <w:szCs w:val="34"/>
      <w:lang w:eastAsia="ru-RU"/>
    </w:rPr>
  </w:style>
  <w:style w:type="paragraph" w:styleId="4">
    <w:name w:val="heading 4"/>
    <w:basedOn w:val="a0"/>
    <w:next w:val="a1"/>
    <w:rsid w:val="002C0B55"/>
    <w:pPr>
      <w:keepNext/>
      <w:tabs>
        <w:tab w:val="num" w:pos="864"/>
        <w:tab w:val="left" w:pos="3456"/>
        <w:tab w:val="left" w:pos="4320"/>
      </w:tabs>
      <w:spacing w:before="240" w:after="60" w:line="100" w:lineRule="atLeast"/>
      <w:ind w:left="864" w:hanging="864"/>
      <w:outlineLvl w:val="3"/>
    </w:pPr>
    <w:rPr>
      <w:rFonts w:ascii="Times New Roman" w:hAnsi="Times New Roman"/>
      <w:b/>
      <w:bCs/>
      <w:i/>
      <w:iCs/>
      <w:sz w:val="28"/>
      <w:szCs w:val="28"/>
      <w:lang w:eastAsia="ru-RU"/>
    </w:rPr>
  </w:style>
  <w:style w:type="paragraph" w:styleId="5">
    <w:name w:val="heading 5"/>
    <w:basedOn w:val="a0"/>
    <w:next w:val="a1"/>
    <w:rsid w:val="002C0B55"/>
    <w:pPr>
      <w:tabs>
        <w:tab w:val="num" w:pos="1008"/>
        <w:tab w:val="left" w:pos="4032"/>
        <w:tab w:val="left" w:pos="5040"/>
      </w:tabs>
      <w:spacing w:before="240" w:after="60" w:line="100" w:lineRule="atLeast"/>
      <w:ind w:left="1008" w:hanging="1008"/>
      <w:outlineLvl w:val="4"/>
    </w:pPr>
    <w:rPr>
      <w:rFonts w:ascii="Times New Roman" w:hAnsi="Times New Roman"/>
      <w:b/>
      <w:bCs/>
      <w:i/>
      <w:iCs/>
      <w:sz w:val="26"/>
      <w:szCs w:val="26"/>
      <w:lang w:eastAsia="ru-RU"/>
    </w:rPr>
  </w:style>
  <w:style w:type="paragraph" w:styleId="6">
    <w:name w:val="heading 6"/>
    <w:basedOn w:val="a0"/>
    <w:next w:val="a1"/>
    <w:rsid w:val="002C0B55"/>
    <w:pPr>
      <w:tabs>
        <w:tab w:val="num" w:pos="1152"/>
        <w:tab w:val="left" w:pos="4608"/>
        <w:tab w:val="left" w:pos="5760"/>
      </w:tabs>
      <w:spacing w:before="240" w:after="60" w:line="100" w:lineRule="atLeast"/>
      <w:ind w:left="1152" w:hanging="1152"/>
      <w:outlineLvl w:val="5"/>
    </w:pPr>
    <w:rPr>
      <w:rFonts w:ascii="Times New Roman" w:hAnsi="Times New Roman"/>
      <w:b/>
      <w:bCs/>
      <w:sz w:val="17"/>
      <w:szCs w:val="17"/>
      <w:lang w:eastAsia="ru-RU"/>
    </w:rPr>
  </w:style>
  <w:style w:type="paragraph" w:styleId="7">
    <w:name w:val="heading 7"/>
    <w:basedOn w:val="a0"/>
    <w:next w:val="a1"/>
    <w:rsid w:val="002C0B55"/>
    <w:pPr>
      <w:keepNext/>
      <w:shd w:val="clear" w:color="auto" w:fill="FFFFFF"/>
      <w:tabs>
        <w:tab w:val="num" w:pos="1296"/>
        <w:tab w:val="left" w:pos="5184"/>
        <w:tab w:val="left" w:pos="6480"/>
      </w:tabs>
      <w:spacing w:after="0" w:line="100" w:lineRule="atLeast"/>
      <w:ind w:left="1296" w:hanging="1296"/>
      <w:jc w:val="center"/>
      <w:outlineLvl w:val="6"/>
    </w:pPr>
    <w:rPr>
      <w:rFonts w:ascii="Times New Roman" w:hAnsi="Times New Roman"/>
      <w:b/>
      <w:bCs/>
      <w:color w:val="000000"/>
      <w:sz w:val="28"/>
      <w:szCs w:val="20"/>
      <w:lang w:eastAsia="ru-RU"/>
    </w:rPr>
  </w:style>
  <w:style w:type="paragraph" w:styleId="8">
    <w:name w:val="heading 8"/>
    <w:basedOn w:val="a0"/>
    <w:next w:val="a1"/>
    <w:rsid w:val="002C0B55"/>
    <w:pPr>
      <w:keepNext/>
      <w:shd w:val="clear" w:color="auto" w:fill="FFFFFF"/>
      <w:tabs>
        <w:tab w:val="num" w:pos="1440"/>
        <w:tab w:val="left" w:pos="5760"/>
        <w:tab w:val="left" w:pos="7200"/>
      </w:tabs>
      <w:spacing w:after="0" w:line="100" w:lineRule="atLeast"/>
      <w:ind w:left="1440" w:hanging="1440"/>
      <w:jc w:val="center"/>
      <w:outlineLvl w:val="7"/>
    </w:pPr>
    <w:rPr>
      <w:rFonts w:ascii="Times New Roman" w:hAnsi="Times New Roman"/>
      <w:b/>
      <w:bCs/>
      <w:sz w:val="28"/>
      <w:szCs w:val="20"/>
      <w:lang w:eastAsia="ru-RU"/>
    </w:rPr>
  </w:style>
  <w:style w:type="paragraph" w:styleId="9">
    <w:name w:val="heading 9"/>
    <w:basedOn w:val="a0"/>
    <w:next w:val="a1"/>
    <w:rsid w:val="002C0B55"/>
    <w:pPr>
      <w:tabs>
        <w:tab w:val="num" w:pos="1584"/>
        <w:tab w:val="left" w:pos="6336"/>
        <w:tab w:val="left" w:pos="7920"/>
      </w:tabs>
      <w:spacing w:before="240" w:after="60"/>
      <w:ind w:left="1584" w:hanging="1584"/>
      <w:outlineLvl w:val="8"/>
    </w:pPr>
    <w:rPr>
      <w:rFonts w:ascii="Cambria" w:hAnsi="Cambria"/>
      <w:b/>
      <w:bCs/>
      <w:sz w:val="17"/>
      <w:szCs w:val="17"/>
    </w:rPr>
  </w:style>
  <w:style w:type="character" w:default="1" w:styleId="a2">
    <w:name w:val="Default Paragraph Font"/>
    <w:uiPriority w:val="1"/>
    <w:semiHidden/>
    <w:unhideWhenUsed/>
  </w:style>
  <w:style w:type="table" w:default="1" w:styleId="a3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4">
    <w:name w:val="No List"/>
    <w:uiPriority w:val="99"/>
    <w:semiHidden/>
    <w:unhideWhenUsed/>
  </w:style>
  <w:style w:type="paragraph" w:customStyle="1" w:styleId="a0">
    <w:name w:val="Базовый"/>
    <w:rsid w:val="002C0B55"/>
    <w:pPr>
      <w:tabs>
        <w:tab w:val="left" w:pos="708"/>
      </w:tabs>
      <w:suppressAutoHyphens/>
    </w:pPr>
    <w:rPr>
      <w:rFonts w:ascii="Calibri" w:eastAsia="SimSun" w:hAnsi="Calibri"/>
      <w:color w:val="00000A"/>
      <w:lang w:eastAsia="en-US"/>
    </w:rPr>
  </w:style>
  <w:style w:type="character" w:customStyle="1" w:styleId="10">
    <w:name w:val="Заголовок 1 Знак"/>
    <w:basedOn w:val="a2"/>
    <w:rsid w:val="002C0B55"/>
    <w:rPr>
      <w:rFonts w:ascii="Times New Roman" w:eastAsia="SimSun" w:hAnsi="Times New Roman"/>
      <w:b/>
      <w:sz w:val="36"/>
      <w:szCs w:val="20"/>
    </w:rPr>
  </w:style>
  <w:style w:type="character" w:customStyle="1" w:styleId="20">
    <w:name w:val="Заголовок 2 Знак"/>
    <w:basedOn w:val="a2"/>
    <w:rsid w:val="002C0B55"/>
    <w:rPr>
      <w:rFonts w:ascii="Times New Roman" w:eastAsia="SimSun" w:hAnsi="Times New Roman"/>
      <w:sz w:val="28"/>
      <w:szCs w:val="20"/>
    </w:rPr>
  </w:style>
  <w:style w:type="character" w:customStyle="1" w:styleId="30">
    <w:name w:val="Заголовок 3 Знак"/>
    <w:basedOn w:val="a2"/>
    <w:rsid w:val="002C0B55"/>
    <w:rPr>
      <w:rFonts w:ascii="Times New Roman" w:eastAsia="SimSun" w:hAnsi="Times New Roman"/>
      <w:b/>
      <w:bCs/>
      <w:color w:val="000000"/>
      <w:spacing w:val="11"/>
      <w:sz w:val="34"/>
      <w:szCs w:val="34"/>
      <w:shd w:val="clear" w:color="auto" w:fill="FFFFFF"/>
    </w:rPr>
  </w:style>
  <w:style w:type="character" w:customStyle="1" w:styleId="40">
    <w:name w:val="Заголовок 4 Знак"/>
    <w:basedOn w:val="a2"/>
    <w:rsid w:val="002C0B55"/>
    <w:rPr>
      <w:rFonts w:ascii="Times New Roman" w:eastAsia="SimSun" w:hAnsi="Times New Roman"/>
      <w:b/>
      <w:bCs/>
      <w:sz w:val="28"/>
      <w:szCs w:val="28"/>
    </w:rPr>
  </w:style>
  <w:style w:type="character" w:customStyle="1" w:styleId="50">
    <w:name w:val="Заголовок 5 Знак"/>
    <w:basedOn w:val="a2"/>
    <w:rsid w:val="002C0B55"/>
    <w:rPr>
      <w:rFonts w:ascii="Times New Roman" w:eastAsia="SimSun" w:hAnsi="Times New Roman"/>
      <w:b/>
      <w:bCs/>
      <w:i/>
      <w:iCs/>
      <w:sz w:val="26"/>
      <w:szCs w:val="26"/>
    </w:rPr>
  </w:style>
  <w:style w:type="character" w:customStyle="1" w:styleId="60">
    <w:name w:val="Заголовок 6 Знак"/>
    <w:basedOn w:val="a2"/>
    <w:rsid w:val="002C0B55"/>
    <w:rPr>
      <w:rFonts w:ascii="Times New Roman" w:eastAsia="SimSun" w:hAnsi="Times New Roman"/>
      <w:b/>
      <w:bCs/>
    </w:rPr>
  </w:style>
  <w:style w:type="character" w:customStyle="1" w:styleId="70">
    <w:name w:val="Заголовок 7 Знак"/>
    <w:basedOn w:val="a2"/>
    <w:rsid w:val="002C0B55"/>
    <w:rPr>
      <w:rFonts w:ascii="Times New Roman" w:eastAsia="SimSun" w:hAnsi="Times New Roman"/>
      <w:b/>
      <w:color w:val="000000"/>
      <w:sz w:val="28"/>
      <w:szCs w:val="20"/>
      <w:shd w:val="clear" w:color="auto" w:fill="FFFFFF"/>
    </w:rPr>
  </w:style>
  <w:style w:type="character" w:customStyle="1" w:styleId="80">
    <w:name w:val="Заголовок 8 Знак"/>
    <w:basedOn w:val="a2"/>
    <w:rsid w:val="002C0B55"/>
    <w:rPr>
      <w:rFonts w:ascii="Times New Roman" w:eastAsia="SimSun" w:hAnsi="Times New Roman"/>
      <w:b/>
      <w:sz w:val="28"/>
      <w:szCs w:val="20"/>
      <w:shd w:val="clear" w:color="auto" w:fill="FFFFFF"/>
    </w:rPr>
  </w:style>
  <w:style w:type="character" w:customStyle="1" w:styleId="90">
    <w:name w:val="Заголовок 9 Знак"/>
    <w:basedOn w:val="a2"/>
    <w:rsid w:val="002C0B55"/>
    <w:rPr>
      <w:rFonts w:ascii="Cambria" w:eastAsia="SimSun" w:hAnsi="Cambria"/>
      <w:lang w:eastAsia="en-US"/>
    </w:rPr>
  </w:style>
  <w:style w:type="character" w:customStyle="1" w:styleId="a5">
    <w:name w:val="Верхний колонтитул Знак"/>
    <w:rsid w:val="002C0B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a6">
    <w:name w:val="Текст выноски Знак"/>
    <w:rsid w:val="002C0B55"/>
    <w:rPr>
      <w:rFonts w:ascii="Tahoma" w:hAnsi="Tahoma" w:cs="Tahoma"/>
      <w:sz w:val="16"/>
      <w:szCs w:val="16"/>
    </w:rPr>
  </w:style>
  <w:style w:type="character" w:customStyle="1" w:styleId="a7">
    <w:name w:val="Нижний колонтитул Знак"/>
    <w:rsid w:val="002C0B55"/>
    <w:rPr>
      <w:rFonts w:ascii="Calibri" w:hAnsi="Calibri" w:cs="Times New Roman"/>
    </w:rPr>
  </w:style>
  <w:style w:type="character" w:styleId="a8">
    <w:name w:val="page number"/>
    <w:rsid w:val="002C0B55"/>
    <w:rPr>
      <w:rFonts w:cs="Times New Roman"/>
    </w:rPr>
  </w:style>
  <w:style w:type="character" w:customStyle="1" w:styleId="a9">
    <w:name w:val="Основной текст с отступом Знак"/>
    <w:rsid w:val="002C0B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21">
    <w:name w:val="Основной текст 2 Знак"/>
    <w:rsid w:val="002C0B5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aa">
    <w:name w:val="Основной текст Знак"/>
    <w:rsid w:val="002C0B55"/>
    <w:rPr>
      <w:rFonts w:ascii="Times New Roman" w:hAnsi="Times New Roman" w:cs="Times New Roman"/>
      <w:sz w:val="24"/>
      <w:szCs w:val="24"/>
      <w:lang w:eastAsia="ru-RU"/>
    </w:rPr>
  </w:style>
  <w:style w:type="character" w:customStyle="1" w:styleId="BodyTextIndent2Char">
    <w:name w:val="Body Text Indent 2 Char"/>
    <w:rsid w:val="002C0B55"/>
    <w:rPr>
      <w:rFonts w:ascii="Times New Roman" w:hAnsi="Times New Roman"/>
      <w:sz w:val="24"/>
    </w:rPr>
  </w:style>
  <w:style w:type="character" w:customStyle="1" w:styleId="22">
    <w:name w:val="Основной текст с отступом 2 Знак"/>
    <w:rsid w:val="002C0B55"/>
    <w:rPr>
      <w:rFonts w:ascii="Calibri" w:hAnsi="Calibri" w:cs="Times New Roman"/>
    </w:rPr>
  </w:style>
  <w:style w:type="character" w:customStyle="1" w:styleId="BodyText3Char">
    <w:name w:val="Body Text 3 Char"/>
    <w:rsid w:val="002C0B55"/>
    <w:rPr>
      <w:rFonts w:ascii="Times New Roman" w:hAnsi="Times New Roman"/>
      <w:sz w:val="16"/>
    </w:rPr>
  </w:style>
  <w:style w:type="character" w:customStyle="1" w:styleId="31">
    <w:name w:val="Основной текст 3 Знак"/>
    <w:rsid w:val="002C0B55"/>
    <w:rPr>
      <w:rFonts w:ascii="Calibri" w:hAnsi="Calibri" w:cs="Times New Roman"/>
      <w:sz w:val="16"/>
      <w:szCs w:val="16"/>
    </w:rPr>
  </w:style>
  <w:style w:type="character" w:customStyle="1" w:styleId="ab">
    <w:name w:val="Текст примечания Знак"/>
    <w:rsid w:val="002C0B55"/>
    <w:rPr>
      <w:rFonts w:ascii="Times New Roman" w:hAnsi="Times New Roman" w:cs="Times New Roman"/>
      <w:sz w:val="20"/>
      <w:szCs w:val="20"/>
      <w:lang w:eastAsia="ru-RU"/>
    </w:rPr>
  </w:style>
  <w:style w:type="character" w:customStyle="1" w:styleId="FontStyle18">
    <w:name w:val="Font Style18"/>
    <w:rsid w:val="002C0B55"/>
    <w:rPr>
      <w:rFonts w:ascii="Times New Roman" w:hAnsi="Times New Roman"/>
      <w:spacing w:val="10"/>
      <w:sz w:val="20"/>
    </w:rPr>
  </w:style>
  <w:style w:type="character" w:customStyle="1" w:styleId="BodyTextIndent3Char">
    <w:name w:val="Body Text Indent 3 Char"/>
    <w:rsid w:val="002C0B55"/>
    <w:rPr>
      <w:rFonts w:ascii="Times New Roman" w:hAnsi="Times New Roman"/>
      <w:sz w:val="16"/>
    </w:rPr>
  </w:style>
  <w:style w:type="character" w:customStyle="1" w:styleId="32">
    <w:name w:val="Основной текст с отступом 3 Знак"/>
    <w:rsid w:val="002C0B55"/>
    <w:rPr>
      <w:rFonts w:ascii="Calibri" w:hAnsi="Calibri" w:cs="Times New Roman"/>
      <w:sz w:val="16"/>
      <w:szCs w:val="16"/>
    </w:rPr>
  </w:style>
  <w:style w:type="character" w:customStyle="1" w:styleId="-">
    <w:name w:val="Интернет-ссылка"/>
    <w:rsid w:val="002C0B55"/>
    <w:rPr>
      <w:rFonts w:cs="Times New Roman"/>
      <w:color w:val="0066CC"/>
      <w:u w:val="single"/>
      <w:lang w:val="ru-RU" w:eastAsia="ru-RU" w:bidi="ru-RU"/>
    </w:rPr>
  </w:style>
  <w:style w:type="character" w:customStyle="1" w:styleId="apple-style-span">
    <w:name w:val="apple-style-span"/>
    <w:rsid w:val="002C0B55"/>
  </w:style>
  <w:style w:type="character" w:styleId="ac">
    <w:name w:val="FollowedHyperlink"/>
    <w:rsid w:val="002C0B55"/>
    <w:rPr>
      <w:rFonts w:cs="Times New Roman"/>
      <w:color w:val="800080"/>
      <w:u w:val="single"/>
    </w:rPr>
  </w:style>
  <w:style w:type="character" w:customStyle="1" w:styleId="ad">
    <w:name w:val="Текст сноски Знак"/>
    <w:uiPriority w:val="99"/>
    <w:rsid w:val="002C0B55"/>
    <w:rPr>
      <w:rFonts w:ascii="Times New Roman" w:hAnsi="Times New Roman" w:cs="Times New Roman"/>
      <w:sz w:val="20"/>
      <w:szCs w:val="20"/>
      <w:lang w:eastAsia="ru-RU"/>
    </w:rPr>
  </w:style>
  <w:style w:type="character" w:styleId="ae">
    <w:name w:val="footnote reference"/>
    <w:rsid w:val="002C0B55"/>
    <w:rPr>
      <w:rFonts w:cs="Times New Roman"/>
      <w:vertAlign w:val="superscript"/>
    </w:rPr>
  </w:style>
  <w:style w:type="character" w:customStyle="1" w:styleId="TitleChar">
    <w:name w:val="Title Char"/>
    <w:rsid w:val="002C0B55"/>
    <w:rPr>
      <w:b/>
      <w:sz w:val="24"/>
      <w:lang w:eastAsia="ru-RU"/>
    </w:rPr>
  </w:style>
  <w:style w:type="character" w:customStyle="1" w:styleId="af">
    <w:name w:val="Название Знак"/>
    <w:rsid w:val="002C0B55"/>
    <w:rPr>
      <w:rFonts w:ascii="Cambria" w:hAnsi="Cambria" w:cs="Times New Roman"/>
      <w:color w:val="17365D"/>
      <w:spacing w:val="5"/>
      <w:sz w:val="52"/>
      <w:szCs w:val="52"/>
    </w:rPr>
  </w:style>
  <w:style w:type="character" w:customStyle="1" w:styleId="af0">
    <w:name w:val="Текст Знак"/>
    <w:rsid w:val="002C0B55"/>
    <w:rPr>
      <w:rFonts w:ascii="Courier New" w:hAnsi="Courier New" w:cs="Times New Roman"/>
      <w:sz w:val="20"/>
      <w:szCs w:val="20"/>
      <w:lang w:eastAsia="ru-RU"/>
    </w:rPr>
  </w:style>
  <w:style w:type="character" w:customStyle="1" w:styleId="highlighthighlightactive">
    <w:name w:val="highlight highlight_active"/>
    <w:rsid w:val="002C0B55"/>
  </w:style>
  <w:style w:type="character" w:customStyle="1" w:styleId="11">
    <w:name w:val="Знак Знак1"/>
    <w:rsid w:val="002C0B55"/>
    <w:rPr>
      <w:lang w:val="ru-RU" w:eastAsia="ru-RU"/>
    </w:rPr>
  </w:style>
  <w:style w:type="character" w:customStyle="1" w:styleId="af1">
    <w:name w:val="Перечисление (список) Знак Знак Знак"/>
    <w:basedOn w:val="a2"/>
    <w:rsid w:val="002C0B55"/>
    <w:rPr>
      <w:sz w:val="24"/>
      <w:lang w:val="ru-RU" w:eastAsia="ru-RU" w:bidi="ar-SA"/>
    </w:rPr>
  </w:style>
  <w:style w:type="character" w:customStyle="1" w:styleId="41">
    <w:name w:val="Основной текст (4)_"/>
    <w:basedOn w:val="a2"/>
    <w:rsid w:val="002C0B55"/>
    <w:rPr>
      <w:sz w:val="23"/>
      <w:szCs w:val="23"/>
      <w:shd w:val="clear" w:color="auto" w:fill="FFFFFF"/>
    </w:rPr>
  </w:style>
  <w:style w:type="character" w:customStyle="1" w:styleId="23">
    <w:name w:val="Основной текст (2)_"/>
    <w:basedOn w:val="a2"/>
    <w:rsid w:val="002C0B55"/>
    <w:rPr>
      <w:sz w:val="27"/>
      <w:szCs w:val="27"/>
      <w:shd w:val="clear" w:color="auto" w:fill="FFFFFF"/>
    </w:rPr>
  </w:style>
  <w:style w:type="character" w:customStyle="1" w:styleId="33">
    <w:name w:val="Основной текст3"/>
    <w:basedOn w:val="a2"/>
    <w:rsid w:val="002C0B55"/>
    <w:rPr>
      <w:rFonts w:ascii="Times New Roman" w:eastAsia="Times New Roman" w:hAnsi="Times New Roman" w:cs="Times New Roman"/>
      <w:b w:val="0"/>
      <w:bCs w:val="0"/>
      <w:i w:val="0"/>
      <w:iCs w:val="0"/>
      <w:caps w:val="0"/>
      <w:smallCaps w:val="0"/>
      <w:strike w:val="0"/>
      <w:dstrike w:val="0"/>
      <w:spacing w:val="0"/>
      <w:sz w:val="23"/>
      <w:szCs w:val="23"/>
      <w:u w:val="single"/>
      <w:lang w:bidi="ar-SA"/>
    </w:rPr>
  </w:style>
  <w:style w:type="character" w:customStyle="1" w:styleId="apple-converted-space">
    <w:name w:val="apple-converted-space"/>
    <w:basedOn w:val="a2"/>
    <w:rsid w:val="002C0B55"/>
  </w:style>
  <w:style w:type="character" w:customStyle="1" w:styleId="ListLabel1">
    <w:name w:val="ListLabel 1"/>
    <w:rsid w:val="002C0B55"/>
    <w:rPr>
      <w:rFonts w:cs="Times New Roman"/>
    </w:rPr>
  </w:style>
  <w:style w:type="character" w:customStyle="1" w:styleId="ListLabel2">
    <w:name w:val="ListLabel 2"/>
    <w:rsid w:val="002C0B55"/>
    <w:rPr>
      <w:b/>
    </w:rPr>
  </w:style>
  <w:style w:type="character" w:customStyle="1" w:styleId="ListLabel3">
    <w:name w:val="ListLabel 3"/>
    <w:rsid w:val="002C0B55"/>
    <w:rPr>
      <w:rFonts w:cs="Courier New"/>
    </w:rPr>
  </w:style>
  <w:style w:type="character" w:customStyle="1" w:styleId="ListLabel4">
    <w:name w:val="ListLabel 4"/>
    <w:rsid w:val="002C0B55"/>
    <w:rPr>
      <w:rFonts w:cs="Symbol"/>
    </w:rPr>
  </w:style>
  <w:style w:type="character" w:customStyle="1" w:styleId="ListLabel5">
    <w:name w:val="ListLabel 5"/>
    <w:rsid w:val="002C0B55"/>
    <w:rPr>
      <w:rFonts w:cs="Wingdings"/>
    </w:rPr>
  </w:style>
  <w:style w:type="character" w:customStyle="1" w:styleId="af2">
    <w:name w:val="Маркеры списка"/>
    <w:rsid w:val="002C0B55"/>
    <w:rPr>
      <w:rFonts w:ascii="OpenSymbol" w:eastAsia="OpenSymbol" w:hAnsi="OpenSymbol" w:cs="OpenSymbol"/>
    </w:rPr>
  </w:style>
  <w:style w:type="character" w:customStyle="1" w:styleId="af3">
    <w:name w:val="Выделение жирным"/>
    <w:rsid w:val="002C0B55"/>
    <w:rPr>
      <w:b/>
      <w:bCs/>
    </w:rPr>
  </w:style>
  <w:style w:type="character" w:customStyle="1" w:styleId="ListLabel6">
    <w:name w:val="ListLabel 6"/>
    <w:rsid w:val="002C0B55"/>
    <w:rPr>
      <w:b/>
    </w:rPr>
  </w:style>
  <w:style w:type="character" w:customStyle="1" w:styleId="ListLabel7">
    <w:name w:val="ListLabel 7"/>
    <w:rsid w:val="002C0B55"/>
    <w:rPr>
      <w:rFonts w:cs="Symbol"/>
    </w:rPr>
  </w:style>
  <w:style w:type="character" w:customStyle="1" w:styleId="ListLabel8">
    <w:name w:val="ListLabel 8"/>
    <w:rsid w:val="002C0B55"/>
    <w:rPr>
      <w:rFonts w:cs="Courier New"/>
    </w:rPr>
  </w:style>
  <w:style w:type="character" w:customStyle="1" w:styleId="ListLabel9">
    <w:name w:val="ListLabel 9"/>
    <w:rsid w:val="002C0B55"/>
    <w:rPr>
      <w:rFonts w:cs="Wingdings"/>
    </w:rPr>
  </w:style>
  <w:style w:type="character" w:customStyle="1" w:styleId="ListLabel10">
    <w:name w:val="ListLabel 10"/>
    <w:rsid w:val="002C0B55"/>
    <w:rPr>
      <w:rFonts w:cs="OpenSymbol"/>
    </w:rPr>
  </w:style>
  <w:style w:type="character" w:customStyle="1" w:styleId="12">
    <w:name w:val="Основной текст Знак1"/>
    <w:basedOn w:val="a2"/>
    <w:rsid w:val="002C0B55"/>
    <w:rPr>
      <w:rFonts w:ascii="Times New Roman" w:eastAsia="SimSun" w:hAnsi="Times New Roman"/>
      <w:sz w:val="24"/>
      <w:szCs w:val="24"/>
    </w:rPr>
  </w:style>
  <w:style w:type="character" w:customStyle="1" w:styleId="13">
    <w:name w:val="Название Знак1"/>
    <w:basedOn w:val="a2"/>
    <w:rsid w:val="002C0B55"/>
    <w:rPr>
      <w:rFonts w:ascii="Calibri" w:eastAsia="SimSun" w:hAnsi="Calibri" w:cs="Mangal"/>
      <w:i/>
      <w:iCs/>
      <w:sz w:val="24"/>
      <w:szCs w:val="24"/>
      <w:lang w:eastAsia="en-US"/>
    </w:rPr>
  </w:style>
  <w:style w:type="character" w:customStyle="1" w:styleId="af4">
    <w:name w:val="Подзаголовок Знак"/>
    <w:basedOn w:val="a2"/>
    <w:rsid w:val="002C0B55"/>
    <w:rPr>
      <w:rFonts w:ascii="Arial" w:eastAsia="Microsoft YaHei" w:hAnsi="Arial" w:cs="Mangal"/>
      <w:i/>
      <w:iCs/>
      <w:sz w:val="28"/>
      <w:szCs w:val="28"/>
      <w:lang w:eastAsia="en-US"/>
    </w:rPr>
  </w:style>
  <w:style w:type="character" w:customStyle="1" w:styleId="14">
    <w:name w:val="Верхний колонтитул Знак1"/>
    <w:basedOn w:val="a2"/>
    <w:rsid w:val="002C0B55"/>
    <w:rPr>
      <w:rFonts w:ascii="Times New Roman" w:eastAsia="SimSun" w:hAnsi="Times New Roman"/>
      <w:sz w:val="20"/>
      <w:szCs w:val="20"/>
    </w:rPr>
  </w:style>
  <w:style w:type="character" w:customStyle="1" w:styleId="15">
    <w:name w:val="Текст выноски Знак1"/>
    <w:basedOn w:val="a2"/>
    <w:rsid w:val="002C0B55"/>
    <w:rPr>
      <w:rFonts w:ascii="Tahoma" w:eastAsia="SimSun" w:hAnsi="Tahoma" w:cs="Tahoma"/>
      <w:sz w:val="16"/>
      <w:szCs w:val="16"/>
      <w:lang w:eastAsia="en-US"/>
    </w:rPr>
  </w:style>
  <w:style w:type="character" w:customStyle="1" w:styleId="16">
    <w:name w:val="Нижний колонтитул Знак1"/>
    <w:basedOn w:val="a2"/>
    <w:rsid w:val="002C0B55"/>
    <w:rPr>
      <w:rFonts w:ascii="Calibri" w:eastAsia="SimSun" w:hAnsi="Calibri"/>
      <w:lang w:eastAsia="en-US"/>
    </w:rPr>
  </w:style>
  <w:style w:type="character" w:customStyle="1" w:styleId="17">
    <w:name w:val="Основной текст с отступом Знак1"/>
    <w:basedOn w:val="a2"/>
    <w:rsid w:val="002C0B55"/>
    <w:rPr>
      <w:rFonts w:ascii="Times New Roman" w:eastAsia="SimSun" w:hAnsi="Times New Roman"/>
      <w:sz w:val="28"/>
      <w:szCs w:val="20"/>
    </w:rPr>
  </w:style>
  <w:style w:type="character" w:customStyle="1" w:styleId="210">
    <w:name w:val="Основной текст 2 Знак1"/>
    <w:basedOn w:val="a2"/>
    <w:rsid w:val="002C0B55"/>
    <w:rPr>
      <w:rFonts w:ascii="Times New Roman" w:eastAsia="SimSun" w:hAnsi="Times New Roman"/>
      <w:sz w:val="24"/>
      <w:szCs w:val="24"/>
    </w:rPr>
  </w:style>
  <w:style w:type="character" w:customStyle="1" w:styleId="211">
    <w:name w:val="Основной текст с отступом 2 Знак1"/>
    <w:basedOn w:val="a2"/>
    <w:rsid w:val="002C0B55"/>
    <w:rPr>
      <w:rFonts w:ascii="Times New Roman" w:eastAsia="SimSun" w:hAnsi="Times New Roman"/>
      <w:sz w:val="24"/>
      <w:szCs w:val="20"/>
      <w:lang w:eastAsia="ja-JP"/>
    </w:rPr>
  </w:style>
  <w:style w:type="character" w:customStyle="1" w:styleId="310">
    <w:name w:val="Основной текст 3 Знак1"/>
    <w:basedOn w:val="a2"/>
    <w:rsid w:val="002C0B55"/>
    <w:rPr>
      <w:rFonts w:ascii="Times New Roman" w:eastAsia="SimSun" w:hAnsi="Times New Roman"/>
      <w:sz w:val="16"/>
      <w:szCs w:val="20"/>
      <w:lang w:eastAsia="ja-JP"/>
    </w:rPr>
  </w:style>
  <w:style w:type="character" w:customStyle="1" w:styleId="18">
    <w:name w:val="Текст примечания Знак1"/>
    <w:basedOn w:val="a2"/>
    <w:rsid w:val="002C0B55"/>
    <w:rPr>
      <w:rFonts w:ascii="Times New Roman" w:eastAsia="SimSun" w:hAnsi="Times New Roman"/>
      <w:sz w:val="20"/>
      <w:szCs w:val="20"/>
    </w:rPr>
  </w:style>
  <w:style w:type="character" w:customStyle="1" w:styleId="311">
    <w:name w:val="Основной текст с отступом 3 Знак1"/>
    <w:basedOn w:val="a2"/>
    <w:rsid w:val="002C0B55"/>
    <w:rPr>
      <w:rFonts w:ascii="Times New Roman" w:eastAsia="SimSun" w:hAnsi="Times New Roman"/>
      <w:sz w:val="16"/>
      <w:szCs w:val="20"/>
      <w:lang w:eastAsia="ja-JP"/>
    </w:rPr>
  </w:style>
  <w:style w:type="character" w:customStyle="1" w:styleId="19">
    <w:name w:val="Текст сноски Знак1"/>
    <w:basedOn w:val="a2"/>
    <w:rsid w:val="002C0B55"/>
    <w:rPr>
      <w:rFonts w:ascii="Times New Roman" w:eastAsia="SimSun" w:hAnsi="Times New Roman"/>
      <w:sz w:val="20"/>
      <w:szCs w:val="20"/>
    </w:rPr>
  </w:style>
  <w:style w:type="character" w:customStyle="1" w:styleId="1a">
    <w:name w:val="Текст Знак1"/>
    <w:basedOn w:val="a2"/>
    <w:rsid w:val="002C0B55"/>
    <w:rPr>
      <w:rFonts w:ascii="Courier New" w:eastAsia="SimSun" w:hAnsi="Courier New"/>
      <w:sz w:val="20"/>
      <w:szCs w:val="20"/>
    </w:rPr>
  </w:style>
  <w:style w:type="character" w:customStyle="1" w:styleId="af5">
    <w:name w:val="Основной текст_"/>
    <w:basedOn w:val="a2"/>
    <w:rsid w:val="002C0B55"/>
    <w:rPr>
      <w:rFonts w:ascii="Times New Roman" w:eastAsia="Times New Roman" w:hAnsi="Times New Roman" w:cs="Times New Roman"/>
      <w:sz w:val="23"/>
      <w:szCs w:val="23"/>
      <w:shd w:val="clear" w:color="auto" w:fill="FFFFFF"/>
      <w:lang w:eastAsia="en-US"/>
    </w:rPr>
  </w:style>
  <w:style w:type="character" w:customStyle="1" w:styleId="ListLabel11">
    <w:name w:val="ListLabel 11"/>
    <w:rsid w:val="002C0B55"/>
    <w:rPr>
      <w:b/>
      <w:sz w:val="28"/>
      <w:szCs w:val="28"/>
    </w:rPr>
  </w:style>
  <w:style w:type="character" w:customStyle="1" w:styleId="ListLabel12">
    <w:name w:val="ListLabel 12"/>
    <w:rsid w:val="002C0B55"/>
    <w:rPr>
      <w:b/>
    </w:rPr>
  </w:style>
  <w:style w:type="character" w:customStyle="1" w:styleId="ListLabel13">
    <w:name w:val="ListLabel 13"/>
    <w:rsid w:val="002C0B55"/>
    <w:rPr>
      <w:rFonts w:cs="Symbol"/>
    </w:rPr>
  </w:style>
  <w:style w:type="character" w:customStyle="1" w:styleId="ListLabel14">
    <w:name w:val="ListLabel 14"/>
    <w:rsid w:val="002C0B55"/>
    <w:rPr>
      <w:rFonts w:cs="Courier New"/>
    </w:rPr>
  </w:style>
  <w:style w:type="character" w:customStyle="1" w:styleId="ListLabel15">
    <w:name w:val="ListLabel 15"/>
    <w:rsid w:val="002C0B55"/>
    <w:rPr>
      <w:rFonts w:cs="Wingdings"/>
    </w:rPr>
  </w:style>
  <w:style w:type="character" w:customStyle="1" w:styleId="ListLabel16">
    <w:name w:val="ListLabel 16"/>
    <w:rsid w:val="002C0B55"/>
    <w:rPr>
      <w:rFonts w:cs="OpenSymbol"/>
    </w:rPr>
  </w:style>
  <w:style w:type="character" w:customStyle="1" w:styleId="ListLabel17">
    <w:name w:val="ListLabel 17"/>
    <w:rsid w:val="002C0B55"/>
    <w:rPr>
      <w:rFonts w:eastAsia="Times New Roman"/>
    </w:rPr>
  </w:style>
  <w:style w:type="character" w:customStyle="1" w:styleId="WW8Num1z0">
    <w:name w:val="WW8Num1z0"/>
    <w:rsid w:val="002C0B55"/>
    <w:rPr>
      <w:b w:val="0"/>
      <w:bCs w:val="0"/>
    </w:rPr>
  </w:style>
  <w:style w:type="character" w:customStyle="1" w:styleId="af6">
    <w:name w:val="Символ нумерации"/>
    <w:rsid w:val="002C0B55"/>
    <w:rPr>
      <w:b w:val="0"/>
      <w:bCs w:val="0"/>
    </w:rPr>
  </w:style>
  <w:style w:type="character" w:customStyle="1" w:styleId="ListLabel18">
    <w:name w:val="ListLabel 18"/>
    <w:rsid w:val="002C0B55"/>
    <w:rPr>
      <w:b/>
      <w:sz w:val="28"/>
      <w:szCs w:val="28"/>
    </w:rPr>
  </w:style>
  <w:style w:type="character" w:customStyle="1" w:styleId="ListLabel19">
    <w:name w:val="ListLabel 19"/>
    <w:rsid w:val="002C0B55"/>
    <w:rPr>
      <w:b/>
    </w:rPr>
  </w:style>
  <w:style w:type="character" w:customStyle="1" w:styleId="ListLabel20">
    <w:name w:val="ListLabel 20"/>
    <w:rsid w:val="002C0B55"/>
    <w:rPr>
      <w:rFonts w:cs="Symbol"/>
    </w:rPr>
  </w:style>
  <w:style w:type="character" w:customStyle="1" w:styleId="ListLabel21">
    <w:name w:val="ListLabel 21"/>
    <w:rsid w:val="002C0B55"/>
    <w:rPr>
      <w:rFonts w:cs="Courier New"/>
    </w:rPr>
  </w:style>
  <w:style w:type="character" w:customStyle="1" w:styleId="ListLabel22">
    <w:name w:val="ListLabel 22"/>
    <w:rsid w:val="002C0B55"/>
    <w:rPr>
      <w:rFonts w:cs="Wingdings"/>
    </w:rPr>
  </w:style>
  <w:style w:type="character" w:customStyle="1" w:styleId="ListLabel23">
    <w:name w:val="ListLabel 23"/>
    <w:rsid w:val="002C0B55"/>
    <w:rPr>
      <w:b w:val="0"/>
      <w:bCs w:val="0"/>
    </w:rPr>
  </w:style>
  <w:style w:type="character" w:customStyle="1" w:styleId="ListLabel24">
    <w:name w:val="ListLabel 24"/>
    <w:rsid w:val="002C0B55"/>
    <w:rPr>
      <w:b/>
      <w:sz w:val="28"/>
      <w:szCs w:val="28"/>
    </w:rPr>
  </w:style>
  <w:style w:type="character" w:customStyle="1" w:styleId="ListLabel25">
    <w:name w:val="ListLabel 25"/>
    <w:rsid w:val="002C0B55"/>
    <w:rPr>
      <w:b/>
    </w:rPr>
  </w:style>
  <w:style w:type="character" w:customStyle="1" w:styleId="ListLabel26">
    <w:name w:val="ListLabel 26"/>
    <w:rsid w:val="002C0B55"/>
    <w:rPr>
      <w:rFonts w:cs="Symbol"/>
    </w:rPr>
  </w:style>
  <w:style w:type="character" w:customStyle="1" w:styleId="ListLabel27">
    <w:name w:val="ListLabel 27"/>
    <w:rsid w:val="002C0B55"/>
    <w:rPr>
      <w:rFonts w:cs="Courier New"/>
    </w:rPr>
  </w:style>
  <w:style w:type="character" w:customStyle="1" w:styleId="ListLabel28">
    <w:name w:val="ListLabel 28"/>
    <w:rsid w:val="002C0B55"/>
    <w:rPr>
      <w:rFonts w:cs="Wingdings"/>
    </w:rPr>
  </w:style>
  <w:style w:type="character" w:customStyle="1" w:styleId="ListLabel29">
    <w:name w:val="ListLabel 29"/>
    <w:rsid w:val="002C0B55"/>
    <w:rPr>
      <w:b w:val="0"/>
      <w:bCs w:val="0"/>
    </w:rPr>
  </w:style>
  <w:style w:type="character" w:customStyle="1" w:styleId="ListLabel30">
    <w:name w:val="ListLabel 30"/>
    <w:rsid w:val="002C0B55"/>
    <w:rPr>
      <w:b/>
      <w:sz w:val="28"/>
      <w:szCs w:val="28"/>
    </w:rPr>
  </w:style>
  <w:style w:type="character" w:customStyle="1" w:styleId="ListLabel31">
    <w:name w:val="ListLabel 31"/>
    <w:rsid w:val="002C0B55"/>
    <w:rPr>
      <w:b/>
    </w:rPr>
  </w:style>
  <w:style w:type="character" w:customStyle="1" w:styleId="ListLabel32">
    <w:name w:val="ListLabel 32"/>
    <w:rsid w:val="002C0B55"/>
    <w:rPr>
      <w:rFonts w:cs="Symbol"/>
    </w:rPr>
  </w:style>
  <w:style w:type="character" w:customStyle="1" w:styleId="ListLabel33">
    <w:name w:val="ListLabel 33"/>
    <w:rsid w:val="002C0B55"/>
    <w:rPr>
      <w:rFonts w:cs="Courier New"/>
    </w:rPr>
  </w:style>
  <w:style w:type="character" w:customStyle="1" w:styleId="ListLabel34">
    <w:name w:val="ListLabel 34"/>
    <w:rsid w:val="002C0B55"/>
    <w:rPr>
      <w:rFonts w:cs="Wingdings"/>
    </w:rPr>
  </w:style>
  <w:style w:type="character" w:customStyle="1" w:styleId="ListLabel35">
    <w:name w:val="ListLabel 35"/>
    <w:rsid w:val="002C0B55"/>
    <w:rPr>
      <w:b w:val="0"/>
      <w:bCs w:val="0"/>
    </w:rPr>
  </w:style>
  <w:style w:type="character" w:customStyle="1" w:styleId="ListLabel36">
    <w:name w:val="ListLabel 36"/>
    <w:rsid w:val="002C0B55"/>
    <w:rPr>
      <w:b/>
      <w:sz w:val="28"/>
      <w:szCs w:val="28"/>
    </w:rPr>
  </w:style>
  <w:style w:type="character" w:customStyle="1" w:styleId="ListLabel37">
    <w:name w:val="ListLabel 37"/>
    <w:rsid w:val="002C0B55"/>
    <w:rPr>
      <w:b/>
    </w:rPr>
  </w:style>
  <w:style w:type="character" w:customStyle="1" w:styleId="ListLabel38">
    <w:name w:val="ListLabel 38"/>
    <w:rsid w:val="002C0B55"/>
    <w:rPr>
      <w:rFonts w:cs="Symbol"/>
    </w:rPr>
  </w:style>
  <w:style w:type="character" w:customStyle="1" w:styleId="ListLabel39">
    <w:name w:val="ListLabel 39"/>
    <w:rsid w:val="002C0B55"/>
    <w:rPr>
      <w:rFonts w:cs="Courier New"/>
    </w:rPr>
  </w:style>
  <w:style w:type="character" w:customStyle="1" w:styleId="ListLabel40">
    <w:name w:val="ListLabel 40"/>
    <w:rsid w:val="002C0B55"/>
    <w:rPr>
      <w:rFonts w:cs="Wingdings"/>
    </w:rPr>
  </w:style>
  <w:style w:type="character" w:customStyle="1" w:styleId="ListLabel41">
    <w:name w:val="ListLabel 41"/>
    <w:rsid w:val="002C0B55"/>
    <w:rPr>
      <w:b w:val="0"/>
      <w:bCs w:val="0"/>
    </w:rPr>
  </w:style>
  <w:style w:type="paragraph" w:customStyle="1" w:styleId="1b">
    <w:name w:val="Заголовок1"/>
    <w:basedOn w:val="a0"/>
    <w:next w:val="a1"/>
    <w:rsid w:val="002C0B55"/>
    <w:pPr>
      <w:keepNext/>
      <w:spacing w:before="240" w:after="120"/>
    </w:pPr>
    <w:rPr>
      <w:rFonts w:ascii="Arial" w:eastAsia="Microsoft YaHei" w:hAnsi="Arial" w:cs="Mangal"/>
      <w:sz w:val="28"/>
      <w:szCs w:val="28"/>
    </w:rPr>
  </w:style>
  <w:style w:type="paragraph" w:styleId="a1">
    <w:name w:val="Body Text"/>
    <w:basedOn w:val="a0"/>
    <w:link w:val="24"/>
    <w:rsid w:val="002C0B55"/>
    <w:pPr>
      <w:spacing w:after="12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7">
    <w:name w:val="List"/>
    <w:basedOn w:val="a1"/>
    <w:rsid w:val="002C0B55"/>
    <w:rPr>
      <w:rFonts w:cs="Mangal"/>
    </w:rPr>
  </w:style>
  <w:style w:type="paragraph" w:styleId="af8">
    <w:name w:val="Title"/>
    <w:basedOn w:val="a0"/>
    <w:link w:val="af9"/>
    <w:rsid w:val="002C0B55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styleId="afa">
    <w:name w:val="index heading"/>
    <w:basedOn w:val="a0"/>
    <w:rsid w:val="002C0B55"/>
    <w:pPr>
      <w:suppressLineNumbers/>
    </w:pPr>
    <w:rPr>
      <w:rFonts w:cs="Mangal"/>
    </w:rPr>
  </w:style>
  <w:style w:type="paragraph" w:customStyle="1" w:styleId="afb">
    <w:name w:val="Заглавие"/>
    <w:basedOn w:val="a0"/>
    <w:next w:val="afc"/>
    <w:rsid w:val="002C0B55"/>
    <w:pPr>
      <w:suppressLineNumbers/>
      <w:spacing w:before="120" w:after="0" w:line="100" w:lineRule="atLeast"/>
      <w:jc w:val="center"/>
    </w:pPr>
    <w:rPr>
      <w:rFonts w:cs="Mangal"/>
      <w:b/>
      <w:bCs/>
      <w:i/>
      <w:iCs/>
      <w:sz w:val="24"/>
      <w:szCs w:val="24"/>
      <w:lang w:eastAsia="ru-RU"/>
    </w:rPr>
  </w:style>
  <w:style w:type="paragraph" w:styleId="afc">
    <w:name w:val="Subtitle"/>
    <w:basedOn w:val="1b"/>
    <w:next w:val="a1"/>
    <w:link w:val="1c"/>
    <w:rsid w:val="002C0B55"/>
    <w:pPr>
      <w:jc w:val="center"/>
    </w:pPr>
    <w:rPr>
      <w:i/>
      <w:iCs/>
    </w:rPr>
  </w:style>
  <w:style w:type="paragraph" w:styleId="1d">
    <w:name w:val="index 1"/>
    <w:basedOn w:val="a0"/>
    <w:rsid w:val="002C0B55"/>
    <w:pPr>
      <w:spacing w:after="0" w:line="100" w:lineRule="atLeast"/>
      <w:ind w:left="220" w:hanging="220"/>
    </w:pPr>
  </w:style>
  <w:style w:type="paragraph" w:styleId="afd">
    <w:name w:val="header"/>
    <w:basedOn w:val="a0"/>
    <w:link w:val="25"/>
    <w:rsid w:val="002C0B55"/>
    <w:pPr>
      <w:widowControl w:val="0"/>
      <w:suppressLineNumbers/>
      <w:tabs>
        <w:tab w:val="center" w:pos="4677"/>
        <w:tab w:val="right" w:pos="9355"/>
      </w:tabs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styleId="afe">
    <w:name w:val="Balloon Text"/>
    <w:basedOn w:val="a0"/>
    <w:link w:val="26"/>
    <w:rsid w:val="002C0B55"/>
    <w:pPr>
      <w:spacing w:after="0" w:line="100" w:lineRule="atLeast"/>
    </w:pPr>
    <w:rPr>
      <w:rFonts w:ascii="Tahoma" w:hAnsi="Tahoma" w:cs="Tahoma"/>
      <w:sz w:val="16"/>
      <w:szCs w:val="16"/>
    </w:rPr>
  </w:style>
  <w:style w:type="paragraph" w:styleId="aff">
    <w:name w:val="footer"/>
    <w:basedOn w:val="a0"/>
    <w:link w:val="27"/>
    <w:rsid w:val="002C0B55"/>
    <w:pPr>
      <w:suppressLineNumbers/>
      <w:tabs>
        <w:tab w:val="center" w:pos="4677"/>
        <w:tab w:val="right" w:pos="9355"/>
      </w:tabs>
      <w:spacing w:after="0" w:line="100" w:lineRule="atLeast"/>
    </w:pPr>
  </w:style>
  <w:style w:type="paragraph" w:styleId="aff0">
    <w:name w:val="Body Text Indent"/>
    <w:basedOn w:val="a0"/>
    <w:link w:val="28"/>
    <w:rsid w:val="002C0B55"/>
    <w:pPr>
      <w:spacing w:after="0" w:line="100" w:lineRule="atLeast"/>
      <w:ind w:left="5245" w:hanging="4678"/>
      <w:jc w:val="both"/>
    </w:pPr>
    <w:rPr>
      <w:rFonts w:ascii="Times New Roman" w:hAnsi="Times New Roman"/>
      <w:sz w:val="28"/>
      <w:szCs w:val="20"/>
      <w:lang w:eastAsia="ru-RU"/>
    </w:rPr>
  </w:style>
  <w:style w:type="paragraph" w:styleId="29">
    <w:name w:val="Body Text 2"/>
    <w:basedOn w:val="a0"/>
    <w:link w:val="220"/>
    <w:rsid w:val="002C0B55"/>
    <w:pPr>
      <w:spacing w:after="120" w:line="480" w:lineRule="auto"/>
    </w:pPr>
    <w:rPr>
      <w:rFonts w:ascii="Times New Roman" w:hAnsi="Times New Roman"/>
      <w:sz w:val="24"/>
      <w:szCs w:val="24"/>
      <w:lang w:eastAsia="ru-RU"/>
    </w:rPr>
  </w:style>
  <w:style w:type="paragraph" w:styleId="2a">
    <w:name w:val="Body Text Indent 2"/>
    <w:basedOn w:val="a0"/>
    <w:link w:val="221"/>
    <w:rsid w:val="002C0B55"/>
    <w:pPr>
      <w:spacing w:after="120" w:line="480" w:lineRule="auto"/>
      <w:ind w:left="283"/>
    </w:pPr>
    <w:rPr>
      <w:rFonts w:ascii="Times New Roman" w:hAnsi="Times New Roman"/>
      <w:sz w:val="24"/>
      <w:szCs w:val="20"/>
      <w:lang w:eastAsia="ja-JP"/>
    </w:rPr>
  </w:style>
  <w:style w:type="paragraph" w:styleId="34">
    <w:name w:val="Body Text 3"/>
    <w:basedOn w:val="a0"/>
    <w:link w:val="320"/>
    <w:rsid w:val="002C0B55"/>
    <w:pPr>
      <w:spacing w:after="120" w:line="100" w:lineRule="atLeast"/>
    </w:pPr>
    <w:rPr>
      <w:rFonts w:ascii="Times New Roman" w:hAnsi="Times New Roman"/>
      <w:sz w:val="16"/>
      <w:szCs w:val="20"/>
      <w:lang w:eastAsia="ja-JP"/>
    </w:rPr>
  </w:style>
  <w:style w:type="paragraph" w:customStyle="1" w:styleId="aff1">
    <w:name w:val="список с точками"/>
    <w:basedOn w:val="a0"/>
    <w:rsid w:val="002C0B55"/>
    <w:pPr>
      <w:tabs>
        <w:tab w:val="left" w:pos="6012"/>
        <w:tab w:val="left" w:pos="6048"/>
      </w:tabs>
      <w:spacing w:after="0" w:line="312" w:lineRule="auto"/>
      <w:ind w:left="756" w:hanging="720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aff2">
    <w:name w:val="Для таблиц"/>
    <w:basedOn w:val="a0"/>
    <w:rsid w:val="002C0B55"/>
    <w:pPr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3">
    <w:name w:val="Normal (Web)"/>
    <w:basedOn w:val="a0"/>
    <w:rsid w:val="002C0B55"/>
    <w:pPr>
      <w:tabs>
        <w:tab w:val="left" w:pos="5760"/>
      </w:tabs>
      <w:spacing w:before="28" w:after="28" w:line="100" w:lineRule="atLeast"/>
      <w:ind w:left="720" w:hanging="720"/>
    </w:pPr>
    <w:rPr>
      <w:rFonts w:ascii="Times New Roman" w:hAnsi="Times New Roman"/>
      <w:sz w:val="24"/>
      <w:szCs w:val="24"/>
      <w:lang w:eastAsia="ru-RU"/>
    </w:rPr>
  </w:style>
  <w:style w:type="paragraph" w:styleId="aff4">
    <w:name w:val="annotation text"/>
    <w:basedOn w:val="a0"/>
    <w:link w:val="2b"/>
    <w:rsid w:val="002C0B55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ListParagraph1">
    <w:name w:val="List Paragraph1"/>
    <w:basedOn w:val="a0"/>
    <w:uiPriority w:val="99"/>
    <w:rsid w:val="002C0B55"/>
    <w:pPr>
      <w:spacing w:after="0" w:line="100" w:lineRule="atLeast"/>
      <w:ind w:left="720"/>
    </w:pPr>
    <w:rPr>
      <w:rFonts w:ascii="Times New Roman" w:hAnsi="Times New Roman"/>
      <w:sz w:val="24"/>
      <w:szCs w:val="24"/>
      <w:lang w:eastAsia="ru-RU"/>
    </w:rPr>
  </w:style>
  <w:style w:type="paragraph" w:customStyle="1" w:styleId="Style12">
    <w:name w:val="Style12"/>
    <w:basedOn w:val="a0"/>
    <w:rsid w:val="002C0B55"/>
    <w:pPr>
      <w:widowControl w:val="0"/>
      <w:spacing w:after="0" w:line="251" w:lineRule="exact"/>
      <w:jc w:val="center"/>
    </w:pPr>
    <w:rPr>
      <w:rFonts w:ascii="Times New Roman" w:hAnsi="Times New Roman"/>
      <w:sz w:val="24"/>
      <w:szCs w:val="24"/>
      <w:lang w:eastAsia="ru-RU"/>
    </w:rPr>
  </w:style>
  <w:style w:type="paragraph" w:styleId="35">
    <w:name w:val="Body Text Indent 3"/>
    <w:basedOn w:val="a0"/>
    <w:link w:val="321"/>
    <w:rsid w:val="002C0B55"/>
    <w:pPr>
      <w:spacing w:after="120" w:line="100" w:lineRule="atLeast"/>
      <w:ind w:left="283"/>
    </w:pPr>
    <w:rPr>
      <w:rFonts w:ascii="Times New Roman" w:hAnsi="Times New Roman"/>
      <w:sz w:val="16"/>
      <w:szCs w:val="20"/>
      <w:lang w:eastAsia="ja-JP"/>
    </w:rPr>
  </w:style>
  <w:style w:type="paragraph" w:customStyle="1" w:styleId="NoSpacing1">
    <w:name w:val="No Spacing1"/>
    <w:rsid w:val="002C0B55"/>
    <w:pPr>
      <w:tabs>
        <w:tab w:val="left" w:pos="708"/>
      </w:tabs>
      <w:suppressAutoHyphens/>
    </w:pPr>
    <w:rPr>
      <w:rFonts w:ascii="Times New Roman" w:eastAsia="Times New Roman" w:hAnsi="Times New Roman" w:cs="Times New Roman"/>
      <w:color w:val="00000A"/>
      <w:sz w:val="24"/>
      <w:szCs w:val="24"/>
    </w:rPr>
  </w:style>
  <w:style w:type="paragraph" w:customStyle="1" w:styleId="1e">
    <w:name w:val="Обычный1"/>
    <w:rsid w:val="002C0B55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customStyle="1" w:styleId="FR2">
    <w:name w:val="FR2"/>
    <w:rsid w:val="002C0B55"/>
    <w:pPr>
      <w:widowControl w:val="0"/>
      <w:tabs>
        <w:tab w:val="left" w:pos="708"/>
      </w:tabs>
      <w:suppressAutoHyphens/>
      <w:spacing w:line="300" w:lineRule="auto"/>
      <w:ind w:firstLine="720"/>
      <w:jc w:val="both"/>
    </w:pPr>
    <w:rPr>
      <w:rFonts w:ascii="Times New Roman" w:eastAsia="Times New Roman" w:hAnsi="Times New Roman" w:cs="Times New Roman"/>
      <w:color w:val="00000A"/>
      <w:sz w:val="28"/>
      <w:szCs w:val="20"/>
    </w:rPr>
  </w:style>
  <w:style w:type="paragraph" w:customStyle="1" w:styleId="2c">
    <w:name w:val="Обычный2"/>
    <w:rsid w:val="002C0B55"/>
    <w:pPr>
      <w:widowControl w:val="0"/>
      <w:tabs>
        <w:tab w:val="left" w:pos="643"/>
      </w:tabs>
      <w:suppressAutoHyphens/>
    </w:pPr>
    <w:rPr>
      <w:rFonts w:ascii="Times New Roman" w:eastAsia="Times New Roman" w:hAnsi="Times New Roman" w:cs="Times New Roman"/>
      <w:color w:val="00000A"/>
      <w:sz w:val="20"/>
      <w:szCs w:val="20"/>
    </w:rPr>
  </w:style>
  <w:style w:type="paragraph" w:styleId="2d">
    <w:name w:val="List Bullet 2"/>
    <w:basedOn w:val="a0"/>
    <w:rsid w:val="002C0B55"/>
    <w:pPr>
      <w:spacing w:after="0" w:line="100" w:lineRule="atLeast"/>
    </w:pPr>
    <w:rPr>
      <w:rFonts w:ascii="Arial" w:hAnsi="Arial" w:cs="Arial"/>
      <w:sz w:val="24"/>
      <w:szCs w:val="28"/>
      <w:lang w:eastAsia="ru-RU"/>
    </w:rPr>
  </w:style>
  <w:style w:type="paragraph" w:customStyle="1" w:styleId="0">
    <w:name w:val="Нумерованный 0"/>
    <w:basedOn w:val="a0"/>
    <w:rsid w:val="002C0B55"/>
    <w:pPr>
      <w:spacing w:after="0" w:line="100" w:lineRule="atLeast"/>
      <w:ind w:left="425" w:hanging="425"/>
      <w:jc w:val="both"/>
    </w:pPr>
    <w:rPr>
      <w:rFonts w:ascii="Times New Roman" w:eastAsia="MS Mincho" w:hAnsi="Times New Roman"/>
      <w:sz w:val="20"/>
      <w:szCs w:val="24"/>
      <w:lang w:eastAsia="ru-RU"/>
    </w:rPr>
  </w:style>
  <w:style w:type="paragraph" w:styleId="aff5">
    <w:name w:val="footnote text"/>
    <w:basedOn w:val="a0"/>
    <w:link w:val="2e"/>
    <w:uiPriority w:val="99"/>
    <w:rsid w:val="002C0B55"/>
    <w:pPr>
      <w:spacing w:after="0" w:line="100" w:lineRule="atLeast"/>
    </w:pPr>
    <w:rPr>
      <w:rFonts w:ascii="Times New Roman" w:hAnsi="Times New Roman"/>
      <w:sz w:val="20"/>
      <w:szCs w:val="20"/>
      <w:lang w:eastAsia="ru-RU"/>
    </w:rPr>
  </w:style>
  <w:style w:type="paragraph" w:customStyle="1" w:styleId="main">
    <w:name w:val="main"/>
    <w:basedOn w:val="a0"/>
    <w:rsid w:val="002C0B55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styleId="aff6">
    <w:name w:val="Plain Text"/>
    <w:basedOn w:val="a0"/>
    <w:link w:val="2f"/>
    <w:rsid w:val="002C0B55"/>
    <w:pPr>
      <w:spacing w:after="0" w:line="100" w:lineRule="atLeast"/>
    </w:pPr>
    <w:rPr>
      <w:rFonts w:ascii="Courier New" w:hAnsi="Courier New"/>
      <w:sz w:val="20"/>
      <w:szCs w:val="20"/>
      <w:lang w:eastAsia="ru-RU"/>
    </w:rPr>
  </w:style>
  <w:style w:type="paragraph" w:customStyle="1" w:styleId="aff7">
    <w:name w:val="a"/>
    <w:basedOn w:val="a0"/>
    <w:rsid w:val="002C0B55"/>
    <w:pPr>
      <w:spacing w:before="28" w:after="28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01">
    <w:name w:val="_з01"/>
    <w:basedOn w:val="a0"/>
    <w:rsid w:val="002C0B55"/>
    <w:pPr>
      <w:keepNext/>
      <w:keepLines/>
      <w:spacing w:after="0" w:line="100" w:lineRule="atLeast"/>
    </w:pPr>
    <w:rPr>
      <w:rFonts w:ascii="Times New Roman" w:hAnsi="Times New Roman"/>
      <w:b/>
      <w:sz w:val="28"/>
      <w:szCs w:val="28"/>
      <w:lang w:eastAsia="ru-RU"/>
    </w:rPr>
  </w:style>
  <w:style w:type="paragraph" w:customStyle="1" w:styleId="02">
    <w:name w:val="_з02"/>
    <w:basedOn w:val="1"/>
    <w:rsid w:val="002C0B55"/>
    <w:pPr>
      <w:keepLines/>
      <w:ind w:firstLine="0"/>
      <w:jc w:val="both"/>
    </w:pPr>
    <w:rPr>
      <w:sz w:val="28"/>
      <w:szCs w:val="28"/>
    </w:rPr>
  </w:style>
  <w:style w:type="paragraph" w:styleId="1f">
    <w:name w:val="toc 1"/>
    <w:basedOn w:val="a0"/>
    <w:rsid w:val="002C0B55"/>
    <w:pPr>
      <w:tabs>
        <w:tab w:val="right" w:leader="dot" w:pos="9638"/>
      </w:tabs>
      <w:spacing w:before="120" w:after="120" w:line="100" w:lineRule="atLeast"/>
    </w:pPr>
    <w:rPr>
      <w:rFonts w:ascii="Times New Roman" w:hAnsi="Times New Roman"/>
      <w:b/>
      <w:bCs/>
      <w:caps/>
      <w:sz w:val="20"/>
      <w:szCs w:val="20"/>
      <w:lang w:eastAsia="ru-RU"/>
    </w:rPr>
  </w:style>
  <w:style w:type="paragraph" w:styleId="2f0">
    <w:name w:val="toc 2"/>
    <w:basedOn w:val="a0"/>
    <w:rsid w:val="002C0B55"/>
    <w:pPr>
      <w:tabs>
        <w:tab w:val="right" w:leader="dot" w:pos="11035"/>
      </w:tabs>
      <w:spacing w:after="0" w:line="100" w:lineRule="atLeast"/>
      <w:ind w:left="240"/>
    </w:pPr>
    <w:rPr>
      <w:rFonts w:ascii="Times New Roman" w:hAnsi="Times New Roman"/>
      <w:smallCaps/>
      <w:sz w:val="20"/>
      <w:szCs w:val="20"/>
      <w:lang w:eastAsia="ru-RU"/>
    </w:rPr>
  </w:style>
  <w:style w:type="paragraph" w:customStyle="1" w:styleId="03">
    <w:name w:val="_з03_прил"/>
    <w:basedOn w:val="a0"/>
    <w:rsid w:val="002C0B55"/>
    <w:pPr>
      <w:keepNext/>
      <w:keepLines/>
      <w:spacing w:after="0" w:line="100" w:lineRule="atLeast"/>
      <w:jc w:val="right"/>
    </w:pPr>
    <w:rPr>
      <w:rFonts w:ascii="Times New Roman" w:hAnsi="Times New Roman"/>
      <w:b/>
      <w:bCs/>
      <w:sz w:val="28"/>
      <w:szCs w:val="28"/>
      <w:lang w:eastAsia="ru-RU"/>
    </w:rPr>
  </w:style>
  <w:style w:type="paragraph" w:customStyle="1" w:styleId="BodyTextIndent21">
    <w:name w:val="Body Text Indent 21"/>
    <w:basedOn w:val="a0"/>
    <w:rsid w:val="002C0B55"/>
    <w:rPr>
      <w:lang w:eastAsia="ar-SA"/>
    </w:rPr>
  </w:style>
  <w:style w:type="paragraph" w:customStyle="1" w:styleId="PlainText1">
    <w:name w:val="Plain Text1"/>
    <w:basedOn w:val="a0"/>
    <w:rsid w:val="002C0B55"/>
    <w:pPr>
      <w:spacing w:after="0" w:line="100" w:lineRule="atLeast"/>
      <w:textAlignment w:val="baseline"/>
    </w:pPr>
    <w:rPr>
      <w:rFonts w:ascii="Courier New" w:hAnsi="Courier New"/>
      <w:sz w:val="20"/>
      <w:szCs w:val="20"/>
      <w:lang w:eastAsia="ru-RU"/>
    </w:rPr>
  </w:style>
  <w:style w:type="paragraph" w:customStyle="1" w:styleId="aff8">
    <w:name w:val="Абзац"/>
    <w:basedOn w:val="a0"/>
    <w:rsid w:val="002C0B55"/>
    <w:pPr>
      <w:spacing w:after="0" w:line="312" w:lineRule="auto"/>
      <w:ind w:firstLine="567"/>
      <w:jc w:val="both"/>
    </w:pPr>
    <w:rPr>
      <w:rFonts w:ascii="Times New Roman" w:hAnsi="Times New Roman"/>
      <w:spacing w:val="-4"/>
      <w:sz w:val="24"/>
      <w:szCs w:val="20"/>
      <w:lang w:eastAsia="ru-RU"/>
    </w:rPr>
  </w:style>
  <w:style w:type="paragraph" w:styleId="aff9">
    <w:name w:val="List Paragraph"/>
    <w:basedOn w:val="a0"/>
    <w:uiPriority w:val="34"/>
    <w:qFormat/>
    <w:rsid w:val="002C0B55"/>
    <w:pPr>
      <w:ind w:left="720"/>
    </w:pPr>
    <w:rPr>
      <w:rFonts w:eastAsia="Times New Roman" w:cs="Times New Roman"/>
    </w:rPr>
  </w:style>
  <w:style w:type="paragraph" w:styleId="affa">
    <w:name w:val="TOC Heading"/>
    <w:basedOn w:val="1"/>
    <w:rsid w:val="002C0B55"/>
    <w:pPr>
      <w:keepLines/>
      <w:suppressLineNumbers/>
      <w:spacing w:before="480" w:line="276" w:lineRule="auto"/>
      <w:ind w:firstLine="0"/>
      <w:jc w:val="left"/>
    </w:pPr>
    <w:rPr>
      <w:rFonts w:ascii="Cambria" w:hAnsi="Cambria"/>
      <w:color w:val="365F91"/>
      <w:sz w:val="28"/>
      <w:szCs w:val="28"/>
    </w:rPr>
  </w:style>
  <w:style w:type="paragraph" w:styleId="36">
    <w:name w:val="toc 3"/>
    <w:basedOn w:val="a0"/>
    <w:rsid w:val="002C0B55"/>
    <w:pPr>
      <w:tabs>
        <w:tab w:val="right" w:leader="dot" w:pos="12152"/>
      </w:tabs>
      <w:ind w:left="440"/>
    </w:pPr>
  </w:style>
  <w:style w:type="paragraph" w:customStyle="1" w:styleId="212">
    <w:name w:val="Основной текст с отступом 21"/>
    <w:basedOn w:val="a0"/>
    <w:rsid w:val="002C0B55"/>
    <w:rPr>
      <w:lang w:eastAsia="ar-SA"/>
    </w:rPr>
  </w:style>
  <w:style w:type="paragraph" w:styleId="affb">
    <w:name w:val="Block Text"/>
    <w:basedOn w:val="a0"/>
    <w:rsid w:val="002C0B55"/>
    <w:pPr>
      <w:widowControl w:val="0"/>
      <w:spacing w:after="0" w:line="216" w:lineRule="auto"/>
      <w:ind w:left="720" w:right="71"/>
      <w:jc w:val="both"/>
    </w:pPr>
    <w:rPr>
      <w:rFonts w:ascii="Times New Roman" w:hAnsi="Times New Roman"/>
      <w:sz w:val="24"/>
      <w:szCs w:val="24"/>
      <w:lang w:eastAsia="ru-RU"/>
    </w:rPr>
  </w:style>
  <w:style w:type="paragraph" w:customStyle="1" w:styleId="42">
    <w:name w:val="Основной текст (4)"/>
    <w:basedOn w:val="a0"/>
    <w:rsid w:val="002C0B55"/>
    <w:pPr>
      <w:shd w:val="clear" w:color="auto" w:fill="FFFFFF"/>
      <w:spacing w:before="540" w:after="240" w:line="413" w:lineRule="exact"/>
      <w:ind w:hanging="1200"/>
      <w:jc w:val="center"/>
    </w:pPr>
    <w:rPr>
      <w:sz w:val="23"/>
      <w:szCs w:val="23"/>
      <w:lang w:eastAsia="ru-RU"/>
    </w:rPr>
  </w:style>
  <w:style w:type="paragraph" w:styleId="affc">
    <w:name w:val="No Spacing"/>
    <w:uiPriority w:val="1"/>
    <w:qFormat/>
    <w:rsid w:val="002C0B55"/>
    <w:pPr>
      <w:tabs>
        <w:tab w:val="left" w:pos="708"/>
      </w:tabs>
      <w:suppressAutoHyphens/>
    </w:pPr>
    <w:rPr>
      <w:rFonts w:ascii="Calibri" w:eastAsia="Times New Roman" w:hAnsi="Calibri" w:cs="Times New Roman"/>
      <w:color w:val="00000A"/>
      <w:lang w:eastAsia="en-US"/>
    </w:rPr>
  </w:style>
  <w:style w:type="paragraph" w:customStyle="1" w:styleId="2f1">
    <w:name w:val="Основной текст (2)"/>
    <w:basedOn w:val="a0"/>
    <w:rsid w:val="002C0B55"/>
    <w:pPr>
      <w:shd w:val="clear" w:color="auto" w:fill="FFFFFF"/>
      <w:spacing w:after="720"/>
    </w:pPr>
    <w:rPr>
      <w:sz w:val="27"/>
      <w:szCs w:val="27"/>
      <w:lang w:eastAsia="ru-RU"/>
    </w:rPr>
  </w:style>
  <w:style w:type="paragraph" w:customStyle="1" w:styleId="affd">
    <w:name w:val="Таблицы (моноширинный)"/>
    <w:basedOn w:val="a0"/>
    <w:rsid w:val="002C0B55"/>
    <w:pPr>
      <w:widowControl w:val="0"/>
      <w:spacing w:after="0" w:line="100" w:lineRule="atLeast"/>
      <w:jc w:val="both"/>
    </w:pPr>
    <w:rPr>
      <w:rFonts w:ascii="Courier New" w:hAnsi="Courier New" w:cs="Courier New"/>
      <w:sz w:val="20"/>
      <w:szCs w:val="20"/>
      <w:lang w:eastAsia="ru-RU"/>
    </w:rPr>
  </w:style>
  <w:style w:type="paragraph" w:customStyle="1" w:styleId="Style1">
    <w:name w:val="Style1"/>
    <w:basedOn w:val="a0"/>
    <w:rsid w:val="002C0B55"/>
    <w:pPr>
      <w:widowControl w:val="0"/>
      <w:spacing w:after="0" w:line="100" w:lineRule="atLeast"/>
    </w:pPr>
    <w:rPr>
      <w:rFonts w:ascii="Times New Roman" w:hAnsi="Times New Roman"/>
      <w:sz w:val="24"/>
      <w:szCs w:val="24"/>
      <w:lang w:eastAsia="ru-RU"/>
    </w:rPr>
  </w:style>
  <w:style w:type="paragraph" w:customStyle="1" w:styleId="43">
    <w:name w:val="Основной текст4"/>
    <w:basedOn w:val="a0"/>
    <w:rsid w:val="002C0B55"/>
    <w:pPr>
      <w:shd w:val="clear" w:color="auto" w:fill="FFFFFF"/>
      <w:spacing w:after="0" w:line="274" w:lineRule="exact"/>
      <w:jc w:val="center"/>
    </w:pPr>
    <w:rPr>
      <w:rFonts w:ascii="Times New Roman" w:eastAsia="Times New Roman" w:hAnsi="Times New Roman" w:cs="Times New Roman"/>
      <w:sz w:val="23"/>
      <w:szCs w:val="23"/>
    </w:rPr>
  </w:style>
  <w:style w:type="paragraph" w:customStyle="1" w:styleId="Style10">
    <w:name w:val="Style 1"/>
    <w:basedOn w:val="a0"/>
    <w:rsid w:val="002C0B55"/>
    <w:pPr>
      <w:widowControl w:val="0"/>
      <w:tabs>
        <w:tab w:val="left" w:pos="4716"/>
      </w:tabs>
      <w:spacing w:after="0" w:line="432" w:lineRule="exact"/>
      <w:ind w:left="432" w:hanging="288"/>
    </w:pPr>
    <w:rPr>
      <w:rFonts w:ascii="Times New Roman" w:eastAsia="Times New Roman" w:hAnsi="Times New Roman" w:cs="Times New Roman"/>
      <w:color w:val="000000"/>
      <w:sz w:val="20"/>
      <w:szCs w:val="20"/>
    </w:rPr>
  </w:style>
  <w:style w:type="paragraph" w:customStyle="1" w:styleId="Style2">
    <w:name w:val="Style 2"/>
    <w:basedOn w:val="a0"/>
    <w:rsid w:val="002C0B55"/>
    <w:pPr>
      <w:widowControl w:val="0"/>
      <w:spacing w:after="0" w:line="100" w:lineRule="atLeast"/>
      <w:ind w:left="72"/>
    </w:pPr>
    <w:rPr>
      <w:rFonts w:ascii="Times New Roman" w:hAnsi="Times New Roman"/>
      <w:color w:val="000000"/>
      <w:sz w:val="20"/>
      <w:szCs w:val="20"/>
      <w:lang w:eastAsia="ru-RU"/>
    </w:rPr>
  </w:style>
  <w:style w:type="paragraph" w:customStyle="1" w:styleId="affe">
    <w:name w:val="Содержимое таблицы"/>
    <w:basedOn w:val="a0"/>
    <w:rsid w:val="002C0B55"/>
    <w:pPr>
      <w:suppressLineNumbers/>
    </w:pPr>
  </w:style>
  <w:style w:type="paragraph" w:customStyle="1" w:styleId="afff">
    <w:name w:val="Заголовок таблицы"/>
    <w:basedOn w:val="affe"/>
    <w:rsid w:val="002C0B55"/>
    <w:pPr>
      <w:jc w:val="center"/>
    </w:pPr>
    <w:rPr>
      <w:b/>
      <w:bCs/>
    </w:rPr>
  </w:style>
  <w:style w:type="paragraph" w:customStyle="1" w:styleId="ConsPlusNormal">
    <w:name w:val="ConsPlusNormal"/>
    <w:rsid w:val="002C0B55"/>
    <w:pPr>
      <w:widowControl w:val="0"/>
      <w:tabs>
        <w:tab w:val="left" w:pos="708"/>
      </w:tabs>
      <w:suppressAutoHyphens/>
    </w:pPr>
    <w:rPr>
      <w:rFonts w:ascii="Arial" w:eastAsia="Times New Roman" w:hAnsi="Arial" w:cs="Arial"/>
      <w:color w:val="00000A"/>
      <w:sz w:val="20"/>
      <w:szCs w:val="20"/>
      <w:lang w:eastAsia="zh-CN"/>
    </w:rPr>
  </w:style>
  <w:style w:type="character" w:styleId="afff0">
    <w:name w:val="Hyperlink"/>
    <w:basedOn w:val="a2"/>
    <w:uiPriority w:val="99"/>
    <w:semiHidden/>
    <w:unhideWhenUsed/>
    <w:rsid w:val="00A52EA6"/>
    <w:rPr>
      <w:color w:val="0000FF" w:themeColor="hyperlink"/>
      <w:u w:val="single"/>
    </w:rPr>
  </w:style>
  <w:style w:type="paragraph" w:customStyle="1" w:styleId="afff1">
    <w:name w:val="Перечисление для таблиц"/>
    <w:basedOn w:val="a"/>
    <w:rsid w:val="00943322"/>
    <w:pPr>
      <w:tabs>
        <w:tab w:val="left" w:pos="454"/>
        <w:tab w:val="num" w:pos="644"/>
      </w:tabs>
      <w:suppressAutoHyphens/>
      <w:spacing w:after="0" w:line="240" w:lineRule="auto"/>
      <w:ind w:left="227" w:hanging="227"/>
      <w:jc w:val="both"/>
    </w:pPr>
    <w:rPr>
      <w:rFonts w:ascii="Times New Roman" w:eastAsia="Times New Roman" w:hAnsi="Times New Roman" w:cs="Times New Roman"/>
      <w:lang w:eastAsia="ar-SA"/>
    </w:rPr>
  </w:style>
  <w:style w:type="character" w:customStyle="1" w:styleId="24">
    <w:name w:val="Основной текст Знак2"/>
    <w:basedOn w:val="a2"/>
    <w:link w:val="a1"/>
    <w:rsid w:val="004247F2"/>
    <w:rPr>
      <w:rFonts w:ascii="Times New Roman" w:eastAsia="SimSun" w:hAnsi="Times New Roman"/>
      <w:color w:val="00000A"/>
      <w:sz w:val="24"/>
      <w:szCs w:val="24"/>
    </w:rPr>
  </w:style>
  <w:style w:type="character" w:customStyle="1" w:styleId="af9">
    <w:name w:val="Заголовок Знак"/>
    <w:basedOn w:val="a2"/>
    <w:link w:val="af8"/>
    <w:rsid w:val="004247F2"/>
    <w:rPr>
      <w:rFonts w:ascii="Calibri" w:eastAsia="SimSun" w:hAnsi="Calibri" w:cs="Mangal"/>
      <w:i/>
      <w:iCs/>
      <w:color w:val="00000A"/>
      <w:sz w:val="24"/>
      <w:szCs w:val="24"/>
      <w:lang w:eastAsia="en-US"/>
    </w:rPr>
  </w:style>
  <w:style w:type="character" w:customStyle="1" w:styleId="1c">
    <w:name w:val="Подзаголовок Знак1"/>
    <w:basedOn w:val="a2"/>
    <w:link w:val="afc"/>
    <w:rsid w:val="004247F2"/>
    <w:rPr>
      <w:rFonts w:ascii="Arial" w:eastAsia="Microsoft YaHei" w:hAnsi="Arial" w:cs="Mangal"/>
      <w:i/>
      <w:iCs/>
      <w:color w:val="00000A"/>
      <w:sz w:val="28"/>
      <w:szCs w:val="28"/>
      <w:lang w:eastAsia="en-US"/>
    </w:rPr>
  </w:style>
  <w:style w:type="character" w:customStyle="1" w:styleId="25">
    <w:name w:val="Верхний колонтитул Знак2"/>
    <w:basedOn w:val="a2"/>
    <w:link w:val="afd"/>
    <w:rsid w:val="004247F2"/>
    <w:rPr>
      <w:rFonts w:ascii="Times New Roman" w:eastAsia="SimSun" w:hAnsi="Times New Roman"/>
      <w:color w:val="00000A"/>
      <w:sz w:val="20"/>
      <w:szCs w:val="20"/>
    </w:rPr>
  </w:style>
  <w:style w:type="character" w:customStyle="1" w:styleId="26">
    <w:name w:val="Текст выноски Знак2"/>
    <w:basedOn w:val="a2"/>
    <w:link w:val="afe"/>
    <w:rsid w:val="004247F2"/>
    <w:rPr>
      <w:rFonts w:ascii="Tahoma" w:eastAsia="SimSun" w:hAnsi="Tahoma" w:cs="Tahoma"/>
      <w:color w:val="00000A"/>
      <w:sz w:val="16"/>
      <w:szCs w:val="16"/>
      <w:lang w:eastAsia="en-US"/>
    </w:rPr>
  </w:style>
  <w:style w:type="character" w:customStyle="1" w:styleId="27">
    <w:name w:val="Нижний колонтитул Знак2"/>
    <w:basedOn w:val="a2"/>
    <w:link w:val="aff"/>
    <w:rsid w:val="004247F2"/>
    <w:rPr>
      <w:rFonts w:ascii="Calibri" w:eastAsia="SimSun" w:hAnsi="Calibri"/>
      <w:color w:val="00000A"/>
      <w:lang w:eastAsia="en-US"/>
    </w:rPr>
  </w:style>
  <w:style w:type="character" w:customStyle="1" w:styleId="28">
    <w:name w:val="Основной текст с отступом Знак2"/>
    <w:basedOn w:val="a2"/>
    <w:link w:val="aff0"/>
    <w:rsid w:val="004247F2"/>
    <w:rPr>
      <w:rFonts w:ascii="Times New Roman" w:eastAsia="SimSun" w:hAnsi="Times New Roman"/>
      <w:color w:val="00000A"/>
      <w:sz w:val="28"/>
      <w:szCs w:val="20"/>
    </w:rPr>
  </w:style>
  <w:style w:type="character" w:customStyle="1" w:styleId="220">
    <w:name w:val="Основной текст 2 Знак2"/>
    <w:basedOn w:val="a2"/>
    <w:link w:val="29"/>
    <w:rsid w:val="004247F2"/>
    <w:rPr>
      <w:rFonts w:ascii="Times New Roman" w:eastAsia="SimSun" w:hAnsi="Times New Roman"/>
      <w:color w:val="00000A"/>
      <w:sz w:val="24"/>
      <w:szCs w:val="24"/>
    </w:rPr>
  </w:style>
  <w:style w:type="character" w:customStyle="1" w:styleId="221">
    <w:name w:val="Основной текст с отступом 2 Знак2"/>
    <w:basedOn w:val="a2"/>
    <w:link w:val="2a"/>
    <w:rsid w:val="004247F2"/>
    <w:rPr>
      <w:rFonts w:ascii="Times New Roman" w:eastAsia="SimSun" w:hAnsi="Times New Roman"/>
      <w:color w:val="00000A"/>
      <w:sz w:val="24"/>
      <w:szCs w:val="20"/>
      <w:lang w:eastAsia="ja-JP"/>
    </w:rPr>
  </w:style>
  <w:style w:type="character" w:customStyle="1" w:styleId="320">
    <w:name w:val="Основной текст 3 Знак2"/>
    <w:basedOn w:val="a2"/>
    <w:link w:val="34"/>
    <w:rsid w:val="004247F2"/>
    <w:rPr>
      <w:rFonts w:ascii="Times New Roman" w:eastAsia="SimSun" w:hAnsi="Times New Roman"/>
      <w:color w:val="00000A"/>
      <w:sz w:val="16"/>
      <w:szCs w:val="20"/>
      <w:lang w:eastAsia="ja-JP"/>
    </w:rPr>
  </w:style>
  <w:style w:type="character" w:customStyle="1" w:styleId="2b">
    <w:name w:val="Текст примечания Знак2"/>
    <w:basedOn w:val="a2"/>
    <w:link w:val="aff4"/>
    <w:rsid w:val="004247F2"/>
    <w:rPr>
      <w:rFonts w:ascii="Times New Roman" w:eastAsia="SimSun" w:hAnsi="Times New Roman"/>
      <w:color w:val="00000A"/>
      <w:sz w:val="20"/>
      <w:szCs w:val="20"/>
    </w:rPr>
  </w:style>
  <w:style w:type="character" w:customStyle="1" w:styleId="321">
    <w:name w:val="Основной текст с отступом 3 Знак2"/>
    <w:basedOn w:val="a2"/>
    <w:link w:val="35"/>
    <w:rsid w:val="004247F2"/>
    <w:rPr>
      <w:rFonts w:ascii="Times New Roman" w:eastAsia="SimSun" w:hAnsi="Times New Roman"/>
      <w:color w:val="00000A"/>
      <w:sz w:val="16"/>
      <w:szCs w:val="20"/>
      <w:lang w:eastAsia="ja-JP"/>
    </w:rPr>
  </w:style>
  <w:style w:type="character" w:customStyle="1" w:styleId="2e">
    <w:name w:val="Текст сноски Знак2"/>
    <w:basedOn w:val="a2"/>
    <w:link w:val="aff5"/>
    <w:uiPriority w:val="99"/>
    <w:rsid w:val="004247F2"/>
    <w:rPr>
      <w:rFonts w:ascii="Times New Roman" w:eastAsia="SimSun" w:hAnsi="Times New Roman"/>
      <w:color w:val="00000A"/>
      <w:sz w:val="20"/>
      <w:szCs w:val="20"/>
    </w:rPr>
  </w:style>
  <w:style w:type="character" w:customStyle="1" w:styleId="2f">
    <w:name w:val="Текст Знак2"/>
    <w:basedOn w:val="a2"/>
    <w:link w:val="aff6"/>
    <w:rsid w:val="004247F2"/>
    <w:rPr>
      <w:rFonts w:ascii="Courier New" w:eastAsia="SimSun" w:hAnsi="Courier New"/>
      <w:color w:val="00000A"/>
      <w:sz w:val="20"/>
      <w:szCs w:val="20"/>
    </w:rPr>
  </w:style>
  <w:style w:type="paragraph" w:customStyle="1" w:styleId="Default">
    <w:name w:val="Default"/>
    <w:rsid w:val="004247F2"/>
    <w:pPr>
      <w:autoSpaceDE w:val="0"/>
      <w:autoSpaceDN w:val="0"/>
      <w:adjustRightInd w:val="0"/>
      <w:spacing w:after="0" w:line="240" w:lineRule="auto"/>
    </w:pPr>
    <w:rPr>
      <w:rFonts w:ascii="Arial" w:hAnsi="Arial" w:cs="Arial"/>
      <w:color w:val="000000"/>
      <w:sz w:val="24"/>
      <w:szCs w:val="24"/>
    </w:rPr>
  </w:style>
  <w:style w:type="table" w:styleId="afff2">
    <w:name w:val="Table Grid"/>
    <w:basedOn w:val="a3"/>
    <w:uiPriority w:val="59"/>
    <w:rsid w:val="004247F2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213">
    <w:name w:val="Список 21"/>
    <w:basedOn w:val="a"/>
    <w:rsid w:val="004247F2"/>
    <w:pPr>
      <w:suppressAutoHyphens/>
      <w:spacing w:after="0" w:line="240" w:lineRule="auto"/>
      <w:ind w:left="566" w:hanging="283"/>
    </w:pPr>
    <w:rPr>
      <w:rFonts w:ascii="Arial" w:eastAsia="Times New Roman" w:hAnsi="Arial" w:cs="Arial"/>
      <w:sz w:val="24"/>
      <w:szCs w:val="28"/>
      <w:lang w:eastAsia="ar-SA"/>
    </w:rPr>
  </w:style>
  <w:style w:type="table" w:customStyle="1" w:styleId="1f0">
    <w:name w:val="Сетка таблицы1"/>
    <w:basedOn w:val="a3"/>
    <w:next w:val="afff2"/>
    <w:uiPriority w:val="59"/>
    <w:rsid w:val="008F05B3"/>
    <w:pPr>
      <w:spacing w:after="0" w:line="240" w:lineRule="auto"/>
    </w:pPr>
    <w:rPr>
      <w:rFonts w:ascii="Times New Roman" w:eastAsia="Times New Roman" w:hAnsi="Times New Roman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table" w:customStyle="1" w:styleId="TableNormal">
    <w:name w:val="Table Normal"/>
    <w:uiPriority w:val="2"/>
    <w:semiHidden/>
    <w:unhideWhenUsed/>
    <w:qFormat/>
    <w:rsid w:val="004505BA"/>
    <w:pPr>
      <w:widowControl w:val="0"/>
      <w:autoSpaceDE w:val="0"/>
      <w:autoSpaceDN w:val="0"/>
      <w:spacing w:after="0" w:line="240" w:lineRule="auto"/>
    </w:pPr>
    <w:rPr>
      <w:rFonts w:eastAsiaTheme="minorHAnsi"/>
      <w:lang w:val="en-US" w:eastAsia="en-US"/>
    </w:rPr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table" w:customStyle="1" w:styleId="110">
    <w:name w:val="Сетка таблицы11"/>
    <w:basedOn w:val="a3"/>
    <w:next w:val="afff2"/>
    <w:uiPriority w:val="39"/>
    <w:rsid w:val="000F6052"/>
    <w:pPr>
      <w:spacing w:after="0" w:line="240" w:lineRule="auto"/>
    </w:pPr>
    <w:rPr>
      <w:rFonts w:eastAsiaTheme="minorHAnsi"/>
      <w:lang w:eastAsia="en-US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ivs>
    <w:div w:id="133695547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853386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g"/><Relationship Id="rId13" Type="http://schemas.openxmlformats.org/officeDocument/2006/relationships/image" Target="media/image6.jpg"/><Relationship Id="rId18" Type="http://schemas.openxmlformats.org/officeDocument/2006/relationships/image" Target="media/image11.jpg"/><Relationship Id="rId26" Type="http://schemas.openxmlformats.org/officeDocument/2006/relationships/image" Target="media/image19.jpg"/><Relationship Id="rId39" Type="http://schemas.openxmlformats.org/officeDocument/2006/relationships/theme" Target="theme/theme1.xml"/><Relationship Id="rId3" Type="http://schemas.openxmlformats.org/officeDocument/2006/relationships/styles" Target="styles.xml"/><Relationship Id="rId21" Type="http://schemas.openxmlformats.org/officeDocument/2006/relationships/image" Target="media/image14.jpg"/><Relationship Id="rId34" Type="http://schemas.openxmlformats.org/officeDocument/2006/relationships/image" Target="media/image27.jpg"/><Relationship Id="rId7" Type="http://schemas.openxmlformats.org/officeDocument/2006/relationships/endnotes" Target="endnotes.xml"/><Relationship Id="rId12" Type="http://schemas.openxmlformats.org/officeDocument/2006/relationships/image" Target="media/image5.jpg"/><Relationship Id="rId17" Type="http://schemas.openxmlformats.org/officeDocument/2006/relationships/image" Target="media/image10.jpg"/><Relationship Id="rId25" Type="http://schemas.openxmlformats.org/officeDocument/2006/relationships/image" Target="media/image18.jpg"/><Relationship Id="rId33" Type="http://schemas.openxmlformats.org/officeDocument/2006/relationships/image" Target="media/image26.jpg"/><Relationship Id="rId38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jpg"/><Relationship Id="rId20" Type="http://schemas.openxmlformats.org/officeDocument/2006/relationships/image" Target="media/image13.jpg"/><Relationship Id="rId29" Type="http://schemas.openxmlformats.org/officeDocument/2006/relationships/image" Target="media/image22.jp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g"/><Relationship Id="rId24" Type="http://schemas.openxmlformats.org/officeDocument/2006/relationships/image" Target="media/image17.jpg"/><Relationship Id="rId32" Type="http://schemas.openxmlformats.org/officeDocument/2006/relationships/image" Target="media/image25.jpg"/><Relationship Id="rId37" Type="http://schemas.openxmlformats.org/officeDocument/2006/relationships/image" Target="media/image30.jpg"/><Relationship Id="rId5" Type="http://schemas.openxmlformats.org/officeDocument/2006/relationships/webSettings" Target="webSettings.xml"/><Relationship Id="rId15" Type="http://schemas.openxmlformats.org/officeDocument/2006/relationships/image" Target="media/image8.jpg"/><Relationship Id="rId23" Type="http://schemas.openxmlformats.org/officeDocument/2006/relationships/image" Target="media/image16.jpg"/><Relationship Id="rId28" Type="http://schemas.openxmlformats.org/officeDocument/2006/relationships/image" Target="media/image21.jpg"/><Relationship Id="rId36" Type="http://schemas.openxmlformats.org/officeDocument/2006/relationships/image" Target="media/image29.jpg"/><Relationship Id="rId10" Type="http://schemas.openxmlformats.org/officeDocument/2006/relationships/image" Target="media/image3.jpg"/><Relationship Id="rId19" Type="http://schemas.openxmlformats.org/officeDocument/2006/relationships/image" Target="media/image12.jpg"/><Relationship Id="rId31" Type="http://schemas.openxmlformats.org/officeDocument/2006/relationships/image" Target="media/image24.jpg"/><Relationship Id="rId4" Type="http://schemas.openxmlformats.org/officeDocument/2006/relationships/settings" Target="settings.xml"/><Relationship Id="rId9" Type="http://schemas.openxmlformats.org/officeDocument/2006/relationships/image" Target="media/image2.jpg"/><Relationship Id="rId14" Type="http://schemas.openxmlformats.org/officeDocument/2006/relationships/image" Target="media/image7.jpg"/><Relationship Id="rId22" Type="http://schemas.openxmlformats.org/officeDocument/2006/relationships/image" Target="media/image15.jpg"/><Relationship Id="rId27" Type="http://schemas.openxmlformats.org/officeDocument/2006/relationships/image" Target="media/image20.jpg"/><Relationship Id="rId30" Type="http://schemas.openxmlformats.org/officeDocument/2006/relationships/image" Target="media/image23.jpg"/><Relationship Id="rId35" Type="http://schemas.openxmlformats.org/officeDocument/2006/relationships/image" Target="media/image28.jp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 Fifth Edition"/>
</file>

<file path=customXml/itemProps1.xml><?xml version="1.0" encoding="utf-8"?>
<ds:datastoreItem xmlns:ds="http://schemas.openxmlformats.org/officeDocument/2006/customXml" ds:itemID="{90318B09-0058-44EF-827D-AFE568CF464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6</TotalTime>
  <Pages>49</Pages>
  <Words>4277</Words>
  <Characters>24383</Characters>
  <Application>Microsoft Office Word</Application>
  <DocSecurity>0</DocSecurity>
  <Lines>203</Lines>
  <Paragraphs>57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КМФК</Company>
  <LinksUpToDate>false</LinksUpToDate>
  <CharactersWithSpaces>28603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student309</dc:creator>
  <cp:lastModifiedBy>Настя Борисова</cp:lastModifiedBy>
  <cp:revision>2</cp:revision>
  <cp:lastPrinted>2016-06-23T02:47:00Z</cp:lastPrinted>
  <dcterms:created xsi:type="dcterms:W3CDTF">2020-05-22T07:43:00Z</dcterms:created>
  <dcterms:modified xsi:type="dcterms:W3CDTF">2020-05-22T07:43:00Z</dcterms:modified>
</cp:coreProperties>
</file>