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5714CF" w:rsidRDefault="00C94B2A" w:rsidP="00C94B2A">
      <w:pPr>
        <w:keepNext/>
        <w:spacing w:before="120" w:after="60" w:line="240" w:lineRule="auto"/>
        <w:jc w:val="center"/>
        <w:outlineLvl w:val="1"/>
        <w:rPr>
          <w:rFonts w:ascii="Times New Roman" w:eastAsia="Times New Roman" w:hAnsi="Times New Roman" w:cs="Times New Roman"/>
          <w:b/>
          <w:sz w:val="32"/>
          <w:szCs w:val="28"/>
          <w:lang w:eastAsia="ru-RU"/>
        </w:rPr>
      </w:pPr>
      <w:bookmarkStart w:id="0" w:name="_Toc359316869"/>
      <w:r w:rsidRPr="005714CF">
        <w:rPr>
          <w:rFonts w:ascii="Times New Roman" w:eastAsia="Times New Roman" w:hAnsi="Times New Roman" w:cs="Times New Roman"/>
          <w:b/>
          <w:sz w:val="32"/>
          <w:szCs w:val="28"/>
          <w:lang w:eastAsia="ru-RU"/>
        </w:rPr>
        <w:t>ДНЕВНИК</w:t>
      </w:r>
      <w:bookmarkEnd w:id="0"/>
    </w:p>
    <w:p w:rsidR="00C94B2A" w:rsidRPr="005714CF" w:rsidRDefault="00C94B2A" w:rsidP="00C94B2A">
      <w:pPr>
        <w:widowControl w:val="0"/>
        <w:spacing w:after="0" w:line="240" w:lineRule="auto"/>
        <w:jc w:val="center"/>
        <w:rPr>
          <w:rFonts w:ascii="Times New Roman" w:eastAsia="Times New Roman" w:hAnsi="Times New Roman" w:cs="Times New Roman"/>
          <w:b/>
          <w:sz w:val="32"/>
          <w:szCs w:val="28"/>
          <w:lang w:eastAsia="ru-RU"/>
        </w:rPr>
      </w:pPr>
      <w:r w:rsidRPr="005714CF">
        <w:rPr>
          <w:rFonts w:ascii="Times New Roman" w:eastAsia="Times New Roman" w:hAnsi="Times New Roman" w:cs="Times New Roman"/>
          <w:b/>
          <w:sz w:val="32"/>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5714CF">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6F7AA7">
        <w:rPr>
          <w:rFonts w:ascii="Times New Roman" w:hAnsi="Times New Roman" w:cs="Times New Roman"/>
          <w:sz w:val="28"/>
          <w:szCs w:val="28"/>
          <w:u w:val="single"/>
        </w:rPr>
        <w:t xml:space="preserve"> </w:t>
      </w:r>
      <w:r w:rsidR="00754953">
        <w:rPr>
          <w:rFonts w:ascii="Times New Roman" w:hAnsi="Times New Roman" w:cs="Times New Roman"/>
          <w:sz w:val="28"/>
          <w:szCs w:val="28"/>
          <w:u w:val="single"/>
        </w:rPr>
        <w:t xml:space="preserve"> </w:t>
      </w:r>
      <w:r w:rsidR="006F7AA7">
        <w:rPr>
          <w:rFonts w:ascii="Times New Roman" w:hAnsi="Times New Roman" w:cs="Times New Roman"/>
          <w:sz w:val="28"/>
          <w:szCs w:val="28"/>
          <w:u w:val="single"/>
        </w:rPr>
        <w:t>Сестринский уход в терапии</w:t>
      </w:r>
      <w:r w:rsidR="00005A61">
        <w:rPr>
          <w:rFonts w:ascii="Times New Roman" w:hAnsi="Times New Roman" w:cs="Times New Roman"/>
          <w:sz w:val="28"/>
          <w:szCs w:val="28"/>
          <w:u w:val="single"/>
        </w:rPr>
        <w:t>.</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5714CF">
      <w:pPr>
        <w:widowControl w:val="0"/>
        <w:spacing w:after="12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Ф.И.О.</w:t>
      </w:r>
      <w:r w:rsidR="005714CF">
        <w:rPr>
          <w:rFonts w:ascii="Times New Roman" w:eastAsia="Times New Roman" w:hAnsi="Times New Roman" w:cs="Times New Roman"/>
          <w:sz w:val="28"/>
          <w:szCs w:val="28"/>
          <w:u w:val="single"/>
          <w:lang w:eastAsia="ru-RU"/>
        </w:rPr>
        <w:t xml:space="preserve">  Гужва Альбина Николаевна</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5714CF">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 xml:space="preserve">то прохождения практики Фармацевтический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5714CF" w:rsidP="005714CF">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Pr>
          <w:rFonts w:ascii="Times New Roman" w:eastAsia="Times New Roman" w:hAnsi="Times New Roman" w:cs="Times New Roman"/>
          <w:sz w:val="28"/>
          <w:szCs w:val="28"/>
          <w:u w:val="single"/>
          <w:lang w:eastAsia="ru-RU"/>
        </w:rPr>
        <w:t xml:space="preserve">  12  </w:t>
      </w:r>
      <w:r w:rsidR="00C94B2A" w:rsidRPr="003A4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Октября   </w:t>
      </w:r>
      <w:r>
        <w:rPr>
          <w:rFonts w:ascii="Times New Roman" w:eastAsia="Times New Roman" w:hAnsi="Times New Roman" w:cs="Times New Roman"/>
          <w:sz w:val="28"/>
          <w:szCs w:val="28"/>
          <w:lang w:eastAsia="ru-RU"/>
        </w:rPr>
        <w:t>20</w:t>
      </w:r>
      <w:r w:rsidRPr="005714CF">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u w:val="single"/>
          <w:lang w:eastAsia="ru-RU"/>
        </w:rPr>
        <w:t xml:space="preserve"> </w:t>
      </w:r>
      <w:r w:rsidR="00C94B2A" w:rsidRPr="003A476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по </w:t>
      </w:r>
      <w:r w:rsidR="00C94B2A" w:rsidRPr="003A47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24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Октября   </w:t>
      </w:r>
      <w:r w:rsidR="00C94B2A" w:rsidRPr="005714CF">
        <w:rPr>
          <w:rFonts w:ascii="Times New Roman" w:eastAsia="Times New Roman" w:hAnsi="Times New Roman" w:cs="Times New Roman"/>
          <w:sz w:val="28"/>
          <w:szCs w:val="28"/>
          <w:lang w:eastAsia="ru-RU"/>
        </w:rPr>
        <w:t>20</w:t>
      </w:r>
      <w:r w:rsidRPr="005714CF">
        <w:rPr>
          <w:rFonts w:ascii="Times New Roman" w:eastAsia="Times New Roman" w:hAnsi="Times New Roman" w:cs="Times New Roman"/>
          <w:sz w:val="28"/>
          <w:szCs w:val="28"/>
          <w:u w:val="single"/>
          <w:lang w:eastAsia="ru-RU"/>
        </w:rPr>
        <w:t>20</w:t>
      </w:r>
      <w:r w:rsidR="00C94B2A" w:rsidRPr="005714CF">
        <w:rPr>
          <w:rFonts w:ascii="Times New Roman" w:eastAsia="Times New Roman" w:hAnsi="Times New Roman" w:cs="Times New Roman"/>
          <w:sz w:val="28"/>
          <w:szCs w:val="28"/>
          <w:lang w:eastAsia="ru-RU"/>
        </w:rPr>
        <w:t>г</w:t>
      </w:r>
      <w:r w:rsidR="00C94B2A" w:rsidRPr="003A4767">
        <w:rPr>
          <w:rFonts w:ascii="Times New Roman" w:eastAsia="Times New Roman" w:hAnsi="Times New Roman" w:cs="Times New Roman"/>
          <w:sz w:val="28"/>
          <w:szCs w:val="28"/>
          <w:lang w:eastAsia="ru-RU"/>
        </w:rPr>
        <w:t>.</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5714CF" w:rsidRDefault="00005A61" w:rsidP="00005A61">
      <w:pPr>
        <w:widowControl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Ф.И.О.</w:t>
      </w:r>
      <w:r w:rsidR="005714CF">
        <w:rPr>
          <w:rFonts w:ascii="Times New Roman" w:eastAsia="Times New Roman" w:hAnsi="Times New Roman" w:cs="Times New Roman"/>
          <w:sz w:val="28"/>
          <w:szCs w:val="28"/>
          <w:lang w:eastAsia="ru-RU"/>
        </w:rPr>
        <w:t xml:space="preserve"> (его должность) </w:t>
      </w:r>
      <w:r w:rsidR="005714CF">
        <w:rPr>
          <w:rFonts w:ascii="Times New Roman" w:eastAsia="Times New Roman" w:hAnsi="Times New Roman" w:cs="Times New Roman"/>
          <w:sz w:val="28"/>
          <w:szCs w:val="28"/>
          <w:u w:val="single"/>
          <w:lang w:eastAsia="ru-RU"/>
        </w:rPr>
        <w:t xml:space="preserve">  </w:t>
      </w:r>
      <w:r w:rsidR="006F7AA7" w:rsidRPr="005714CF">
        <w:rPr>
          <w:rFonts w:ascii="Times New Roman" w:eastAsia="Times New Roman" w:hAnsi="Times New Roman" w:cs="Times New Roman"/>
          <w:sz w:val="28"/>
          <w:szCs w:val="28"/>
          <w:u w:val="single"/>
          <w:lang w:eastAsia="ru-RU"/>
        </w:rPr>
        <w:t>Стародубец Ирина Ивановна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5714CF" w:rsidRDefault="005714CF" w:rsidP="00C94B2A">
      <w:pPr>
        <w:widowControl w:val="0"/>
        <w:spacing w:after="0" w:line="240" w:lineRule="auto"/>
        <w:jc w:val="right"/>
        <w:rPr>
          <w:rFonts w:ascii="Times New Roman" w:eastAsia="Times New Roman" w:hAnsi="Times New Roman" w:cs="Times New Roman"/>
          <w:b/>
          <w:i/>
          <w:sz w:val="28"/>
          <w:szCs w:val="28"/>
          <w:lang w:eastAsia="ru-RU"/>
        </w:rPr>
      </w:pPr>
    </w:p>
    <w:p w:rsidR="005714CF" w:rsidRDefault="005714CF" w:rsidP="00C94B2A">
      <w:pPr>
        <w:widowControl w:val="0"/>
        <w:spacing w:after="0" w:line="240" w:lineRule="auto"/>
        <w:jc w:val="right"/>
        <w:rPr>
          <w:rFonts w:ascii="Times New Roman" w:eastAsia="Times New Roman" w:hAnsi="Times New Roman" w:cs="Times New Roman"/>
          <w:b/>
          <w:i/>
          <w:sz w:val="28"/>
          <w:szCs w:val="28"/>
          <w:lang w:eastAsia="ru-RU"/>
        </w:rPr>
      </w:pPr>
    </w:p>
    <w:p w:rsidR="005714CF" w:rsidRDefault="005714CF" w:rsidP="00C94B2A">
      <w:pPr>
        <w:widowControl w:val="0"/>
        <w:spacing w:after="0" w:line="240" w:lineRule="auto"/>
        <w:jc w:val="right"/>
        <w:rPr>
          <w:rFonts w:ascii="Times New Roman" w:eastAsia="Times New Roman" w:hAnsi="Times New Roman" w:cs="Times New Roman"/>
          <w:b/>
          <w:i/>
          <w:sz w:val="28"/>
          <w:szCs w:val="28"/>
          <w:lang w:eastAsia="ru-RU"/>
        </w:rPr>
      </w:pPr>
    </w:p>
    <w:p w:rsidR="005714CF" w:rsidRDefault="005714CF" w:rsidP="00C94B2A">
      <w:pPr>
        <w:widowControl w:val="0"/>
        <w:spacing w:after="0" w:line="240" w:lineRule="auto"/>
        <w:jc w:val="right"/>
        <w:rPr>
          <w:rFonts w:ascii="Times New Roman" w:eastAsia="Times New Roman" w:hAnsi="Times New Roman" w:cs="Times New Roman"/>
          <w:b/>
          <w:i/>
          <w:sz w:val="28"/>
          <w:szCs w:val="28"/>
          <w:lang w:eastAsia="ru-RU"/>
        </w:rPr>
      </w:pPr>
    </w:p>
    <w:p w:rsidR="005714CF" w:rsidRPr="003A4767" w:rsidRDefault="005714CF"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6F7AA7">
        <w:rPr>
          <w:rFonts w:ascii="Times New Roman" w:eastAsia="Times New Roman" w:hAnsi="Times New Roman" w:cs="Times New Roman"/>
          <w:sz w:val="28"/>
          <w:szCs w:val="28"/>
          <w:lang w:eastAsia="ru-RU"/>
        </w:rPr>
        <w:t>20</w:t>
      </w:r>
      <w:r w:rsidR="005714CF">
        <w:rPr>
          <w:rFonts w:ascii="Times New Roman" w:eastAsia="Times New Roman" w:hAnsi="Times New Roman" w:cs="Times New Roman"/>
          <w:sz w:val="28"/>
          <w:szCs w:val="28"/>
          <w:lang w:eastAsia="ru-RU"/>
        </w:rPr>
        <w:t xml:space="preserve"> </w:t>
      </w:r>
      <w:r w:rsidR="006F7AA7">
        <w:rPr>
          <w:rFonts w:ascii="Times New Roman" w:eastAsia="Times New Roman" w:hAnsi="Times New Roman" w:cs="Times New Roman"/>
          <w:sz w:val="28"/>
          <w:szCs w:val="28"/>
          <w:lang w:eastAsia="ru-RU"/>
        </w:rPr>
        <w:t>год</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F950A7">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учебной практики «Сестринский уход</w:t>
      </w:r>
      <w:r w:rsidR="006F7AA7">
        <w:rPr>
          <w:rFonts w:ascii="Times New Roman" w:hAnsi="Times New Roman"/>
          <w:sz w:val="28"/>
          <w:szCs w:val="28"/>
        </w:rPr>
        <w:t xml:space="preserve"> в терапии</w:t>
      </w:r>
      <w:r w:rsidR="000342B5">
        <w:rPr>
          <w:rFonts w:ascii="Times New Roman" w:hAnsi="Times New Roman"/>
          <w:sz w:val="28"/>
          <w:szCs w:val="28"/>
        </w:rPr>
        <w:t xml:space="preserve">»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w:t>
      </w:r>
      <w:r w:rsidR="000342B5" w:rsidRPr="00F82AB5">
        <w:rPr>
          <w:rFonts w:ascii="Times New Roman" w:hAnsi="Times New Roman"/>
          <w:sz w:val="28"/>
          <w:szCs w:val="28"/>
        </w:rPr>
        <w:t xml:space="preserve"> </w:t>
      </w:r>
      <w:r w:rsidR="000342B5">
        <w:rPr>
          <w:rFonts w:ascii="Times New Roman" w:hAnsi="Times New Roman"/>
          <w:sz w:val="28"/>
          <w:szCs w:val="28"/>
        </w:rPr>
        <w:t>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sidR="006F7AA7">
        <w:rPr>
          <w:rFonts w:ascii="Times New Roman" w:hAnsi="Times New Roman"/>
          <w:sz w:val="28"/>
          <w:szCs w:val="28"/>
        </w:rPr>
        <w:t>сестринскому уходу в терапии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006F7AA7">
        <w:rPr>
          <w:rFonts w:ascii="Times New Roman" w:hAnsi="Times New Roman"/>
          <w:sz w:val="28"/>
          <w:szCs w:val="28"/>
        </w:rPr>
        <w:t>терапевтического</w:t>
      </w:r>
      <w:r w:rsidR="00F950A7">
        <w:rPr>
          <w:rFonts w:ascii="Times New Roman" w:hAnsi="Times New Roman"/>
          <w:sz w:val="28"/>
          <w:szCs w:val="28"/>
        </w:rPr>
        <w:t xml:space="preserve"> профиля ККБ </w:t>
      </w:r>
      <w:r w:rsidRPr="00F82AB5">
        <w:rPr>
          <w:rFonts w:ascii="Times New Roman" w:hAnsi="Times New Roman"/>
          <w:sz w:val="28"/>
          <w:szCs w:val="28"/>
        </w:rPr>
        <w:t>и организацией работы среднего медицинского</w:t>
      </w:r>
      <w:r w:rsidRPr="00F82AB5">
        <w:rPr>
          <w:rFonts w:ascii="Times New Roman" w:hAnsi="Times New Roman"/>
          <w:i/>
          <w:sz w:val="28"/>
          <w:szCs w:val="28"/>
        </w:rPr>
        <w:t xml:space="preserve"> </w:t>
      </w:r>
      <w:r w:rsidRPr="00F82AB5">
        <w:rPr>
          <w:rFonts w:ascii="Times New Roman" w:hAnsi="Times New Roman"/>
          <w:sz w:val="28"/>
          <w:szCs w:val="28"/>
        </w:rPr>
        <w:t>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Формирование навыков общения с пациентами</w:t>
      </w:r>
      <w:r>
        <w:rPr>
          <w:rFonts w:ascii="Times New Roman" w:hAnsi="Times New Roman"/>
          <w:sz w:val="28"/>
          <w:szCs w:val="28"/>
        </w:rPr>
        <w:t xml:space="preserve"> </w:t>
      </w:r>
      <w:r w:rsidR="006F7AA7">
        <w:rPr>
          <w:rFonts w:ascii="Times New Roman" w:hAnsi="Times New Roman"/>
          <w:sz w:val="28"/>
          <w:szCs w:val="28"/>
        </w:rPr>
        <w:t>терапевтического</w:t>
      </w:r>
      <w:r w:rsidR="00F950A7">
        <w:rPr>
          <w:rFonts w:ascii="Times New Roman" w:hAnsi="Times New Roman"/>
          <w:sz w:val="28"/>
          <w:szCs w:val="28"/>
        </w:rPr>
        <w:t xml:space="preserve"> профиля </w:t>
      </w:r>
      <w:r>
        <w:rPr>
          <w:rFonts w:ascii="Times New Roman" w:hAnsi="Times New Roman"/>
          <w:sz w:val="28"/>
          <w:szCs w:val="28"/>
        </w:rPr>
        <w:t xml:space="preserve">и их </w:t>
      </w:r>
      <w:r w:rsidR="00F950A7">
        <w:rPr>
          <w:rFonts w:ascii="Times New Roman" w:hAnsi="Times New Roman"/>
          <w:sz w:val="28"/>
          <w:szCs w:val="28"/>
        </w:rPr>
        <w:t xml:space="preserve">родственниками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 xml:space="preserve">в </w:t>
      </w:r>
      <w:r w:rsidR="006F7AA7">
        <w:rPr>
          <w:rFonts w:ascii="Times New Roman" w:hAnsi="Times New Roman"/>
          <w:sz w:val="28"/>
          <w:szCs w:val="28"/>
        </w:rPr>
        <w:t xml:space="preserve">терапевтической </w:t>
      </w:r>
      <w:r>
        <w:rPr>
          <w:rFonts w:ascii="Times New Roman" w:hAnsi="Times New Roman"/>
          <w:sz w:val="28"/>
          <w:szCs w:val="28"/>
        </w:rPr>
        <w:t>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 xml:space="preserve">практики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941FE" w:rsidP="00F950A7">
      <w:pPr>
        <w:pStyle w:val="100"/>
        <w:numPr>
          <w:ilvl w:val="0"/>
          <w:numId w:val="2"/>
        </w:numPr>
        <w:shd w:val="clear" w:color="auto" w:fill="auto"/>
        <w:spacing w:line="240" w:lineRule="auto"/>
        <w:ind w:left="426" w:hanging="426"/>
        <w:jc w:val="left"/>
        <w:rPr>
          <w:sz w:val="28"/>
          <w:szCs w:val="28"/>
        </w:rPr>
      </w:pPr>
      <w:r w:rsidRPr="000941FE">
        <w:rPr>
          <w:sz w:val="28"/>
          <w:szCs w:val="28"/>
        </w:rPr>
        <w:t xml:space="preserve"> </w:t>
      </w:r>
      <w:r w:rsidR="000342B5" w:rsidRPr="00A94C90">
        <w:rPr>
          <w:sz w:val="28"/>
          <w:szCs w:val="28"/>
        </w:rPr>
        <w:t>осуществления ухода за</w:t>
      </w:r>
      <w:r w:rsidR="006F7AA7">
        <w:rPr>
          <w:sz w:val="28"/>
          <w:szCs w:val="28"/>
        </w:rPr>
        <w:t xml:space="preserve"> терапевтическими</w:t>
      </w:r>
      <w:r w:rsidR="00F950A7">
        <w:rPr>
          <w:sz w:val="28"/>
          <w:szCs w:val="28"/>
        </w:rPr>
        <w:t xml:space="preserve"> пациентами </w:t>
      </w:r>
      <w:r w:rsidR="000342B5">
        <w:rPr>
          <w:sz w:val="28"/>
          <w:szCs w:val="28"/>
        </w:rPr>
        <w:t xml:space="preserve"> </w:t>
      </w:r>
      <w:r w:rsidR="000342B5" w:rsidRPr="00A94C90">
        <w:rPr>
          <w:sz w:val="28"/>
          <w:szCs w:val="28"/>
        </w:rPr>
        <w:t xml:space="preserve"> при различных заболеваниях и состояниях;</w:t>
      </w:r>
    </w:p>
    <w:p w:rsidR="000342B5" w:rsidRPr="00A94C90" w:rsidRDefault="000342B5" w:rsidP="00F950A7">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w:t>
      </w:r>
      <w:r w:rsidR="006F7AA7">
        <w:rPr>
          <w:sz w:val="28"/>
          <w:szCs w:val="28"/>
        </w:rPr>
        <w:t>терапевтических</w:t>
      </w:r>
      <w:r w:rsidR="00F950A7">
        <w:rPr>
          <w:sz w:val="28"/>
          <w:szCs w:val="28"/>
        </w:rPr>
        <w:t xml:space="preserve"> </w:t>
      </w:r>
      <w:r w:rsidRPr="00A94C90">
        <w:rPr>
          <w:sz w:val="28"/>
          <w:szCs w:val="28"/>
        </w:rPr>
        <w:t xml:space="preserve">пациентов с различной патологией; </w:t>
      </w:r>
    </w:p>
    <w:p w:rsidR="000941FE" w:rsidRPr="000941FE" w:rsidRDefault="000941FE" w:rsidP="00D67875">
      <w:pPr>
        <w:numPr>
          <w:ilvl w:val="0"/>
          <w:numId w:val="2"/>
        </w:numPr>
        <w:spacing w:after="0" w:line="240" w:lineRule="auto"/>
        <w:ind w:left="426" w:hanging="426"/>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F950A7">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сестринский уход за</w:t>
      </w:r>
      <w:r w:rsidR="006F7AA7">
        <w:rPr>
          <w:sz w:val="28"/>
          <w:szCs w:val="28"/>
        </w:rPr>
        <w:t xml:space="preserve"> терапевтическими </w:t>
      </w:r>
      <w:r w:rsidR="00F950A7">
        <w:rPr>
          <w:sz w:val="28"/>
          <w:szCs w:val="28"/>
        </w:rPr>
        <w:t xml:space="preserve">пациентами </w:t>
      </w:r>
      <w:r>
        <w:rPr>
          <w:sz w:val="28"/>
          <w:szCs w:val="28"/>
        </w:rPr>
        <w:t xml:space="preserve">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r w:rsidRPr="00A94C90">
        <w:rPr>
          <w:sz w:val="28"/>
          <w:szCs w:val="28"/>
        </w:rPr>
        <w:t xml:space="preserve"> </w:t>
      </w:r>
    </w:p>
    <w:p w:rsidR="00D67875" w:rsidRPr="00A94C90" w:rsidRDefault="00D67875" w:rsidP="00F950A7">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sidR="00F950A7">
        <w:rPr>
          <w:sz w:val="28"/>
          <w:szCs w:val="28"/>
        </w:rPr>
        <w:t xml:space="preserve"> пациентам </w:t>
      </w:r>
      <w:r w:rsidR="006F7AA7">
        <w:rPr>
          <w:sz w:val="28"/>
          <w:szCs w:val="28"/>
        </w:rPr>
        <w:t>терап</w:t>
      </w:r>
      <w:r w:rsidR="00365382">
        <w:rPr>
          <w:sz w:val="28"/>
          <w:szCs w:val="28"/>
        </w:rPr>
        <w:t>е</w:t>
      </w:r>
      <w:r w:rsidR="006F7AA7">
        <w:rPr>
          <w:sz w:val="28"/>
          <w:szCs w:val="28"/>
        </w:rPr>
        <w:t>втического</w:t>
      </w:r>
      <w:r w:rsidR="00F950A7">
        <w:rPr>
          <w:sz w:val="28"/>
          <w:szCs w:val="28"/>
        </w:rPr>
        <w:t xml:space="preserve"> профиля</w:t>
      </w:r>
      <w:r w:rsidRPr="00A94C90">
        <w:rPr>
          <w:sz w:val="28"/>
          <w:szCs w:val="28"/>
        </w:rPr>
        <w:t xml:space="preserve">;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C57EC3">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C57EC3">
        <w:trPr>
          <w:trHeight w:val="340"/>
        </w:trPr>
        <w:tc>
          <w:tcPr>
            <w:tcW w:w="348" w:type="pct"/>
            <w:vMerge w:val="restart"/>
            <w:vAlign w:val="center"/>
          </w:tcPr>
          <w:p w:rsidR="00D67875" w:rsidRPr="00EB3FC5" w:rsidRDefault="00D67875" w:rsidP="00C57EC3">
            <w:pPr>
              <w:widowControl w:val="0"/>
              <w:tabs>
                <w:tab w:val="right" w:leader="underscore" w:pos="9639"/>
              </w:tabs>
              <w:spacing w:after="0" w:line="240" w:lineRule="auto"/>
              <w:jc w:val="center"/>
              <w:rPr>
                <w:rFonts w:ascii="Times New Roman" w:hAnsi="Times New Roman"/>
                <w:b/>
                <w:bCs/>
                <w:sz w:val="24"/>
                <w:szCs w:val="24"/>
              </w:rPr>
            </w:pPr>
            <w:r w:rsidRPr="00EB3FC5">
              <w:rPr>
                <w:rFonts w:ascii="Times New Roman" w:hAnsi="Times New Roman"/>
                <w:b/>
                <w:bCs/>
                <w:sz w:val="24"/>
                <w:szCs w:val="24"/>
              </w:rPr>
              <w:t>№</w:t>
            </w:r>
          </w:p>
        </w:tc>
        <w:tc>
          <w:tcPr>
            <w:tcW w:w="3700" w:type="pct"/>
            <w:gridSpan w:val="2"/>
            <w:vMerge w:val="restart"/>
            <w:vAlign w:val="center"/>
          </w:tcPr>
          <w:p w:rsidR="00D67875" w:rsidRPr="00EB3FC5" w:rsidRDefault="00D67875" w:rsidP="00C57EC3">
            <w:pPr>
              <w:widowControl w:val="0"/>
              <w:tabs>
                <w:tab w:val="right" w:leader="underscore" w:pos="9639"/>
              </w:tabs>
              <w:jc w:val="center"/>
              <w:rPr>
                <w:rFonts w:ascii="Times New Roman" w:hAnsi="Times New Roman"/>
                <w:b/>
                <w:bCs/>
                <w:sz w:val="24"/>
                <w:szCs w:val="24"/>
              </w:rPr>
            </w:pPr>
            <w:r w:rsidRPr="00EB3FC5">
              <w:rPr>
                <w:rFonts w:ascii="Times New Roman" w:hAnsi="Times New Roman"/>
                <w:b/>
                <w:bCs/>
                <w:sz w:val="28"/>
                <w:szCs w:val="24"/>
              </w:rPr>
              <w:t>Наименование разделов и тем практики</w:t>
            </w:r>
          </w:p>
        </w:tc>
        <w:tc>
          <w:tcPr>
            <w:tcW w:w="952" w:type="pct"/>
            <w:vMerge w:val="restart"/>
            <w:vAlign w:val="center"/>
          </w:tcPr>
          <w:p w:rsidR="00D67875" w:rsidRPr="00EB3FC5" w:rsidRDefault="00D67875" w:rsidP="00C57EC3">
            <w:pPr>
              <w:widowControl w:val="0"/>
              <w:tabs>
                <w:tab w:val="right" w:leader="underscore" w:pos="9639"/>
              </w:tabs>
              <w:spacing w:after="0" w:line="240" w:lineRule="auto"/>
              <w:jc w:val="center"/>
              <w:rPr>
                <w:rFonts w:ascii="Times New Roman" w:hAnsi="Times New Roman"/>
                <w:b/>
                <w:bCs/>
                <w:sz w:val="28"/>
                <w:szCs w:val="24"/>
              </w:rPr>
            </w:pPr>
            <w:r w:rsidRPr="00EB3FC5">
              <w:rPr>
                <w:rFonts w:ascii="Times New Roman" w:hAnsi="Times New Roman"/>
                <w:b/>
                <w:bCs/>
                <w:sz w:val="28"/>
                <w:szCs w:val="24"/>
              </w:rPr>
              <w:t>Всего часов</w:t>
            </w:r>
          </w:p>
        </w:tc>
      </w:tr>
      <w:tr w:rsidR="00D67875" w:rsidRPr="006F271B" w:rsidTr="00C57EC3">
        <w:trPr>
          <w:trHeight w:val="517"/>
        </w:trPr>
        <w:tc>
          <w:tcPr>
            <w:tcW w:w="348" w:type="pct"/>
            <w:vMerge/>
            <w:vAlign w:val="center"/>
          </w:tcPr>
          <w:p w:rsidR="00D67875" w:rsidRPr="00EB3FC5" w:rsidRDefault="00D67875" w:rsidP="00C57EC3">
            <w:pPr>
              <w:widowControl w:val="0"/>
              <w:rPr>
                <w:rFonts w:ascii="Times New Roman" w:hAnsi="Times New Roman"/>
                <w:b/>
                <w:bCs/>
                <w:sz w:val="24"/>
                <w:szCs w:val="24"/>
              </w:rPr>
            </w:pPr>
          </w:p>
        </w:tc>
        <w:tc>
          <w:tcPr>
            <w:tcW w:w="3700" w:type="pct"/>
            <w:gridSpan w:val="2"/>
            <w:vMerge/>
            <w:vAlign w:val="center"/>
          </w:tcPr>
          <w:p w:rsidR="00D67875" w:rsidRPr="00EB3FC5" w:rsidRDefault="00D67875" w:rsidP="00C57EC3">
            <w:pPr>
              <w:widowControl w:val="0"/>
              <w:rPr>
                <w:rFonts w:ascii="Times New Roman" w:hAnsi="Times New Roman"/>
                <w:b/>
                <w:bCs/>
                <w:sz w:val="24"/>
                <w:szCs w:val="24"/>
              </w:rPr>
            </w:pPr>
          </w:p>
        </w:tc>
        <w:tc>
          <w:tcPr>
            <w:tcW w:w="952" w:type="pct"/>
            <w:vMerge/>
            <w:vAlign w:val="center"/>
          </w:tcPr>
          <w:p w:rsidR="00D67875" w:rsidRPr="00EB3FC5" w:rsidRDefault="00D67875" w:rsidP="00C57EC3">
            <w:pPr>
              <w:widowControl w:val="0"/>
              <w:tabs>
                <w:tab w:val="right" w:leader="underscore" w:pos="9639"/>
              </w:tabs>
              <w:spacing w:after="0" w:line="240" w:lineRule="auto"/>
              <w:jc w:val="center"/>
              <w:rPr>
                <w:rFonts w:ascii="Times New Roman" w:hAnsi="Times New Roman"/>
                <w:b/>
                <w:bCs/>
                <w:sz w:val="28"/>
                <w:szCs w:val="24"/>
              </w:rPr>
            </w:pPr>
          </w:p>
        </w:tc>
      </w:tr>
      <w:tr w:rsidR="00D67875" w:rsidRPr="006F271B" w:rsidTr="00C57EC3">
        <w:trPr>
          <w:trHeight w:val="517"/>
        </w:trPr>
        <w:tc>
          <w:tcPr>
            <w:tcW w:w="348" w:type="pct"/>
            <w:vMerge/>
            <w:vAlign w:val="center"/>
          </w:tcPr>
          <w:p w:rsidR="00D67875" w:rsidRPr="00EB3FC5" w:rsidRDefault="00D67875" w:rsidP="00C57EC3">
            <w:pPr>
              <w:widowControl w:val="0"/>
              <w:rPr>
                <w:rFonts w:ascii="Times New Roman" w:hAnsi="Times New Roman"/>
                <w:b/>
                <w:bCs/>
                <w:sz w:val="24"/>
                <w:szCs w:val="24"/>
              </w:rPr>
            </w:pPr>
          </w:p>
        </w:tc>
        <w:tc>
          <w:tcPr>
            <w:tcW w:w="3700" w:type="pct"/>
            <w:gridSpan w:val="2"/>
            <w:vMerge/>
            <w:vAlign w:val="center"/>
          </w:tcPr>
          <w:p w:rsidR="00D67875" w:rsidRPr="00EB3FC5" w:rsidRDefault="00D67875" w:rsidP="00C57EC3">
            <w:pPr>
              <w:widowControl w:val="0"/>
              <w:rPr>
                <w:rFonts w:ascii="Times New Roman" w:hAnsi="Times New Roman"/>
                <w:b/>
                <w:bCs/>
                <w:sz w:val="24"/>
                <w:szCs w:val="24"/>
              </w:rPr>
            </w:pPr>
          </w:p>
        </w:tc>
        <w:tc>
          <w:tcPr>
            <w:tcW w:w="952" w:type="pct"/>
            <w:vMerge/>
            <w:vAlign w:val="center"/>
          </w:tcPr>
          <w:p w:rsidR="00D67875" w:rsidRPr="00EB3FC5" w:rsidRDefault="00D67875" w:rsidP="00C57EC3">
            <w:pPr>
              <w:widowControl w:val="0"/>
              <w:tabs>
                <w:tab w:val="right" w:leader="underscore" w:pos="9639"/>
              </w:tabs>
              <w:spacing w:after="0" w:line="240" w:lineRule="auto"/>
              <w:jc w:val="center"/>
              <w:rPr>
                <w:rFonts w:ascii="Times New Roman" w:hAnsi="Times New Roman"/>
                <w:b/>
                <w:bCs/>
                <w:sz w:val="28"/>
                <w:szCs w:val="24"/>
              </w:rPr>
            </w:pPr>
          </w:p>
        </w:tc>
      </w:tr>
      <w:tr w:rsidR="00D67875" w:rsidRPr="006F271B" w:rsidTr="00EB3FC5">
        <w:trPr>
          <w:trHeight w:val="1059"/>
        </w:trPr>
        <w:tc>
          <w:tcPr>
            <w:tcW w:w="348" w:type="pct"/>
            <w:tcBorders>
              <w:bottom w:val="single" w:sz="4" w:space="0" w:color="auto"/>
            </w:tcBorders>
            <w:vAlign w:val="center"/>
          </w:tcPr>
          <w:p w:rsidR="00D67875" w:rsidRPr="00EB3FC5" w:rsidRDefault="00D67875" w:rsidP="00EB3FC5">
            <w:pPr>
              <w:spacing w:after="0" w:line="240" w:lineRule="auto"/>
              <w:rPr>
                <w:rFonts w:ascii="Times New Roman" w:hAnsi="Times New Roman"/>
                <w:sz w:val="28"/>
                <w:szCs w:val="24"/>
              </w:rPr>
            </w:pPr>
            <w:r w:rsidRPr="00EB3FC5">
              <w:rPr>
                <w:rFonts w:ascii="Times New Roman" w:hAnsi="Times New Roman"/>
                <w:sz w:val="28"/>
                <w:szCs w:val="24"/>
              </w:rPr>
              <w:t>1.</w:t>
            </w:r>
          </w:p>
        </w:tc>
        <w:tc>
          <w:tcPr>
            <w:tcW w:w="3700" w:type="pct"/>
            <w:gridSpan w:val="2"/>
            <w:tcBorders>
              <w:bottom w:val="single" w:sz="4" w:space="0" w:color="auto"/>
            </w:tcBorders>
            <w:vAlign w:val="center"/>
          </w:tcPr>
          <w:p w:rsidR="00D67875" w:rsidRPr="00EB3FC5" w:rsidRDefault="00D67875" w:rsidP="00EB3FC5">
            <w:pPr>
              <w:spacing w:after="0" w:line="240" w:lineRule="auto"/>
              <w:rPr>
                <w:rFonts w:ascii="Times New Roman" w:hAnsi="Times New Roman"/>
                <w:sz w:val="28"/>
                <w:szCs w:val="24"/>
              </w:rPr>
            </w:pPr>
            <w:r w:rsidRPr="00EB3FC5">
              <w:rPr>
                <w:rFonts w:ascii="Times New Roman" w:hAnsi="Times New Roman"/>
                <w:sz w:val="28"/>
                <w:szCs w:val="24"/>
              </w:rPr>
              <w:t xml:space="preserve">Сестринский уход за </w:t>
            </w:r>
            <w:r w:rsidR="00B32477" w:rsidRPr="00EB3FC5">
              <w:rPr>
                <w:rFonts w:ascii="Times New Roman" w:hAnsi="Times New Roman"/>
                <w:sz w:val="28"/>
                <w:szCs w:val="24"/>
              </w:rPr>
              <w:t>больными при заболеваниях органов дыхания</w:t>
            </w:r>
          </w:p>
        </w:tc>
        <w:tc>
          <w:tcPr>
            <w:tcW w:w="952" w:type="pct"/>
            <w:tcBorders>
              <w:bottom w:val="single" w:sz="4" w:space="0" w:color="auto"/>
            </w:tcBorders>
            <w:vAlign w:val="center"/>
          </w:tcPr>
          <w:p w:rsidR="00D67875" w:rsidRPr="00EB3FC5" w:rsidRDefault="00D67875" w:rsidP="00EB3FC5">
            <w:pPr>
              <w:spacing w:after="0" w:line="240" w:lineRule="auto"/>
              <w:jc w:val="center"/>
              <w:rPr>
                <w:rFonts w:ascii="Times New Roman" w:hAnsi="Times New Roman"/>
                <w:sz w:val="28"/>
                <w:szCs w:val="24"/>
              </w:rPr>
            </w:pPr>
            <w:r w:rsidRPr="00EB3FC5">
              <w:rPr>
                <w:rFonts w:ascii="Times New Roman" w:hAnsi="Times New Roman"/>
                <w:sz w:val="28"/>
                <w:szCs w:val="24"/>
              </w:rPr>
              <w:t>12</w:t>
            </w:r>
          </w:p>
        </w:tc>
      </w:tr>
      <w:tr w:rsidR="00D67875" w:rsidRPr="006F271B" w:rsidTr="00EB3FC5">
        <w:trPr>
          <w:trHeight w:val="340"/>
        </w:trPr>
        <w:tc>
          <w:tcPr>
            <w:tcW w:w="348" w:type="pct"/>
            <w:tcBorders>
              <w:bottom w:val="single" w:sz="4" w:space="0" w:color="auto"/>
            </w:tcBorders>
            <w:vAlign w:val="center"/>
          </w:tcPr>
          <w:p w:rsidR="00D67875" w:rsidRPr="00EB3FC5" w:rsidRDefault="00D67875" w:rsidP="00EB3FC5">
            <w:pPr>
              <w:spacing w:after="0" w:line="240" w:lineRule="auto"/>
              <w:rPr>
                <w:rFonts w:ascii="Times New Roman" w:hAnsi="Times New Roman"/>
                <w:sz w:val="28"/>
                <w:szCs w:val="24"/>
              </w:rPr>
            </w:pPr>
            <w:r w:rsidRPr="00EB3FC5">
              <w:rPr>
                <w:rFonts w:ascii="Times New Roman" w:hAnsi="Times New Roman"/>
                <w:sz w:val="28"/>
                <w:szCs w:val="24"/>
              </w:rPr>
              <w:t>2</w:t>
            </w:r>
            <w:r w:rsidR="00EB3FC5" w:rsidRPr="00EB3FC5">
              <w:rPr>
                <w:rFonts w:ascii="Times New Roman" w:hAnsi="Times New Roman"/>
                <w:sz w:val="28"/>
                <w:szCs w:val="24"/>
              </w:rPr>
              <w:t>.</w:t>
            </w:r>
          </w:p>
        </w:tc>
        <w:tc>
          <w:tcPr>
            <w:tcW w:w="3700" w:type="pct"/>
            <w:gridSpan w:val="2"/>
            <w:tcBorders>
              <w:bottom w:val="single" w:sz="4" w:space="0" w:color="auto"/>
            </w:tcBorders>
            <w:vAlign w:val="center"/>
          </w:tcPr>
          <w:p w:rsidR="00D67875" w:rsidRPr="00EB3FC5" w:rsidRDefault="00D67875" w:rsidP="00EB3FC5">
            <w:pPr>
              <w:spacing w:after="0" w:line="240" w:lineRule="auto"/>
              <w:rPr>
                <w:rFonts w:ascii="Times New Roman" w:hAnsi="Times New Roman"/>
                <w:sz w:val="28"/>
                <w:szCs w:val="24"/>
              </w:rPr>
            </w:pPr>
            <w:r w:rsidRPr="00EB3FC5">
              <w:rPr>
                <w:rFonts w:ascii="Times New Roman" w:hAnsi="Times New Roman"/>
                <w:sz w:val="28"/>
                <w:szCs w:val="24"/>
              </w:rPr>
              <w:t xml:space="preserve">Сестринский уход </w:t>
            </w:r>
            <w:r w:rsidR="00B32477" w:rsidRPr="00EB3FC5">
              <w:rPr>
                <w:rFonts w:ascii="Times New Roman" w:hAnsi="Times New Roman"/>
                <w:sz w:val="28"/>
                <w:szCs w:val="24"/>
              </w:rPr>
              <w:t>за больными при заболеваниях сердца</w:t>
            </w:r>
          </w:p>
        </w:tc>
        <w:tc>
          <w:tcPr>
            <w:tcW w:w="952" w:type="pct"/>
            <w:tcBorders>
              <w:bottom w:val="single" w:sz="4" w:space="0" w:color="auto"/>
            </w:tcBorders>
            <w:vAlign w:val="center"/>
          </w:tcPr>
          <w:p w:rsidR="00D67875" w:rsidRPr="00EB3FC5" w:rsidRDefault="00B32477" w:rsidP="00EB3FC5">
            <w:pPr>
              <w:spacing w:after="0" w:line="240" w:lineRule="auto"/>
              <w:jc w:val="center"/>
              <w:rPr>
                <w:rFonts w:ascii="Times New Roman" w:hAnsi="Times New Roman"/>
                <w:sz w:val="28"/>
                <w:szCs w:val="24"/>
              </w:rPr>
            </w:pPr>
            <w:r w:rsidRPr="00EB3FC5">
              <w:rPr>
                <w:rFonts w:ascii="Times New Roman" w:hAnsi="Times New Roman"/>
                <w:sz w:val="28"/>
                <w:szCs w:val="24"/>
              </w:rPr>
              <w:t>12</w:t>
            </w:r>
          </w:p>
        </w:tc>
      </w:tr>
      <w:tr w:rsidR="00595B28" w:rsidRPr="006F271B" w:rsidTr="00EB3FC5">
        <w:trPr>
          <w:trHeight w:val="554"/>
        </w:trPr>
        <w:tc>
          <w:tcPr>
            <w:tcW w:w="348" w:type="pct"/>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3</w:t>
            </w:r>
            <w:r w:rsidR="00EB3FC5" w:rsidRPr="00EB3FC5">
              <w:rPr>
                <w:rFonts w:ascii="Times New Roman" w:hAnsi="Times New Roman"/>
                <w:sz w:val="28"/>
                <w:szCs w:val="24"/>
              </w:rPr>
              <w:t>.</w:t>
            </w:r>
          </w:p>
        </w:tc>
        <w:tc>
          <w:tcPr>
            <w:tcW w:w="3700" w:type="pct"/>
            <w:gridSpan w:val="2"/>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Сестринский уход за больными при заболеваниях желудочно-кишечного тракта</w:t>
            </w:r>
          </w:p>
        </w:tc>
        <w:tc>
          <w:tcPr>
            <w:tcW w:w="952" w:type="pct"/>
            <w:shd w:val="clear" w:color="auto" w:fill="auto"/>
            <w:vAlign w:val="center"/>
          </w:tcPr>
          <w:p w:rsidR="00EB3FC5" w:rsidRPr="00EB3FC5" w:rsidRDefault="00EB3FC5" w:rsidP="00EB3FC5">
            <w:pPr>
              <w:spacing w:after="0" w:line="240" w:lineRule="auto"/>
              <w:jc w:val="center"/>
              <w:rPr>
                <w:rFonts w:ascii="Times New Roman" w:hAnsi="Times New Roman"/>
                <w:sz w:val="28"/>
                <w:szCs w:val="24"/>
              </w:rPr>
            </w:pPr>
          </w:p>
          <w:p w:rsidR="00595B28" w:rsidRPr="00EB3FC5" w:rsidRDefault="00595B28" w:rsidP="00EB3FC5">
            <w:pPr>
              <w:spacing w:after="0" w:line="240" w:lineRule="auto"/>
              <w:jc w:val="center"/>
              <w:rPr>
                <w:rFonts w:ascii="Times New Roman" w:hAnsi="Times New Roman"/>
                <w:sz w:val="28"/>
                <w:szCs w:val="24"/>
              </w:rPr>
            </w:pPr>
            <w:r w:rsidRPr="00EB3FC5">
              <w:rPr>
                <w:rFonts w:ascii="Times New Roman" w:hAnsi="Times New Roman"/>
                <w:sz w:val="28"/>
                <w:szCs w:val="24"/>
              </w:rPr>
              <w:t>12</w:t>
            </w:r>
          </w:p>
          <w:p w:rsidR="00595B28" w:rsidRPr="00EB3FC5" w:rsidRDefault="00595B28" w:rsidP="00EB3FC5">
            <w:pPr>
              <w:spacing w:after="0" w:line="240" w:lineRule="auto"/>
              <w:jc w:val="center"/>
              <w:rPr>
                <w:rFonts w:ascii="Times New Roman" w:hAnsi="Times New Roman"/>
                <w:sz w:val="28"/>
                <w:szCs w:val="24"/>
              </w:rPr>
            </w:pPr>
          </w:p>
        </w:tc>
      </w:tr>
      <w:tr w:rsidR="00595B28" w:rsidRPr="006F271B" w:rsidTr="00EB3FC5">
        <w:trPr>
          <w:trHeight w:val="338"/>
        </w:trPr>
        <w:tc>
          <w:tcPr>
            <w:tcW w:w="348" w:type="pct"/>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4</w:t>
            </w:r>
            <w:r w:rsidR="00EB3FC5" w:rsidRPr="00EB3FC5">
              <w:rPr>
                <w:rFonts w:ascii="Times New Roman" w:hAnsi="Times New Roman"/>
                <w:sz w:val="28"/>
                <w:szCs w:val="24"/>
              </w:rPr>
              <w:t>.</w:t>
            </w:r>
          </w:p>
        </w:tc>
        <w:tc>
          <w:tcPr>
            <w:tcW w:w="3700" w:type="pct"/>
            <w:gridSpan w:val="2"/>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Сестринский уход за больными при заболеваниях почек</w:t>
            </w:r>
          </w:p>
        </w:tc>
        <w:tc>
          <w:tcPr>
            <w:tcW w:w="952" w:type="pct"/>
            <w:shd w:val="clear" w:color="auto" w:fill="auto"/>
            <w:vAlign w:val="center"/>
          </w:tcPr>
          <w:p w:rsidR="00595B28" w:rsidRPr="00EB3FC5" w:rsidRDefault="00595B28" w:rsidP="00EB3FC5">
            <w:pPr>
              <w:spacing w:after="0" w:line="240" w:lineRule="auto"/>
              <w:jc w:val="center"/>
              <w:rPr>
                <w:rFonts w:ascii="Times New Roman" w:hAnsi="Times New Roman"/>
                <w:sz w:val="28"/>
                <w:szCs w:val="24"/>
              </w:rPr>
            </w:pPr>
            <w:r w:rsidRPr="00EB3FC5">
              <w:rPr>
                <w:rFonts w:ascii="Times New Roman" w:hAnsi="Times New Roman"/>
                <w:sz w:val="28"/>
                <w:szCs w:val="24"/>
              </w:rPr>
              <w:t>6</w:t>
            </w:r>
          </w:p>
        </w:tc>
      </w:tr>
      <w:tr w:rsidR="00595B28" w:rsidRPr="006F271B" w:rsidTr="00EB3FC5">
        <w:trPr>
          <w:trHeight w:val="400"/>
        </w:trPr>
        <w:tc>
          <w:tcPr>
            <w:tcW w:w="348" w:type="pct"/>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5</w:t>
            </w:r>
            <w:r w:rsidR="00EB3FC5" w:rsidRPr="00EB3FC5">
              <w:rPr>
                <w:rFonts w:ascii="Times New Roman" w:hAnsi="Times New Roman"/>
                <w:sz w:val="28"/>
                <w:szCs w:val="24"/>
              </w:rPr>
              <w:t>.</w:t>
            </w:r>
          </w:p>
        </w:tc>
        <w:tc>
          <w:tcPr>
            <w:tcW w:w="3700" w:type="pct"/>
            <w:gridSpan w:val="2"/>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Сестринский уход за больными при заболеваниях крови</w:t>
            </w:r>
          </w:p>
        </w:tc>
        <w:tc>
          <w:tcPr>
            <w:tcW w:w="952" w:type="pct"/>
            <w:shd w:val="clear" w:color="auto" w:fill="auto"/>
            <w:vAlign w:val="center"/>
          </w:tcPr>
          <w:p w:rsidR="00595B28" w:rsidRPr="00EB3FC5" w:rsidRDefault="00595B28" w:rsidP="00EB3FC5">
            <w:pPr>
              <w:spacing w:after="0" w:line="240" w:lineRule="auto"/>
              <w:jc w:val="center"/>
              <w:rPr>
                <w:rFonts w:ascii="Times New Roman" w:hAnsi="Times New Roman"/>
                <w:sz w:val="28"/>
                <w:szCs w:val="24"/>
              </w:rPr>
            </w:pPr>
            <w:r w:rsidRPr="00EB3FC5">
              <w:rPr>
                <w:rFonts w:ascii="Times New Roman" w:hAnsi="Times New Roman"/>
                <w:sz w:val="28"/>
                <w:szCs w:val="24"/>
              </w:rPr>
              <w:t>6</w:t>
            </w:r>
          </w:p>
        </w:tc>
      </w:tr>
      <w:tr w:rsidR="00595B28" w:rsidRPr="006F271B" w:rsidTr="00EB3FC5">
        <w:trPr>
          <w:trHeight w:val="216"/>
        </w:trPr>
        <w:tc>
          <w:tcPr>
            <w:tcW w:w="348" w:type="pct"/>
            <w:shd w:val="clear" w:color="auto" w:fill="auto"/>
            <w:vAlign w:val="center"/>
          </w:tcPr>
          <w:p w:rsidR="00595B28" w:rsidRPr="00EB3FC5" w:rsidRDefault="00EB3FC5" w:rsidP="00EB3FC5">
            <w:pPr>
              <w:spacing w:after="0" w:line="240" w:lineRule="auto"/>
              <w:rPr>
                <w:rFonts w:ascii="Times New Roman" w:hAnsi="Times New Roman"/>
                <w:sz w:val="28"/>
                <w:szCs w:val="24"/>
              </w:rPr>
            </w:pPr>
            <w:r w:rsidRPr="00EB3FC5">
              <w:rPr>
                <w:rFonts w:ascii="Times New Roman" w:hAnsi="Times New Roman"/>
                <w:sz w:val="28"/>
                <w:szCs w:val="24"/>
              </w:rPr>
              <w:t>6.</w:t>
            </w:r>
          </w:p>
        </w:tc>
        <w:tc>
          <w:tcPr>
            <w:tcW w:w="3700" w:type="pct"/>
            <w:gridSpan w:val="2"/>
            <w:shd w:val="clear" w:color="auto" w:fill="auto"/>
            <w:vAlign w:val="center"/>
          </w:tcPr>
          <w:p w:rsidR="00595B28" w:rsidRPr="00EB3FC5" w:rsidRDefault="00595B28" w:rsidP="00EB3FC5">
            <w:pPr>
              <w:spacing w:after="0" w:line="240" w:lineRule="auto"/>
              <w:rPr>
                <w:rFonts w:ascii="Times New Roman" w:hAnsi="Times New Roman"/>
                <w:sz w:val="28"/>
                <w:szCs w:val="24"/>
              </w:rPr>
            </w:pPr>
            <w:r w:rsidRPr="00EB3FC5">
              <w:rPr>
                <w:rFonts w:ascii="Times New Roman" w:hAnsi="Times New Roman"/>
                <w:sz w:val="28"/>
                <w:szCs w:val="24"/>
              </w:rPr>
              <w:t xml:space="preserve">Сестринский уход за больными при заболеваниях </w:t>
            </w:r>
            <w:r w:rsidR="00EB3FC5" w:rsidRPr="00EB3FC5">
              <w:rPr>
                <w:rFonts w:ascii="Times New Roman" w:hAnsi="Times New Roman"/>
                <w:sz w:val="28"/>
                <w:szCs w:val="24"/>
              </w:rPr>
              <w:t>эндокринной системы</w:t>
            </w:r>
          </w:p>
        </w:tc>
        <w:tc>
          <w:tcPr>
            <w:tcW w:w="952" w:type="pct"/>
            <w:shd w:val="clear" w:color="auto" w:fill="auto"/>
            <w:vAlign w:val="center"/>
          </w:tcPr>
          <w:p w:rsidR="00595B28" w:rsidRPr="00EB3FC5" w:rsidRDefault="00595B28" w:rsidP="00EB3FC5">
            <w:pPr>
              <w:spacing w:after="0" w:line="240" w:lineRule="auto"/>
              <w:jc w:val="center"/>
              <w:rPr>
                <w:rFonts w:ascii="Times New Roman" w:hAnsi="Times New Roman"/>
                <w:sz w:val="28"/>
                <w:szCs w:val="24"/>
              </w:rPr>
            </w:pPr>
            <w:r w:rsidRPr="00EB3FC5">
              <w:rPr>
                <w:rFonts w:ascii="Times New Roman" w:hAnsi="Times New Roman"/>
                <w:sz w:val="28"/>
                <w:szCs w:val="24"/>
              </w:rPr>
              <w:t>12</w:t>
            </w:r>
          </w:p>
        </w:tc>
      </w:tr>
      <w:tr w:rsidR="00EB3FC5" w:rsidRPr="006F271B" w:rsidTr="00EB3FC5">
        <w:trPr>
          <w:trHeight w:val="1379"/>
        </w:trPr>
        <w:tc>
          <w:tcPr>
            <w:tcW w:w="348" w:type="pct"/>
            <w:shd w:val="clear" w:color="auto" w:fill="auto"/>
            <w:vAlign w:val="center"/>
          </w:tcPr>
          <w:p w:rsidR="00EB3FC5" w:rsidRPr="00EB3FC5" w:rsidRDefault="00EB3FC5" w:rsidP="00EB3FC5">
            <w:pPr>
              <w:spacing w:after="0" w:line="240" w:lineRule="auto"/>
              <w:rPr>
                <w:rFonts w:ascii="Times New Roman" w:hAnsi="Times New Roman"/>
                <w:sz w:val="24"/>
                <w:szCs w:val="24"/>
              </w:rPr>
            </w:pPr>
            <w:r w:rsidRPr="00EB3FC5">
              <w:rPr>
                <w:rFonts w:ascii="Times New Roman" w:hAnsi="Times New Roman"/>
                <w:sz w:val="28"/>
                <w:szCs w:val="24"/>
              </w:rPr>
              <w:t>7</w:t>
            </w:r>
            <w:r w:rsidRPr="00EB3FC5">
              <w:rPr>
                <w:rFonts w:ascii="Times New Roman" w:hAnsi="Times New Roman"/>
                <w:sz w:val="24"/>
                <w:szCs w:val="24"/>
              </w:rPr>
              <w:t>.</w:t>
            </w:r>
          </w:p>
        </w:tc>
        <w:tc>
          <w:tcPr>
            <w:tcW w:w="3700" w:type="pct"/>
            <w:gridSpan w:val="2"/>
            <w:shd w:val="clear" w:color="auto" w:fill="auto"/>
            <w:vAlign w:val="center"/>
          </w:tcPr>
          <w:p w:rsidR="00EB3FC5" w:rsidRPr="00EB3FC5" w:rsidRDefault="00EB3FC5" w:rsidP="00EB3FC5">
            <w:pPr>
              <w:spacing w:after="0" w:line="240" w:lineRule="auto"/>
              <w:rPr>
                <w:rFonts w:ascii="Times New Roman" w:hAnsi="Times New Roman"/>
                <w:sz w:val="24"/>
                <w:szCs w:val="24"/>
              </w:rPr>
            </w:pPr>
            <w:r w:rsidRPr="00EB3FC5">
              <w:rPr>
                <w:rFonts w:ascii="Times New Roman" w:hAnsi="Times New Roman"/>
                <w:sz w:val="28"/>
                <w:szCs w:val="24"/>
              </w:rPr>
              <w:t>Сестринский уход  за больными при аллергических заболеваниях</w:t>
            </w:r>
          </w:p>
        </w:tc>
        <w:tc>
          <w:tcPr>
            <w:tcW w:w="952" w:type="pct"/>
            <w:shd w:val="clear" w:color="auto" w:fill="auto"/>
            <w:vAlign w:val="center"/>
          </w:tcPr>
          <w:p w:rsidR="00EB3FC5" w:rsidRPr="00EB3FC5" w:rsidRDefault="00EB3FC5" w:rsidP="00EB3FC5">
            <w:pPr>
              <w:spacing w:after="0" w:line="240" w:lineRule="auto"/>
              <w:jc w:val="center"/>
              <w:rPr>
                <w:rFonts w:ascii="Times New Roman" w:hAnsi="Times New Roman"/>
                <w:sz w:val="28"/>
                <w:szCs w:val="24"/>
              </w:rPr>
            </w:pPr>
          </w:p>
          <w:p w:rsidR="00EB3FC5" w:rsidRPr="00EB3FC5" w:rsidRDefault="00EB3FC5" w:rsidP="00EB3FC5">
            <w:pPr>
              <w:spacing w:after="0" w:line="240" w:lineRule="auto"/>
              <w:jc w:val="center"/>
              <w:rPr>
                <w:rFonts w:ascii="Times New Roman" w:hAnsi="Times New Roman"/>
                <w:sz w:val="28"/>
                <w:szCs w:val="24"/>
              </w:rPr>
            </w:pPr>
            <w:r w:rsidRPr="00EB3FC5">
              <w:rPr>
                <w:rFonts w:ascii="Times New Roman" w:hAnsi="Times New Roman"/>
                <w:sz w:val="28"/>
                <w:szCs w:val="24"/>
              </w:rPr>
              <w:t>6</w:t>
            </w:r>
          </w:p>
          <w:p w:rsidR="00EB3FC5" w:rsidRPr="00EB3FC5" w:rsidRDefault="00EB3FC5" w:rsidP="00EB3FC5">
            <w:pPr>
              <w:spacing w:after="0" w:line="240" w:lineRule="auto"/>
              <w:jc w:val="center"/>
              <w:rPr>
                <w:rFonts w:ascii="Times New Roman" w:hAnsi="Times New Roman"/>
                <w:sz w:val="28"/>
                <w:szCs w:val="24"/>
              </w:rPr>
            </w:pPr>
          </w:p>
        </w:tc>
      </w:tr>
      <w:tr w:rsidR="00D67875" w:rsidRPr="006F271B" w:rsidTr="00EB3FC5">
        <w:trPr>
          <w:trHeight w:val="340"/>
        </w:trPr>
        <w:tc>
          <w:tcPr>
            <w:tcW w:w="348" w:type="pct"/>
            <w:shd w:val="clear" w:color="auto" w:fill="auto"/>
          </w:tcPr>
          <w:p w:rsidR="00EB3FC5" w:rsidRPr="00EB3FC5" w:rsidRDefault="00D67875" w:rsidP="00EB3FC5">
            <w:pPr>
              <w:spacing w:after="0" w:line="240" w:lineRule="auto"/>
              <w:rPr>
                <w:rFonts w:ascii="Times New Roman" w:hAnsi="Times New Roman"/>
                <w:sz w:val="24"/>
                <w:szCs w:val="24"/>
              </w:rPr>
            </w:pPr>
            <w:r w:rsidRPr="00EB3FC5">
              <w:rPr>
                <w:rFonts w:ascii="Times New Roman" w:hAnsi="Times New Roman"/>
                <w:sz w:val="24"/>
                <w:szCs w:val="24"/>
              </w:rPr>
              <w:t xml:space="preserve"> </w:t>
            </w:r>
          </w:p>
          <w:p w:rsidR="00D67875" w:rsidRPr="00EB3FC5" w:rsidRDefault="00EB3FC5" w:rsidP="00EB3FC5">
            <w:pPr>
              <w:spacing w:after="0" w:line="240" w:lineRule="auto"/>
              <w:rPr>
                <w:rFonts w:ascii="Times New Roman" w:hAnsi="Times New Roman"/>
                <w:sz w:val="24"/>
                <w:szCs w:val="24"/>
              </w:rPr>
            </w:pPr>
            <w:r w:rsidRPr="00EB3FC5">
              <w:rPr>
                <w:rFonts w:ascii="Times New Roman" w:hAnsi="Times New Roman"/>
                <w:sz w:val="28"/>
                <w:szCs w:val="24"/>
              </w:rPr>
              <w:t>8</w:t>
            </w:r>
            <w:r w:rsidRPr="00EB3FC5">
              <w:rPr>
                <w:rFonts w:ascii="Times New Roman" w:hAnsi="Times New Roman"/>
                <w:sz w:val="24"/>
                <w:szCs w:val="24"/>
              </w:rPr>
              <w:t>.</w:t>
            </w:r>
          </w:p>
        </w:tc>
        <w:tc>
          <w:tcPr>
            <w:tcW w:w="3700" w:type="pct"/>
            <w:gridSpan w:val="2"/>
            <w:shd w:val="clear" w:color="auto" w:fill="auto"/>
          </w:tcPr>
          <w:p w:rsidR="00D67875" w:rsidRPr="00EB3FC5" w:rsidRDefault="00D67875" w:rsidP="00C57EC3">
            <w:pPr>
              <w:spacing w:after="0" w:line="240" w:lineRule="auto"/>
              <w:rPr>
                <w:rFonts w:ascii="Times New Roman" w:hAnsi="Times New Roman"/>
                <w:b/>
                <w:bCs/>
                <w:sz w:val="28"/>
                <w:szCs w:val="24"/>
              </w:rPr>
            </w:pPr>
            <w:r w:rsidRPr="00EB3FC5">
              <w:rPr>
                <w:rFonts w:ascii="Times New Roman" w:hAnsi="Times New Roman"/>
                <w:b/>
                <w:bCs/>
                <w:sz w:val="28"/>
                <w:szCs w:val="24"/>
              </w:rPr>
              <w:t>Итого</w:t>
            </w:r>
            <w:r w:rsidR="006A6F16" w:rsidRPr="00EB3FC5">
              <w:rPr>
                <w:rFonts w:ascii="Times New Roman" w:hAnsi="Times New Roman"/>
                <w:b/>
                <w:bCs/>
                <w:sz w:val="28"/>
                <w:szCs w:val="24"/>
              </w:rPr>
              <w:t>вое занятие</w:t>
            </w:r>
          </w:p>
          <w:p w:rsidR="006A6F16" w:rsidRPr="00EB3FC5" w:rsidRDefault="006A6F16" w:rsidP="00C57EC3">
            <w:pPr>
              <w:spacing w:after="0" w:line="240" w:lineRule="auto"/>
              <w:rPr>
                <w:rFonts w:ascii="Times New Roman" w:hAnsi="Times New Roman"/>
                <w:b/>
                <w:bCs/>
                <w:sz w:val="28"/>
                <w:szCs w:val="24"/>
              </w:rPr>
            </w:pPr>
          </w:p>
          <w:p w:rsidR="006A6F16" w:rsidRPr="00EB3FC5" w:rsidRDefault="006A6F16" w:rsidP="00C57EC3">
            <w:pPr>
              <w:spacing w:after="0" w:line="240" w:lineRule="auto"/>
              <w:rPr>
                <w:rFonts w:ascii="Times New Roman" w:hAnsi="Times New Roman"/>
                <w:b/>
                <w:bCs/>
                <w:sz w:val="24"/>
                <w:szCs w:val="24"/>
              </w:rPr>
            </w:pPr>
            <w:r w:rsidRPr="00EB3FC5">
              <w:rPr>
                <w:rFonts w:ascii="Times New Roman" w:hAnsi="Times New Roman"/>
                <w:b/>
                <w:bCs/>
                <w:sz w:val="28"/>
                <w:szCs w:val="24"/>
              </w:rPr>
              <w:t>Итого</w:t>
            </w:r>
          </w:p>
        </w:tc>
        <w:tc>
          <w:tcPr>
            <w:tcW w:w="952" w:type="pct"/>
            <w:shd w:val="clear" w:color="auto" w:fill="auto"/>
            <w:vAlign w:val="center"/>
          </w:tcPr>
          <w:p w:rsidR="00D67875" w:rsidRPr="00EB3FC5" w:rsidRDefault="006A6F16" w:rsidP="00EB3FC5">
            <w:pPr>
              <w:spacing w:after="0" w:line="240" w:lineRule="auto"/>
              <w:jc w:val="center"/>
              <w:rPr>
                <w:rFonts w:ascii="Times New Roman" w:hAnsi="Times New Roman"/>
                <w:b/>
                <w:sz w:val="28"/>
                <w:szCs w:val="24"/>
              </w:rPr>
            </w:pPr>
            <w:r w:rsidRPr="00EB3FC5">
              <w:rPr>
                <w:rFonts w:ascii="Times New Roman" w:hAnsi="Times New Roman"/>
                <w:b/>
                <w:sz w:val="28"/>
                <w:szCs w:val="24"/>
              </w:rPr>
              <w:t>6</w:t>
            </w:r>
          </w:p>
          <w:p w:rsidR="006A6F16" w:rsidRPr="00EB3FC5" w:rsidRDefault="006A6F16" w:rsidP="00EB3FC5">
            <w:pPr>
              <w:spacing w:after="0" w:line="240" w:lineRule="auto"/>
              <w:jc w:val="center"/>
              <w:rPr>
                <w:rFonts w:ascii="Times New Roman" w:hAnsi="Times New Roman"/>
                <w:b/>
                <w:sz w:val="28"/>
                <w:szCs w:val="24"/>
              </w:rPr>
            </w:pPr>
          </w:p>
          <w:p w:rsidR="006A6F16" w:rsidRPr="00EB3FC5" w:rsidRDefault="006A6F16" w:rsidP="00EB3FC5">
            <w:pPr>
              <w:spacing w:after="0" w:line="240" w:lineRule="auto"/>
              <w:jc w:val="center"/>
              <w:rPr>
                <w:rFonts w:ascii="Times New Roman" w:hAnsi="Times New Roman"/>
                <w:b/>
                <w:sz w:val="28"/>
                <w:szCs w:val="24"/>
              </w:rPr>
            </w:pPr>
            <w:r w:rsidRPr="00EB3FC5">
              <w:rPr>
                <w:rFonts w:ascii="Times New Roman" w:hAnsi="Times New Roman"/>
                <w:b/>
                <w:sz w:val="28"/>
                <w:szCs w:val="24"/>
              </w:rPr>
              <w:t>72</w:t>
            </w:r>
            <w:r w:rsidR="00A3541E" w:rsidRPr="00EB3FC5">
              <w:rPr>
                <w:rFonts w:ascii="Times New Roman" w:hAnsi="Times New Roman"/>
                <w:b/>
                <w:sz w:val="28"/>
                <w:szCs w:val="24"/>
              </w:rPr>
              <w:t xml:space="preserve"> </w:t>
            </w:r>
            <w:r w:rsidRPr="00EB3FC5">
              <w:rPr>
                <w:rFonts w:ascii="Times New Roman" w:hAnsi="Times New Roman"/>
                <w:b/>
                <w:sz w:val="28"/>
                <w:szCs w:val="24"/>
              </w:rPr>
              <w:t>часа</w:t>
            </w: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p w:rsidR="006A6F16" w:rsidRPr="00EB3FC5" w:rsidRDefault="006A6F16" w:rsidP="00EB3FC5">
            <w:pPr>
              <w:spacing w:after="0" w:line="240" w:lineRule="auto"/>
              <w:jc w:val="center"/>
              <w:rPr>
                <w:rFonts w:ascii="Times New Roman" w:hAnsi="Times New Roman"/>
                <w:b/>
                <w:sz w:val="24"/>
                <w:szCs w:val="24"/>
              </w:rPr>
            </w:pPr>
          </w:p>
        </w:tc>
      </w:tr>
      <w:tr w:rsidR="00D67875" w:rsidRPr="006F271B" w:rsidTr="00C57EC3">
        <w:trPr>
          <w:trHeight w:val="835"/>
        </w:trPr>
        <w:tc>
          <w:tcPr>
            <w:tcW w:w="1508" w:type="pct"/>
            <w:gridSpan w:val="2"/>
            <w:shd w:val="clear" w:color="auto" w:fill="auto"/>
            <w:vAlign w:val="center"/>
          </w:tcPr>
          <w:p w:rsidR="00D67875" w:rsidRPr="0072033B" w:rsidRDefault="00D67875" w:rsidP="00C57EC3">
            <w:pPr>
              <w:widowControl w:val="0"/>
              <w:tabs>
                <w:tab w:val="right" w:leader="underscore" w:pos="9639"/>
              </w:tabs>
              <w:spacing w:after="0" w:line="240" w:lineRule="auto"/>
              <w:rPr>
                <w:rFonts w:ascii="Times New Roman" w:hAnsi="Times New Roman"/>
                <w:b/>
                <w:bCs/>
                <w:sz w:val="28"/>
                <w:szCs w:val="28"/>
              </w:rPr>
            </w:pPr>
            <w:r w:rsidRPr="0072033B">
              <w:rPr>
                <w:rFonts w:ascii="Times New Roman" w:hAnsi="Times New Roman"/>
                <w:b/>
                <w:bCs/>
                <w:sz w:val="28"/>
                <w:szCs w:val="28"/>
              </w:rPr>
              <w:t>Вид промежуточной аттестации</w:t>
            </w:r>
          </w:p>
        </w:tc>
        <w:tc>
          <w:tcPr>
            <w:tcW w:w="2540" w:type="pct"/>
            <w:shd w:val="clear" w:color="auto" w:fill="auto"/>
            <w:vAlign w:val="center"/>
          </w:tcPr>
          <w:p w:rsidR="00D67875" w:rsidRPr="0072033B" w:rsidRDefault="00EB3FC5" w:rsidP="00C57EC3">
            <w:pPr>
              <w:widowControl w:val="0"/>
              <w:tabs>
                <w:tab w:val="right" w:leader="underscore" w:pos="9639"/>
              </w:tabs>
              <w:spacing w:after="0" w:line="240" w:lineRule="auto"/>
              <w:rPr>
                <w:rFonts w:ascii="Times New Roman" w:hAnsi="Times New Roman"/>
                <w:bCs/>
                <w:sz w:val="28"/>
                <w:szCs w:val="28"/>
              </w:rPr>
            </w:pPr>
            <w:r>
              <w:rPr>
                <w:rFonts w:ascii="Times New Roman" w:hAnsi="Times New Roman"/>
                <w:bCs/>
                <w:sz w:val="28"/>
                <w:szCs w:val="28"/>
              </w:rPr>
              <w:t>З</w:t>
            </w:r>
            <w:r w:rsidR="00D67875" w:rsidRPr="0072033B">
              <w:rPr>
                <w:rFonts w:ascii="Times New Roman" w:hAnsi="Times New Roman"/>
                <w:bCs/>
                <w:sz w:val="28"/>
                <w:szCs w:val="28"/>
              </w:rPr>
              <w:t>ачет</w:t>
            </w:r>
          </w:p>
        </w:tc>
        <w:tc>
          <w:tcPr>
            <w:tcW w:w="952" w:type="pct"/>
            <w:shd w:val="clear" w:color="auto" w:fill="auto"/>
            <w:vAlign w:val="center"/>
          </w:tcPr>
          <w:p w:rsidR="00D67875" w:rsidRPr="007E0ED3" w:rsidRDefault="00CD2DB3" w:rsidP="00C57EC3">
            <w:pPr>
              <w:widowControl w:val="0"/>
              <w:tabs>
                <w:tab w:val="right" w:leader="underscore" w:pos="9639"/>
              </w:tabs>
              <w:spacing w:after="0" w:line="240" w:lineRule="auto"/>
              <w:jc w:val="center"/>
              <w:rPr>
                <w:rFonts w:ascii="Times New Roman" w:hAnsi="Times New Roman"/>
                <w:bCs/>
                <w:sz w:val="24"/>
                <w:szCs w:val="24"/>
              </w:rPr>
            </w:pPr>
            <w:r w:rsidRPr="00CD2DB3">
              <w:rPr>
                <w:rFonts w:ascii="Times New Roman" w:hAnsi="Times New Roman"/>
                <w:bCs/>
                <w:sz w:val="28"/>
                <w:szCs w:val="24"/>
              </w:rPr>
              <w:t>5 (отлично)</w:t>
            </w:r>
          </w:p>
        </w:tc>
      </w:tr>
    </w:tbl>
    <w:p w:rsidR="000941FE" w:rsidRPr="003A4767" w:rsidRDefault="000941FE" w:rsidP="00D92880">
      <w:pPr>
        <w:widowControl w:val="0"/>
        <w:spacing w:before="100" w:beforeAutospacing="1" w:after="100" w:afterAutospacing="1" w:line="240" w:lineRule="auto"/>
        <w:ind w:left="567"/>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lastRenderedPageBreak/>
        <w:t>График прохождения практики</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559"/>
      </w:tblGrid>
      <w:tr w:rsidR="000941FE" w:rsidRPr="003A4767" w:rsidTr="00D92880">
        <w:tc>
          <w:tcPr>
            <w:tcW w:w="484" w:type="dxa"/>
          </w:tcPr>
          <w:p w:rsidR="000941FE" w:rsidRPr="003A4767" w:rsidRDefault="000941FE" w:rsidP="00C57EC3">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C57EC3">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D92880">
        <w:tc>
          <w:tcPr>
            <w:tcW w:w="484" w:type="dxa"/>
          </w:tcPr>
          <w:p w:rsidR="000941FE" w:rsidRPr="003A4767" w:rsidRDefault="000941FE" w:rsidP="00C57EC3">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2318FD">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w:t>
            </w:r>
            <w:r w:rsidR="002318FD">
              <w:rPr>
                <w:rFonts w:ascii="Times New Roman" w:hAnsi="Times New Roman"/>
                <w:sz w:val="28"/>
                <w:szCs w:val="24"/>
              </w:rPr>
              <w:t xml:space="preserve"> больными при заболеваниях органов дыхания</w:t>
            </w:r>
            <w:r w:rsidRPr="00612685">
              <w:rPr>
                <w:rFonts w:ascii="Times New Roman" w:hAnsi="Times New Roman"/>
                <w:sz w:val="28"/>
                <w:szCs w:val="24"/>
              </w:rPr>
              <w:t xml:space="preserve"> </w:t>
            </w:r>
          </w:p>
        </w:tc>
        <w:tc>
          <w:tcPr>
            <w:tcW w:w="1559" w:type="dxa"/>
          </w:tcPr>
          <w:p w:rsidR="000941FE" w:rsidRPr="003A4767" w:rsidRDefault="00A3541E" w:rsidP="00C57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12.10.2020</w:t>
            </w:r>
            <w:r>
              <w:rPr>
                <w:rFonts w:ascii="Times New Roman" w:hAnsi="Times New Roman" w:cs="Times New Roman"/>
                <w:sz w:val="28"/>
                <w:szCs w:val="28"/>
              </w:rPr>
              <w:br/>
              <w:t>13.10.2020</w:t>
            </w:r>
          </w:p>
        </w:tc>
      </w:tr>
      <w:tr w:rsidR="00612685" w:rsidRPr="003A4767" w:rsidTr="00D92880">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8859DA">
            <w:pPr>
              <w:spacing w:after="0" w:line="240" w:lineRule="auto"/>
              <w:rPr>
                <w:rFonts w:ascii="Times New Roman" w:hAnsi="Times New Roman"/>
                <w:sz w:val="28"/>
                <w:szCs w:val="24"/>
              </w:rPr>
            </w:pPr>
            <w:r w:rsidRPr="00612685">
              <w:rPr>
                <w:rFonts w:ascii="Times New Roman" w:hAnsi="Times New Roman"/>
                <w:sz w:val="28"/>
                <w:szCs w:val="24"/>
              </w:rPr>
              <w:t>Сестринский уход</w:t>
            </w:r>
            <w:r w:rsidR="002318FD">
              <w:rPr>
                <w:rFonts w:ascii="Times New Roman" w:hAnsi="Times New Roman"/>
                <w:sz w:val="28"/>
                <w:szCs w:val="24"/>
              </w:rPr>
              <w:t xml:space="preserve"> за больными </w:t>
            </w:r>
            <w:r w:rsidRPr="00612685">
              <w:rPr>
                <w:rFonts w:ascii="Times New Roman" w:hAnsi="Times New Roman"/>
                <w:sz w:val="28"/>
                <w:szCs w:val="24"/>
              </w:rPr>
              <w:t xml:space="preserve"> при заболеваниях</w:t>
            </w:r>
            <w:r w:rsidR="002318FD">
              <w:rPr>
                <w:rFonts w:ascii="Times New Roman" w:hAnsi="Times New Roman"/>
                <w:sz w:val="28"/>
                <w:szCs w:val="24"/>
              </w:rPr>
              <w:t xml:space="preserve"> сердца</w:t>
            </w:r>
            <w:r w:rsidRPr="00612685">
              <w:rPr>
                <w:rFonts w:ascii="Times New Roman" w:hAnsi="Times New Roman"/>
                <w:sz w:val="28"/>
                <w:szCs w:val="24"/>
              </w:rPr>
              <w:t xml:space="preserve"> </w:t>
            </w:r>
          </w:p>
        </w:tc>
        <w:tc>
          <w:tcPr>
            <w:tcW w:w="1559" w:type="dxa"/>
          </w:tcPr>
          <w:p w:rsidR="00612685"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14.10.2020</w:t>
            </w:r>
            <w:r>
              <w:rPr>
                <w:rFonts w:ascii="Times New Roman" w:hAnsi="Times New Roman" w:cs="Times New Roman"/>
                <w:sz w:val="28"/>
                <w:szCs w:val="28"/>
              </w:rPr>
              <w:br/>
              <w:t>15.10.2020</w:t>
            </w:r>
          </w:p>
        </w:tc>
      </w:tr>
      <w:tr w:rsidR="00612685" w:rsidRPr="003A4767" w:rsidTr="00D92880">
        <w:trPr>
          <w:trHeight w:val="597"/>
        </w:trPr>
        <w:tc>
          <w:tcPr>
            <w:tcW w:w="484" w:type="dxa"/>
          </w:tcPr>
          <w:p w:rsidR="008859DA"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r w:rsidR="00A3541E">
              <w:rPr>
                <w:rFonts w:ascii="Times New Roman" w:hAnsi="Times New Roman" w:cs="Times New Roman"/>
                <w:sz w:val="28"/>
                <w:szCs w:val="28"/>
              </w:rPr>
              <w:t>.</w:t>
            </w:r>
          </w:p>
          <w:p w:rsidR="00612685" w:rsidRPr="003A4767" w:rsidRDefault="00612685" w:rsidP="00612685">
            <w:pPr>
              <w:spacing w:after="0" w:line="240" w:lineRule="auto"/>
              <w:jc w:val="both"/>
              <w:rPr>
                <w:rFonts w:ascii="Times New Roman" w:hAnsi="Times New Roman" w:cs="Times New Roman"/>
                <w:sz w:val="28"/>
                <w:szCs w:val="28"/>
              </w:rPr>
            </w:pPr>
          </w:p>
        </w:tc>
        <w:tc>
          <w:tcPr>
            <w:tcW w:w="7738" w:type="dxa"/>
          </w:tcPr>
          <w:p w:rsidR="00612685" w:rsidRPr="00612685" w:rsidRDefault="00612685" w:rsidP="008859DA">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w:t>
            </w:r>
            <w:r w:rsidR="008859DA">
              <w:rPr>
                <w:rFonts w:ascii="Times New Roman" w:hAnsi="Times New Roman"/>
                <w:sz w:val="28"/>
                <w:szCs w:val="24"/>
              </w:rPr>
              <w:t>при заболеваниях желудочно-кишечного тракта</w:t>
            </w:r>
          </w:p>
        </w:tc>
        <w:tc>
          <w:tcPr>
            <w:tcW w:w="1559" w:type="dxa"/>
          </w:tcPr>
          <w:p w:rsidR="00612685"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16.10.2020</w:t>
            </w:r>
            <w:r>
              <w:rPr>
                <w:rFonts w:ascii="Times New Roman" w:hAnsi="Times New Roman" w:cs="Times New Roman"/>
                <w:sz w:val="28"/>
                <w:szCs w:val="28"/>
              </w:rPr>
              <w:br/>
              <w:t>17.10.2020</w:t>
            </w:r>
          </w:p>
        </w:tc>
      </w:tr>
      <w:tr w:rsidR="00A3541E" w:rsidRPr="003A4767" w:rsidTr="00D92880">
        <w:trPr>
          <w:trHeight w:val="353"/>
        </w:trPr>
        <w:tc>
          <w:tcPr>
            <w:tcW w:w="484" w:type="dxa"/>
          </w:tcPr>
          <w:p w:rsidR="00A3541E" w:rsidRPr="003A4767" w:rsidRDefault="00A3541E"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738" w:type="dxa"/>
          </w:tcPr>
          <w:p w:rsidR="00A3541E" w:rsidRPr="00612685" w:rsidRDefault="00A3541E"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почек</w:t>
            </w:r>
          </w:p>
        </w:tc>
        <w:tc>
          <w:tcPr>
            <w:tcW w:w="1559" w:type="dxa"/>
          </w:tcPr>
          <w:p w:rsidR="00A3541E"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19.10.2020</w:t>
            </w:r>
          </w:p>
        </w:tc>
      </w:tr>
      <w:tr w:rsidR="00A3541E" w:rsidRPr="003A4767" w:rsidTr="00D92880">
        <w:trPr>
          <w:trHeight w:val="339"/>
        </w:trPr>
        <w:tc>
          <w:tcPr>
            <w:tcW w:w="484" w:type="dxa"/>
          </w:tcPr>
          <w:p w:rsidR="00A3541E" w:rsidRDefault="00A3541E"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738" w:type="dxa"/>
          </w:tcPr>
          <w:p w:rsidR="00A3541E" w:rsidRDefault="00A3541E"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крови</w:t>
            </w:r>
          </w:p>
        </w:tc>
        <w:tc>
          <w:tcPr>
            <w:tcW w:w="1559" w:type="dxa"/>
          </w:tcPr>
          <w:p w:rsidR="00A3541E"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20.10.2020</w:t>
            </w:r>
          </w:p>
        </w:tc>
      </w:tr>
      <w:tr w:rsidR="00A3541E" w:rsidRPr="003A4767" w:rsidTr="00D92880">
        <w:trPr>
          <w:trHeight w:val="584"/>
        </w:trPr>
        <w:tc>
          <w:tcPr>
            <w:tcW w:w="484" w:type="dxa"/>
          </w:tcPr>
          <w:p w:rsidR="00A3541E" w:rsidRDefault="00A3541E"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A3541E" w:rsidRDefault="00A3541E" w:rsidP="00612685">
            <w:pPr>
              <w:spacing w:after="0" w:line="240" w:lineRule="auto"/>
              <w:jc w:val="both"/>
              <w:rPr>
                <w:rFonts w:ascii="Times New Roman" w:hAnsi="Times New Roman" w:cs="Times New Roman"/>
                <w:sz w:val="28"/>
                <w:szCs w:val="28"/>
              </w:rPr>
            </w:pPr>
          </w:p>
        </w:tc>
        <w:tc>
          <w:tcPr>
            <w:tcW w:w="7738" w:type="dxa"/>
          </w:tcPr>
          <w:p w:rsidR="00A3541E" w:rsidRDefault="00A3541E"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эндокринной системы</w:t>
            </w:r>
          </w:p>
        </w:tc>
        <w:tc>
          <w:tcPr>
            <w:tcW w:w="1559" w:type="dxa"/>
          </w:tcPr>
          <w:p w:rsidR="00A3541E"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21.10.2020</w:t>
            </w:r>
            <w:r>
              <w:rPr>
                <w:rFonts w:ascii="Times New Roman" w:hAnsi="Times New Roman" w:cs="Times New Roman"/>
                <w:sz w:val="28"/>
                <w:szCs w:val="28"/>
              </w:rPr>
              <w:br/>
              <w:t>22.10.2020</w:t>
            </w:r>
          </w:p>
        </w:tc>
      </w:tr>
      <w:tr w:rsidR="00A3541E" w:rsidRPr="003A4767" w:rsidTr="00D92880">
        <w:trPr>
          <w:trHeight w:val="793"/>
        </w:trPr>
        <w:tc>
          <w:tcPr>
            <w:tcW w:w="484" w:type="dxa"/>
          </w:tcPr>
          <w:p w:rsidR="00A3541E" w:rsidRDefault="00A3541E"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3A4767">
              <w:rPr>
                <w:rFonts w:ascii="Times New Roman" w:hAnsi="Times New Roman" w:cs="Times New Roman"/>
                <w:sz w:val="28"/>
                <w:szCs w:val="28"/>
              </w:rPr>
              <w:t>.</w:t>
            </w:r>
          </w:p>
        </w:tc>
        <w:tc>
          <w:tcPr>
            <w:tcW w:w="7738" w:type="dxa"/>
          </w:tcPr>
          <w:p w:rsidR="00A3541E" w:rsidRDefault="00A3541E"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аллергических заболеваниях</w:t>
            </w:r>
          </w:p>
        </w:tc>
        <w:tc>
          <w:tcPr>
            <w:tcW w:w="1559" w:type="dxa"/>
            <w:vAlign w:val="center"/>
          </w:tcPr>
          <w:p w:rsidR="00A3541E" w:rsidRPr="003A4767" w:rsidRDefault="00A3541E" w:rsidP="00A354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23.10.2020</w:t>
            </w:r>
          </w:p>
        </w:tc>
      </w:tr>
      <w:tr w:rsidR="00612685" w:rsidRPr="003A4767" w:rsidTr="00D92880">
        <w:tc>
          <w:tcPr>
            <w:tcW w:w="484" w:type="dxa"/>
          </w:tcPr>
          <w:p w:rsidR="00612685" w:rsidRPr="003A4767" w:rsidRDefault="003F1265"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12685" w:rsidRPr="003A4767">
              <w:rPr>
                <w:rFonts w:ascii="Times New Roman" w:hAnsi="Times New Roman" w:cs="Times New Roman"/>
                <w:sz w:val="28"/>
                <w:szCs w:val="28"/>
              </w:rPr>
              <w:t>.</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A3541E"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24.10.2020</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9901A2">
        <w:rPr>
          <w:rFonts w:ascii="Times New Roman" w:eastAsia="Times New Roman" w:hAnsi="Times New Roman" w:cs="Times New Roman"/>
          <w:sz w:val="28"/>
          <w:szCs w:val="28"/>
          <w:lang w:eastAsia="ru-RU"/>
        </w:rPr>
        <w:t xml:space="preserve"> 12.10.2020г.</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9901A2">
        <w:rPr>
          <w:rFonts w:ascii="Times New Roman" w:eastAsia="Times New Roman" w:hAnsi="Times New Roman" w:cs="Times New Roman"/>
          <w:sz w:val="28"/>
          <w:szCs w:val="28"/>
          <w:lang w:eastAsia="ru-RU"/>
        </w:rPr>
        <w:t>Роспись</w:t>
      </w:r>
      <w:r w:rsidR="009901A2">
        <w:rPr>
          <w:rFonts w:ascii="Times New Roman" w:eastAsia="Times New Roman" w:hAnsi="Times New Roman" w:cs="Times New Roman"/>
          <w:sz w:val="28"/>
          <w:szCs w:val="28"/>
          <w:u w:val="single"/>
          <w:lang w:eastAsia="ru-RU"/>
        </w:rPr>
        <w:t xml:space="preserve">     </w:t>
      </w:r>
      <w:r w:rsidR="009901A2" w:rsidRPr="009901A2">
        <w:rPr>
          <w:rFonts w:ascii="Times New Roman" w:eastAsia="Times New Roman" w:hAnsi="Times New Roman" w:cs="Times New Roman"/>
          <w:sz w:val="28"/>
          <w:szCs w:val="28"/>
          <w:u w:val="single"/>
          <w:lang w:eastAsia="ru-RU"/>
        </w:rPr>
        <w:t>Гужва</w:t>
      </w:r>
      <w:r w:rsidR="009901A2">
        <w:rPr>
          <w:rFonts w:ascii="Times New Roman" w:eastAsia="Times New Roman" w:hAnsi="Times New Roman" w:cs="Times New Roman"/>
          <w:sz w:val="28"/>
          <w:szCs w:val="28"/>
          <w:u w:val="single"/>
          <w:lang w:eastAsia="ru-RU"/>
        </w:rPr>
        <w:t xml:space="preserve"> А.Н</w:t>
      </w:r>
      <w:r w:rsidR="009901A2">
        <w:rPr>
          <w:rFonts w:ascii="Times New Roman" w:eastAsia="Times New Roman" w:hAnsi="Times New Roman" w:cs="Times New Roman"/>
          <w:sz w:val="28"/>
          <w:szCs w:val="28"/>
          <w:lang w:eastAsia="ru-RU"/>
        </w:rPr>
        <w:t>_</w:t>
      </w:r>
      <w:r w:rsidRPr="003A4767">
        <w:rPr>
          <w:rFonts w:ascii="Times New Roman" w:eastAsia="Times New Roman" w:hAnsi="Times New Roman" w:cs="Times New Roman"/>
          <w:sz w:val="28"/>
          <w:szCs w:val="28"/>
          <w:lang w:eastAsia="ru-RU"/>
        </w:rPr>
        <w:t>_</w:t>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8852D1" w:rsidRDefault="008852D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4085"/>
        <w:gridCol w:w="5528"/>
      </w:tblGrid>
      <w:tr w:rsidR="00440A12" w:rsidRPr="003A4767" w:rsidTr="008852D1">
        <w:tc>
          <w:tcPr>
            <w:tcW w:w="730" w:type="dxa"/>
            <w:vAlign w:val="center"/>
          </w:tcPr>
          <w:p w:rsidR="004135F4" w:rsidRPr="008852D1" w:rsidRDefault="004135F4" w:rsidP="008852D1">
            <w:pPr>
              <w:spacing w:after="0" w:line="240" w:lineRule="auto"/>
              <w:jc w:val="center"/>
              <w:rPr>
                <w:rFonts w:ascii="Times New Roman" w:hAnsi="Times New Roman" w:cs="Times New Roman"/>
                <w:sz w:val="28"/>
                <w:szCs w:val="28"/>
              </w:rPr>
            </w:pPr>
            <w:r w:rsidRPr="008852D1">
              <w:rPr>
                <w:rFonts w:ascii="Times New Roman" w:hAnsi="Times New Roman" w:cs="Times New Roman"/>
                <w:sz w:val="28"/>
                <w:szCs w:val="28"/>
              </w:rPr>
              <w:t>дата</w:t>
            </w:r>
          </w:p>
        </w:tc>
        <w:tc>
          <w:tcPr>
            <w:tcW w:w="4085" w:type="dxa"/>
            <w:vAlign w:val="center"/>
          </w:tcPr>
          <w:p w:rsidR="004135F4" w:rsidRPr="003A4767" w:rsidRDefault="004135F4"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5528" w:type="dxa"/>
            <w:vAlign w:val="center"/>
          </w:tcPr>
          <w:p w:rsidR="004135F4" w:rsidRPr="003A4767" w:rsidRDefault="004A23E5"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40A12" w:rsidRPr="003A4767" w:rsidTr="002A2F5B">
        <w:trPr>
          <w:cantSplit/>
          <w:trHeight w:val="6837"/>
        </w:trPr>
        <w:tc>
          <w:tcPr>
            <w:tcW w:w="730" w:type="dxa"/>
            <w:textDirection w:val="btLr"/>
            <w:vAlign w:val="center"/>
          </w:tcPr>
          <w:p w:rsidR="004135F4"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12.10.2020 – 13.10.2020</w:t>
            </w:r>
          </w:p>
        </w:tc>
        <w:tc>
          <w:tcPr>
            <w:tcW w:w="4085" w:type="dxa"/>
            <w:vAlign w:val="center"/>
          </w:tcPr>
          <w:p w:rsidR="004135F4" w:rsidRPr="003A4767" w:rsidRDefault="00EC49F4"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Сестринский уход за больными с заболеваниями органов дыхания</w:t>
            </w:r>
          </w:p>
        </w:tc>
        <w:tc>
          <w:tcPr>
            <w:tcW w:w="5528" w:type="dxa"/>
          </w:tcPr>
          <w:p w:rsidR="00FA35CC" w:rsidRDefault="00547649"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Знакомство со структурой пульмонологического отделения,</w:t>
            </w:r>
            <w:r w:rsidR="00936A55">
              <w:rPr>
                <w:rFonts w:ascii="Times New Roman" w:hAnsi="Times New Roman" w:cs="Times New Roman"/>
                <w:sz w:val="28"/>
                <w:szCs w:val="28"/>
              </w:rPr>
              <w:t xml:space="preserve"> </w:t>
            </w:r>
            <w:r w:rsidR="004124F7">
              <w:rPr>
                <w:rFonts w:ascii="Times New Roman" w:hAnsi="Times New Roman" w:cs="Times New Roman"/>
                <w:sz w:val="28"/>
                <w:szCs w:val="28"/>
              </w:rPr>
              <w:t>правилами внутреннего распорядка</w:t>
            </w:r>
            <w:r w:rsidR="00936A55">
              <w:rPr>
                <w:rFonts w:ascii="Times New Roman" w:hAnsi="Times New Roman" w:cs="Times New Roman"/>
                <w:sz w:val="28"/>
                <w:szCs w:val="28"/>
              </w:rPr>
              <w:t>.</w:t>
            </w:r>
            <w:r w:rsidR="004124F7">
              <w:rPr>
                <w:rFonts w:ascii="Times New Roman" w:hAnsi="Times New Roman" w:cs="Times New Roman"/>
                <w:sz w:val="28"/>
                <w:szCs w:val="28"/>
              </w:rPr>
              <w:t xml:space="preserve"> </w:t>
            </w:r>
          </w:p>
          <w:p w:rsidR="00936A55" w:rsidRDefault="00936A55"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124F7">
              <w:rPr>
                <w:rFonts w:ascii="Times New Roman" w:hAnsi="Times New Roman" w:cs="Times New Roman"/>
                <w:sz w:val="28"/>
                <w:szCs w:val="28"/>
              </w:rPr>
              <w:t>Принципы обследования</w:t>
            </w:r>
            <w:r>
              <w:rPr>
                <w:rFonts w:ascii="Times New Roman" w:hAnsi="Times New Roman" w:cs="Times New Roman"/>
                <w:sz w:val="28"/>
                <w:szCs w:val="28"/>
              </w:rPr>
              <w:t xml:space="preserve"> пациентов с заболеваниями органов дыхания</w:t>
            </w:r>
            <w:r w:rsidR="004124F7">
              <w:rPr>
                <w:rFonts w:ascii="Times New Roman" w:hAnsi="Times New Roman" w:cs="Times New Roman"/>
                <w:sz w:val="28"/>
                <w:szCs w:val="28"/>
              </w:rPr>
              <w:t>.</w:t>
            </w:r>
            <w:r>
              <w:rPr>
                <w:rFonts w:ascii="Times New Roman" w:hAnsi="Times New Roman" w:cs="Times New Roman"/>
                <w:sz w:val="28"/>
                <w:szCs w:val="28"/>
              </w:rPr>
              <w:t xml:space="preserve"> </w:t>
            </w:r>
          </w:p>
          <w:p w:rsidR="00936A5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3.Г</w:t>
            </w:r>
            <w:r w:rsidR="00547649">
              <w:rPr>
                <w:rFonts w:ascii="Times New Roman" w:hAnsi="Times New Roman" w:cs="Times New Roman"/>
                <w:sz w:val="28"/>
                <w:szCs w:val="28"/>
              </w:rPr>
              <w:t>игиеническое мытье рук.</w:t>
            </w:r>
          </w:p>
          <w:p w:rsidR="004A23E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Одевание </w:t>
            </w:r>
            <w:r w:rsidR="00547649">
              <w:rPr>
                <w:rFonts w:ascii="Times New Roman" w:hAnsi="Times New Roman" w:cs="Times New Roman"/>
                <w:sz w:val="28"/>
                <w:szCs w:val="28"/>
              </w:rPr>
              <w:t>одежды и перчаток</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47649">
              <w:rPr>
                <w:rFonts w:ascii="Times New Roman" w:hAnsi="Times New Roman" w:cs="Times New Roman"/>
                <w:sz w:val="28"/>
                <w:szCs w:val="28"/>
              </w:rPr>
              <w:t>. Накрыти</w:t>
            </w:r>
            <w:r w:rsidR="00936A55">
              <w:rPr>
                <w:rFonts w:ascii="Times New Roman" w:hAnsi="Times New Roman" w:cs="Times New Roman"/>
                <w:sz w:val="28"/>
                <w:szCs w:val="28"/>
              </w:rPr>
              <w:t>е манипуляционного</w:t>
            </w:r>
            <w:r w:rsidR="00547649">
              <w:rPr>
                <w:rFonts w:ascii="Times New Roman" w:hAnsi="Times New Roman" w:cs="Times New Roman"/>
                <w:sz w:val="28"/>
                <w:szCs w:val="28"/>
              </w:rPr>
              <w:t xml:space="preserve">  стола</w:t>
            </w:r>
            <w:r w:rsidR="00AF007B">
              <w:rPr>
                <w:rFonts w:ascii="Times New Roman" w:hAnsi="Times New Roman" w:cs="Times New Roman"/>
                <w:sz w:val="28"/>
                <w:szCs w:val="28"/>
              </w:rPr>
              <w:t>.</w:t>
            </w:r>
          </w:p>
          <w:p w:rsidR="0096732F"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AF007B">
              <w:rPr>
                <w:rFonts w:ascii="Times New Roman" w:hAnsi="Times New Roman" w:cs="Times New Roman"/>
                <w:sz w:val="28"/>
                <w:szCs w:val="28"/>
              </w:rPr>
              <w:t>.</w:t>
            </w:r>
            <w:r w:rsidR="00936A55">
              <w:rPr>
                <w:rFonts w:ascii="Times New Roman" w:hAnsi="Times New Roman" w:cs="Times New Roman"/>
                <w:sz w:val="28"/>
                <w:szCs w:val="28"/>
              </w:rPr>
              <w:t>Подготовка лотков</w:t>
            </w:r>
            <w:r>
              <w:rPr>
                <w:rFonts w:ascii="Times New Roman" w:hAnsi="Times New Roman" w:cs="Times New Roman"/>
                <w:sz w:val="28"/>
                <w:szCs w:val="28"/>
              </w:rPr>
              <w:t>,</w:t>
            </w:r>
            <w:r w:rsidR="00936A55">
              <w:rPr>
                <w:rFonts w:ascii="Times New Roman" w:hAnsi="Times New Roman" w:cs="Times New Roman"/>
                <w:sz w:val="28"/>
                <w:szCs w:val="28"/>
              </w:rPr>
              <w:t xml:space="preserve"> пинцетов </w:t>
            </w:r>
            <w:r w:rsidR="00A50B2B">
              <w:rPr>
                <w:rFonts w:ascii="Times New Roman" w:hAnsi="Times New Roman" w:cs="Times New Roman"/>
                <w:sz w:val="28"/>
                <w:szCs w:val="28"/>
              </w:rPr>
              <w:t>спиртовых са</w:t>
            </w:r>
            <w:r w:rsidR="00936A55">
              <w:rPr>
                <w:rFonts w:ascii="Times New Roman" w:hAnsi="Times New Roman" w:cs="Times New Roman"/>
                <w:sz w:val="28"/>
                <w:szCs w:val="28"/>
              </w:rPr>
              <w:t>лфеток,</w:t>
            </w:r>
            <w:r w:rsidR="00A72737">
              <w:rPr>
                <w:rFonts w:ascii="Times New Roman" w:hAnsi="Times New Roman" w:cs="Times New Roman"/>
                <w:sz w:val="28"/>
                <w:szCs w:val="28"/>
              </w:rPr>
              <w:t xml:space="preserve"> </w:t>
            </w:r>
            <w:r w:rsidR="00936A55">
              <w:rPr>
                <w:rFonts w:ascii="Times New Roman" w:hAnsi="Times New Roman" w:cs="Times New Roman"/>
                <w:sz w:val="28"/>
                <w:szCs w:val="28"/>
              </w:rPr>
              <w:t>шприцев для манипуляций</w:t>
            </w:r>
            <w:r w:rsidR="00AF007B">
              <w:rPr>
                <w:rFonts w:ascii="Times New Roman" w:hAnsi="Times New Roman" w:cs="Times New Roman"/>
                <w:sz w:val="28"/>
                <w:szCs w:val="28"/>
              </w:rPr>
              <w:t>.</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85779">
              <w:rPr>
                <w:rFonts w:ascii="Times New Roman" w:hAnsi="Times New Roman" w:cs="Times New Roman"/>
                <w:sz w:val="28"/>
                <w:szCs w:val="28"/>
              </w:rPr>
              <w:t>Поготовка инструментов</w:t>
            </w:r>
            <w:r>
              <w:rPr>
                <w:rFonts w:ascii="Times New Roman" w:hAnsi="Times New Roman" w:cs="Times New Roman"/>
                <w:sz w:val="28"/>
                <w:szCs w:val="28"/>
              </w:rPr>
              <w:t xml:space="preserve"> для плевральной пункции</w:t>
            </w:r>
            <w:r w:rsidR="00547649">
              <w:rPr>
                <w:rFonts w:ascii="Times New Roman" w:hAnsi="Times New Roman" w:cs="Times New Roman"/>
                <w:sz w:val="28"/>
                <w:szCs w:val="28"/>
              </w:rPr>
              <w:t>.</w:t>
            </w:r>
          </w:p>
          <w:p w:rsidR="00AF007B" w:rsidRDefault="00AF007B"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8.Выполнение всех видов сестринских манипуляций</w:t>
            </w:r>
            <w:r w:rsidR="00A72737">
              <w:rPr>
                <w:rFonts w:ascii="Times New Roman" w:hAnsi="Times New Roman" w:cs="Times New Roman"/>
                <w:sz w:val="28"/>
                <w:szCs w:val="28"/>
              </w:rPr>
              <w:t xml:space="preserve"> (в/в, </w:t>
            </w:r>
            <w:proofErr w:type="spellStart"/>
            <w:r w:rsidR="00A72737">
              <w:rPr>
                <w:rFonts w:ascii="Times New Roman" w:hAnsi="Times New Roman" w:cs="Times New Roman"/>
                <w:sz w:val="28"/>
                <w:szCs w:val="28"/>
              </w:rPr>
              <w:t>п</w:t>
            </w:r>
            <w:proofErr w:type="spellEnd"/>
            <w:r w:rsidR="00A72737">
              <w:rPr>
                <w:rFonts w:ascii="Times New Roman" w:hAnsi="Times New Roman" w:cs="Times New Roman"/>
                <w:sz w:val="28"/>
                <w:szCs w:val="28"/>
              </w:rPr>
              <w:t>/к, в/</w:t>
            </w:r>
            <w:proofErr w:type="spellStart"/>
            <w:r w:rsidR="00A72737">
              <w:rPr>
                <w:rFonts w:ascii="Times New Roman" w:hAnsi="Times New Roman" w:cs="Times New Roman"/>
                <w:sz w:val="28"/>
                <w:szCs w:val="28"/>
              </w:rPr>
              <w:t>м,в\</w:t>
            </w:r>
            <w:proofErr w:type="gramStart"/>
            <w:r w:rsidR="00A72737">
              <w:rPr>
                <w:rFonts w:ascii="Times New Roman" w:hAnsi="Times New Roman" w:cs="Times New Roman"/>
                <w:sz w:val="28"/>
                <w:szCs w:val="28"/>
              </w:rPr>
              <w:t>в</w:t>
            </w:r>
            <w:proofErr w:type="spellEnd"/>
            <w:proofErr w:type="gramEnd"/>
            <w:r w:rsidR="00430614">
              <w:rPr>
                <w:rFonts w:ascii="Times New Roman" w:hAnsi="Times New Roman" w:cs="Times New Roman"/>
                <w:sz w:val="28"/>
                <w:szCs w:val="28"/>
              </w:rPr>
              <w:t xml:space="preserve"> </w:t>
            </w:r>
            <w:proofErr w:type="spellStart"/>
            <w:r w:rsidR="00A72737">
              <w:rPr>
                <w:rFonts w:ascii="Times New Roman" w:hAnsi="Times New Roman" w:cs="Times New Roman"/>
                <w:sz w:val="28"/>
                <w:szCs w:val="28"/>
              </w:rPr>
              <w:t>капельно</w:t>
            </w:r>
            <w:proofErr w:type="spellEnd"/>
            <w:r w:rsidR="00A72737">
              <w:rPr>
                <w:rFonts w:ascii="Times New Roman" w:hAnsi="Times New Roman" w:cs="Times New Roman"/>
                <w:sz w:val="28"/>
                <w:szCs w:val="28"/>
              </w:rPr>
              <w:t>.</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9.Пров</w:t>
            </w:r>
            <w:r w:rsidR="00430614">
              <w:rPr>
                <w:rFonts w:ascii="Times New Roman" w:hAnsi="Times New Roman" w:cs="Times New Roman"/>
                <w:sz w:val="28"/>
                <w:szCs w:val="28"/>
              </w:rPr>
              <w:t>едение</w:t>
            </w:r>
            <w:r>
              <w:rPr>
                <w:rFonts w:ascii="Times New Roman" w:hAnsi="Times New Roman" w:cs="Times New Roman"/>
                <w:sz w:val="28"/>
                <w:szCs w:val="28"/>
              </w:rPr>
              <w:t xml:space="preserve"> забор</w:t>
            </w:r>
            <w:r w:rsidR="00430614">
              <w:rPr>
                <w:rFonts w:ascii="Times New Roman" w:hAnsi="Times New Roman" w:cs="Times New Roman"/>
                <w:sz w:val="28"/>
                <w:szCs w:val="28"/>
              </w:rPr>
              <w:t>а</w:t>
            </w:r>
            <w:r>
              <w:rPr>
                <w:rFonts w:ascii="Times New Roman" w:hAnsi="Times New Roman" w:cs="Times New Roman"/>
                <w:sz w:val="28"/>
                <w:szCs w:val="28"/>
              </w:rPr>
              <w:t xml:space="preserve"> материала для лабораторного исследования.</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10.Подготовка пациентов к обследованиям:</w:t>
            </w:r>
            <w:r w:rsidR="00430614">
              <w:rPr>
                <w:rFonts w:ascii="Times New Roman" w:hAnsi="Times New Roman" w:cs="Times New Roman"/>
                <w:sz w:val="28"/>
                <w:szCs w:val="28"/>
              </w:rPr>
              <w:t xml:space="preserve"> </w:t>
            </w:r>
            <w:r w:rsidR="00A50B2B">
              <w:rPr>
                <w:rFonts w:ascii="Times New Roman" w:hAnsi="Times New Roman" w:cs="Times New Roman"/>
                <w:sz w:val="28"/>
                <w:szCs w:val="28"/>
              </w:rPr>
              <w:t>рентгеноскопии</w:t>
            </w:r>
            <w:r w:rsidR="00430614">
              <w:rPr>
                <w:rFonts w:ascii="Times New Roman" w:hAnsi="Times New Roman" w:cs="Times New Roman"/>
                <w:sz w:val="28"/>
                <w:szCs w:val="28"/>
              </w:rPr>
              <w:t>,</w:t>
            </w:r>
            <w:r w:rsidR="00A96204">
              <w:rPr>
                <w:rFonts w:ascii="Times New Roman" w:hAnsi="Times New Roman" w:cs="Times New Roman"/>
                <w:sz w:val="28"/>
                <w:szCs w:val="28"/>
              </w:rPr>
              <w:t xml:space="preserve"> </w:t>
            </w:r>
            <w:r w:rsidR="00A50B2B">
              <w:rPr>
                <w:rFonts w:ascii="Times New Roman" w:hAnsi="Times New Roman" w:cs="Times New Roman"/>
                <w:sz w:val="28"/>
                <w:szCs w:val="28"/>
              </w:rPr>
              <w:t>рентгенографии</w:t>
            </w:r>
            <w:r w:rsidR="0037505C">
              <w:rPr>
                <w:rFonts w:ascii="Times New Roman" w:hAnsi="Times New Roman" w:cs="Times New Roman"/>
                <w:sz w:val="28"/>
                <w:szCs w:val="28"/>
              </w:rPr>
              <w:t xml:space="preserve">, </w:t>
            </w:r>
            <w:r>
              <w:rPr>
                <w:rFonts w:ascii="Times New Roman" w:hAnsi="Times New Roman" w:cs="Times New Roman"/>
                <w:sz w:val="28"/>
                <w:szCs w:val="28"/>
              </w:rPr>
              <w:t>бронхографии,</w:t>
            </w:r>
            <w:r w:rsidR="00430614">
              <w:rPr>
                <w:rFonts w:ascii="Times New Roman" w:hAnsi="Times New Roman" w:cs="Times New Roman"/>
                <w:sz w:val="28"/>
                <w:szCs w:val="28"/>
              </w:rPr>
              <w:t xml:space="preserve"> </w:t>
            </w:r>
            <w:r>
              <w:rPr>
                <w:rFonts w:ascii="Times New Roman" w:hAnsi="Times New Roman" w:cs="Times New Roman"/>
                <w:sz w:val="28"/>
                <w:szCs w:val="28"/>
              </w:rPr>
              <w:t>бронхоскопии.</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11.Осуществлять сбор медицинских отходов.</w:t>
            </w:r>
          </w:p>
          <w:p w:rsidR="008A5BC3" w:rsidRDefault="008A5BC3"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12.Измерять</w:t>
            </w:r>
            <w:r w:rsidR="00E87A7E">
              <w:rPr>
                <w:rFonts w:ascii="Times New Roman" w:hAnsi="Times New Roman" w:cs="Times New Roman"/>
                <w:sz w:val="28"/>
                <w:szCs w:val="28"/>
              </w:rPr>
              <w:t xml:space="preserve"> </w:t>
            </w:r>
            <w:r>
              <w:rPr>
                <w:rFonts w:ascii="Times New Roman" w:hAnsi="Times New Roman" w:cs="Times New Roman"/>
                <w:sz w:val="28"/>
                <w:szCs w:val="28"/>
              </w:rPr>
              <w:t>основные показатели</w:t>
            </w:r>
            <w:r w:rsidR="0089037A">
              <w:rPr>
                <w:rFonts w:ascii="Times New Roman" w:hAnsi="Times New Roman" w:cs="Times New Roman"/>
                <w:sz w:val="28"/>
                <w:szCs w:val="28"/>
              </w:rPr>
              <w:t xml:space="preserve"> </w:t>
            </w:r>
            <w:r>
              <w:rPr>
                <w:rFonts w:ascii="Times New Roman" w:hAnsi="Times New Roman" w:cs="Times New Roman"/>
                <w:sz w:val="28"/>
                <w:szCs w:val="28"/>
              </w:rPr>
              <w:t>-</w:t>
            </w:r>
            <w:r w:rsidR="0089037A">
              <w:rPr>
                <w:rFonts w:ascii="Times New Roman" w:hAnsi="Times New Roman" w:cs="Times New Roman"/>
                <w:sz w:val="28"/>
                <w:szCs w:val="28"/>
              </w:rPr>
              <w:t xml:space="preserve"> </w:t>
            </w:r>
            <w:r w:rsidR="00A50B2B">
              <w:rPr>
                <w:rFonts w:ascii="Times New Roman" w:hAnsi="Times New Roman" w:cs="Times New Roman"/>
                <w:sz w:val="28"/>
                <w:szCs w:val="28"/>
              </w:rPr>
              <w:t xml:space="preserve">АД, пульс, </w:t>
            </w:r>
            <w:proofErr w:type="spellStart"/>
            <w:r w:rsidR="00A50B2B">
              <w:rPr>
                <w:rFonts w:ascii="Times New Roman" w:hAnsi="Times New Roman" w:cs="Times New Roman"/>
                <w:sz w:val="28"/>
                <w:szCs w:val="28"/>
              </w:rPr>
              <w:t>чдд</w:t>
            </w:r>
            <w:proofErr w:type="spellEnd"/>
            <w:r w:rsidR="00A50B2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чсс</w:t>
            </w:r>
            <w:proofErr w:type="spellEnd"/>
            <w:r>
              <w:rPr>
                <w:rFonts w:ascii="Times New Roman" w:hAnsi="Times New Roman" w:cs="Times New Roman"/>
                <w:sz w:val="28"/>
                <w:szCs w:val="28"/>
              </w:rPr>
              <w:t>.</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A5BC3">
              <w:rPr>
                <w:rFonts w:ascii="Times New Roman" w:hAnsi="Times New Roman" w:cs="Times New Roman"/>
                <w:sz w:val="28"/>
                <w:szCs w:val="28"/>
              </w:rPr>
              <w:t>3</w:t>
            </w:r>
            <w:r>
              <w:rPr>
                <w:rFonts w:ascii="Times New Roman" w:hAnsi="Times New Roman" w:cs="Times New Roman"/>
                <w:sz w:val="28"/>
                <w:szCs w:val="28"/>
              </w:rPr>
              <w:t>. Использовать в повседневной</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деятельности знания приказов МЗ РФ.</w:t>
            </w:r>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2A2F5B">
        <w:trPr>
          <w:cantSplit/>
          <w:trHeight w:val="1134"/>
        </w:trPr>
        <w:tc>
          <w:tcPr>
            <w:tcW w:w="730" w:type="dxa"/>
            <w:textDirection w:val="btLr"/>
            <w:vAlign w:val="center"/>
          </w:tcPr>
          <w:p w:rsidR="004135F4"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14.10.2020 – 15.10.2020</w:t>
            </w:r>
          </w:p>
        </w:tc>
        <w:tc>
          <w:tcPr>
            <w:tcW w:w="4085" w:type="dxa"/>
            <w:vAlign w:val="center"/>
          </w:tcPr>
          <w:p w:rsidR="004135F4" w:rsidRPr="003A4767" w:rsidRDefault="00EC49F4"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831A2">
              <w:rPr>
                <w:rFonts w:ascii="Times New Roman" w:hAnsi="Times New Roman" w:cs="Times New Roman"/>
                <w:sz w:val="28"/>
                <w:szCs w:val="28"/>
              </w:rPr>
              <w:t>Сестринский уход за больными с заболеваниями сердца</w:t>
            </w:r>
          </w:p>
        </w:tc>
        <w:tc>
          <w:tcPr>
            <w:tcW w:w="5528" w:type="dxa"/>
          </w:tcPr>
          <w:p w:rsidR="001F02E9"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кардиологического отделения, правилами внутреннего распорядка.</w:t>
            </w:r>
          </w:p>
          <w:p w:rsidR="004135F4"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w:t>
            </w:r>
            <w:r w:rsidR="00E831A2">
              <w:rPr>
                <w:rFonts w:ascii="Times New Roman" w:hAnsi="Times New Roman" w:cs="Times New Roman"/>
                <w:sz w:val="28"/>
                <w:szCs w:val="28"/>
              </w:rPr>
              <w:t>Выполнять сестринские манипуляци</w:t>
            </w:r>
            <w:proofErr w:type="gramStart"/>
            <w:r w:rsidR="00E831A2">
              <w:rPr>
                <w:rFonts w:ascii="Times New Roman" w:hAnsi="Times New Roman" w:cs="Times New Roman"/>
                <w:sz w:val="28"/>
                <w:szCs w:val="28"/>
              </w:rPr>
              <w:t>и(</w:t>
            </w:r>
            <w:proofErr w:type="gramEnd"/>
            <w:r w:rsidR="00E831A2">
              <w:rPr>
                <w:rFonts w:ascii="Times New Roman" w:hAnsi="Times New Roman" w:cs="Times New Roman"/>
                <w:sz w:val="28"/>
                <w:szCs w:val="28"/>
              </w:rPr>
              <w:t>в/</w:t>
            </w:r>
            <w:proofErr w:type="spellStart"/>
            <w:r w:rsidR="00E831A2">
              <w:rPr>
                <w:rFonts w:ascii="Times New Roman" w:hAnsi="Times New Roman" w:cs="Times New Roman"/>
                <w:sz w:val="28"/>
                <w:szCs w:val="28"/>
              </w:rPr>
              <w:t>м,в</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в,п</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к,в\вкапельно</w:t>
            </w:r>
            <w:proofErr w:type="spellEnd"/>
            <w:r w:rsidR="005C59E7">
              <w:rPr>
                <w:rFonts w:ascii="Times New Roman" w:hAnsi="Times New Roman" w:cs="Times New Roman"/>
                <w:sz w:val="28"/>
                <w:szCs w:val="28"/>
              </w:rPr>
              <w:t>).</w:t>
            </w:r>
          </w:p>
          <w:p w:rsidR="004A23E5"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972D53">
              <w:rPr>
                <w:rFonts w:ascii="Times New Roman" w:hAnsi="Times New Roman" w:cs="Times New Roman"/>
                <w:sz w:val="28"/>
                <w:szCs w:val="28"/>
              </w:rPr>
              <w:t>.</w:t>
            </w:r>
            <w:r w:rsidR="005C59E7">
              <w:rPr>
                <w:rFonts w:ascii="Times New Roman" w:hAnsi="Times New Roman" w:cs="Times New Roman"/>
                <w:sz w:val="28"/>
                <w:szCs w:val="28"/>
              </w:rPr>
              <w:t>Проводить оксигенотерапию</w:t>
            </w:r>
          </w:p>
          <w:p w:rsidR="005C59E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C59E7">
              <w:rPr>
                <w:rFonts w:ascii="Times New Roman" w:hAnsi="Times New Roman" w:cs="Times New Roman"/>
                <w:sz w:val="28"/>
                <w:szCs w:val="28"/>
              </w:rPr>
              <w:t>.Проводить</w:t>
            </w:r>
            <w:r w:rsidR="00C64987">
              <w:rPr>
                <w:rFonts w:ascii="Times New Roman" w:hAnsi="Times New Roman" w:cs="Times New Roman"/>
                <w:sz w:val="28"/>
                <w:szCs w:val="28"/>
              </w:rPr>
              <w:t xml:space="preserve"> подготовку пациентов и </w:t>
            </w:r>
            <w:r w:rsidR="005C59E7">
              <w:rPr>
                <w:rFonts w:ascii="Times New Roman" w:hAnsi="Times New Roman" w:cs="Times New Roman"/>
                <w:sz w:val="28"/>
                <w:szCs w:val="28"/>
              </w:rPr>
              <w:t xml:space="preserve"> забор материала для лабораторного исследования</w:t>
            </w:r>
            <w:r w:rsidR="002B619F">
              <w:rPr>
                <w:rFonts w:ascii="Times New Roman" w:hAnsi="Times New Roman" w:cs="Times New Roman"/>
                <w:sz w:val="28"/>
                <w:szCs w:val="28"/>
              </w:rPr>
              <w:t>.</w:t>
            </w:r>
          </w:p>
          <w:p w:rsidR="00C6498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C64987">
              <w:rPr>
                <w:rFonts w:ascii="Times New Roman" w:hAnsi="Times New Roman" w:cs="Times New Roman"/>
                <w:sz w:val="28"/>
                <w:szCs w:val="28"/>
              </w:rPr>
              <w:t>.Оценивать результаты лабораторных и инструментальных исследований.</w:t>
            </w:r>
          </w:p>
          <w:p w:rsidR="002B619F"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C64987">
              <w:rPr>
                <w:rFonts w:ascii="Times New Roman" w:hAnsi="Times New Roman" w:cs="Times New Roman"/>
                <w:sz w:val="28"/>
                <w:szCs w:val="28"/>
              </w:rPr>
              <w:t>.</w:t>
            </w:r>
            <w:r w:rsidR="002B619F">
              <w:rPr>
                <w:rFonts w:ascii="Times New Roman" w:hAnsi="Times New Roman" w:cs="Times New Roman"/>
                <w:sz w:val="28"/>
                <w:szCs w:val="28"/>
              </w:rPr>
              <w:t>Участвовать в проведении электрографии.</w:t>
            </w:r>
          </w:p>
          <w:p w:rsidR="00265D92"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C64987">
              <w:rPr>
                <w:rFonts w:ascii="Times New Roman" w:hAnsi="Times New Roman" w:cs="Times New Roman"/>
                <w:sz w:val="28"/>
                <w:szCs w:val="28"/>
              </w:rPr>
              <w:t>.</w:t>
            </w:r>
            <w:r w:rsidR="002B619F">
              <w:rPr>
                <w:rFonts w:ascii="Times New Roman" w:hAnsi="Times New Roman" w:cs="Times New Roman"/>
                <w:sz w:val="28"/>
                <w:szCs w:val="28"/>
              </w:rPr>
              <w:t>Готовить пациентов к УЗИ</w:t>
            </w:r>
            <w:r w:rsidR="00C64987">
              <w:rPr>
                <w:rFonts w:ascii="Times New Roman" w:hAnsi="Times New Roman" w:cs="Times New Roman"/>
                <w:sz w:val="28"/>
                <w:szCs w:val="28"/>
              </w:rPr>
              <w:t xml:space="preserve"> </w:t>
            </w:r>
            <w:r w:rsidR="002B619F">
              <w:rPr>
                <w:rFonts w:ascii="Times New Roman" w:hAnsi="Times New Roman" w:cs="Times New Roman"/>
                <w:sz w:val="28"/>
                <w:szCs w:val="28"/>
              </w:rPr>
              <w:t>обследованию</w:t>
            </w:r>
          </w:p>
          <w:p w:rsidR="00E87A7E"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8.Измерять основные показатели: Пульс</w:t>
            </w:r>
            <w:r w:rsidR="001255EF">
              <w:rPr>
                <w:rFonts w:ascii="Times New Roman" w:hAnsi="Times New Roman" w:cs="Times New Roman"/>
                <w:sz w:val="28"/>
                <w:szCs w:val="28"/>
              </w:rPr>
              <w:t>,</w:t>
            </w:r>
            <w:r>
              <w:rPr>
                <w:rFonts w:ascii="Times New Roman" w:hAnsi="Times New Roman" w:cs="Times New Roman"/>
                <w:sz w:val="28"/>
                <w:szCs w:val="28"/>
              </w:rPr>
              <w:t xml:space="preserve"> АД ,Ч.С.С, Ч,Д,Д</w:t>
            </w:r>
          </w:p>
          <w:p w:rsidR="002B619F"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265D92">
              <w:rPr>
                <w:rFonts w:ascii="Times New Roman" w:hAnsi="Times New Roman" w:cs="Times New Roman"/>
                <w:sz w:val="28"/>
                <w:szCs w:val="28"/>
              </w:rPr>
              <w:t>.Осуществлять сбор медицинских отходов</w:t>
            </w:r>
            <w:proofErr w:type="gramStart"/>
            <w:r w:rsidR="00265D92">
              <w:rPr>
                <w:rFonts w:ascii="Times New Roman" w:hAnsi="Times New Roman" w:cs="Times New Roman"/>
                <w:sz w:val="28"/>
                <w:szCs w:val="28"/>
              </w:rPr>
              <w:t>.</w:t>
            </w:r>
            <w:r w:rsidR="002B619F">
              <w:rPr>
                <w:rFonts w:ascii="Times New Roman" w:hAnsi="Times New Roman" w:cs="Times New Roman"/>
                <w:sz w:val="28"/>
                <w:szCs w:val="28"/>
              </w:rPr>
              <w:t>.</w:t>
            </w:r>
            <w:proofErr w:type="gramEnd"/>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2A2F5B">
        <w:trPr>
          <w:cantSplit/>
          <w:trHeight w:val="1134"/>
        </w:trPr>
        <w:tc>
          <w:tcPr>
            <w:tcW w:w="730" w:type="dxa"/>
            <w:textDirection w:val="btLr"/>
            <w:vAlign w:val="center"/>
          </w:tcPr>
          <w:p w:rsidR="004135F4"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16.10.2020 – 17.10.2020</w:t>
            </w:r>
          </w:p>
        </w:tc>
        <w:tc>
          <w:tcPr>
            <w:tcW w:w="4085" w:type="dxa"/>
            <w:vAlign w:val="center"/>
          </w:tcPr>
          <w:p w:rsidR="004135F4" w:rsidRPr="003A4767" w:rsidRDefault="00EC49F4"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D92">
              <w:rPr>
                <w:rFonts w:ascii="Times New Roman" w:hAnsi="Times New Roman" w:cs="Times New Roman"/>
                <w:sz w:val="28"/>
                <w:szCs w:val="28"/>
              </w:rPr>
              <w:t>Сестринский уход за больными при заболеваниях желудочно-кишечного тракта.</w:t>
            </w:r>
          </w:p>
        </w:tc>
        <w:tc>
          <w:tcPr>
            <w:tcW w:w="5528" w:type="dxa"/>
          </w:tcPr>
          <w:p w:rsidR="004873B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отделения гастроэнтерологии, правилами внутреннего распорядка.</w:t>
            </w:r>
          </w:p>
          <w:p w:rsidR="00972D5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 xml:space="preserve"> .Обследование </w:t>
            </w:r>
            <w:r>
              <w:rPr>
                <w:rFonts w:ascii="Times New Roman" w:hAnsi="Times New Roman" w:cs="Times New Roman"/>
                <w:sz w:val="28"/>
                <w:szCs w:val="28"/>
              </w:rPr>
              <w:t>больного с заболеванием желудочно-кишечного тракта</w:t>
            </w:r>
          </w:p>
          <w:p w:rsidR="007C300E" w:rsidRDefault="007C300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3.Проведение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парентеральное введение лекарственных средств, проведение взятия желудочного сока, дуоденального зондирования, очистительной, сифонной, гипертонической клизмы постановки газоотводной трубки)</w:t>
            </w:r>
          </w:p>
          <w:p w:rsidR="007C300E" w:rsidRDefault="00EC49F4"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C300E">
              <w:rPr>
                <w:rFonts w:ascii="Times New Roman" w:hAnsi="Times New Roman" w:cs="Times New Roman"/>
                <w:sz w:val="28"/>
                <w:szCs w:val="28"/>
              </w:rPr>
              <w:t>Подготовка пациентов к лабораторным и инструментальным исследованиям</w:t>
            </w:r>
            <w:r w:rsidR="00A3541E">
              <w:rPr>
                <w:rFonts w:ascii="Times New Roman" w:hAnsi="Times New Roman" w:cs="Times New Roman"/>
                <w:sz w:val="28"/>
                <w:szCs w:val="28"/>
              </w:rPr>
              <w:t xml:space="preserve"> </w:t>
            </w:r>
            <w:r w:rsidR="007C300E">
              <w:rPr>
                <w:rFonts w:ascii="Times New Roman" w:hAnsi="Times New Roman" w:cs="Times New Roman"/>
                <w:sz w:val="28"/>
                <w:szCs w:val="28"/>
              </w:rPr>
              <w:t>(</w:t>
            </w:r>
            <w:r w:rsidR="00A50B2B">
              <w:rPr>
                <w:rFonts w:ascii="Times New Roman" w:hAnsi="Times New Roman" w:cs="Times New Roman"/>
                <w:sz w:val="28"/>
                <w:szCs w:val="28"/>
              </w:rPr>
              <w:t>рентгеноскопии</w:t>
            </w:r>
            <w:r w:rsidR="007C300E">
              <w:rPr>
                <w:rFonts w:ascii="Times New Roman" w:hAnsi="Times New Roman" w:cs="Times New Roman"/>
                <w:sz w:val="28"/>
                <w:szCs w:val="28"/>
              </w:rPr>
              <w:t>,</w:t>
            </w:r>
            <w:r w:rsidR="00B2359E">
              <w:rPr>
                <w:rFonts w:ascii="Times New Roman" w:hAnsi="Times New Roman" w:cs="Times New Roman"/>
                <w:sz w:val="28"/>
                <w:szCs w:val="28"/>
              </w:rPr>
              <w:t xml:space="preserve"> </w:t>
            </w:r>
            <w:proofErr w:type="spellStart"/>
            <w:r w:rsidR="007C300E">
              <w:rPr>
                <w:rFonts w:ascii="Times New Roman" w:hAnsi="Times New Roman" w:cs="Times New Roman"/>
                <w:sz w:val="28"/>
                <w:szCs w:val="28"/>
              </w:rPr>
              <w:t>ректероманоскопии</w:t>
            </w:r>
            <w:proofErr w:type="spellEnd"/>
            <w:r w:rsidR="007C300E">
              <w:rPr>
                <w:rFonts w:ascii="Times New Roman" w:hAnsi="Times New Roman" w:cs="Times New Roman"/>
                <w:sz w:val="28"/>
                <w:szCs w:val="28"/>
              </w:rPr>
              <w:t>,</w:t>
            </w:r>
            <w:r w:rsidR="00B2359E">
              <w:rPr>
                <w:rFonts w:ascii="Times New Roman" w:hAnsi="Times New Roman" w:cs="Times New Roman"/>
                <w:sz w:val="28"/>
                <w:szCs w:val="28"/>
              </w:rPr>
              <w:t xml:space="preserve"> </w:t>
            </w:r>
            <w:proofErr w:type="spellStart"/>
            <w:r w:rsidR="007C300E">
              <w:rPr>
                <w:rFonts w:ascii="Times New Roman" w:hAnsi="Times New Roman" w:cs="Times New Roman"/>
                <w:sz w:val="28"/>
                <w:szCs w:val="28"/>
              </w:rPr>
              <w:t>колоноскопии</w:t>
            </w:r>
            <w:proofErr w:type="spellEnd"/>
            <w:r w:rsidR="00A50B2B">
              <w:rPr>
                <w:rFonts w:ascii="Times New Roman" w:hAnsi="Times New Roman" w:cs="Times New Roman"/>
                <w:sz w:val="28"/>
                <w:szCs w:val="28"/>
              </w:rPr>
              <w:t xml:space="preserve"> </w:t>
            </w:r>
            <w:r w:rsidR="007C300E">
              <w:rPr>
                <w:rFonts w:ascii="Times New Roman" w:hAnsi="Times New Roman" w:cs="Times New Roman"/>
                <w:sz w:val="28"/>
                <w:szCs w:val="28"/>
              </w:rPr>
              <w:t>УЗИ,</w:t>
            </w:r>
            <w:r w:rsidR="00A50B2B">
              <w:rPr>
                <w:rFonts w:ascii="Times New Roman" w:hAnsi="Times New Roman" w:cs="Times New Roman"/>
                <w:sz w:val="28"/>
                <w:szCs w:val="28"/>
              </w:rPr>
              <w:t xml:space="preserve"> </w:t>
            </w:r>
            <w:r w:rsidR="007C300E">
              <w:rPr>
                <w:rFonts w:ascii="Times New Roman" w:hAnsi="Times New Roman" w:cs="Times New Roman"/>
                <w:sz w:val="28"/>
                <w:szCs w:val="28"/>
              </w:rPr>
              <w:t>ФГДС).</w:t>
            </w:r>
          </w:p>
          <w:p w:rsidR="00EC49F4" w:rsidRDefault="00EC49F4" w:rsidP="00EC49F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5.Измерение основных показателей</w:t>
            </w:r>
            <w:r w:rsidR="00A50B2B">
              <w:rPr>
                <w:rFonts w:ascii="Times New Roman" w:hAnsi="Times New Roman" w:cs="Times New Roman"/>
                <w:sz w:val="28"/>
                <w:szCs w:val="28"/>
              </w:rPr>
              <w:t xml:space="preserve"> </w:t>
            </w:r>
            <w:r w:rsidR="00973356">
              <w:rPr>
                <w:rFonts w:ascii="Times New Roman" w:hAnsi="Times New Roman" w:cs="Times New Roman"/>
                <w:sz w:val="28"/>
                <w:szCs w:val="28"/>
              </w:rPr>
              <w:t>(пульс,</w:t>
            </w:r>
            <w:r w:rsidR="00A3541E">
              <w:rPr>
                <w:rFonts w:ascii="Times New Roman" w:hAnsi="Times New Roman" w:cs="Times New Roman"/>
                <w:sz w:val="28"/>
                <w:szCs w:val="28"/>
              </w:rPr>
              <w:t xml:space="preserve"> </w:t>
            </w:r>
            <w:r w:rsidR="00973356">
              <w:rPr>
                <w:rFonts w:ascii="Times New Roman" w:hAnsi="Times New Roman" w:cs="Times New Roman"/>
                <w:sz w:val="28"/>
                <w:szCs w:val="28"/>
              </w:rPr>
              <w:t>А.Д,</w:t>
            </w:r>
            <w:r w:rsidR="00155591">
              <w:rPr>
                <w:rFonts w:ascii="Times New Roman" w:hAnsi="Times New Roman" w:cs="Times New Roman"/>
                <w:sz w:val="28"/>
                <w:szCs w:val="28"/>
              </w:rPr>
              <w:t xml:space="preserve"> Ч.</w:t>
            </w:r>
            <w:r w:rsidR="00973356">
              <w:rPr>
                <w:rFonts w:ascii="Times New Roman" w:hAnsi="Times New Roman" w:cs="Times New Roman"/>
                <w:sz w:val="28"/>
                <w:szCs w:val="28"/>
              </w:rPr>
              <w:t xml:space="preserve">С.С, </w:t>
            </w:r>
            <w:r w:rsidR="00155591">
              <w:rPr>
                <w:rFonts w:ascii="Times New Roman" w:hAnsi="Times New Roman" w:cs="Times New Roman"/>
                <w:sz w:val="28"/>
                <w:szCs w:val="28"/>
              </w:rPr>
              <w:t>Ч.Д.Д.</w:t>
            </w:r>
            <w:proofErr w:type="gramEnd"/>
          </w:p>
          <w:p w:rsidR="009522D8" w:rsidRDefault="009522D8" w:rsidP="00EC49F4">
            <w:pPr>
              <w:spacing w:after="0" w:line="240" w:lineRule="auto"/>
              <w:rPr>
                <w:rFonts w:ascii="Times New Roman" w:hAnsi="Times New Roman" w:cs="Times New Roman"/>
                <w:sz w:val="28"/>
                <w:szCs w:val="28"/>
              </w:rPr>
            </w:pPr>
            <w:r>
              <w:rPr>
                <w:rFonts w:ascii="Times New Roman" w:hAnsi="Times New Roman" w:cs="Times New Roman"/>
                <w:sz w:val="28"/>
                <w:szCs w:val="28"/>
              </w:rPr>
              <w:t>6.Осуществлять сбор медицинских отходов.</w:t>
            </w:r>
          </w:p>
          <w:p w:rsidR="004A23E5" w:rsidRDefault="009522D8" w:rsidP="00250FB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972D53">
              <w:rPr>
                <w:rFonts w:ascii="Times New Roman" w:hAnsi="Times New Roman" w:cs="Times New Roman"/>
                <w:sz w:val="28"/>
                <w:szCs w:val="28"/>
              </w:rPr>
              <w:t xml:space="preserve">.Решение </w:t>
            </w:r>
            <w:proofErr w:type="spellStart"/>
            <w:r w:rsidR="00972D53">
              <w:rPr>
                <w:rFonts w:ascii="Times New Roman" w:hAnsi="Times New Roman" w:cs="Times New Roman"/>
                <w:sz w:val="28"/>
                <w:szCs w:val="28"/>
              </w:rPr>
              <w:t>кейсового</w:t>
            </w:r>
            <w:proofErr w:type="spellEnd"/>
            <w:r w:rsidR="00972D53">
              <w:rPr>
                <w:rFonts w:ascii="Times New Roman" w:hAnsi="Times New Roman" w:cs="Times New Roman"/>
                <w:sz w:val="28"/>
                <w:szCs w:val="28"/>
              </w:rPr>
              <w:t xml:space="preserve"> задания.</w:t>
            </w:r>
            <w:r w:rsidR="00EC49F4">
              <w:rPr>
                <w:rFonts w:ascii="Times New Roman" w:hAnsi="Times New Roman" w:cs="Times New Roman"/>
                <w:sz w:val="28"/>
                <w:szCs w:val="28"/>
              </w:rPr>
              <w:t xml:space="preserve"> </w:t>
            </w:r>
          </w:p>
          <w:p w:rsidR="004A23E5" w:rsidRPr="003A4767" w:rsidRDefault="004A23E5" w:rsidP="00C57EC3">
            <w:pPr>
              <w:spacing w:after="0" w:line="240" w:lineRule="auto"/>
              <w:jc w:val="center"/>
              <w:rPr>
                <w:rFonts w:ascii="Times New Roman" w:hAnsi="Times New Roman" w:cs="Times New Roman"/>
                <w:sz w:val="28"/>
                <w:szCs w:val="28"/>
              </w:rPr>
            </w:pPr>
          </w:p>
        </w:tc>
      </w:tr>
      <w:tr w:rsidR="00440A12" w:rsidRPr="003A4767" w:rsidTr="002A2F5B">
        <w:trPr>
          <w:cantSplit/>
          <w:trHeight w:val="4479"/>
        </w:trPr>
        <w:tc>
          <w:tcPr>
            <w:tcW w:w="730" w:type="dxa"/>
            <w:textDirection w:val="btLr"/>
            <w:vAlign w:val="center"/>
          </w:tcPr>
          <w:p w:rsidR="00D32C39"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 xml:space="preserve">19.10.2020 </w:t>
            </w:r>
          </w:p>
        </w:tc>
        <w:tc>
          <w:tcPr>
            <w:tcW w:w="4085" w:type="dxa"/>
            <w:vAlign w:val="center"/>
          </w:tcPr>
          <w:p w:rsidR="003A30E0" w:rsidRDefault="003A30E0"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4.Сестринский уход за больными при заболеваниях</w:t>
            </w:r>
          </w:p>
          <w:p w:rsidR="00D32C39" w:rsidRPr="00612685" w:rsidRDefault="003A30E0"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почек </w:t>
            </w:r>
          </w:p>
        </w:tc>
        <w:tc>
          <w:tcPr>
            <w:tcW w:w="5528" w:type="dxa"/>
          </w:tcPr>
          <w:p w:rsidR="00D32C39" w:rsidRDefault="00972D5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2359E">
              <w:rPr>
                <w:rFonts w:ascii="Times New Roman" w:hAnsi="Times New Roman" w:cs="Times New Roman"/>
                <w:sz w:val="28"/>
                <w:szCs w:val="28"/>
              </w:rPr>
              <w:t xml:space="preserve">. </w:t>
            </w:r>
            <w:r w:rsidR="009E3867">
              <w:rPr>
                <w:rFonts w:ascii="Times New Roman" w:hAnsi="Times New Roman" w:cs="Times New Roman"/>
                <w:sz w:val="28"/>
                <w:szCs w:val="28"/>
              </w:rPr>
              <w:t>Знакомство</w:t>
            </w:r>
            <w:r w:rsidR="00B2359E">
              <w:rPr>
                <w:rFonts w:ascii="Times New Roman" w:hAnsi="Times New Roman" w:cs="Times New Roman"/>
                <w:sz w:val="28"/>
                <w:szCs w:val="28"/>
              </w:rPr>
              <w:t xml:space="preserve"> со структурой </w:t>
            </w:r>
            <w:proofErr w:type="spellStart"/>
            <w:r w:rsidR="00B2359E">
              <w:rPr>
                <w:rFonts w:ascii="Times New Roman" w:hAnsi="Times New Roman" w:cs="Times New Roman"/>
                <w:sz w:val="28"/>
                <w:szCs w:val="28"/>
              </w:rPr>
              <w:t>нефрологического</w:t>
            </w:r>
            <w:proofErr w:type="spellEnd"/>
            <w:r w:rsidR="00B2359E">
              <w:rPr>
                <w:rFonts w:ascii="Times New Roman" w:hAnsi="Times New Roman" w:cs="Times New Roman"/>
                <w:sz w:val="28"/>
                <w:szCs w:val="28"/>
              </w:rPr>
              <w:t xml:space="preserve"> </w:t>
            </w:r>
            <w:r w:rsidR="009E3867">
              <w:rPr>
                <w:rFonts w:ascii="Times New Roman" w:hAnsi="Times New Roman" w:cs="Times New Roman"/>
                <w:sz w:val="28"/>
                <w:szCs w:val="28"/>
              </w:rPr>
              <w:t>отделения,</w:t>
            </w:r>
            <w:r w:rsidR="00B2359E">
              <w:rPr>
                <w:rFonts w:ascii="Times New Roman" w:hAnsi="Times New Roman" w:cs="Times New Roman"/>
                <w:sz w:val="28"/>
                <w:szCs w:val="28"/>
              </w:rPr>
              <w:t xml:space="preserve"> </w:t>
            </w:r>
            <w:r w:rsidR="009E3867">
              <w:rPr>
                <w:rFonts w:ascii="Times New Roman" w:hAnsi="Times New Roman" w:cs="Times New Roman"/>
                <w:sz w:val="28"/>
                <w:szCs w:val="28"/>
              </w:rPr>
              <w:t>правилами внутреннего распорядка.</w:t>
            </w:r>
          </w:p>
          <w:p w:rsidR="00BD1057" w:rsidRDefault="00BD1057"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2359E">
              <w:rPr>
                <w:rFonts w:ascii="Times New Roman" w:hAnsi="Times New Roman" w:cs="Times New Roman"/>
                <w:sz w:val="28"/>
                <w:szCs w:val="28"/>
              </w:rPr>
              <w:t xml:space="preserve"> </w:t>
            </w:r>
            <w:r>
              <w:rPr>
                <w:rFonts w:ascii="Times New Roman" w:hAnsi="Times New Roman" w:cs="Times New Roman"/>
                <w:sz w:val="28"/>
                <w:szCs w:val="28"/>
              </w:rPr>
              <w:t>Подготовка больно</w:t>
            </w:r>
            <w:r w:rsidR="0060298A">
              <w:rPr>
                <w:rFonts w:ascii="Times New Roman" w:hAnsi="Times New Roman" w:cs="Times New Roman"/>
                <w:sz w:val="28"/>
                <w:szCs w:val="28"/>
              </w:rPr>
              <w:t>го к лабораторным и инструмента</w:t>
            </w:r>
            <w:r>
              <w:rPr>
                <w:rFonts w:ascii="Times New Roman" w:hAnsi="Times New Roman" w:cs="Times New Roman"/>
                <w:sz w:val="28"/>
                <w:szCs w:val="28"/>
              </w:rPr>
              <w:t>льным обследования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сдачи крови на общий и  биохимический анализ, сдачи мочи по Зимницкому, по </w:t>
            </w:r>
            <w:r w:rsidR="00A50B2B">
              <w:rPr>
                <w:rFonts w:ascii="Times New Roman" w:hAnsi="Times New Roman" w:cs="Times New Roman"/>
                <w:sz w:val="28"/>
                <w:szCs w:val="28"/>
              </w:rPr>
              <w:t>Ничипоренко</w:t>
            </w:r>
            <w:r>
              <w:rPr>
                <w:rFonts w:ascii="Times New Roman" w:hAnsi="Times New Roman" w:cs="Times New Roman"/>
                <w:sz w:val="28"/>
                <w:szCs w:val="28"/>
              </w:rPr>
              <w:t>, подготовка к УЗИ обследованию.</w:t>
            </w:r>
          </w:p>
          <w:p w:rsidR="00D32C39" w:rsidRDefault="00BD1057"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F133FF">
              <w:rPr>
                <w:rFonts w:ascii="Times New Roman" w:hAnsi="Times New Roman" w:cs="Times New Roman"/>
                <w:sz w:val="28"/>
                <w:szCs w:val="28"/>
              </w:rPr>
              <w:t>Выполнение всех видов сестринских манипуляций(</w:t>
            </w:r>
            <w:proofErr w:type="spellStart"/>
            <w:r w:rsidR="00F133FF">
              <w:rPr>
                <w:rFonts w:ascii="Times New Roman" w:hAnsi="Times New Roman" w:cs="Times New Roman"/>
                <w:sz w:val="28"/>
                <w:szCs w:val="28"/>
              </w:rPr>
              <w:t>в\</w:t>
            </w:r>
            <w:proofErr w:type="gramStart"/>
            <w:r w:rsidR="00F133FF">
              <w:rPr>
                <w:rFonts w:ascii="Times New Roman" w:hAnsi="Times New Roman" w:cs="Times New Roman"/>
                <w:sz w:val="28"/>
                <w:szCs w:val="28"/>
              </w:rPr>
              <w:t>в</w:t>
            </w:r>
            <w:proofErr w:type="spellEnd"/>
            <w:proofErr w:type="gramEnd"/>
            <w:r w:rsidR="00F133FF">
              <w:rPr>
                <w:rFonts w:ascii="Times New Roman" w:hAnsi="Times New Roman" w:cs="Times New Roman"/>
                <w:sz w:val="28"/>
                <w:szCs w:val="28"/>
              </w:rPr>
              <w:t>,</w:t>
            </w:r>
            <w:r w:rsidR="00A50B2B">
              <w:rPr>
                <w:rFonts w:ascii="Times New Roman" w:hAnsi="Times New Roman" w:cs="Times New Roman"/>
                <w:sz w:val="28"/>
                <w:szCs w:val="28"/>
              </w:rPr>
              <w:t xml:space="preserve"> </w:t>
            </w:r>
            <w:r w:rsidR="00F133FF">
              <w:rPr>
                <w:rFonts w:ascii="Times New Roman" w:hAnsi="Times New Roman" w:cs="Times New Roman"/>
                <w:sz w:val="28"/>
                <w:szCs w:val="28"/>
              </w:rPr>
              <w:t>в/</w:t>
            </w:r>
            <w:proofErr w:type="spellStart"/>
            <w:r w:rsidR="00F133FF">
              <w:rPr>
                <w:rFonts w:ascii="Times New Roman" w:hAnsi="Times New Roman" w:cs="Times New Roman"/>
                <w:sz w:val="28"/>
                <w:szCs w:val="28"/>
              </w:rPr>
              <w:t>м,п</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к,в</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вкап</w:t>
            </w:r>
            <w:proofErr w:type="spellEnd"/>
            <w:r w:rsidR="00F133FF">
              <w:rPr>
                <w:rFonts w:ascii="Times New Roman" w:hAnsi="Times New Roman" w:cs="Times New Roman"/>
                <w:sz w:val="28"/>
                <w:szCs w:val="28"/>
              </w:rPr>
              <w:t>., катетеризация мочевого пузыря)</w:t>
            </w:r>
          </w:p>
          <w:p w:rsidR="00D549F5" w:rsidRDefault="00D549F5"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4.Измерение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w:t>
            </w:r>
            <w:r w:rsidR="00A3541E">
              <w:rPr>
                <w:rFonts w:ascii="Times New Roman" w:hAnsi="Times New Roman" w:cs="Times New Roman"/>
                <w:sz w:val="28"/>
                <w:szCs w:val="28"/>
              </w:rPr>
              <w:t xml:space="preserve"> </w:t>
            </w:r>
            <w:r w:rsidR="00A50B2B">
              <w:rPr>
                <w:rFonts w:ascii="Times New Roman" w:hAnsi="Times New Roman" w:cs="Times New Roman"/>
                <w:sz w:val="28"/>
                <w:szCs w:val="28"/>
              </w:rPr>
              <w:t xml:space="preserve">А.Д, </w:t>
            </w:r>
            <w:r>
              <w:rPr>
                <w:rFonts w:ascii="Times New Roman" w:hAnsi="Times New Roman" w:cs="Times New Roman"/>
                <w:sz w:val="28"/>
                <w:szCs w:val="28"/>
              </w:rPr>
              <w:t>Пульс,</w:t>
            </w:r>
            <w:r w:rsidR="00A50B2B">
              <w:rPr>
                <w:rFonts w:ascii="Times New Roman" w:hAnsi="Times New Roman" w:cs="Times New Roman"/>
                <w:sz w:val="28"/>
                <w:szCs w:val="28"/>
              </w:rPr>
              <w:t xml:space="preserve"> </w:t>
            </w:r>
            <w:r>
              <w:rPr>
                <w:rFonts w:ascii="Times New Roman" w:hAnsi="Times New Roman" w:cs="Times New Roman"/>
                <w:sz w:val="28"/>
                <w:szCs w:val="28"/>
              </w:rPr>
              <w:t>Ч.Д.Д.Ч.С.С.)</w:t>
            </w:r>
          </w:p>
          <w:p w:rsidR="009C1621" w:rsidRDefault="009C1621" w:rsidP="009C1621">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5.Осущетвлять  сбор медицинских отходов.</w:t>
            </w:r>
          </w:p>
          <w:p w:rsidR="0060298A" w:rsidRPr="003A4767" w:rsidRDefault="0060298A" w:rsidP="009C1621">
            <w:pPr>
              <w:tabs>
                <w:tab w:val="left" w:pos="2625"/>
              </w:tabs>
              <w:spacing w:after="0" w:line="240" w:lineRule="auto"/>
              <w:rPr>
                <w:rFonts w:ascii="Times New Roman" w:hAnsi="Times New Roman" w:cs="Times New Roman"/>
                <w:sz w:val="28"/>
                <w:szCs w:val="28"/>
              </w:rPr>
            </w:pPr>
          </w:p>
        </w:tc>
      </w:tr>
      <w:tr w:rsidR="00440A12" w:rsidRPr="003A4767" w:rsidTr="002A2F5B">
        <w:trPr>
          <w:cantSplit/>
          <w:trHeight w:val="1134"/>
        </w:trPr>
        <w:tc>
          <w:tcPr>
            <w:tcW w:w="730" w:type="dxa"/>
            <w:textDirection w:val="btLr"/>
            <w:vAlign w:val="center"/>
          </w:tcPr>
          <w:p w:rsidR="00D32C39"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 xml:space="preserve">20.10.2020 </w:t>
            </w:r>
          </w:p>
        </w:tc>
        <w:tc>
          <w:tcPr>
            <w:tcW w:w="4085" w:type="dxa"/>
            <w:vAlign w:val="center"/>
          </w:tcPr>
          <w:p w:rsidR="00D32C39" w:rsidRPr="00612685" w:rsidRDefault="00D404EA"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21B25">
              <w:rPr>
                <w:rFonts w:ascii="Times New Roman" w:hAnsi="Times New Roman" w:cs="Times New Roman"/>
                <w:sz w:val="28"/>
                <w:szCs w:val="28"/>
              </w:rPr>
              <w:t>.Сестринский уход за больными при заболеваниях  крови</w:t>
            </w:r>
          </w:p>
        </w:tc>
        <w:tc>
          <w:tcPr>
            <w:tcW w:w="5528" w:type="dxa"/>
          </w:tcPr>
          <w:p w:rsidR="00D21B25" w:rsidRDefault="00D21B25"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w:t>
            </w:r>
            <w:r w:rsidR="0060298A">
              <w:rPr>
                <w:rFonts w:ascii="Times New Roman" w:hAnsi="Times New Roman" w:cs="Times New Roman"/>
                <w:sz w:val="28"/>
                <w:szCs w:val="28"/>
              </w:rPr>
              <w:t xml:space="preserve"> о</w:t>
            </w:r>
            <w:r>
              <w:rPr>
                <w:rFonts w:ascii="Times New Roman" w:hAnsi="Times New Roman" w:cs="Times New Roman"/>
                <w:sz w:val="28"/>
                <w:szCs w:val="28"/>
              </w:rPr>
              <w:t>тделения гематологии,</w:t>
            </w:r>
            <w:r w:rsidR="0060298A">
              <w:rPr>
                <w:rFonts w:ascii="Times New Roman" w:hAnsi="Times New Roman" w:cs="Times New Roman"/>
                <w:sz w:val="28"/>
                <w:szCs w:val="28"/>
              </w:rPr>
              <w:t xml:space="preserve"> </w:t>
            </w:r>
            <w:r>
              <w:rPr>
                <w:rFonts w:ascii="Times New Roman" w:hAnsi="Times New Roman" w:cs="Times New Roman"/>
                <w:sz w:val="28"/>
                <w:szCs w:val="28"/>
              </w:rPr>
              <w:t>прав</w:t>
            </w:r>
            <w:r w:rsidR="0060298A">
              <w:rPr>
                <w:rFonts w:ascii="Times New Roman" w:hAnsi="Times New Roman" w:cs="Times New Roman"/>
                <w:sz w:val="28"/>
                <w:szCs w:val="28"/>
              </w:rPr>
              <w:t>илами внутреннего распорядка.</w:t>
            </w:r>
          </w:p>
          <w:p w:rsidR="0060298A" w:rsidRDefault="0060298A"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2.Выполнение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60298A" w:rsidRDefault="0060298A" w:rsidP="0060298A">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w:t>
            </w:r>
            <w:r w:rsidR="0019478D">
              <w:rPr>
                <w:rFonts w:ascii="Times New Roman" w:hAnsi="Times New Roman" w:cs="Times New Roman"/>
                <w:sz w:val="28"/>
                <w:szCs w:val="28"/>
              </w:rPr>
              <w:t xml:space="preserve"> </w:t>
            </w:r>
            <w:r>
              <w:rPr>
                <w:rFonts w:ascii="Times New Roman" w:hAnsi="Times New Roman" w:cs="Times New Roman"/>
                <w:sz w:val="28"/>
                <w:szCs w:val="28"/>
              </w:rPr>
              <w:t>А.Д.</w:t>
            </w:r>
            <w:r w:rsidR="0019478D">
              <w:rPr>
                <w:rFonts w:ascii="Times New Roman" w:hAnsi="Times New Roman" w:cs="Times New Roman"/>
                <w:sz w:val="28"/>
                <w:szCs w:val="28"/>
              </w:rPr>
              <w:t xml:space="preserve"> </w:t>
            </w:r>
            <w:r>
              <w:rPr>
                <w:rFonts w:ascii="Times New Roman" w:hAnsi="Times New Roman" w:cs="Times New Roman"/>
                <w:sz w:val="28"/>
                <w:szCs w:val="28"/>
              </w:rPr>
              <w:t>Пульс,</w:t>
            </w:r>
            <w:r w:rsidR="0019478D">
              <w:rPr>
                <w:rFonts w:ascii="Times New Roman" w:hAnsi="Times New Roman" w:cs="Times New Roman"/>
                <w:sz w:val="28"/>
                <w:szCs w:val="28"/>
              </w:rPr>
              <w:t xml:space="preserve"> Ч.Д.Д,</w:t>
            </w:r>
            <w:r>
              <w:rPr>
                <w:rFonts w:ascii="Times New Roman" w:hAnsi="Times New Roman" w:cs="Times New Roman"/>
                <w:sz w:val="28"/>
                <w:szCs w:val="28"/>
              </w:rPr>
              <w:t>Ч.С.С.)</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5.Проведение бесед с пациентом по </w:t>
            </w:r>
            <w:r w:rsidR="003B6FDE">
              <w:rPr>
                <w:rFonts w:ascii="Times New Roman" w:hAnsi="Times New Roman" w:cs="Times New Roman"/>
                <w:sz w:val="28"/>
                <w:szCs w:val="28"/>
              </w:rPr>
              <w:t>вопросам правильного питания.</w:t>
            </w:r>
          </w:p>
          <w:p w:rsidR="00D32C39" w:rsidRDefault="003B6FDE"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Pr="003A4767" w:rsidRDefault="00D32C39" w:rsidP="00D32C39">
            <w:pPr>
              <w:spacing w:after="0" w:line="240" w:lineRule="auto"/>
              <w:jc w:val="center"/>
              <w:rPr>
                <w:rFonts w:ascii="Times New Roman" w:hAnsi="Times New Roman" w:cs="Times New Roman"/>
                <w:sz w:val="28"/>
                <w:szCs w:val="28"/>
              </w:rPr>
            </w:pPr>
          </w:p>
        </w:tc>
      </w:tr>
      <w:tr w:rsidR="00440A12" w:rsidRPr="003A4767" w:rsidTr="002A2F5B">
        <w:trPr>
          <w:cantSplit/>
          <w:trHeight w:val="1134"/>
        </w:trPr>
        <w:tc>
          <w:tcPr>
            <w:tcW w:w="730" w:type="dxa"/>
            <w:textDirection w:val="btLr"/>
            <w:vAlign w:val="center"/>
          </w:tcPr>
          <w:p w:rsidR="00D32C39"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21.10.2020 – 22.10.2020</w:t>
            </w:r>
          </w:p>
        </w:tc>
        <w:tc>
          <w:tcPr>
            <w:tcW w:w="4085" w:type="dxa"/>
            <w:vAlign w:val="center"/>
          </w:tcPr>
          <w:p w:rsidR="00D32C39" w:rsidRPr="00612685" w:rsidRDefault="009E36B3" w:rsidP="002A2F5B">
            <w:pPr>
              <w:spacing w:after="0" w:line="240" w:lineRule="auto"/>
              <w:rPr>
                <w:rFonts w:ascii="Times New Roman" w:hAnsi="Times New Roman" w:cs="Times New Roman"/>
                <w:sz w:val="28"/>
                <w:szCs w:val="28"/>
              </w:rPr>
            </w:pPr>
            <w:r>
              <w:rPr>
                <w:rFonts w:ascii="Times New Roman" w:hAnsi="Times New Roman" w:cs="Times New Roman"/>
                <w:sz w:val="28"/>
                <w:szCs w:val="28"/>
              </w:rPr>
              <w:t>6.Сестринский уход за больными с заболеваниями эндокринной системы</w:t>
            </w:r>
            <w:r w:rsidR="00D404EA">
              <w:rPr>
                <w:rFonts w:ascii="Times New Roman" w:hAnsi="Times New Roman" w:cs="Times New Roman"/>
                <w:sz w:val="28"/>
                <w:szCs w:val="28"/>
              </w:rPr>
              <w:t>.</w:t>
            </w:r>
          </w:p>
        </w:tc>
        <w:tc>
          <w:tcPr>
            <w:tcW w:w="5528" w:type="dxa"/>
          </w:tcPr>
          <w:p w:rsidR="00E85FEE" w:rsidRDefault="00E85FEE" w:rsidP="009E36B3">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36B3">
              <w:rPr>
                <w:rFonts w:ascii="Times New Roman" w:hAnsi="Times New Roman" w:cs="Times New Roman"/>
                <w:sz w:val="28"/>
                <w:szCs w:val="28"/>
              </w:rPr>
              <w:t>Знакомство со структурой отделения эндокринологии,</w:t>
            </w:r>
            <w:r w:rsidR="00440A12">
              <w:rPr>
                <w:rFonts w:ascii="Times New Roman" w:hAnsi="Times New Roman" w:cs="Times New Roman"/>
                <w:sz w:val="28"/>
                <w:szCs w:val="28"/>
              </w:rPr>
              <w:t xml:space="preserve"> </w:t>
            </w:r>
            <w:r w:rsidR="009E36B3">
              <w:rPr>
                <w:rFonts w:ascii="Times New Roman" w:hAnsi="Times New Roman" w:cs="Times New Roman"/>
                <w:sz w:val="28"/>
                <w:szCs w:val="28"/>
              </w:rPr>
              <w:t>правилами внутреннего распорядка</w:t>
            </w:r>
            <w:r w:rsidR="00440A12">
              <w:rPr>
                <w:rFonts w:ascii="Times New Roman" w:hAnsi="Times New Roman" w:cs="Times New Roman"/>
                <w:sz w:val="28"/>
                <w:szCs w:val="28"/>
              </w:rPr>
              <w:t>.</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250FBE">
            <w:pPr>
              <w:spacing w:after="0" w:line="240" w:lineRule="auto"/>
              <w:rPr>
                <w:rFonts w:ascii="Times New Roman" w:hAnsi="Times New Roman" w:cs="Times New Roman"/>
                <w:sz w:val="28"/>
                <w:szCs w:val="28"/>
              </w:rPr>
            </w:pPr>
          </w:p>
        </w:tc>
      </w:tr>
      <w:tr w:rsidR="00440A12" w:rsidRPr="003A4767" w:rsidTr="002A2F5B">
        <w:trPr>
          <w:cantSplit/>
          <w:trHeight w:val="1134"/>
        </w:trPr>
        <w:tc>
          <w:tcPr>
            <w:tcW w:w="730" w:type="dxa"/>
            <w:textDirection w:val="btLr"/>
            <w:vAlign w:val="center"/>
          </w:tcPr>
          <w:p w:rsidR="00D32C39" w:rsidRPr="003A4767" w:rsidRDefault="00A3541E" w:rsidP="00A354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23-10.2020 – 24.10.2020</w:t>
            </w:r>
          </w:p>
        </w:tc>
        <w:tc>
          <w:tcPr>
            <w:tcW w:w="4085" w:type="dxa"/>
            <w:vAlign w:val="center"/>
          </w:tcPr>
          <w:p w:rsidR="00D32C39" w:rsidRPr="00440A12" w:rsidRDefault="00440A12" w:rsidP="002A2F5B">
            <w:pPr>
              <w:spacing w:after="0" w:line="240" w:lineRule="auto"/>
              <w:rPr>
                <w:rFonts w:ascii="Times New Roman" w:hAnsi="Times New Roman" w:cs="Times New Roman"/>
                <w:sz w:val="28"/>
                <w:szCs w:val="28"/>
              </w:rPr>
            </w:pPr>
            <w:r w:rsidRPr="00440A12">
              <w:rPr>
                <w:rFonts w:ascii="Times New Roman" w:hAnsi="Times New Roman" w:cs="Times New Roman"/>
                <w:sz w:val="28"/>
                <w:szCs w:val="28"/>
              </w:rPr>
              <w:t xml:space="preserve">7.Сестринский уход за больными с </w:t>
            </w:r>
            <w:proofErr w:type="spellStart"/>
            <w:r w:rsidRPr="00440A12">
              <w:rPr>
                <w:rFonts w:ascii="Times New Roman" w:hAnsi="Times New Roman" w:cs="Times New Roman"/>
                <w:sz w:val="28"/>
                <w:szCs w:val="28"/>
              </w:rPr>
              <w:t>аллергозами</w:t>
            </w:r>
            <w:proofErr w:type="spellEnd"/>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Default="00440A12" w:rsidP="002A2F5B">
            <w:pPr>
              <w:spacing w:after="0" w:line="240" w:lineRule="auto"/>
              <w:rPr>
                <w:rFonts w:ascii="Times New Roman" w:hAnsi="Times New Roman" w:cs="Times New Roman"/>
                <w:sz w:val="28"/>
                <w:szCs w:val="28"/>
              </w:rPr>
            </w:pPr>
          </w:p>
          <w:p w:rsidR="00440A12" w:rsidRPr="00440A12" w:rsidRDefault="00440A12" w:rsidP="002A2F5B">
            <w:pPr>
              <w:spacing w:after="0" w:line="240" w:lineRule="auto"/>
              <w:rPr>
                <w:rFonts w:ascii="Times New Roman" w:hAnsi="Times New Roman" w:cs="Times New Roman"/>
                <w:sz w:val="28"/>
                <w:szCs w:val="28"/>
              </w:rPr>
            </w:pPr>
            <w:r w:rsidRPr="00440A12">
              <w:rPr>
                <w:rFonts w:ascii="Times New Roman" w:hAnsi="Times New Roman" w:cs="Times New Roman"/>
                <w:sz w:val="28"/>
                <w:szCs w:val="28"/>
              </w:rPr>
              <w:t>Зачет по учебной практике</w:t>
            </w:r>
          </w:p>
          <w:p w:rsidR="00440A12" w:rsidRPr="00440A12" w:rsidRDefault="00440A12" w:rsidP="002A2F5B">
            <w:pPr>
              <w:spacing w:after="0" w:line="240" w:lineRule="auto"/>
              <w:rPr>
                <w:rFonts w:ascii="Times New Roman" w:hAnsi="Times New Roman" w:cs="Times New Roman"/>
                <w:sz w:val="28"/>
                <w:szCs w:val="28"/>
              </w:rPr>
            </w:pPr>
          </w:p>
          <w:p w:rsidR="00440A12" w:rsidRPr="00440A12" w:rsidRDefault="00440A12" w:rsidP="002A2F5B">
            <w:pPr>
              <w:pStyle w:val="a3"/>
              <w:spacing w:after="0" w:line="240" w:lineRule="auto"/>
              <w:ind w:left="360"/>
              <w:rPr>
                <w:rFonts w:ascii="Times New Roman" w:hAnsi="Times New Roman" w:cs="Times New Roman"/>
                <w:sz w:val="28"/>
                <w:szCs w:val="28"/>
              </w:rPr>
            </w:pPr>
          </w:p>
        </w:tc>
        <w:tc>
          <w:tcPr>
            <w:tcW w:w="5528" w:type="dxa"/>
          </w:tcPr>
          <w:p w:rsidR="00440A12" w:rsidRDefault="00440A12" w:rsidP="00440A12">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отделения аллергологии, правилами внутреннего распорядка.</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манипуляций</w:t>
            </w:r>
            <w:r w:rsidR="00A3541E">
              <w:rPr>
                <w:rFonts w:ascii="Times New Roman" w:hAnsi="Times New Roman" w:cs="Times New Roman"/>
                <w:sz w:val="28"/>
                <w:szCs w:val="28"/>
              </w:rPr>
              <w:t xml:space="preserve"> </w:t>
            </w:r>
            <w:r>
              <w:rPr>
                <w:rFonts w:ascii="Times New Roman" w:hAnsi="Times New Roman" w:cs="Times New Roman"/>
                <w:sz w:val="28"/>
                <w:szCs w:val="28"/>
              </w:rPr>
              <w:t>(в/</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440A12" w:rsidRDefault="00440A12" w:rsidP="00440A12">
            <w:pPr>
              <w:spacing w:after="0" w:line="240" w:lineRule="auto"/>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D32C39">
            <w:pPr>
              <w:spacing w:after="0" w:line="240" w:lineRule="auto"/>
              <w:jc w:val="center"/>
              <w:rPr>
                <w:rFonts w:ascii="Times New Roman" w:hAnsi="Times New Roman" w:cs="Times New Roman"/>
                <w:sz w:val="28"/>
                <w:szCs w:val="28"/>
              </w:rPr>
            </w:pPr>
          </w:p>
        </w:tc>
      </w:tr>
    </w:tbl>
    <w:p w:rsidR="004135F4" w:rsidRPr="004A23E5" w:rsidRDefault="004135F4" w:rsidP="00A50B2B">
      <w:pPr>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562"/>
        <w:gridCol w:w="6521"/>
        <w:gridCol w:w="1663"/>
        <w:gridCol w:w="1710"/>
      </w:tblGrid>
      <w:tr w:rsidR="004135F4" w:rsidRPr="00C57EC3" w:rsidTr="004F3892">
        <w:tc>
          <w:tcPr>
            <w:tcW w:w="562" w:type="dxa"/>
          </w:tcPr>
          <w:p w:rsidR="004135F4" w:rsidRPr="00C57EC3" w:rsidRDefault="00F71086" w:rsidP="000941FE">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w:t>
            </w:r>
          </w:p>
        </w:tc>
        <w:tc>
          <w:tcPr>
            <w:tcW w:w="6521" w:type="dxa"/>
          </w:tcPr>
          <w:p w:rsidR="004135F4" w:rsidRPr="00C57EC3" w:rsidRDefault="00C53A19" w:rsidP="000941FE">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Перечень манипуляций</w:t>
            </w:r>
          </w:p>
        </w:tc>
        <w:tc>
          <w:tcPr>
            <w:tcW w:w="1663" w:type="dxa"/>
          </w:tcPr>
          <w:p w:rsidR="004135F4" w:rsidRPr="00C57EC3" w:rsidRDefault="00947AB5" w:rsidP="00947AB5">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Результат освоения</w:t>
            </w:r>
          </w:p>
        </w:tc>
        <w:tc>
          <w:tcPr>
            <w:tcW w:w="1710" w:type="dxa"/>
          </w:tcPr>
          <w:p w:rsidR="004135F4" w:rsidRPr="00C57EC3" w:rsidRDefault="00947AB5" w:rsidP="000941FE">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Роспись преподавателя</w:t>
            </w:r>
          </w:p>
        </w:tc>
      </w:tr>
      <w:tr w:rsidR="00F71086" w:rsidRPr="00C57EC3" w:rsidTr="004F3892">
        <w:tc>
          <w:tcPr>
            <w:tcW w:w="562"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w:t>
            </w:r>
          </w:p>
        </w:tc>
        <w:tc>
          <w:tcPr>
            <w:tcW w:w="6521" w:type="dxa"/>
          </w:tcPr>
          <w:p w:rsidR="00F71086" w:rsidRPr="00C57EC3" w:rsidRDefault="00F71086" w:rsidP="00F71086">
            <w:pPr>
              <w:rPr>
                <w:rFonts w:ascii="Times New Roman" w:hAnsi="Times New Roman" w:cs="Times New Roman"/>
                <w:sz w:val="24"/>
                <w:szCs w:val="24"/>
              </w:rPr>
            </w:pPr>
            <w:r w:rsidRPr="00C57EC3">
              <w:rPr>
                <w:rFonts w:ascii="Times New Roman" w:hAnsi="Times New Roman" w:cs="Times New Roman"/>
                <w:sz w:val="24"/>
                <w:szCs w:val="24"/>
              </w:rPr>
              <w:t xml:space="preserve">Сбор сведений о больном </w:t>
            </w:r>
            <w:r w:rsidR="00C95BE2" w:rsidRPr="00C57EC3">
              <w:rPr>
                <w:rFonts w:ascii="Times New Roman" w:hAnsi="Times New Roman" w:cs="Times New Roman"/>
                <w:sz w:val="24"/>
                <w:szCs w:val="24"/>
              </w:rPr>
              <w:t>пациенте</w:t>
            </w:r>
          </w:p>
        </w:tc>
        <w:tc>
          <w:tcPr>
            <w:tcW w:w="1663" w:type="dxa"/>
          </w:tcPr>
          <w:p w:rsidR="00F71086" w:rsidRPr="00C57EC3" w:rsidRDefault="00F71086" w:rsidP="00F71086">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C57EC3" w:rsidTr="004F3892">
        <w:tc>
          <w:tcPr>
            <w:tcW w:w="562"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w:t>
            </w:r>
          </w:p>
        </w:tc>
        <w:tc>
          <w:tcPr>
            <w:tcW w:w="6521" w:type="dxa"/>
          </w:tcPr>
          <w:p w:rsidR="00F71086" w:rsidRPr="00C57EC3" w:rsidRDefault="00F71086" w:rsidP="00F71086">
            <w:pPr>
              <w:rPr>
                <w:rFonts w:ascii="Times New Roman" w:hAnsi="Times New Roman" w:cs="Times New Roman"/>
                <w:sz w:val="24"/>
                <w:szCs w:val="24"/>
              </w:rPr>
            </w:pPr>
            <w:r w:rsidRPr="00C57EC3">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C57EC3" w:rsidRDefault="00F71086" w:rsidP="00F71086">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C57EC3" w:rsidTr="004F3892">
        <w:tc>
          <w:tcPr>
            <w:tcW w:w="562"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3</w:t>
            </w:r>
          </w:p>
        </w:tc>
        <w:tc>
          <w:tcPr>
            <w:tcW w:w="6521" w:type="dxa"/>
          </w:tcPr>
          <w:p w:rsidR="00F71086" w:rsidRPr="00C57EC3" w:rsidRDefault="00C95BE2" w:rsidP="00F71086">
            <w:pPr>
              <w:rPr>
                <w:rFonts w:ascii="Times New Roman" w:hAnsi="Times New Roman" w:cs="Times New Roman"/>
                <w:sz w:val="24"/>
                <w:szCs w:val="24"/>
              </w:rPr>
            </w:pPr>
            <w:r w:rsidRPr="00C57EC3">
              <w:rPr>
                <w:rFonts w:ascii="Times New Roman" w:hAnsi="Times New Roman" w:cs="Times New Roman"/>
                <w:sz w:val="24"/>
                <w:szCs w:val="24"/>
              </w:rPr>
              <w:t>Оценка тяжести состояния пациента</w:t>
            </w:r>
            <w:r w:rsidR="00F71086" w:rsidRPr="00C57EC3">
              <w:rPr>
                <w:rFonts w:ascii="Times New Roman" w:hAnsi="Times New Roman" w:cs="Times New Roman"/>
                <w:sz w:val="24"/>
                <w:szCs w:val="24"/>
              </w:rPr>
              <w:t xml:space="preserve">, выявление проблем </w:t>
            </w:r>
            <w:r w:rsidR="00A70956" w:rsidRPr="00C57EC3">
              <w:rPr>
                <w:rFonts w:ascii="Times New Roman" w:hAnsi="Times New Roman" w:cs="Times New Roman"/>
                <w:sz w:val="24"/>
                <w:szCs w:val="24"/>
              </w:rPr>
              <w:t>больного</w:t>
            </w:r>
          </w:p>
        </w:tc>
        <w:tc>
          <w:tcPr>
            <w:tcW w:w="1663" w:type="dxa"/>
          </w:tcPr>
          <w:p w:rsidR="00F71086" w:rsidRPr="00C57EC3" w:rsidRDefault="00F71086" w:rsidP="00F71086">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F71086" w:rsidRPr="00C57EC3"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4</w:t>
            </w:r>
          </w:p>
        </w:tc>
        <w:tc>
          <w:tcPr>
            <w:tcW w:w="6521" w:type="dxa"/>
          </w:tcPr>
          <w:p w:rsidR="004F3892" w:rsidRPr="00C57EC3" w:rsidRDefault="004F3892" w:rsidP="004F3892">
            <w:pPr>
              <w:rPr>
                <w:rFonts w:ascii="Times New Roman" w:hAnsi="Times New Roman" w:cs="Times New Roman"/>
                <w:bCs/>
                <w:sz w:val="24"/>
                <w:szCs w:val="24"/>
              </w:rPr>
            </w:pPr>
            <w:r w:rsidRPr="00C57EC3">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5</w:t>
            </w:r>
          </w:p>
        </w:tc>
        <w:tc>
          <w:tcPr>
            <w:tcW w:w="6521" w:type="dxa"/>
          </w:tcPr>
          <w:p w:rsidR="004F3892" w:rsidRPr="00C57EC3" w:rsidRDefault="004F3892" w:rsidP="004F3892">
            <w:pPr>
              <w:jc w:val="both"/>
              <w:rPr>
                <w:rFonts w:ascii="Times New Roman" w:hAnsi="Times New Roman" w:cs="Times New Roman"/>
                <w:sz w:val="24"/>
                <w:szCs w:val="24"/>
              </w:rPr>
            </w:pPr>
            <w:r w:rsidRPr="00C57EC3">
              <w:rPr>
                <w:rFonts w:ascii="Times New Roman" w:hAnsi="Times New Roman" w:cs="Times New Roman"/>
                <w:sz w:val="24"/>
                <w:szCs w:val="24"/>
              </w:rPr>
              <w:t xml:space="preserve">Кормление </w:t>
            </w:r>
            <w:r w:rsidR="00A70956" w:rsidRPr="00C57EC3">
              <w:rPr>
                <w:rFonts w:ascii="Times New Roman" w:hAnsi="Times New Roman" w:cs="Times New Roman"/>
                <w:sz w:val="24"/>
                <w:szCs w:val="24"/>
              </w:rPr>
              <w:t xml:space="preserve"> больного</w:t>
            </w:r>
            <w:r w:rsidR="00D21370" w:rsidRPr="00C57EC3">
              <w:rPr>
                <w:rFonts w:ascii="Times New Roman" w:hAnsi="Times New Roman" w:cs="Times New Roman"/>
                <w:sz w:val="24"/>
                <w:szCs w:val="24"/>
              </w:rPr>
              <w:t xml:space="preserve"> </w:t>
            </w:r>
            <w:r w:rsidRPr="00C57EC3">
              <w:rPr>
                <w:rFonts w:ascii="Times New Roman" w:hAnsi="Times New Roman" w:cs="Times New Roman"/>
                <w:sz w:val="24"/>
                <w:szCs w:val="24"/>
              </w:rPr>
              <w:t>через зонд</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6</w:t>
            </w:r>
          </w:p>
        </w:tc>
        <w:tc>
          <w:tcPr>
            <w:tcW w:w="6521" w:type="dxa"/>
          </w:tcPr>
          <w:p w:rsidR="004F3892" w:rsidRPr="00C57EC3" w:rsidRDefault="00A70956" w:rsidP="004F3892">
            <w:pPr>
              <w:ind w:firstLine="33"/>
              <w:rPr>
                <w:rFonts w:ascii="Times New Roman" w:hAnsi="Times New Roman" w:cs="Times New Roman"/>
                <w:sz w:val="24"/>
                <w:szCs w:val="24"/>
              </w:rPr>
            </w:pPr>
            <w:r w:rsidRPr="00C57EC3">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7</w:t>
            </w:r>
          </w:p>
        </w:tc>
        <w:tc>
          <w:tcPr>
            <w:tcW w:w="6521" w:type="dxa"/>
          </w:tcPr>
          <w:p w:rsidR="004F3892" w:rsidRPr="00C57EC3" w:rsidRDefault="00A70956" w:rsidP="00A70956">
            <w:pPr>
              <w:rPr>
                <w:rFonts w:ascii="Times New Roman" w:hAnsi="Times New Roman" w:cs="Times New Roman"/>
                <w:sz w:val="24"/>
                <w:szCs w:val="24"/>
              </w:rPr>
            </w:pPr>
            <w:r w:rsidRPr="00C57EC3">
              <w:rPr>
                <w:rFonts w:ascii="Times New Roman" w:hAnsi="Times New Roman" w:cs="Times New Roman"/>
                <w:sz w:val="24"/>
                <w:szCs w:val="24"/>
              </w:rPr>
              <w:t>Мытье рук, надевание и снятие перчаток</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8</w:t>
            </w:r>
          </w:p>
        </w:tc>
        <w:tc>
          <w:tcPr>
            <w:tcW w:w="6521" w:type="dxa"/>
          </w:tcPr>
          <w:p w:rsidR="004F3892" w:rsidRPr="00C57EC3" w:rsidRDefault="00A70956" w:rsidP="00A70956">
            <w:pPr>
              <w:rPr>
                <w:rFonts w:ascii="Times New Roman" w:hAnsi="Times New Roman" w:cs="Times New Roman"/>
                <w:sz w:val="24"/>
                <w:szCs w:val="24"/>
              </w:rPr>
            </w:pPr>
            <w:r w:rsidRPr="00C57EC3">
              <w:rPr>
                <w:rFonts w:ascii="Times New Roman" w:hAnsi="Times New Roman" w:cs="Times New Roman"/>
                <w:sz w:val="24"/>
                <w:szCs w:val="24"/>
              </w:rPr>
              <w:t>Заполнение медицинской документации</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9</w:t>
            </w:r>
          </w:p>
        </w:tc>
        <w:tc>
          <w:tcPr>
            <w:tcW w:w="6521" w:type="dxa"/>
          </w:tcPr>
          <w:p w:rsidR="004F3892" w:rsidRPr="00C57EC3" w:rsidRDefault="00A70956" w:rsidP="004F3892">
            <w:pPr>
              <w:pStyle w:val="a3"/>
              <w:ind w:left="0" w:firstLine="33"/>
              <w:rPr>
                <w:rFonts w:ascii="Times New Roman" w:hAnsi="Times New Roman" w:cs="Times New Roman"/>
                <w:sz w:val="24"/>
                <w:szCs w:val="24"/>
              </w:rPr>
            </w:pPr>
            <w:r w:rsidRPr="00C57EC3">
              <w:rPr>
                <w:rFonts w:ascii="Times New Roman" w:hAnsi="Times New Roman" w:cs="Times New Roman"/>
                <w:sz w:val="24"/>
                <w:szCs w:val="24"/>
              </w:rPr>
              <w:t>Проведение проветривания и кварцевания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10</w:t>
            </w:r>
          </w:p>
        </w:tc>
        <w:tc>
          <w:tcPr>
            <w:tcW w:w="6521" w:type="dxa"/>
          </w:tcPr>
          <w:p w:rsidR="004F3892" w:rsidRPr="00C57EC3" w:rsidRDefault="00A70956" w:rsidP="004F3892">
            <w:pPr>
              <w:pStyle w:val="a3"/>
              <w:ind w:left="0" w:firstLine="33"/>
              <w:rPr>
                <w:rFonts w:ascii="Times New Roman" w:hAnsi="Times New Roman" w:cs="Times New Roman"/>
                <w:sz w:val="24"/>
                <w:szCs w:val="24"/>
              </w:rPr>
            </w:pPr>
            <w:r w:rsidRPr="00C57EC3">
              <w:rPr>
                <w:rFonts w:ascii="Times New Roman" w:hAnsi="Times New Roman" w:cs="Times New Roman"/>
                <w:sz w:val="24"/>
                <w:szCs w:val="24"/>
              </w:rPr>
              <w:t xml:space="preserve">Обеспечение соблюдения  охранительного и </w:t>
            </w:r>
            <w:proofErr w:type="spellStart"/>
            <w:r w:rsidRPr="00C57EC3">
              <w:rPr>
                <w:rFonts w:ascii="Times New Roman" w:hAnsi="Times New Roman" w:cs="Times New Roman"/>
                <w:sz w:val="24"/>
                <w:szCs w:val="24"/>
              </w:rPr>
              <w:t>сан-эпид</w:t>
            </w:r>
            <w:proofErr w:type="gramStart"/>
            <w:r w:rsidRPr="00C57EC3">
              <w:rPr>
                <w:rFonts w:ascii="Times New Roman" w:hAnsi="Times New Roman" w:cs="Times New Roman"/>
                <w:sz w:val="24"/>
                <w:szCs w:val="24"/>
              </w:rPr>
              <w:t>.р</w:t>
            </w:r>
            <w:proofErr w:type="gramEnd"/>
            <w:r w:rsidRPr="00C57EC3">
              <w:rPr>
                <w:rFonts w:ascii="Times New Roman" w:hAnsi="Times New Roman" w:cs="Times New Roman"/>
                <w:sz w:val="24"/>
                <w:szCs w:val="24"/>
              </w:rPr>
              <w:t>ежима</w:t>
            </w:r>
            <w:proofErr w:type="spellEnd"/>
            <w:r w:rsidRPr="00C57EC3">
              <w:rPr>
                <w:rFonts w:ascii="Times New Roman" w:hAnsi="Times New Roman" w:cs="Times New Roman"/>
                <w:sz w:val="24"/>
                <w:szCs w:val="24"/>
              </w:rPr>
              <w:t xml:space="preserve">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11</w:t>
            </w:r>
          </w:p>
        </w:tc>
        <w:tc>
          <w:tcPr>
            <w:tcW w:w="6521" w:type="dxa"/>
          </w:tcPr>
          <w:p w:rsidR="004F3892" w:rsidRPr="00C57EC3" w:rsidRDefault="00C4552D" w:rsidP="00D21370">
            <w:pPr>
              <w:rPr>
                <w:rFonts w:ascii="Times New Roman" w:hAnsi="Times New Roman" w:cs="Times New Roman"/>
                <w:sz w:val="24"/>
                <w:szCs w:val="24"/>
              </w:rPr>
            </w:pPr>
            <w:r w:rsidRPr="00C57EC3">
              <w:rPr>
                <w:rFonts w:ascii="Times New Roman" w:hAnsi="Times New Roman" w:cs="Times New Roman"/>
                <w:sz w:val="24"/>
                <w:szCs w:val="24"/>
              </w:rPr>
              <w:t>Оценка клинических анализов крови и мочи</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12</w:t>
            </w:r>
          </w:p>
        </w:tc>
        <w:tc>
          <w:tcPr>
            <w:tcW w:w="6521" w:type="dxa"/>
          </w:tcPr>
          <w:p w:rsidR="004F3892" w:rsidRPr="00C57EC3" w:rsidRDefault="00A70956" w:rsidP="004F3892">
            <w:pPr>
              <w:outlineLvl w:val="1"/>
              <w:rPr>
                <w:rFonts w:ascii="Times New Roman" w:hAnsi="Times New Roman" w:cs="Times New Roman"/>
                <w:sz w:val="24"/>
                <w:szCs w:val="24"/>
              </w:rPr>
            </w:pPr>
            <w:r w:rsidRPr="00C57EC3">
              <w:rPr>
                <w:rFonts w:ascii="Times New Roman" w:hAnsi="Times New Roman" w:cs="Times New Roman"/>
                <w:sz w:val="24"/>
                <w:szCs w:val="24"/>
              </w:rPr>
              <w:t>Сбор мочи на анализ у больных для различных исследований</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13</w:t>
            </w:r>
          </w:p>
        </w:tc>
        <w:tc>
          <w:tcPr>
            <w:tcW w:w="6521" w:type="dxa"/>
          </w:tcPr>
          <w:p w:rsidR="004F3892" w:rsidRPr="00C57EC3" w:rsidRDefault="00A70956" w:rsidP="004F3892">
            <w:pPr>
              <w:rPr>
                <w:rFonts w:ascii="Times New Roman" w:hAnsi="Times New Roman" w:cs="Times New Roman"/>
                <w:sz w:val="24"/>
                <w:szCs w:val="24"/>
              </w:rPr>
            </w:pPr>
            <w:r w:rsidRPr="00C57EC3">
              <w:rPr>
                <w:rFonts w:ascii="Times New Roman" w:hAnsi="Times New Roman" w:cs="Times New Roman"/>
                <w:sz w:val="24"/>
                <w:szCs w:val="24"/>
              </w:rPr>
              <w:t xml:space="preserve">Забор кала на </w:t>
            </w:r>
            <w:proofErr w:type="spellStart"/>
            <w:r w:rsidRPr="00C57EC3">
              <w:rPr>
                <w:rFonts w:ascii="Times New Roman" w:hAnsi="Times New Roman" w:cs="Times New Roman"/>
                <w:sz w:val="24"/>
                <w:szCs w:val="24"/>
              </w:rPr>
              <w:t>копрограмму</w:t>
            </w:r>
            <w:proofErr w:type="spellEnd"/>
            <w:r w:rsidRPr="00C57EC3">
              <w:rPr>
                <w:rFonts w:ascii="Times New Roman" w:hAnsi="Times New Roman" w:cs="Times New Roman"/>
                <w:sz w:val="24"/>
                <w:szCs w:val="24"/>
              </w:rPr>
              <w:t xml:space="preserve">, бак исследование, яйца глистов, скрытую кровь </w:t>
            </w:r>
            <w:r w:rsidR="004F3892" w:rsidRPr="00C57EC3">
              <w:rPr>
                <w:rFonts w:ascii="Times New Roman" w:hAnsi="Times New Roman" w:cs="Times New Roman"/>
                <w:sz w:val="24"/>
                <w:szCs w:val="24"/>
              </w:rPr>
              <w:t xml:space="preserve">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14</w:t>
            </w:r>
          </w:p>
        </w:tc>
        <w:tc>
          <w:tcPr>
            <w:tcW w:w="6521" w:type="dxa"/>
          </w:tcPr>
          <w:p w:rsidR="004F3892" w:rsidRPr="00C57EC3" w:rsidRDefault="007C7FC7" w:rsidP="004F3892">
            <w:pPr>
              <w:rPr>
                <w:rFonts w:ascii="Times New Roman" w:hAnsi="Times New Roman" w:cs="Times New Roman"/>
                <w:sz w:val="24"/>
                <w:szCs w:val="24"/>
              </w:rPr>
            </w:pPr>
            <w:r w:rsidRPr="00C57EC3">
              <w:rPr>
                <w:rFonts w:ascii="Times New Roman" w:hAnsi="Times New Roman" w:cs="Times New Roman"/>
                <w:sz w:val="24"/>
                <w:szCs w:val="24"/>
              </w:rPr>
              <w:t>Проведение ингаляций.</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15</w:t>
            </w:r>
          </w:p>
        </w:tc>
        <w:tc>
          <w:tcPr>
            <w:tcW w:w="6521" w:type="dxa"/>
          </w:tcPr>
          <w:p w:rsidR="004F3892" w:rsidRPr="00C57EC3" w:rsidRDefault="00113458" w:rsidP="00113458">
            <w:pPr>
              <w:rPr>
                <w:rFonts w:ascii="Times New Roman" w:hAnsi="Times New Roman" w:cs="Times New Roman"/>
                <w:sz w:val="24"/>
                <w:szCs w:val="24"/>
              </w:rPr>
            </w:pPr>
            <w:r w:rsidRPr="00C57EC3">
              <w:rPr>
                <w:rFonts w:ascii="Times New Roman" w:hAnsi="Times New Roman" w:cs="Times New Roman"/>
                <w:sz w:val="24"/>
                <w:szCs w:val="24"/>
              </w:rPr>
              <w:t>Проведение очистительной, сифонной, гипертонической клизмы, постановка газоотводной трубки.</w:t>
            </w:r>
            <w:r w:rsidR="004F3892" w:rsidRPr="00C57EC3">
              <w:rPr>
                <w:rFonts w:ascii="Times New Roman" w:hAnsi="Times New Roman" w:cs="Times New Roman"/>
                <w:sz w:val="24"/>
                <w:szCs w:val="24"/>
              </w:rPr>
              <w:t xml:space="preserve">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16</w:t>
            </w:r>
          </w:p>
        </w:tc>
        <w:tc>
          <w:tcPr>
            <w:tcW w:w="6521" w:type="dxa"/>
          </w:tcPr>
          <w:p w:rsidR="004F3892" w:rsidRPr="00C57EC3" w:rsidRDefault="00113458" w:rsidP="004F3892">
            <w:pPr>
              <w:rPr>
                <w:rFonts w:ascii="Times New Roman" w:hAnsi="Times New Roman" w:cs="Times New Roman"/>
                <w:sz w:val="24"/>
                <w:szCs w:val="24"/>
              </w:rPr>
            </w:pPr>
            <w:r w:rsidRPr="00C57EC3">
              <w:rPr>
                <w:rFonts w:ascii="Times New Roman" w:hAnsi="Times New Roman" w:cs="Times New Roman"/>
                <w:sz w:val="24"/>
                <w:szCs w:val="24"/>
              </w:rPr>
              <w:t xml:space="preserve">Разведение и введение  антибиотиков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17</w:t>
            </w:r>
          </w:p>
        </w:tc>
        <w:tc>
          <w:tcPr>
            <w:tcW w:w="6521" w:type="dxa"/>
          </w:tcPr>
          <w:p w:rsidR="004F3892" w:rsidRPr="00C57EC3" w:rsidRDefault="00113458" w:rsidP="004F3892">
            <w:pPr>
              <w:rPr>
                <w:rFonts w:ascii="Times New Roman" w:hAnsi="Times New Roman" w:cs="Times New Roman"/>
                <w:sz w:val="24"/>
                <w:szCs w:val="24"/>
              </w:rPr>
            </w:pPr>
            <w:r w:rsidRPr="00C57EC3">
              <w:rPr>
                <w:rFonts w:ascii="Times New Roman" w:hAnsi="Times New Roman" w:cs="Times New Roman"/>
                <w:sz w:val="24"/>
                <w:szCs w:val="24"/>
              </w:rPr>
              <w:t xml:space="preserve">Осуществление </w:t>
            </w:r>
            <w:proofErr w:type="spellStart"/>
            <w:r w:rsidRPr="00C57EC3">
              <w:rPr>
                <w:rFonts w:ascii="Times New Roman" w:hAnsi="Times New Roman" w:cs="Times New Roman"/>
                <w:sz w:val="24"/>
                <w:szCs w:val="24"/>
              </w:rPr>
              <w:t>парэнтерального</w:t>
            </w:r>
            <w:proofErr w:type="spellEnd"/>
            <w:r w:rsidRPr="00C57EC3">
              <w:rPr>
                <w:rFonts w:ascii="Times New Roman" w:hAnsi="Times New Roman" w:cs="Times New Roman"/>
                <w:sz w:val="24"/>
                <w:szCs w:val="24"/>
              </w:rPr>
              <w:t xml:space="preserve"> введения лекарственных препаратов</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18</w:t>
            </w:r>
          </w:p>
        </w:tc>
        <w:tc>
          <w:tcPr>
            <w:tcW w:w="6521" w:type="dxa"/>
          </w:tcPr>
          <w:p w:rsidR="004F3892" w:rsidRPr="00C57EC3" w:rsidRDefault="00113458" w:rsidP="004F3892">
            <w:pPr>
              <w:rPr>
                <w:rFonts w:ascii="Times New Roman" w:hAnsi="Times New Roman" w:cs="Times New Roman"/>
                <w:sz w:val="24"/>
                <w:szCs w:val="24"/>
              </w:rPr>
            </w:pPr>
            <w:r w:rsidRPr="00C57EC3">
              <w:rPr>
                <w:rFonts w:ascii="Times New Roman" w:hAnsi="Times New Roman" w:cs="Times New Roman"/>
                <w:sz w:val="24"/>
                <w:szCs w:val="24"/>
              </w:rPr>
              <w:t xml:space="preserve">Забор крови для биохимического  исследования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E63089"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 xml:space="preserve"> </w:t>
            </w:r>
            <w:r w:rsidR="004F3892" w:rsidRPr="00C57EC3">
              <w:rPr>
                <w:rFonts w:ascii="Times New Roman" w:hAnsi="Times New Roman" w:cs="Times New Roman"/>
                <w:bCs/>
                <w:sz w:val="24"/>
                <w:szCs w:val="24"/>
              </w:rPr>
              <w:t>19</w:t>
            </w:r>
          </w:p>
        </w:tc>
        <w:tc>
          <w:tcPr>
            <w:tcW w:w="6521" w:type="dxa"/>
          </w:tcPr>
          <w:p w:rsidR="004F3892" w:rsidRPr="00C57EC3" w:rsidRDefault="00113458" w:rsidP="004F3892">
            <w:pPr>
              <w:rPr>
                <w:rFonts w:ascii="Times New Roman" w:hAnsi="Times New Roman" w:cs="Times New Roman"/>
                <w:sz w:val="24"/>
                <w:szCs w:val="24"/>
              </w:rPr>
            </w:pPr>
            <w:r w:rsidRPr="00C57EC3">
              <w:rPr>
                <w:rFonts w:ascii="Times New Roman" w:hAnsi="Times New Roman" w:cs="Times New Roman"/>
                <w:sz w:val="24"/>
                <w:szCs w:val="24"/>
              </w:rPr>
              <w:t xml:space="preserve">Промывание желудка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20</w:t>
            </w:r>
          </w:p>
        </w:tc>
        <w:tc>
          <w:tcPr>
            <w:tcW w:w="6521" w:type="dxa"/>
          </w:tcPr>
          <w:p w:rsidR="004F3892" w:rsidRPr="00C57EC3" w:rsidRDefault="00113458" w:rsidP="00E63089">
            <w:pPr>
              <w:rPr>
                <w:rFonts w:ascii="Times New Roman" w:hAnsi="Times New Roman" w:cs="Times New Roman"/>
                <w:sz w:val="24"/>
                <w:szCs w:val="24"/>
              </w:rPr>
            </w:pPr>
            <w:r w:rsidRPr="00C57EC3">
              <w:rPr>
                <w:rFonts w:ascii="Times New Roman" w:hAnsi="Times New Roman" w:cs="Times New Roman"/>
                <w:sz w:val="24"/>
                <w:szCs w:val="24"/>
              </w:rPr>
              <w:t xml:space="preserve">Подача  кислорода через маску и носовой катетер </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21</w:t>
            </w:r>
          </w:p>
        </w:tc>
        <w:tc>
          <w:tcPr>
            <w:tcW w:w="6521" w:type="dxa"/>
          </w:tcPr>
          <w:p w:rsidR="004F3892" w:rsidRPr="00C57EC3" w:rsidRDefault="00D21370" w:rsidP="004F3892">
            <w:pPr>
              <w:rPr>
                <w:rFonts w:ascii="Times New Roman" w:hAnsi="Times New Roman" w:cs="Times New Roman"/>
                <w:sz w:val="24"/>
                <w:szCs w:val="24"/>
              </w:rPr>
            </w:pPr>
            <w:r w:rsidRPr="00C57EC3">
              <w:rPr>
                <w:rFonts w:ascii="Times New Roman" w:hAnsi="Times New Roman" w:cs="Times New Roman"/>
                <w:sz w:val="24"/>
                <w:szCs w:val="24"/>
              </w:rPr>
              <w:t>Смена постельного белья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22</w:t>
            </w:r>
          </w:p>
        </w:tc>
        <w:tc>
          <w:tcPr>
            <w:tcW w:w="6521" w:type="dxa"/>
          </w:tcPr>
          <w:p w:rsidR="004F3892" w:rsidRPr="00C57EC3" w:rsidRDefault="000F2909" w:rsidP="000F2909">
            <w:pPr>
              <w:rPr>
                <w:rFonts w:ascii="Times New Roman" w:hAnsi="Times New Roman" w:cs="Times New Roman"/>
                <w:sz w:val="24"/>
                <w:szCs w:val="24"/>
              </w:rPr>
            </w:pPr>
            <w:r w:rsidRPr="00C57EC3">
              <w:rPr>
                <w:rFonts w:ascii="Times New Roman" w:hAnsi="Times New Roman" w:cs="Times New Roman"/>
                <w:sz w:val="24"/>
                <w:szCs w:val="24"/>
              </w:rPr>
              <w:t>Проведение фракционного желудочного зондирования.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rPr>
          <w:trHeight w:val="70"/>
        </w:trPr>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23</w:t>
            </w:r>
          </w:p>
        </w:tc>
        <w:tc>
          <w:tcPr>
            <w:tcW w:w="6521" w:type="dxa"/>
          </w:tcPr>
          <w:p w:rsidR="004F3892" w:rsidRPr="00C57EC3" w:rsidRDefault="000F2909" w:rsidP="00D21370">
            <w:pPr>
              <w:rPr>
                <w:rFonts w:ascii="Times New Roman" w:hAnsi="Times New Roman" w:cs="Times New Roman"/>
                <w:sz w:val="24"/>
                <w:szCs w:val="24"/>
              </w:rPr>
            </w:pPr>
            <w:r w:rsidRPr="00C57EC3">
              <w:rPr>
                <w:rFonts w:ascii="Times New Roman" w:hAnsi="Times New Roman" w:cs="Times New Roman"/>
                <w:sz w:val="24"/>
                <w:szCs w:val="24"/>
              </w:rPr>
              <w:t xml:space="preserve"> Проведение фракционного дуоденального зондирования</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24</w:t>
            </w:r>
          </w:p>
        </w:tc>
        <w:tc>
          <w:tcPr>
            <w:tcW w:w="6521" w:type="dxa"/>
          </w:tcPr>
          <w:p w:rsidR="000F2909" w:rsidRPr="00C57EC3" w:rsidRDefault="000F2909" w:rsidP="00D21370">
            <w:pPr>
              <w:rPr>
                <w:rFonts w:ascii="Times New Roman" w:hAnsi="Times New Roman" w:cs="Times New Roman"/>
                <w:sz w:val="24"/>
                <w:szCs w:val="24"/>
              </w:rPr>
            </w:pPr>
            <w:r w:rsidRPr="00C57EC3">
              <w:rPr>
                <w:rFonts w:ascii="Times New Roman" w:hAnsi="Times New Roman" w:cs="Times New Roman"/>
                <w:sz w:val="24"/>
                <w:szCs w:val="24"/>
              </w:rPr>
              <w:t>Проведение катетеризации мочевого пуз</w:t>
            </w:r>
            <w:r w:rsidR="001677A9" w:rsidRPr="00C57EC3">
              <w:rPr>
                <w:rFonts w:ascii="Times New Roman" w:hAnsi="Times New Roman" w:cs="Times New Roman"/>
                <w:sz w:val="24"/>
                <w:szCs w:val="24"/>
              </w:rPr>
              <w:t>ыря</w:t>
            </w:r>
          </w:p>
        </w:tc>
        <w:tc>
          <w:tcPr>
            <w:tcW w:w="1663" w:type="dxa"/>
          </w:tcPr>
          <w:p w:rsidR="004F3892" w:rsidRPr="00C57EC3" w:rsidRDefault="001677A9" w:rsidP="001677A9">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 xml:space="preserve">      о</w:t>
            </w:r>
            <w:r w:rsidR="004F3892" w:rsidRPr="00C57EC3">
              <w:rPr>
                <w:rFonts w:ascii="Times New Roman" w:hAnsi="Times New Roman" w:cs="Times New Roman"/>
                <w:bCs/>
                <w:sz w:val="24"/>
                <w:szCs w:val="24"/>
              </w:rPr>
              <w:t>своено</w:t>
            </w:r>
          </w:p>
          <w:p w:rsidR="001677A9" w:rsidRPr="00C57EC3" w:rsidRDefault="001677A9" w:rsidP="001677A9">
            <w:pPr>
              <w:widowControl w:val="0"/>
              <w:spacing w:before="100" w:beforeAutospacing="1" w:after="100" w:afterAutospacing="1"/>
              <w:rPr>
                <w:rFonts w:ascii="Times New Roman" w:hAnsi="Times New Roman" w:cs="Times New Roman"/>
                <w:bCs/>
                <w:sz w:val="24"/>
                <w:szCs w:val="24"/>
              </w:rPr>
            </w:pP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25</w:t>
            </w:r>
          </w:p>
        </w:tc>
        <w:tc>
          <w:tcPr>
            <w:tcW w:w="6521" w:type="dxa"/>
          </w:tcPr>
          <w:p w:rsidR="004F3892" w:rsidRPr="00C57EC3" w:rsidRDefault="000F2909" w:rsidP="00D64CF4">
            <w:pPr>
              <w:jc w:val="both"/>
              <w:rPr>
                <w:rFonts w:ascii="Times New Roman" w:hAnsi="Times New Roman" w:cs="Times New Roman"/>
                <w:sz w:val="24"/>
                <w:szCs w:val="24"/>
              </w:rPr>
            </w:pPr>
            <w:r w:rsidRPr="00C57EC3">
              <w:rPr>
                <w:rFonts w:ascii="Times New Roman" w:hAnsi="Times New Roman" w:cs="Times New Roman"/>
                <w:sz w:val="24"/>
                <w:szCs w:val="24"/>
              </w:rPr>
              <w:t>Подготовка к проведению стернальной пункции</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D64CF4"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26</w:t>
            </w:r>
          </w:p>
        </w:tc>
        <w:tc>
          <w:tcPr>
            <w:tcW w:w="6521" w:type="dxa"/>
          </w:tcPr>
          <w:p w:rsidR="004F3892" w:rsidRPr="00C57EC3" w:rsidRDefault="000F2909" w:rsidP="00D21370">
            <w:pPr>
              <w:jc w:val="both"/>
              <w:rPr>
                <w:rFonts w:ascii="Times New Roman" w:hAnsi="Times New Roman" w:cs="Times New Roman"/>
                <w:sz w:val="24"/>
                <w:szCs w:val="24"/>
              </w:rPr>
            </w:pPr>
            <w:r w:rsidRPr="00C57EC3">
              <w:rPr>
                <w:rFonts w:ascii="Times New Roman" w:hAnsi="Times New Roman" w:cs="Times New Roman"/>
                <w:sz w:val="24"/>
                <w:szCs w:val="24"/>
              </w:rPr>
              <w:t>Подготовка к проведению плевральной пункции</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D64CF4"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27</w:t>
            </w:r>
          </w:p>
        </w:tc>
        <w:tc>
          <w:tcPr>
            <w:tcW w:w="6521" w:type="dxa"/>
          </w:tcPr>
          <w:p w:rsidR="004F3892" w:rsidRPr="00C57EC3" w:rsidRDefault="000F2909" w:rsidP="00D21370">
            <w:pPr>
              <w:jc w:val="both"/>
              <w:rPr>
                <w:rFonts w:ascii="Times New Roman" w:hAnsi="Times New Roman" w:cs="Times New Roman"/>
                <w:sz w:val="24"/>
                <w:szCs w:val="24"/>
              </w:rPr>
            </w:pPr>
            <w:r w:rsidRPr="00C57EC3">
              <w:rPr>
                <w:rFonts w:ascii="Times New Roman" w:hAnsi="Times New Roman" w:cs="Times New Roman"/>
                <w:sz w:val="24"/>
                <w:szCs w:val="24"/>
              </w:rPr>
              <w:t>Обучение пациента правилам пользования карманным ингалятором</w:t>
            </w: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D64CF4"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28</w:t>
            </w:r>
          </w:p>
        </w:tc>
        <w:tc>
          <w:tcPr>
            <w:tcW w:w="6521" w:type="dxa"/>
          </w:tcPr>
          <w:p w:rsidR="004F3892" w:rsidRPr="00C57EC3" w:rsidRDefault="00E63089" w:rsidP="00D21370">
            <w:pPr>
              <w:jc w:val="both"/>
              <w:rPr>
                <w:rFonts w:ascii="Times New Roman" w:hAnsi="Times New Roman" w:cs="Times New Roman"/>
                <w:sz w:val="24"/>
                <w:szCs w:val="24"/>
              </w:rPr>
            </w:pPr>
            <w:r w:rsidRPr="00C57EC3">
              <w:rPr>
                <w:rFonts w:ascii="Times New Roman" w:hAnsi="Times New Roman" w:cs="Times New Roman"/>
                <w:sz w:val="24"/>
                <w:szCs w:val="24"/>
              </w:rPr>
              <w:t xml:space="preserve">Обучение пациента правилам пользования </w:t>
            </w:r>
            <w:proofErr w:type="spellStart"/>
            <w:r w:rsidRPr="00C57EC3">
              <w:rPr>
                <w:rFonts w:ascii="Times New Roman" w:hAnsi="Times New Roman" w:cs="Times New Roman"/>
                <w:sz w:val="24"/>
                <w:szCs w:val="24"/>
              </w:rPr>
              <w:t>глюкометром</w:t>
            </w:r>
            <w:proofErr w:type="spellEnd"/>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C57EC3" w:rsidTr="004F3892">
        <w:tc>
          <w:tcPr>
            <w:tcW w:w="562" w:type="dxa"/>
          </w:tcPr>
          <w:p w:rsidR="004F3892" w:rsidRPr="00C57EC3" w:rsidRDefault="001677A9" w:rsidP="004F3892">
            <w:pPr>
              <w:widowControl w:val="0"/>
              <w:spacing w:before="100" w:beforeAutospacing="1" w:after="100" w:afterAutospacing="1"/>
              <w:rPr>
                <w:rFonts w:ascii="Times New Roman" w:hAnsi="Times New Roman" w:cs="Times New Roman"/>
                <w:bCs/>
                <w:sz w:val="24"/>
                <w:szCs w:val="24"/>
              </w:rPr>
            </w:pPr>
            <w:r w:rsidRPr="00C57EC3">
              <w:rPr>
                <w:rFonts w:ascii="Times New Roman" w:hAnsi="Times New Roman" w:cs="Times New Roman"/>
                <w:bCs/>
                <w:sz w:val="24"/>
                <w:szCs w:val="24"/>
              </w:rPr>
              <w:t>29</w:t>
            </w:r>
          </w:p>
        </w:tc>
        <w:tc>
          <w:tcPr>
            <w:tcW w:w="6521" w:type="dxa"/>
          </w:tcPr>
          <w:p w:rsidR="004F3892" w:rsidRPr="00C57EC3" w:rsidRDefault="001677A9" w:rsidP="001677A9">
            <w:pPr>
              <w:jc w:val="both"/>
              <w:rPr>
                <w:rFonts w:ascii="Times New Roman" w:hAnsi="Times New Roman" w:cs="Times New Roman"/>
                <w:sz w:val="24"/>
                <w:szCs w:val="24"/>
              </w:rPr>
            </w:pPr>
            <w:r w:rsidRPr="00C57EC3">
              <w:rPr>
                <w:rFonts w:ascii="Times New Roman" w:hAnsi="Times New Roman" w:cs="Times New Roman"/>
                <w:sz w:val="24"/>
                <w:szCs w:val="24"/>
              </w:rPr>
              <w:t>Ведение карты сестринского процесса</w:t>
            </w:r>
          </w:p>
        </w:tc>
        <w:tc>
          <w:tcPr>
            <w:tcW w:w="1663" w:type="dxa"/>
          </w:tcPr>
          <w:p w:rsidR="004F3892" w:rsidRPr="00C57EC3" w:rsidRDefault="001677A9" w:rsidP="004F3892">
            <w:pPr>
              <w:widowControl w:val="0"/>
              <w:spacing w:before="100" w:beforeAutospacing="1" w:after="100" w:afterAutospacing="1"/>
              <w:jc w:val="center"/>
              <w:rPr>
                <w:rFonts w:ascii="Times New Roman" w:hAnsi="Times New Roman" w:cs="Times New Roman"/>
                <w:bCs/>
                <w:sz w:val="24"/>
                <w:szCs w:val="24"/>
              </w:rPr>
            </w:pPr>
            <w:r w:rsidRPr="00C57EC3">
              <w:rPr>
                <w:rFonts w:ascii="Times New Roman" w:hAnsi="Times New Roman" w:cs="Times New Roman"/>
                <w:bCs/>
                <w:sz w:val="24"/>
                <w:szCs w:val="24"/>
              </w:rPr>
              <w:t>освоено</w:t>
            </w: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bookmarkStart w:id="17" w:name="_GoBack"/>
        <w:bookmarkEnd w:id="17"/>
      </w:tr>
      <w:tr w:rsidR="004F3892" w:rsidRPr="00C57EC3" w:rsidTr="004F3892">
        <w:tc>
          <w:tcPr>
            <w:tcW w:w="562"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c>
          <w:tcPr>
            <w:tcW w:w="6521" w:type="dxa"/>
          </w:tcPr>
          <w:p w:rsidR="004F3892" w:rsidRPr="00C57EC3" w:rsidRDefault="004F3892" w:rsidP="00D21370">
            <w:pPr>
              <w:jc w:val="both"/>
              <w:rPr>
                <w:rFonts w:ascii="Times New Roman" w:hAnsi="Times New Roman" w:cs="Times New Roman"/>
                <w:sz w:val="24"/>
                <w:szCs w:val="24"/>
              </w:rPr>
            </w:pPr>
          </w:p>
        </w:tc>
        <w:tc>
          <w:tcPr>
            <w:tcW w:w="1663" w:type="dxa"/>
          </w:tcPr>
          <w:p w:rsidR="004F3892" w:rsidRPr="00C57EC3" w:rsidRDefault="004F3892" w:rsidP="004F3892">
            <w:pPr>
              <w:widowControl w:val="0"/>
              <w:spacing w:before="100" w:beforeAutospacing="1" w:after="100" w:afterAutospacing="1"/>
              <w:jc w:val="center"/>
              <w:rPr>
                <w:rFonts w:ascii="Times New Roman" w:hAnsi="Times New Roman" w:cs="Times New Roman"/>
                <w:bCs/>
                <w:sz w:val="24"/>
                <w:szCs w:val="24"/>
              </w:rPr>
            </w:pPr>
          </w:p>
        </w:tc>
        <w:tc>
          <w:tcPr>
            <w:tcW w:w="1710" w:type="dxa"/>
          </w:tcPr>
          <w:p w:rsidR="004F3892" w:rsidRPr="00C57EC3" w:rsidRDefault="004F3892" w:rsidP="004F3892">
            <w:pPr>
              <w:widowControl w:val="0"/>
              <w:spacing w:before="100" w:beforeAutospacing="1" w:after="100" w:afterAutospacing="1"/>
              <w:rPr>
                <w:rFonts w:ascii="Times New Roman" w:hAnsi="Times New Roman" w:cs="Times New Roman"/>
                <w:bCs/>
                <w:sz w:val="24"/>
                <w:szCs w:val="24"/>
              </w:rPr>
            </w:pPr>
          </w:p>
        </w:tc>
      </w:tr>
    </w:tbl>
    <w:p w:rsidR="00947AB5" w:rsidRDefault="00947AB5" w:rsidP="004A23E5">
      <w:pPr>
        <w:pStyle w:val="1"/>
        <w:spacing w:before="0"/>
        <w:jc w:val="center"/>
        <w:rPr>
          <w:rFonts w:ascii="Times New Roman" w:hAnsi="Times New Roman" w:cs="Times New Roman"/>
          <w:color w:val="auto"/>
        </w:rPr>
      </w:pPr>
    </w:p>
    <w:p w:rsidR="005714CF" w:rsidRPr="005714CF" w:rsidRDefault="00790724">
      <w:pPr>
        <w:rPr>
          <w:rFonts w:ascii="Times New Roman" w:hAnsi="Times New Roman" w:cs="Times New Roman"/>
        </w:rPr>
      </w:pPr>
      <w:r>
        <w:rPr>
          <w:rFonts w:ascii="Times New Roman" w:hAnsi="Times New Roman" w:cs="Times New Roman"/>
        </w:rPr>
        <w:br w:type="page"/>
      </w:r>
    </w:p>
    <w:tbl>
      <w:tblPr>
        <w:tblpPr w:leftFromText="180" w:rightFromText="180" w:vertAnchor="text" w:horzAnchor="margin" w:tblpXSpec="center" w:tblpY="2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654"/>
        <w:gridCol w:w="709"/>
        <w:gridCol w:w="709"/>
      </w:tblGrid>
      <w:tr w:rsidR="005714CF" w:rsidRPr="005714CF" w:rsidTr="002A2F5B">
        <w:trPr>
          <w:cantSplit/>
          <w:trHeight w:val="1414"/>
        </w:trPr>
        <w:tc>
          <w:tcPr>
            <w:tcW w:w="959" w:type="dxa"/>
            <w:tcBorders>
              <w:top w:val="single" w:sz="4" w:space="0" w:color="auto"/>
              <w:left w:val="single" w:sz="4" w:space="0" w:color="auto"/>
              <w:bottom w:val="single" w:sz="4" w:space="0" w:color="auto"/>
              <w:right w:val="single" w:sz="4" w:space="0" w:color="auto"/>
            </w:tcBorders>
            <w:textDirection w:val="btLr"/>
          </w:tcPr>
          <w:p w:rsidR="005714CF" w:rsidRPr="005714CF" w:rsidRDefault="005714CF" w:rsidP="00C57EC3">
            <w:pPr>
              <w:ind w:left="113" w:right="113"/>
              <w:rPr>
                <w:rFonts w:ascii="Times New Roman" w:hAnsi="Times New Roman" w:cs="Times New Roman"/>
                <w:sz w:val="28"/>
                <w:szCs w:val="28"/>
              </w:rPr>
            </w:pPr>
            <w:r w:rsidRPr="002A2F5B">
              <w:rPr>
                <w:rFonts w:ascii="Times New Roman" w:hAnsi="Times New Roman" w:cs="Times New Roman"/>
                <w:sz w:val="28"/>
                <w:szCs w:val="28"/>
              </w:rPr>
              <w:lastRenderedPageBreak/>
              <w:t>Дата</w:t>
            </w:r>
          </w:p>
        </w:tc>
        <w:tc>
          <w:tcPr>
            <w:tcW w:w="7654" w:type="dxa"/>
            <w:tcBorders>
              <w:top w:val="single" w:sz="4" w:space="0" w:color="auto"/>
              <w:left w:val="single" w:sz="4" w:space="0" w:color="auto"/>
              <w:bottom w:val="single" w:sz="4" w:space="0" w:color="auto"/>
              <w:right w:val="single" w:sz="4" w:space="0" w:color="auto"/>
            </w:tcBorders>
          </w:tcPr>
          <w:p w:rsidR="005714CF" w:rsidRPr="005714CF" w:rsidRDefault="005714CF" w:rsidP="00C57EC3">
            <w:pPr>
              <w:jc w:val="center"/>
              <w:rPr>
                <w:rFonts w:ascii="Times New Roman" w:hAnsi="Times New Roman" w:cs="Times New Roman"/>
                <w:sz w:val="28"/>
                <w:szCs w:val="28"/>
              </w:rPr>
            </w:pPr>
          </w:p>
          <w:p w:rsidR="005714CF" w:rsidRPr="005714CF" w:rsidRDefault="005714CF" w:rsidP="00C57EC3">
            <w:pPr>
              <w:pStyle w:val="9"/>
              <w:jc w:val="center"/>
              <w:rPr>
                <w:rFonts w:ascii="Times New Roman" w:hAnsi="Times New Roman" w:cs="Times New Roman"/>
                <w:b/>
                <w:i w:val="0"/>
                <w:color w:val="auto"/>
                <w:sz w:val="28"/>
                <w:szCs w:val="28"/>
              </w:rPr>
            </w:pPr>
            <w:r w:rsidRPr="009901A2">
              <w:rPr>
                <w:rFonts w:ascii="Times New Roman" w:hAnsi="Times New Roman" w:cs="Times New Roman"/>
                <w:i w:val="0"/>
                <w:color w:val="auto"/>
                <w:sz w:val="28"/>
                <w:szCs w:val="28"/>
              </w:rPr>
              <w:t>Содержание</w:t>
            </w:r>
            <w:r w:rsidRPr="005714CF">
              <w:rPr>
                <w:rFonts w:ascii="Times New Roman" w:hAnsi="Times New Roman" w:cs="Times New Roman"/>
                <w:b/>
                <w:i w:val="0"/>
                <w:color w:val="auto"/>
                <w:sz w:val="28"/>
                <w:szCs w:val="28"/>
              </w:rPr>
              <w:t xml:space="preserve"> </w:t>
            </w:r>
            <w:r w:rsidRPr="009901A2">
              <w:rPr>
                <w:rFonts w:ascii="Times New Roman" w:hAnsi="Times New Roman" w:cs="Times New Roman"/>
                <w:i w:val="0"/>
                <w:color w:val="auto"/>
                <w:sz w:val="28"/>
                <w:szCs w:val="28"/>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714CF" w:rsidRPr="005714CF" w:rsidRDefault="005714CF" w:rsidP="00C57EC3">
            <w:pPr>
              <w:ind w:left="113" w:right="113"/>
              <w:rPr>
                <w:rFonts w:ascii="Times New Roman" w:hAnsi="Times New Roman" w:cs="Times New Roman"/>
                <w:sz w:val="28"/>
                <w:szCs w:val="28"/>
              </w:rPr>
            </w:pPr>
            <w:r w:rsidRPr="009901A2">
              <w:rPr>
                <w:rFonts w:ascii="Times New Roman" w:hAnsi="Times New Roman" w:cs="Times New Roman"/>
                <w:sz w:val="28"/>
                <w:szCs w:val="28"/>
              </w:rPr>
              <w:t>Оценка</w:t>
            </w:r>
          </w:p>
        </w:tc>
        <w:tc>
          <w:tcPr>
            <w:tcW w:w="709" w:type="dxa"/>
            <w:tcBorders>
              <w:top w:val="single" w:sz="4" w:space="0" w:color="auto"/>
              <w:left w:val="single" w:sz="4" w:space="0" w:color="auto"/>
              <w:bottom w:val="single" w:sz="4" w:space="0" w:color="auto"/>
              <w:right w:val="single" w:sz="4" w:space="0" w:color="auto"/>
            </w:tcBorders>
            <w:textDirection w:val="btLr"/>
          </w:tcPr>
          <w:p w:rsidR="005714CF" w:rsidRPr="005714CF" w:rsidRDefault="005714CF" w:rsidP="00C57EC3">
            <w:pPr>
              <w:ind w:left="113" w:right="113"/>
              <w:rPr>
                <w:rFonts w:ascii="Times New Roman" w:hAnsi="Times New Roman" w:cs="Times New Roman"/>
                <w:sz w:val="28"/>
                <w:szCs w:val="28"/>
              </w:rPr>
            </w:pPr>
            <w:r w:rsidRPr="009901A2">
              <w:rPr>
                <w:rFonts w:ascii="Times New Roman" w:hAnsi="Times New Roman" w:cs="Times New Roman"/>
                <w:sz w:val="28"/>
                <w:szCs w:val="28"/>
              </w:rPr>
              <w:t>Подпись</w:t>
            </w:r>
          </w:p>
        </w:tc>
      </w:tr>
      <w:tr w:rsidR="00C57EC3" w:rsidRPr="005714CF" w:rsidTr="00C57EC3">
        <w:trPr>
          <w:trHeight w:val="12482"/>
        </w:trPr>
        <w:tc>
          <w:tcPr>
            <w:tcW w:w="959" w:type="dxa"/>
            <w:tcBorders>
              <w:top w:val="single" w:sz="4" w:space="0" w:color="auto"/>
              <w:left w:val="single" w:sz="4" w:space="0" w:color="auto"/>
              <w:bottom w:val="single" w:sz="4" w:space="0" w:color="auto"/>
              <w:right w:val="single" w:sz="4" w:space="0" w:color="auto"/>
            </w:tcBorders>
            <w:vAlign w:val="center"/>
          </w:tcPr>
          <w:p w:rsidR="005714CF" w:rsidRPr="00C57EC3" w:rsidRDefault="00ED1481" w:rsidP="00C57EC3">
            <w:pPr>
              <w:ind w:left="-142"/>
              <w:jc w:val="center"/>
              <w:rPr>
                <w:rFonts w:ascii="Times New Roman" w:hAnsi="Times New Roman" w:cs="Times New Roman"/>
                <w:sz w:val="32"/>
              </w:rPr>
            </w:pPr>
            <w:r w:rsidRPr="00C57EC3">
              <w:rPr>
                <w:rFonts w:ascii="Times New Roman" w:hAnsi="Times New Roman" w:cs="Times New Roman"/>
                <w:sz w:val="32"/>
              </w:rPr>
              <w:t>12.10</w:t>
            </w:r>
            <w:r w:rsidR="00C57EC3">
              <w:rPr>
                <w:rFonts w:ascii="Times New Roman" w:hAnsi="Times New Roman" w:cs="Times New Roman"/>
                <w:sz w:val="32"/>
              </w:rPr>
              <w:br/>
              <w:t>2020</w:t>
            </w:r>
          </w:p>
        </w:tc>
        <w:tc>
          <w:tcPr>
            <w:tcW w:w="7654" w:type="dxa"/>
            <w:tcBorders>
              <w:top w:val="single" w:sz="4" w:space="0" w:color="auto"/>
              <w:left w:val="single" w:sz="4" w:space="0" w:color="auto"/>
              <w:bottom w:val="single" w:sz="4" w:space="0" w:color="auto"/>
              <w:right w:val="single" w:sz="4" w:space="0" w:color="auto"/>
            </w:tcBorders>
          </w:tcPr>
          <w:p w:rsidR="005714CF" w:rsidRPr="009901A2" w:rsidRDefault="009901A2" w:rsidP="009901A2">
            <w:pPr>
              <w:widowControl w:val="0"/>
              <w:spacing w:after="0" w:line="240" w:lineRule="auto"/>
              <w:rPr>
                <w:rFonts w:ascii="Times New Roman" w:eastAsia="Times New Roman" w:hAnsi="Times New Roman" w:cs="Times New Roman"/>
                <w:sz w:val="28"/>
                <w:szCs w:val="28"/>
                <w:u w:val="single"/>
                <w:lang w:eastAsia="ru-RU"/>
              </w:rPr>
            </w:pPr>
            <w:r>
              <w:rPr>
                <w:rFonts w:ascii="Times New Roman" w:hAnsi="Times New Roman" w:cs="Times New Roman"/>
                <w:b/>
                <w:sz w:val="28"/>
                <w:szCs w:val="28"/>
              </w:rPr>
              <w:br/>
            </w:r>
            <w:r w:rsidR="005714CF" w:rsidRPr="005714CF">
              <w:rPr>
                <w:rFonts w:ascii="Times New Roman" w:hAnsi="Times New Roman" w:cs="Times New Roman"/>
                <w:sz w:val="28"/>
                <w:szCs w:val="28"/>
              </w:rPr>
              <w:t>Общий руководитель</w:t>
            </w:r>
            <w:r w:rsidRPr="005714CF">
              <w:rPr>
                <w:rFonts w:ascii="Times New Roman" w:eastAsia="Times New Roman" w:hAnsi="Times New Roman" w:cs="Times New Roman"/>
                <w:sz w:val="28"/>
                <w:szCs w:val="28"/>
                <w:u w:val="single"/>
                <w:lang w:eastAsia="ru-RU"/>
              </w:rPr>
              <w:t xml:space="preserve"> Стародубец Ирина Ивановна</w:t>
            </w:r>
          </w:p>
          <w:p w:rsidR="009901A2" w:rsidRPr="005714CF" w:rsidRDefault="005714CF" w:rsidP="009901A2">
            <w:pPr>
              <w:widowControl w:val="0"/>
              <w:spacing w:after="0" w:line="240" w:lineRule="auto"/>
              <w:rPr>
                <w:rFonts w:ascii="Times New Roman" w:eastAsia="Times New Roman" w:hAnsi="Times New Roman" w:cs="Times New Roman"/>
                <w:sz w:val="28"/>
                <w:szCs w:val="28"/>
                <w:u w:val="single"/>
                <w:lang w:eastAsia="ru-RU"/>
              </w:rPr>
            </w:pPr>
            <w:r w:rsidRPr="005714CF">
              <w:rPr>
                <w:rFonts w:ascii="Times New Roman" w:hAnsi="Times New Roman" w:cs="Times New Roman"/>
                <w:sz w:val="28"/>
                <w:szCs w:val="28"/>
              </w:rPr>
              <w:t>Непосредственный руководитель</w:t>
            </w:r>
            <w:r w:rsidR="009901A2" w:rsidRPr="005714CF">
              <w:rPr>
                <w:rFonts w:ascii="Times New Roman" w:eastAsia="Times New Roman" w:hAnsi="Times New Roman" w:cs="Times New Roman"/>
                <w:sz w:val="28"/>
                <w:szCs w:val="28"/>
                <w:u w:val="single"/>
                <w:lang w:eastAsia="ru-RU"/>
              </w:rPr>
              <w:t xml:space="preserve"> Стародубец Ирина Ивановна</w:t>
            </w:r>
          </w:p>
          <w:p w:rsidR="00093AC1" w:rsidRPr="00093AC1" w:rsidRDefault="00093AC1" w:rsidP="00093AC1">
            <w:pPr>
              <w:spacing w:after="0"/>
              <w:rPr>
                <w:rFonts w:ascii="Times New Roman" w:hAnsi="Times New Roman" w:cs="Times New Roman"/>
                <w:sz w:val="28"/>
                <w:szCs w:val="28"/>
              </w:rPr>
            </w:pPr>
          </w:p>
          <w:p w:rsidR="00093AC1" w:rsidRPr="00093AC1" w:rsidRDefault="00093AC1" w:rsidP="00093A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 на учебную практику №1</w:t>
            </w:r>
          </w:p>
          <w:p w:rsidR="00093AC1" w:rsidRPr="00093AC1" w:rsidRDefault="00093AC1" w:rsidP="00093AC1">
            <w:pPr>
              <w:spacing w:after="0" w:line="240" w:lineRule="auto"/>
              <w:jc w:val="center"/>
              <w:rPr>
                <w:rFonts w:ascii="Times New Roman" w:hAnsi="Times New Roman" w:cs="Times New Roman"/>
                <w:sz w:val="28"/>
                <w:szCs w:val="28"/>
              </w:rPr>
            </w:pPr>
          </w:p>
          <w:p w:rsidR="00093AC1" w:rsidRPr="00093AC1" w:rsidRDefault="00093AC1" w:rsidP="00093AC1">
            <w:pPr>
              <w:spacing w:after="0" w:line="240" w:lineRule="auto"/>
              <w:jc w:val="center"/>
              <w:rPr>
                <w:rFonts w:ascii="Times New Roman" w:hAnsi="Times New Roman" w:cs="Times New Roman"/>
                <w:sz w:val="28"/>
                <w:szCs w:val="28"/>
              </w:rPr>
            </w:pPr>
            <w:r w:rsidRPr="00093AC1">
              <w:rPr>
                <w:rFonts w:ascii="Times New Roman" w:hAnsi="Times New Roman" w:cs="Times New Roman"/>
                <w:b/>
                <w:sz w:val="28"/>
                <w:szCs w:val="28"/>
              </w:rPr>
              <w:t>Тема:</w:t>
            </w:r>
            <w:r w:rsidRPr="00093AC1">
              <w:rPr>
                <w:rFonts w:ascii="Times New Roman" w:hAnsi="Times New Roman" w:cs="Times New Roman"/>
                <w:sz w:val="28"/>
                <w:szCs w:val="28"/>
              </w:rPr>
              <w:t xml:space="preserve"> "</w:t>
            </w:r>
            <w:r>
              <w:rPr>
                <w:rFonts w:ascii="Times New Roman" w:hAnsi="Times New Roman" w:cs="Times New Roman"/>
                <w:sz w:val="28"/>
                <w:szCs w:val="28"/>
              </w:rPr>
              <w:t>Сестринский уход за больными с заболеваниями органов дыхания</w:t>
            </w:r>
            <w:r w:rsidRPr="00093AC1">
              <w:rPr>
                <w:rFonts w:ascii="Times New Roman" w:hAnsi="Times New Roman" w:cs="Times New Roman"/>
                <w:sz w:val="28"/>
                <w:szCs w:val="28"/>
              </w:rPr>
              <w:t>"</w:t>
            </w:r>
          </w:p>
          <w:p w:rsidR="00093AC1" w:rsidRDefault="00093AC1" w:rsidP="00093AC1">
            <w:pPr>
              <w:spacing w:after="0" w:line="240" w:lineRule="auto"/>
              <w:jc w:val="center"/>
              <w:rPr>
                <w:rFonts w:ascii="Times New Roman" w:hAnsi="Times New Roman" w:cs="Times New Roman"/>
                <w:sz w:val="28"/>
                <w:szCs w:val="28"/>
                <w:u w:val="single"/>
              </w:rPr>
            </w:pPr>
          </w:p>
          <w:p w:rsidR="00093AC1" w:rsidRDefault="00093AC1" w:rsidP="00093AC1">
            <w:pPr>
              <w:spacing w:after="0" w:line="240" w:lineRule="auto"/>
              <w:jc w:val="center"/>
              <w:rPr>
                <w:rFonts w:ascii="Times New Roman" w:hAnsi="Times New Roman" w:cs="Times New Roman"/>
                <w:sz w:val="28"/>
                <w:szCs w:val="28"/>
              </w:rPr>
            </w:pPr>
            <w:r w:rsidRPr="00093AC1">
              <w:rPr>
                <w:rFonts w:ascii="Times New Roman" w:hAnsi="Times New Roman" w:cs="Times New Roman"/>
                <w:sz w:val="28"/>
                <w:szCs w:val="28"/>
                <w:u w:val="single"/>
              </w:rPr>
              <w:t>Манипуляции</w:t>
            </w:r>
            <w:r>
              <w:rPr>
                <w:rFonts w:ascii="Times New Roman" w:hAnsi="Times New Roman" w:cs="Times New Roman"/>
                <w:sz w:val="28"/>
                <w:szCs w:val="28"/>
              </w:rPr>
              <w:t>:</w:t>
            </w:r>
          </w:p>
          <w:p w:rsidR="00093AC1" w:rsidRDefault="00093AC1" w:rsidP="00093AC1">
            <w:pPr>
              <w:spacing w:after="0" w:line="240" w:lineRule="auto"/>
              <w:jc w:val="center"/>
              <w:rPr>
                <w:rFonts w:ascii="Times New Roman" w:hAnsi="Times New Roman" w:cs="Times New Roman"/>
                <w:sz w:val="28"/>
                <w:szCs w:val="28"/>
              </w:rPr>
            </w:pPr>
          </w:p>
          <w:p w:rsidR="00D92880" w:rsidRDefault="00093AC1" w:rsidP="00D92880">
            <w:pPr>
              <w:spacing w:after="0" w:line="240" w:lineRule="auto"/>
              <w:jc w:val="center"/>
              <w:rPr>
                <w:rFonts w:ascii="Times New Roman" w:hAnsi="Times New Roman" w:cs="Times New Roman"/>
                <w:sz w:val="28"/>
                <w:szCs w:val="28"/>
              </w:rPr>
            </w:pPr>
            <w:r w:rsidRPr="00D92880">
              <w:rPr>
                <w:rFonts w:ascii="Times New Roman" w:hAnsi="Times New Roman" w:cs="Times New Roman"/>
                <w:b/>
                <w:sz w:val="28"/>
                <w:szCs w:val="28"/>
              </w:rPr>
              <w:t>1</w:t>
            </w:r>
            <w:r>
              <w:rPr>
                <w:rFonts w:ascii="Times New Roman" w:hAnsi="Times New Roman" w:cs="Times New Roman"/>
                <w:sz w:val="28"/>
                <w:szCs w:val="28"/>
              </w:rPr>
              <w:t xml:space="preserve">. Алгоритм </w:t>
            </w:r>
            <w:r w:rsidR="005D1B8B" w:rsidRPr="005D1B8B">
              <w:rPr>
                <w:rFonts w:ascii="Times New Roman" w:hAnsi="Times New Roman" w:cs="Times New Roman"/>
                <w:sz w:val="28"/>
                <w:szCs w:val="28"/>
              </w:rPr>
              <w:t>Витамин Б</w:t>
            </w:r>
            <w:proofErr w:type="gramStart"/>
            <w:r w:rsidR="005D1B8B" w:rsidRPr="005D1B8B">
              <w:rPr>
                <w:rFonts w:ascii="Times New Roman" w:hAnsi="Times New Roman" w:cs="Times New Roman"/>
                <w:sz w:val="28"/>
                <w:szCs w:val="28"/>
              </w:rPr>
              <w:t>1</w:t>
            </w:r>
            <w:proofErr w:type="gramEnd"/>
            <w:r w:rsidR="005D1B8B" w:rsidRPr="005D1B8B">
              <w:rPr>
                <w:rFonts w:ascii="Times New Roman" w:hAnsi="Times New Roman" w:cs="Times New Roman"/>
                <w:sz w:val="28"/>
                <w:szCs w:val="28"/>
              </w:rPr>
              <w:t xml:space="preserve"> подкожно.</w:t>
            </w:r>
          </w:p>
          <w:p w:rsidR="00D92880" w:rsidRPr="00C57EC3" w:rsidRDefault="00D92880" w:rsidP="00D92880">
            <w:pPr>
              <w:spacing w:after="0"/>
              <w:rPr>
                <w:rFonts w:ascii="Times New Roman" w:hAnsi="Times New Roman" w:cs="Times New Roman"/>
                <w:sz w:val="28"/>
                <w:szCs w:val="28"/>
              </w:rPr>
            </w:pPr>
          </w:p>
          <w:p w:rsidR="00D92880" w:rsidRPr="00C57EC3" w:rsidRDefault="00D92880" w:rsidP="00D92880">
            <w:pPr>
              <w:spacing w:after="0"/>
              <w:rPr>
                <w:rFonts w:ascii="Times New Roman" w:hAnsi="Times New Roman" w:cs="Times New Roman"/>
                <w:b/>
                <w:sz w:val="28"/>
                <w:szCs w:val="28"/>
              </w:rPr>
            </w:pPr>
            <w:r w:rsidRPr="00C57EC3">
              <w:rPr>
                <w:rFonts w:ascii="Times New Roman" w:hAnsi="Times New Roman" w:cs="Times New Roman"/>
                <w:sz w:val="28"/>
                <w:szCs w:val="28"/>
              </w:rPr>
              <w:t xml:space="preserve">1. Пригласил и проинформировал пациента, выяснил </w:t>
            </w:r>
            <w:proofErr w:type="spellStart"/>
            <w:r w:rsidRPr="00C57EC3">
              <w:rPr>
                <w:rFonts w:ascii="Times New Roman" w:hAnsi="Times New Roman" w:cs="Times New Roman"/>
                <w:sz w:val="28"/>
                <w:szCs w:val="28"/>
              </w:rPr>
              <w:t>аллергоанамнез</w:t>
            </w:r>
            <w:proofErr w:type="spellEnd"/>
            <w:r w:rsidRPr="00C57EC3">
              <w:rPr>
                <w:rFonts w:ascii="Times New Roman" w:hAnsi="Times New Roman" w:cs="Times New Roman"/>
                <w:sz w:val="28"/>
                <w:szCs w:val="28"/>
              </w:rPr>
              <w:t xml:space="preserve">, получил согласие на проведение процедуры. </w:t>
            </w:r>
            <w:r w:rsidRPr="00C57EC3">
              <w:rPr>
                <w:rFonts w:ascii="Times New Roman" w:hAnsi="Times New Roman" w:cs="Times New Roman"/>
                <w:sz w:val="28"/>
                <w:szCs w:val="28"/>
              </w:rPr>
              <w:br/>
              <w:t xml:space="preserve">2. Провел гигиеническую обработку рук. Надел маску, надел перчатки. </w:t>
            </w:r>
            <w:r w:rsidRPr="00C57EC3">
              <w:rPr>
                <w:rFonts w:ascii="Times New Roman" w:hAnsi="Times New Roman" w:cs="Times New Roman"/>
                <w:sz w:val="28"/>
                <w:szCs w:val="28"/>
              </w:rPr>
              <w:br/>
              <w:t xml:space="preserve">3. Приготовил стерильный лоток со стерильными ватными шариками (4) и стерильным пинцетом. Смочил ватные шарики спиртосодержащим антисептиком. </w:t>
            </w:r>
            <w:r w:rsidRPr="00C57EC3">
              <w:rPr>
                <w:rFonts w:ascii="Times New Roman" w:hAnsi="Times New Roman" w:cs="Times New Roman"/>
                <w:sz w:val="28"/>
                <w:szCs w:val="28"/>
              </w:rPr>
              <w:br/>
              <w:t xml:space="preserve">4. Приготовил стерильный шприц, положил его в стерильный лоток. </w:t>
            </w:r>
            <w:r w:rsidRPr="00C57EC3">
              <w:rPr>
                <w:rFonts w:ascii="Times New Roman" w:hAnsi="Times New Roman" w:cs="Times New Roman"/>
                <w:sz w:val="28"/>
                <w:szCs w:val="28"/>
              </w:rPr>
              <w:br/>
              <w:t>5. Подготовил лекарственный препарат – Витамин В</w:t>
            </w:r>
            <w:proofErr w:type="gramStart"/>
            <w:r w:rsidRPr="00C57EC3">
              <w:rPr>
                <w:rFonts w:ascii="Times New Roman" w:hAnsi="Times New Roman" w:cs="Times New Roman"/>
                <w:sz w:val="28"/>
                <w:szCs w:val="28"/>
              </w:rPr>
              <w:t>1</w:t>
            </w:r>
            <w:proofErr w:type="gramEnd"/>
            <w:r w:rsidRPr="00C57EC3">
              <w:rPr>
                <w:rFonts w:ascii="Times New Roman" w:hAnsi="Times New Roman" w:cs="Times New Roman"/>
                <w:sz w:val="28"/>
                <w:szCs w:val="28"/>
              </w:rPr>
              <w:t xml:space="preserve"> (проверил срок годности лекарственного средства, целостность ампулы). </w:t>
            </w:r>
            <w:r w:rsidRPr="00C57EC3">
              <w:rPr>
                <w:rFonts w:ascii="Times New Roman" w:hAnsi="Times New Roman" w:cs="Times New Roman"/>
                <w:sz w:val="28"/>
                <w:szCs w:val="28"/>
              </w:rPr>
              <w:br/>
              <w:t>6. Обработал ватным шариком ампулу с лекарственным средством. Вскрыл ампулу, набрал лекарственное средство в приготовленный шприц.</w:t>
            </w:r>
            <w:r w:rsidRPr="00C57EC3">
              <w:rPr>
                <w:rFonts w:ascii="Times New Roman" w:hAnsi="Times New Roman" w:cs="Times New Roman"/>
                <w:sz w:val="28"/>
                <w:szCs w:val="28"/>
              </w:rPr>
              <w:br/>
              <w:t xml:space="preserve">7. Сменил иглу для инъекции, вытеснил воздух (не снимая колпачок). </w:t>
            </w:r>
            <w:r w:rsidRPr="00C57EC3">
              <w:rPr>
                <w:rFonts w:ascii="Times New Roman" w:hAnsi="Times New Roman" w:cs="Times New Roman"/>
                <w:sz w:val="28"/>
                <w:szCs w:val="28"/>
              </w:rPr>
              <w:br/>
              <w:t xml:space="preserve">8. Придал пациенту удобное положение. </w:t>
            </w:r>
            <w:proofErr w:type="spellStart"/>
            <w:r w:rsidRPr="00C57EC3">
              <w:rPr>
                <w:rFonts w:ascii="Times New Roman" w:hAnsi="Times New Roman" w:cs="Times New Roman"/>
                <w:sz w:val="28"/>
                <w:szCs w:val="28"/>
              </w:rPr>
              <w:t>Пропальпировал</w:t>
            </w:r>
            <w:proofErr w:type="spellEnd"/>
            <w:r w:rsidRPr="00C57EC3">
              <w:rPr>
                <w:rFonts w:ascii="Times New Roman" w:hAnsi="Times New Roman" w:cs="Times New Roman"/>
                <w:sz w:val="28"/>
                <w:szCs w:val="28"/>
              </w:rPr>
              <w:t xml:space="preserve"> место инъекции. Обработал перчатки спиртсодержащим антисептиком. </w:t>
            </w:r>
            <w:r w:rsidRPr="00C57EC3">
              <w:rPr>
                <w:rFonts w:ascii="Times New Roman" w:hAnsi="Times New Roman" w:cs="Times New Roman"/>
                <w:sz w:val="28"/>
                <w:szCs w:val="28"/>
              </w:rPr>
              <w:br/>
              <w:t xml:space="preserve">9. Обработал ватным шариком широкое инъекционное поле движением сверху вниз. Обработал другим ватным шариком место инъекции. </w:t>
            </w:r>
            <w:r w:rsidRPr="00C57EC3">
              <w:rPr>
                <w:rFonts w:ascii="Times New Roman" w:hAnsi="Times New Roman" w:cs="Times New Roman"/>
                <w:sz w:val="28"/>
                <w:szCs w:val="28"/>
              </w:rPr>
              <w:br/>
              <w:t xml:space="preserve">10. Левой рукой собрал участок кожи наружной поверхности </w:t>
            </w:r>
            <w:r w:rsidRPr="00C57EC3">
              <w:rPr>
                <w:rFonts w:ascii="Times New Roman" w:hAnsi="Times New Roman" w:cs="Times New Roman"/>
                <w:sz w:val="28"/>
                <w:szCs w:val="28"/>
              </w:rPr>
              <w:lastRenderedPageBreak/>
              <w:t xml:space="preserve">плеча в треугольную складку основанием вниз. </w:t>
            </w:r>
            <w:r w:rsidRPr="00C57EC3">
              <w:rPr>
                <w:rFonts w:ascii="Times New Roman" w:hAnsi="Times New Roman" w:cs="Times New Roman"/>
                <w:sz w:val="28"/>
                <w:szCs w:val="28"/>
              </w:rPr>
              <w:br/>
              <w:t xml:space="preserve">11. Ввел иглу в основание складки срезом вверх на 2/3 длины снизу вверх под углом 45 градусов к поверхности кожи. </w:t>
            </w:r>
            <w:r w:rsidRPr="00C57EC3">
              <w:rPr>
                <w:rFonts w:ascii="Times New Roman" w:hAnsi="Times New Roman" w:cs="Times New Roman"/>
                <w:sz w:val="28"/>
                <w:szCs w:val="28"/>
              </w:rPr>
              <w:br/>
              <w:t>12. Отпустил складку, освободившуюся руку перенес на поршень, медленно ввел лекарственное средство.</w:t>
            </w:r>
            <w:r w:rsidRPr="00C57EC3">
              <w:rPr>
                <w:rFonts w:ascii="Times New Roman" w:hAnsi="Times New Roman" w:cs="Times New Roman"/>
                <w:sz w:val="28"/>
                <w:szCs w:val="28"/>
              </w:rPr>
              <w:br/>
              <w:t xml:space="preserve">13. Прижал к месту инъекции стерильный ватный шарик, быстрым движением извлек иглу. </w:t>
            </w:r>
            <w:r w:rsidRPr="00C57EC3">
              <w:rPr>
                <w:rFonts w:ascii="Times New Roman" w:hAnsi="Times New Roman" w:cs="Times New Roman"/>
                <w:sz w:val="28"/>
                <w:szCs w:val="28"/>
              </w:rPr>
              <w:br/>
              <w:t xml:space="preserve">14. Использованную иглу сбросил в </w:t>
            </w:r>
            <w:proofErr w:type="spellStart"/>
            <w:r w:rsidRPr="00C57EC3">
              <w:rPr>
                <w:rFonts w:ascii="Times New Roman" w:hAnsi="Times New Roman" w:cs="Times New Roman"/>
                <w:sz w:val="28"/>
                <w:szCs w:val="28"/>
              </w:rPr>
              <w:t>иглосъемник</w:t>
            </w:r>
            <w:proofErr w:type="spellEnd"/>
            <w:r w:rsidRPr="00C57EC3">
              <w:rPr>
                <w:rFonts w:ascii="Times New Roman" w:hAnsi="Times New Roman" w:cs="Times New Roman"/>
                <w:sz w:val="28"/>
                <w:szCs w:val="28"/>
              </w:rPr>
              <w:t xml:space="preserve">. Использованные шприцы, ватные шарики поместил в соответствующие ѐмкости для сбора отходов класса «Б». </w:t>
            </w:r>
            <w:r w:rsidRPr="00C57EC3">
              <w:rPr>
                <w:rFonts w:ascii="Times New Roman" w:hAnsi="Times New Roman" w:cs="Times New Roman"/>
                <w:sz w:val="28"/>
                <w:szCs w:val="28"/>
              </w:rPr>
              <w:br/>
              <w:t xml:space="preserve">15. Пустые ампулы собрал в емкость для сбора отходов класса «А» (кроме вакцин, антибиотиков – отходы класса «Б», </w:t>
            </w:r>
            <w:proofErr w:type="spellStart"/>
            <w:r w:rsidRPr="00C57EC3">
              <w:rPr>
                <w:rFonts w:ascii="Times New Roman" w:hAnsi="Times New Roman" w:cs="Times New Roman"/>
                <w:sz w:val="28"/>
                <w:szCs w:val="28"/>
              </w:rPr>
              <w:t>цитостатики</w:t>
            </w:r>
            <w:proofErr w:type="spellEnd"/>
            <w:r w:rsidRPr="00C57EC3">
              <w:rPr>
                <w:rFonts w:ascii="Times New Roman" w:hAnsi="Times New Roman" w:cs="Times New Roman"/>
                <w:sz w:val="28"/>
                <w:szCs w:val="28"/>
              </w:rPr>
              <w:t xml:space="preserve"> - отходы класса «Г»). </w:t>
            </w:r>
            <w:r w:rsidRPr="00C57EC3">
              <w:rPr>
                <w:rFonts w:ascii="Times New Roman" w:hAnsi="Times New Roman" w:cs="Times New Roman"/>
                <w:sz w:val="28"/>
                <w:szCs w:val="28"/>
              </w:rPr>
              <w:br/>
              <w:t xml:space="preserve">16. Использованные лотки и пинцет поместил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соответствующие ѐмкости для дезинфекции. </w:t>
            </w:r>
            <w:r w:rsidRPr="00C57EC3">
              <w:rPr>
                <w:rFonts w:ascii="Times New Roman" w:hAnsi="Times New Roman" w:cs="Times New Roman"/>
                <w:sz w:val="28"/>
                <w:szCs w:val="28"/>
              </w:rPr>
              <w:br/>
              <w:t>17. Снял перчатки, маску, поместил в ѐмкость для сбора отходов класса «Б». Провел гигиеническую обработку рук.</w:t>
            </w:r>
            <w:r w:rsidRPr="00C57EC3">
              <w:rPr>
                <w:rFonts w:ascii="Times New Roman" w:hAnsi="Times New Roman" w:cs="Times New Roman"/>
                <w:sz w:val="28"/>
                <w:szCs w:val="28"/>
              </w:rPr>
              <w:br/>
              <w:t xml:space="preserve">18. Запись в манипуляционный журнал, личная подпись, дата и время проведения.  </w:t>
            </w:r>
          </w:p>
          <w:p w:rsidR="00D92880" w:rsidRDefault="00093AC1" w:rsidP="00D928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r>
            <w:r w:rsidRPr="00D92880">
              <w:rPr>
                <w:rFonts w:ascii="Times New Roman" w:hAnsi="Times New Roman" w:cs="Times New Roman"/>
                <w:b/>
                <w:sz w:val="28"/>
                <w:szCs w:val="28"/>
              </w:rPr>
              <w:t>2</w:t>
            </w:r>
            <w:r>
              <w:rPr>
                <w:rFonts w:ascii="Times New Roman" w:hAnsi="Times New Roman" w:cs="Times New Roman"/>
                <w:sz w:val="28"/>
                <w:szCs w:val="28"/>
              </w:rPr>
              <w:t>. В</w:t>
            </w:r>
            <w:r w:rsidR="00D92880">
              <w:rPr>
                <w:rFonts w:ascii="Times New Roman" w:hAnsi="Times New Roman" w:cs="Times New Roman"/>
                <w:sz w:val="28"/>
                <w:szCs w:val="28"/>
              </w:rPr>
              <w:t xml:space="preserve">/в </w:t>
            </w:r>
            <w:proofErr w:type="spellStart"/>
            <w:r w:rsidR="00D92880">
              <w:rPr>
                <w:rFonts w:ascii="Times New Roman" w:hAnsi="Times New Roman" w:cs="Times New Roman"/>
                <w:sz w:val="28"/>
                <w:szCs w:val="28"/>
              </w:rPr>
              <w:t>Эуфилл</w:t>
            </w:r>
            <w:r w:rsidR="005D1B8B" w:rsidRPr="005D1B8B">
              <w:rPr>
                <w:rFonts w:ascii="Times New Roman" w:hAnsi="Times New Roman" w:cs="Times New Roman"/>
                <w:sz w:val="28"/>
                <w:szCs w:val="28"/>
              </w:rPr>
              <w:t>ин</w:t>
            </w:r>
            <w:proofErr w:type="spellEnd"/>
            <w:r w:rsidR="005D1B8B" w:rsidRPr="005D1B8B">
              <w:rPr>
                <w:rFonts w:ascii="Times New Roman" w:hAnsi="Times New Roman" w:cs="Times New Roman"/>
                <w:sz w:val="28"/>
                <w:szCs w:val="28"/>
              </w:rPr>
              <w:t xml:space="preserve"> на 10 мл хлорида натрия 0,9%</w:t>
            </w:r>
            <w:r w:rsidR="00D92880">
              <w:rPr>
                <w:rFonts w:ascii="Times New Roman" w:hAnsi="Times New Roman" w:cs="Times New Roman"/>
                <w:sz w:val="28"/>
                <w:szCs w:val="28"/>
              </w:rPr>
              <w:t xml:space="preserve"> 10мл.</w:t>
            </w:r>
          </w:p>
          <w:p w:rsidR="00D92880" w:rsidRDefault="00D92880" w:rsidP="00D92880">
            <w:pPr>
              <w:spacing w:after="0" w:line="240" w:lineRule="auto"/>
              <w:jc w:val="center"/>
              <w:rPr>
                <w:rFonts w:ascii="Times New Roman" w:hAnsi="Times New Roman" w:cs="Times New Roman"/>
                <w:sz w:val="28"/>
                <w:szCs w:val="28"/>
              </w:rPr>
            </w:pPr>
          </w:p>
          <w:p w:rsidR="00D92880" w:rsidRPr="00BE4912" w:rsidRDefault="005D1B8B" w:rsidP="00D92880">
            <w:pPr>
              <w:spacing w:after="0"/>
              <w:rPr>
                <w:rFonts w:ascii="Times New Roman" w:hAnsi="Times New Roman" w:cs="Times New Roman"/>
                <w:sz w:val="28"/>
                <w:szCs w:val="28"/>
              </w:rPr>
            </w:pPr>
            <w:r w:rsidRPr="005D1B8B">
              <w:rPr>
                <w:rFonts w:ascii="Times New Roman" w:hAnsi="Times New Roman" w:cs="Times New Roman"/>
                <w:sz w:val="28"/>
                <w:szCs w:val="28"/>
              </w:rPr>
              <w:t xml:space="preserve"> </w:t>
            </w:r>
            <w:r w:rsidR="00D92880" w:rsidRPr="00BE4912">
              <w:rPr>
                <w:rFonts w:ascii="Times New Roman" w:hAnsi="Times New Roman" w:cs="Times New Roman"/>
                <w:sz w:val="28"/>
                <w:szCs w:val="28"/>
              </w:rPr>
              <w:t xml:space="preserve">1. Пригласил и проинформировал пациента, выяснил </w:t>
            </w:r>
            <w:proofErr w:type="spellStart"/>
            <w:r w:rsidR="00D92880" w:rsidRPr="00BE4912">
              <w:rPr>
                <w:rFonts w:ascii="Times New Roman" w:hAnsi="Times New Roman" w:cs="Times New Roman"/>
                <w:sz w:val="28"/>
                <w:szCs w:val="28"/>
              </w:rPr>
              <w:t>аллергоанамнез</w:t>
            </w:r>
            <w:proofErr w:type="spellEnd"/>
            <w:r w:rsidR="00D92880" w:rsidRPr="00BE4912">
              <w:rPr>
                <w:rFonts w:ascii="Times New Roman" w:hAnsi="Times New Roman" w:cs="Times New Roman"/>
                <w:sz w:val="28"/>
                <w:szCs w:val="28"/>
              </w:rPr>
              <w:t xml:space="preserve">, получил согласие на проведение процедуры. </w:t>
            </w:r>
            <w:r w:rsidR="00D92880" w:rsidRPr="00BE4912">
              <w:rPr>
                <w:rFonts w:ascii="Times New Roman" w:hAnsi="Times New Roman" w:cs="Times New Roman"/>
                <w:sz w:val="28"/>
                <w:szCs w:val="28"/>
              </w:rPr>
              <w:br/>
              <w:t>2. Провел гигиеническую обработку рук. Надел маску. Надел перчатки.</w:t>
            </w:r>
            <w:r w:rsidR="00D92880" w:rsidRPr="00BE4912">
              <w:rPr>
                <w:rFonts w:ascii="Times New Roman" w:hAnsi="Times New Roman" w:cs="Times New Roman"/>
                <w:sz w:val="28"/>
                <w:szCs w:val="28"/>
              </w:rPr>
              <w:br/>
              <w:t xml:space="preserve">3. Приготовил стерильный лоток со стерильными ватными шариками и стерильным пинцетом. Смочил ватные шарики спиртсодержащим антисептиком. </w:t>
            </w:r>
            <w:r w:rsidR="00D92880" w:rsidRPr="00BE4912">
              <w:rPr>
                <w:rFonts w:ascii="Times New Roman" w:hAnsi="Times New Roman" w:cs="Times New Roman"/>
                <w:sz w:val="28"/>
                <w:szCs w:val="28"/>
              </w:rPr>
              <w:br/>
              <w:t xml:space="preserve">4. Приготовил стерильный шприц, положил его в стерильный лоток. Подготовил лекарственный препарат: </w:t>
            </w:r>
            <w:r w:rsidR="00D92880" w:rsidRPr="00BE4912">
              <w:rPr>
                <w:rFonts w:ascii="Times New Roman" w:hAnsi="Times New Roman" w:cs="Times New Roman"/>
                <w:sz w:val="28"/>
                <w:szCs w:val="28"/>
              </w:rPr>
              <w:br/>
              <w:t xml:space="preserve">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r w:rsidR="00D92880" w:rsidRPr="00BE4912">
              <w:rPr>
                <w:rFonts w:ascii="Times New Roman" w:hAnsi="Times New Roman" w:cs="Times New Roman"/>
                <w:sz w:val="28"/>
                <w:szCs w:val="28"/>
              </w:rPr>
              <w:br/>
              <w:t xml:space="preserve">6. Обработал ватным шариком </w:t>
            </w:r>
            <w:proofErr w:type="spellStart"/>
            <w:r w:rsidR="00D92880">
              <w:rPr>
                <w:rFonts w:ascii="Times New Roman" w:hAnsi="Times New Roman" w:cs="Times New Roman"/>
                <w:sz w:val="28"/>
                <w:szCs w:val="28"/>
              </w:rPr>
              <w:t>физ</w:t>
            </w:r>
            <w:proofErr w:type="gramStart"/>
            <w:r w:rsidR="00D92880">
              <w:rPr>
                <w:rFonts w:ascii="Times New Roman" w:hAnsi="Times New Roman" w:cs="Times New Roman"/>
                <w:sz w:val="28"/>
                <w:szCs w:val="28"/>
              </w:rPr>
              <w:t>.р</w:t>
            </w:r>
            <w:proofErr w:type="gramEnd"/>
            <w:r w:rsidR="00D92880">
              <w:rPr>
                <w:rFonts w:ascii="Times New Roman" w:hAnsi="Times New Roman" w:cs="Times New Roman"/>
                <w:sz w:val="28"/>
                <w:szCs w:val="28"/>
              </w:rPr>
              <w:t>а-р</w:t>
            </w:r>
            <w:proofErr w:type="spellEnd"/>
            <w:r w:rsidR="00D92880">
              <w:rPr>
                <w:rFonts w:ascii="Times New Roman" w:hAnsi="Times New Roman" w:cs="Times New Roman"/>
                <w:sz w:val="28"/>
                <w:szCs w:val="28"/>
              </w:rPr>
              <w:t xml:space="preserve">, вскрыл, набрал 10 мл. далее </w:t>
            </w:r>
            <w:r w:rsidR="00D92880" w:rsidRPr="00BE4912">
              <w:rPr>
                <w:rFonts w:ascii="Times New Roman" w:hAnsi="Times New Roman" w:cs="Times New Roman"/>
                <w:sz w:val="28"/>
                <w:szCs w:val="28"/>
              </w:rPr>
              <w:t xml:space="preserve">ампула с лекарственным средством. Обработал, вскрыл ампулу, набрал лекарственное средство. </w:t>
            </w:r>
            <w:r w:rsidR="00D92880" w:rsidRPr="00BE4912">
              <w:rPr>
                <w:rFonts w:ascii="Times New Roman" w:hAnsi="Times New Roman" w:cs="Times New Roman"/>
                <w:sz w:val="28"/>
                <w:szCs w:val="28"/>
              </w:rPr>
              <w:br/>
              <w:t xml:space="preserve">7. Сменил иглу для инъекции. Вытеснил воздух из шприца, не снимая колпачок. </w:t>
            </w:r>
            <w:r w:rsidR="00D92880" w:rsidRPr="00BE4912">
              <w:rPr>
                <w:rFonts w:ascii="Times New Roman" w:hAnsi="Times New Roman" w:cs="Times New Roman"/>
                <w:sz w:val="28"/>
                <w:szCs w:val="28"/>
              </w:rPr>
              <w:br/>
              <w:t xml:space="preserve">8. Удобно усадил или уложил пациента. Положил клеенчатую подушечку под локтевой сгиб пациента. </w:t>
            </w:r>
            <w:r w:rsidR="00D92880" w:rsidRPr="00BE4912">
              <w:rPr>
                <w:rFonts w:ascii="Times New Roman" w:hAnsi="Times New Roman" w:cs="Times New Roman"/>
                <w:sz w:val="28"/>
                <w:szCs w:val="28"/>
              </w:rPr>
              <w:br/>
            </w:r>
            <w:r w:rsidR="00D92880" w:rsidRPr="00BE4912">
              <w:rPr>
                <w:rFonts w:ascii="Times New Roman" w:hAnsi="Times New Roman" w:cs="Times New Roman"/>
                <w:sz w:val="28"/>
                <w:szCs w:val="28"/>
              </w:rPr>
              <w:lastRenderedPageBreak/>
              <w:t xml:space="preserve">9. Наложил венозный жгут пациенту на 10 см. выше локтевого сгиба. Попросил пациента 5-6 раз сжать и разжать кулак, оставив пальцы сжатыми. </w:t>
            </w:r>
            <w:r w:rsidR="00493DE1">
              <w:rPr>
                <w:rFonts w:ascii="Times New Roman" w:hAnsi="Times New Roman" w:cs="Times New Roman"/>
                <w:sz w:val="28"/>
                <w:szCs w:val="28"/>
              </w:rPr>
              <w:br/>
            </w:r>
            <w:r w:rsidR="00D92880" w:rsidRPr="00BE4912">
              <w:rPr>
                <w:rFonts w:ascii="Times New Roman" w:hAnsi="Times New Roman" w:cs="Times New Roman"/>
                <w:sz w:val="28"/>
                <w:szCs w:val="28"/>
              </w:rPr>
              <w:t xml:space="preserve">10. </w:t>
            </w:r>
            <w:proofErr w:type="spellStart"/>
            <w:r w:rsidR="00D92880" w:rsidRPr="00BE4912">
              <w:rPr>
                <w:rFonts w:ascii="Times New Roman" w:hAnsi="Times New Roman" w:cs="Times New Roman"/>
                <w:sz w:val="28"/>
                <w:szCs w:val="28"/>
              </w:rPr>
              <w:t>Пропальпировал</w:t>
            </w:r>
            <w:proofErr w:type="spellEnd"/>
            <w:r w:rsidR="00D92880" w:rsidRPr="00BE4912">
              <w:rPr>
                <w:rFonts w:ascii="Times New Roman" w:hAnsi="Times New Roman" w:cs="Times New Roman"/>
                <w:sz w:val="28"/>
                <w:szCs w:val="28"/>
              </w:rPr>
              <w:t xml:space="preserve"> вены локтевого сгиба у пациента. Выбрал наиболее наполненную и наименее смещающуюся подкожную вену. </w:t>
            </w:r>
            <w:r w:rsidR="00D92880" w:rsidRPr="00BE4912">
              <w:rPr>
                <w:rFonts w:ascii="Times New Roman" w:hAnsi="Times New Roman" w:cs="Times New Roman"/>
                <w:sz w:val="28"/>
                <w:szCs w:val="28"/>
              </w:rPr>
              <w:br/>
              <w:t xml:space="preserve">11. Надел очки. Обработал перчатки спиртсодержащим антисептиком. </w:t>
            </w:r>
            <w:r w:rsidR="00D92880" w:rsidRPr="00BE4912">
              <w:rPr>
                <w:rFonts w:ascii="Times New Roman" w:hAnsi="Times New Roman" w:cs="Times New Roman"/>
                <w:sz w:val="28"/>
                <w:szCs w:val="28"/>
              </w:rPr>
              <w:br/>
              <w:t>12. Обработал ватным шариком</w:t>
            </w:r>
            <w:r w:rsidR="00D92880" w:rsidRPr="00BE4912">
              <w:rPr>
                <w:rFonts w:ascii="Times New Roman" w:hAnsi="Times New Roman" w:cs="Times New Roman"/>
              </w:rPr>
              <w:t xml:space="preserve"> </w:t>
            </w:r>
            <w:r w:rsidR="00D92880" w:rsidRPr="00BE4912">
              <w:rPr>
                <w:rFonts w:ascii="Times New Roman" w:hAnsi="Times New Roman" w:cs="Times New Roman"/>
                <w:sz w:val="28"/>
              </w:rPr>
              <w:t xml:space="preserve">широкое инъекционное поле движением снизу вверх. Обработал другим ватным шариком место инъекции. </w:t>
            </w:r>
            <w:r w:rsidR="00D92880" w:rsidRPr="00BE4912">
              <w:rPr>
                <w:rFonts w:ascii="Times New Roman" w:hAnsi="Times New Roman" w:cs="Times New Roman"/>
                <w:sz w:val="28"/>
              </w:rPr>
              <w:br/>
              <w:t xml:space="preserve">13. Большим пальцем левой руки зафиксировал вену. Ввел иглу в вену срезом вверх (Под угол 45 градусов). </w:t>
            </w:r>
            <w:r w:rsidR="00D92880" w:rsidRPr="00BE4912">
              <w:rPr>
                <w:rFonts w:ascii="Times New Roman" w:hAnsi="Times New Roman" w:cs="Times New Roman"/>
                <w:sz w:val="28"/>
              </w:rPr>
              <w:br/>
              <w:t xml:space="preserve">14. Потянул поршень на себя, убедился, что игла в вене. </w:t>
            </w:r>
            <w:r w:rsidR="00D92880" w:rsidRPr="00BE4912">
              <w:rPr>
                <w:rFonts w:ascii="Times New Roman" w:hAnsi="Times New Roman" w:cs="Times New Roman"/>
                <w:sz w:val="28"/>
              </w:rPr>
              <w:br/>
              <w:t xml:space="preserve">15. Ослабил жгут. Еще раз проверил положение иглы. </w:t>
            </w:r>
            <w:r w:rsidR="00D92880" w:rsidRPr="00BE4912">
              <w:rPr>
                <w:rFonts w:ascii="Times New Roman" w:hAnsi="Times New Roman" w:cs="Times New Roman"/>
                <w:sz w:val="28"/>
              </w:rPr>
              <w:br/>
              <w:t xml:space="preserve">16. Медленно ввел лекарственный препарат, не меняя положение шприца. Прижал к месту инъекции стерильный ватный шарик. Быстрым движением извлек иглу. </w:t>
            </w:r>
            <w:r w:rsidR="00D92880" w:rsidRPr="00BE4912">
              <w:rPr>
                <w:rFonts w:ascii="Times New Roman" w:hAnsi="Times New Roman" w:cs="Times New Roman"/>
                <w:sz w:val="28"/>
              </w:rPr>
              <w:br/>
              <w:t xml:space="preserve">17. Попросил пациента согнуть руку в локтевом суставе на 5-10 минут. </w:t>
            </w:r>
            <w:r w:rsidR="00D92880" w:rsidRPr="00BE4912">
              <w:rPr>
                <w:rFonts w:ascii="Times New Roman" w:hAnsi="Times New Roman" w:cs="Times New Roman"/>
                <w:sz w:val="28"/>
              </w:rPr>
              <w:br/>
              <w:t xml:space="preserve">18. Использованную иглу сбросил в </w:t>
            </w:r>
            <w:proofErr w:type="spellStart"/>
            <w:r w:rsidR="00D92880" w:rsidRPr="00BE4912">
              <w:rPr>
                <w:rFonts w:ascii="Times New Roman" w:hAnsi="Times New Roman" w:cs="Times New Roman"/>
                <w:sz w:val="28"/>
              </w:rPr>
              <w:t>иглосъемник</w:t>
            </w:r>
            <w:proofErr w:type="spellEnd"/>
            <w:r w:rsidR="00D92880" w:rsidRPr="00BE4912">
              <w:rPr>
                <w:rFonts w:ascii="Times New Roman" w:hAnsi="Times New Roman" w:cs="Times New Roman"/>
                <w:sz w:val="28"/>
              </w:rPr>
              <w:t xml:space="preserve">. Использованные шприцы, ватные шарики погрузил в емкость для сбора отходов класса «Б». </w:t>
            </w:r>
            <w:r w:rsidR="00D92880" w:rsidRPr="00BE4912">
              <w:rPr>
                <w:rFonts w:ascii="Times New Roman" w:hAnsi="Times New Roman" w:cs="Times New Roman"/>
                <w:sz w:val="28"/>
              </w:rPr>
              <w:br/>
              <w:t xml:space="preserve">19. Пустые ампулы собрал в емкость для сбора отходов класса «А» (кроме вакцин, антибиотиков – отходы класса «Б», </w:t>
            </w:r>
            <w:proofErr w:type="spellStart"/>
            <w:r w:rsidR="00D92880" w:rsidRPr="00BE4912">
              <w:rPr>
                <w:rFonts w:ascii="Times New Roman" w:hAnsi="Times New Roman" w:cs="Times New Roman"/>
                <w:sz w:val="28"/>
              </w:rPr>
              <w:t>цитостатики</w:t>
            </w:r>
            <w:proofErr w:type="spellEnd"/>
            <w:r w:rsidR="00D92880" w:rsidRPr="00BE4912">
              <w:rPr>
                <w:rFonts w:ascii="Times New Roman" w:hAnsi="Times New Roman" w:cs="Times New Roman"/>
                <w:sz w:val="28"/>
              </w:rPr>
              <w:t xml:space="preserve"> - отходы класса «Г»). </w:t>
            </w:r>
            <w:r w:rsidR="00D92880" w:rsidRPr="00BE4912">
              <w:rPr>
                <w:rFonts w:ascii="Times New Roman" w:hAnsi="Times New Roman" w:cs="Times New Roman"/>
                <w:sz w:val="28"/>
              </w:rPr>
              <w:br/>
              <w:t xml:space="preserve">20. Использованный жгут, клеенчатую подушечку и очки обработал тканевыми салфетками, смоченными дезинфицирующим раствором. </w:t>
            </w:r>
            <w:r w:rsidR="00D92880" w:rsidRPr="00BE4912">
              <w:rPr>
                <w:rFonts w:ascii="Times New Roman" w:hAnsi="Times New Roman" w:cs="Times New Roman"/>
                <w:sz w:val="28"/>
              </w:rPr>
              <w:br/>
              <w:t xml:space="preserve">21. Использованные лотки и пинцет поместил </w:t>
            </w:r>
            <w:proofErr w:type="gramStart"/>
            <w:r w:rsidR="00D92880" w:rsidRPr="00BE4912">
              <w:rPr>
                <w:rFonts w:ascii="Times New Roman" w:hAnsi="Times New Roman" w:cs="Times New Roman"/>
                <w:sz w:val="28"/>
              </w:rPr>
              <w:t>в</w:t>
            </w:r>
            <w:proofErr w:type="gramEnd"/>
            <w:r w:rsidR="00D92880" w:rsidRPr="00BE4912">
              <w:rPr>
                <w:rFonts w:ascii="Times New Roman" w:hAnsi="Times New Roman" w:cs="Times New Roman"/>
                <w:sz w:val="28"/>
              </w:rPr>
              <w:t xml:space="preserve"> соответствующие ѐмкости для дезинфекции. </w:t>
            </w:r>
            <w:r w:rsidR="00D92880" w:rsidRPr="00BE4912">
              <w:rPr>
                <w:rFonts w:ascii="Times New Roman" w:hAnsi="Times New Roman" w:cs="Times New Roman"/>
                <w:sz w:val="28"/>
              </w:rPr>
              <w:br/>
              <w:t xml:space="preserve">22. Снял перчатки, маску поместил их в емкость </w:t>
            </w:r>
            <w:r w:rsidR="00D92880" w:rsidRPr="00BE4912">
              <w:rPr>
                <w:rFonts w:ascii="Times New Roman" w:hAnsi="Times New Roman" w:cs="Times New Roman"/>
                <w:sz w:val="28"/>
                <w:szCs w:val="28"/>
              </w:rPr>
              <w:t>для сбора отходов класса «Б». Провел гигиеническую обработку рук.</w:t>
            </w:r>
            <w:r w:rsidR="00D92880" w:rsidRPr="00BE4912">
              <w:rPr>
                <w:rFonts w:ascii="Times New Roman" w:hAnsi="Times New Roman" w:cs="Times New Roman"/>
                <w:sz w:val="28"/>
                <w:szCs w:val="28"/>
              </w:rPr>
              <w:br/>
              <w:t xml:space="preserve">23. Запись в манипуляционный журнал, личная подпись, дата и время проведения.  </w:t>
            </w:r>
          </w:p>
          <w:p w:rsidR="00493DE1" w:rsidRDefault="00093AC1" w:rsidP="002A2F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r>
            <w:r w:rsidRPr="00D92880">
              <w:rPr>
                <w:rFonts w:ascii="Times New Roman" w:hAnsi="Times New Roman" w:cs="Times New Roman"/>
                <w:b/>
                <w:sz w:val="28"/>
                <w:szCs w:val="28"/>
              </w:rPr>
              <w:t>3</w:t>
            </w:r>
            <w:r>
              <w:rPr>
                <w:rFonts w:ascii="Times New Roman" w:hAnsi="Times New Roman" w:cs="Times New Roman"/>
                <w:sz w:val="28"/>
                <w:szCs w:val="28"/>
              </w:rPr>
              <w:t>. В</w:t>
            </w:r>
            <w:r w:rsidR="005D1B8B" w:rsidRPr="005D1B8B">
              <w:rPr>
                <w:rFonts w:ascii="Times New Roman" w:hAnsi="Times New Roman" w:cs="Times New Roman"/>
                <w:sz w:val="28"/>
                <w:szCs w:val="28"/>
              </w:rPr>
              <w:t>/</w:t>
            </w:r>
            <w:proofErr w:type="gramStart"/>
            <w:r w:rsidR="005D1B8B" w:rsidRPr="005D1B8B">
              <w:rPr>
                <w:rFonts w:ascii="Times New Roman" w:hAnsi="Times New Roman" w:cs="Times New Roman"/>
                <w:sz w:val="28"/>
                <w:szCs w:val="28"/>
              </w:rPr>
              <w:t>м</w:t>
            </w:r>
            <w:proofErr w:type="gramEnd"/>
            <w:r w:rsidR="005D1B8B" w:rsidRPr="005D1B8B">
              <w:rPr>
                <w:rFonts w:ascii="Times New Roman" w:hAnsi="Times New Roman" w:cs="Times New Roman"/>
                <w:sz w:val="28"/>
                <w:szCs w:val="28"/>
              </w:rPr>
              <w:t xml:space="preserve"> пенициллин 1 мл на 5 мл натрия хлорида 0,9 %.</w:t>
            </w:r>
          </w:p>
          <w:p w:rsidR="00BC1D4E" w:rsidRPr="005714CF" w:rsidRDefault="00493DE1" w:rsidP="00493DE1">
            <w:pPr>
              <w:spacing w:after="0"/>
              <w:rPr>
                <w:rFonts w:ascii="Times New Roman" w:hAnsi="Times New Roman" w:cs="Times New Roman"/>
                <w:sz w:val="28"/>
                <w:szCs w:val="28"/>
              </w:rPr>
            </w:pPr>
            <w:r w:rsidRPr="00C57EC3">
              <w:rPr>
                <w:rFonts w:ascii="Times New Roman" w:hAnsi="Times New Roman" w:cs="Times New Roman"/>
                <w:sz w:val="28"/>
                <w:szCs w:val="28"/>
              </w:rPr>
              <w:t xml:space="preserve">1. Пригласил и проинформировал пациента, выяснил </w:t>
            </w:r>
            <w:proofErr w:type="spellStart"/>
            <w:r w:rsidRPr="00C57EC3">
              <w:rPr>
                <w:rFonts w:ascii="Times New Roman" w:hAnsi="Times New Roman" w:cs="Times New Roman"/>
                <w:sz w:val="28"/>
                <w:szCs w:val="28"/>
              </w:rPr>
              <w:t>аллергоанамнез</w:t>
            </w:r>
            <w:proofErr w:type="spellEnd"/>
            <w:r w:rsidRPr="00C57EC3">
              <w:rPr>
                <w:rFonts w:ascii="Times New Roman" w:hAnsi="Times New Roman" w:cs="Times New Roman"/>
                <w:sz w:val="28"/>
                <w:szCs w:val="28"/>
              </w:rPr>
              <w:t xml:space="preserve">, получил согласие на проведение процедуры. </w:t>
            </w:r>
            <w:r w:rsidRPr="00C57EC3">
              <w:rPr>
                <w:rFonts w:ascii="Times New Roman" w:hAnsi="Times New Roman" w:cs="Times New Roman"/>
                <w:sz w:val="28"/>
                <w:szCs w:val="28"/>
              </w:rPr>
              <w:br/>
              <w:t xml:space="preserve">2. Провел гигиеническую обработку рук. Надел маску, надел перчатки. </w:t>
            </w:r>
            <w:r w:rsidRPr="00C57EC3">
              <w:rPr>
                <w:rFonts w:ascii="Times New Roman" w:hAnsi="Times New Roman" w:cs="Times New Roman"/>
                <w:sz w:val="28"/>
                <w:szCs w:val="28"/>
              </w:rPr>
              <w:br/>
              <w:t xml:space="preserve">3. Приготовил стерильный лоток со стерильными ватными </w:t>
            </w:r>
            <w:r w:rsidRPr="00C57EC3">
              <w:rPr>
                <w:rFonts w:ascii="Times New Roman" w:hAnsi="Times New Roman" w:cs="Times New Roman"/>
                <w:sz w:val="28"/>
                <w:szCs w:val="28"/>
              </w:rPr>
              <w:lastRenderedPageBreak/>
              <w:t xml:space="preserve">шариками и стерильным пинцетом. Смочил ватные шарики спиртсодержащим антисептиком. </w:t>
            </w:r>
            <w:r w:rsidRPr="00C57EC3">
              <w:rPr>
                <w:rFonts w:ascii="Times New Roman" w:hAnsi="Times New Roman" w:cs="Times New Roman"/>
                <w:sz w:val="28"/>
                <w:szCs w:val="28"/>
              </w:rPr>
              <w:br/>
              <w:t xml:space="preserve">4. Приготовил стерильный шприц, положил его в стерильный лоток. </w:t>
            </w:r>
            <w:r w:rsidRPr="00C57EC3">
              <w:rPr>
                <w:rFonts w:ascii="Times New Roman" w:hAnsi="Times New Roman" w:cs="Times New Roman"/>
                <w:sz w:val="28"/>
                <w:szCs w:val="28"/>
              </w:rPr>
              <w:br/>
              <w:t xml:space="preserve">5. Подготовил лекарственный препарат Пенициллин (проверил срок годности лекарственного средства, целостность ампулы), Физ. </w:t>
            </w:r>
            <w:proofErr w:type="spellStart"/>
            <w:r w:rsidRPr="00C57EC3">
              <w:rPr>
                <w:rFonts w:ascii="Times New Roman" w:hAnsi="Times New Roman" w:cs="Times New Roman"/>
                <w:sz w:val="28"/>
                <w:szCs w:val="28"/>
              </w:rPr>
              <w:t>Ра-р</w:t>
            </w:r>
            <w:proofErr w:type="spellEnd"/>
            <w:r w:rsidRPr="00C57EC3">
              <w:rPr>
                <w:rFonts w:ascii="Times New Roman" w:hAnsi="Times New Roman" w:cs="Times New Roman"/>
                <w:sz w:val="28"/>
                <w:szCs w:val="28"/>
              </w:rPr>
              <w:t xml:space="preserve"> натрия </w:t>
            </w:r>
            <w:proofErr w:type="spellStart"/>
            <w:r w:rsidRPr="00C57EC3">
              <w:rPr>
                <w:rFonts w:ascii="Times New Roman" w:hAnsi="Times New Roman" w:cs="Times New Roman"/>
                <w:sz w:val="28"/>
                <w:szCs w:val="28"/>
              </w:rPr>
              <w:t>хлорила</w:t>
            </w:r>
            <w:proofErr w:type="spellEnd"/>
            <w:r w:rsidRPr="00C57EC3">
              <w:rPr>
                <w:rFonts w:ascii="Times New Roman" w:hAnsi="Times New Roman" w:cs="Times New Roman"/>
                <w:sz w:val="28"/>
                <w:szCs w:val="28"/>
              </w:rPr>
              <w:t xml:space="preserve"> 0,9 %. </w:t>
            </w:r>
            <w:r w:rsidRPr="00C57EC3">
              <w:rPr>
                <w:rFonts w:ascii="Times New Roman" w:hAnsi="Times New Roman" w:cs="Times New Roman"/>
                <w:sz w:val="28"/>
                <w:szCs w:val="28"/>
              </w:rPr>
              <w:br/>
              <w:t xml:space="preserve">6. Обработал ватным шариком физ. </w:t>
            </w:r>
            <w:proofErr w:type="spellStart"/>
            <w:r w:rsidRPr="00C57EC3">
              <w:rPr>
                <w:rFonts w:ascii="Times New Roman" w:hAnsi="Times New Roman" w:cs="Times New Roman"/>
                <w:sz w:val="28"/>
                <w:szCs w:val="28"/>
              </w:rPr>
              <w:t>ра-р</w:t>
            </w:r>
            <w:proofErr w:type="spell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вкрыл</w:t>
            </w:r>
            <w:proofErr w:type="spellEnd"/>
            <w:r w:rsidRPr="00C57EC3">
              <w:rPr>
                <w:rFonts w:ascii="Times New Roman" w:hAnsi="Times New Roman" w:cs="Times New Roman"/>
                <w:sz w:val="28"/>
                <w:szCs w:val="28"/>
              </w:rPr>
              <w:t>, набрал. Обработал  ампулу с лекарственным средством. Вскрыл ампулу, набрал лекарственное средство.</w:t>
            </w:r>
            <w:r w:rsidRPr="00C57EC3">
              <w:rPr>
                <w:rFonts w:ascii="Times New Roman" w:hAnsi="Times New Roman" w:cs="Times New Roman"/>
                <w:sz w:val="28"/>
                <w:szCs w:val="28"/>
              </w:rPr>
              <w:br/>
              <w:t xml:space="preserve">7. Сменил иглу для инъекции, вытеснил воздух (не снимая колпачок). </w:t>
            </w:r>
            <w:r w:rsidRPr="00C57EC3">
              <w:rPr>
                <w:rFonts w:ascii="Times New Roman" w:hAnsi="Times New Roman" w:cs="Times New Roman"/>
                <w:sz w:val="28"/>
                <w:szCs w:val="28"/>
              </w:rPr>
              <w:br/>
              <w:t xml:space="preserve">8. Придал пациенту удобное положение. </w:t>
            </w:r>
            <w:r w:rsidRPr="00C57EC3">
              <w:rPr>
                <w:rFonts w:ascii="Times New Roman" w:hAnsi="Times New Roman" w:cs="Times New Roman"/>
                <w:sz w:val="28"/>
                <w:szCs w:val="28"/>
              </w:rPr>
              <w:br/>
              <w:t xml:space="preserve">9. </w:t>
            </w:r>
            <w:proofErr w:type="spellStart"/>
            <w:r w:rsidRPr="00C57EC3">
              <w:rPr>
                <w:rFonts w:ascii="Times New Roman" w:hAnsi="Times New Roman" w:cs="Times New Roman"/>
                <w:sz w:val="28"/>
                <w:szCs w:val="28"/>
              </w:rPr>
              <w:t>Пропальпировал</w:t>
            </w:r>
            <w:proofErr w:type="spellEnd"/>
            <w:r w:rsidRPr="00C57EC3">
              <w:rPr>
                <w:rFonts w:ascii="Times New Roman" w:hAnsi="Times New Roman" w:cs="Times New Roman"/>
                <w:sz w:val="28"/>
                <w:szCs w:val="28"/>
              </w:rPr>
              <w:t xml:space="preserve"> место инъекции. Обработал перчатки спиртосодержащим антисептиком. </w:t>
            </w:r>
            <w:r w:rsidRPr="00C57EC3">
              <w:rPr>
                <w:rFonts w:ascii="Times New Roman" w:hAnsi="Times New Roman" w:cs="Times New Roman"/>
                <w:sz w:val="28"/>
                <w:szCs w:val="28"/>
              </w:rPr>
              <w:br/>
              <w:t xml:space="preserve">10. Обработал ватным шариком широкое инъекционное поле. Обработал другим ватным шариком место инъекции. </w:t>
            </w:r>
            <w:r w:rsidRPr="00C57EC3">
              <w:rPr>
                <w:rFonts w:ascii="Times New Roman" w:hAnsi="Times New Roman" w:cs="Times New Roman"/>
                <w:sz w:val="28"/>
                <w:szCs w:val="28"/>
              </w:rPr>
              <w:br/>
              <w:t xml:space="preserve">11. Ввел иглу в мышцу, глубоко на 2/3 длины иглы под углом 90°. Ввел медленно лекарственное средство. </w:t>
            </w:r>
            <w:r w:rsidRPr="00C57EC3">
              <w:rPr>
                <w:rFonts w:ascii="Times New Roman" w:hAnsi="Times New Roman" w:cs="Times New Roman"/>
                <w:sz w:val="28"/>
                <w:szCs w:val="28"/>
              </w:rPr>
              <w:br/>
              <w:t xml:space="preserve">12. Прижал к месту инъекции стерильный ватный шарик, быстрым движением извлек иглу. </w:t>
            </w:r>
            <w:r w:rsidRPr="00C57EC3">
              <w:rPr>
                <w:rFonts w:ascii="Times New Roman" w:hAnsi="Times New Roman" w:cs="Times New Roman"/>
                <w:sz w:val="28"/>
                <w:szCs w:val="28"/>
              </w:rPr>
              <w:br/>
              <w:t xml:space="preserve">13. Использованную иглу сбросил в </w:t>
            </w:r>
            <w:proofErr w:type="spellStart"/>
            <w:r w:rsidRPr="00C57EC3">
              <w:rPr>
                <w:rFonts w:ascii="Times New Roman" w:hAnsi="Times New Roman" w:cs="Times New Roman"/>
                <w:sz w:val="28"/>
                <w:szCs w:val="28"/>
              </w:rPr>
              <w:t>иглосъемник</w:t>
            </w:r>
            <w:proofErr w:type="spellEnd"/>
            <w:r w:rsidRPr="00C57EC3">
              <w:rPr>
                <w:rFonts w:ascii="Times New Roman" w:hAnsi="Times New Roman" w:cs="Times New Roman"/>
                <w:sz w:val="28"/>
                <w:szCs w:val="28"/>
              </w:rPr>
              <w:t xml:space="preserve">. Использованные шприцы, ватные шарики поместил в соответствующие ѐмкости для сбора отходов класса «Б». </w:t>
            </w:r>
            <w:r w:rsidRPr="00C57EC3">
              <w:rPr>
                <w:rFonts w:ascii="Times New Roman" w:hAnsi="Times New Roman" w:cs="Times New Roman"/>
                <w:sz w:val="28"/>
                <w:szCs w:val="28"/>
              </w:rPr>
              <w:br/>
              <w:t xml:space="preserve">14. Пустые ампулы собрал в емкость для сбора отходов класса «Б» (вакцин, антибиотиков – отходы класса «Б», </w:t>
            </w:r>
            <w:proofErr w:type="spellStart"/>
            <w:r w:rsidRPr="00C57EC3">
              <w:rPr>
                <w:rFonts w:ascii="Times New Roman" w:hAnsi="Times New Roman" w:cs="Times New Roman"/>
                <w:sz w:val="28"/>
                <w:szCs w:val="28"/>
              </w:rPr>
              <w:t>цитостатики</w:t>
            </w:r>
            <w:proofErr w:type="spellEnd"/>
            <w:r w:rsidRPr="00C57EC3">
              <w:rPr>
                <w:rFonts w:ascii="Times New Roman" w:hAnsi="Times New Roman" w:cs="Times New Roman"/>
                <w:sz w:val="28"/>
                <w:szCs w:val="28"/>
              </w:rPr>
              <w:t xml:space="preserve"> - отходы класса «Г»). </w:t>
            </w:r>
            <w:r w:rsidRPr="00C57EC3">
              <w:rPr>
                <w:rFonts w:ascii="Times New Roman" w:hAnsi="Times New Roman" w:cs="Times New Roman"/>
                <w:sz w:val="28"/>
                <w:szCs w:val="28"/>
              </w:rPr>
              <w:br/>
              <w:t xml:space="preserve">15. Использованные лотки и пинцет поместил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соответствующие ѐмкости для дезинфекции. </w:t>
            </w:r>
            <w:r w:rsidRPr="00C57EC3">
              <w:rPr>
                <w:rFonts w:ascii="Times New Roman" w:hAnsi="Times New Roman" w:cs="Times New Roman"/>
                <w:sz w:val="28"/>
                <w:szCs w:val="28"/>
              </w:rPr>
              <w:br/>
              <w:t xml:space="preserve">16. Снял перчатки, маску, погрузил их в емкость </w:t>
            </w:r>
            <w:r>
              <w:rPr>
                <w:rFonts w:ascii="Times New Roman" w:hAnsi="Times New Roman" w:cs="Times New Roman"/>
                <w:sz w:val="28"/>
                <w:szCs w:val="28"/>
              </w:rPr>
              <w:t xml:space="preserve">для сбора отходов класса «Б». </w:t>
            </w:r>
            <w:r>
              <w:rPr>
                <w:rFonts w:ascii="Times New Roman" w:hAnsi="Times New Roman" w:cs="Times New Roman"/>
                <w:sz w:val="28"/>
                <w:szCs w:val="28"/>
              </w:rPr>
              <w:br/>
            </w:r>
            <w:r w:rsidRPr="00C57EC3">
              <w:rPr>
                <w:rFonts w:ascii="Times New Roman" w:hAnsi="Times New Roman" w:cs="Times New Roman"/>
                <w:sz w:val="28"/>
                <w:szCs w:val="28"/>
              </w:rPr>
              <w:t>17. Провел гигиеническую обработку рук.</w:t>
            </w:r>
            <w:r w:rsidRPr="00C57EC3">
              <w:rPr>
                <w:rFonts w:ascii="Times New Roman" w:hAnsi="Times New Roman" w:cs="Times New Roman"/>
                <w:sz w:val="28"/>
                <w:szCs w:val="28"/>
              </w:rPr>
              <w:br/>
              <w:t xml:space="preserve">18. Запись в манипуляционный журнал, личная подпись, дата и время проведения.  </w:t>
            </w:r>
          </w:p>
          <w:tbl>
            <w:tblPr>
              <w:tblW w:w="73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4536"/>
              <w:gridCol w:w="1701"/>
            </w:tblGrid>
            <w:tr w:rsidR="005714CF" w:rsidRPr="005714CF" w:rsidTr="00C57EC3">
              <w:trPr>
                <w:trHeight w:val="468"/>
              </w:trPr>
              <w:tc>
                <w:tcPr>
                  <w:tcW w:w="1135" w:type="dxa"/>
                  <w:tcBorders>
                    <w:top w:val="single" w:sz="4" w:space="0" w:color="auto"/>
                    <w:left w:val="single" w:sz="4" w:space="0" w:color="auto"/>
                    <w:bottom w:val="nil"/>
                    <w:right w:val="single" w:sz="4" w:space="0" w:color="auto"/>
                  </w:tcBorders>
                </w:tcPr>
                <w:p w:rsidR="005714CF" w:rsidRPr="005714CF" w:rsidRDefault="005714CF" w:rsidP="00093AC1">
                  <w:pPr>
                    <w:framePr w:hSpace="180" w:wrap="around" w:vAnchor="text" w:hAnchor="margin" w:xAlign="center" w:y="236"/>
                    <w:spacing w:after="0" w:line="240" w:lineRule="auto"/>
                    <w:rPr>
                      <w:rFonts w:ascii="Times New Roman" w:hAnsi="Times New Roman" w:cs="Times New Roman"/>
                      <w:b/>
                      <w:sz w:val="28"/>
                      <w:szCs w:val="28"/>
                    </w:rPr>
                  </w:pPr>
                  <w:r w:rsidRPr="005714CF">
                    <w:rPr>
                      <w:rFonts w:ascii="Times New Roman" w:hAnsi="Times New Roman" w:cs="Times New Roman"/>
                      <w:b/>
                      <w:sz w:val="28"/>
                      <w:szCs w:val="28"/>
                    </w:rPr>
                    <w:t>Итог дня:</w:t>
                  </w:r>
                </w:p>
              </w:tc>
              <w:tc>
                <w:tcPr>
                  <w:tcW w:w="4536" w:type="dxa"/>
                  <w:tcBorders>
                    <w:top w:val="single" w:sz="4" w:space="0" w:color="auto"/>
                    <w:left w:val="single" w:sz="4" w:space="0" w:color="auto"/>
                    <w:bottom w:val="single" w:sz="4" w:space="0" w:color="auto"/>
                    <w:right w:val="single" w:sz="4" w:space="0" w:color="auto"/>
                  </w:tcBorders>
                  <w:vAlign w:val="center"/>
                </w:tcPr>
                <w:p w:rsidR="005714CF" w:rsidRPr="005714CF" w:rsidRDefault="005714CF" w:rsidP="00093AC1">
                  <w:pPr>
                    <w:framePr w:hSpace="180" w:wrap="around" w:vAnchor="text" w:hAnchor="margin" w:xAlign="center" w:y="236"/>
                    <w:spacing w:after="0" w:line="240" w:lineRule="auto"/>
                    <w:jc w:val="center"/>
                    <w:rPr>
                      <w:rFonts w:ascii="Times New Roman" w:hAnsi="Times New Roman" w:cs="Times New Roman"/>
                      <w:sz w:val="28"/>
                      <w:szCs w:val="28"/>
                    </w:rPr>
                  </w:pPr>
                  <w:r w:rsidRPr="005714CF">
                    <w:rPr>
                      <w:rFonts w:ascii="Times New Roman" w:hAnsi="Times New Roman" w:cs="Times New Roman"/>
                      <w:sz w:val="28"/>
                      <w:szCs w:val="28"/>
                    </w:rPr>
                    <w:t>Выполненные манипуляции</w:t>
                  </w:r>
                </w:p>
              </w:tc>
              <w:tc>
                <w:tcPr>
                  <w:tcW w:w="1701" w:type="dxa"/>
                  <w:tcBorders>
                    <w:top w:val="single" w:sz="4" w:space="0" w:color="auto"/>
                    <w:left w:val="single" w:sz="4" w:space="0" w:color="auto"/>
                    <w:bottom w:val="single" w:sz="4" w:space="0" w:color="auto"/>
                    <w:right w:val="single" w:sz="4" w:space="0" w:color="auto"/>
                  </w:tcBorders>
                  <w:vAlign w:val="center"/>
                </w:tcPr>
                <w:p w:rsidR="005714CF" w:rsidRPr="005714CF" w:rsidRDefault="005714CF" w:rsidP="00093AC1">
                  <w:pPr>
                    <w:framePr w:hSpace="180" w:wrap="around" w:vAnchor="text" w:hAnchor="margin" w:xAlign="center" w:y="236"/>
                    <w:spacing w:after="0" w:line="240" w:lineRule="auto"/>
                    <w:jc w:val="center"/>
                    <w:rPr>
                      <w:rFonts w:ascii="Times New Roman" w:hAnsi="Times New Roman" w:cs="Times New Roman"/>
                      <w:sz w:val="28"/>
                      <w:szCs w:val="28"/>
                    </w:rPr>
                  </w:pPr>
                  <w:r w:rsidRPr="005714CF">
                    <w:rPr>
                      <w:rFonts w:ascii="Times New Roman" w:hAnsi="Times New Roman" w:cs="Times New Roman"/>
                      <w:sz w:val="28"/>
                      <w:szCs w:val="28"/>
                    </w:rPr>
                    <w:t>Количество</w:t>
                  </w:r>
                </w:p>
              </w:tc>
            </w:tr>
            <w:tr w:rsidR="005714CF" w:rsidRPr="005714CF" w:rsidTr="006A1670">
              <w:trPr>
                <w:trHeight w:val="605"/>
              </w:trPr>
              <w:tc>
                <w:tcPr>
                  <w:tcW w:w="1135" w:type="dxa"/>
                  <w:tcBorders>
                    <w:top w:val="nil"/>
                    <w:left w:val="single" w:sz="4" w:space="0" w:color="auto"/>
                    <w:bottom w:val="nil"/>
                    <w:right w:val="single" w:sz="4" w:space="0" w:color="auto"/>
                  </w:tcBorders>
                </w:tcPr>
                <w:p w:rsidR="005714CF" w:rsidRPr="005714CF" w:rsidRDefault="00ED1481" w:rsidP="00093AC1">
                  <w:pPr>
                    <w:framePr w:hSpace="180" w:wrap="around" w:vAnchor="text" w:hAnchor="margin" w:xAlign="center" w:y="236"/>
                    <w:spacing w:after="0" w:line="240" w:lineRule="auto"/>
                    <w:rPr>
                      <w:rFonts w:ascii="Times New Roman" w:hAnsi="Times New Roman" w:cs="Times New Roman"/>
                      <w:sz w:val="28"/>
                      <w:szCs w:val="28"/>
                    </w:rPr>
                  </w:pPr>
                  <w:r>
                    <w:rPr>
                      <w:rFonts w:ascii="Times New Roman" w:hAnsi="Times New Roman" w:cs="Times New Roman"/>
                      <w:sz w:val="28"/>
                      <w:szCs w:val="28"/>
                    </w:rPr>
                    <w:t>12.10. 2020</w:t>
                  </w:r>
                </w:p>
              </w:tc>
              <w:tc>
                <w:tcPr>
                  <w:tcW w:w="4536" w:type="dxa"/>
                  <w:tcBorders>
                    <w:top w:val="single" w:sz="4" w:space="0" w:color="auto"/>
                    <w:left w:val="single" w:sz="4" w:space="0" w:color="auto"/>
                    <w:bottom w:val="single" w:sz="4" w:space="0" w:color="auto"/>
                    <w:right w:val="single" w:sz="4" w:space="0" w:color="auto"/>
                  </w:tcBorders>
                  <w:vAlign w:val="center"/>
                </w:tcPr>
                <w:p w:rsidR="00DF0E8D" w:rsidRPr="005714CF" w:rsidRDefault="005D1B8B" w:rsidP="006A1670">
                  <w:pPr>
                    <w:framePr w:hSpace="180" w:wrap="around" w:vAnchor="text" w:hAnchor="margin" w:xAlign="center" w:y="236"/>
                    <w:spacing w:after="0" w:line="240" w:lineRule="auto"/>
                    <w:rPr>
                      <w:rFonts w:ascii="Times New Roman" w:hAnsi="Times New Roman" w:cs="Times New Roman"/>
                      <w:sz w:val="28"/>
                      <w:szCs w:val="28"/>
                    </w:rPr>
                  </w:pPr>
                  <w:r w:rsidRPr="005D1B8B">
                    <w:rPr>
                      <w:rFonts w:ascii="Times New Roman" w:hAnsi="Times New Roman" w:cs="Times New Roman"/>
                      <w:sz w:val="28"/>
                      <w:szCs w:val="28"/>
                    </w:rPr>
                    <w:t xml:space="preserve">Витамин </w:t>
                  </w:r>
                  <w:r w:rsidR="00DF0E8D">
                    <w:rPr>
                      <w:rFonts w:ascii="Times New Roman" w:hAnsi="Times New Roman" w:cs="Times New Roman"/>
                      <w:sz w:val="28"/>
                      <w:szCs w:val="28"/>
                    </w:rPr>
                    <w:t xml:space="preserve">В1 </w:t>
                  </w:r>
                  <w:proofErr w:type="spellStart"/>
                  <w:proofErr w:type="gramStart"/>
                  <w:r w:rsidR="00DF0E8D">
                    <w:rPr>
                      <w:rFonts w:ascii="Times New Roman" w:hAnsi="Times New Roman" w:cs="Times New Roman"/>
                      <w:sz w:val="28"/>
                      <w:szCs w:val="28"/>
                    </w:rPr>
                    <w:t>п</w:t>
                  </w:r>
                  <w:proofErr w:type="spellEnd"/>
                  <w:proofErr w:type="gramEnd"/>
                  <w:r w:rsidR="00DF0E8D">
                    <w:rPr>
                      <w:rFonts w:ascii="Times New Roman" w:hAnsi="Times New Roman" w:cs="Times New Roman"/>
                      <w:sz w:val="28"/>
                      <w:szCs w:val="28"/>
                    </w:rPr>
                    <w:t>/к</w:t>
                  </w:r>
                </w:p>
              </w:tc>
              <w:tc>
                <w:tcPr>
                  <w:tcW w:w="1701" w:type="dxa"/>
                  <w:tcBorders>
                    <w:top w:val="single" w:sz="4" w:space="0" w:color="auto"/>
                    <w:left w:val="single" w:sz="4" w:space="0" w:color="auto"/>
                    <w:bottom w:val="single" w:sz="4" w:space="0" w:color="auto"/>
                    <w:right w:val="single" w:sz="4" w:space="0" w:color="auto"/>
                  </w:tcBorders>
                  <w:vAlign w:val="center"/>
                </w:tcPr>
                <w:p w:rsidR="005714CF" w:rsidRPr="005714CF" w:rsidRDefault="005D1B8B" w:rsidP="00093AC1">
                  <w:pPr>
                    <w:framePr w:hSpace="180" w:wrap="around" w:vAnchor="text" w:hAnchor="margin" w:xAlign="center" w:y="236"/>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714CF" w:rsidRPr="005714CF" w:rsidTr="005D1B8B">
              <w:trPr>
                <w:trHeight w:val="204"/>
              </w:trPr>
              <w:tc>
                <w:tcPr>
                  <w:tcW w:w="1135" w:type="dxa"/>
                  <w:tcBorders>
                    <w:top w:val="nil"/>
                    <w:left w:val="single" w:sz="4" w:space="0" w:color="auto"/>
                    <w:bottom w:val="nil"/>
                    <w:right w:val="single" w:sz="4" w:space="0" w:color="auto"/>
                  </w:tcBorders>
                </w:tcPr>
                <w:p w:rsidR="005714CF" w:rsidRPr="005714CF" w:rsidRDefault="005714CF" w:rsidP="00093AC1">
                  <w:pPr>
                    <w:framePr w:hSpace="180" w:wrap="around" w:vAnchor="text" w:hAnchor="margin" w:xAlign="center" w:y="236"/>
                    <w:spacing w:after="0" w:line="240"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5714CF" w:rsidRPr="005714CF" w:rsidRDefault="005D1B8B" w:rsidP="00093AC1">
                  <w:pPr>
                    <w:framePr w:hSpace="180" w:wrap="around" w:vAnchor="text" w:hAnchor="margin" w:xAlign="center" w:y="236"/>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DF0E8D">
                    <w:rPr>
                      <w:rFonts w:ascii="Times New Roman" w:hAnsi="Times New Roman" w:cs="Times New Roman"/>
                      <w:sz w:val="28"/>
                      <w:szCs w:val="28"/>
                    </w:rPr>
                    <w:t xml:space="preserve">/в </w:t>
                  </w:r>
                  <w:proofErr w:type="spellStart"/>
                  <w:r w:rsidR="00DF0E8D">
                    <w:rPr>
                      <w:rFonts w:ascii="Times New Roman" w:hAnsi="Times New Roman" w:cs="Times New Roman"/>
                      <w:sz w:val="28"/>
                      <w:szCs w:val="28"/>
                    </w:rPr>
                    <w:t>Эуфил</w:t>
                  </w:r>
                  <w:r w:rsidRPr="005D1B8B">
                    <w:rPr>
                      <w:rFonts w:ascii="Times New Roman" w:hAnsi="Times New Roman" w:cs="Times New Roman"/>
                      <w:sz w:val="28"/>
                      <w:szCs w:val="28"/>
                    </w:rPr>
                    <w:t>лин</w:t>
                  </w:r>
                  <w:proofErr w:type="spellEnd"/>
                  <w:r w:rsidRPr="005D1B8B">
                    <w:rPr>
                      <w:rFonts w:ascii="Times New Roman" w:hAnsi="Times New Roman" w:cs="Times New Roman"/>
                      <w:sz w:val="28"/>
                      <w:szCs w:val="28"/>
                    </w:rPr>
                    <w:t xml:space="preserve"> на 10 мл хлорида натрия 0,9%</w:t>
                  </w:r>
                </w:p>
              </w:tc>
              <w:tc>
                <w:tcPr>
                  <w:tcW w:w="1701" w:type="dxa"/>
                  <w:tcBorders>
                    <w:top w:val="single" w:sz="4" w:space="0" w:color="auto"/>
                    <w:left w:val="single" w:sz="4" w:space="0" w:color="auto"/>
                    <w:bottom w:val="single" w:sz="4" w:space="0" w:color="auto"/>
                    <w:right w:val="single" w:sz="4" w:space="0" w:color="auto"/>
                  </w:tcBorders>
                  <w:vAlign w:val="center"/>
                </w:tcPr>
                <w:p w:rsidR="005714CF" w:rsidRPr="005714CF" w:rsidRDefault="005D1B8B" w:rsidP="00093AC1">
                  <w:pPr>
                    <w:framePr w:hSpace="180" w:wrap="around" w:vAnchor="text" w:hAnchor="margin" w:xAlign="center" w:y="236"/>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714CF" w:rsidRPr="005714CF" w:rsidTr="005D1B8B">
              <w:trPr>
                <w:trHeight w:val="293"/>
              </w:trPr>
              <w:tc>
                <w:tcPr>
                  <w:tcW w:w="1135" w:type="dxa"/>
                  <w:tcBorders>
                    <w:top w:val="nil"/>
                    <w:left w:val="single" w:sz="4" w:space="0" w:color="auto"/>
                    <w:bottom w:val="nil"/>
                    <w:right w:val="single" w:sz="4" w:space="0" w:color="auto"/>
                  </w:tcBorders>
                </w:tcPr>
                <w:p w:rsidR="005714CF" w:rsidRPr="005714CF" w:rsidRDefault="005714CF" w:rsidP="00093AC1">
                  <w:pPr>
                    <w:framePr w:hSpace="180" w:wrap="around" w:vAnchor="text" w:hAnchor="margin" w:xAlign="center" w:y="236"/>
                    <w:spacing w:after="0" w:line="240"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5714CF" w:rsidRPr="005714CF" w:rsidRDefault="00093AC1" w:rsidP="00093AC1">
                  <w:pPr>
                    <w:framePr w:hSpace="180" w:wrap="around" w:vAnchor="text" w:hAnchor="margin" w:xAlign="center" w:y="236"/>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5D1B8B">
                    <w:rPr>
                      <w:rFonts w:ascii="Times New Roman" w:hAnsi="Times New Roman" w:cs="Times New Roman"/>
                      <w:sz w:val="28"/>
                      <w:szCs w:val="28"/>
                    </w:rPr>
                    <w:t xml:space="preserve">/м пенициллин 1 </w:t>
                  </w:r>
                  <w:proofErr w:type="spellStart"/>
                  <w:proofErr w:type="gramStart"/>
                  <w:r w:rsidRPr="005D1B8B">
                    <w:rPr>
                      <w:rFonts w:ascii="Times New Roman" w:hAnsi="Times New Roman" w:cs="Times New Roman"/>
                      <w:sz w:val="28"/>
                      <w:szCs w:val="28"/>
                    </w:rPr>
                    <w:t>мл</w:t>
                  </w:r>
                  <w:r w:rsidR="00DF0E8D">
                    <w:rPr>
                      <w:rFonts w:ascii="Times New Roman" w:hAnsi="Times New Roman" w:cs="Times New Roman"/>
                      <w:sz w:val="28"/>
                      <w:szCs w:val="28"/>
                    </w:rPr>
                    <w:t>н</w:t>
                  </w:r>
                  <w:proofErr w:type="spellEnd"/>
                  <w:proofErr w:type="gramEnd"/>
                  <w:r w:rsidRPr="005D1B8B">
                    <w:rPr>
                      <w:rFonts w:ascii="Times New Roman" w:hAnsi="Times New Roman" w:cs="Times New Roman"/>
                      <w:sz w:val="28"/>
                      <w:szCs w:val="28"/>
                    </w:rPr>
                    <w:t xml:space="preserve"> на 5 мл натрия хлорида 0,9 %.</w:t>
                  </w:r>
                </w:p>
              </w:tc>
              <w:tc>
                <w:tcPr>
                  <w:tcW w:w="1701" w:type="dxa"/>
                  <w:tcBorders>
                    <w:top w:val="single" w:sz="4" w:space="0" w:color="auto"/>
                    <w:left w:val="single" w:sz="4" w:space="0" w:color="auto"/>
                    <w:bottom w:val="single" w:sz="4" w:space="0" w:color="auto"/>
                    <w:right w:val="single" w:sz="4" w:space="0" w:color="auto"/>
                  </w:tcBorders>
                  <w:vAlign w:val="center"/>
                </w:tcPr>
                <w:p w:rsidR="005714CF" w:rsidRPr="005714CF" w:rsidRDefault="00093AC1" w:rsidP="00093AC1">
                  <w:pPr>
                    <w:framePr w:hSpace="180" w:wrap="around" w:vAnchor="text" w:hAnchor="margin" w:xAlign="center" w:y="236"/>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C1D4E" w:rsidRPr="005714CF" w:rsidTr="00AB651D">
              <w:trPr>
                <w:trHeight w:val="242"/>
              </w:trPr>
              <w:tc>
                <w:tcPr>
                  <w:tcW w:w="1135" w:type="dxa"/>
                  <w:tcBorders>
                    <w:top w:val="nil"/>
                    <w:left w:val="single" w:sz="4" w:space="0" w:color="auto"/>
                    <w:bottom w:val="single" w:sz="4" w:space="0" w:color="auto"/>
                    <w:right w:val="single" w:sz="4" w:space="0" w:color="auto"/>
                  </w:tcBorders>
                </w:tcPr>
                <w:p w:rsidR="00BC1D4E" w:rsidRPr="005714CF" w:rsidRDefault="00BC1D4E" w:rsidP="00093AC1">
                  <w:pPr>
                    <w:framePr w:hSpace="180" w:wrap="around" w:vAnchor="text" w:hAnchor="margin" w:xAlign="center" w:y="236"/>
                    <w:spacing w:after="0" w:line="240" w:lineRule="auto"/>
                    <w:rPr>
                      <w:rFonts w:ascii="Times New Roman" w:hAnsi="Times New Roman" w:cs="Times New Roman"/>
                      <w:sz w:val="28"/>
                      <w:szCs w:val="28"/>
                    </w:rPr>
                  </w:pPr>
                </w:p>
              </w:tc>
              <w:tc>
                <w:tcPr>
                  <w:tcW w:w="6237" w:type="dxa"/>
                  <w:gridSpan w:val="2"/>
                  <w:tcBorders>
                    <w:top w:val="single" w:sz="4" w:space="0" w:color="auto"/>
                    <w:left w:val="single" w:sz="4" w:space="0" w:color="auto"/>
                    <w:bottom w:val="single" w:sz="4" w:space="0" w:color="auto"/>
                    <w:right w:val="single" w:sz="4" w:space="0" w:color="auto"/>
                  </w:tcBorders>
                </w:tcPr>
                <w:p w:rsidR="00BC1D4E" w:rsidRPr="005714CF" w:rsidRDefault="00BC1D4E" w:rsidP="00093AC1">
                  <w:pPr>
                    <w:framePr w:hSpace="180" w:wrap="around" w:vAnchor="text" w:hAnchor="margin" w:xAlign="center" w:y="236"/>
                    <w:spacing w:after="0" w:line="240" w:lineRule="auto"/>
                    <w:rPr>
                      <w:rFonts w:ascii="Times New Roman" w:hAnsi="Times New Roman" w:cs="Times New Roman"/>
                      <w:sz w:val="28"/>
                      <w:szCs w:val="28"/>
                    </w:rPr>
                  </w:pPr>
                </w:p>
              </w:tc>
            </w:tr>
          </w:tbl>
          <w:p w:rsidR="005714CF" w:rsidRPr="005714CF" w:rsidRDefault="005714CF" w:rsidP="00C57EC3">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714CF" w:rsidRPr="005714CF" w:rsidRDefault="005714CF" w:rsidP="00C57EC3">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714CF" w:rsidRPr="005714CF" w:rsidRDefault="005714CF" w:rsidP="00C57EC3">
            <w:pPr>
              <w:rPr>
                <w:rFonts w:ascii="Times New Roman" w:hAnsi="Times New Roman" w:cs="Times New Roman"/>
                <w:sz w:val="28"/>
                <w:szCs w:val="28"/>
              </w:rPr>
            </w:pPr>
          </w:p>
        </w:tc>
      </w:tr>
    </w:tbl>
    <w:p w:rsidR="002A2F5B" w:rsidRDefault="002A2F5B">
      <w:pPr>
        <w:rPr>
          <w:lang w:eastAsia="ru-RU"/>
        </w:rPr>
      </w:pPr>
    </w:p>
    <w:tbl>
      <w:tblPr>
        <w:tblpPr w:leftFromText="180" w:rightFromText="180" w:vertAnchor="text" w:horzAnchor="margin" w:tblpXSpec="center" w:tblpY="2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796"/>
        <w:gridCol w:w="709"/>
        <w:gridCol w:w="709"/>
      </w:tblGrid>
      <w:tr w:rsidR="00C57EC3" w:rsidRPr="002A2F5B" w:rsidTr="00C57EC3">
        <w:trPr>
          <w:cantSplit/>
          <w:trHeight w:val="1338"/>
        </w:trPr>
        <w:tc>
          <w:tcPr>
            <w:tcW w:w="959" w:type="dxa"/>
            <w:tcBorders>
              <w:top w:val="single" w:sz="4" w:space="0" w:color="auto"/>
              <w:left w:val="single" w:sz="4" w:space="0" w:color="auto"/>
              <w:bottom w:val="single" w:sz="4" w:space="0" w:color="auto"/>
              <w:right w:val="single" w:sz="4" w:space="0" w:color="auto"/>
            </w:tcBorders>
            <w:textDirection w:val="btLr"/>
          </w:tcPr>
          <w:p w:rsidR="00C57EC3" w:rsidRPr="002A2F5B" w:rsidRDefault="00C57EC3" w:rsidP="00C57EC3">
            <w:pPr>
              <w:ind w:left="113" w:right="113"/>
              <w:rPr>
                <w:rFonts w:ascii="Times New Roman" w:hAnsi="Times New Roman" w:cs="Times New Roman"/>
                <w:sz w:val="28"/>
                <w:szCs w:val="28"/>
              </w:rPr>
            </w:pPr>
            <w:r w:rsidRPr="002A2F5B">
              <w:rPr>
                <w:rFonts w:ascii="Times New Roman" w:hAnsi="Times New Roman" w:cs="Times New Roman"/>
                <w:sz w:val="28"/>
                <w:szCs w:val="28"/>
              </w:rPr>
              <w:t>Дата</w:t>
            </w:r>
          </w:p>
        </w:tc>
        <w:tc>
          <w:tcPr>
            <w:tcW w:w="7796" w:type="dxa"/>
            <w:tcBorders>
              <w:top w:val="single" w:sz="4" w:space="0" w:color="auto"/>
              <w:left w:val="single" w:sz="4" w:space="0" w:color="auto"/>
              <w:bottom w:val="single" w:sz="4" w:space="0" w:color="auto"/>
              <w:right w:val="single" w:sz="4" w:space="0" w:color="auto"/>
            </w:tcBorders>
          </w:tcPr>
          <w:p w:rsidR="00C57EC3" w:rsidRPr="002A2F5B" w:rsidRDefault="00C57EC3" w:rsidP="00C57EC3">
            <w:pPr>
              <w:jc w:val="center"/>
              <w:rPr>
                <w:rFonts w:ascii="Times New Roman" w:hAnsi="Times New Roman" w:cs="Times New Roman"/>
                <w:sz w:val="28"/>
                <w:szCs w:val="28"/>
              </w:rPr>
            </w:pPr>
          </w:p>
          <w:p w:rsidR="00C57EC3" w:rsidRPr="002A2F5B" w:rsidRDefault="00C57EC3" w:rsidP="00C57EC3">
            <w:pPr>
              <w:pStyle w:val="9"/>
              <w:jc w:val="center"/>
              <w:rPr>
                <w:rFonts w:ascii="Times New Roman" w:hAnsi="Times New Roman" w:cs="Times New Roman"/>
                <w:b/>
                <w:i w:val="0"/>
                <w:color w:val="auto"/>
                <w:sz w:val="28"/>
                <w:szCs w:val="28"/>
              </w:rPr>
            </w:pPr>
            <w:r w:rsidRPr="002A2F5B">
              <w:rPr>
                <w:rFonts w:ascii="Times New Roman" w:hAnsi="Times New Roman" w:cs="Times New Roman"/>
                <w:i w:val="0"/>
                <w:color w:val="auto"/>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C57EC3" w:rsidRPr="002A2F5B" w:rsidRDefault="00C57EC3" w:rsidP="00C57EC3">
            <w:pPr>
              <w:ind w:left="113" w:right="113"/>
              <w:rPr>
                <w:rFonts w:ascii="Times New Roman" w:hAnsi="Times New Roman" w:cs="Times New Roman"/>
                <w:sz w:val="28"/>
                <w:szCs w:val="28"/>
              </w:rPr>
            </w:pPr>
            <w:r w:rsidRPr="002A2F5B">
              <w:rPr>
                <w:rFonts w:ascii="Times New Roman" w:hAnsi="Times New Roman" w:cs="Times New Roman"/>
                <w:sz w:val="28"/>
                <w:szCs w:val="28"/>
              </w:rPr>
              <w:t>Оценка</w:t>
            </w:r>
          </w:p>
        </w:tc>
        <w:tc>
          <w:tcPr>
            <w:tcW w:w="709" w:type="dxa"/>
            <w:tcBorders>
              <w:top w:val="single" w:sz="4" w:space="0" w:color="auto"/>
              <w:left w:val="single" w:sz="4" w:space="0" w:color="auto"/>
              <w:bottom w:val="single" w:sz="4" w:space="0" w:color="auto"/>
              <w:right w:val="single" w:sz="4" w:space="0" w:color="auto"/>
            </w:tcBorders>
            <w:textDirection w:val="btLr"/>
          </w:tcPr>
          <w:p w:rsidR="00C57EC3" w:rsidRPr="002A2F5B" w:rsidRDefault="00C57EC3" w:rsidP="00C57EC3">
            <w:pPr>
              <w:ind w:left="113" w:right="113"/>
              <w:rPr>
                <w:rFonts w:ascii="Times New Roman" w:hAnsi="Times New Roman" w:cs="Times New Roman"/>
                <w:sz w:val="28"/>
                <w:szCs w:val="28"/>
              </w:rPr>
            </w:pPr>
            <w:r w:rsidRPr="002A2F5B">
              <w:rPr>
                <w:rFonts w:ascii="Times New Roman" w:hAnsi="Times New Roman" w:cs="Times New Roman"/>
                <w:sz w:val="28"/>
                <w:szCs w:val="28"/>
              </w:rPr>
              <w:t>Подпись</w:t>
            </w:r>
          </w:p>
        </w:tc>
      </w:tr>
      <w:tr w:rsidR="00C57EC3" w:rsidRPr="002A2F5B" w:rsidTr="00C57EC3">
        <w:trPr>
          <w:trHeight w:val="12482"/>
        </w:trPr>
        <w:tc>
          <w:tcPr>
            <w:tcW w:w="959" w:type="dxa"/>
            <w:tcBorders>
              <w:top w:val="single" w:sz="4" w:space="0" w:color="auto"/>
              <w:left w:val="single" w:sz="4" w:space="0" w:color="auto"/>
              <w:bottom w:val="single" w:sz="4" w:space="0" w:color="auto"/>
              <w:right w:val="single" w:sz="4" w:space="0" w:color="auto"/>
            </w:tcBorders>
            <w:vAlign w:val="center"/>
          </w:tcPr>
          <w:p w:rsidR="00C57EC3" w:rsidRPr="002A2F5B" w:rsidRDefault="00C57EC3" w:rsidP="00C57EC3">
            <w:pPr>
              <w:ind w:right="-108"/>
              <w:jc w:val="center"/>
              <w:rPr>
                <w:rFonts w:ascii="Times New Roman" w:hAnsi="Times New Roman" w:cs="Times New Roman"/>
                <w:sz w:val="28"/>
              </w:rPr>
            </w:pPr>
            <w:r w:rsidRPr="002A2F5B">
              <w:rPr>
                <w:rFonts w:ascii="Times New Roman" w:hAnsi="Times New Roman" w:cs="Times New Roman"/>
                <w:sz w:val="32"/>
              </w:rPr>
              <w:t xml:space="preserve">13.10 </w:t>
            </w:r>
            <w:r w:rsidRPr="002A2F5B">
              <w:rPr>
                <w:rFonts w:ascii="Times New Roman" w:hAnsi="Times New Roman" w:cs="Times New Roman"/>
                <w:sz w:val="32"/>
              </w:rPr>
              <w:br/>
              <w:t>2020</w:t>
            </w:r>
          </w:p>
        </w:tc>
        <w:tc>
          <w:tcPr>
            <w:tcW w:w="7796" w:type="dxa"/>
            <w:tcBorders>
              <w:top w:val="single" w:sz="4" w:space="0" w:color="auto"/>
              <w:left w:val="single" w:sz="4" w:space="0" w:color="auto"/>
              <w:bottom w:val="single" w:sz="4" w:space="0" w:color="auto"/>
              <w:right w:val="single" w:sz="4" w:space="0" w:color="auto"/>
            </w:tcBorders>
          </w:tcPr>
          <w:p w:rsidR="0089037A" w:rsidRPr="002A2F5B" w:rsidRDefault="00C57EC3" w:rsidP="0089037A">
            <w:pPr>
              <w:widowControl w:val="0"/>
              <w:spacing w:after="0" w:line="240" w:lineRule="auto"/>
              <w:rPr>
                <w:rFonts w:ascii="Times New Roman" w:eastAsia="Times New Roman" w:hAnsi="Times New Roman" w:cs="Times New Roman"/>
                <w:sz w:val="28"/>
                <w:szCs w:val="28"/>
                <w:u w:val="single"/>
                <w:lang w:eastAsia="ru-RU"/>
              </w:rPr>
            </w:pPr>
            <w:r w:rsidRPr="002A2F5B">
              <w:rPr>
                <w:rFonts w:ascii="Times New Roman" w:hAnsi="Times New Roman" w:cs="Times New Roman"/>
                <w:b/>
                <w:sz w:val="28"/>
                <w:szCs w:val="28"/>
              </w:rPr>
              <w:br/>
            </w:r>
            <w:r w:rsidRPr="002A2F5B">
              <w:rPr>
                <w:rFonts w:ascii="Times New Roman" w:hAnsi="Times New Roman" w:cs="Times New Roman"/>
                <w:sz w:val="28"/>
                <w:szCs w:val="28"/>
              </w:rPr>
              <w:t>Непосредственный руководитель</w:t>
            </w:r>
            <w:r w:rsidR="0089037A" w:rsidRPr="002A2F5B">
              <w:rPr>
                <w:rFonts w:ascii="Times New Roman" w:eastAsia="Times New Roman" w:hAnsi="Times New Roman" w:cs="Times New Roman"/>
                <w:sz w:val="28"/>
                <w:szCs w:val="28"/>
                <w:u w:val="single"/>
                <w:lang w:eastAsia="ru-RU"/>
              </w:rPr>
              <w:t xml:space="preserve"> Стародубец Ирина Ивановна</w:t>
            </w:r>
          </w:p>
          <w:p w:rsidR="0089037A" w:rsidRPr="002A2F5B" w:rsidRDefault="0089037A" w:rsidP="0089037A">
            <w:pPr>
              <w:spacing w:after="0" w:line="240" w:lineRule="auto"/>
              <w:jc w:val="center"/>
              <w:rPr>
                <w:rFonts w:ascii="Times New Roman" w:hAnsi="Times New Roman" w:cs="Times New Roman"/>
                <w:sz w:val="28"/>
                <w:szCs w:val="28"/>
              </w:rPr>
            </w:pPr>
          </w:p>
          <w:p w:rsidR="0089037A" w:rsidRPr="002A2F5B" w:rsidRDefault="0089037A" w:rsidP="0089037A">
            <w:pPr>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Задание на учебную практику № 2</w:t>
            </w:r>
          </w:p>
          <w:p w:rsidR="00595B28" w:rsidRPr="002A2F5B" w:rsidRDefault="00595B28" w:rsidP="0089037A">
            <w:pPr>
              <w:spacing w:after="0" w:line="240" w:lineRule="auto"/>
              <w:jc w:val="center"/>
              <w:rPr>
                <w:rFonts w:ascii="Times New Roman" w:hAnsi="Times New Roman" w:cs="Times New Roman"/>
                <w:sz w:val="28"/>
                <w:szCs w:val="28"/>
              </w:rPr>
            </w:pPr>
          </w:p>
          <w:p w:rsidR="0089037A" w:rsidRPr="002A2F5B" w:rsidRDefault="0089037A" w:rsidP="0089037A">
            <w:pPr>
              <w:spacing w:after="0" w:line="240" w:lineRule="auto"/>
              <w:jc w:val="center"/>
              <w:rPr>
                <w:rFonts w:ascii="Times New Roman" w:hAnsi="Times New Roman" w:cs="Times New Roman"/>
                <w:sz w:val="28"/>
                <w:szCs w:val="28"/>
              </w:rPr>
            </w:pPr>
            <w:r w:rsidRPr="002A2F5B">
              <w:rPr>
                <w:rFonts w:ascii="Times New Roman" w:hAnsi="Times New Roman" w:cs="Times New Roman"/>
                <w:b/>
                <w:sz w:val="28"/>
                <w:szCs w:val="28"/>
              </w:rPr>
              <w:t>Тема:</w:t>
            </w:r>
            <w:r w:rsidRPr="002A2F5B">
              <w:rPr>
                <w:rFonts w:ascii="Times New Roman" w:hAnsi="Times New Roman" w:cs="Times New Roman"/>
                <w:sz w:val="28"/>
                <w:szCs w:val="28"/>
              </w:rPr>
              <w:t xml:space="preserve"> "Сестринский уход за больными с заболеваниями органов дыхания"</w:t>
            </w:r>
          </w:p>
          <w:p w:rsidR="00C57EC3" w:rsidRPr="002A2F5B" w:rsidRDefault="00C57EC3" w:rsidP="0089037A">
            <w:pPr>
              <w:spacing w:after="0" w:line="240" w:lineRule="auto"/>
              <w:jc w:val="center"/>
              <w:rPr>
                <w:rFonts w:ascii="Times New Roman" w:hAnsi="Times New Roman" w:cs="Times New Roman"/>
                <w:sz w:val="28"/>
                <w:szCs w:val="28"/>
                <w:u w:val="single"/>
              </w:rPr>
            </w:pPr>
          </w:p>
          <w:p w:rsidR="0089037A" w:rsidRPr="002A2F5B" w:rsidRDefault="0089037A" w:rsidP="0089037A">
            <w:pPr>
              <w:spacing w:after="0" w:line="240" w:lineRule="auto"/>
              <w:jc w:val="center"/>
              <w:rPr>
                <w:rFonts w:ascii="Times New Roman" w:hAnsi="Times New Roman" w:cs="Times New Roman"/>
                <w:sz w:val="28"/>
                <w:szCs w:val="28"/>
                <w:u w:val="single"/>
              </w:rPr>
            </w:pPr>
            <w:r w:rsidRPr="002A2F5B">
              <w:rPr>
                <w:rFonts w:ascii="Times New Roman" w:hAnsi="Times New Roman" w:cs="Times New Roman"/>
                <w:sz w:val="28"/>
                <w:szCs w:val="28"/>
                <w:u w:val="single"/>
              </w:rPr>
              <w:t>Манипуляции:</w:t>
            </w:r>
          </w:p>
          <w:p w:rsidR="00C57EC3" w:rsidRPr="002A2F5B" w:rsidRDefault="00C57EC3" w:rsidP="0089037A">
            <w:pPr>
              <w:spacing w:after="0"/>
              <w:rPr>
                <w:rFonts w:ascii="Times New Roman" w:hAnsi="Times New Roman" w:cs="Times New Roman"/>
                <w:sz w:val="28"/>
                <w:szCs w:val="28"/>
              </w:rPr>
            </w:pPr>
          </w:p>
          <w:p w:rsidR="00493DE1" w:rsidRPr="002A2F5B" w:rsidRDefault="0089037A" w:rsidP="00493DE1">
            <w:pPr>
              <w:spacing w:after="0"/>
              <w:jc w:val="center"/>
              <w:rPr>
                <w:rFonts w:ascii="Times New Roman" w:hAnsi="Times New Roman" w:cs="Times New Roman"/>
                <w:sz w:val="28"/>
                <w:szCs w:val="24"/>
              </w:rPr>
            </w:pPr>
            <w:r w:rsidRPr="002A2F5B">
              <w:rPr>
                <w:rFonts w:ascii="Times New Roman" w:hAnsi="Times New Roman" w:cs="Times New Roman"/>
                <w:b/>
                <w:sz w:val="28"/>
                <w:szCs w:val="28"/>
              </w:rPr>
              <w:t>1</w:t>
            </w:r>
            <w:r w:rsidRPr="002A2F5B">
              <w:rPr>
                <w:rFonts w:ascii="Times New Roman" w:hAnsi="Times New Roman" w:cs="Times New Roman"/>
                <w:sz w:val="28"/>
                <w:szCs w:val="28"/>
              </w:rPr>
              <w:t xml:space="preserve">. Алгоритм </w:t>
            </w:r>
            <w:r w:rsidR="00B2359E" w:rsidRPr="002A2F5B">
              <w:rPr>
                <w:rFonts w:ascii="Times New Roman" w:hAnsi="Times New Roman" w:cs="Times New Roman"/>
                <w:sz w:val="28"/>
                <w:szCs w:val="24"/>
              </w:rPr>
              <w:t>проведение ингаляций.</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Ознакомиться с назначением врача (вид ингаляции, состав ингаляционной смеси, её количество, продолжительность процедуры);</w:t>
            </w:r>
          </w:p>
          <w:p w:rsidR="00493DE1" w:rsidRPr="002A2F5B" w:rsidRDefault="00493DE1" w:rsidP="00493DE1">
            <w:pPr>
              <w:pStyle w:val="af"/>
              <w:shd w:val="clear" w:color="auto" w:fill="FFFFFF"/>
              <w:spacing w:before="0" w:beforeAutospacing="0" w:after="0" w:afterAutospacing="0"/>
              <w:rPr>
                <w:sz w:val="28"/>
                <w:szCs w:val="27"/>
              </w:rPr>
            </w:pPr>
            <w:r w:rsidRPr="002A2F5B">
              <w:rPr>
                <w:rStyle w:val="af0"/>
                <w:sz w:val="28"/>
                <w:szCs w:val="27"/>
              </w:rPr>
              <w:t>Подготовка к проведению процедуры пациента:</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1.  Проинструктировать пациента о поведении и дыхании во время процедуры;</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2. Заполнить ёмкость ингалятора лекарством;</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3. Усадить пациента у ингалятора;</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4. Убедиться в его готовности;</w:t>
            </w:r>
          </w:p>
          <w:p w:rsidR="00493DE1" w:rsidRPr="002A2F5B" w:rsidRDefault="00493DE1" w:rsidP="00493DE1">
            <w:pPr>
              <w:pStyle w:val="af"/>
              <w:shd w:val="clear" w:color="auto" w:fill="FFFFFF"/>
              <w:spacing w:before="0" w:beforeAutospacing="0" w:after="0" w:afterAutospacing="0"/>
              <w:rPr>
                <w:sz w:val="28"/>
                <w:szCs w:val="27"/>
              </w:rPr>
            </w:pPr>
            <w:r w:rsidRPr="002A2F5B">
              <w:rPr>
                <w:rStyle w:val="af0"/>
                <w:sz w:val="28"/>
                <w:szCs w:val="27"/>
              </w:rPr>
              <w:t>Проведение процедуры:</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1. Включить ингалятор.</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2. Убедится в правильном поведении и дыхании пациента.</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3. Вести наблюдение за пациентом.</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4. В случае аллергических реакций (кашель, удушье) прекратить процедуру и вызвать врача.</w:t>
            </w:r>
          </w:p>
          <w:p w:rsidR="00493DE1" w:rsidRPr="002A2F5B" w:rsidRDefault="00493DE1" w:rsidP="00493DE1">
            <w:pPr>
              <w:pStyle w:val="af"/>
              <w:shd w:val="clear" w:color="auto" w:fill="FFFFFF"/>
              <w:spacing w:before="0" w:beforeAutospacing="0" w:after="0" w:afterAutospacing="0"/>
              <w:rPr>
                <w:sz w:val="28"/>
                <w:szCs w:val="27"/>
              </w:rPr>
            </w:pPr>
            <w:r w:rsidRPr="002A2F5B">
              <w:rPr>
                <w:rStyle w:val="af0"/>
                <w:sz w:val="28"/>
                <w:szCs w:val="27"/>
              </w:rPr>
              <w:t>Окончание процедуры:</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1. Выключить ингалятор.</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 xml:space="preserve">2. Снять наконечник и </w:t>
            </w:r>
            <w:proofErr w:type="spellStart"/>
            <w:r w:rsidRPr="002A2F5B">
              <w:rPr>
                <w:sz w:val="28"/>
                <w:szCs w:val="27"/>
              </w:rPr>
              <w:t>простерилизовать</w:t>
            </w:r>
            <w:proofErr w:type="spellEnd"/>
            <w:r w:rsidRPr="002A2F5B">
              <w:rPr>
                <w:sz w:val="28"/>
                <w:szCs w:val="27"/>
              </w:rPr>
              <w:t>.</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3. Предложить пациенту отдохнуть 10-15 мин.</w:t>
            </w:r>
          </w:p>
          <w:p w:rsidR="00493DE1" w:rsidRPr="002A2F5B" w:rsidRDefault="00493DE1" w:rsidP="00493DE1">
            <w:pPr>
              <w:pStyle w:val="af"/>
              <w:shd w:val="clear" w:color="auto" w:fill="FFFFFF"/>
              <w:spacing w:before="0" w:beforeAutospacing="0" w:after="0" w:afterAutospacing="0"/>
              <w:rPr>
                <w:sz w:val="28"/>
                <w:szCs w:val="27"/>
              </w:rPr>
            </w:pPr>
            <w:r w:rsidRPr="002A2F5B">
              <w:rPr>
                <w:sz w:val="28"/>
                <w:szCs w:val="27"/>
              </w:rPr>
              <w:t>4. Предупредить пациента о нежелательном курении, громком разговоре и охлаждении в течение 2-х часов.</w:t>
            </w:r>
          </w:p>
          <w:p w:rsidR="00595B28" w:rsidRPr="002A2F5B" w:rsidRDefault="0089037A" w:rsidP="002A2F5B">
            <w:pPr>
              <w:spacing w:after="0"/>
              <w:jc w:val="center"/>
              <w:rPr>
                <w:rFonts w:ascii="Times New Roman" w:hAnsi="Times New Roman" w:cs="Times New Roman"/>
                <w:sz w:val="28"/>
                <w:szCs w:val="24"/>
              </w:rPr>
            </w:pPr>
            <w:r w:rsidRPr="002A2F5B">
              <w:rPr>
                <w:rFonts w:ascii="Times New Roman" w:hAnsi="Times New Roman" w:cs="Times New Roman"/>
                <w:sz w:val="28"/>
                <w:szCs w:val="28"/>
              </w:rPr>
              <w:br/>
            </w:r>
            <w:r w:rsidRPr="002A2F5B">
              <w:rPr>
                <w:rFonts w:ascii="Times New Roman" w:hAnsi="Times New Roman" w:cs="Times New Roman"/>
                <w:b/>
                <w:sz w:val="28"/>
                <w:szCs w:val="28"/>
              </w:rPr>
              <w:t>2</w:t>
            </w:r>
            <w:r w:rsidRPr="002A2F5B">
              <w:rPr>
                <w:rFonts w:ascii="Times New Roman" w:hAnsi="Times New Roman" w:cs="Times New Roman"/>
                <w:sz w:val="28"/>
                <w:szCs w:val="28"/>
              </w:rPr>
              <w:t xml:space="preserve">. </w:t>
            </w:r>
            <w:r w:rsidR="00B2359E" w:rsidRPr="002A2F5B">
              <w:rPr>
                <w:rFonts w:ascii="Times New Roman" w:hAnsi="Times New Roman" w:cs="Times New Roman"/>
                <w:sz w:val="28"/>
                <w:szCs w:val="24"/>
              </w:rPr>
              <w:t>Подготовка к проведению плевральной пункции.</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Цель:</w:t>
            </w:r>
          </w:p>
          <w:p w:rsidR="00493DE1" w:rsidRPr="002A2F5B" w:rsidRDefault="00C7342F" w:rsidP="00C7342F">
            <w:pPr>
              <w:pStyle w:val="af"/>
              <w:spacing w:before="0" w:beforeAutospacing="0" w:after="0" w:afterAutospacing="0"/>
              <w:rPr>
                <w:color w:val="000000"/>
                <w:sz w:val="28"/>
                <w:szCs w:val="25"/>
              </w:rPr>
            </w:pPr>
            <w:r w:rsidRPr="002A2F5B">
              <w:rPr>
                <w:noProof/>
                <w:color w:val="000000"/>
                <w:sz w:val="28"/>
                <w:szCs w:val="25"/>
              </w:rPr>
              <w:t xml:space="preserve">1. </w:t>
            </w:r>
            <w:r w:rsidRPr="002A2F5B">
              <w:rPr>
                <w:color w:val="000000"/>
                <w:sz w:val="28"/>
                <w:szCs w:val="25"/>
              </w:rPr>
              <w:t>Д</w:t>
            </w:r>
            <w:r w:rsidR="00493DE1" w:rsidRPr="002A2F5B">
              <w:rPr>
                <w:color w:val="000000"/>
                <w:sz w:val="28"/>
                <w:szCs w:val="25"/>
              </w:rPr>
              <w:t>иагностическая и лечебная</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Показания:</w:t>
            </w:r>
          </w:p>
          <w:p w:rsidR="00493DE1" w:rsidRPr="002A2F5B" w:rsidRDefault="00C7342F" w:rsidP="00C7342F">
            <w:pPr>
              <w:pStyle w:val="af"/>
              <w:spacing w:before="0" w:beforeAutospacing="0" w:after="0" w:afterAutospacing="0"/>
              <w:rPr>
                <w:color w:val="000000"/>
                <w:sz w:val="28"/>
                <w:szCs w:val="25"/>
              </w:rPr>
            </w:pPr>
            <w:r w:rsidRPr="002A2F5B">
              <w:rPr>
                <w:noProof/>
                <w:color w:val="000000"/>
                <w:sz w:val="28"/>
                <w:szCs w:val="25"/>
              </w:rPr>
              <w:t xml:space="preserve">- </w:t>
            </w:r>
            <w:r w:rsidR="00493DE1" w:rsidRPr="002A2F5B">
              <w:rPr>
                <w:color w:val="000000"/>
                <w:sz w:val="28"/>
                <w:szCs w:val="25"/>
              </w:rPr>
              <w:t>скопление патологической жидкости (выпота) в плевральной полости;</w:t>
            </w:r>
            <w:r w:rsidRPr="002A2F5B">
              <w:rPr>
                <w:color w:val="000000"/>
                <w:sz w:val="28"/>
                <w:szCs w:val="25"/>
              </w:rPr>
              <w:br/>
            </w:r>
            <w:r w:rsidRPr="002A2F5B">
              <w:rPr>
                <w:color w:val="000000"/>
                <w:sz w:val="28"/>
                <w:szCs w:val="25"/>
              </w:rPr>
              <w:lastRenderedPageBreak/>
              <w:t xml:space="preserve">- </w:t>
            </w:r>
            <w:r w:rsidR="00493DE1" w:rsidRPr="002A2F5B">
              <w:rPr>
                <w:color w:val="000000"/>
                <w:sz w:val="28"/>
                <w:szCs w:val="25"/>
              </w:rPr>
              <w:t>промывание полости;</w:t>
            </w:r>
            <w:r w:rsidR="002A2F5B">
              <w:rPr>
                <w:color w:val="000000"/>
                <w:sz w:val="28"/>
                <w:szCs w:val="25"/>
              </w:rPr>
              <w:br/>
            </w:r>
            <w:r w:rsidRPr="002A2F5B">
              <w:rPr>
                <w:color w:val="000000"/>
                <w:sz w:val="28"/>
                <w:szCs w:val="25"/>
              </w:rPr>
              <w:t xml:space="preserve">- </w:t>
            </w:r>
            <w:r w:rsidR="00493DE1" w:rsidRPr="002A2F5B">
              <w:rPr>
                <w:color w:val="000000"/>
                <w:sz w:val="28"/>
                <w:szCs w:val="25"/>
              </w:rPr>
              <w:t>введение антибиотиков.</w:t>
            </w:r>
          </w:p>
          <w:p w:rsidR="00493DE1" w:rsidRPr="002A2F5B" w:rsidRDefault="00493DE1" w:rsidP="00C7342F">
            <w:pPr>
              <w:pStyle w:val="af"/>
              <w:spacing w:before="0" w:beforeAutospacing="0" w:after="0" w:afterAutospacing="0"/>
              <w:rPr>
                <w:color w:val="000000"/>
                <w:sz w:val="28"/>
                <w:szCs w:val="25"/>
              </w:rPr>
            </w:pPr>
            <w:r w:rsidRPr="002A2F5B">
              <w:rPr>
                <w:b/>
                <w:bCs/>
                <w:i/>
                <w:iCs/>
                <w:color w:val="000000"/>
                <w:sz w:val="28"/>
                <w:szCs w:val="25"/>
              </w:rPr>
              <w:t>Пункция выполняется врачом</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Подготовка инструментов:</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Очки, маска</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 xml:space="preserve">Аптечка </w:t>
            </w:r>
            <w:proofErr w:type="spellStart"/>
            <w:r w:rsidR="00493DE1" w:rsidRPr="002A2F5B">
              <w:rPr>
                <w:color w:val="000000"/>
                <w:sz w:val="28"/>
                <w:szCs w:val="25"/>
              </w:rPr>
              <w:t>антиспид</w:t>
            </w:r>
            <w:proofErr w:type="spellEnd"/>
            <w:r w:rsidR="00493DE1" w:rsidRPr="002A2F5B">
              <w:rPr>
                <w:color w:val="000000"/>
                <w:sz w:val="28"/>
                <w:szCs w:val="25"/>
              </w:rPr>
              <w:t xml:space="preserve"> (укладка форма № 50)</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Новокаин 2,5% - 200мл.</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proofErr w:type="spellStart"/>
            <w:r w:rsidR="00493DE1" w:rsidRPr="002A2F5B">
              <w:rPr>
                <w:color w:val="000000"/>
                <w:sz w:val="28"/>
                <w:szCs w:val="25"/>
              </w:rPr>
              <w:t>Клеол</w:t>
            </w:r>
            <w:proofErr w:type="spellEnd"/>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Йод для обработки операционного поля</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Емкость для плевральной жидкости или мерная колба</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Противошоковый набор</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Антибиотики</w:t>
            </w:r>
          </w:p>
          <w:p w:rsidR="00493DE1" w:rsidRPr="002A2F5B" w:rsidRDefault="00C7342F" w:rsidP="00CE11B4">
            <w:pPr>
              <w:pStyle w:val="af"/>
              <w:numPr>
                <w:ilvl w:val="0"/>
                <w:numId w:val="19"/>
              </w:numPr>
              <w:spacing w:before="0" w:beforeAutospacing="0" w:after="0" w:afterAutospacing="0"/>
              <w:ind w:left="0"/>
              <w:rPr>
                <w:color w:val="000000"/>
                <w:sz w:val="28"/>
                <w:szCs w:val="25"/>
              </w:rPr>
            </w:pPr>
            <w:r w:rsidRPr="002A2F5B">
              <w:rPr>
                <w:color w:val="000000"/>
                <w:sz w:val="28"/>
                <w:szCs w:val="25"/>
              </w:rPr>
              <w:t xml:space="preserve">- </w:t>
            </w:r>
            <w:r w:rsidR="00493DE1" w:rsidRPr="002A2F5B">
              <w:rPr>
                <w:color w:val="000000"/>
                <w:sz w:val="28"/>
                <w:szCs w:val="25"/>
              </w:rPr>
              <w:t>Резиновый фартук для врача</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Тонометр, фонендоскоп</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Подушка, пеленку</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Стул</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Спирт</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 xml:space="preserve">Три пробирки: 1 </w:t>
            </w:r>
            <w:proofErr w:type="gramStart"/>
            <w:r w:rsidR="00493DE1" w:rsidRPr="002A2F5B">
              <w:rPr>
                <w:color w:val="000000"/>
                <w:sz w:val="28"/>
                <w:szCs w:val="25"/>
              </w:rPr>
              <w:t>стерильная</w:t>
            </w:r>
            <w:proofErr w:type="gramEnd"/>
            <w:r w:rsidR="00493DE1" w:rsidRPr="002A2F5B">
              <w:rPr>
                <w:color w:val="000000"/>
                <w:sz w:val="28"/>
                <w:szCs w:val="25"/>
              </w:rPr>
              <w:t xml:space="preserve"> - для бактериологического, 2 чистые - для клинического и цитологического исследования;</w:t>
            </w:r>
          </w:p>
          <w:p w:rsidR="00493DE1" w:rsidRPr="002A2F5B" w:rsidRDefault="00C7342F" w:rsidP="00C7342F">
            <w:pPr>
              <w:pStyle w:val="af"/>
              <w:spacing w:before="0" w:beforeAutospacing="0" w:after="0" w:afterAutospacing="0"/>
              <w:rPr>
                <w:color w:val="000000"/>
                <w:sz w:val="28"/>
                <w:szCs w:val="25"/>
              </w:rPr>
            </w:pPr>
            <w:r w:rsidRPr="002A2F5B">
              <w:rPr>
                <w:color w:val="000000"/>
                <w:sz w:val="28"/>
                <w:szCs w:val="25"/>
              </w:rPr>
              <w:t xml:space="preserve">- </w:t>
            </w:r>
            <w:r w:rsidR="00493DE1" w:rsidRPr="002A2F5B">
              <w:rPr>
                <w:color w:val="000000"/>
                <w:sz w:val="28"/>
                <w:szCs w:val="25"/>
              </w:rPr>
              <w:t>Нашатырный спирт.</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На стерильный стол:</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1. </w:t>
            </w:r>
            <w:r w:rsidR="00493DE1" w:rsidRPr="002A2F5B">
              <w:rPr>
                <w:color w:val="000000"/>
                <w:sz w:val="28"/>
                <w:szCs w:val="25"/>
              </w:rPr>
              <w:t>Лоток</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2. </w:t>
            </w:r>
            <w:r w:rsidR="00493DE1" w:rsidRPr="002A2F5B">
              <w:rPr>
                <w:color w:val="000000"/>
                <w:sz w:val="28"/>
                <w:szCs w:val="25"/>
              </w:rPr>
              <w:t>Стерильный материал</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3. </w:t>
            </w:r>
            <w:r w:rsidR="00493DE1" w:rsidRPr="002A2F5B">
              <w:rPr>
                <w:color w:val="000000"/>
                <w:sz w:val="28"/>
                <w:szCs w:val="25"/>
              </w:rPr>
              <w:t>Стерильные перчатки</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4. </w:t>
            </w:r>
            <w:r w:rsidR="00493DE1" w:rsidRPr="002A2F5B">
              <w:rPr>
                <w:color w:val="000000"/>
                <w:sz w:val="28"/>
                <w:szCs w:val="25"/>
              </w:rPr>
              <w:t>Стерильные шприцы емкостью 5, 10, 20 мл</w:t>
            </w:r>
            <w:proofErr w:type="gramStart"/>
            <w:r w:rsidR="00493DE1" w:rsidRPr="002A2F5B">
              <w:rPr>
                <w:color w:val="000000"/>
                <w:sz w:val="28"/>
                <w:szCs w:val="25"/>
              </w:rPr>
              <w:t xml:space="preserve">., </w:t>
            </w:r>
            <w:proofErr w:type="gramEnd"/>
            <w:r w:rsidR="00493DE1" w:rsidRPr="002A2F5B">
              <w:rPr>
                <w:color w:val="000000"/>
                <w:sz w:val="28"/>
                <w:szCs w:val="25"/>
              </w:rPr>
              <w:t>шприц Жане</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5. </w:t>
            </w:r>
            <w:r w:rsidR="00493DE1" w:rsidRPr="002A2F5B">
              <w:rPr>
                <w:color w:val="000000"/>
                <w:sz w:val="28"/>
                <w:szCs w:val="25"/>
              </w:rPr>
              <w:t>Резиновую трубочку с канюлей</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6. </w:t>
            </w:r>
            <w:r w:rsidR="00493DE1" w:rsidRPr="002A2F5B">
              <w:rPr>
                <w:color w:val="000000"/>
                <w:sz w:val="28"/>
                <w:szCs w:val="25"/>
              </w:rPr>
              <w:t>Помазки (для обработки места пункции)</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7. </w:t>
            </w:r>
            <w:r w:rsidR="00493DE1" w:rsidRPr="002A2F5B">
              <w:rPr>
                <w:color w:val="000000"/>
                <w:sz w:val="28"/>
                <w:szCs w:val="25"/>
              </w:rPr>
              <w:t>Предметные стекла для мазков</w:t>
            </w:r>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8. </w:t>
            </w:r>
            <w:r w:rsidR="00493DE1" w:rsidRPr="002A2F5B">
              <w:rPr>
                <w:color w:val="000000"/>
                <w:sz w:val="28"/>
                <w:szCs w:val="25"/>
              </w:rPr>
              <w:t xml:space="preserve">Иглу </w:t>
            </w:r>
            <w:proofErr w:type="spellStart"/>
            <w:r w:rsidR="00493DE1" w:rsidRPr="002A2F5B">
              <w:rPr>
                <w:color w:val="000000"/>
                <w:sz w:val="28"/>
                <w:szCs w:val="25"/>
              </w:rPr>
              <w:t>Дюфо</w:t>
            </w:r>
            <w:proofErr w:type="spellEnd"/>
          </w:p>
          <w:p w:rsidR="00493DE1" w:rsidRPr="002A2F5B" w:rsidRDefault="00C7342F" w:rsidP="00CE11B4">
            <w:pPr>
              <w:pStyle w:val="af"/>
              <w:numPr>
                <w:ilvl w:val="0"/>
                <w:numId w:val="20"/>
              </w:numPr>
              <w:spacing w:before="0" w:beforeAutospacing="0" w:after="0" w:afterAutospacing="0"/>
              <w:ind w:left="0"/>
              <w:rPr>
                <w:color w:val="000000"/>
                <w:sz w:val="28"/>
                <w:szCs w:val="25"/>
              </w:rPr>
            </w:pPr>
            <w:r w:rsidRPr="002A2F5B">
              <w:rPr>
                <w:color w:val="000000"/>
                <w:sz w:val="28"/>
                <w:szCs w:val="25"/>
              </w:rPr>
              <w:t xml:space="preserve">9. </w:t>
            </w:r>
            <w:r w:rsidR="00493DE1" w:rsidRPr="002A2F5B">
              <w:rPr>
                <w:color w:val="000000"/>
                <w:sz w:val="28"/>
                <w:szCs w:val="25"/>
              </w:rPr>
              <w:t>Зажим Мора</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Перед пункцией м/</w:t>
            </w:r>
            <w:proofErr w:type="gramStart"/>
            <w:r w:rsidRPr="002A2F5B">
              <w:rPr>
                <w:b/>
                <w:bCs/>
                <w:color w:val="000000"/>
                <w:sz w:val="28"/>
                <w:szCs w:val="25"/>
              </w:rPr>
              <w:t>с</w:t>
            </w:r>
            <w:proofErr w:type="gramEnd"/>
            <w:r w:rsidRPr="002A2F5B">
              <w:rPr>
                <w:b/>
                <w:bCs/>
                <w:color w:val="000000"/>
                <w:sz w:val="28"/>
                <w:szCs w:val="25"/>
              </w:rPr>
              <w:t>:</w:t>
            </w:r>
          </w:p>
          <w:p w:rsidR="00493DE1" w:rsidRPr="002A2F5B" w:rsidRDefault="00C7342F" w:rsidP="00CE11B4">
            <w:pPr>
              <w:pStyle w:val="af"/>
              <w:numPr>
                <w:ilvl w:val="0"/>
                <w:numId w:val="21"/>
              </w:numPr>
              <w:spacing w:before="0" w:beforeAutospacing="0" w:after="0" w:afterAutospacing="0"/>
              <w:ind w:left="0"/>
              <w:rPr>
                <w:color w:val="000000"/>
                <w:sz w:val="28"/>
                <w:szCs w:val="25"/>
              </w:rPr>
            </w:pPr>
            <w:r w:rsidRPr="002A2F5B">
              <w:rPr>
                <w:color w:val="000000"/>
                <w:sz w:val="28"/>
                <w:szCs w:val="25"/>
              </w:rPr>
              <w:t xml:space="preserve">Готовит </w:t>
            </w:r>
            <w:r w:rsidR="00493DE1" w:rsidRPr="002A2F5B">
              <w:rPr>
                <w:color w:val="000000"/>
                <w:sz w:val="28"/>
                <w:szCs w:val="25"/>
              </w:rPr>
              <w:t>пациента психологически;</w:t>
            </w:r>
          </w:p>
          <w:p w:rsidR="00493DE1" w:rsidRPr="002A2F5B" w:rsidRDefault="00493DE1" w:rsidP="00CE11B4">
            <w:pPr>
              <w:pStyle w:val="af"/>
              <w:numPr>
                <w:ilvl w:val="0"/>
                <w:numId w:val="21"/>
              </w:numPr>
              <w:spacing w:before="0" w:beforeAutospacing="0" w:after="0" w:afterAutospacing="0"/>
              <w:ind w:left="0"/>
              <w:rPr>
                <w:color w:val="000000"/>
                <w:sz w:val="28"/>
                <w:szCs w:val="25"/>
              </w:rPr>
            </w:pPr>
            <w:r w:rsidRPr="002A2F5B">
              <w:rPr>
                <w:color w:val="000000"/>
                <w:sz w:val="28"/>
                <w:szCs w:val="25"/>
              </w:rPr>
              <w:t>сопровождает или транспортирует пациента в процедурный кабинет;</w:t>
            </w:r>
          </w:p>
          <w:p w:rsidR="00493DE1" w:rsidRPr="002A2F5B" w:rsidRDefault="00C7342F" w:rsidP="00CE11B4">
            <w:pPr>
              <w:pStyle w:val="af"/>
              <w:numPr>
                <w:ilvl w:val="0"/>
                <w:numId w:val="21"/>
              </w:numPr>
              <w:spacing w:before="0" w:beforeAutospacing="0" w:after="0" w:afterAutospacing="0"/>
              <w:ind w:left="0"/>
              <w:rPr>
                <w:color w:val="000000"/>
                <w:sz w:val="28"/>
                <w:szCs w:val="25"/>
              </w:rPr>
            </w:pPr>
            <w:r w:rsidRPr="002A2F5B">
              <w:rPr>
                <w:color w:val="000000"/>
                <w:sz w:val="28"/>
                <w:szCs w:val="25"/>
              </w:rPr>
              <w:t xml:space="preserve">Измеряет </w:t>
            </w:r>
            <w:r w:rsidR="00493DE1" w:rsidRPr="002A2F5B">
              <w:rPr>
                <w:color w:val="000000"/>
                <w:sz w:val="28"/>
                <w:szCs w:val="25"/>
              </w:rPr>
              <w:t>АД;</w:t>
            </w:r>
          </w:p>
          <w:p w:rsidR="00493DE1" w:rsidRPr="002A2F5B" w:rsidRDefault="00C7342F" w:rsidP="00CE11B4">
            <w:pPr>
              <w:pStyle w:val="af"/>
              <w:numPr>
                <w:ilvl w:val="0"/>
                <w:numId w:val="21"/>
              </w:numPr>
              <w:spacing w:before="0" w:beforeAutospacing="0" w:after="0" w:afterAutospacing="0"/>
              <w:ind w:left="0"/>
              <w:rPr>
                <w:color w:val="000000"/>
                <w:sz w:val="28"/>
                <w:szCs w:val="25"/>
              </w:rPr>
            </w:pPr>
            <w:r w:rsidRPr="002A2F5B">
              <w:rPr>
                <w:color w:val="000000"/>
                <w:sz w:val="28"/>
                <w:szCs w:val="25"/>
              </w:rPr>
              <w:t xml:space="preserve">Усаживает </w:t>
            </w:r>
            <w:r w:rsidR="00493DE1" w:rsidRPr="002A2F5B">
              <w:rPr>
                <w:color w:val="000000"/>
                <w:sz w:val="28"/>
                <w:szCs w:val="25"/>
              </w:rPr>
              <w:t>на стул «верхом», подушка, накрытая клеёнкой, у спинки</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Во время пункции м/</w:t>
            </w:r>
            <w:proofErr w:type="gramStart"/>
            <w:r w:rsidRPr="002A2F5B">
              <w:rPr>
                <w:b/>
                <w:bCs/>
                <w:color w:val="000000"/>
                <w:sz w:val="28"/>
                <w:szCs w:val="25"/>
              </w:rPr>
              <w:t>с</w:t>
            </w:r>
            <w:proofErr w:type="gramEnd"/>
            <w:r w:rsidRPr="002A2F5B">
              <w:rPr>
                <w:b/>
                <w:bCs/>
                <w:color w:val="000000"/>
                <w:sz w:val="28"/>
                <w:szCs w:val="25"/>
              </w:rPr>
              <w:t>:</w:t>
            </w:r>
          </w:p>
          <w:p w:rsidR="00493DE1" w:rsidRPr="002A2F5B" w:rsidRDefault="00C7342F" w:rsidP="00CE11B4">
            <w:pPr>
              <w:pStyle w:val="af"/>
              <w:numPr>
                <w:ilvl w:val="0"/>
                <w:numId w:val="22"/>
              </w:numPr>
              <w:spacing w:before="0" w:beforeAutospacing="0" w:after="0" w:afterAutospacing="0"/>
              <w:ind w:left="0"/>
              <w:rPr>
                <w:color w:val="000000"/>
                <w:sz w:val="28"/>
                <w:szCs w:val="25"/>
              </w:rPr>
            </w:pPr>
            <w:r w:rsidRPr="002A2F5B">
              <w:rPr>
                <w:color w:val="000000"/>
                <w:sz w:val="28"/>
                <w:szCs w:val="25"/>
              </w:rPr>
              <w:t>А</w:t>
            </w:r>
            <w:r w:rsidR="00493DE1" w:rsidRPr="002A2F5B">
              <w:rPr>
                <w:color w:val="000000"/>
                <w:sz w:val="28"/>
                <w:szCs w:val="25"/>
              </w:rPr>
              <w:t>ссистирует врачу: подает пробирки, удерживает пациента, наблюдает за ним;</w:t>
            </w:r>
          </w:p>
          <w:p w:rsidR="00493DE1" w:rsidRPr="002A2F5B" w:rsidRDefault="00C7342F" w:rsidP="00CE11B4">
            <w:pPr>
              <w:pStyle w:val="af"/>
              <w:numPr>
                <w:ilvl w:val="0"/>
                <w:numId w:val="22"/>
              </w:numPr>
              <w:spacing w:before="0" w:beforeAutospacing="0" w:after="0" w:afterAutospacing="0"/>
              <w:ind w:left="0"/>
              <w:rPr>
                <w:color w:val="000000"/>
                <w:sz w:val="28"/>
                <w:szCs w:val="25"/>
              </w:rPr>
            </w:pPr>
            <w:r w:rsidRPr="002A2F5B">
              <w:rPr>
                <w:color w:val="000000"/>
                <w:sz w:val="28"/>
                <w:szCs w:val="25"/>
              </w:rPr>
              <w:t>П</w:t>
            </w:r>
            <w:r w:rsidR="00493DE1" w:rsidRPr="002A2F5B">
              <w:rPr>
                <w:color w:val="000000"/>
                <w:sz w:val="28"/>
                <w:szCs w:val="25"/>
              </w:rPr>
              <w:t>левральную жидкость выливают в приготовленные пробирки;</w:t>
            </w:r>
          </w:p>
          <w:p w:rsidR="00493DE1" w:rsidRPr="002A2F5B" w:rsidRDefault="00C7342F" w:rsidP="00CE11B4">
            <w:pPr>
              <w:pStyle w:val="af"/>
              <w:numPr>
                <w:ilvl w:val="0"/>
                <w:numId w:val="22"/>
              </w:numPr>
              <w:spacing w:before="0" w:beforeAutospacing="0" w:after="0" w:afterAutospacing="0"/>
              <w:ind w:left="0"/>
              <w:rPr>
                <w:color w:val="000000"/>
                <w:sz w:val="28"/>
                <w:szCs w:val="25"/>
              </w:rPr>
            </w:pPr>
            <w:r w:rsidRPr="002A2F5B">
              <w:rPr>
                <w:color w:val="000000"/>
                <w:sz w:val="28"/>
                <w:szCs w:val="25"/>
              </w:rPr>
              <w:t>О</w:t>
            </w:r>
            <w:r w:rsidR="00493DE1" w:rsidRPr="002A2F5B">
              <w:rPr>
                <w:color w:val="000000"/>
                <w:sz w:val="28"/>
                <w:szCs w:val="25"/>
              </w:rPr>
              <w:t>формляет направление в лабораторию</w:t>
            </w:r>
          </w:p>
          <w:p w:rsidR="00493DE1" w:rsidRPr="002A2F5B" w:rsidRDefault="00493DE1" w:rsidP="00C7342F">
            <w:pPr>
              <w:pStyle w:val="af"/>
              <w:spacing w:before="0" w:beforeAutospacing="0" w:after="0" w:afterAutospacing="0"/>
              <w:rPr>
                <w:color w:val="000000"/>
                <w:sz w:val="28"/>
                <w:szCs w:val="25"/>
              </w:rPr>
            </w:pPr>
            <w:r w:rsidRPr="002A2F5B">
              <w:rPr>
                <w:b/>
                <w:bCs/>
                <w:color w:val="000000"/>
                <w:sz w:val="28"/>
                <w:szCs w:val="25"/>
              </w:rPr>
              <w:t>После пункции м/</w:t>
            </w:r>
            <w:proofErr w:type="gramStart"/>
            <w:r w:rsidRPr="002A2F5B">
              <w:rPr>
                <w:b/>
                <w:bCs/>
                <w:color w:val="000000"/>
                <w:sz w:val="28"/>
                <w:szCs w:val="25"/>
              </w:rPr>
              <w:t>с</w:t>
            </w:r>
            <w:proofErr w:type="gramEnd"/>
            <w:r w:rsidRPr="002A2F5B">
              <w:rPr>
                <w:b/>
                <w:bCs/>
                <w:color w:val="000000"/>
                <w:sz w:val="28"/>
                <w:szCs w:val="25"/>
              </w:rPr>
              <w:t>:</w:t>
            </w:r>
          </w:p>
          <w:p w:rsidR="00493DE1" w:rsidRPr="002A2F5B" w:rsidRDefault="00C7342F" w:rsidP="00CE11B4">
            <w:pPr>
              <w:pStyle w:val="af"/>
              <w:numPr>
                <w:ilvl w:val="0"/>
                <w:numId w:val="23"/>
              </w:numPr>
              <w:spacing w:before="0" w:beforeAutospacing="0" w:after="0" w:afterAutospacing="0"/>
              <w:ind w:left="0"/>
              <w:rPr>
                <w:color w:val="000000"/>
                <w:sz w:val="28"/>
                <w:szCs w:val="25"/>
              </w:rPr>
            </w:pPr>
            <w:r w:rsidRPr="002A2F5B">
              <w:rPr>
                <w:color w:val="000000"/>
                <w:sz w:val="28"/>
                <w:szCs w:val="25"/>
              </w:rPr>
              <w:t>Т</w:t>
            </w:r>
            <w:r w:rsidR="00493DE1" w:rsidRPr="002A2F5B">
              <w:rPr>
                <w:color w:val="000000"/>
                <w:sz w:val="28"/>
                <w:szCs w:val="25"/>
              </w:rPr>
              <w:t>ранспортирует пациента в палату;</w:t>
            </w:r>
          </w:p>
          <w:p w:rsidR="00493DE1" w:rsidRPr="002A2F5B" w:rsidRDefault="00C7342F" w:rsidP="00CE11B4">
            <w:pPr>
              <w:pStyle w:val="af"/>
              <w:numPr>
                <w:ilvl w:val="0"/>
                <w:numId w:val="23"/>
              </w:numPr>
              <w:spacing w:before="0" w:beforeAutospacing="0" w:after="0" w:afterAutospacing="0"/>
              <w:ind w:left="0"/>
              <w:rPr>
                <w:color w:val="000000"/>
                <w:sz w:val="28"/>
                <w:szCs w:val="25"/>
              </w:rPr>
            </w:pPr>
            <w:r w:rsidRPr="002A2F5B">
              <w:rPr>
                <w:color w:val="000000"/>
                <w:sz w:val="28"/>
                <w:szCs w:val="25"/>
              </w:rPr>
              <w:t>Н</w:t>
            </w:r>
            <w:r w:rsidR="00493DE1" w:rsidRPr="002A2F5B">
              <w:rPr>
                <w:color w:val="000000"/>
                <w:sz w:val="28"/>
                <w:szCs w:val="25"/>
              </w:rPr>
              <w:t xml:space="preserve">аблюдает за состоянием пациента в течение суток (АД, </w:t>
            </w:r>
            <w:r w:rsidR="00493DE1" w:rsidRPr="002A2F5B">
              <w:rPr>
                <w:color w:val="000000"/>
                <w:sz w:val="28"/>
                <w:szCs w:val="25"/>
              </w:rPr>
              <w:lastRenderedPageBreak/>
              <w:t>пульс, ЧДД, внешний вид, состояние повязки).</w:t>
            </w:r>
          </w:p>
          <w:p w:rsidR="00493DE1" w:rsidRPr="002A2F5B" w:rsidRDefault="00493DE1" w:rsidP="00C7342F">
            <w:pPr>
              <w:pStyle w:val="af"/>
              <w:spacing w:before="0" w:beforeAutospacing="0" w:after="0" w:afterAutospacing="0"/>
              <w:rPr>
                <w:color w:val="000000"/>
                <w:sz w:val="28"/>
                <w:szCs w:val="25"/>
              </w:rPr>
            </w:pPr>
            <w:r w:rsidRPr="002A2F5B">
              <w:rPr>
                <w:b/>
                <w:bCs/>
                <w:i/>
                <w:iCs/>
                <w:color w:val="000000"/>
                <w:sz w:val="28"/>
                <w:szCs w:val="25"/>
              </w:rPr>
              <w:t>Примечание:</w:t>
            </w:r>
          </w:p>
          <w:p w:rsidR="00493DE1" w:rsidRPr="002A2F5B" w:rsidRDefault="00C7342F" w:rsidP="00CE11B4">
            <w:pPr>
              <w:pStyle w:val="af"/>
              <w:numPr>
                <w:ilvl w:val="0"/>
                <w:numId w:val="24"/>
              </w:numPr>
              <w:spacing w:before="0" w:beforeAutospacing="0" w:after="0" w:afterAutospacing="0"/>
              <w:ind w:left="0"/>
              <w:rPr>
                <w:color w:val="000000"/>
                <w:sz w:val="28"/>
                <w:szCs w:val="25"/>
              </w:rPr>
            </w:pPr>
            <w:r w:rsidRPr="002A2F5B">
              <w:rPr>
                <w:color w:val="000000"/>
                <w:sz w:val="28"/>
                <w:szCs w:val="25"/>
              </w:rPr>
              <w:t>В</w:t>
            </w:r>
            <w:r w:rsidR="00493DE1" w:rsidRPr="002A2F5B">
              <w:rPr>
                <w:color w:val="000000"/>
                <w:sz w:val="28"/>
                <w:szCs w:val="25"/>
              </w:rPr>
              <w:t>озможно использование одноразовых наборов для плевральной пункции.</w:t>
            </w:r>
          </w:p>
          <w:p w:rsidR="00093AC1" w:rsidRPr="002A2F5B" w:rsidRDefault="0089037A" w:rsidP="00C7342F">
            <w:pPr>
              <w:spacing w:after="0"/>
              <w:jc w:val="center"/>
              <w:rPr>
                <w:rFonts w:ascii="Times New Roman" w:hAnsi="Times New Roman" w:cs="Times New Roman"/>
                <w:sz w:val="28"/>
                <w:szCs w:val="24"/>
              </w:rPr>
            </w:pPr>
            <w:r w:rsidRPr="002A2F5B">
              <w:rPr>
                <w:rFonts w:ascii="Times New Roman" w:hAnsi="Times New Roman" w:cs="Times New Roman"/>
                <w:sz w:val="28"/>
                <w:szCs w:val="28"/>
              </w:rPr>
              <w:br/>
            </w:r>
            <w:r w:rsidRPr="002A2F5B">
              <w:rPr>
                <w:rFonts w:ascii="Times New Roman" w:hAnsi="Times New Roman" w:cs="Times New Roman"/>
                <w:b/>
                <w:sz w:val="28"/>
                <w:szCs w:val="28"/>
              </w:rPr>
              <w:t>3</w:t>
            </w:r>
            <w:r w:rsidRPr="002A2F5B">
              <w:rPr>
                <w:rFonts w:ascii="Times New Roman" w:hAnsi="Times New Roman" w:cs="Times New Roman"/>
                <w:sz w:val="28"/>
                <w:szCs w:val="28"/>
              </w:rPr>
              <w:t xml:space="preserve">. </w:t>
            </w:r>
            <w:r w:rsidR="00B2359E" w:rsidRPr="002A2F5B">
              <w:rPr>
                <w:rFonts w:ascii="Times New Roman" w:hAnsi="Times New Roman" w:cs="Times New Roman"/>
                <w:sz w:val="28"/>
                <w:szCs w:val="24"/>
              </w:rPr>
              <w:t>Обучение пациента правилам пользования карманным ингалятором.</w:t>
            </w:r>
          </w:p>
          <w:p w:rsidR="00595B28" w:rsidRPr="002A2F5B" w:rsidRDefault="00595B28" w:rsidP="00C7342F">
            <w:pPr>
              <w:spacing w:after="0"/>
              <w:jc w:val="center"/>
              <w:rPr>
                <w:rFonts w:ascii="Times New Roman" w:hAnsi="Times New Roman" w:cs="Times New Roman"/>
                <w:sz w:val="28"/>
                <w:szCs w:val="24"/>
              </w:rPr>
            </w:pPr>
          </w:p>
          <w:p w:rsidR="00C7342F" w:rsidRPr="002A2F5B" w:rsidRDefault="00C7342F" w:rsidP="00C7342F">
            <w:pPr>
              <w:spacing w:after="0" w:line="240" w:lineRule="auto"/>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Применение карманного ингалятора</w:t>
            </w:r>
            <w:proofErr w:type="gramStart"/>
            <w:r w:rsidRPr="002A2F5B">
              <w:rPr>
                <w:rFonts w:ascii="Times New Roman" w:eastAsia="Times New Roman" w:hAnsi="Times New Roman" w:cs="Times New Roman"/>
                <w:sz w:val="28"/>
                <w:szCs w:val="24"/>
                <w:lang w:eastAsia="ru-RU"/>
              </w:rPr>
              <w:br/>
              <w:t>С</w:t>
            </w:r>
            <w:proofErr w:type="gramEnd"/>
            <w:r w:rsidRPr="002A2F5B">
              <w:rPr>
                <w:rFonts w:ascii="Times New Roman" w:eastAsia="Times New Roman" w:hAnsi="Times New Roman" w:cs="Times New Roman"/>
                <w:sz w:val="28"/>
                <w:szCs w:val="24"/>
                <w:lang w:eastAsia="ru-RU"/>
              </w:rPr>
              <w:t>обрать информацию о пациенте. Доброжелательно и уважительно представиться. Объяснить пациенту цель и последовательность проведения процедуры. Получить согласие пациента на процедуру.</w:t>
            </w:r>
          </w:p>
          <w:p w:rsidR="00C7342F" w:rsidRPr="002A2F5B" w:rsidRDefault="00C7342F" w:rsidP="00C7342F">
            <w:pPr>
              <w:spacing w:after="0"/>
              <w:rPr>
                <w:rFonts w:ascii="Times New Roman" w:hAnsi="Times New Roman" w:cs="Times New Roman"/>
                <w:sz w:val="32"/>
                <w:szCs w:val="24"/>
              </w:rPr>
            </w:pPr>
            <w:r w:rsidRPr="002A2F5B">
              <w:rPr>
                <w:rFonts w:ascii="Times New Roman" w:eastAsia="Times New Roman" w:hAnsi="Times New Roman" w:cs="Times New Roman"/>
                <w:sz w:val="28"/>
                <w:szCs w:val="24"/>
                <w:lang w:eastAsia="ru-RU"/>
              </w:rPr>
              <w:t xml:space="preserve">Подготовить 2 ингалятора, убедиться в соответствии лекарственного средства </w:t>
            </w:r>
            <w:proofErr w:type="gramStart"/>
            <w:r w:rsidRPr="002A2F5B">
              <w:rPr>
                <w:rFonts w:ascii="Times New Roman" w:eastAsia="Times New Roman" w:hAnsi="Times New Roman" w:cs="Times New Roman"/>
                <w:sz w:val="28"/>
                <w:szCs w:val="24"/>
                <w:lang w:eastAsia="ru-RU"/>
              </w:rPr>
              <w:t>назначенному</w:t>
            </w:r>
            <w:proofErr w:type="gramEnd"/>
            <w:r w:rsidRPr="002A2F5B">
              <w:rPr>
                <w:rFonts w:ascii="Times New Roman" w:eastAsia="Times New Roman" w:hAnsi="Times New Roman" w:cs="Times New Roman"/>
                <w:sz w:val="28"/>
                <w:szCs w:val="24"/>
                <w:lang w:eastAsia="ru-RU"/>
              </w:rPr>
              <w:t xml:space="preserve"> врачом, проверить срок годности.</w:t>
            </w:r>
          </w:p>
          <w:p w:rsidR="00C7342F" w:rsidRPr="002A2F5B" w:rsidRDefault="00C7342F" w:rsidP="00C7342F">
            <w:pPr>
              <w:spacing w:after="0" w:line="240" w:lineRule="auto"/>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Вымыть и осушить руки.</w:t>
            </w:r>
          </w:p>
          <w:p w:rsidR="00C7342F" w:rsidRPr="002A2F5B" w:rsidRDefault="00C7342F" w:rsidP="00C7342F">
            <w:pPr>
              <w:spacing w:after="0"/>
              <w:rPr>
                <w:rFonts w:ascii="Times New Roman" w:hAnsi="Times New Roman" w:cs="Times New Roman"/>
                <w:sz w:val="32"/>
                <w:szCs w:val="24"/>
              </w:rPr>
            </w:pPr>
            <w:r w:rsidRPr="002A2F5B">
              <w:rPr>
                <w:rFonts w:ascii="Times New Roman" w:eastAsia="Times New Roman" w:hAnsi="Times New Roman" w:cs="Times New Roman"/>
                <w:sz w:val="28"/>
                <w:szCs w:val="24"/>
                <w:lang w:eastAsia="ru-RU"/>
              </w:rPr>
              <w:t>Для обучения пациента выполнению процедуры использовать ингаляционный баллончик без лекарственного препарата. Усадить пациента, но если его состояние позволяет, лучше ему находиться в положении стоя, так как дыхательная экскурсия при этом эффективнее.</w:t>
            </w:r>
          </w:p>
          <w:p w:rsidR="00C7342F" w:rsidRPr="002A2F5B" w:rsidRDefault="00C7342F" w:rsidP="00C7342F">
            <w:pPr>
              <w:spacing w:after="0" w:line="240" w:lineRule="auto"/>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Снять с ингалятора защитный колпачок. Перевернуть баллончик с аэрозо</w:t>
            </w:r>
            <w:r w:rsidR="00595B28" w:rsidRPr="002A2F5B">
              <w:rPr>
                <w:rFonts w:ascii="Times New Roman" w:eastAsia="Times New Roman" w:hAnsi="Times New Roman" w:cs="Times New Roman"/>
                <w:sz w:val="28"/>
                <w:szCs w:val="24"/>
                <w:lang w:eastAsia="ru-RU"/>
              </w:rPr>
              <w:t>лем вверх дном и встряхнуть его</w:t>
            </w:r>
            <w:r w:rsidRPr="002A2F5B">
              <w:rPr>
                <w:rFonts w:ascii="Times New Roman" w:eastAsia="Times New Roman" w:hAnsi="Times New Roman" w:cs="Times New Roman"/>
                <w:sz w:val="28"/>
                <w:szCs w:val="24"/>
                <w:lang w:eastAsia="ru-RU"/>
              </w:rPr>
              <w:t>.</w:t>
            </w:r>
          </w:p>
          <w:p w:rsidR="00C7342F" w:rsidRPr="002A2F5B" w:rsidRDefault="00C7342F" w:rsidP="00C7342F">
            <w:pPr>
              <w:spacing w:after="0"/>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Попросить пациента сделать глубокий выдох.</w:t>
            </w:r>
            <w:r w:rsidR="00595B28" w:rsidRPr="002A2F5B">
              <w:rPr>
                <w:rFonts w:ascii="Times New Roman" w:eastAsia="Times New Roman" w:hAnsi="Times New Roman" w:cs="Times New Roman"/>
                <w:sz w:val="28"/>
                <w:szCs w:val="24"/>
                <w:lang w:eastAsia="ru-RU"/>
              </w:rPr>
              <w:t xml:space="preserve"> </w:t>
            </w:r>
            <w:r w:rsidRPr="002A2F5B">
              <w:rPr>
                <w:rFonts w:ascii="Times New Roman" w:eastAsia="Times New Roman" w:hAnsi="Times New Roman" w:cs="Times New Roman"/>
                <w:sz w:val="28"/>
                <w:szCs w:val="24"/>
                <w:lang w:eastAsia="ru-RU"/>
              </w:rPr>
              <w:t>Попросить пациента слегка запрокинуть голову назад. Вставить мундштук ингалятора пациенту в рот. Попросить пациента плотно обхватить мундштук губами.</w:t>
            </w:r>
          </w:p>
          <w:p w:rsidR="00C7342F" w:rsidRPr="002A2F5B" w:rsidRDefault="00C7342F" w:rsidP="00C7342F">
            <w:pPr>
              <w:spacing w:after="0" w:line="240" w:lineRule="auto"/>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Попросить пациента сделать глубокий вдох через рот, одновременно нажимая на дно баллончика, и задержать дыхание на 5—10 секунд.</w:t>
            </w:r>
          </w:p>
          <w:p w:rsidR="00C7342F" w:rsidRPr="002A2F5B" w:rsidRDefault="00C7342F" w:rsidP="00C7342F">
            <w:pPr>
              <w:spacing w:after="0"/>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Извлечь мундштук ингалятора изо рта пациента. Попросить пациента сделать спокойный выдох. Перевернуть баллончик и закрыть его защитным колпачком.</w:t>
            </w:r>
          </w:p>
          <w:p w:rsidR="00C7342F" w:rsidRPr="002A2F5B" w:rsidRDefault="00C7342F" w:rsidP="00C7342F">
            <w:pPr>
              <w:spacing w:after="0" w:line="240" w:lineRule="auto"/>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Проконтролировать самостоятельное выполнение процедуры пациентом с действующим ингалятором.</w:t>
            </w:r>
          </w:p>
          <w:p w:rsidR="00C7342F" w:rsidRPr="002A2F5B" w:rsidRDefault="00C7342F" w:rsidP="00C7342F">
            <w:pPr>
              <w:spacing w:after="0"/>
              <w:rPr>
                <w:rFonts w:ascii="Times New Roman" w:eastAsia="Times New Roman" w:hAnsi="Times New Roman" w:cs="Times New Roman"/>
                <w:sz w:val="28"/>
                <w:szCs w:val="24"/>
                <w:lang w:eastAsia="ru-RU"/>
              </w:rPr>
            </w:pPr>
            <w:r w:rsidRPr="002A2F5B">
              <w:rPr>
                <w:rFonts w:ascii="Times New Roman" w:eastAsia="Times New Roman" w:hAnsi="Times New Roman" w:cs="Times New Roman"/>
                <w:sz w:val="28"/>
                <w:szCs w:val="24"/>
                <w:lang w:eastAsia="ru-RU"/>
              </w:rPr>
              <w:t>Провести дезинфекцию мундштука использованного ингалятора. Вымыть и осушить руки.</w:t>
            </w:r>
          </w:p>
          <w:p w:rsidR="00C7342F" w:rsidRPr="002A2F5B" w:rsidRDefault="00C7342F" w:rsidP="00C7342F">
            <w:pPr>
              <w:spacing w:after="0"/>
              <w:rPr>
                <w:rFonts w:ascii="Times New Roman" w:hAnsi="Times New Roman" w:cs="Times New Roman"/>
                <w:sz w:val="32"/>
                <w:szCs w:val="28"/>
              </w:rPr>
            </w:pPr>
            <w:r w:rsidRPr="002A2F5B">
              <w:rPr>
                <w:rFonts w:ascii="Times New Roman" w:eastAsia="Times New Roman" w:hAnsi="Times New Roman" w:cs="Times New Roman"/>
                <w:sz w:val="28"/>
                <w:szCs w:val="24"/>
                <w:lang w:eastAsia="ru-RU"/>
              </w:rPr>
              <w:t>Сделать запись в медицинских документах о выполнении процедуры и реакции на нее пациента.</w:t>
            </w:r>
          </w:p>
          <w:p w:rsidR="00C57EC3" w:rsidRPr="002A2F5B" w:rsidRDefault="00C57EC3" w:rsidP="00C57EC3">
            <w:pPr>
              <w:rPr>
                <w:rFonts w:ascii="Times New Roman" w:hAnsi="Times New Roman" w:cs="Times New Roman"/>
                <w:sz w:val="28"/>
                <w:szCs w:val="28"/>
              </w:rPr>
            </w:pPr>
          </w:p>
          <w:p w:rsidR="00C57EC3" w:rsidRPr="002A2F5B" w:rsidRDefault="00C57EC3" w:rsidP="00C57EC3">
            <w:pPr>
              <w:rPr>
                <w:rFonts w:ascii="Times New Roman" w:hAnsi="Times New Roman" w:cs="Times New Roman"/>
                <w:sz w:val="28"/>
                <w:szCs w:val="28"/>
              </w:rPr>
            </w:pPr>
          </w:p>
          <w:p w:rsidR="00595B28" w:rsidRDefault="00595B28" w:rsidP="00C57EC3">
            <w:pPr>
              <w:rPr>
                <w:rFonts w:ascii="Times New Roman" w:hAnsi="Times New Roman" w:cs="Times New Roman"/>
                <w:sz w:val="28"/>
                <w:szCs w:val="28"/>
              </w:rPr>
            </w:pPr>
          </w:p>
          <w:p w:rsidR="002A2F5B" w:rsidRPr="002A2F5B" w:rsidRDefault="002A2F5B" w:rsidP="00C57EC3">
            <w:pPr>
              <w:rPr>
                <w:rFonts w:ascii="Times New Roman" w:hAnsi="Times New Roman" w:cs="Times New Roman"/>
                <w:sz w:val="28"/>
                <w:szCs w:val="28"/>
              </w:rPr>
            </w:pPr>
          </w:p>
          <w:tbl>
            <w:tblPr>
              <w:tblW w:w="75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4678"/>
              <w:gridCol w:w="1701"/>
            </w:tblGrid>
            <w:tr w:rsidR="00C57EC3" w:rsidRPr="002A2F5B" w:rsidTr="00C57EC3">
              <w:trPr>
                <w:trHeight w:val="468"/>
              </w:trPr>
              <w:tc>
                <w:tcPr>
                  <w:tcW w:w="1135" w:type="dxa"/>
                  <w:tcBorders>
                    <w:top w:val="single" w:sz="4" w:space="0" w:color="auto"/>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b/>
                      <w:sz w:val="28"/>
                      <w:szCs w:val="28"/>
                    </w:rPr>
                  </w:pPr>
                  <w:r w:rsidRPr="002A2F5B">
                    <w:rPr>
                      <w:rFonts w:ascii="Times New Roman" w:hAnsi="Times New Roman" w:cs="Times New Roman"/>
                      <w:b/>
                      <w:sz w:val="28"/>
                      <w:szCs w:val="28"/>
                    </w:rPr>
                    <w:t>Итог дня:</w:t>
                  </w:r>
                </w:p>
                <w:p w:rsidR="00B2359E" w:rsidRPr="002A2F5B" w:rsidRDefault="00B2359E" w:rsidP="00595B28">
                  <w:pPr>
                    <w:framePr w:hSpace="180" w:wrap="around" w:vAnchor="text" w:hAnchor="margin" w:xAlign="center" w:y="236"/>
                    <w:spacing w:after="0" w:line="240" w:lineRule="auto"/>
                    <w:rPr>
                      <w:rFonts w:ascii="Times New Roman" w:hAnsi="Times New Roman" w:cs="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C57EC3" w:rsidRPr="002A2F5B" w:rsidRDefault="00C57EC3" w:rsidP="00595B28">
                  <w:pPr>
                    <w:framePr w:hSpace="180" w:wrap="around" w:vAnchor="text" w:hAnchor="margin" w:xAlign="center" w:y="236"/>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Выполненные манипуляции</w:t>
                  </w:r>
                </w:p>
              </w:tc>
              <w:tc>
                <w:tcPr>
                  <w:tcW w:w="1701" w:type="dxa"/>
                  <w:tcBorders>
                    <w:top w:val="single" w:sz="4" w:space="0" w:color="auto"/>
                    <w:left w:val="single" w:sz="4" w:space="0" w:color="auto"/>
                    <w:bottom w:val="single" w:sz="4" w:space="0" w:color="auto"/>
                    <w:right w:val="single" w:sz="4" w:space="0" w:color="auto"/>
                  </w:tcBorders>
                  <w:vAlign w:val="center"/>
                </w:tcPr>
                <w:p w:rsidR="00C57EC3" w:rsidRPr="002A2F5B" w:rsidRDefault="00C57EC3" w:rsidP="00595B28">
                  <w:pPr>
                    <w:framePr w:hSpace="180" w:wrap="around" w:vAnchor="text" w:hAnchor="margin" w:xAlign="center" w:y="236"/>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Количество</w:t>
                  </w:r>
                </w:p>
              </w:tc>
            </w:tr>
            <w:tr w:rsidR="00C57EC3" w:rsidRPr="002A2F5B" w:rsidTr="006A1670">
              <w:trPr>
                <w:trHeight w:val="256"/>
              </w:trPr>
              <w:tc>
                <w:tcPr>
                  <w:tcW w:w="1135" w:type="dxa"/>
                  <w:tcBorders>
                    <w:top w:val="nil"/>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r w:rsidRPr="002A2F5B">
                    <w:rPr>
                      <w:rFonts w:ascii="Times New Roman" w:hAnsi="Times New Roman" w:cs="Times New Roman"/>
                      <w:sz w:val="28"/>
                      <w:szCs w:val="28"/>
                    </w:rPr>
                    <w:t>13.10. 2020</w:t>
                  </w:r>
                </w:p>
              </w:tc>
              <w:tc>
                <w:tcPr>
                  <w:tcW w:w="4678" w:type="dxa"/>
                  <w:tcBorders>
                    <w:top w:val="single" w:sz="4" w:space="0" w:color="auto"/>
                    <w:left w:val="single" w:sz="4" w:space="0" w:color="auto"/>
                    <w:bottom w:val="single" w:sz="4" w:space="0" w:color="auto"/>
                    <w:right w:val="single" w:sz="4" w:space="0" w:color="auto"/>
                  </w:tcBorders>
                  <w:vAlign w:val="center"/>
                </w:tcPr>
                <w:p w:rsidR="00C57EC3" w:rsidRPr="002A2F5B" w:rsidRDefault="00B2359E" w:rsidP="006A1670">
                  <w:pPr>
                    <w:framePr w:hSpace="180" w:wrap="around" w:vAnchor="text" w:hAnchor="margin" w:xAlign="center" w:y="236"/>
                    <w:spacing w:after="0" w:line="240" w:lineRule="auto"/>
                    <w:rPr>
                      <w:rFonts w:ascii="Times New Roman" w:hAnsi="Times New Roman" w:cs="Times New Roman"/>
                      <w:sz w:val="28"/>
                      <w:szCs w:val="28"/>
                    </w:rPr>
                  </w:pPr>
                  <w:r w:rsidRPr="002A2F5B">
                    <w:rPr>
                      <w:rFonts w:ascii="Times New Roman" w:hAnsi="Times New Roman" w:cs="Times New Roman"/>
                      <w:sz w:val="28"/>
                      <w:szCs w:val="28"/>
                    </w:rPr>
                    <w:t xml:space="preserve">Алгоритм </w:t>
                  </w:r>
                  <w:r w:rsidRPr="002A2F5B">
                    <w:rPr>
                      <w:rFonts w:ascii="Times New Roman" w:hAnsi="Times New Roman" w:cs="Times New Roman"/>
                      <w:sz w:val="28"/>
                      <w:szCs w:val="24"/>
                    </w:rPr>
                    <w:t>проведение ингаляций</w:t>
                  </w:r>
                </w:p>
              </w:tc>
              <w:tc>
                <w:tcPr>
                  <w:tcW w:w="1701" w:type="dxa"/>
                  <w:tcBorders>
                    <w:top w:val="single" w:sz="4" w:space="0" w:color="auto"/>
                    <w:left w:val="single" w:sz="4" w:space="0" w:color="auto"/>
                    <w:bottom w:val="single" w:sz="4" w:space="0" w:color="auto"/>
                    <w:right w:val="single" w:sz="4" w:space="0" w:color="auto"/>
                  </w:tcBorders>
                  <w:vAlign w:val="center"/>
                </w:tcPr>
                <w:p w:rsidR="00C57EC3" w:rsidRPr="002A2F5B" w:rsidRDefault="00093AC1" w:rsidP="00595B28">
                  <w:pPr>
                    <w:framePr w:hSpace="180" w:wrap="around" w:vAnchor="text" w:hAnchor="margin" w:xAlign="center" w:y="236"/>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1</w:t>
                  </w:r>
                </w:p>
              </w:tc>
            </w:tr>
            <w:tr w:rsidR="00C57EC3" w:rsidRPr="002A2F5B" w:rsidTr="00093AC1">
              <w:trPr>
                <w:trHeight w:val="204"/>
              </w:trPr>
              <w:tc>
                <w:tcPr>
                  <w:tcW w:w="1135" w:type="dxa"/>
                  <w:tcBorders>
                    <w:top w:val="nil"/>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C57EC3" w:rsidRPr="002A2F5B" w:rsidRDefault="00B2359E" w:rsidP="00595B28">
                  <w:pPr>
                    <w:framePr w:hSpace="180" w:wrap="around" w:vAnchor="text" w:hAnchor="margin" w:xAlign="center" w:y="236"/>
                    <w:spacing w:after="0" w:line="240" w:lineRule="auto"/>
                    <w:rPr>
                      <w:rFonts w:ascii="Times New Roman" w:hAnsi="Times New Roman" w:cs="Times New Roman"/>
                      <w:sz w:val="28"/>
                      <w:szCs w:val="28"/>
                    </w:rPr>
                  </w:pPr>
                  <w:r w:rsidRPr="002A2F5B">
                    <w:rPr>
                      <w:rFonts w:ascii="Times New Roman" w:hAnsi="Times New Roman" w:cs="Times New Roman"/>
                      <w:sz w:val="28"/>
                      <w:szCs w:val="24"/>
                    </w:rPr>
                    <w:t>Подготовка к проведению плевральной пункции</w:t>
                  </w:r>
                </w:p>
              </w:tc>
              <w:tc>
                <w:tcPr>
                  <w:tcW w:w="1701" w:type="dxa"/>
                  <w:tcBorders>
                    <w:top w:val="single" w:sz="4" w:space="0" w:color="auto"/>
                    <w:left w:val="single" w:sz="4" w:space="0" w:color="auto"/>
                    <w:bottom w:val="single" w:sz="4" w:space="0" w:color="auto"/>
                    <w:right w:val="single" w:sz="4" w:space="0" w:color="auto"/>
                  </w:tcBorders>
                  <w:vAlign w:val="center"/>
                </w:tcPr>
                <w:p w:rsidR="00C57EC3" w:rsidRPr="002A2F5B" w:rsidRDefault="00093AC1" w:rsidP="00595B28">
                  <w:pPr>
                    <w:framePr w:hSpace="180" w:wrap="around" w:vAnchor="text" w:hAnchor="margin" w:xAlign="center" w:y="236"/>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1</w:t>
                  </w:r>
                </w:p>
              </w:tc>
            </w:tr>
            <w:tr w:rsidR="00C57EC3" w:rsidRPr="002A2F5B" w:rsidTr="00093AC1">
              <w:trPr>
                <w:trHeight w:val="293"/>
              </w:trPr>
              <w:tc>
                <w:tcPr>
                  <w:tcW w:w="1135" w:type="dxa"/>
                  <w:tcBorders>
                    <w:top w:val="nil"/>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C57EC3" w:rsidRPr="002A2F5B" w:rsidRDefault="00B2359E" w:rsidP="00595B28">
                  <w:pPr>
                    <w:framePr w:hSpace="180" w:wrap="around" w:vAnchor="text" w:hAnchor="margin" w:xAlign="center" w:y="236"/>
                    <w:spacing w:after="0" w:line="240" w:lineRule="auto"/>
                    <w:rPr>
                      <w:rFonts w:ascii="Times New Roman" w:hAnsi="Times New Roman" w:cs="Times New Roman"/>
                      <w:sz w:val="28"/>
                      <w:szCs w:val="28"/>
                    </w:rPr>
                  </w:pPr>
                  <w:r w:rsidRPr="002A2F5B">
                    <w:rPr>
                      <w:rFonts w:ascii="Times New Roman" w:hAnsi="Times New Roman" w:cs="Times New Roman"/>
                      <w:sz w:val="28"/>
                      <w:szCs w:val="24"/>
                    </w:rPr>
                    <w:t>Обучение пациента правилам пользования карманным ингалятором</w:t>
                  </w:r>
                </w:p>
              </w:tc>
              <w:tc>
                <w:tcPr>
                  <w:tcW w:w="1701" w:type="dxa"/>
                  <w:tcBorders>
                    <w:top w:val="single" w:sz="4" w:space="0" w:color="auto"/>
                    <w:left w:val="single" w:sz="4" w:space="0" w:color="auto"/>
                    <w:bottom w:val="single" w:sz="4" w:space="0" w:color="auto"/>
                    <w:right w:val="single" w:sz="4" w:space="0" w:color="auto"/>
                  </w:tcBorders>
                  <w:vAlign w:val="center"/>
                </w:tcPr>
                <w:p w:rsidR="00C57EC3" w:rsidRPr="002A2F5B" w:rsidRDefault="00093AC1" w:rsidP="00595B28">
                  <w:pPr>
                    <w:framePr w:hSpace="180" w:wrap="around" w:vAnchor="text" w:hAnchor="margin" w:xAlign="center" w:y="236"/>
                    <w:spacing w:after="0" w:line="240" w:lineRule="auto"/>
                    <w:jc w:val="center"/>
                    <w:rPr>
                      <w:rFonts w:ascii="Times New Roman" w:hAnsi="Times New Roman" w:cs="Times New Roman"/>
                      <w:sz w:val="28"/>
                      <w:szCs w:val="28"/>
                    </w:rPr>
                  </w:pPr>
                  <w:r w:rsidRPr="002A2F5B">
                    <w:rPr>
                      <w:rFonts w:ascii="Times New Roman" w:hAnsi="Times New Roman" w:cs="Times New Roman"/>
                      <w:sz w:val="28"/>
                      <w:szCs w:val="28"/>
                    </w:rPr>
                    <w:t>1</w:t>
                  </w:r>
                </w:p>
              </w:tc>
            </w:tr>
            <w:tr w:rsidR="00C57EC3" w:rsidRPr="002A2F5B" w:rsidTr="00C57EC3">
              <w:trPr>
                <w:trHeight w:val="242"/>
              </w:trPr>
              <w:tc>
                <w:tcPr>
                  <w:tcW w:w="1135" w:type="dxa"/>
                  <w:tcBorders>
                    <w:top w:val="nil"/>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r>
            <w:tr w:rsidR="00C57EC3" w:rsidRPr="002A2F5B" w:rsidTr="00C57EC3">
              <w:trPr>
                <w:trHeight w:val="242"/>
              </w:trPr>
              <w:tc>
                <w:tcPr>
                  <w:tcW w:w="1135" w:type="dxa"/>
                  <w:tcBorders>
                    <w:top w:val="nil"/>
                    <w:left w:val="single" w:sz="4" w:space="0" w:color="auto"/>
                    <w:bottom w:val="nil"/>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r>
            <w:tr w:rsidR="00C57EC3" w:rsidRPr="002A2F5B" w:rsidTr="00C57EC3">
              <w:trPr>
                <w:trHeight w:val="242"/>
              </w:trPr>
              <w:tc>
                <w:tcPr>
                  <w:tcW w:w="1135" w:type="dxa"/>
                  <w:tcBorders>
                    <w:top w:val="nil"/>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57EC3" w:rsidRPr="002A2F5B" w:rsidRDefault="00C57EC3" w:rsidP="00595B28">
                  <w:pPr>
                    <w:framePr w:hSpace="180" w:wrap="around" w:vAnchor="text" w:hAnchor="margin" w:xAlign="center" w:y="236"/>
                    <w:spacing w:after="0" w:line="240" w:lineRule="auto"/>
                    <w:rPr>
                      <w:rFonts w:ascii="Times New Roman" w:hAnsi="Times New Roman" w:cs="Times New Roman"/>
                      <w:sz w:val="28"/>
                      <w:szCs w:val="28"/>
                    </w:rPr>
                  </w:pPr>
                </w:p>
              </w:tc>
            </w:tr>
          </w:tbl>
          <w:p w:rsidR="00C57EC3" w:rsidRPr="002A2F5B" w:rsidRDefault="00C57EC3" w:rsidP="00C57EC3">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57EC3" w:rsidRPr="002A2F5B" w:rsidRDefault="00C57EC3" w:rsidP="00C57EC3">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57EC3" w:rsidRPr="002A2F5B" w:rsidRDefault="00C57EC3" w:rsidP="00C57EC3">
            <w:pPr>
              <w:rPr>
                <w:rFonts w:ascii="Times New Roman" w:hAnsi="Times New Roman" w:cs="Times New Roman"/>
                <w:sz w:val="28"/>
                <w:szCs w:val="28"/>
              </w:rPr>
            </w:pPr>
          </w:p>
        </w:tc>
      </w:tr>
    </w:tbl>
    <w:p w:rsidR="00C57EC3" w:rsidRDefault="00C57EC3" w:rsidP="005714CF">
      <w:pPr>
        <w:rPr>
          <w:lang w:eastAsia="ru-RU"/>
        </w:rPr>
      </w:pPr>
      <w:r>
        <w:rPr>
          <w:lang w:eastAsia="ru-RU"/>
        </w:rPr>
        <w:lastRenderedPageBreak/>
        <w:br w:type="page"/>
      </w:r>
    </w:p>
    <w:tbl>
      <w:tblPr>
        <w:tblpPr w:leftFromText="180" w:rightFromText="180" w:horzAnchor="margin" w:tblpY="-45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C57EC3" w:rsidRPr="00C57EC3" w:rsidTr="00C57EC3">
        <w:trPr>
          <w:cantSplit/>
          <w:trHeight w:val="1338"/>
        </w:trPr>
        <w:tc>
          <w:tcPr>
            <w:tcW w:w="993" w:type="dxa"/>
            <w:textDirection w:val="btLr"/>
          </w:tcPr>
          <w:p w:rsidR="00C57EC3" w:rsidRPr="00C57EC3" w:rsidRDefault="00C57EC3" w:rsidP="00C57EC3">
            <w:pPr>
              <w:ind w:left="113" w:right="113"/>
              <w:rPr>
                <w:rFonts w:ascii="Times New Roman" w:hAnsi="Times New Roman" w:cs="Times New Roman"/>
                <w:sz w:val="28"/>
                <w:szCs w:val="28"/>
              </w:rPr>
            </w:pPr>
            <w:r w:rsidRPr="0052726E">
              <w:rPr>
                <w:rFonts w:ascii="Times New Roman" w:hAnsi="Times New Roman" w:cs="Times New Roman"/>
                <w:b/>
                <w:sz w:val="28"/>
                <w:szCs w:val="28"/>
              </w:rPr>
              <w:lastRenderedPageBreak/>
              <w:t>Дата</w:t>
            </w:r>
          </w:p>
        </w:tc>
        <w:tc>
          <w:tcPr>
            <w:tcW w:w="8505" w:type="dxa"/>
          </w:tcPr>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pStyle w:val="9"/>
              <w:jc w:val="center"/>
              <w:rPr>
                <w:rFonts w:ascii="Times New Roman" w:hAnsi="Times New Roman" w:cs="Times New Roman"/>
                <w:i w:val="0"/>
                <w:color w:val="auto"/>
                <w:sz w:val="28"/>
                <w:szCs w:val="28"/>
              </w:rPr>
            </w:pPr>
            <w:r w:rsidRPr="00C57EC3">
              <w:rPr>
                <w:rFonts w:ascii="Times New Roman" w:hAnsi="Times New Roman" w:cs="Times New Roman"/>
                <w:i w:val="0"/>
                <w:color w:val="auto"/>
                <w:sz w:val="28"/>
                <w:szCs w:val="28"/>
              </w:rPr>
              <w:t>Содержание работы</w:t>
            </w:r>
          </w:p>
        </w:tc>
        <w:tc>
          <w:tcPr>
            <w:tcW w:w="709" w:type="dxa"/>
            <w:textDirection w:val="btLr"/>
          </w:tcPr>
          <w:p w:rsidR="00C57EC3" w:rsidRPr="00C57EC3" w:rsidRDefault="00C57EC3" w:rsidP="00C57EC3">
            <w:pPr>
              <w:ind w:left="113" w:right="113"/>
              <w:rPr>
                <w:rFonts w:ascii="Times New Roman" w:hAnsi="Times New Roman" w:cs="Times New Roman"/>
                <w:sz w:val="28"/>
                <w:szCs w:val="28"/>
              </w:rPr>
            </w:pPr>
            <w:r w:rsidRPr="009901A2">
              <w:rPr>
                <w:rFonts w:ascii="Times New Roman" w:hAnsi="Times New Roman" w:cs="Times New Roman"/>
                <w:sz w:val="28"/>
                <w:szCs w:val="28"/>
              </w:rPr>
              <w:t>Оценка</w:t>
            </w:r>
          </w:p>
        </w:tc>
        <w:tc>
          <w:tcPr>
            <w:tcW w:w="708" w:type="dxa"/>
            <w:textDirection w:val="btLr"/>
          </w:tcPr>
          <w:p w:rsidR="00C57EC3" w:rsidRPr="00C57EC3" w:rsidRDefault="00C57EC3" w:rsidP="00C57EC3">
            <w:pPr>
              <w:ind w:left="113" w:right="113"/>
              <w:rPr>
                <w:rFonts w:ascii="Times New Roman" w:hAnsi="Times New Roman" w:cs="Times New Roman"/>
                <w:sz w:val="28"/>
                <w:szCs w:val="28"/>
              </w:rPr>
            </w:pPr>
            <w:r w:rsidRPr="009901A2">
              <w:rPr>
                <w:rFonts w:ascii="Times New Roman" w:hAnsi="Times New Roman" w:cs="Times New Roman"/>
                <w:sz w:val="28"/>
                <w:szCs w:val="28"/>
              </w:rPr>
              <w:t>Подпись</w:t>
            </w:r>
          </w:p>
        </w:tc>
      </w:tr>
      <w:tr w:rsidR="00C57EC3" w:rsidRPr="00C57EC3" w:rsidTr="00C57EC3">
        <w:trPr>
          <w:trHeight w:val="12308"/>
        </w:trPr>
        <w:tc>
          <w:tcPr>
            <w:tcW w:w="993" w:type="dxa"/>
            <w:vAlign w:val="center"/>
          </w:tcPr>
          <w:p w:rsidR="00C57EC3" w:rsidRPr="00C57EC3" w:rsidRDefault="00C57EC3" w:rsidP="00C57EC3">
            <w:pPr>
              <w:jc w:val="center"/>
              <w:rPr>
                <w:rFonts w:ascii="Times New Roman" w:hAnsi="Times New Roman" w:cs="Times New Roman"/>
                <w:sz w:val="32"/>
                <w:szCs w:val="28"/>
              </w:rPr>
            </w:pPr>
            <w:r w:rsidRPr="00C57EC3">
              <w:rPr>
                <w:rFonts w:ascii="Times New Roman" w:hAnsi="Times New Roman" w:cs="Times New Roman"/>
                <w:sz w:val="32"/>
                <w:szCs w:val="28"/>
              </w:rPr>
              <w:t>14.102020</w:t>
            </w: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p w:rsidR="00C57EC3" w:rsidRPr="00C57EC3" w:rsidRDefault="00C57EC3" w:rsidP="00C57EC3">
            <w:pPr>
              <w:jc w:val="center"/>
              <w:rPr>
                <w:rFonts w:ascii="Times New Roman" w:hAnsi="Times New Roman" w:cs="Times New Roman"/>
                <w:sz w:val="28"/>
                <w:szCs w:val="28"/>
              </w:rPr>
            </w:pPr>
          </w:p>
        </w:tc>
        <w:tc>
          <w:tcPr>
            <w:tcW w:w="8505" w:type="dxa"/>
          </w:tcPr>
          <w:p w:rsidR="00C57EC3" w:rsidRDefault="00C57EC3" w:rsidP="00BE4912">
            <w:pPr>
              <w:spacing w:after="0"/>
              <w:rPr>
                <w:rFonts w:ascii="Times New Roman" w:hAnsi="Times New Roman" w:cs="Times New Roman"/>
                <w:sz w:val="28"/>
                <w:szCs w:val="28"/>
              </w:rPr>
            </w:pPr>
          </w:p>
          <w:p w:rsidR="0052726E" w:rsidRPr="005714CF" w:rsidRDefault="0052726E" w:rsidP="00BE4912">
            <w:pPr>
              <w:widowControl w:val="0"/>
              <w:spacing w:after="0" w:line="240" w:lineRule="auto"/>
              <w:rPr>
                <w:rFonts w:ascii="Times New Roman" w:eastAsia="Times New Roman" w:hAnsi="Times New Roman" w:cs="Times New Roman"/>
                <w:sz w:val="28"/>
                <w:szCs w:val="28"/>
                <w:u w:val="single"/>
                <w:lang w:eastAsia="ru-RU"/>
              </w:rPr>
            </w:pPr>
            <w:r>
              <w:rPr>
                <w:rFonts w:ascii="Times New Roman" w:hAnsi="Times New Roman" w:cs="Times New Roman"/>
                <w:sz w:val="28"/>
                <w:szCs w:val="28"/>
              </w:rPr>
              <w:t xml:space="preserve">Непосредственный </w:t>
            </w:r>
            <w:r w:rsidRPr="0052726E">
              <w:rPr>
                <w:rFonts w:ascii="Times New Roman" w:hAnsi="Times New Roman" w:cs="Times New Roman"/>
                <w:sz w:val="28"/>
                <w:szCs w:val="28"/>
              </w:rPr>
              <w:t>руководитель</w:t>
            </w:r>
            <w:r>
              <w:rPr>
                <w:rFonts w:ascii="Times New Roman" w:hAnsi="Times New Roman" w:cs="Times New Roman"/>
                <w:sz w:val="28"/>
                <w:szCs w:val="28"/>
                <w:u w:val="single"/>
              </w:rPr>
              <w:t xml:space="preserve">  </w:t>
            </w:r>
            <w:r w:rsidRPr="005714CF">
              <w:rPr>
                <w:rFonts w:ascii="Times New Roman" w:eastAsia="Times New Roman" w:hAnsi="Times New Roman" w:cs="Times New Roman"/>
                <w:sz w:val="28"/>
                <w:szCs w:val="28"/>
                <w:u w:val="single"/>
                <w:lang w:eastAsia="ru-RU"/>
              </w:rPr>
              <w:t xml:space="preserve"> Стародубец Ирина Ивановна</w:t>
            </w:r>
          </w:p>
          <w:p w:rsidR="0052726E" w:rsidRPr="0052726E" w:rsidRDefault="0052726E" w:rsidP="00BE4912">
            <w:pPr>
              <w:spacing w:after="0"/>
              <w:rPr>
                <w:rFonts w:ascii="Times New Roman" w:hAnsi="Times New Roman" w:cs="Times New Roman"/>
                <w:sz w:val="28"/>
                <w:szCs w:val="28"/>
                <w:u w:val="single"/>
              </w:rPr>
            </w:pPr>
          </w:p>
          <w:p w:rsidR="00C57EC3" w:rsidRPr="00C57EC3" w:rsidRDefault="00C57EC3" w:rsidP="00BE4912">
            <w:pPr>
              <w:spacing w:after="0"/>
              <w:jc w:val="center"/>
              <w:rPr>
                <w:rFonts w:ascii="Times New Roman" w:hAnsi="Times New Roman" w:cs="Times New Roman"/>
                <w:sz w:val="28"/>
                <w:szCs w:val="28"/>
              </w:rPr>
            </w:pPr>
            <w:r w:rsidRPr="00C57EC3">
              <w:rPr>
                <w:rFonts w:ascii="Times New Roman" w:hAnsi="Times New Roman" w:cs="Times New Roman"/>
                <w:sz w:val="28"/>
                <w:szCs w:val="28"/>
              </w:rPr>
              <w:t>Задание на учебную практику №</w:t>
            </w:r>
            <w:r w:rsidR="0089037A">
              <w:rPr>
                <w:rFonts w:ascii="Times New Roman" w:hAnsi="Times New Roman" w:cs="Times New Roman"/>
                <w:sz w:val="28"/>
                <w:szCs w:val="28"/>
              </w:rPr>
              <w:t xml:space="preserve"> </w:t>
            </w:r>
            <w:r w:rsidRPr="00C57EC3">
              <w:rPr>
                <w:rFonts w:ascii="Times New Roman" w:hAnsi="Times New Roman" w:cs="Times New Roman"/>
                <w:sz w:val="28"/>
                <w:szCs w:val="28"/>
              </w:rPr>
              <w:t>3</w:t>
            </w:r>
          </w:p>
          <w:p w:rsidR="00C57EC3" w:rsidRPr="00C57EC3" w:rsidRDefault="00C57EC3" w:rsidP="00BE4912">
            <w:pPr>
              <w:spacing w:after="0" w:line="240" w:lineRule="auto"/>
              <w:jc w:val="center"/>
              <w:rPr>
                <w:rFonts w:ascii="Times New Roman" w:hAnsi="Times New Roman" w:cs="Times New Roman"/>
                <w:sz w:val="28"/>
                <w:szCs w:val="28"/>
              </w:rPr>
            </w:pPr>
            <w:r w:rsidRPr="00C57EC3">
              <w:rPr>
                <w:rFonts w:ascii="Times New Roman" w:hAnsi="Times New Roman" w:cs="Times New Roman"/>
                <w:b/>
                <w:sz w:val="28"/>
                <w:szCs w:val="28"/>
              </w:rPr>
              <w:t>Тема:</w:t>
            </w:r>
            <w:r w:rsidRPr="00C57EC3">
              <w:rPr>
                <w:rFonts w:ascii="Times New Roman" w:hAnsi="Times New Roman" w:cs="Times New Roman"/>
                <w:sz w:val="28"/>
                <w:szCs w:val="28"/>
              </w:rPr>
              <w:t xml:space="preserve"> "Сестринский уход за больными с заболеваниями сердца"</w:t>
            </w:r>
          </w:p>
          <w:p w:rsidR="00C57EC3" w:rsidRPr="00C57EC3" w:rsidRDefault="00C57EC3" w:rsidP="00BE4912">
            <w:pPr>
              <w:spacing w:after="0" w:line="240" w:lineRule="auto"/>
              <w:jc w:val="center"/>
              <w:rPr>
                <w:rFonts w:ascii="Times New Roman" w:hAnsi="Times New Roman" w:cs="Times New Roman"/>
                <w:sz w:val="28"/>
                <w:szCs w:val="28"/>
              </w:rPr>
            </w:pPr>
          </w:p>
          <w:p w:rsidR="00C57EC3" w:rsidRPr="00C57EC3" w:rsidRDefault="00C57EC3" w:rsidP="00BE4912">
            <w:pPr>
              <w:spacing w:after="0" w:line="240" w:lineRule="auto"/>
              <w:rPr>
                <w:rFonts w:ascii="Times New Roman" w:hAnsi="Times New Roman" w:cs="Times New Roman"/>
                <w:sz w:val="28"/>
                <w:szCs w:val="28"/>
              </w:rPr>
            </w:pPr>
            <w:r w:rsidRPr="00C57EC3">
              <w:rPr>
                <w:rFonts w:ascii="Times New Roman" w:hAnsi="Times New Roman" w:cs="Times New Roman"/>
                <w:sz w:val="28"/>
                <w:szCs w:val="28"/>
                <w:u w:val="single"/>
              </w:rPr>
              <w:t xml:space="preserve">Ответить на вопросы: </w:t>
            </w:r>
            <w:r w:rsidRPr="00C57EC3">
              <w:rPr>
                <w:rFonts w:ascii="Times New Roman" w:hAnsi="Times New Roman" w:cs="Times New Roman"/>
                <w:sz w:val="28"/>
                <w:szCs w:val="28"/>
                <w:u w:val="single"/>
              </w:rPr>
              <w:br/>
            </w:r>
            <w:r w:rsidRPr="00C57EC3">
              <w:rPr>
                <w:rFonts w:ascii="Times New Roman" w:hAnsi="Times New Roman" w:cs="Times New Roman"/>
                <w:sz w:val="28"/>
                <w:szCs w:val="28"/>
              </w:rPr>
              <w:t xml:space="preserve">1.Структура кардиологического отделения. </w:t>
            </w:r>
            <w:r w:rsidRPr="00C57EC3">
              <w:rPr>
                <w:rFonts w:ascii="Times New Roman" w:hAnsi="Times New Roman" w:cs="Times New Roman"/>
                <w:sz w:val="28"/>
                <w:szCs w:val="28"/>
              </w:rPr>
              <w:br/>
              <w:t xml:space="preserve">2.Что такое ревматизм, пороки сердца (митральный, аортальный, порок трехстворчатого клапана, порок легочного ствола), симптомы. </w:t>
            </w:r>
            <w:r w:rsidRPr="00C57EC3">
              <w:rPr>
                <w:rFonts w:ascii="Times New Roman" w:hAnsi="Times New Roman" w:cs="Times New Roman"/>
                <w:sz w:val="28"/>
                <w:szCs w:val="28"/>
              </w:rPr>
              <w:br/>
              <w:t xml:space="preserve">3.Что такое перикардит, миокардит, эндокардит (симптомы). </w:t>
            </w:r>
            <w:r w:rsidRPr="00C57EC3">
              <w:rPr>
                <w:rFonts w:ascii="Times New Roman" w:hAnsi="Times New Roman" w:cs="Times New Roman"/>
                <w:sz w:val="28"/>
                <w:szCs w:val="28"/>
              </w:rPr>
              <w:br/>
              <w:t xml:space="preserve">4.Алгоритм в/в введения </w:t>
            </w:r>
            <w:proofErr w:type="spellStart"/>
            <w:r w:rsidRPr="00C57EC3">
              <w:rPr>
                <w:rFonts w:ascii="Times New Roman" w:hAnsi="Times New Roman" w:cs="Times New Roman"/>
                <w:sz w:val="28"/>
                <w:szCs w:val="28"/>
              </w:rPr>
              <w:t>коргликона</w:t>
            </w:r>
            <w:proofErr w:type="spellEnd"/>
            <w:r w:rsidRPr="00C57EC3">
              <w:rPr>
                <w:rFonts w:ascii="Times New Roman" w:hAnsi="Times New Roman" w:cs="Times New Roman"/>
                <w:sz w:val="28"/>
                <w:szCs w:val="28"/>
              </w:rPr>
              <w:t xml:space="preserve"> 1мл</w:t>
            </w:r>
            <w:proofErr w:type="gramStart"/>
            <w:r w:rsidRPr="00C57EC3">
              <w:rPr>
                <w:rFonts w:ascii="Times New Roman" w:hAnsi="Times New Roman" w:cs="Times New Roman"/>
                <w:sz w:val="28"/>
                <w:szCs w:val="28"/>
              </w:rPr>
              <w:t>.н</w:t>
            </w:r>
            <w:proofErr w:type="gramEnd"/>
            <w:r w:rsidRPr="00C57EC3">
              <w:rPr>
                <w:rFonts w:ascii="Times New Roman" w:hAnsi="Times New Roman" w:cs="Times New Roman"/>
                <w:sz w:val="28"/>
                <w:szCs w:val="28"/>
              </w:rPr>
              <w:t xml:space="preserve">а 10мл.физ. </w:t>
            </w:r>
            <w:proofErr w:type="spellStart"/>
            <w:r w:rsidRPr="00C57EC3">
              <w:rPr>
                <w:rFonts w:ascii="Times New Roman" w:hAnsi="Times New Roman" w:cs="Times New Roman"/>
                <w:sz w:val="28"/>
                <w:szCs w:val="28"/>
              </w:rPr>
              <w:t>р-ра</w:t>
            </w:r>
            <w:proofErr w:type="spellEnd"/>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 xml:space="preserve">5.Алгоритм </w:t>
            </w:r>
            <w:proofErr w:type="spellStart"/>
            <w:r w:rsidRPr="00C57EC3">
              <w:rPr>
                <w:rFonts w:ascii="Times New Roman" w:hAnsi="Times New Roman" w:cs="Times New Roman"/>
                <w:sz w:val="28"/>
                <w:szCs w:val="28"/>
              </w:rPr>
              <w:t>в\м</w:t>
            </w:r>
            <w:proofErr w:type="spellEnd"/>
            <w:r w:rsidRPr="00C57EC3">
              <w:rPr>
                <w:rFonts w:ascii="Times New Roman" w:hAnsi="Times New Roman" w:cs="Times New Roman"/>
                <w:sz w:val="28"/>
                <w:szCs w:val="28"/>
              </w:rPr>
              <w:t xml:space="preserve"> введения пенициллина 1000000 на </w:t>
            </w:r>
            <w:proofErr w:type="spellStart"/>
            <w:r w:rsidRPr="00C57EC3">
              <w:rPr>
                <w:rFonts w:ascii="Times New Roman" w:hAnsi="Times New Roman" w:cs="Times New Roman"/>
                <w:sz w:val="28"/>
                <w:szCs w:val="28"/>
              </w:rPr>
              <w:t>физ.р-ре</w:t>
            </w:r>
            <w:proofErr w:type="spellEnd"/>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 xml:space="preserve">6.Алгоритм снятия ЭКГ. </w:t>
            </w:r>
            <w:r w:rsidRPr="00C57EC3">
              <w:rPr>
                <w:rFonts w:ascii="Times New Roman" w:hAnsi="Times New Roman" w:cs="Times New Roman"/>
                <w:sz w:val="28"/>
                <w:szCs w:val="28"/>
              </w:rPr>
              <w:br/>
              <w:t xml:space="preserve">7.Алгоритм </w:t>
            </w:r>
            <w:proofErr w:type="spellStart"/>
            <w:r w:rsidRPr="00C57EC3">
              <w:rPr>
                <w:rFonts w:ascii="Times New Roman" w:hAnsi="Times New Roman" w:cs="Times New Roman"/>
                <w:sz w:val="28"/>
                <w:szCs w:val="28"/>
              </w:rPr>
              <w:t>п\к</w:t>
            </w:r>
            <w:proofErr w:type="spellEnd"/>
            <w:r w:rsidRPr="00C57EC3">
              <w:rPr>
                <w:rFonts w:ascii="Times New Roman" w:hAnsi="Times New Roman" w:cs="Times New Roman"/>
                <w:sz w:val="28"/>
                <w:szCs w:val="28"/>
              </w:rPr>
              <w:t xml:space="preserve"> введения витамина В</w:t>
            </w:r>
            <w:proofErr w:type="gramStart"/>
            <w:r w:rsidRPr="00C57EC3">
              <w:rPr>
                <w:rFonts w:ascii="Times New Roman" w:hAnsi="Times New Roman" w:cs="Times New Roman"/>
                <w:sz w:val="28"/>
                <w:szCs w:val="28"/>
              </w:rPr>
              <w:t>1</w:t>
            </w:r>
            <w:proofErr w:type="gramEnd"/>
          </w:p>
          <w:p w:rsidR="00C57EC3" w:rsidRPr="00C57EC3" w:rsidRDefault="00C57EC3" w:rsidP="00C57EC3">
            <w:pPr>
              <w:jc w:val="center"/>
              <w:rPr>
                <w:rFonts w:ascii="Times New Roman" w:hAnsi="Times New Roman" w:cs="Times New Roman"/>
                <w:b/>
                <w:sz w:val="28"/>
                <w:szCs w:val="28"/>
              </w:rPr>
            </w:pPr>
          </w:p>
          <w:p w:rsidR="00C57EC3" w:rsidRPr="00C57EC3" w:rsidRDefault="00C57EC3" w:rsidP="00C57EC3">
            <w:pPr>
              <w:spacing w:after="0" w:line="240" w:lineRule="auto"/>
              <w:jc w:val="center"/>
              <w:rPr>
                <w:rFonts w:ascii="Times New Roman" w:hAnsi="Times New Roman" w:cs="Times New Roman"/>
                <w:b/>
                <w:sz w:val="28"/>
                <w:szCs w:val="28"/>
              </w:rPr>
            </w:pPr>
            <w:r w:rsidRPr="00C57EC3">
              <w:rPr>
                <w:rFonts w:ascii="Times New Roman" w:hAnsi="Times New Roman" w:cs="Times New Roman"/>
                <w:b/>
                <w:sz w:val="28"/>
                <w:szCs w:val="28"/>
              </w:rPr>
              <w:t>Структура кардиологического отделения</w:t>
            </w:r>
          </w:p>
          <w:p w:rsidR="00C57EC3" w:rsidRPr="00C57EC3" w:rsidRDefault="00C57EC3" w:rsidP="00C57EC3">
            <w:pPr>
              <w:spacing w:after="0" w:line="240" w:lineRule="auto"/>
              <w:ind w:firstLine="709"/>
              <w:rPr>
                <w:rFonts w:ascii="Times New Roman" w:eastAsia="Calibri" w:hAnsi="Times New Roman" w:cs="Times New Roman"/>
                <w:i/>
                <w:iCs/>
                <w:sz w:val="28"/>
                <w:szCs w:val="28"/>
              </w:rPr>
            </w:pPr>
            <w:r w:rsidRPr="00C57EC3">
              <w:rPr>
                <w:rFonts w:ascii="Times New Roman" w:eastAsia="Calibri" w:hAnsi="Times New Roman" w:cs="Times New Roman"/>
                <w:sz w:val="28"/>
                <w:szCs w:val="28"/>
              </w:rPr>
              <w:t>1. Настоящие Правила определяют порядок организации деятельности кардиологического отделения с палатой реанимации и интенсивной терапии (далее – Отделение).</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2. Отделение является структурным  подразделением медицинской организации и создается для оказания специализированной медицинской помощи больным с </w:t>
            </w:r>
            <w:proofErr w:type="spellStart"/>
            <w:proofErr w:type="gramStart"/>
            <w:r w:rsidRPr="00C57EC3">
              <w:rPr>
                <w:rFonts w:ascii="Times New Roman" w:eastAsia="Calibri" w:hAnsi="Times New Roman" w:cs="Times New Roman"/>
                <w:sz w:val="28"/>
                <w:szCs w:val="28"/>
              </w:rPr>
              <w:t>сердечно-сосудистыми</w:t>
            </w:r>
            <w:proofErr w:type="spellEnd"/>
            <w:proofErr w:type="gramEnd"/>
            <w:r w:rsidRPr="00C57EC3">
              <w:rPr>
                <w:rFonts w:ascii="Times New Roman" w:eastAsia="Calibri" w:hAnsi="Times New Roman" w:cs="Times New Roman"/>
                <w:sz w:val="28"/>
                <w:szCs w:val="28"/>
              </w:rPr>
              <w:t xml:space="preserve"> заболеваниями (далее – больные). </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4. Отделение создается с палатой реанимации и интенсивной терапии с числом коек из расчета 1 койка на 4 койки Отделения.</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6. </w:t>
            </w:r>
            <w:proofErr w:type="gramStart"/>
            <w:r w:rsidRPr="00C57EC3">
              <w:rPr>
                <w:rFonts w:ascii="Times New Roman" w:eastAsia="Calibri" w:hAnsi="Times New Roman" w:cs="Times New Roman"/>
                <w:sz w:val="28"/>
                <w:szCs w:val="28"/>
              </w:rPr>
              <w:t>На должность заведующего Отделением назначается врач-кардиолог, соответствующий Квалификационным требованиям, предъявляемым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 415н, по специальности «кардиология».</w:t>
            </w:r>
            <w:proofErr w:type="gramEnd"/>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lastRenderedPageBreak/>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приложением № 12 к Порядку оказания медицинской помощи больным с </w:t>
            </w:r>
            <w:proofErr w:type="spellStart"/>
            <w:proofErr w:type="gramStart"/>
            <w:r w:rsidRPr="00C57EC3">
              <w:rPr>
                <w:rFonts w:ascii="Times New Roman" w:eastAsia="Calibri" w:hAnsi="Times New Roman" w:cs="Times New Roman"/>
                <w:sz w:val="28"/>
                <w:szCs w:val="28"/>
              </w:rPr>
              <w:t>сердечно-сосудистыми</w:t>
            </w:r>
            <w:proofErr w:type="spellEnd"/>
            <w:proofErr w:type="gramEnd"/>
            <w:r w:rsidRPr="00C57EC3">
              <w:rPr>
                <w:rFonts w:ascii="Times New Roman" w:eastAsia="Calibri" w:hAnsi="Times New Roman" w:cs="Times New Roman"/>
                <w:sz w:val="28"/>
                <w:szCs w:val="28"/>
              </w:rPr>
              <w:t xml:space="preserve"> заболеваниями, утвержденному настоящим приказом.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8.В структуре Отделения рекомендуется предусматривать:</w:t>
            </w:r>
          </w:p>
          <w:p w:rsidR="00C57EC3" w:rsidRPr="00C57EC3" w:rsidRDefault="00C57EC3" w:rsidP="00C57EC3">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палаты круглосуточного пребывания больных;</w:t>
            </w:r>
          </w:p>
          <w:p w:rsidR="00C57EC3" w:rsidRPr="00C57EC3" w:rsidRDefault="00C57EC3" w:rsidP="00C57EC3">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палаты реанимации и интенсивной терапии;</w:t>
            </w:r>
          </w:p>
          <w:p w:rsidR="00C57EC3" w:rsidRPr="00C57EC3" w:rsidRDefault="00C57EC3" w:rsidP="00C57EC3">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кабинет заведующего Отделением;</w:t>
            </w:r>
          </w:p>
          <w:p w:rsidR="00C57EC3" w:rsidRPr="00C57EC3" w:rsidRDefault="00C57EC3" w:rsidP="00C57EC3">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ординаторскую для врачей;</w:t>
            </w:r>
          </w:p>
          <w:p w:rsidR="00C57EC3" w:rsidRPr="00C57EC3" w:rsidRDefault="00C57EC3" w:rsidP="00C57EC3">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кабинет ультразвуковой диагностики;</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кабинет функциональной диагностики;</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процедурный кабинет.</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9. В Отделении рекомендуется предусматривать:</w:t>
            </w:r>
          </w:p>
          <w:p w:rsidR="00C57EC3" w:rsidRPr="00C57EC3" w:rsidRDefault="0052726E" w:rsidP="0052726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w:t>
            </w:r>
            <w:r w:rsidR="00C57EC3" w:rsidRPr="00C57EC3">
              <w:rPr>
                <w:rFonts w:ascii="Times New Roman" w:eastAsia="Calibri" w:hAnsi="Times New Roman" w:cs="Times New Roman"/>
                <w:sz w:val="28"/>
                <w:szCs w:val="28"/>
              </w:rPr>
              <w:t>абинет для дистанционной консультации больных с использованием информационных технологий (</w:t>
            </w:r>
            <w:proofErr w:type="spellStart"/>
            <w:r w:rsidR="00C57EC3" w:rsidRPr="00C57EC3">
              <w:rPr>
                <w:rFonts w:ascii="Times New Roman" w:eastAsia="Calibri" w:hAnsi="Times New Roman" w:cs="Times New Roman"/>
                <w:sz w:val="28"/>
                <w:szCs w:val="28"/>
              </w:rPr>
              <w:t>телемедицины</w:t>
            </w:r>
            <w:proofErr w:type="spellEnd"/>
            <w:r w:rsidR="00C57EC3" w:rsidRPr="00C57EC3">
              <w:rPr>
                <w:rFonts w:ascii="Times New Roman" w:eastAsia="Calibri" w:hAnsi="Times New Roman" w:cs="Times New Roman"/>
                <w:sz w:val="28"/>
                <w:szCs w:val="28"/>
              </w:rPr>
              <w:t xml:space="preserve">, </w:t>
            </w:r>
            <w:proofErr w:type="spellStart"/>
            <w:r w:rsidR="00C57EC3" w:rsidRPr="00C57EC3">
              <w:rPr>
                <w:rFonts w:ascii="Times New Roman" w:eastAsia="Calibri" w:hAnsi="Times New Roman" w:cs="Times New Roman"/>
                <w:sz w:val="28"/>
                <w:szCs w:val="28"/>
              </w:rPr>
              <w:t>скайп</w:t>
            </w:r>
            <w:proofErr w:type="spellEnd"/>
            <w:r w:rsidR="00C57EC3" w:rsidRPr="00C57EC3">
              <w:rPr>
                <w:rFonts w:ascii="Times New Roman" w:eastAsia="Calibri" w:hAnsi="Times New Roman" w:cs="Times New Roman"/>
                <w:sz w:val="28"/>
                <w:szCs w:val="28"/>
              </w:rPr>
              <w:t xml:space="preserve"> связи и другие), а также для </w:t>
            </w:r>
            <w:proofErr w:type="gramStart"/>
            <w:r w:rsidR="00C57EC3" w:rsidRPr="00C57EC3">
              <w:rPr>
                <w:rFonts w:ascii="Times New Roman" w:eastAsia="Calibri" w:hAnsi="Times New Roman" w:cs="Times New Roman"/>
                <w:sz w:val="28"/>
                <w:szCs w:val="28"/>
              </w:rPr>
              <w:t>дистанционного</w:t>
            </w:r>
            <w:proofErr w:type="gramEnd"/>
            <w:r w:rsidR="00C57EC3" w:rsidRPr="00C57EC3">
              <w:rPr>
                <w:rFonts w:ascii="Times New Roman" w:eastAsia="Calibri" w:hAnsi="Times New Roman" w:cs="Times New Roman"/>
                <w:sz w:val="28"/>
                <w:szCs w:val="28"/>
              </w:rPr>
              <w:t xml:space="preserve"> </w:t>
            </w:r>
            <w:proofErr w:type="spellStart"/>
            <w:r w:rsidR="00C57EC3" w:rsidRPr="00C57EC3">
              <w:rPr>
                <w:rFonts w:ascii="Times New Roman" w:eastAsia="Calibri" w:hAnsi="Times New Roman" w:cs="Times New Roman"/>
                <w:sz w:val="28"/>
                <w:szCs w:val="28"/>
              </w:rPr>
              <w:t>мониторирования</w:t>
            </w:r>
            <w:proofErr w:type="spellEnd"/>
            <w:r w:rsidR="00C57EC3" w:rsidRPr="00C57EC3">
              <w:rPr>
                <w:rFonts w:ascii="Times New Roman" w:eastAsia="Calibri" w:hAnsi="Times New Roman" w:cs="Times New Roman"/>
                <w:sz w:val="28"/>
                <w:szCs w:val="28"/>
              </w:rPr>
              <w:t xml:space="preserve"> электрокардиограмм;</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для осмотра больных;</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комнату для хранения лекарственных средств и препаратов;</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кабинет старшей медицинской сестры;</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для дежурных врачей;</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для медицинских работников со средним медицинским образованием;</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перевязочную;</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санитарные комнаты для больных;</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санитарные комнаты для медицинских работников;</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сестры-хозяйки;</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для сбора грязного белья;</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помещение для чистого белья;</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буфетную, раздаточную;</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hAnsi="Times New Roman" w:cs="Times New Roman"/>
                <w:sz w:val="28"/>
                <w:szCs w:val="28"/>
              </w:rPr>
              <w:t xml:space="preserve">- </w:t>
            </w:r>
            <w:r w:rsidRPr="00C57EC3">
              <w:rPr>
                <w:rFonts w:ascii="Times New Roman" w:eastAsia="Calibri" w:hAnsi="Times New Roman" w:cs="Times New Roman"/>
                <w:sz w:val="28"/>
                <w:szCs w:val="28"/>
              </w:rPr>
              <w:t>комната для хранения медицинского оборудования и иные помещения, необходимые для осуществления медицинской деятельности Отделением.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10. Оснащение Отделения осуществляется в соответствии со стандартом оснащения, предусмотренным приложением № 13 к Порядку оказания медицинской помощи больным с </w:t>
            </w:r>
            <w:proofErr w:type="spellStart"/>
            <w:proofErr w:type="gramStart"/>
            <w:r w:rsidRPr="00C57EC3">
              <w:rPr>
                <w:rFonts w:ascii="Times New Roman" w:eastAsia="Calibri" w:hAnsi="Times New Roman" w:cs="Times New Roman"/>
                <w:sz w:val="28"/>
                <w:szCs w:val="28"/>
              </w:rPr>
              <w:t>сердечно-сосудистыми</w:t>
            </w:r>
            <w:proofErr w:type="spellEnd"/>
            <w:proofErr w:type="gramEnd"/>
            <w:r w:rsidRPr="00C57EC3">
              <w:rPr>
                <w:rFonts w:ascii="Times New Roman" w:eastAsia="Calibri" w:hAnsi="Times New Roman" w:cs="Times New Roman"/>
                <w:sz w:val="28"/>
                <w:szCs w:val="28"/>
              </w:rPr>
              <w:t xml:space="preserve"> заболеваниями, утвержденному настоящим приказом.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11. Отделение оказывает медицинскую помощь в плановой и экстренной (неотложной) форме.</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12.Отделение осуществляет следующие функции:</w:t>
            </w:r>
          </w:p>
          <w:p w:rsidR="00C57EC3" w:rsidRPr="00C57EC3" w:rsidRDefault="00D92880" w:rsidP="00D9288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00C57EC3" w:rsidRPr="00C57EC3">
              <w:rPr>
                <w:rFonts w:ascii="Times New Roman" w:eastAsia="Calibri" w:hAnsi="Times New Roman" w:cs="Times New Roman"/>
                <w:sz w:val="28"/>
                <w:szCs w:val="28"/>
              </w:rPr>
              <w:t xml:space="preserve">казание </w:t>
            </w:r>
            <w:proofErr w:type="gramStart"/>
            <w:r w:rsidR="00C57EC3" w:rsidRPr="00C57EC3">
              <w:rPr>
                <w:rFonts w:ascii="Times New Roman" w:eastAsia="Calibri" w:hAnsi="Times New Roman" w:cs="Times New Roman"/>
                <w:sz w:val="28"/>
                <w:szCs w:val="28"/>
              </w:rPr>
              <w:t>специализированная</w:t>
            </w:r>
            <w:proofErr w:type="gramEnd"/>
            <w:r w:rsidR="00C57EC3" w:rsidRPr="00C57EC3">
              <w:rPr>
                <w:rFonts w:ascii="Times New Roman" w:eastAsia="Calibri" w:hAnsi="Times New Roman" w:cs="Times New Roman"/>
                <w:sz w:val="28"/>
                <w:szCs w:val="28"/>
              </w:rPr>
              <w:t xml:space="preserve"> медицинской помощи больным: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а) хронической формой ишемической болезни сердца в случае </w:t>
            </w:r>
            <w:r w:rsidRPr="00C57EC3">
              <w:rPr>
                <w:rFonts w:ascii="Times New Roman" w:eastAsia="Calibri" w:hAnsi="Times New Roman" w:cs="Times New Roman"/>
                <w:sz w:val="28"/>
                <w:szCs w:val="28"/>
              </w:rPr>
              <w:lastRenderedPageBreak/>
              <w:t xml:space="preserve">утяжеления ее течения или требующей подготовки к проведению </w:t>
            </w:r>
            <w:proofErr w:type="spellStart"/>
            <w:r w:rsidRPr="00C57EC3">
              <w:rPr>
                <w:rFonts w:ascii="Times New Roman" w:eastAsia="Calibri" w:hAnsi="Times New Roman" w:cs="Times New Roman"/>
                <w:sz w:val="28"/>
                <w:szCs w:val="28"/>
              </w:rPr>
              <w:t>эндоваскулярных</w:t>
            </w:r>
            <w:proofErr w:type="spellEnd"/>
            <w:r w:rsidRPr="00C57EC3">
              <w:rPr>
                <w:rFonts w:ascii="Times New Roman" w:eastAsia="Calibri" w:hAnsi="Times New Roman" w:cs="Times New Roman"/>
                <w:sz w:val="28"/>
                <w:szCs w:val="28"/>
              </w:rPr>
              <w:t xml:space="preserve"> методов диагностики и лечения, а также требующей диагностических услуг, которые могут быть выполнены только в стационарных условиях;</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б) острым коронарным синдромом (с подъемом и без подъема сегмента ST) (острый инфаркт миокарда и нестабильная стенокардия);</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в) артериальной гипертонией симптоматической, требующей уточнения диагноза в стационарных условиях;</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г) артериальной гипертонией (резистентной к проводимой терапии);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острым и хроническим миокардитом в период обострения;</w:t>
            </w:r>
          </w:p>
          <w:p w:rsidR="00C57EC3" w:rsidRPr="00C57EC3" w:rsidRDefault="00C57EC3" w:rsidP="00C57EC3">
            <w:pPr>
              <w:spacing w:after="0" w:line="240" w:lineRule="auto"/>
              <w:ind w:firstLine="709"/>
              <w:rPr>
                <w:rFonts w:ascii="Times New Roman" w:eastAsia="Calibri" w:hAnsi="Times New Roman" w:cs="Times New Roman"/>
                <w:sz w:val="28"/>
                <w:szCs w:val="28"/>
              </w:rPr>
            </w:pPr>
            <w:proofErr w:type="spellStart"/>
            <w:r w:rsidRPr="00C57EC3">
              <w:rPr>
                <w:rFonts w:ascii="Times New Roman" w:eastAsia="Calibri" w:hAnsi="Times New Roman" w:cs="Times New Roman"/>
                <w:sz w:val="28"/>
                <w:szCs w:val="28"/>
              </w:rPr>
              <w:t>д</w:t>
            </w:r>
            <w:proofErr w:type="spellEnd"/>
            <w:r w:rsidRPr="00C57EC3">
              <w:rPr>
                <w:rFonts w:ascii="Times New Roman" w:eastAsia="Calibri" w:hAnsi="Times New Roman" w:cs="Times New Roman"/>
                <w:sz w:val="28"/>
                <w:szCs w:val="28"/>
              </w:rPr>
              <w:t xml:space="preserve">) </w:t>
            </w:r>
            <w:proofErr w:type="spellStart"/>
            <w:r w:rsidRPr="00C57EC3">
              <w:rPr>
                <w:rFonts w:ascii="Times New Roman" w:eastAsia="Calibri" w:hAnsi="Times New Roman" w:cs="Times New Roman"/>
                <w:sz w:val="28"/>
                <w:szCs w:val="28"/>
              </w:rPr>
              <w:t>кардиомиопатией</w:t>
            </w:r>
            <w:proofErr w:type="spellEnd"/>
            <w:r w:rsidRPr="00C57EC3">
              <w:rPr>
                <w:rFonts w:ascii="Times New Roman" w:eastAsia="Calibri" w:hAnsi="Times New Roman" w:cs="Times New Roman"/>
                <w:sz w:val="28"/>
                <w:szCs w:val="28"/>
              </w:rPr>
              <w:t xml:space="preserve">, </w:t>
            </w:r>
            <w:proofErr w:type="gramStart"/>
            <w:r w:rsidRPr="00C57EC3">
              <w:rPr>
                <w:rFonts w:ascii="Times New Roman" w:eastAsia="Calibri" w:hAnsi="Times New Roman" w:cs="Times New Roman"/>
                <w:sz w:val="28"/>
                <w:szCs w:val="28"/>
              </w:rPr>
              <w:t>требующей</w:t>
            </w:r>
            <w:proofErr w:type="gramEnd"/>
            <w:r w:rsidRPr="00C57EC3">
              <w:rPr>
                <w:rFonts w:ascii="Times New Roman" w:eastAsia="Calibri" w:hAnsi="Times New Roman" w:cs="Times New Roman"/>
                <w:sz w:val="28"/>
                <w:szCs w:val="28"/>
              </w:rPr>
              <w:t xml:space="preserve"> выполнения лечебно-диагностических процедур в стационарных условиях;</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е)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ж) легочной гипертензией в период декомпенсации или требующей выполнения диагностических процедур в стационарных условиях;</w:t>
            </w:r>
          </w:p>
          <w:p w:rsidR="00C57EC3" w:rsidRPr="00C57EC3" w:rsidRDefault="00C57EC3" w:rsidP="00C57EC3">
            <w:pPr>
              <w:spacing w:after="0" w:line="240" w:lineRule="auto"/>
              <w:ind w:firstLine="709"/>
              <w:rPr>
                <w:rFonts w:ascii="Times New Roman" w:eastAsia="Calibri" w:hAnsi="Times New Roman" w:cs="Times New Roman"/>
                <w:sz w:val="28"/>
                <w:szCs w:val="28"/>
              </w:rPr>
            </w:pPr>
            <w:proofErr w:type="spellStart"/>
            <w:r w:rsidRPr="00C57EC3">
              <w:rPr>
                <w:rFonts w:ascii="Times New Roman" w:eastAsia="Calibri" w:hAnsi="Times New Roman" w:cs="Times New Roman"/>
                <w:sz w:val="28"/>
                <w:szCs w:val="28"/>
              </w:rPr>
              <w:t>з</w:t>
            </w:r>
            <w:proofErr w:type="spellEnd"/>
            <w:r w:rsidRPr="00C57EC3">
              <w:rPr>
                <w:rFonts w:ascii="Times New Roman" w:eastAsia="Calibri" w:hAnsi="Times New Roman" w:cs="Times New Roman"/>
                <w:sz w:val="28"/>
                <w:szCs w:val="28"/>
              </w:rPr>
              <w:t>) нарушением сердечного ритма и проводимости, требующим проведения диагностических и лечебных процедур в стационарных условиях;</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и) хронической сердечной </w:t>
            </w:r>
            <w:proofErr w:type="gramStart"/>
            <w:r w:rsidRPr="00C57EC3">
              <w:rPr>
                <w:rFonts w:ascii="Times New Roman" w:eastAsia="Calibri" w:hAnsi="Times New Roman" w:cs="Times New Roman"/>
                <w:sz w:val="28"/>
                <w:szCs w:val="28"/>
              </w:rPr>
              <w:t>недостаточностью в  стадии</w:t>
            </w:r>
            <w:proofErr w:type="gramEnd"/>
            <w:r w:rsidRPr="00C57EC3">
              <w:rPr>
                <w:rFonts w:ascii="Times New Roman" w:eastAsia="Calibri" w:hAnsi="Times New Roman" w:cs="Times New Roman"/>
                <w:sz w:val="28"/>
                <w:szCs w:val="28"/>
              </w:rPr>
              <w:t xml:space="preserve"> декомпенсации; </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к) перикардитом;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л) инфекционным эндокардитом, в том числе продолжение лечения после оказания высокотехнологичной медицинской помощи;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м) тромбоэмболией легочной артерии;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нарушением ритма и проводимости сердца, сопровождающимся нестабильной гемодинамикой </w:t>
            </w:r>
            <w:proofErr w:type="gramStart"/>
            <w:r w:rsidRPr="00C57EC3">
              <w:rPr>
                <w:rFonts w:ascii="Times New Roman" w:eastAsia="Calibri" w:hAnsi="Times New Roman" w:cs="Times New Roman"/>
                <w:sz w:val="28"/>
                <w:szCs w:val="28"/>
              </w:rPr>
              <w:t>и(</w:t>
            </w:r>
            <w:proofErr w:type="gramEnd"/>
            <w:r w:rsidRPr="00C57EC3">
              <w:rPr>
                <w:rFonts w:ascii="Times New Roman" w:eastAsia="Calibri" w:hAnsi="Times New Roman" w:cs="Times New Roman"/>
                <w:sz w:val="28"/>
                <w:szCs w:val="28"/>
              </w:rPr>
              <w:t xml:space="preserve">или) прогрессированием коронарной и(или) сердечной и (или) церебральной сосудистой недостаточностью; </w:t>
            </w:r>
          </w:p>
          <w:p w:rsidR="00C57EC3" w:rsidRPr="00C57EC3" w:rsidRDefault="00C57EC3" w:rsidP="00C57EC3">
            <w:pPr>
              <w:spacing w:after="0" w:line="240" w:lineRule="auto"/>
              <w:ind w:firstLine="709"/>
              <w:rPr>
                <w:rFonts w:ascii="Times New Roman" w:eastAsia="Calibri" w:hAnsi="Times New Roman" w:cs="Times New Roman"/>
                <w:sz w:val="28"/>
                <w:szCs w:val="28"/>
              </w:rPr>
            </w:pPr>
            <w:proofErr w:type="spellStart"/>
            <w:r w:rsidRPr="00C57EC3">
              <w:rPr>
                <w:rFonts w:ascii="Times New Roman" w:eastAsia="Calibri" w:hAnsi="Times New Roman" w:cs="Times New Roman"/>
                <w:sz w:val="28"/>
                <w:szCs w:val="28"/>
              </w:rPr>
              <w:t>н</w:t>
            </w:r>
            <w:proofErr w:type="spellEnd"/>
            <w:r w:rsidRPr="00C57EC3">
              <w:rPr>
                <w:rFonts w:ascii="Times New Roman" w:eastAsia="Calibri" w:hAnsi="Times New Roman" w:cs="Times New Roman"/>
                <w:sz w:val="28"/>
                <w:szCs w:val="28"/>
              </w:rPr>
              <w:t>) острой сердечной недостаточностью (</w:t>
            </w:r>
            <w:proofErr w:type="spellStart"/>
            <w:r w:rsidRPr="00C57EC3">
              <w:rPr>
                <w:rFonts w:ascii="Times New Roman" w:eastAsia="Calibri" w:hAnsi="Times New Roman" w:cs="Times New Roman"/>
                <w:sz w:val="28"/>
                <w:szCs w:val="28"/>
              </w:rPr>
              <w:t>кардиогенный</w:t>
            </w:r>
            <w:proofErr w:type="spellEnd"/>
            <w:r w:rsidRPr="00C57EC3">
              <w:rPr>
                <w:rFonts w:ascii="Times New Roman" w:eastAsia="Calibri" w:hAnsi="Times New Roman" w:cs="Times New Roman"/>
                <w:sz w:val="28"/>
                <w:szCs w:val="28"/>
              </w:rPr>
              <w:t xml:space="preserve"> шок, сердечная астма, отек легких, сосудистый коллапс); </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о) </w:t>
            </w:r>
            <w:proofErr w:type="spellStart"/>
            <w:r w:rsidRPr="00C57EC3">
              <w:rPr>
                <w:rFonts w:ascii="Times New Roman" w:eastAsia="Calibri" w:hAnsi="Times New Roman" w:cs="Times New Roman"/>
                <w:sz w:val="28"/>
                <w:szCs w:val="28"/>
              </w:rPr>
              <w:t>синкопальными</w:t>
            </w:r>
            <w:proofErr w:type="spellEnd"/>
            <w:r w:rsidRPr="00C57EC3">
              <w:rPr>
                <w:rFonts w:ascii="Times New Roman" w:eastAsia="Calibri" w:hAnsi="Times New Roman" w:cs="Times New Roman"/>
                <w:sz w:val="28"/>
                <w:szCs w:val="28"/>
              </w:rPr>
              <w:t xml:space="preserve"> состояниями аритмической, сосудистой или неясной природы; другие формы острой сердечной недостаточности;</w:t>
            </w:r>
          </w:p>
          <w:p w:rsidR="00C57EC3" w:rsidRPr="00C57EC3" w:rsidRDefault="00C57EC3" w:rsidP="00C57EC3">
            <w:pPr>
              <w:spacing w:after="0" w:line="240" w:lineRule="auto"/>
              <w:ind w:firstLine="709"/>
              <w:rPr>
                <w:rFonts w:ascii="Times New Roman" w:eastAsia="Calibri" w:hAnsi="Times New Roman" w:cs="Times New Roman"/>
                <w:sz w:val="28"/>
                <w:szCs w:val="28"/>
              </w:rPr>
            </w:pPr>
            <w:proofErr w:type="spellStart"/>
            <w:r w:rsidRPr="00C57EC3">
              <w:rPr>
                <w:rFonts w:ascii="Times New Roman" w:eastAsia="Calibri" w:hAnsi="Times New Roman" w:cs="Times New Roman"/>
                <w:sz w:val="28"/>
                <w:szCs w:val="28"/>
              </w:rPr>
              <w:t>п</w:t>
            </w:r>
            <w:proofErr w:type="spellEnd"/>
            <w:r w:rsidRPr="00C57EC3">
              <w:rPr>
                <w:rFonts w:ascii="Times New Roman" w:eastAsia="Calibri" w:hAnsi="Times New Roman" w:cs="Times New Roman"/>
                <w:sz w:val="28"/>
                <w:szCs w:val="28"/>
              </w:rPr>
              <w:t>) расслаивающейся аневризмой аорты.</w:t>
            </w:r>
          </w:p>
          <w:p w:rsidR="00C57EC3" w:rsidRPr="00C57EC3" w:rsidRDefault="00D92880" w:rsidP="00D9288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C57EC3" w:rsidRPr="00C57EC3">
              <w:rPr>
                <w:rFonts w:ascii="Times New Roman" w:eastAsia="Calibri" w:hAnsi="Times New Roman" w:cs="Times New Roman"/>
                <w:sz w:val="28"/>
                <w:szCs w:val="28"/>
              </w:rPr>
              <w:t>роведение медицинской реабилитации больных;</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оказание консультативной помощи врачам других подразделений медицинской организации по вопросам профилактики, диагностики и лечения </w:t>
            </w:r>
            <w:proofErr w:type="spellStart"/>
            <w:proofErr w:type="gramStart"/>
            <w:r w:rsidRPr="00C57EC3">
              <w:rPr>
                <w:rFonts w:ascii="Times New Roman" w:eastAsia="Calibri" w:hAnsi="Times New Roman" w:cs="Times New Roman"/>
                <w:sz w:val="28"/>
                <w:szCs w:val="28"/>
              </w:rPr>
              <w:t>сердечно-сосудистых</w:t>
            </w:r>
            <w:proofErr w:type="spellEnd"/>
            <w:proofErr w:type="gramEnd"/>
            <w:r w:rsidRPr="00C57EC3">
              <w:rPr>
                <w:rFonts w:ascii="Times New Roman" w:eastAsia="Calibri" w:hAnsi="Times New Roman" w:cs="Times New Roman"/>
                <w:sz w:val="28"/>
                <w:szCs w:val="28"/>
              </w:rPr>
              <w:t xml:space="preserve"> заболеваний;</w:t>
            </w:r>
          </w:p>
          <w:p w:rsidR="00C57EC3" w:rsidRPr="00C57EC3" w:rsidRDefault="00C57EC3" w:rsidP="0052726E">
            <w:pPr>
              <w:spacing w:after="0" w:line="240" w:lineRule="auto"/>
              <w:rPr>
                <w:rFonts w:ascii="Times New Roman" w:eastAsia="Calibri" w:hAnsi="Times New Roman" w:cs="Times New Roman"/>
                <w:sz w:val="28"/>
                <w:szCs w:val="28"/>
              </w:rPr>
            </w:pPr>
            <w:r w:rsidRPr="00C57EC3">
              <w:rPr>
                <w:rFonts w:ascii="Times New Roman" w:eastAsia="Calibri" w:hAnsi="Times New Roman" w:cs="Times New Roman"/>
                <w:sz w:val="28"/>
                <w:szCs w:val="28"/>
              </w:rPr>
              <w:t>отбор и подготовка больных для оказания высокотехнологичной медицинской помощи;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lastRenderedPageBreak/>
              <w:t>продолжение лечения больных после оказания им высокотехнологичной медицинской  помощи;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разработка мер для повышения качества лечебно-диагностической работы в Отделении;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снижения больничной летальности от </w:t>
            </w:r>
            <w:proofErr w:type="spellStart"/>
            <w:proofErr w:type="gramStart"/>
            <w:r w:rsidRPr="00C57EC3">
              <w:rPr>
                <w:rFonts w:ascii="Times New Roman" w:eastAsia="Calibri" w:hAnsi="Times New Roman" w:cs="Times New Roman"/>
                <w:sz w:val="28"/>
                <w:szCs w:val="28"/>
              </w:rPr>
              <w:t>сердечно-сосудистых</w:t>
            </w:r>
            <w:proofErr w:type="spellEnd"/>
            <w:proofErr w:type="gramEnd"/>
            <w:r w:rsidRPr="00C57EC3">
              <w:rPr>
                <w:rFonts w:ascii="Times New Roman" w:eastAsia="Calibri" w:hAnsi="Times New Roman" w:cs="Times New Roman"/>
                <w:sz w:val="28"/>
                <w:szCs w:val="28"/>
              </w:rPr>
              <w:t xml:space="preserve"> заболеваний;</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освоение и внедрение в практику новых эффективных методов профилактики, диагностики, лечения и реабилитации больных;</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проведение просветительской работы с больными по вопросам профилактики </w:t>
            </w:r>
            <w:proofErr w:type="spellStart"/>
            <w:proofErr w:type="gramStart"/>
            <w:r w:rsidRPr="00C57EC3">
              <w:rPr>
                <w:rFonts w:ascii="Times New Roman" w:eastAsia="Calibri" w:hAnsi="Times New Roman" w:cs="Times New Roman"/>
                <w:sz w:val="28"/>
                <w:szCs w:val="28"/>
              </w:rPr>
              <w:t>сердечно-сосудистых</w:t>
            </w:r>
            <w:proofErr w:type="spellEnd"/>
            <w:proofErr w:type="gramEnd"/>
            <w:r w:rsidRPr="00C57EC3">
              <w:rPr>
                <w:rFonts w:ascii="Times New Roman" w:eastAsia="Calibri" w:hAnsi="Times New Roman" w:cs="Times New Roman"/>
                <w:sz w:val="28"/>
                <w:szCs w:val="28"/>
              </w:rPr>
              <w:t xml:space="preserve"> заболеваний, школ здоровья;</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проведение экспертизы временной нетрудоспособности;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обеспечение преемственности с другими медицинскими организациями при оказании медицинской помощи больным;</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создано Отделение.</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14. </w:t>
            </w:r>
            <w:proofErr w:type="gramStart"/>
            <w:r w:rsidRPr="00C57EC3">
              <w:rPr>
                <w:rFonts w:ascii="Times New Roman" w:eastAsia="Calibri" w:hAnsi="Times New Roman" w:cs="Times New Roman"/>
                <w:sz w:val="28"/>
                <w:szCs w:val="28"/>
              </w:rPr>
              <w:t xml:space="preserve">Медицинская организация, в составе которой создано Отделение, проводит электрокардиографические исследования; электрическую и медикаментозную </w:t>
            </w:r>
            <w:proofErr w:type="spellStart"/>
            <w:r w:rsidRPr="00C57EC3">
              <w:rPr>
                <w:rFonts w:ascii="Times New Roman" w:eastAsia="Calibri" w:hAnsi="Times New Roman" w:cs="Times New Roman"/>
                <w:sz w:val="28"/>
                <w:szCs w:val="28"/>
              </w:rPr>
              <w:t>кардиоверсию</w:t>
            </w:r>
            <w:proofErr w:type="spellEnd"/>
            <w:r w:rsidRPr="00C57EC3">
              <w:rPr>
                <w:rFonts w:ascii="Times New Roman" w:eastAsia="Calibri" w:hAnsi="Times New Roman" w:cs="Times New Roman"/>
                <w:sz w:val="28"/>
                <w:szCs w:val="28"/>
              </w:rPr>
              <w:t xml:space="preserve">; </w:t>
            </w:r>
            <w:proofErr w:type="spellStart"/>
            <w:r w:rsidRPr="00C57EC3">
              <w:rPr>
                <w:rFonts w:ascii="Times New Roman" w:eastAsia="Calibri" w:hAnsi="Times New Roman" w:cs="Times New Roman"/>
                <w:sz w:val="28"/>
                <w:szCs w:val="28"/>
              </w:rPr>
              <w:t>тромболитическую</w:t>
            </w:r>
            <w:proofErr w:type="spellEnd"/>
            <w:r w:rsidRPr="00C57EC3">
              <w:rPr>
                <w:rFonts w:ascii="Times New Roman" w:eastAsia="Calibri" w:hAnsi="Times New Roman" w:cs="Times New Roman"/>
                <w:sz w:val="28"/>
                <w:szCs w:val="28"/>
              </w:rPr>
              <w:t xml:space="preserve"> терапию; </w:t>
            </w:r>
            <w:proofErr w:type="spellStart"/>
            <w:r w:rsidRPr="00C57EC3">
              <w:rPr>
                <w:rFonts w:ascii="Times New Roman" w:eastAsia="Calibri" w:hAnsi="Times New Roman" w:cs="Times New Roman"/>
                <w:sz w:val="28"/>
                <w:szCs w:val="28"/>
              </w:rPr>
              <w:t>дефибрилляцию</w:t>
            </w:r>
            <w:proofErr w:type="spellEnd"/>
            <w:r w:rsidRPr="00C57EC3">
              <w:rPr>
                <w:rFonts w:ascii="Times New Roman" w:eastAsia="Calibri" w:hAnsi="Times New Roman" w:cs="Times New Roman"/>
                <w:sz w:val="28"/>
                <w:szCs w:val="28"/>
              </w:rPr>
              <w:t xml:space="preserve"> сердца; катетеризацию периферических и центральных вен; установку временной </w:t>
            </w:r>
            <w:proofErr w:type="spellStart"/>
            <w:r w:rsidRPr="00C57EC3">
              <w:rPr>
                <w:rFonts w:ascii="Times New Roman" w:eastAsia="Calibri" w:hAnsi="Times New Roman" w:cs="Times New Roman"/>
                <w:sz w:val="28"/>
                <w:szCs w:val="28"/>
              </w:rPr>
              <w:t>электрокардиостимуляции</w:t>
            </w:r>
            <w:proofErr w:type="spellEnd"/>
            <w:r w:rsidRPr="00C57EC3">
              <w:rPr>
                <w:rFonts w:ascii="Times New Roman" w:eastAsia="Calibri" w:hAnsi="Times New Roman" w:cs="Times New Roman"/>
                <w:sz w:val="28"/>
                <w:szCs w:val="28"/>
              </w:rPr>
              <w:t xml:space="preserve">; внутриаортальную баллонную </w:t>
            </w:r>
            <w:proofErr w:type="spellStart"/>
            <w:r w:rsidRPr="00C57EC3">
              <w:rPr>
                <w:rFonts w:ascii="Times New Roman" w:eastAsia="Calibri" w:hAnsi="Times New Roman" w:cs="Times New Roman"/>
                <w:sz w:val="28"/>
                <w:szCs w:val="28"/>
              </w:rPr>
              <w:t>контрпульсацию</w:t>
            </w:r>
            <w:proofErr w:type="spellEnd"/>
            <w:r w:rsidRPr="00C57EC3">
              <w:rPr>
                <w:rFonts w:ascii="Times New Roman" w:eastAsia="Calibri" w:hAnsi="Times New Roman" w:cs="Times New Roman"/>
                <w:sz w:val="28"/>
                <w:szCs w:val="28"/>
              </w:rPr>
              <w:t xml:space="preserve"> (только для отделений, выполняющих </w:t>
            </w:r>
            <w:proofErr w:type="spellStart"/>
            <w:r w:rsidRPr="00C57EC3">
              <w:rPr>
                <w:rFonts w:ascii="Times New Roman" w:eastAsia="Calibri" w:hAnsi="Times New Roman" w:cs="Times New Roman"/>
                <w:sz w:val="28"/>
                <w:szCs w:val="28"/>
              </w:rPr>
              <w:t>инвазивные</w:t>
            </w:r>
            <w:proofErr w:type="spellEnd"/>
            <w:r w:rsidRPr="00C57EC3">
              <w:rPr>
                <w:rFonts w:ascii="Times New Roman" w:eastAsia="Calibri" w:hAnsi="Times New Roman" w:cs="Times New Roman"/>
                <w:sz w:val="28"/>
                <w:szCs w:val="28"/>
              </w:rPr>
              <w:t xml:space="preserve"> диагностические и лечебные процедуры и имеющие рядом кардиохирургические отделения); искусственную вентиляцию лёгких; </w:t>
            </w:r>
            <w:proofErr w:type="spellStart"/>
            <w:r w:rsidRPr="00C57EC3">
              <w:rPr>
                <w:rFonts w:ascii="Times New Roman" w:eastAsia="Calibri" w:hAnsi="Times New Roman" w:cs="Times New Roman"/>
                <w:sz w:val="28"/>
                <w:szCs w:val="28"/>
              </w:rPr>
              <w:t>эхокардиографию</w:t>
            </w:r>
            <w:proofErr w:type="spellEnd"/>
            <w:r w:rsidRPr="00C57EC3">
              <w:rPr>
                <w:rFonts w:ascii="Times New Roman" w:eastAsia="Calibri" w:hAnsi="Times New Roman" w:cs="Times New Roman"/>
                <w:sz w:val="28"/>
                <w:szCs w:val="28"/>
              </w:rPr>
              <w:t xml:space="preserve">; </w:t>
            </w:r>
            <w:proofErr w:type="spellStart"/>
            <w:r w:rsidRPr="00C57EC3">
              <w:rPr>
                <w:rFonts w:ascii="Times New Roman" w:eastAsia="Calibri" w:hAnsi="Times New Roman" w:cs="Times New Roman"/>
                <w:sz w:val="28"/>
                <w:szCs w:val="28"/>
              </w:rPr>
              <w:t>чреспищеводную</w:t>
            </w:r>
            <w:proofErr w:type="spellEnd"/>
            <w:r w:rsidRPr="00C57EC3">
              <w:rPr>
                <w:rFonts w:ascii="Times New Roman" w:eastAsia="Calibri" w:hAnsi="Times New Roman" w:cs="Times New Roman"/>
                <w:sz w:val="28"/>
                <w:szCs w:val="28"/>
              </w:rPr>
              <w:t xml:space="preserve"> </w:t>
            </w:r>
            <w:proofErr w:type="spellStart"/>
            <w:r w:rsidRPr="00C57EC3">
              <w:rPr>
                <w:rFonts w:ascii="Times New Roman" w:eastAsia="Calibri" w:hAnsi="Times New Roman" w:cs="Times New Roman"/>
                <w:sz w:val="28"/>
                <w:szCs w:val="28"/>
              </w:rPr>
              <w:t>эхокардиографию</w:t>
            </w:r>
            <w:proofErr w:type="spellEnd"/>
            <w:r w:rsidRPr="00C57EC3">
              <w:rPr>
                <w:rFonts w:ascii="Times New Roman" w:eastAsia="Calibri" w:hAnsi="Times New Roman" w:cs="Times New Roman"/>
                <w:sz w:val="28"/>
                <w:szCs w:val="28"/>
              </w:rPr>
              <w:t>;</w:t>
            </w:r>
            <w:proofErr w:type="gramEnd"/>
            <w:r w:rsidRPr="00C57EC3">
              <w:rPr>
                <w:rFonts w:ascii="Times New Roman" w:eastAsia="Calibri" w:hAnsi="Times New Roman" w:cs="Times New Roman"/>
                <w:sz w:val="28"/>
                <w:szCs w:val="28"/>
              </w:rPr>
              <w:t xml:space="preserve"> </w:t>
            </w:r>
            <w:proofErr w:type="gramStart"/>
            <w:r w:rsidRPr="00C57EC3">
              <w:rPr>
                <w:rFonts w:ascii="Times New Roman" w:eastAsia="Calibri" w:hAnsi="Times New Roman" w:cs="Times New Roman"/>
                <w:sz w:val="28"/>
                <w:szCs w:val="28"/>
              </w:rPr>
              <w:t xml:space="preserve">суточное </w:t>
            </w:r>
            <w:proofErr w:type="spellStart"/>
            <w:r w:rsidRPr="00C57EC3">
              <w:rPr>
                <w:rFonts w:ascii="Times New Roman" w:eastAsia="Calibri" w:hAnsi="Times New Roman" w:cs="Times New Roman"/>
                <w:sz w:val="28"/>
                <w:szCs w:val="28"/>
              </w:rPr>
              <w:t>мониторирование</w:t>
            </w:r>
            <w:proofErr w:type="spellEnd"/>
            <w:r w:rsidRPr="00C57EC3">
              <w:rPr>
                <w:rFonts w:ascii="Times New Roman" w:eastAsia="Calibri" w:hAnsi="Times New Roman" w:cs="Times New Roman"/>
                <w:sz w:val="28"/>
                <w:szCs w:val="28"/>
              </w:rPr>
              <w:t xml:space="preserve">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аппаратной искусственной вентиляция легких; ультразвуковое исследование сердца и сосудов; </w:t>
            </w:r>
            <w:proofErr w:type="spellStart"/>
            <w:r w:rsidRPr="00C57EC3">
              <w:rPr>
                <w:rFonts w:ascii="Times New Roman" w:eastAsia="Calibri" w:hAnsi="Times New Roman" w:cs="Times New Roman"/>
                <w:sz w:val="28"/>
                <w:szCs w:val="28"/>
              </w:rPr>
              <w:t>чреспищеводное</w:t>
            </w:r>
            <w:proofErr w:type="spellEnd"/>
            <w:r w:rsidRPr="00C57EC3">
              <w:rPr>
                <w:rFonts w:ascii="Times New Roman" w:eastAsia="Calibri" w:hAnsi="Times New Roman" w:cs="Times New Roman"/>
                <w:sz w:val="28"/>
                <w:szCs w:val="28"/>
              </w:rPr>
              <w:t xml:space="preserve"> электрофизиологическое исследование;</w:t>
            </w:r>
            <w:proofErr w:type="gramEnd"/>
            <w:r w:rsidRPr="00C57EC3">
              <w:rPr>
                <w:rFonts w:ascii="Times New Roman" w:eastAsia="Calibri" w:hAnsi="Times New Roman" w:cs="Times New Roman"/>
                <w:sz w:val="28"/>
                <w:szCs w:val="28"/>
              </w:rPr>
              <w:t xml:space="preserve"> терапию кислородом у постели больного, а также другие исследования больного, необходимые для установления диагноза и лечения.</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15. При выявлении показаний для планового проведения </w:t>
            </w:r>
            <w:proofErr w:type="spellStart"/>
            <w:r w:rsidRPr="00C57EC3">
              <w:rPr>
                <w:rFonts w:ascii="Times New Roman" w:eastAsia="Calibri" w:hAnsi="Times New Roman" w:cs="Times New Roman"/>
                <w:sz w:val="28"/>
                <w:szCs w:val="28"/>
              </w:rPr>
              <w:t>рентгенэндоваскулярных</w:t>
            </w:r>
            <w:proofErr w:type="spellEnd"/>
            <w:r w:rsidRPr="00C57EC3">
              <w:rPr>
                <w:rFonts w:ascii="Times New Roman" w:eastAsia="Calibri" w:hAnsi="Times New Roman" w:cs="Times New Roman"/>
                <w:sz w:val="28"/>
                <w:szCs w:val="28"/>
              </w:rPr>
              <w:t xml:space="preserve"> и кардиохирургических вмешательств больной направляется в соответствующие структурные </w:t>
            </w:r>
            <w:r w:rsidRPr="00C57EC3">
              <w:rPr>
                <w:rFonts w:ascii="Times New Roman" w:eastAsia="Calibri" w:hAnsi="Times New Roman" w:cs="Times New Roman"/>
                <w:sz w:val="28"/>
                <w:szCs w:val="28"/>
              </w:rPr>
              <w:lastRenderedPageBreak/>
              <w:t>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C57EC3" w:rsidRPr="00C57EC3" w:rsidRDefault="00C57EC3" w:rsidP="00C57EC3">
            <w:pPr>
              <w:spacing w:after="0" w:line="240" w:lineRule="auto"/>
              <w:ind w:firstLine="709"/>
              <w:rPr>
                <w:rFonts w:ascii="Times New Roman" w:eastAsia="Calibri" w:hAnsi="Times New Roman" w:cs="Times New Roman"/>
                <w:sz w:val="28"/>
                <w:szCs w:val="28"/>
              </w:rPr>
            </w:pPr>
            <w:r w:rsidRPr="00C57EC3">
              <w:rPr>
                <w:rFonts w:ascii="Times New Roman" w:eastAsia="Calibri" w:hAnsi="Times New Roman" w:cs="Times New Roman"/>
                <w:sz w:val="28"/>
                <w:szCs w:val="28"/>
              </w:rPr>
              <w:t xml:space="preserve">16. При выявлении показаний к проведению неотложных </w:t>
            </w:r>
            <w:proofErr w:type="spellStart"/>
            <w:r w:rsidRPr="00C57EC3">
              <w:rPr>
                <w:rFonts w:ascii="Times New Roman" w:eastAsia="Calibri" w:hAnsi="Times New Roman" w:cs="Times New Roman"/>
                <w:sz w:val="28"/>
                <w:szCs w:val="28"/>
              </w:rPr>
              <w:t>рентгенэндоваскулярных</w:t>
            </w:r>
            <w:proofErr w:type="spellEnd"/>
            <w:r w:rsidRPr="00C57EC3">
              <w:rPr>
                <w:rFonts w:ascii="Times New Roman" w:eastAsia="Calibri" w:hAnsi="Times New Roman" w:cs="Times New Roman"/>
                <w:sz w:val="28"/>
                <w:szCs w:val="28"/>
              </w:rPr>
              <w:t xml:space="preserve">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C57EC3" w:rsidRPr="00C57EC3" w:rsidRDefault="00C57EC3" w:rsidP="00C57EC3">
            <w:pPr>
              <w:spacing w:after="0" w:line="240" w:lineRule="auto"/>
              <w:ind w:firstLine="709"/>
              <w:rPr>
                <w:rFonts w:ascii="Times New Roman" w:eastAsia="Calibri" w:hAnsi="Times New Roman" w:cs="Times New Roman"/>
                <w:bCs/>
                <w:sz w:val="28"/>
                <w:szCs w:val="28"/>
              </w:rPr>
            </w:pPr>
            <w:r w:rsidRPr="00C57EC3">
              <w:rPr>
                <w:rFonts w:ascii="Times New Roman" w:eastAsia="Calibri" w:hAnsi="Times New Roman" w:cs="Times New Roman"/>
                <w:bCs/>
                <w:sz w:val="28"/>
                <w:szCs w:val="28"/>
              </w:rPr>
              <w:t xml:space="preserve">17. Для  перевода больных с нарушением ритма и проводимости сердца в  отделение хирургического лечения сложных нарушений ритма сердца и </w:t>
            </w:r>
            <w:proofErr w:type="spellStart"/>
            <w:r w:rsidRPr="00C57EC3">
              <w:rPr>
                <w:rFonts w:ascii="Times New Roman" w:eastAsia="Calibri" w:hAnsi="Times New Roman" w:cs="Times New Roman"/>
                <w:bCs/>
                <w:sz w:val="28"/>
                <w:szCs w:val="28"/>
              </w:rPr>
              <w:t>электрокардиостимуляции</w:t>
            </w:r>
            <w:proofErr w:type="spellEnd"/>
            <w:r w:rsidRPr="00C57EC3">
              <w:rPr>
                <w:rFonts w:ascii="Times New Roman" w:eastAsia="Calibri" w:hAnsi="Times New Roman" w:cs="Times New Roman"/>
                <w:bCs/>
                <w:sz w:val="28"/>
                <w:szCs w:val="28"/>
              </w:rPr>
              <w:t xml:space="preserve"> при необходимости должна быть обеспечена установка временного электрокардиостимулятора.</w:t>
            </w:r>
          </w:p>
          <w:p w:rsidR="00C57EC3" w:rsidRPr="00C57EC3" w:rsidRDefault="00C57EC3" w:rsidP="00C57EC3">
            <w:pPr>
              <w:rPr>
                <w:rFonts w:ascii="Times New Roman" w:hAnsi="Times New Roman" w:cs="Times New Roman"/>
                <w:sz w:val="28"/>
                <w:szCs w:val="28"/>
              </w:rPr>
            </w:pPr>
          </w:p>
          <w:p w:rsidR="00C57EC3" w:rsidRPr="00C57EC3" w:rsidRDefault="00C57EC3" w:rsidP="002A2F5B">
            <w:pPr>
              <w:spacing w:after="0" w:line="240" w:lineRule="auto"/>
              <w:jc w:val="center"/>
              <w:rPr>
                <w:rFonts w:ascii="Times New Roman" w:hAnsi="Times New Roman" w:cs="Times New Roman"/>
                <w:b/>
                <w:sz w:val="28"/>
                <w:szCs w:val="28"/>
              </w:rPr>
            </w:pPr>
            <w:r w:rsidRPr="00C57EC3">
              <w:rPr>
                <w:rFonts w:ascii="Times New Roman" w:hAnsi="Times New Roman" w:cs="Times New Roman"/>
                <w:b/>
                <w:sz w:val="28"/>
                <w:szCs w:val="28"/>
              </w:rPr>
              <w:t>Ревматизм</w:t>
            </w:r>
          </w:p>
          <w:p w:rsidR="00C57EC3" w:rsidRPr="00C57EC3" w:rsidRDefault="00C57EC3" w:rsidP="0052726E">
            <w:pPr>
              <w:spacing w:after="0" w:line="240" w:lineRule="auto"/>
              <w:rPr>
                <w:rFonts w:ascii="Times New Roman" w:hAnsi="Times New Roman" w:cs="Times New Roman"/>
                <w:sz w:val="28"/>
                <w:szCs w:val="28"/>
              </w:rPr>
            </w:pPr>
            <w:r w:rsidRPr="00C57EC3">
              <w:rPr>
                <w:rFonts w:ascii="Times New Roman" w:hAnsi="Times New Roman" w:cs="Times New Roman"/>
                <w:sz w:val="28"/>
                <w:szCs w:val="28"/>
              </w:rPr>
              <w:t xml:space="preserve">Ревматизм, или острая ревматическая лихорадка (ОРЛ) – это заболевание, встречающееся, преимущественно, в детском возрасте, которое характеризуется воспалением и сильными болями в суставах, а также воспалением тканей сердца с риском развития приобретенного порока сердца. </w:t>
            </w:r>
          </w:p>
          <w:p w:rsidR="0052726E" w:rsidRPr="006A1670"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Основная причина развития ревматизма – это инфекция, вызванная бактерией стрептококком. Ревматизм, как правило, развивается спустя несколько недель после перенесенной ангины или фарингита.</w:t>
            </w:r>
          </w:p>
          <w:p w:rsidR="00C57EC3" w:rsidRPr="00C57EC3" w:rsidRDefault="00C57EC3" w:rsidP="0052726E">
            <w:pPr>
              <w:spacing w:after="0"/>
              <w:rPr>
                <w:rFonts w:ascii="Times New Roman" w:hAnsi="Times New Roman" w:cs="Times New Roman"/>
                <w:b/>
                <w:sz w:val="28"/>
                <w:szCs w:val="28"/>
              </w:rPr>
            </w:pPr>
            <w:r w:rsidRPr="00C57EC3">
              <w:rPr>
                <w:rFonts w:ascii="Times New Roman" w:hAnsi="Times New Roman" w:cs="Times New Roman"/>
                <w:b/>
                <w:sz w:val="28"/>
                <w:szCs w:val="28"/>
              </w:rPr>
              <w:t xml:space="preserve">Симптомы ревматизма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i/>
                <w:sz w:val="28"/>
                <w:szCs w:val="28"/>
              </w:rPr>
              <w:t>1.</w:t>
            </w:r>
            <w:r w:rsidRPr="00C57EC3">
              <w:rPr>
                <w:rFonts w:ascii="Times New Roman" w:hAnsi="Times New Roman" w:cs="Times New Roman"/>
                <w:sz w:val="28"/>
                <w:szCs w:val="28"/>
              </w:rPr>
              <w:t xml:space="preserve"> Повышение температуры тела до 38-40С. </w:t>
            </w:r>
            <w:r w:rsidRPr="00C57EC3">
              <w:rPr>
                <w:rFonts w:ascii="Times New Roman" w:hAnsi="Times New Roman" w:cs="Times New Roman"/>
                <w:sz w:val="28"/>
                <w:szCs w:val="28"/>
              </w:rPr>
              <w:br/>
            </w:r>
            <w:r w:rsidRPr="00C57EC3">
              <w:rPr>
                <w:rFonts w:ascii="Times New Roman" w:hAnsi="Times New Roman" w:cs="Times New Roman"/>
                <w:b/>
                <w:i/>
                <w:sz w:val="28"/>
                <w:szCs w:val="28"/>
              </w:rPr>
              <w:t>2.</w:t>
            </w:r>
            <w:r w:rsidRPr="00C57EC3">
              <w:rPr>
                <w:rFonts w:ascii="Times New Roman" w:hAnsi="Times New Roman" w:cs="Times New Roman"/>
                <w:sz w:val="28"/>
                <w:szCs w:val="28"/>
              </w:rPr>
              <w:t xml:space="preserve"> Сильная боль в крупных суставах - это один из наиболее частых симптомов ревматизма, который носит название ревматический полиартрит. </w:t>
            </w:r>
            <w:r w:rsidRPr="00C57EC3">
              <w:rPr>
                <w:rFonts w:ascii="Times New Roman" w:hAnsi="Times New Roman" w:cs="Times New Roman"/>
                <w:sz w:val="28"/>
                <w:szCs w:val="28"/>
              </w:rPr>
              <w:br/>
              <w:t xml:space="preserve">Ревматический полиартрит имеет некоторые особенности: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Воспаляются крупные суставы: колени, голеностопные суставы, плечи, локти, лучезапястные суставы и пр. Суставы поражаются симметрично: например, одновременно воспаляются оба колена.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Воспаление суставов развивается очень стремительно, иногда в течение нескольких часов. Кожа в области сустава отекшая, красная, горячая на ощупь.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Сильная боль мешает осуществлять движения в суставах. Часто при острой ревматической лихорадке ребенок не может встать с постели.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Если не проводить лечение, спустя неделю воспаление в суставах самостоятельно стихает. Возможно развитие воспаления других крупных суставов. В целом ревматический полиартрит длится 4-5 недель.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u w:val="single"/>
              </w:rPr>
              <w:lastRenderedPageBreak/>
              <w:t>Важно:</w:t>
            </w:r>
            <w:r w:rsidRPr="00C57EC3">
              <w:rPr>
                <w:rFonts w:ascii="Times New Roman" w:hAnsi="Times New Roman" w:cs="Times New Roman"/>
                <w:sz w:val="28"/>
                <w:szCs w:val="28"/>
              </w:rPr>
              <w:t xml:space="preserve"> После стихания воспалительного процесса форма суставов и их подвижность полностью восстанавливаются. Если суставы не восстанавливаются спустя 4-5 недель после начала заболевания, диагноз ревматизма ставится под сомнение.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i/>
                <w:sz w:val="28"/>
                <w:szCs w:val="28"/>
              </w:rPr>
              <w:t>3.</w:t>
            </w:r>
            <w:r w:rsidRPr="00C57EC3">
              <w:rPr>
                <w:rFonts w:ascii="Times New Roman" w:hAnsi="Times New Roman" w:cs="Times New Roman"/>
                <w:sz w:val="28"/>
                <w:szCs w:val="28"/>
              </w:rPr>
              <w:t xml:space="preserve"> Одышка, сердцебиение, ощущение перебоев в работе сердца, слабость, головокружение, боли в груди - все эти симптомы могут указывать на воспаление сердца, или ревматический кардит (ревмокардит). Воспаление сердца при ревматизме может протекать и незаметно, не вызывая каких-либо симптомов, и в таких случаях выявляется только при тщательном медицинском обследовании.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u w:val="single"/>
              </w:rPr>
              <w:t>Важно</w:t>
            </w:r>
            <w:r w:rsidRPr="00C57EC3">
              <w:rPr>
                <w:rFonts w:ascii="Times New Roman" w:hAnsi="Times New Roman" w:cs="Times New Roman"/>
                <w:sz w:val="28"/>
                <w:szCs w:val="28"/>
              </w:rPr>
              <w:t xml:space="preserve">: Ревматизм может приводить к повреждению клапанов сердца и развитию тяжелых пороков сердца, которые в будущем осложняются сердечной недостаточностью. В связи с этим при появлении признаков ревматизма ребенку необходимо провести обследование сердца.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i/>
                <w:sz w:val="28"/>
                <w:szCs w:val="28"/>
              </w:rPr>
              <w:t xml:space="preserve">4. </w:t>
            </w:r>
            <w:r w:rsidRPr="00C57EC3">
              <w:rPr>
                <w:rFonts w:ascii="Times New Roman" w:hAnsi="Times New Roman" w:cs="Times New Roman"/>
                <w:sz w:val="28"/>
                <w:szCs w:val="28"/>
              </w:rPr>
              <w:t xml:space="preserve">Нарушение координации движений, непроизвольные движения руками и ногами, подергивания мышц лица (гримасы) встречаются примерно у четверти больных ревматизмом, чаще у девочек. </w:t>
            </w:r>
            <w:r w:rsidRPr="00C57EC3">
              <w:rPr>
                <w:rFonts w:ascii="Times New Roman" w:hAnsi="Times New Roman" w:cs="Times New Roman"/>
                <w:sz w:val="28"/>
                <w:szCs w:val="28"/>
              </w:rPr>
              <w:br/>
              <w:t xml:space="preserve">Все эти симптомы имеют одно название – </w:t>
            </w:r>
            <w:r w:rsidRPr="00C57EC3">
              <w:rPr>
                <w:rFonts w:ascii="Times New Roman" w:hAnsi="Times New Roman" w:cs="Times New Roman"/>
                <w:sz w:val="28"/>
                <w:szCs w:val="28"/>
                <w:u w:val="single"/>
              </w:rPr>
              <w:t>ревматическая, или малая хорея</w:t>
            </w:r>
            <w:r w:rsidRPr="00C57EC3">
              <w:rPr>
                <w:rFonts w:ascii="Times New Roman" w:hAnsi="Times New Roman" w:cs="Times New Roman"/>
                <w:sz w:val="28"/>
                <w:szCs w:val="28"/>
              </w:rPr>
              <w:t xml:space="preserve">. При малой хорее меняется поведение ребенка: он становится агрессивным, эгоистичным, раздражительным, либо наоборот, пассивен, плаксив. Ребенку трудно завязать шнурки, удержать в руках какой-либо предмет. Может значительно ухудшаться успеваемость в школе. Сильная слабость в мышцах при хорее мешает ребенку ходить или даже сидеть. Как правило, малая хорея развивается спустя несколько месяцев после ангины, либо первого приступа ревматизма, длится в течение нескольких недель или месяцев и проходит самостоятельно.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i/>
                <w:sz w:val="28"/>
                <w:szCs w:val="28"/>
              </w:rPr>
              <w:t>5.</w:t>
            </w:r>
            <w:r w:rsidRPr="00C57EC3">
              <w:rPr>
                <w:rFonts w:ascii="Times New Roman" w:hAnsi="Times New Roman" w:cs="Times New Roman"/>
                <w:sz w:val="28"/>
                <w:szCs w:val="28"/>
              </w:rPr>
              <w:t xml:space="preserve"> Красноватая сыпь на коже при ревматизме называется кольцевидная эритема. Элементы сыпи могут сливаться в причудливые фигуры, кольца. Этот симптом встречается примерно у каждого десятого больного ревматизмом. Через несколько недель сыпь полностью исчезает. </w:t>
            </w:r>
          </w:p>
          <w:p w:rsidR="0052726E" w:rsidRPr="006A1670" w:rsidRDefault="00C57EC3" w:rsidP="0052726E">
            <w:pPr>
              <w:spacing w:after="0"/>
              <w:rPr>
                <w:rFonts w:ascii="Times New Roman" w:hAnsi="Times New Roman" w:cs="Times New Roman"/>
                <w:sz w:val="28"/>
                <w:szCs w:val="28"/>
              </w:rPr>
            </w:pPr>
            <w:r w:rsidRPr="00C57EC3">
              <w:rPr>
                <w:rFonts w:ascii="Times New Roman" w:hAnsi="Times New Roman" w:cs="Times New Roman"/>
                <w:b/>
                <w:i/>
                <w:sz w:val="28"/>
                <w:szCs w:val="28"/>
              </w:rPr>
              <w:t>6.</w:t>
            </w:r>
            <w:r w:rsidRPr="00C57EC3">
              <w:rPr>
                <w:rFonts w:ascii="Times New Roman" w:hAnsi="Times New Roman" w:cs="Times New Roman"/>
                <w:sz w:val="28"/>
                <w:szCs w:val="28"/>
              </w:rPr>
              <w:t xml:space="preserve"> Подкожные узелки плотной консистенции, безболезненные на ощупь, иногда могут встречаться при ревматизме, однако обнаружить их зачастую может только врач. Через несколько недель поле появления подкожные узелки исчезают самостоятельно. Ревматизм может привести к развитию порока сердца. </w:t>
            </w:r>
            <w:r w:rsidRPr="00C57EC3">
              <w:rPr>
                <w:rFonts w:ascii="Times New Roman" w:hAnsi="Times New Roman" w:cs="Times New Roman"/>
                <w:sz w:val="28"/>
                <w:szCs w:val="28"/>
              </w:rPr>
              <w:br/>
            </w:r>
            <w:r w:rsidRPr="00C57EC3">
              <w:rPr>
                <w:rFonts w:ascii="Times New Roman" w:hAnsi="Times New Roman" w:cs="Times New Roman"/>
                <w:sz w:val="28"/>
                <w:szCs w:val="28"/>
                <w:u w:val="single"/>
              </w:rPr>
              <w:t>Порок</w:t>
            </w:r>
            <w:r w:rsidRPr="00C57EC3">
              <w:rPr>
                <w:rFonts w:ascii="Times New Roman" w:hAnsi="Times New Roman" w:cs="Times New Roman"/>
                <w:sz w:val="28"/>
                <w:szCs w:val="28"/>
              </w:rPr>
              <w:t xml:space="preserve"> - это дефе</w:t>
            </w:r>
            <w:proofErr w:type="gramStart"/>
            <w:r w:rsidRPr="00C57EC3">
              <w:rPr>
                <w:rFonts w:ascii="Times New Roman" w:hAnsi="Times New Roman" w:cs="Times New Roman"/>
                <w:sz w:val="28"/>
                <w:szCs w:val="28"/>
              </w:rPr>
              <w:t>кт стр</w:t>
            </w:r>
            <w:proofErr w:type="gramEnd"/>
            <w:r w:rsidRPr="00C57EC3">
              <w:rPr>
                <w:rFonts w:ascii="Times New Roman" w:hAnsi="Times New Roman" w:cs="Times New Roman"/>
                <w:sz w:val="28"/>
                <w:szCs w:val="28"/>
              </w:rPr>
              <w:t xml:space="preserve">уктуры сердца, который приводит к нарушению его нормальной работы. Ревматические пороки сердца, как правило, развиваются при повторных ревматических атаках и не могут быть выявлены после первого приступа ревматизма. Наиболее </w:t>
            </w:r>
            <w:r w:rsidRPr="00C57EC3">
              <w:rPr>
                <w:rFonts w:ascii="Times New Roman" w:hAnsi="Times New Roman" w:cs="Times New Roman"/>
                <w:sz w:val="28"/>
                <w:szCs w:val="28"/>
              </w:rPr>
              <w:lastRenderedPageBreak/>
              <w:t>часто при ревматизме поражается митральный клапан (сужение просвета или когда клапан пропускает кровь в неправильном, обратном, направлении).</w:t>
            </w:r>
            <w:r w:rsidRPr="00C57EC3">
              <w:rPr>
                <w:rFonts w:ascii="Times New Roman" w:hAnsi="Times New Roman" w:cs="Times New Roman"/>
                <w:sz w:val="28"/>
                <w:szCs w:val="28"/>
              </w:rPr>
              <w:br/>
              <w:t xml:space="preserve"> Реже возникают пороки аортального и других клапанов сердца. Порок сердца может длительное время протекать бессимптомно и выявляется лишь при тщательном обследовании.</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Диагностика.</w:t>
            </w:r>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 xml:space="preserve">При появлении симптомов ревматизма (как правило, это повышение температуры тела, воспаление и сильная боль в суставах), необходимо как можно скорее обратиться к врачу. Обследования для уточнения диагноза: </w:t>
            </w:r>
            <w:r w:rsidRPr="00C57EC3">
              <w:rPr>
                <w:rFonts w:ascii="Times New Roman" w:hAnsi="Times New Roman" w:cs="Times New Roman"/>
                <w:sz w:val="28"/>
                <w:szCs w:val="28"/>
              </w:rPr>
              <w:br/>
              <w:t xml:space="preserve">1. Общий анализ крови помогает заподозрить ревматизм. При острой ревматической лихорадке в общем анализе крови обнаруживается повышение уровня лейкоцитов, а также повышение СОЭ. </w:t>
            </w:r>
            <w:r w:rsidRPr="00C57EC3">
              <w:rPr>
                <w:rFonts w:ascii="Times New Roman" w:hAnsi="Times New Roman" w:cs="Times New Roman"/>
                <w:sz w:val="28"/>
                <w:szCs w:val="28"/>
              </w:rPr>
              <w:br/>
              <w:t xml:space="preserve">2. Биохимический анализ крови используется для определения уровня </w:t>
            </w:r>
            <w:proofErr w:type="spellStart"/>
            <w:r w:rsidRPr="00C57EC3">
              <w:rPr>
                <w:rFonts w:ascii="Times New Roman" w:hAnsi="Times New Roman" w:cs="Times New Roman"/>
                <w:sz w:val="28"/>
                <w:szCs w:val="28"/>
              </w:rPr>
              <w:t>Среактивного</w:t>
            </w:r>
            <w:proofErr w:type="spellEnd"/>
            <w:r w:rsidRPr="00C57EC3">
              <w:rPr>
                <w:rFonts w:ascii="Times New Roman" w:hAnsi="Times New Roman" w:cs="Times New Roman"/>
                <w:sz w:val="28"/>
                <w:szCs w:val="28"/>
              </w:rPr>
              <w:t xml:space="preserve"> белка (СРБ), который обычно повышен при ревматизме и некоторых других заболеваниях. </w:t>
            </w:r>
            <w:r w:rsidRPr="00C57EC3">
              <w:rPr>
                <w:rFonts w:ascii="Times New Roman" w:hAnsi="Times New Roman" w:cs="Times New Roman"/>
                <w:sz w:val="28"/>
                <w:szCs w:val="28"/>
              </w:rPr>
              <w:br/>
              <w:t>3. Анализ крови на уровень АСЛ-О (</w:t>
            </w:r>
            <w:proofErr w:type="spellStart"/>
            <w:r w:rsidRPr="00C57EC3">
              <w:rPr>
                <w:rFonts w:ascii="Times New Roman" w:hAnsi="Times New Roman" w:cs="Times New Roman"/>
                <w:sz w:val="28"/>
                <w:szCs w:val="28"/>
              </w:rPr>
              <w:t>антистрептолизин</w:t>
            </w:r>
            <w:proofErr w:type="spellEnd"/>
            <w:r w:rsidRPr="00C57EC3">
              <w:rPr>
                <w:rFonts w:ascii="Times New Roman" w:hAnsi="Times New Roman" w:cs="Times New Roman"/>
                <w:sz w:val="28"/>
                <w:szCs w:val="28"/>
              </w:rPr>
              <w:t xml:space="preserve"> О) позволяет врачу уточнить, есть ли в крови антитела против стрептококка. </w:t>
            </w:r>
            <w:r w:rsidRPr="00C57EC3">
              <w:rPr>
                <w:rFonts w:ascii="Times New Roman" w:hAnsi="Times New Roman" w:cs="Times New Roman"/>
                <w:sz w:val="28"/>
                <w:szCs w:val="28"/>
              </w:rPr>
              <w:br/>
              <w:t xml:space="preserve">4. Электрокардиография (ЭКГ) во время приступа острой ревматической лихорадки позволяет выявить нарушение работы сердца, которое встречается при ревмокардите. </w:t>
            </w:r>
            <w:r w:rsidRPr="00C57EC3">
              <w:rPr>
                <w:rFonts w:ascii="Times New Roman" w:hAnsi="Times New Roman" w:cs="Times New Roman"/>
                <w:sz w:val="28"/>
                <w:szCs w:val="28"/>
              </w:rPr>
              <w:br/>
              <w:t xml:space="preserve">5. Рентген грудной клетки используется для определения размеров сердца, которое обычно увеличено у больных ревматизмом. </w:t>
            </w:r>
            <w:r w:rsidRPr="00C57EC3">
              <w:rPr>
                <w:rFonts w:ascii="Times New Roman" w:hAnsi="Times New Roman" w:cs="Times New Roman"/>
                <w:sz w:val="28"/>
                <w:szCs w:val="28"/>
              </w:rPr>
              <w:br/>
              <w:t>6. УЗИ сердца (</w:t>
            </w:r>
            <w:proofErr w:type="spellStart"/>
            <w:r w:rsidRPr="00C57EC3">
              <w:rPr>
                <w:rFonts w:ascii="Times New Roman" w:hAnsi="Times New Roman" w:cs="Times New Roman"/>
                <w:sz w:val="28"/>
                <w:szCs w:val="28"/>
              </w:rPr>
              <w:t>Эхокардиография</w:t>
            </w:r>
            <w:proofErr w:type="spellEnd"/>
            <w:r w:rsidRPr="00C57EC3">
              <w:rPr>
                <w:rFonts w:ascii="Times New Roman" w:hAnsi="Times New Roman" w:cs="Times New Roman"/>
                <w:sz w:val="28"/>
                <w:szCs w:val="28"/>
              </w:rPr>
              <w:t>) позволяет врачу определить размеры полостей сердца, наличие повреждений клапанов, а также направление движения крови в полостях сердца и крупных сосудах. С помощью УЗИ сердца выявляются пороки сердца.</w:t>
            </w:r>
          </w:p>
          <w:p w:rsidR="0052726E" w:rsidRPr="006A1670"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Для того чтобы поставить диагноз ревматизма (или острой ревматической лихорадки) </w:t>
            </w:r>
            <w:r w:rsidRPr="00C57EC3">
              <w:rPr>
                <w:rFonts w:ascii="Times New Roman" w:hAnsi="Times New Roman" w:cs="Times New Roman"/>
                <w:b/>
                <w:sz w:val="28"/>
                <w:szCs w:val="28"/>
              </w:rPr>
              <w:t>используются критерии Джонса.</w:t>
            </w:r>
            <w:r w:rsidRPr="00C57EC3">
              <w:rPr>
                <w:rFonts w:ascii="Times New Roman" w:hAnsi="Times New Roman" w:cs="Times New Roman"/>
                <w:sz w:val="28"/>
                <w:szCs w:val="28"/>
              </w:rPr>
              <w:t xml:space="preserve"> При наличии у больного двух основных критериев, либо одного основного критерия и двух дополнительных, диагноз ревматизма считается подтвержденным.</w:t>
            </w:r>
          </w:p>
          <w:p w:rsidR="0052726E" w:rsidRDefault="00C57EC3" w:rsidP="0052726E">
            <w:pPr>
              <w:spacing w:after="0"/>
              <w:rPr>
                <w:rFonts w:ascii="Times New Roman" w:hAnsi="Times New Roman" w:cs="Times New Roman"/>
                <w:b/>
                <w:sz w:val="28"/>
                <w:szCs w:val="28"/>
              </w:rPr>
            </w:pPr>
            <w:r w:rsidRPr="00C57EC3">
              <w:rPr>
                <w:rFonts w:ascii="Times New Roman" w:hAnsi="Times New Roman" w:cs="Times New Roman"/>
                <w:b/>
                <w:sz w:val="28"/>
                <w:szCs w:val="28"/>
              </w:rPr>
              <w:t>Лечение ревматизма</w:t>
            </w:r>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 xml:space="preserve">Лечение ревматизма включает несколько основных этапов: </w:t>
            </w:r>
            <w:r w:rsidRPr="00C57EC3">
              <w:rPr>
                <w:rFonts w:ascii="Times New Roman" w:hAnsi="Times New Roman" w:cs="Times New Roman"/>
                <w:sz w:val="28"/>
                <w:szCs w:val="28"/>
              </w:rPr>
              <w:br/>
              <w:t xml:space="preserve">лечение острой ревматической атаки (приступа ревматизма), лечение сопутствующей инфекции и предотвращение приступов ревматизма в будущем. </w:t>
            </w:r>
          </w:p>
          <w:p w:rsidR="0052726E" w:rsidRPr="006A1670"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Лечение острой ревматической атаки</w:t>
            </w:r>
            <w:proofErr w:type="gramStart"/>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В</w:t>
            </w:r>
            <w:proofErr w:type="gramEnd"/>
            <w:r w:rsidRPr="00C57EC3">
              <w:rPr>
                <w:rFonts w:ascii="Times New Roman" w:hAnsi="Times New Roman" w:cs="Times New Roman"/>
                <w:sz w:val="28"/>
                <w:szCs w:val="28"/>
              </w:rPr>
              <w:t xml:space="preserve">сем больным ревматизмом показан постельный режим на весь период заболевания, плюс 4 недели после нормализации </w:t>
            </w:r>
            <w:r w:rsidRPr="00C57EC3">
              <w:rPr>
                <w:rFonts w:ascii="Times New Roman" w:hAnsi="Times New Roman" w:cs="Times New Roman"/>
                <w:sz w:val="28"/>
                <w:szCs w:val="28"/>
              </w:rPr>
              <w:lastRenderedPageBreak/>
              <w:t xml:space="preserve">температуры тела. Если выявлено воспаление сердца (кардит), постельный режим длится не менее 4 недель. Восстановление обычной физической активности должно быть медленным, с дозированными нагрузками. </w:t>
            </w:r>
            <w:r w:rsidRPr="00C57EC3">
              <w:rPr>
                <w:rFonts w:ascii="Times New Roman" w:hAnsi="Times New Roman" w:cs="Times New Roman"/>
                <w:sz w:val="28"/>
                <w:szCs w:val="28"/>
              </w:rPr>
              <w:br/>
            </w:r>
            <w:r w:rsidRPr="00C57EC3">
              <w:rPr>
                <w:rFonts w:ascii="Times New Roman" w:hAnsi="Times New Roman" w:cs="Times New Roman"/>
                <w:b/>
                <w:sz w:val="28"/>
                <w:szCs w:val="28"/>
              </w:rPr>
              <w:t>Диета при ревматизме</w:t>
            </w:r>
            <w:proofErr w:type="gramStart"/>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Н</w:t>
            </w:r>
            <w:proofErr w:type="gramEnd"/>
            <w:r w:rsidRPr="00C57EC3">
              <w:rPr>
                <w:rFonts w:ascii="Times New Roman" w:hAnsi="Times New Roman" w:cs="Times New Roman"/>
                <w:sz w:val="28"/>
                <w:szCs w:val="28"/>
              </w:rPr>
              <w:t xml:space="preserve">е существует особых рекомендаций по поводу питания больного ревматизмом. Пациентам, у которых выявлено воспаление сердца или сердечная недостаточность, рекомендуется ограничить соль и употребление жидкости. </w:t>
            </w:r>
            <w:r w:rsidRPr="00C57EC3">
              <w:rPr>
                <w:rFonts w:ascii="Times New Roman" w:hAnsi="Times New Roman" w:cs="Times New Roman"/>
                <w:sz w:val="28"/>
                <w:szCs w:val="28"/>
              </w:rPr>
              <w:br/>
            </w:r>
            <w:r w:rsidRPr="00C57EC3">
              <w:rPr>
                <w:rFonts w:ascii="Times New Roman" w:hAnsi="Times New Roman" w:cs="Times New Roman"/>
                <w:b/>
                <w:sz w:val="28"/>
                <w:szCs w:val="28"/>
              </w:rPr>
              <w:t>Лекарственное лечение ревматизма</w:t>
            </w:r>
            <w:proofErr w:type="gramStart"/>
            <w:r w:rsidRPr="00C57EC3">
              <w:rPr>
                <w:rFonts w:ascii="Times New Roman" w:hAnsi="Times New Roman" w:cs="Times New Roman"/>
                <w:b/>
                <w:sz w:val="28"/>
                <w:szCs w:val="28"/>
              </w:rPr>
              <w:t xml:space="preserve"> </w:t>
            </w:r>
            <w:r w:rsidRPr="00C57EC3">
              <w:rPr>
                <w:rFonts w:ascii="Times New Roman" w:hAnsi="Times New Roman" w:cs="Times New Roman"/>
                <w:sz w:val="28"/>
                <w:szCs w:val="28"/>
              </w:rPr>
              <w:br/>
              <w:t>В</w:t>
            </w:r>
            <w:proofErr w:type="gramEnd"/>
            <w:r w:rsidRPr="00C57EC3">
              <w:rPr>
                <w:rFonts w:ascii="Times New Roman" w:hAnsi="Times New Roman" w:cs="Times New Roman"/>
                <w:sz w:val="28"/>
                <w:szCs w:val="28"/>
              </w:rPr>
              <w:t xml:space="preserve"> лечении ревматизма используются следующие лекарства: </w:t>
            </w:r>
            <w:r w:rsidRPr="00C57EC3">
              <w:rPr>
                <w:rFonts w:ascii="Times New Roman" w:hAnsi="Times New Roman" w:cs="Times New Roman"/>
                <w:sz w:val="28"/>
                <w:szCs w:val="28"/>
              </w:rPr>
              <w:br/>
              <w:t xml:space="preserve">1. Антибиотики используются для уничтожения стрептококка, который вызывает первый приступ ревматизма, а также повторные ревматические атаки. В лечении ревматизма, как правило, используют антибиотики из группы пенициллинов: </w:t>
            </w:r>
            <w:proofErr w:type="spellStart"/>
            <w:r w:rsidRPr="00C57EC3">
              <w:rPr>
                <w:rFonts w:ascii="Times New Roman" w:hAnsi="Times New Roman" w:cs="Times New Roman"/>
                <w:sz w:val="28"/>
                <w:szCs w:val="28"/>
              </w:rPr>
              <w:t>Феноксиметилпенициллин</w:t>
            </w:r>
            <w:proofErr w:type="spell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Мегациллин</w:t>
            </w:r>
            <w:proofErr w:type="spellEnd"/>
            <w:r w:rsidRPr="00C57EC3">
              <w:rPr>
                <w:rFonts w:ascii="Times New Roman" w:hAnsi="Times New Roman" w:cs="Times New Roman"/>
                <w:sz w:val="28"/>
                <w:szCs w:val="28"/>
              </w:rPr>
              <w:t xml:space="preserve"> орал), </w:t>
            </w:r>
            <w:proofErr w:type="spellStart"/>
            <w:r w:rsidRPr="00C57EC3">
              <w:rPr>
                <w:rFonts w:ascii="Times New Roman" w:hAnsi="Times New Roman" w:cs="Times New Roman"/>
                <w:sz w:val="28"/>
                <w:szCs w:val="28"/>
              </w:rPr>
              <w:t>Бензилпенициллин</w:t>
            </w:r>
            <w:proofErr w:type="spell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Бензатинбензилпенициллин</w:t>
            </w:r>
            <w:proofErr w:type="spellEnd"/>
            <w:r w:rsidRPr="00C57EC3">
              <w:rPr>
                <w:rFonts w:ascii="Times New Roman" w:hAnsi="Times New Roman" w:cs="Times New Roman"/>
                <w:sz w:val="28"/>
                <w:szCs w:val="28"/>
              </w:rPr>
              <w:t xml:space="preserve"> и некоторые другие. При аллергии на антибиотики из группы пенициллинов, назначается </w:t>
            </w:r>
            <w:proofErr w:type="spellStart"/>
            <w:r w:rsidRPr="00C57EC3">
              <w:rPr>
                <w:rFonts w:ascii="Times New Roman" w:hAnsi="Times New Roman" w:cs="Times New Roman"/>
                <w:sz w:val="28"/>
                <w:szCs w:val="28"/>
              </w:rPr>
              <w:t>Эритромицин</w:t>
            </w:r>
            <w:proofErr w:type="spellEnd"/>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 xml:space="preserve">2. Нестероидные противовоспалительные средства (НПВС): Аспирин, Амидопирин и др. Лекарства из этой группы используются для ослабления или устранения симптомов ревматизма: повышенной температуры тела и воспаления суставов. Дозы лекарств зависят от возраста и веса пациента и определяются только лечащим врачом. </w:t>
            </w:r>
            <w:r w:rsidRPr="00C57EC3">
              <w:rPr>
                <w:rFonts w:ascii="Times New Roman" w:hAnsi="Times New Roman" w:cs="Times New Roman"/>
                <w:sz w:val="28"/>
                <w:szCs w:val="28"/>
              </w:rPr>
              <w:br/>
              <w:t xml:space="preserve">3. </w:t>
            </w:r>
            <w:proofErr w:type="spellStart"/>
            <w:r w:rsidRPr="00C57EC3">
              <w:rPr>
                <w:rFonts w:ascii="Times New Roman" w:hAnsi="Times New Roman" w:cs="Times New Roman"/>
                <w:sz w:val="28"/>
                <w:szCs w:val="28"/>
              </w:rPr>
              <w:t>Стероидные</w:t>
            </w:r>
            <w:proofErr w:type="spellEnd"/>
            <w:r w:rsidRPr="00C57EC3">
              <w:rPr>
                <w:rFonts w:ascii="Times New Roman" w:hAnsi="Times New Roman" w:cs="Times New Roman"/>
                <w:sz w:val="28"/>
                <w:szCs w:val="28"/>
              </w:rPr>
              <w:t xml:space="preserve"> гормоны: </w:t>
            </w:r>
            <w:proofErr w:type="spellStart"/>
            <w:r w:rsidRPr="00C57EC3">
              <w:rPr>
                <w:rFonts w:ascii="Times New Roman" w:hAnsi="Times New Roman" w:cs="Times New Roman"/>
                <w:sz w:val="28"/>
                <w:szCs w:val="28"/>
              </w:rPr>
              <w:t>Преднизолон</w:t>
            </w:r>
            <w:proofErr w:type="spell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Триамцинолон</w:t>
            </w:r>
            <w:proofErr w:type="spellEnd"/>
            <w:r w:rsidRPr="00C57EC3">
              <w:rPr>
                <w:rFonts w:ascii="Times New Roman" w:hAnsi="Times New Roman" w:cs="Times New Roman"/>
                <w:sz w:val="28"/>
                <w:szCs w:val="28"/>
              </w:rPr>
              <w:t xml:space="preserve"> и др. применяются в случае развития кардита (воспаления сердца), а также при неэффективности нестероидных противовоспалительных средств. Курс лечения </w:t>
            </w:r>
            <w:proofErr w:type="spellStart"/>
            <w:r w:rsidRPr="00C57EC3">
              <w:rPr>
                <w:rFonts w:ascii="Times New Roman" w:hAnsi="Times New Roman" w:cs="Times New Roman"/>
                <w:sz w:val="28"/>
                <w:szCs w:val="28"/>
              </w:rPr>
              <w:t>стероидными</w:t>
            </w:r>
            <w:proofErr w:type="spellEnd"/>
            <w:r w:rsidRPr="00C57EC3">
              <w:rPr>
                <w:rFonts w:ascii="Times New Roman" w:hAnsi="Times New Roman" w:cs="Times New Roman"/>
                <w:sz w:val="28"/>
                <w:szCs w:val="28"/>
              </w:rPr>
              <w:t xml:space="preserve"> гормонами может длиться 4-6 недель.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Профилактика осложнений ревматизма</w:t>
            </w:r>
            <w:proofErr w:type="gramStart"/>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Д</w:t>
            </w:r>
            <w:proofErr w:type="gramEnd"/>
            <w:r w:rsidRPr="00C57EC3">
              <w:rPr>
                <w:rFonts w:ascii="Times New Roman" w:hAnsi="Times New Roman" w:cs="Times New Roman"/>
                <w:sz w:val="28"/>
                <w:szCs w:val="28"/>
              </w:rPr>
              <w:t xml:space="preserve">ля того чтобы снизить риск развития ревматического порока сердца после перенесенной скарлатины или ангины, врач может порекомендовать профилактическое лечение антибиотиками. Как правило, в этой целью антибиотик из группы пенициллинов (Бициллин-5) вводят внутримышечно каждые 4 недели в течение 5 и более лет. </w:t>
            </w:r>
          </w:p>
          <w:p w:rsidR="00C57EC3" w:rsidRPr="00C57EC3" w:rsidRDefault="00C57EC3" w:rsidP="0052726E">
            <w:pPr>
              <w:spacing w:after="0"/>
              <w:rPr>
                <w:rFonts w:ascii="Times New Roman" w:hAnsi="Times New Roman" w:cs="Times New Roman"/>
                <w:b/>
                <w:sz w:val="28"/>
                <w:szCs w:val="28"/>
              </w:rPr>
            </w:pPr>
            <w:r w:rsidRPr="00C57EC3">
              <w:rPr>
                <w:rFonts w:ascii="Times New Roman" w:hAnsi="Times New Roman" w:cs="Times New Roman"/>
                <w:b/>
                <w:sz w:val="28"/>
                <w:szCs w:val="28"/>
              </w:rPr>
              <w:t>Правила ухода за больным с ревматизмом</w:t>
            </w:r>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при назначении постельного режима больного необходимо обеспечить общим уходом в полном объеме;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диета с ограничением приема поваренной соли и углеводов, жидкости;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больной располагается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w:t>
            </w:r>
            <w:proofErr w:type="gramStart"/>
            <w:r w:rsidRPr="00C57EC3">
              <w:rPr>
                <w:rFonts w:ascii="Times New Roman" w:hAnsi="Times New Roman" w:cs="Times New Roman"/>
                <w:sz w:val="28"/>
                <w:szCs w:val="28"/>
              </w:rPr>
              <w:t>теплом</w:t>
            </w:r>
            <w:proofErr w:type="gramEnd"/>
            <w:r w:rsidRPr="00C57EC3">
              <w:rPr>
                <w:rFonts w:ascii="Times New Roman" w:hAnsi="Times New Roman" w:cs="Times New Roman"/>
                <w:sz w:val="28"/>
                <w:szCs w:val="28"/>
              </w:rPr>
              <w:t xml:space="preserve"> помещении; </w:t>
            </w:r>
            <w:r w:rsidRPr="00C57EC3">
              <w:rPr>
                <w:rFonts w:ascii="Times New Roman" w:hAnsi="Times New Roman" w:cs="Times New Roman"/>
                <w:sz w:val="28"/>
                <w:szCs w:val="28"/>
              </w:rPr>
              <w:br/>
            </w:r>
            <w:r w:rsidRPr="00C57EC3">
              <w:rPr>
                <w:rFonts w:ascii="Times New Roman" w:hAnsi="Times New Roman" w:cs="Times New Roman"/>
                <w:sz w:val="28"/>
                <w:szCs w:val="28"/>
              </w:rPr>
              <w:lastRenderedPageBreak/>
              <w:sym w:font="Symbol" w:char="F0B7"/>
            </w:r>
            <w:r w:rsidRPr="00C57EC3">
              <w:rPr>
                <w:rFonts w:ascii="Times New Roman" w:hAnsi="Times New Roman" w:cs="Times New Roman"/>
                <w:sz w:val="28"/>
                <w:szCs w:val="28"/>
              </w:rPr>
              <w:t xml:space="preserve"> необходимо обеспечить больному доступ свежего воздуха;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выполнение назначений врача;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контроль за правильным применением неспецифических противовоспалительных препаратов (после еды);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w:t>
            </w:r>
            <w:proofErr w:type="gramStart"/>
            <w:r w:rsidRPr="00C57EC3">
              <w:rPr>
                <w:rFonts w:ascii="Times New Roman" w:hAnsi="Times New Roman" w:cs="Times New Roman"/>
                <w:sz w:val="28"/>
                <w:szCs w:val="28"/>
              </w:rPr>
              <w:t>контроль за</w:t>
            </w:r>
            <w:proofErr w:type="gramEnd"/>
            <w:r w:rsidRPr="00C57EC3">
              <w:rPr>
                <w:rFonts w:ascii="Times New Roman" w:hAnsi="Times New Roman" w:cs="Times New Roman"/>
                <w:sz w:val="28"/>
                <w:szCs w:val="28"/>
              </w:rPr>
              <w:t xml:space="preserve"> появлением возможных побочных эффектов при применении неспецифических противовоспалительных препаратов (снижение аппетита, тошнота, черный жидкий стул, рвота кофейной гущей);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контроль за дыханием, пульсом и артериальным давлением;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контроль за диурезом;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контроль за массой тела больного. Меры профилактики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укрепление иммунитета;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своевременное и адекватное лечение инфекционных заболеваний;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улучшение социальных условий (питание, жилищно-бытовые условия, нормализация режима труда и отдыха) и условий труда;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закаливание;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санация очагов хронической инфекции; </w:t>
            </w:r>
            <w:r w:rsidRPr="00C57EC3">
              <w:rPr>
                <w:rFonts w:ascii="Times New Roman" w:hAnsi="Times New Roman" w:cs="Times New Roman"/>
                <w:sz w:val="28"/>
                <w:szCs w:val="28"/>
              </w:rPr>
              <w:br/>
            </w:r>
            <w:r w:rsidRPr="00C57EC3">
              <w:rPr>
                <w:rFonts w:ascii="Times New Roman" w:hAnsi="Times New Roman" w:cs="Times New Roman"/>
                <w:sz w:val="28"/>
                <w:szCs w:val="28"/>
              </w:rPr>
              <w:sym w:font="Symbol" w:char="F0B7"/>
            </w:r>
            <w:r w:rsidRPr="00C57EC3">
              <w:rPr>
                <w:rFonts w:ascii="Times New Roman" w:hAnsi="Times New Roman" w:cs="Times New Roman"/>
                <w:sz w:val="28"/>
                <w:szCs w:val="28"/>
              </w:rPr>
              <w:t xml:space="preserve"> для больных ревматизмом - </w:t>
            </w:r>
            <w:proofErr w:type="gramStart"/>
            <w:r w:rsidRPr="00C57EC3">
              <w:rPr>
                <w:rFonts w:ascii="Times New Roman" w:hAnsi="Times New Roman" w:cs="Times New Roman"/>
                <w:sz w:val="28"/>
                <w:szCs w:val="28"/>
              </w:rPr>
              <w:t>контроль за</w:t>
            </w:r>
            <w:proofErr w:type="gramEnd"/>
            <w:r w:rsidRPr="00C57EC3">
              <w:rPr>
                <w:rFonts w:ascii="Times New Roman" w:hAnsi="Times New Roman" w:cs="Times New Roman"/>
                <w:sz w:val="28"/>
                <w:szCs w:val="28"/>
              </w:rPr>
              <w:t xml:space="preserve"> своевременностью проведения сезонной или круглогодичной </w:t>
            </w:r>
            <w:proofErr w:type="spellStart"/>
            <w:r w:rsidRPr="00C57EC3">
              <w:rPr>
                <w:rFonts w:ascii="Times New Roman" w:hAnsi="Times New Roman" w:cs="Times New Roman"/>
                <w:sz w:val="28"/>
                <w:szCs w:val="28"/>
              </w:rPr>
              <w:t>бициллинопрофилактики</w:t>
            </w:r>
            <w:proofErr w:type="spellEnd"/>
            <w:r w:rsidRPr="00C57EC3">
              <w:rPr>
                <w:rFonts w:ascii="Times New Roman" w:hAnsi="Times New Roman" w:cs="Times New Roman"/>
                <w:sz w:val="28"/>
                <w:szCs w:val="28"/>
              </w:rPr>
              <w:t>.</w:t>
            </w:r>
          </w:p>
          <w:p w:rsidR="00C57EC3" w:rsidRPr="00C57EC3" w:rsidRDefault="00C57EC3" w:rsidP="0052726E">
            <w:pPr>
              <w:spacing w:after="0"/>
              <w:jc w:val="center"/>
              <w:rPr>
                <w:rFonts w:ascii="Times New Roman" w:hAnsi="Times New Roman" w:cs="Times New Roman"/>
                <w:b/>
                <w:sz w:val="28"/>
                <w:szCs w:val="28"/>
              </w:rPr>
            </w:pPr>
          </w:p>
          <w:p w:rsidR="00C57EC3" w:rsidRPr="00C57EC3" w:rsidRDefault="00C57EC3" w:rsidP="006A1670">
            <w:pPr>
              <w:spacing w:after="0"/>
              <w:jc w:val="center"/>
              <w:rPr>
                <w:rFonts w:ascii="Times New Roman" w:hAnsi="Times New Roman" w:cs="Times New Roman"/>
                <w:b/>
                <w:sz w:val="28"/>
                <w:szCs w:val="28"/>
              </w:rPr>
            </w:pPr>
            <w:r w:rsidRPr="00C57EC3">
              <w:rPr>
                <w:rFonts w:ascii="Times New Roman" w:hAnsi="Times New Roman" w:cs="Times New Roman"/>
                <w:b/>
                <w:sz w:val="28"/>
                <w:szCs w:val="28"/>
              </w:rPr>
              <w:t>Пороки сердца</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u w:val="single"/>
              </w:rPr>
              <w:t>Пороки сердца</w:t>
            </w:r>
            <w:r w:rsidRPr="00C57EC3">
              <w:rPr>
                <w:rFonts w:ascii="Times New Roman" w:hAnsi="Times New Roman" w:cs="Times New Roman"/>
                <w:sz w:val="28"/>
                <w:szCs w:val="28"/>
              </w:rPr>
              <w:t xml:space="preserve"> - патологические структурные изменения в строении сердца или крупных сосудов, которые приводят к нарушению деятельности сердца. По своему происхождению пороки сердца бывают </w:t>
            </w:r>
            <w:r w:rsidRPr="00C57EC3">
              <w:rPr>
                <w:rFonts w:ascii="Times New Roman" w:hAnsi="Times New Roman" w:cs="Times New Roman"/>
                <w:sz w:val="28"/>
                <w:szCs w:val="28"/>
                <w:u w:val="double"/>
              </w:rPr>
              <w:t>врожденными</w:t>
            </w:r>
            <w:r w:rsidRPr="00C57EC3">
              <w:rPr>
                <w:rFonts w:ascii="Times New Roman" w:hAnsi="Times New Roman" w:cs="Times New Roman"/>
                <w:sz w:val="28"/>
                <w:szCs w:val="28"/>
              </w:rPr>
              <w:t xml:space="preserve">, т.е. возникающими у плода в период внутриутробного развития, и </w:t>
            </w:r>
            <w:r w:rsidRPr="00C57EC3">
              <w:rPr>
                <w:rFonts w:ascii="Times New Roman" w:hAnsi="Times New Roman" w:cs="Times New Roman"/>
                <w:sz w:val="28"/>
                <w:szCs w:val="28"/>
                <w:u w:val="double"/>
              </w:rPr>
              <w:t>приобретенными</w:t>
            </w:r>
            <w:r w:rsidRPr="00C57EC3">
              <w:rPr>
                <w:rFonts w:ascii="Times New Roman" w:hAnsi="Times New Roman" w:cs="Times New Roman"/>
                <w:sz w:val="28"/>
                <w:szCs w:val="28"/>
              </w:rPr>
              <w:t xml:space="preserve">, которые появляются после рождения в результате различных заболеваний. Наиболее часто встречаются приобретенные пороки сердца, развивающиеся вследствие изменений клапанов сердца.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Среди </w:t>
            </w:r>
            <w:r w:rsidRPr="00C57EC3">
              <w:rPr>
                <w:rFonts w:ascii="Times New Roman" w:hAnsi="Times New Roman" w:cs="Times New Roman"/>
                <w:sz w:val="28"/>
                <w:szCs w:val="28"/>
                <w:u w:val="single"/>
              </w:rPr>
              <w:t>причин, вызывающих развитие приобретенных</w:t>
            </w:r>
            <w:r w:rsidRPr="00C57EC3">
              <w:rPr>
                <w:rFonts w:ascii="Times New Roman" w:hAnsi="Times New Roman" w:cs="Times New Roman"/>
                <w:sz w:val="28"/>
                <w:szCs w:val="28"/>
              </w:rPr>
              <w:t xml:space="preserve"> пороков сердца, на первом месте стоит ревматизм. К </w:t>
            </w:r>
            <w:r w:rsidRPr="00C57EC3">
              <w:rPr>
                <w:rFonts w:ascii="Times New Roman" w:hAnsi="Times New Roman" w:cs="Times New Roman"/>
                <w:sz w:val="28"/>
                <w:szCs w:val="28"/>
                <w:u w:val="single"/>
              </w:rPr>
              <w:t>приобретенным порокам</w:t>
            </w:r>
            <w:r w:rsidRPr="00C57EC3">
              <w:rPr>
                <w:rFonts w:ascii="Times New Roman" w:hAnsi="Times New Roman" w:cs="Times New Roman"/>
                <w:sz w:val="28"/>
                <w:szCs w:val="28"/>
              </w:rPr>
              <w:t xml:space="preserve"> сердца могут приводить также такие заболевания, как бактериальный эндокардит, сифилис, атеросклероз.</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Клапаны сердца (их всего четыре) располагаются между предсердиями и желудочками (митральный - между левым желудочком и левым предсердием, трехстворчатый </w:t>
            </w:r>
            <w:proofErr w:type="gramStart"/>
            <w:r w:rsidRPr="00C57EC3">
              <w:rPr>
                <w:rFonts w:ascii="Times New Roman" w:hAnsi="Times New Roman" w:cs="Times New Roman"/>
                <w:sz w:val="28"/>
                <w:szCs w:val="28"/>
              </w:rPr>
              <w:t>-м</w:t>
            </w:r>
            <w:proofErr w:type="gramEnd"/>
            <w:r w:rsidRPr="00C57EC3">
              <w:rPr>
                <w:rFonts w:ascii="Times New Roman" w:hAnsi="Times New Roman" w:cs="Times New Roman"/>
                <w:sz w:val="28"/>
                <w:szCs w:val="28"/>
              </w:rPr>
              <w:t xml:space="preserve">ежду правым желудочком и правым предсердием) и отходящими от них сосудами (аортальный - между левым желудочком и аортой, легочный - между правым желудочком и легочной артерией). </w:t>
            </w:r>
            <w:proofErr w:type="gramStart"/>
            <w:r w:rsidRPr="00C57EC3">
              <w:rPr>
                <w:rFonts w:ascii="Times New Roman" w:hAnsi="Times New Roman" w:cs="Times New Roman"/>
                <w:sz w:val="28"/>
                <w:szCs w:val="28"/>
              </w:rPr>
              <w:t>Митральный и трехстворчатый клапаны открываются в период систолы предсердий, т.е. когда кровь поступает из предсердий в желудочки.</w:t>
            </w:r>
            <w:proofErr w:type="gramEnd"/>
            <w:r w:rsidRPr="00C57EC3">
              <w:rPr>
                <w:rFonts w:ascii="Times New Roman" w:hAnsi="Times New Roman" w:cs="Times New Roman"/>
                <w:sz w:val="28"/>
                <w:szCs w:val="28"/>
              </w:rPr>
              <w:t xml:space="preserve"> </w:t>
            </w:r>
            <w:r w:rsidRPr="00C57EC3">
              <w:rPr>
                <w:rFonts w:ascii="Times New Roman" w:hAnsi="Times New Roman" w:cs="Times New Roman"/>
                <w:sz w:val="28"/>
                <w:szCs w:val="28"/>
              </w:rPr>
              <w:lastRenderedPageBreak/>
              <w:t xml:space="preserve">В момент, когда желудочки нагнетают кровь (левый - в аорту, правый - в легочную артерию), эти клапаны закрываются и препятствуют поступлению крови обратно в предсердия. В этот момент открываются аортальный клапан и клапан легочной артерии, которые и пропускают кровь в соответствующие сосуды. После того как давление в сосудах становится высоким, эти клапаны захлопываются и не дают возможности крови вернуться в желудочки. Таким образом, клапаны сердца обеспечивают как правильный ток крови в сердце, так и </w:t>
            </w:r>
            <w:proofErr w:type="spellStart"/>
            <w:r w:rsidRPr="00C57EC3">
              <w:rPr>
                <w:rFonts w:ascii="Times New Roman" w:hAnsi="Times New Roman" w:cs="Times New Roman"/>
                <w:sz w:val="28"/>
                <w:szCs w:val="28"/>
              </w:rPr>
              <w:t>фазность</w:t>
            </w:r>
            <w:proofErr w:type="spellEnd"/>
            <w:r w:rsidRPr="00C57EC3">
              <w:rPr>
                <w:rFonts w:ascii="Times New Roman" w:hAnsi="Times New Roman" w:cs="Times New Roman"/>
                <w:sz w:val="28"/>
                <w:szCs w:val="28"/>
              </w:rPr>
              <w:t xml:space="preserve"> работы предсердий и желудочков.</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u w:val="single"/>
              </w:rPr>
              <w:t xml:space="preserve">Митральный стеноз </w:t>
            </w:r>
            <w:r w:rsidRPr="00C57EC3">
              <w:rPr>
                <w:rFonts w:ascii="Times New Roman" w:hAnsi="Times New Roman" w:cs="Times New Roman"/>
                <w:sz w:val="28"/>
                <w:szCs w:val="28"/>
              </w:rPr>
              <w:t xml:space="preserve"> –  сужение, сращение створок клапана, располагающегося между левым желудочком и левым предсердием. В результате стеноза левому предсердию приходится прокачивать кровь через суженное отверстие. Левое предсердие - немощное мышечное образование сердца; следовательно, его компенсаторные возможности невелики, оно довольно быстро истощается и </w:t>
            </w:r>
            <w:proofErr w:type="spellStart"/>
            <w:r w:rsidRPr="00C57EC3">
              <w:rPr>
                <w:rFonts w:ascii="Times New Roman" w:hAnsi="Times New Roman" w:cs="Times New Roman"/>
                <w:sz w:val="28"/>
                <w:szCs w:val="28"/>
              </w:rPr>
              <w:t>декомпенсируется</w:t>
            </w:r>
            <w:proofErr w:type="spellEnd"/>
            <w:r w:rsidRPr="00C57EC3">
              <w:rPr>
                <w:rFonts w:ascii="Times New Roman" w:hAnsi="Times New Roman" w:cs="Times New Roman"/>
                <w:sz w:val="28"/>
                <w:szCs w:val="28"/>
              </w:rPr>
              <w:t>. В результате это предсердие не в состоянии перекачать всю кровь, поступающую из легких, что приводит к застою крови в легких. Растяжение предсердия может сопровождаться образованием пристеночных тромбов. Эти тромбы могут отрываться и закупоривать сосуды головного мозга, почек и других органов. Для митрального стеноза характерно развитие мерцательной аритмии.</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Больным митральным стенозом противопоказана работа, связанная с физическими и </w:t>
            </w:r>
            <w:proofErr w:type="spellStart"/>
            <w:r w:rsidRPr="00C57EC3">
              <w:rPr>
                <w:rFonts w:ascii="Times New Roman" w:hAnsi="Times New Roman" w:cs="Times New Roman"/>
                <w:sz w:val="28"/>
                <w:szCs w:val="28"/>
              </w:rPr>
              <w:t>психоэмоциональными</w:t>
            </w:r>
            <w:proofErr w:type="spellEnd"/>
            <w:r w:rsidRPr="00C57EC3">
              <w:rPr>
                <w:rFonts w:ascii="Times New Roman" w:hAnsi="Times New Roman" w:cs="Times New Roman"/>
                <w:sz w:val="28"/>
                <w:szCs w:val="28"/>
              </w:rPr>
              <w:t xml:space="preserve"> нагрузками, а также с переохлаждениями. При развитии осложнений или выраженной недостаточности кровообращения больные, как правило, нетрудоспособны. Прогноз: митральный стеноз, даже небольшой, склонен к прогрессированию вследствие повторных атак ревматизма; правильная и комплексная консервативная терапия, своевременно проведенное оперативное лечение, послеоперационное ведение больных существенно улучшают прогноз; однако сохраняется высокий риск смерти от осложнений или прогрессирующей недостаточности кровообращения.</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Митральная недостаточность</w:t>
            </w:r>
            <w:r w:rsidRPr="00C57EC3">
              <w:rPr>
                <w:rFonts w:ascii="Times New Roman" w:hAnsi="Times New Roman" w:cs="Times New Roman"/>
                <w:sz w:val="28"/>
                <w:szCs w:val="28"/>
              </w:rPr>
              <w:t xml:space="preserve"> – недостаточность митрального клапана. Этот порок характеризуется тем, что створки митрального клапана сморщиваются и не способны закрывать отверстие между левым предсердием и левым желудочком. Вследствие этого в тот период, когда левый желудочек сокращается, часть крови возвращается в левое предсердие. Таким образом, происходит переполнение предсердия и желудочка, в результате чего оба этих отдела сердца растягиваются, увеличиваются в размерах, и затем </w:t>
            </w:r>
            <w:r w:rsidRPr="00C57EC3">
              <w:rPr>
                <w:rFonts w:ascii="Times New Roman" w:hAnsi="Times New Roman" w:cs="Times New Roman"/>
                <w:sz w:val="28"/>
                <w:szCs w:val="28"/>
              </w:rPr>
              <w:lastRenderedPageBreak/>
              <w:t>наступает их декомпенсация.</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В течение ряда лет порок может не сопровождаться каким-либо недомоганием. В </w:t>
            </w:r>
            <w:r w:rsidRPr="00C57EC3">
              <w:rPr>
                <w:rFonts w:ascii="Times New Roman" w:hAnsi="Times New Roman" w:cs="Times New Roman"/>
                <w:sz w:val="28"/>
                <w:szCs w:val="28"/>
                <w:u w:val="single"/>
              </w:rPr>
              <w:t>дальнейшем больного начинают беспокоить</w:t>
            </w:r>
            <w:r w:rsidRPr="00C57EC3">
              <w:rPr>
                <w:rFonts w:ascii="Times New Roman" w:hAnsi="Times New Roman" w:cs="Times New Roman"/>
                <w:sz w:val="28"/>
                <w:szCs w:val="28"/>
              </w:rPr>
              <w:t xml:space="preserve"> сердцебиения, одышка при физической нагрузке, ночные приступы сердечной астмы. Возникает </w:t>
            </w:r>
            <w:proofErr w:type="spellStart"/>
            <w:r w:rsidRPr="00C57EC3">
              <w:rPr>
                <w:rFonts w:ascii="Times New Roman" w:hAnsi="Times New Roman" w:cs="Times New Roman"/>
                <w:sz w:val="28"/>
                <w:szCs w:val="28"/>
              </w:rPr>
              <w:t>синюшность</w:t>
            </w:r>
            <w:proofErr w:type="spellEnd"/>
            <w:r w:rsidRPr="00C57EC3">
              <w:rPr>
                <w:rFonts w:ascii="Times New Roman" w:hAnsi="Times New Roman" w:cs="Times New Roman"/>
                <w:sz w:val="28"/>
                <w:szCs w:val="28"/>
              </w:rPr>
              <w:t xml:space="preserve"> кожных покровов. </w:t>
            </w:r>
            <w:r w:rsidRPr="00C57EC3">
              <w:rPr>
                <w:rFonts w:ascii="Times New Roman" w:hAnsi="Times New Roman" w:cs="Times New Roman"/>
                <w:sz w:val="28"/>
                <w:szCs w:val="28"/>
                <w:u w:val="single"/>
              </w:rPr>
              <w:t>В поздних стадиях возможны</w:t>
            </w:r>
            <w:r w:rsidRPr="00C57EC3">
              <w:rPr>
                <w:rFonts w:ascii="Times New Roman" w:hAnsi="Times New Roman" w:cs="Times New Roman"/>
                <w:sz w:val="28"/>
                <w:szCs w:val="28"/>
              </w:rPr>
              <w:t xml:space="preserve"> увеличение печени, отеки на голенях. Для подтверждения диагноза проводят фонокардиографическое и ультразвуковое обследования, в случае необходимости - зондирование сердца. </w:t>
            </w:r>
            <w:r w:rsidRPr="00C57EC3">
              <w:rPr>
                <w:rFonts w:ascii="Times New Roman" w:hAnsi="Times New Roman" w:cs="Times New Roman"/>
                <w:sz w:val="28"/>
                <w:szCs w:val="28"/>
              </w:rPr>
              <w:br/>
            </w:r>
            <w:r w:rsidRPr="00C57EC3">
              <w:rPr>
                <w:rFonts w:ascii="Times New Roman" w:hAnsi="Times New Roman" w:cs="Times New Roman"/>
                <w:b/>
                <w:sz w:val="28"/>
                <w:szCs w:val="28"/>
              </w:rPr>
              <w:t>Лечение проводят</w:t>
            </w:r>
            <w:r w:rsidRPr="00C57EC3">
              <w:rPr>
                <w:rFonts w:ascii="Times New Roman" w:hAnsi="Times New Roman" w:cs="Times New Roman"/>
                <w:sz w:val="28"/>
                <w:szCs w:val="28"/>
              </w:rPr>
              <w:t xml:space="preserve"> главным образом по поводу осложнений порока. В настоящее время все шире используются хирургические методы, суть которых заключается в замене клапана на </w:t>
            </w:r>
            <w:proofErr w:type="gramStart"/>
            <w:r w:rsidRPr="00C57EC3">
              <w:rPr>
                <w:rFonts w:ascii="Times New Roman" w:hAnsi="Times New Roman" w:cs="Times New Roman"/>
                <w:sz w:val="28"/>
                <w:szCs w:val="28"/>
              </w:rPr>
              <w:t>искусственный</w:t>
            </w:r>
            <w:proofErr w:type="gramEnd"/>
            <w:r w:rsidRPr="00C57EC3">
              <w:rPr>
                <w:rFonts w:ascii="Times New Roman" w:hAnsi="Times New Roman" w:cs="Times New Roman"/>
                <w:sz w:val="28"/>
                <w:szCs w:val="28"/>
              </w:rPr>
              <w:t xml:space="preserve">. Вопрос о показаниях к операции решается с кардиохирургом. При невыраженной митральной недостаточности больные трудоспособны, активны и могут выполнять незначительные физические нагрузки. По мере прогрессировать сердечной недостаточности работа, связанная с физическими и </w:t>
            </w:r>
            <w:proofErr w:type="spellStart"/>
            <w:r w:rsidRPr="00C57EC3">
              <w:rPr>
                <w:rFonts w:ascii="Times New Roman" w:hAnsi="Times New Roman" w:cs="Times New Roman"/>
                <w:sz w:val="28"/>
                <w:szCs w:val="28"/>
              </w:rPr>
              <w:t>психоэмоциональными</w:t>
            </w:r>
            <w:proofErr w:type="spellEnd"/>
            <w:r w:rsidRPr="00C57EC3">
              <w:rPr>
                <w:rFonts w:ascii="Times New Roman" w:hAnsi="Times New Roman" w:cs="Times New Roman"/>
                <w:sz w:val="28"/>
                <w:szCs w:val="28"/>
              </w:rPr>
              <w:t xml:space="preserve"> нагрузками, противопоказана.</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Аортальная недостаточность</w:t>
            </w:r>
            <w:r w:rsidRPr="00C57EC3">
              <w:rPr>
                <w:rFonts w:ascii="Times New Roman" w:hAnsi="Times New Roman" w:cs="Times New Roman"/>
                <w:sz w:val="28"/>
                <w:szCs w:val="28"/>
              </w:rPr>
              <w:t xml:space="preserve"> – недостаточность полулунных клапанов аорты. Этот порок чаще всего развивается вследствие ревматизма. Однако возможны и другие причины: септический эндокардит, сифилис, </w:t>
            </w:r>
            <w:proofErr w:type="spellStart"/>
            <w:r w:rsidRPr="00C57EC3">
              <w:rPr>
                <w:rFonts w:ascii="Times New Roman" w:hAnsi="Times New Roman" w:cs="Times New Roman"/>
                <w:sz w:val="28"/>
                <w:szCs w:val="28"/>
              </w:rPr>
              <w:t>ревматоидный</w:t>
            </w:r>
            <w:proofErr w:type="spellEnd"/>
            <w:r w:rsidRPr="00C57EC3">
              <w:rPr>
                <w:rFonts w:ascii="Times New Roman" w:hAnsi="Times New Roman" w:cs="Times New Roman"/>
                <w:sz w:val="28"/>
                <w:szCs w:val="28"/>
              </w:rPr>
              <w:t xml:space="preserve"> артрит и т.д. Неполное закрытие клапана аорты во время сокращения, а затем расслабления левого желудочка приводит к тому, что часть крови возвращается из аорты в левый желудочек; это приводит к перегрузке желудочка, его растяжению, увеличению его мышечной массы.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Аортальная недостаточность долгое время протекает, не вызывая каких-либо субъективных ощущений у больного. </w:t>
            </w:r>
            <w:r w:rsidRPr="00C57EC3">
              <w:rPr>
                <w:rFonts w:ascii="Times New Roman" w:hAnsi="Times New Roman" w:cs="Times New Roman"/>
                <w:sz w:val="28"/>
                <w:szCs w:val="28"/>
                <w:u w:val="single"/>
              </w:rPr>
              <w:t>Одним из наиболее ранних симптомов этого порока является</w:t>
            </w:r>
            <w:r w:rsidRPr="00C57EC3">
              <w:rPr>
                <w:rFonts w:ascii="Times New Roman" w:hAnsi="Times New Roman" w:cs="Times New Roman"/>
                <w:sz w:val="28"/>
                <w:szCs w:val="28"/>
              </w:rPr>
              <w:t xml:space="preserve"> ощущение усиленных сокращений сердца в грудной клетке, а также периферического пульса в голове, руках, вдоль позвоночника, особенно в положении лежа. При выраженной аортальной недостаточности </w:t>
            </w:r>
            <w:r w:rsidRPr="00C57EC3">
              <w:rPr>
                <w:rFonts w:ascii="Times New Roman" w:hAnsi="Times New Roman" w:cs="Times New Roman"/>
                <w:sz w:val="28"/>
                <w:szCs w:val="28"/>
                <w:u w:val="single"/>
              </w:rPr>
              <w:t>отмечаются</w:t>
            </w:r>
            <w:r w:rsidRPr="00C57EC3">
              <w:rPr>
                <w:rFonts w:ascii="Times New Roman" w:hAnsi="Times New Roman" w:cs="Times New Roman"/>
                <w:sz w:val="28"/>
                <w:szCs w:val="28"/>
              </w:rPr>
              <w:t xml:space="preserve"> головокружения, склонность к обморокам, учащение частоты сердечных сокращений в покое. </w:t>
            </w:r>
            <w:proofErr w:type="gramStart"/>
            <w:r w:rsidRPr="00C57EC3">
              <w:rPr>
                <w:rFonts w:ascii="Times New Roman" w:hAnsi="Times New Roman" w:cs="Times New Roman"/>
                <w:sz w:val="28"/>
                <w:szCs w:val="28"/>
              </w:rPr>
              <w:t>Возможно</w:t>
            </w:r>
            <w:proofErr w:type="gramEnd"/>
            <w:r w:rsidRPr="00C57EC3">
              <w:rPr>
                <w:rFonts w:ascii="Times New Roman" w:hAnsi="Times New Roman" w:cs="Times New Roman"/>
                <w:sz w:val="28"/>
                <w:szCs w:val="28"/>
              </w:rPr>
              <w:t xml:space="preserve"> возникновение болей в области сердца, которые напоминают стенокардию. Многие больные бледны, конечности их теплые. При осмотре может быть заметна выраженная пульсация сонных артерий.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Диагноз ставят на основании данных выслушивания сердца, фонокардиограммы и ультразвукового обследования.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Лечение аортальной недостаточности проводится во время развития осложнений заболевания. Лечение возникающей сердечной </w:t>
            </w:r>
            <w:r w:rsidRPr="00C57EC3">
              <w:rPr>
                <w:rFonts w:ascii="Times New Roman" w:hAnsi="Times New Roman" w:cs="Times New Roman"/>
                <w:sz w:val="28"/>
                <w:szCs w:val="28"/>
              </w:rPr>
              <w:lastRenderedPageBreak/>
              <w:t xml:space="preserve">недостаточности малоэффективно, так как левый желудочек не в состоянии обеспечить нужное поступление крови. В настоящее время широко используется хирургический метод лечения порока: производят замену пораженного клапана </w:t>
            </w:r>
            <w:proofErr w:type="gramStart"/>
            <w:r w:rsidRPr="00C57EC3">
              <w:rPr>
                <w:rFonts w:ascii="Times New Roman" w:hAnsi="Times New Roman" w:cs="Times New Roman"/>
                <w:sz w:val="28"/>
                <w:szCs w:val="28"/>
              </w:rPr>
              <w:t>на</w:t>
            </w:r>
            <w:proofErr w:type="gramEnd"/>
            <w:r w:rsidRPr="00C57EC3">
              <w:rPr>
                <w:rFonts w:ascii="Times New Roman" w:hAnsi="Times New Roman" w:cs="Times New Roman"/>
                <w:sz w:val="28"/>
                <w:szCs w:val="28"/>
              </w:rPr>
              <w:t xml:space="preserve"> искусственный. Операцию выполняют до развития тяжелой недостаточности кровообращения, в противном случае она малоэффективна. Многие больные с аортальной недостаточностью способны выполнять тяжелые физические нагрузки и даже заниматься спортом. Однако все это может ускорить наступление декомпенсации.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Прогноз при аортальной недостаточности зависит от способности левого желудочка работать с повышенным объемом крови. Обычно декомпенсация развивается поздно. Однако, возникнув, она развивается быстро, и ее бывает чрезвычайно трудно подавить лекарственными средствами. Возможно развитие осложнений в виде нарушений ритма сердца.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Аортальный стеноз</w:t>
            </w:r>
            <w:r w:rsidRPr="00C57EC3">
              <w:rPr>
                <w:rFonts w:ascii="Times New Roman" w:hAnsi="Times New Roman" w:cs="Times New Roman"/>
                <w:sz w:val="28"/>
                <w:szCs w:val="28"/>
              </w:rPr>
              <w:t xml:space="preserve"> — стеноз, сращение клапанов, разделяющих левый желудочек и аорту. Стеноз аорты бывает ревматическим или врожденным. В результате развития стеноза левый желудочек вынужден прокачивать кровь через резко суженное аортальное отверстие. В результате этого левый желудочек работает с перегрузкой, а к органам и тканям не поступает достаточного количества крови. Так же как и при аортальной недостаточности, левый желудочек за счет своих внутренних резервов долгое время справляется с избыточной нагрузкой, </w:t>
            </w:r>
            <w:proofErr w:type="gramStart"/>
            <w:r w:rsidRPr="00C57EC3">
              <w:rPr>
                <w:rFonts w:ascii="Times New Roman" w:hAnsi="Times New Roman" w:cs="Times New Roman"/>
                <w:sz w:val="28"/>
                <w:szCs w:val="28"/>
              </w:rPr>
              <w:t>однако</w:t>
            </w:r>
            <w:proofErr w:type="gramEnd"/>
            <w:r w:rsidRPr="00C57EC3">
              <w:rPr>
                <w:rFonts w:ascii="Times New Roman" w:hAnsi="Times New Roman" w:cs="Times New Roman"/>
                <w:sz w:val="28"/>
                <w:szCs w:val="28"/>
              </w:rPr>
              <w:t xml:space="preserve"> в конце концов истощается, что приводит к сердечной недостаточности. Для аортального стеноза характерно длительное бессимптомное течение. Если порок изолированный, то проявляется он при условии, что площадь сечения клапана уменьшается в результате стеноза до 25 % от исходной величины. </w:t>
            </w:r>
            <w:r w:rsidRPr="00C57EC3">
              <w:rPr>
                <w:rFonts w:ascii="Times New Roman" w:hAnsi="Times New Roman" w:cs="Times New Roman"/>
                <w:sz w:val="28"/>
                <w:szCs w:val="28"/>
                <w:u w:val="single"/>
              </w:rPr>
              <w:t>Основные жалобы, которые предъявляет</w:t>
            </w:r>
            <w:r w:rsidRPr="00C57EC3">
              <w:rPr>
                <w:rFonts w:ascii="Times New Roman" w:hAnsi="Times New Roman" w:cs="Times New Roman"/>
                <w:sz w:val="28"/>
                <w:szCs w:val="28"/>
              </w:rPr>
              <w:t xml:space="preserve"> больной с аортальным стенозом, связаны в первую очередь с недостаточным поступлением крови к внутренним органам и мозгу. </w:t>
            </w:r>
            <w:r w:rsidRPr="00C57EC3">
              <w:rPr>
                <w:rFonts w:ascii="Times New Roman" w:hAnsi="Times New Roman" w:cs="Times New Roman"/>
                <w:sz w:val="28"/>
                <w:szCs w:val="28"/>
                <w:u w:val="single"/>
              </w:rPr>
              <w:t xml:space="preserve">Больные жалуются на </w:t>
            </w:r>
            <w:r w:rsidRPr="00C57EC3">
              <w:rPr>
                <w:rFonts w:ascii="Times New Roman" w:hAnsi="Times New Roman" w:cs="Times New Roman"/>
                <w:sz w:val="28"/>
                <w:szCs w:val="28"/>
              </w:rPr>
              <w:t xml:space="preserve">головокружения, потемнение в глазах, потери сознания, одышку, боли в области сердца. Так же как и при других пороках сердца, важное место в диагностике аортального стеноза принадлежит выслушиванию сердца, фонокардиографии и ультразвуковому исследованию сердца. При отсутствии признаков недостаточности кровообращения проводят лечение лишь основного заболевания, вызвавшего порок. </w:t>
            </w:r>
            <w:r w:rsidRPr="00C57EC3">
              <w:rPr>
                <w:rFonts w:ascii="Times New Roman" w:hAnsi="Times New Roman" w:cs="Times New Roman"/>
                <w:sz w:val="28"/>
                <w:szCs w:val="28"/>
              </w:rPr>
              <w:br/>
              <w:t xml:space="preserve">В стадии декомпенсации назначают лечение сердечной недостаточности, осторожно применяя сердечные гликозиды, так как усиление сократительной способности левого желудочка не вызовет улучшения кровоснабжения внутренних органов. </w:t>
            </w:r>
            <w:r w:rsidRPr="00C57EC3">
              <w:rPr>
                <w:rFonts w:ascii="Times New Roman" w:hAnsi="Times New Roman" w:cs="Times New Roman"/>
                <w:sz w:val="28"/>
                <w:szCs w:val="28"/>
              </w:rPr>
              <w:br/>
            </w:r>
            <w:r w:rsidRPr="00C57EC3">
              <w:rPr>
                <w:rFonts w:ascii="Times New Roman" w:hAnsi="Times New Roman" w:cs="Times New Roman"/>
                <w:sz w:val="28"/>
                <w:szCs w:val="28"/>
              </w:rPr>
              <w:lastRenderedPageBreak/>
              <w:t xml:space="preserve">Вопрос об оперативном лечении решается совместно с кардиохирургом. Возможны проведение </w:t>
            </w:r>
            <w:proofErr w:type="spellStart"/>
            <w:r w:rsidRPr="00C57EC3">
              <w:rPr>
                <w:rFonts w:ascii="Times New Roman" w:hAnsi="Times New Roman" w:cs="Times New Roman"/>
                <w:sz w:val="28"/>
                <w:szCs w:val="28"/>
              </w:rPr>
              <w:t>комиссуротомии</w:t>
            </w:r>
            <w:proofErr w:type="spellEnd"/>
            <w:r w:rsidRPr="00C57EC3">
              <w:rPr>
                <w:rFonts w:ascii="Times New Roman" w:hAnsi="Times New Roman" w:cs="Times New Roman"/>
                <w:sz w:val="28"/>
                <w:szCs w:val="28"/>
              </w:rPr>
              <w:t xml:space="preserve"> (разделение спаек между створками клапанов сердца) или замена клапана на </w:t>
            </w:r>
            <w:proofErr w:type="gramStart"/>
            <w:r w:rsidRPr="00C57EC3">
              <w:rPr>
                <w:rFonts w:ascii="Times New Roman" w:hAnsi="Times New Roman" w:cs="Times New Roman"/>
                <w:sz w:val="28"/>
                <w:szCs w:val="28"/>
              </w:rPr>
              <w:t>искусственный</w:t>
            </w:r>
            <w:proofErr w:type="gramEnd"/>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Оперативное лечение (</w:t>
            </w:r>
            <w:proofErr w:type="spellStart"/>
            <w:r w:rsidRPr="00C57EC3">
              <w:rPr>
                <w:rFonts w:ascii="Times New Roman" w:hAnsi="Times New Roman" w:cs="Times New Roman"/>
                <w:sz w:val="28"/>
                <w:szCs w:val="28"/>
              </w:rPr>
              <w:t>комиссуротомию</w:t>
            </w:r>
            <w:proofErr w:type="spellEnd"/>
            <w:r w:rsidRPr="00C57EC3">
              <w:rPr>
                <w:rFonts w:ascii="Times New Roman" w:hAnsi="Times New Roman" w:cs="Times New Roman"/>
                <w:sz w:val="28"/>
                <w:szCs w:val="28"/>
              </w:rPr>
              <w:t xml:space="preserve">) необходимо проводить в молодом возрасте, до развития тяжелых проявлений недостаточности кровообращения Больные с аортальным стенозом могут долго работать, выполняя физические нагрузки. При развитии сердечной недостаточности трудоспособность больных ограничивается или утрачивается. </w:t>
            </w:r>
            <w:r w:rsidRPr="00C57EC3">
              <w:rPr>
                <w:rFonts w:ascii="Times New Roman" w:hAnsi="Times New Roman" w:cs="Times New Roman"/>
                <w:sz w:val="28"/>
                <w:szCs w:val="28"/>
              </w:rPr>
              <w:br/>
              <w:t>Пороки трехстворчатого клапана и клапана легочной артерии встречаются в изолированном виде крайне редко. Как правило, они сочетаются с пороками митрального и аортального клапанов.</w:t>
            </w:r>
          </w:p>
          <w:p w:rsidR="00C57EC3" w:rsidRPr="00C57EC3" w:rsidRDefault="00C57EC3" w:rsidP="0052726E">
            <w:pPr>
              <w:spacing w:after="0"/>
              <w:rPr>
                <w:rFonts w:ascii="Times New Roman" w:hAnsi="Times New Roman" w:cs="Times New Roman"/>
                <w:sz w:val="28"/>
                <w:szCs w:val="28"/>
              </w:rPr>
            </w:pPr>
            <w:proofErr w:type="spellStart"/>
            <w:r w:rsidRPr="00C57EC3">
              <w:rPr>
                <w:rFonts w:ascii="Times New Roman" w:hAnsi="Times New Roman" w:cs="Times New Roman"/>
                <w:b/>
                <w:sz w:val="28"/>
                <w:szCs w:val="28"/>
              </w:rPr>
              <w:t>Коарктация</w:t>
            </w:r>
            <w:proofErr w:type="spellEnd"/>
            <w:r w:rsidRPr="00C57EC3">
              <w:rPr>
                <w:rFonts w:ascii="Times New Roman" w:hAnsi="Times New Roman" w:cs="Times New Roman"/>
                <w:b/>
                <w:sz w:val="28"/>
                <w:szCs w:val="28"/>
              </w:rPr>
              <w:t xml:space="preserve"> аорты</w:t>
            </w:r>
            <w:r w:rsidRPr="00C57EC3">
              <w:rPr>
                <w:rFonts w:ascii="Times New Roman" w:hAnsi="Times New Roman" w:cs="Times New Roman"/>
                <w:sz w:val="28"/>
                <w:szCs w:val="28"/>
              </w:rPr>
              <w:t xml:space="preserve"> отмечается обычно в месте отхождения ее от левого желудочка. В том случае, если сужение аорты носит достаточно выраженный характер, происходит перегрузка левого желудочка, повышается артериальное давление в верхней половине тела и резко сужается в нижней. </w:t>
            </w:r>
            <w:r w:rsidRPr="00C57EC3">
              <w:rPr>
                <w:rFonts w:ascii="Times New Roman" w:hAnsi="Times New Roman" w:cs="Times New Roman"/>
                <w:b/>
                <w:sz w:val="28"/>
                <w:szCs w:val="28"/>
              </w:rPr>
              <w:t>Жалобы больных</w:t>
            </w:r>
            <w:r w:rsidRPr="00C57EC3">
              <w:rPr>
                <w:rFonts w:ascii="Times New Roman" w:hAnsi="Times New Roman" w:cs="Times New Roman"/>
                <w:sz w:val="28"/>
                <w:szCs w:val="28"/>
              </w:rPr>
              <w:t xml:space="preserve">, их выраженность зависят от степени сужения аорты и, как следствие, от повышения артериального давления в верхней половине тела. Больные ощущают головную боль, недомогание, головокружение, мелькание мушек перед глазами. </w:t>
            </w:r>
            <w:r w:rsidRPr="00C57EC3">
              <w:rPr>
                <w:rFonts w:ascii="Times New Roman" w:hAnsi="Times New Roman" w:cs="Times New Roman"/>
                <w:sz w:val="28"/>
                <w:szCs w:val="28"/>
              </w:rPr>
              <w:br/>
            </w:r>
            <w:r w:rsidRPr="00C57EC3">
              <w:rPr>
                <w:rFonts w:ascii="Times New Roman" w:hAnsi="Times New Roman" w:cs="Times New Roman"/>
                <w:b/>
                <w:sz w:val="28"/>
                <w:szCs w:val="28"/>
              </w:rPr>
              <w:t>Лечение больных</w:t>
            </w:r>
            <w:r w:rsidRPr="00C57EC3">
              <w:rPr>
                <w:rFonts w:ascii="Times New Roman" w:hAnsi="Times New Roman" w:cs="Times New Roman"/>
                <w:sz w:val="28"/>
                <w:szCs w:val="28"/>
              </w:rPr>
              <w:t xml:space="preserve"> с </w:t>
            </w:r>
            <w:proofErr w:type="spellStart"/>
            <w:r w:rsidRPr="00C57EC3">
              <w:rPr>
                <w:rFonts w:ascii="Times New Roman" w:hAnsi="Times New Roman" w:cs="Times New Roman"/>
                <w:sz w:val="28"/>
                <w:szCs w:val="28"/>
              </w:rPr>
              <w:t>коарктацией</w:t>
            </w:r>
            <w:proofErr w:type="spellEnd"/>
            <w:r w:rsidRPr="00C57EC3">
              <w:rPr>
                <w:rFonts w:ascii="Times New Roman" w:hAnsi="Times New Roman" w:cs="Times New Roman"/>
                <w:sz w:val="28"/>
                <w:szCs w:val="28"/>
              </w:rPr>
              <w:t xml:space="preserve"> аорты хирургическое. Кардиохирург после проведения дополнительных исследований определяет возможность выполнения операции. Лекарственные средства, направленные на снижение уровня давления, стойкого эффекта не дают.</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Все </w:t>
            </w:r>
            <w:r w:rsidRPr="00C57EC3">
              <w:rPr>
                <w:rFonts w:ascii="Times New Roman" w:hAnsi="Times New Roman" w:cs="Times New Roman"/>
                <w:b/>
                <w:sz w:val="28"/>
                <w:szCs w:val="28"/>
              </w:rPr>
              <w:t>лечебные мероприятия</w:t>
            </w:r>
            <w:r w:rsidRPr="00C57EC3">
              <w:rPr>
                <w:rFonts w:ascii="Times New Roman" w:hAnsi="Times New Roman" w:cs="Times New Roman"/>
                <w:sz w:val="28"/>
                <w:szCs w:val="28"/>
              </w:rPr>
              <w:t xml:space="preserve"> при пороках сердца проводит врач. Эти мероприятия зависят от вида порока и причин, его вызвавших. В первую очередь необходимо лечить заболевание, вызвавшее порок либо способствующее его прогрессированию.</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В комплексе лечебной терапии пороков сердца особое место занимают </w:t>
            </w:r>
            <w:r w:rsidRPr="00C57EC3">
              <w:rPr>
                <w:rFonts w:ascii="Times New Roman" w:hAnsi="Times New Roman" w:cs="Times New Roman"/>
                <w:sz w:val="28"/>
                <w:szCs w:val="28"/>
                <w:u w:val="single"/>
              </w:rPr>
              <w:t>общегигиенические мероприятия</w:t>
            </w:r>
            <w:r w:rsidRPr="00C57EC3">
              <w:rPr>
                <w:rFonts w:ascii="Times New Roman" w:hAnsi="Times New Roman" w:cs="Times New Roman"/>
                <w:sz w:val="28"/>
                <w:szCs w:val="28"/>
              </w:rPr>
              <w:t>. Направлены они на улучшение работоспособности сердца и компенсацию расстрой</w:t>
            </w:r>
            <w:proofErr w:type="gramStart"/>
            <w:r w:rsidRPr="00C57EC3">
              <w:rPr>
                <w:rFonts w:ascii="Times New Roman" w:hAnsi="Times New Roman" w:cs="Times New Roman"/>
                <w:sz w:val="28"/>
                <w:szCs w:val="28"/>
              </w:rPr>
              <w:t>ств кр</w:t>
            </w:r>
            <w:proofErr w:type="gramEnd"/>
            <w:r w:rsidRPr="00C57EC3">
              <w:rPr>
                <w:rFonts w:ascii="Times New Roman" w:hAnsi="Times New Roman" w:cs="Times New Roman"/>
                <w:sz w:val="28"/>
                <w:szCs w:val="28"/>
              </w:rPr>
              <w:t xml:space="preserve">овообращения. С этой целью устанавливаются для больного щадящий режим труда и достаточный режим отдыха. </w:t>
            </w:r>
            <w:r w:rsidRPr="00C57EC3">
              <w:rPr>
                <w:rFonts w:ascii="Times New Roman" w:hAnsi="Times New Roman" w:cs="Times New Roman"/>
                <w:sz w:val="28"/>
                <w:szCs w:val="28"/>
              </w:rPr>
              <w:br/>
              <w:t xml:space="preserve">Профессиональная деятельность должна быть адекватна возможностям больного и не приводить к перегрузке сердца. Необходимо избегать таких физических и </w:t>
            </w:r>
            <w:proofErr w:type="spellStart"/>
            <w:r w:rsidRPr="00C57EC3">
              <w:rPr>
                <w:rFonts w:ascii="Times New Roman" w:hAnsi="Times New Roman" w:cs="Times New Roman"/>
                <w:sz w:val="28"/>
                <w:szCs w:val="28"/>
              </w:rPr>
              <w:t>психоэмоциональных</w:t>
            </w:r>
            <w:proofErr w:type="spellEnd"/>
            <w:r w:rsidRPr="00C57EC3">
              <w:rPr>
                <w:rFonts w:ascii="Times New Roman" w:hAnsi="Times New Roman" w:cs="Times New Roman"/>
                <w:sz w:val="28"/>
                <w:szCs w:val="28"/>
              </w:rPr>
              <w:t xml:space="preserve"> нагрузок, которые могут вызывать одышку, сердцебиения, возникновение перебоев в области сердца. </w:t>
            </w:r>
            <w:r w:rsidRPr="00C57EC3">
              <w:rPr>
                <w:rFonts w:ascii="Times New Roman" w:hAnsi="Times New Roman" w:cs="Times New Roman"/>
                <w:sz w:val="28"/>
                <w:szCs w:val="28"/>
              </w:rPr>
              <w:br/>
              <w:t xml:space="preserve">В то же время показаны занятия лечебной физкультурой, на которых </w:t>
            </w:r>
            <w:r w:rsidRPr="00C57EC3">
              <w:rPr>
                <w:rFonts w:ascii="Times New Roman" w:hAnsi="Times New Roman" w:cs="Times New Roman"/>
                <w:sz w:val="28"/>
                <w:szCs w:val="28"/>
              </w:rPr>
              <w:lastRenderedPageBreak/>
              <w:t xml:space="preserve">выполняются упражнения, специально рекомендованные врачом. При появлении выраженных </w:t>
            </w:r>
            <w:proofErr w:type="gramStart"/>
            <w:r w:rsidRPr="00C57EC3">
              <w:rPr>
                <w:rFonts w:ascii="Times New Roman" w:hAnsi="Times New Roman" w:cs="Times New Roman"/>
                <w:sz w:val="28"/>
                <w:szCs w:val="28"/>
                <w:u w:val="single"/>
              </w:rPr>
              <w:t>признаков недостаточности кровообращения ограничения режима</w:t>
            </w:r>
            <w:proofErr w:type="gramEnd"/>
            <w:r w:rsidRPr="00C57EC3">
              <w:rPr>
                <w:rFonts w:ascii="Times New Roman" w:hAnsi="Times New Roman" w:cs="Times New Roman"/>
                <w:sz w:val="28"/>
                <w:szCs w:val="28"/>
              </w:rPr>
              <w:t xml:space="preserve"> становятся более строгими, а в некоторых случаях показан постельный режим. Больные с пороками сердца лучше себя чувствуют при поднятом изголовье и со спущенными ногами.</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Необходимо соблюдать врачебные рекомендации относительно диеты, которая должна быть полноценной. Количество пищи ограничивается на один прием, ибо переедание приводит к затруднению работы сердца. Не следует принимать пищу перед сном. Необходимо ограничивать количество потребляемой жидкости (до 1.0-1.5 л в сутки) и соли (до 2-5 г). Следует помнить, что соль приводит к задержке жидкости в организме, а это может усилить признаки недостаточности кровообращения. Проведение лекарственной терапии должно быть постоянным. Самостоятельная отмена лекарств, изменение их дозировок категорически запрещены, ибо это может вызвать тяжелые, зачастую необратимые изменения.</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Больные с пороками сердца должны находиться под динамическим врачебным контролем, с осмотром врача не реже 1 раза в полгода. Женщины, прежде чем решить вопрос о рождении ребенка, должны обязательно посоветоваться с врачом, так как беременность и роды — тяжелейшая нагрузка на сердечнососудистую систему.</w:t>
            </w:r>
          </w:p>
          <w:p w:rsidR="00C57EC3" w:rsidRPr="00C57EC3" w:rsidRDefault="00C57EC3" w:rsidP="0052726E">
            <w:pPr>
              <w:spacing w:after="0"/>
              <w:rPr>
                <w:rFonts w:ascii="Times New Roman" w:hAnsi="Times New Roman" w:cs="Times New Roman"/>
                <w:sz w:val="28"/>
                <w:szCs w:val="28"/>
              </w:rPr>
            </w:pP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Стеноз устья аорты</w:t>
            </w:r>
            <w:r w:rsidRPr="00C57EC3">
              <w:rPr>
                <w:rFonts w:ascii="Times New Roman" w:hAnsi="Times New Roman" w:cs="Times New Roman"/>
                <w:sz w:val="28"/>
                <w:szCs w:val="28"/>
              </w:rPr>
              <w:t xml:space="preserve"> – порок сердца, обусловленный сужением аортального устья, при котором кровь с трудом проходит из левого желудочка в аорту. </w:t>
            </w:r>
            <w:r w:rsidRPr="00C57EC3">
              <w:rPr>
                <w:rFonts w:ascii="Times New Roman" w:hAnsi="Times New Roman" w:cs="Times New Roman"/>
                <w:sz w:val="28"/>
                <w:szCs w:val="28"/>
              </w:rPr>
              <w:br/>
              <w:t xml:space="preserve">В изолированном виде стеноз устья аорты встречается редко, чаще в сочетании с недостаточностью аортальных клапанов. Процент болеющих мужчин выше, чем женщин.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Данный порок сердца обычно возникает как следствие ревматического эндокардита, реже – атеросклероза. При стенозе устья аорты компенсация длительная за счет поступления крови в аорту.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В стадии компенсации жалоб нет. Больные длительное время сохраняют работоспособность. Со временем могут появляться боли в области сердца при физических нагрузках, эмоциональном напряжении, одышка, головокружение, склонность к обморокам, головная боль. Со временем при снижении сократительной функции левого желудочка начинают отмечаться приступы сердечной астмы (удушье).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b/>
                <w:sz w:val="28"/>
                <w:szCs w:val="28"/>
              </w:rPr>
              <w:t>Недостаточность трехстворчатого клапана</w:t>
            </w:r>
            <w:proofErr w:type="gramStart"/>
            <w:r w:rsidRPr="00C57EC3">
              <w:rPr>
                <w:rFonts w:ascii="Times New Roman" w:hAnsi="Times New Roman" w:cs="Times New Roman"/>
                <w:sz w:val="28"/>
                <w:szCs w:val="28"/>
              </w:rPr>
              <w:t xml:space="preserve"> </w:t>
            </w:r>
            <w:r w:rsidRPr="00C57EC3">
              <w:rPr>
                <w:rFonts w:ascii="Times New Roman" w:hAnsi="Times New Roman" w:cs="Times New Roman"/>
                <w:sz w:val="28"/>
                <w:szCs w:val="28"/>
              </w:rPr>
              <w:br/>
              <w:t>П</w:t>
            </w:r>
            <w:proofErr w:type="gramEnd"/>
            <w:r w:rsidRPr="00C57EC3">
              <w:rPr>
                <w:rFonts w:ascii="Times New Roman" w:hAnsi="Times New Roman" w:cs="Times New Roman"/>
                <w:sz w:val="28"/>
                <w:szCs w:val="28"/>
              </w:rPr>
              <w:t xml:space="preserve">ри недостаточности трехстворчатого клапана происходит </w:t>
            </w:r>
            <w:r w:rsidRPr="00C57EC3">
              <w:rPr>
                <w:rFonts w:ascii="Times New Roman" w:hAnsi="Times New Roman" w:cs="Times New Roman"/>
                <w:sz w:val="28"/>
                <w:szCs w:val="28"/>
              </w:rPr>
              <w:lastRenderedPageBreak/>
              <w:t xml:space="preserve">неполное смыкание его створок, вследствие чего часть крови во время систолы попадает из правого желудочка в правое предсердие. </w:t>
            </w:r>
            <w:r w:rsidRPr="00C57EC3">
              <w:rPr>
                <w:rFonts w:ascii="Times New Roman" w:hAnsi="Times New Roman" w:cs="Times New Roman"/>
                <w:sz w:val="28"/>
                <w:szCs w:val="28"/>
              </w:rPr>
              <w:br/>
              <w:t xml:space="preserve">Относительная недостаточность трехстворчатого клапана встречается в 3 раза чаще, чем органическая. Относительная недостаточность развивается при митральном стенозе, легочной гипертензии, кардиосклерозе, пневмосклерозе.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К органической недостаточности приводят ревматизм, инфекционный эндокардит. Во время сокращения правого желудочка часть крови возвращается в правое предсердие, в которое одновременно поступает обычное количество крови из полых вен. Наступает расширение правого предсердия. Из-за венозного застоя в большом круге кровообращения отмечается раннее развитие декомпенсации.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Пациенты с недостаточностью трехстворчатого клапана являются тяжелыми сердечными больными. На первый план у них выступают явления декомпенсации кровообращения. Появление признаков недостаточности правого отдела сердца сопровождается вначале умеренной одышкой при физическом напряжении, резко не ограничивающей активности, как при митральном стенозе. Затруднения дыхания в положении лежа нет. </w:t>
            </w:r>
            <w:r w:rsidRPr="00C57EC3">
              <w:rPr>
                <w:rFonts w:ascii="Times New Roman" w:hAnsi="Times New Roman" w:cs="Times New Roman"/>
                <w:sz w:val="28"/>
                <w:szCs w:val="28"/>
                <w:u w:val="single"/>
              </w:rPr>
              <w:t>Отмечаются слабость, сердцебиение, неопределенные боли в сердце, тяжесть в области правого подреберья, диспепсические нарушения, сонливость, отеки. Кожа и видимые слизистые оболочки с выраженным синюшным, иногда желтушным, оттенком. Отмечаются набухание и пульсация яремных вен, выраженная отечность, асцит.</w:t>
            </w:r>
            <w:r w:rsidRPr="00C57EC3">
              <w:rPr>
                <w:rFonts w:ascii="Times New Roman" w:hAnsi="Times New Roman" w:cs="Times New Roman"/>
                <w:sz w:val="28"/>
                <w:szCs w:val="28"/>
              </w:rPr>
              <w:t xml:space="preserve"> При пролапсе митрального клапана возможно бессимптомное течение, патология обнаруживается только на эхокардиограмме (Эхо-КГ). Такие больные не требуют сестринского ухода. Каждые 2–3 года показаны профилактические осмотры. </w:t>
            </w:r>
            <w:r w:rsidRPr="00C57EC3">
              <w:rPr>
                <w:rFonts w:ascii="Times New Roman" w:hAnsi="Times New Roman" w:cs="Times New Roman"/>
                <w:sz w:val="28"/>
                <w:szCs w:val="28"/>
              </w:rPr>
              <w:br/>
            </w:r>
            <w:r w:rsidRPr="00C57EC3">
              <w:rPr>
                <w:rFonts w:ascii="Times New Roman" w:hAnsi="Times New Roman" w:cs="Times New Roman"/>
                <w:b/>
                <w:sz w:val="28"/>
                <w:szCs w:val="28"/>
              </w:rPr>
              <w:t>Медикаментозное лечение</w:t>
            </w:r>
            <w:r w:rsidRPr="00C57EC3">
              <w:rPr>
                <w:rFonts w:ascii="Times New Roman" w:hAnsi="Times New Roman" w:cs="Times New Roman"/>
                <w:sz w:val="28"/>
                <w:szCs w:val="28"/>
              </w:rPr>
              <w:t xml:space="preserve"> назначается при развитии признаков сердечной недостаточности. Прогноз при </w:t>
            </w:r>
            <w:proofErr w:type="spellStart"/>
            <w:r w:rsidRPr="00C57EC3">
              <w:rPr>
                <w:rFonts w:ascii="Times New Roman" w:hAnsi="Times New Roman" w:cs="Times New Roman"/>
                <w:sz w:val="28"/>
                <w:szCs w:val="28"/>
              </w:rPr>
              <w:t>неосложненном</w:t>
            </w:r>
            <w:proofErr w:type="spellEnd"/>
            <w:r w:rsidRPr="00C57EC3">
              <w:rPr>
                <w:rFonts w:ascii="Times New Roman" w:hAnsi="Times New Roman" w:cs="Times New Roman"/>
                <w:sz w:val="28"/>
                <w:szCs w:val="28"/>
              </w:rPr>
              <w:t xml:space="preserve"> течении благоприятный, </w:t>
            </w:r>
            <w:proofErr w:type="gramStart"/>
            <w:r w:rsidRPr="00C57EC3">
              <w:rPr>
                <w:rFonts w:ascii="Times New Roman" w:hAnsi="Times New Roman" w:cs="Times New Roman"/>
                <w:sz w:val="28"/>
                <w:szCs w:val="28"/>
              </w:rPr>
              <w:t>при</w:t>
            </w:r>
            <w:proofErr w:type="gramEnd"/>
            <w:r w:rsidRPr="00C57EC3">
              <w:rPr>
                <w:rFonts w:ascii="Times New Roman" w:hAnsi="Times New Roman" w:cs="Times New Roman"/>
                <w:sz w:val="28"/>
                <w:szCs w:val="28"/>
              </w:rPr>
              <w:t xml:space="preserve"> осложненном – серьезный. При недостаточности митрального клапана специального сестринского ухода больные не требуют.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В стационар они могут поступать только при развитии сердечной недостаточности.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Проводится консервативное лечение основного заболевания и сердечной недостаточности. Может проводиться протезирование митрального клапана. Прогноз зависит от степени митральной </w:t>
            </w:r>
            <w:proofErr w:type="spellStart"/>
            <w:r w:rsidRPr="00C57EC3">
              <w:rPr>
                <w:rFonts w:ascii="Times New Roman" w:hAnsi="Times New Roman" w:cs="Times New Roman"/>
                <w:sz w:val="28"/>
                <w:szCs w:val="28"/>
              </w:rPr>
              <w:t>регургитации</w:t>
            </w:r>
            <w:proofErr w:type="spellEnd"/>
            <w:r w:rsidRPr="00C57EC3">
              <w:rPr>
                <w:rFonts w:ascii="Times New Roman" w:hAnsi="Times New Roman" w:cs="Times New Roman"/>
                <w:sz w:val="28"/>
                <w:szCs w:val="28"/>
              </w:rPr>
              <w:t xml:space="preserve">.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Средняя продолжительность жизни составляет около 40 лет.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При развитии сердечной недостаточности прогноз </w:t>
            </w:r>
            <w:r w:rsidRPr="00C57EC3">
              <w:rPr>
                <w:rFonts w:ascii="Times New Roman" w:hAnsi="Times New Roman" w:cs="Times New Roman"/>
                <w:sz w:val="28"/>
                <w:szCs w:val="28"/>
              </w:rPr>
              <w:lastRenderedPageBreak/>
              <w:t xml:space="preserve">неблагоприятный. </w:t>
            </w:r>
            <w:r w:rsidRPr="00C57EC3">
              <w:rPr>
                <w:rFonts w:ascii="Times New Roman" w:hAnsi="Times New Roman" w:cs="Times New Roman"/>
                <w:sz w:val="28"/>
                <w:szCs w:val="28"/>
                <w:u w:val="single"/>
              </w:rPr>
              <w:t>Лечение при митральном стенозе</w:t>
            </w:r>
            <w:r w:rsidRPr="00C57EC3">
              <w:rPr>
                <w:rFonts w:ascii="Times New Roman" w:hAnsi="Times New Roman" w:cs="Times New Roman"/>
                <w:sz w:val="28"/>
                <w:szCs w:val="28"/>
              </w:rPr>
              <w:t xml:space="preserve"> заключается в назначении симптоматической терапии недостаточности кровообращения и ревматического процесса. Прогноз зависит от стадии и осложнений. Необходимо следить за общим состоянием больного и своевременно выявлять критические степени сужения митрального клапана. Своевременная митральная </w:t>
            </w:r>
            <w:proofErr w:type="spellStart"/>
            <w:r w:rsidRPr="00C57EC3">
              <w:rPr>
                <w:rFonts w:ascii="Times New Roman" w:hAnsi="Times New Roman" w:cs="Times New Roman"/>
                <w:sz w:val="28"/>
                <w:szCs w:val="28"/>
              </w:rPr>
              <w:t>комиссуротомия</w:t>
            </w:r>
            <w:proofErr w:type="spellEnd"/>
            <w:r w:rsidRPr="00C57EC3">
              <w:rPr>
                <w:rFonts w:ascii="Times New Roman" w:hAnsi="Times New Roman" w:cs="Times New Roman"/>
                <w:sz w:val="28"/>
                <w:szCs w:val="28"/>
              </w:rPr>
              <w:t xml:space="preserve"> может на многие годы сохранить у больного полную компенсацию сердечной деятельности и нормальную физическую активность.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При недостаточности клапанов аорты сестринского ухода больные в стадии компенсации не требуют. Консервативное лечение основного заболевания проводится с профилактической целью. Оно направлено на предупреждение развития сердечной недостаточности. При развитии сердечной недостаточности сестринский уход зависит от степени компенсации. Сердечные гликозиды назначаются </w:t>
            </w:r>
            <w:r w:rsidRPr="00C57EC3">
              <w:rPr>
                <w:rFonts w:ascii="Times New Roman" w:hAnsi="Times New Roman" w:cs="Times New Roman"/>
                <w:sz w:val="28"/>
                <w:szCs w:val="28"/>
                <w:u w:val="single"/>
              </w:rPr>
              <w:t>с осторожностью, поскольку могут усиливать обратный ток крови в левый желудочек</w:t>
            </w:r>
            <w:r w:rsidRPr="00C57EC3">
              <w:rPr>
                <w:rFonts w:ascii="Times New Roman" w:hAnsi="Times New Roman" w:cs="Times New Roman"/>
                <w:sz w:val="28"/>
                <w:szCs w:val="28"/>
              </w:rPr>
              <w:t xml:space="preserve">. Оперативное лечение связано с протезированием аортального клапана. При своевременном проведении оперативного лечения прогноз относительно благоприятный. При стенозе устья аорты сестринского ухода больные в стадии компенсации не требуют.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Консервативное лечение основного заболевания проводят с профилактической целью. Оно направлено на предупреждение развития сердечной недостаточности. Необходимо ограничивать физическое перенапряжение, неблагоприятные внешние условия, проводить профилактику инфекционных заболеваний. В случае развития сердечной недостаточности проводится ее лечение. </w:t>
            </w:r>
            <w:r w:rsidRPr="00C57EC3">
              <w:rPr>
                <w:rFonts w:ascii="Times New Roman" w:hAnsi="Times New Roman" w:cs="Times New Roman"/>
                <w:sz w:val="28"/>
                <w:szCs w:val="28"/>
              </w:rPr>
              <w:br/>
              <w:t xml:space="preserve">Сердечные гликозиды назначаются с осторожностью. Оперативное лечение состоит в проведении </w:t>
            </w:r>
            <w:proofErr w:type="gramStart"/>
            <w:r w:rsidRPr="00C57EC3">
              <w:rPr>
                <w:rFonts w:ascii="Times New Roman" w:hAnsi="Times New Roman" w:cs="Times New Roman"/>
                <w:sz w:val="28"/>
                <w:szCs w:val="28"/>
              </w:rPr>
              <w:t>аортальной</w:t>
            </w:r>
            <w:proofErr w:type="gram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комиссуротомии</w:t>
            </w:r>
            <w:proofErr w:type="spellEnd"/>
            <w:r w:rsidRPr="00C57EC3">
              <w:rPr>
                <w:rFonts w:ascii="Times New Roman" w:hAnsi="Times New Roman" w:cs="Times New Roman"/>
                <w:sz w:val="28"/>
                <w:szCs w:val="28"/>
              </w:rPr>
              <w:t xml:space="preserve">, протезировании аортального клапана. Прогноз при компенсированных состояниях благоприятный. </w:t>
            </w:r>
            <w:r w:rsidRPr="00C57EC3">
              <w:rPr>
                <w:rFonts w:ascii="Times New Roman" w:hAnsi="Times New Roman" w:cs="Times New Roman"/>
                <w:sz w:val="28"/>
                <w:szCs w:val="28"/>
              </w:rPr>
              <w:br/>
              <w:t xml:space="preserve">Назначаются постельный режим, стол № 10. </w:t>
            </w:r>
            <w:r w:rsidRPr="00C57EC3">
              <w:rPr>
                <w:rFonts w:ascii="Times New Roman" w:hAnsi="Times New Roman" w:cs="Times New Roman"/>
                <w:sz w:val="28"/>
                <w:szCs w:val="28"/>
              </w:rPr>
              <w:br/>
              <w:t>Консервативное лечение направлено на профилактику застойной недостаточности кровообращения.</w:t>
            </w:r>
          </w:p>
          <w:p w:rsidR="00C57EC3" w:rsidRPr="00C57EC3" w:rsidRDefault="00C57EC3" w:rsidP="0052726E">
            <w:pPr>
              <w:spacing w:after="0"/>
              <w:rPr>
                <w:rFonts w:ascii="Times New Roman" w:hAnsi="Times New Roman" w:cs="Times New Roman"/>
                <w:sz w:val="28"/>
                <w:szCs w:val="28"/>
              </w:rPr>
            </w:pPr>
          </w:p>
          <w:p w:rsidR="00C57EC3" w:rsidRPr="00C57EC3" w:rsidRDefault="00C57EC3" w:rsidP="006A1670">
            <w:pPr>
              <w:spacing w:after="0"/>
              <w:jc w:val="center"/>
              <w:rPr>
                <w:rFonts w:ascii="Times New Roman" w:hAnsi="Times New Roman" w:cs="Times New Roman"/>
                <w:b/>
                <w:sz w:val="28"/>
                <w:szCs w:val="28"/>
              </w:rPr>
            </w:pPr>
            <w:r w:rsidRPr="00C57EC3">
              <w:rPr>
                <w:rFonts w:ascii="Times New Roman" w:hAnsi="Times New Roman" w:cs="Times New Roman"/>
                <w:b/>
                <w:sz w:val="28"/>
                <w:szCs w:val="28"/>
              </w:rPr>
              <w:t>Перикардит, миокардит, эндокардит</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1. Эндокардит – поражение внутренней соединительнотканной оболочки, эндокард.</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2. Миокардит – воспаление сердечной мышцы. </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3. Перикардит – воспаляется наружная соединительнотканная оболочка, перикард, представленная двумя листками, внешним и внутренним.</w:t>
            </w:r>
          </w:p>
          <w:p w:rsidR="00C57EC3" w:rsidRPr="00C57EC3" w:rsidRDefault="00C57EC3" w:rsidP="0052726E">
            <w:pPr>
              <w:pStyle w:val="2"/>
              <w:spacing w:before="0"/>
              <w:rPr>
                <w:rFonts w:ascii="Times New Roman" w:hAnsi="Times New Roman" w:cs="Times New Roman"/>
                <w:caps/>
                <w:color w:val="auto"/>
                <w:sz w:val="28"/>
                <w:szCs w:val="28"/>
              </w:rPr>
            </w:pPr>
            <w:r w:rsidRPr="00C57EC3">
              <w:rPr>
                <w:rFonts w:ascii="Times New Roman" w:hAnsi="Times New Roman" w:cs="Times New Roman"/>
                <w:color w:val="auto"/>
                <w:sz w:val="28"/>
                <w:szCs w:val="28"/>
              </w:rPr>
              <w:t xml:space="preserve">1. </w:t>
            </w:r>
            <w:r w:rsidRPr="00C57EC3">
              <w:rPr>
                <w:rFonts w:ascii="Times New Roman" w:hAnsi="Times New Roman" w:cs="Times New Roman"/>
                <w:color w:val="auto"/>
                <w:sz w:val="28"/>
                <w:szCs w:val="28"/>
              </w:rPr>
              <w:br/>
            </w:r>
            <w:r w:rsidRPr="0052726E">
              <w:rPr>
                <w:rStyle w:val="af0"/>
                <w:rFonts w:ascii="Times New Roman" w:hAnsi="Times New Roman" w:cs="Times New Roman"/>
                <w:b/>
                <w:color w:val="auto"/>
                <w:sz w:val="28"/>
                <w:szCs w:val="28"/>
              </w:rPr>
              <w:lastRenderedPageBreak/>
              <w:t>Причины</w:t>
            </w:r>
          </w:p>
          <w:p w:rsidR="00C57EC3" w:rsidRPr="00C57EC3" w:rsidRDefault="00C57EC3" w:rsidP="0052726E">
            <w:pPr>
              <w:pStyle w:val="af"/>
              <w:spacing w:before="0" w:beforeAutospacing="0" w:after="0" w:afterAutospacing="0"/>
              <w:jc w:val="both"/>
              <w:rPr>
                <w:sz w:val="28"/>
                <w:szCs w:val="28"/>
              </w:rPr>
            </w:pPr>
            <w:r w:rsidRPr="00C57EC3">
              <w:rPr>
                <w:sz w:val="28"/>
                <w:szCs w:val="28"/>
              </w:rPr>
              <w:t>Существует множество причин возникновения эндокардита:</w:t>
            </w:r>
          </w:p>
          <w:p w:rsidR="00C57EC3" w:rsidRPr="00C57EC3" w:rsidRDefault="0052726E" w:rsidP="00CE11B4">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Инфекции;</w:t>
            </w:r>
          </w:p>
          <w:p w:rsidR="00C57EC3" w:rsidRPr="00C57EC3" w:rsidRDefault="0052726E" w:rsidP="00CE11B4">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Травмы;</w:t>
            </w:r>
          </w:p>
          <w:p w:rsidR="00C57EC3" w:rsidRPr="00C57EC3" w:rsidRDefault="0052726E" w:rsidP="00CE11B4">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Аллергические заболевания;</w:t>
            </w:r>
          </w:p>
          <w:p w:rsidR="00C57EC3" w:rsidRPr="00C57EC3" w:rsidRDefault="0052726E" w:rsidP="00CE11B4">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Интоксикации;</w:t>
            </w:r>
          </w:p>
          <w:p w:rsidR="00C57EC3" w:rsidRPr="00C57EC3" w:rsidRDefault="0052726E" w:rsidP="00CE11B4">
            <w:pPr>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Поражения соединительной ткани.</w:t>
            </w:r>
          </w:p>
          <w:p w:rsidR="00C57EC3" w:rsidRPr="00C57EC3" w:rsidRDefault="0052726E" w:rsidP="0052726E">
            <w:pPr>
              <w:pStyle w:val="af"/>
              <w:spacing w:before="0" w:beforeAutospacing="0" w:after="0" w:afterAutospacing="0"/>
              <w:rPr>
                <w:sz w:val="28"/>
                <w:szCs w:val="28"/>
              </w:rPr>
            </w:pPr>
            <w:r>
              <w:rPr>
                <w:sz w:val="28"/>
                <w:szCs w:val="28"/>
              </w:rPr>
              <w:t xml:space="preserve">- </w:t>
            </w:r>
            <w:r w:rsidR="00C57EC3" w:rsidRPr="00C57EC3">
              <w:rPr>
                <w:sz w:val="28"/>
                <w:szCs w:val="28"/>
              </w:rPr>
              <w:t>Нередко эндокардит развивается не как самостоятельная болезнь, а как следствие других патологий в организме. Заболеванию в равной степени подвержены как мужчины, так и женщины. Возникнуть он может в любом возрасте. На сегодняшний момент известно около 130 видов микроорганизмов, способных спровоцировать эндокардит.</w:t>
            </w:r>
          </w:p>
          <w:p w:rsidR="00C57EC3" w:rsidRPr="0052726E" w:rsidRDefault="00C57EC3" w:rsidP="0052726E">
            <w:pPr>
              <w:pStyle w:val="2"/>
              <w:spacing w:before="0"/>
              <w:rPr>
                <w:rFonts w:ascii="Times New Roman" w:hAnsi="Times New Roman" w:cs="Times New Roman"/>
                <w:b w:val="0"/>
                <w:caps/>
                <w:color w:val="auto"/>
                <w:sz w:val="28"/>
                <w:szCs w:val="28"/>
              </w:rPr>
            </w:pPr>
            <w:r w:rsidRPr="0052726E">
              <w:rPr>
                <w:rStyle w:val="af0"/>
                <w:rFonts w:ascii="Times New Roman" w:hAnsi="Times New Roman" w:cs="Times New Roman"/>
                <w:b/>
                <w:color w:val="auto"/>
                <w:sz w:val="28"/>
                <w:szCs w:val="28"/>
              </w:rPr>
              <w:t>Симптомы</w:t>
            </w:r>
          </w:p>
          <w:p w:rsidR="00C57EC3" w:rsidRPr="00C57EC3" w:rsidRDefault="00C57EC3" w:rsidP="0052726E">
            <w:pPr>
              <w:pStyle w:val="af"/>
              <w:spacing w:before="0" w:beforeAutospacing="0" w:after="0" w:afterAutospacing="0"/>
              <w:rPr>
                <w:sz w:val="28"/>
                <w:szCs w:val="28"/>
              </w:rPr>
            </w:pPr>
            <w:r w:rsidRPr="00C57EC3">
              <w:rPr>
                <w:sz w:val="28"/>
                <w:szCs w:val="28"/>
              </w:rPr>
              <w:t>Некоторое время заболевание может развиваться бессимптомно. Также оно характеризуется острыми и хроническими стадиями. Существует обширный перечень симптомов, что затрудняет постановку верного диагноза.</w:t>
            </w:r>
          </w:p>
          <w:p w:rsidR="00C57EC3" w:rsidRPr="0052726E" w:rsidRDefault="00C57EC3" w:rsidP="0052726E">
            <w:pPr>
              <w:pStyle w:val="af"/>
              <w:spacing w:before="0" w:beforeAutospacing="0" w:after="0" w:afterAutospacing="0"/>
              <w:rPr>
                <w:b/>
                <w:sz w:val="28"/>
                <w:szCs w:val="28"/>
              </w:rPr>
            </w:pPr>
            <w:r w:rsidRPr="0052726E">
              <w:rPr>
                <w:b/>
                <w:sz w:val="28"/>
                <w:szCs w:val="28"/>
              </w:rPr>
              <w:t>Клиническая картина эндокардита выражается в следующей симптоматике:</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Повышенная температура;</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Озноб;</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Потливость;</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 xml:space="preserve">Увеличенные </w:t>
            </w:r>
            <w:proofErr w:type="spellStart"/>
            <w:r w:rsidR="00C57EC3" w:rsidRPr="00C57EC3">
              <w:rPr>
                <w:rFonts w:ascii="Times New Roman" w:hAnsi="Times New Roman" w:cs="Times New Roman"/>
                <w:sz w:val="28"/>
                <w:szCs w:val="28"/>
              </w:rPr>
              <w:t>лимфоузлы</w:t>
            </w:r>
            <w:proofErr w:type="spellEnd"/>
            <w:r w:rsidR="00C57EC3" w:rsidRPr="00C57EC3">
              <w:rPr>
                <w:rFonts w:ascii="Times New Roman" w:hAnsi="Times New Roman" w:cs="Times New Roman"/>
                <w:sz w:val="28"/>
                <w:szCs w:val="28"/>
              </w:rPr>
              <w:t>;</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Признаки интоксикации (слабость, головные боли);</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Изменение цвета кожи (бледность, пятна);</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Изменение формы ногтей;</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Артрит крупных суставов;</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Поражение сердечных клапанов;</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 xml:space="preserve">Повышенное </w:t>
            </w:r>
            <w:proofErr w:type="spellStart"/>
            <w:r w:rsidR="00C57EC3" w:rsidRPr="00C57EC3">
              <w:rPr>
                <w:rFonts w:ascii="Times New Roman" w:hAnsi="Times New Roman" w:cs="Times New Roman"/>
                <w:sz w:val="28"/>
                <w:szCs w:val="28"/>
              </w:rPr>
              <w:t>тромбообразование</w:t>
            </w:r>
            <w:proofErr w:type="spellEnd"/>
            <w:r w:rsidR="00C57EC3" w:rsidRPr="00C57EC3">
              <w:rPr>
                <w:rFonts w:ascii="Times New Roman" w:hAnsi="Times New Roman" w:cs="Times New Roman"/>
                <w:sz w:val="28"/>
                <w:szCs w:val="28"/>
              </w:rPr>
              <w:t>;</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Признаки перикардита;</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Системные поражения органов (почек, центральной нервной системы и пр.);</w:t>
            </w:r>
          </w:p>
          <w:p w:rsidR="00C57EC3" w:rsidRPr="00C57EC3" w:rsidRDefault="0052726E" w:rsidP="00CE11B4">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57EC3" w:rsidRPr="00C57EC3">
              <w:rPr>
                <w:rFonts w:ascii="Times New Roman" w:hAnsi="Times New Roman" w:cs="Times New Roman"/>
                <w:sz w:val="28"/>
                <w:szCs w:val="28"/>
              </w:rPr>
              <w:t>Прогрессирующая сердечная недостаточность.</w:t>
            </w:r>
          </w:p>
          <w:p w:rsidR="00C57EC3" w:rsidRPr="00C57EC3" w:rsidRDefault="0052726E" w:rsidP="0052726E">
            <w:pPr>
              <w:pStyle w:val="af"/>
              <w:spacing w:before="0" w:beforeAutospacing="0" w:after="0" w:afterAutospacing="0"/>
              <w:jc w:val="both"/>
              <w:rPr>
                <w:sz w:val="28"/>
                <w:szCs w:val="28"/>
              </w:rPr>
            </w:pPr>
            <w:r>
              <w:rPr>
                <w:sz w:val="28"/>
                <w:szCs w:val="28"/>
              </w:rPr>
              <w:t xml:space="preserve">- </w:t>
            </w:r>
            <w:r w:rsidR="00C57EC3" w:rsidRPr="00C57EC3">
              <w:rPr>
                <w:sz w:val="28"/>
                <w:szCs w:val="28"/>
              </w:rPr>
              <w:t>Проявление заболевания индивидуально, и зависит от общего состояния организма пациента и степени выраженности патологического процесса.</w:t>
            </w:r>
          </w:p>
          <w:p w:rsidR="00C57EC3" w:rsidRPr="00C57EC3" w:rsidRDefault="00C57EC3" w:rsidP="0052726E">
            <w:pPr>
              <w:pStyle w:val="af"/>
              <w:spacing w:before="0" w:beforeAutospacing="0" w:after="0" w:afterAutospacing="0"/>
              <w:rPr>
                <w:sz w:val="28"/>
                <w:szCs w:val="28"/>
              </w:rPr>
            </w:pPr>
            <w:r w:rsidRPr="00C57EC3">
              <w:rPr>
                <w:b/>
                <w:sz w:val="28"/>
                <w:szCs w:val="28"/>
              </w:rPr>
              <w:t xml:space="preserve">2. </w:t>
            </w:r>
            <w:r w:rsidRPr="00C57EC3">
              <w:rPr>
                <w:sz w:val="28"/>
                <w:szCs w:val="28"/>
              </w:rPr>
              <w:t xml:space="preserve">В основе классификации </w:t>
            </w:r>
            <w:r w:rsidRPr="00C57EC3">
              <w:rPr>
                <w:b/>
                <w:sz w:val="28"/>
                <w:szCs w:val="28"/>
              </w:rPr>
              <w:t>миокардитов</w:t>
            </w:r>
            <w:r w:rsidRPr="00C57EC3">
              <w:rPr>
                <w:sz w:val="28"/>
                <w:szCs w:val="28"/>
              </w:rPr>
              <w:t xml:space="preserve"> лежит причина его возникновения. Таким образом, выделяются следующие виды заболевания:</w:t>
            </w:r>
          </w:p>
          <w:p w:rsidR="00C57EC3" w:rsidRPr="00C57EC3" w:rsidRDefault="00C57EC3" w:rsidP="00CE11B4">
            <w:pPr>
              <w:numPr>
                <w:ilvl w:val="0"/>
                <w:numId w:val="7"/>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t>Инфекционный</w:t>
            </w:r>
            <w:proofErr w:type="gramEnd"/>
            <w:r w:rsidRPr="00C57EC3">
              <w:rPr>
                <w:rFonts w:ascii="Times New Roman" w:hAnsi="Times New Roman" w:cs="Times New Roman"/>
                <w:sz w:val="28"/>
                <w:szCs w:val="28"/>
              </w:rPr>
              <w:t xml:space="preserve"> (вызван осложнением после инфекции);</w:t>
            </w:r>
          </w:p>
          <w:p w:rsidR="00C57EC3" w:rsidRPr="00C57EC3" w:rsidRDefault="00C57EC3" w:rsidP="00CE11B4">
            <w:pPr>
              <w:numPr>
                <w:ilvl w:val="0"/>
                <w:numId w:val="7"/>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t>Ревматический (выраженная реакция иммунной системы на один из видов стрептококка);</w:t>
            </w:r>
            <w:proofErr w:type="gramEnd"/>
          </w:p>
          <w:p w:rsidR="00C57EC3" w:rsidRPr="00C57EC3" w:rsidRDefault="00C57EC3" w:rsidP="00CE11B4">
            <w:pPr>
              <w:numPr>
                <w:ilvl w:val="0"/>
                <w:numId w:val="7"/>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t>Аллергический</w:t>
            </w:r>
            <w:proofErr w:type="gramEnd"/>
            <w:r w:rsidRPr="00C57EC3">
              <w:rPr>
                <w:rFonts w:ascii="Times New Roman" w:hAnsi="Times New Roman" w:cs="Times New Roman"/>
                <w:sz w:val="28"/>
                <w:szCs w:val="28"/>
              </w:rPr>
              <w:t xml:space="preserve"> (также при тяжёлых состояниях организма — ожоговой болезни, после трансплантации и пр.);</w:t>
            </w:r>
          </w:p>
          <w:p w:rsidR="00C57EC3" w:rsidRPr="00C57EC3" w:rsidRDefault="00C57EC3" w:rsidP="00CE11B4">
            <w:pPr>
              <w:numPr>
                <w:ilvl w:val="0"/>
                <w:numId w:val="7"/>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lastRenderedPageBreak/>
              <w:t>Токсический</w:t>
            </w:r>
            <w:proofErr w:type="gramEnd"/>
            <w:r w:rsidRPr="00C57EC3">
              <w:rPr>
                <w:rFonts w:ascii="Times New Roman" w:hAnsi="Times New Roman" w:cs="Times New Roman"/>
                <w:sz w:val="28"/>
                <w:szCs w:val="28"/>
              </w:rPr>
              <w:t xml:space="preserve"> (среди основных причин — отравление тяжёлыми металлами, алкоголем);</w:t>
            </w:r>
          </w:p>
          <w:p w:rsidR="00C57EC3" w:rsidRPr="00C57EC3" w:rsidRDefault="00C57EC3" w:rsidP="00CE11B4">
            <w:pPr>
              <w:numPr>
                <w:ilvl w:val="0"/>
                <w:numId w:val="7"/>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t>Симптоматический</w:t>
            </w:r>
            <w:proofErr w:type="gramEnd"/>
            <w:r w:rsidRPr="00C57EC3">
              <w:rPr>
                <w:rFonts w:ascii="Times New Roman" w:hAnsi="Times New Roman" w:cs="Times New Roman"/>
                <w:sz w:val="28"/>
                <w:szCs w:val="28"/>
              </w:rPr>
              <w:t xml:space="preserve"> (развивается на фоне тяжёлых, как правило, аутоиммунных, хронических заболеваний).</w:t>
            </w:r>
          </w:p>
          <w:p w:rsidR="00C57EC3" w:rsidRPr="0052726E" w:rsidRDefault="00C57EC3" w:rsidP="0052726E">
            <w:pPr>
              <w:pStyle w:val="2"/>
              <w:spacing w:before="0"/>
              <w:rPr>
                <w:rFonts w:ascii="Times New Roman" w:hAnsi="Times New Roman" w:cs="Times New Roman"/>
                <w:b w:val="0"/>
                <w:caps/>
                <w:color w:val="auto"/>
                <w:sz w:val="28"/>
                <w:szCs w:val="28"/>
              </w:rPr>
            </w:pPr>
            <w:bookmarkStart w:id="18" w:name="2"/>
            <w:bookmarkEnd w:id="18"/>
            <w:r w:rsidRPr="0052726E">
              <w:rPr>
                <w:rStyle w:val="af0"/>
                <w:rFonts w:ascii="Times New Roman" w:hAnsi="Times New Roman" w:cs="Times New Roman"/>
                <w:b/>
                <w:color w:val="auto"/>
                <w:sz w:val="28"/>
                <w:szCs w:val="28"/>
              </w:rPr>
              <w:t>Симптомы</w:t>
            </w:r>
          </w:p>
          <w:p w:rsidR="00C57EC3" w:rsidRPr="00C57EC3" w:rsidRDefault="00C57EC3" w:rsidP="0052726E">
            <w:pPr>
              <w:pStyle w:val="af"/>
              <w:spacing w:before="0" w:beforeAutospacing="0" w:after="0" w:afterAutospacing="0"/>
              <w:rPr>
                <w:sz w:val="28"/>
                <w:szCs w:val="28"/>
              </w:rPr>
            </w:pPr>
            <w:r w:rsidRPr="00C57EC3">
              <w:rPr>
                <w:sz w:val="28"/>
                <w:szCs w:val="28"/>
              </w:rPr>
              <w:t xml:space="preserve">Основной симптом миокардита — нарушение сердечных функций, выражающееся </w:t>
            </w:r>
            <w:proofErr w:type="gramStart"/>
            <w:r w:rsidRPr="00C57EC3">
              <w:rPr>
                <w:sz w:val="28"/>
                <w:szCs w:val="28"/>
              </w:rPr>
              <w:t>в</w:t>
            </w:r>
            <w:proofErr w:type="gramEnd"/>
            <w:r w:rsidRPr="00C57EC3">
              <w:rPr>
                <w:sz w:val="28"/>
                <w:szCs w:val="28"/>
              </w:rPr>
              <w:t>:</w:t>
            </w:r>
          </w:p>
          <w:p w:rsidR="00C57EC3" w:rsidRPr="00C57EC3" w:rsidRDefault="0052726E" w:rsidP="00CE11B4">
            <w:pPr>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00C57EC3" w:rsidRPr="00C57EC3">
              <w:rPr>
                <w:rFonts w:ascii="Times New Roman" w:hAnsi="Times New Roman" w:cs="Times New Roman"/>
                <w:sz w:val="28"/>
                <w:szCs w:val="28"/>
              </w:rPr>
              <w:t>Быстрой утомляемости;</w:t>
            </w:r>
          </w:p>
          <w:p w:rsidR="00C57EC3" w:rsidRPr="00C57EC3" w:rsidRDefault="0052726E" w:rsidP="00CE11B4">
            <w:pPr>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C57EC3" w:rsidRPr="00C57EC3">
              <w:rPr>
                <w:rFonts w:ascii="Times New Roman" w:hAnsi="Times New Roman" w:cs="Times New Roman"/>
                <w:sz w:val="28"/>
                <w:szCs w:val="28"/>
              </w:rPr>
              <w:t>Болях</w:t>
            </w:r>
            <w:proofErr w:type="gramEnd"/>
            <w:r w:rsidR="00C57EC3" w:rsidRPr="00C57EC3">
              <w:rPr>
                <w:rFonts w:ascii="Times New Roman" w:hAnsi="Times New Roman" w:cs="Times New Roman"/>
                <w:sz w:val="28"/>
                <w:szCs w:val="28"/>
              </w:rPr>
              <w:t xml:space="preserve"> в области сердца;</w:t>
            </w:r>
          </w:p>
          <w:p w:rsidR="00C57EC3" w:rsidRPr="00C57EC3" w:rsidRDefault="0052726E" w:rsidP="00CE11B4">
            <w:pPr>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00C57EC3" w:rsidRPr="00C57EC3">
              <w:rPr>
                <w:rFonts w:ascii="Times New Roman" w:hAnsi="Times New Roman" w:cs="Times New Roman"/>
                <w:sz w:val="28"/>
                <w:szCs w:val="28"/>
              </w:rPr>
              <w:t>Одышке;</w:t>
            </w:r>
          </w:p>
          <w:p w:rsidR="00C57EC3" w:rsidRPr="00C57EC3" w:rsidRDefault="0052726E" w:rsidP="00CE11B4">
            <w:pPr>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4. </w:t>
            </w:r>
            <w:r w:rsidR="00C57EC3" w:rsidRPr="00C57EC3">
              <w:rPr>
                <w:rFonts w:ascii="Times New Roman" w:hAnsi="Times New Roman" w:cs="Times New Roman"/>
                <w:sz w:val="28"/>
                <w:szCs w:val="28"/>
              </w:rPr>
              <w:t xml:space="preserve">Повышенном </w:t>
            </w:r>
            <w:proofErr w:type="gramStart"/>
            <w:r w:rsidR="00C57EC3" w:rsidRPr="00C57EC3">
              <w:rPr>
                <w:rFonts w:ascii="Times New Roman" w:hAnsi="Times New Roman" w:cs="Times New Roman"/>
                <w:sz w:val="28"/>
                <w:szCs w:val="28"/>
              </w:rPr>
              <w:t>потоотделении</w:t>
            </w:r>
            <w:proofErr w:type="gramEnd"/>
            <w:r w:rsidR="00C57EC3" w:rsidRPr="00C57EC3">
              <w:rPr>
                <w:rFonts w:ascii="Times New Roman" w:hAnsi="Times New Roman" w:cs="Times New Roman"/>
                <w:sz w:val="28"/>
                <w:szCs w:val="28"/>
              </w:rPr>
              <w:t>;</w:t>
            </w:r>
          </w:p>
          <w:p w:rsidR="00C57EC3" w:rsidRPr="00C57EC3" w:rsidRDefault="0052726E" w:rsidP="00CE11B4">
            <w:pPr>
              <w:numPr>
                <w:ilvl w:val="0"/>
                <w:numId w:val="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00C57EC3" w:rsidRPr="00C57EC3">
              <w:rPr>
                <w:rFonts w:ascii="Times New Roman" w:hAnsi="Times New Roman" w:cs="Times New Roman"/>
                <w:sz w:val="28"/>
                <w:szCs w:val="28"/>
              </w:rPr>
              <w:t xml:space="preserve">Учащённом </w:t>
            </w:r>
            <w:proofErr w:type="gramStart"/>
            <w:r w:rsidR="00C57EC3" w:rsidRPr="00C57EC3">
              <w:rPr>
                <w:rFonts w:ascii="Times New Roman" w:hAnsi="Times New Roman" w:cs="Times New Roman"/>
                <w:sz w:val="28"/>
                <w:szCs w:val="28"/>
              </w:rPr>
              <w:t>сердцебиении</w:t>
            </w:r>
            <w:proofErr w:type="gramEnd"/>
            <w:r w:rsidR="00C57EC3" w:rsidRPr="00C57EC3">
              <w:rPr>
                <w:rFonts w:ascii="Times New Roman" w:hAnsi="Times New Roman" w:cs="Times New Roman"/>
                <w:sz w:val="28"/>
                <w:szCs w:val="28"/>
              </w:rPr>
              <w:t>.</w:t>
            </w:r>
          </w:p>
          <w:p w:rsidR="00C57EC3" w:rsidRPr="00C57EC3" w:rsidRDefault="00C57EC3" w:rsidP="0052726E">
            <w:pPr>
              <w:pStyle w:val="2"/>
              <w:spacing w:before="0"/>
              <w:rPr>
                <w:rFonts w:ascii="Times New Roman" w:hAnsi="Times New Roman" w:cs="Times New Roman"/>
                <w:caps/>
                <w:color w:val="auto"/>
                <w:sz w:val="28"/>
                <w:szCs w:val="28"/>
              </w:rPr>
            </w:pPr>
            <w:r w:rsidRPr="00C57EC3">
              <w:rPr>
                <w:rFonts w:ascii="Times New Roman" w:hAnsi="Times New Roman" w:cs="Times New Roman"/>
                <w:color w:val="auto"/>
                <w:sz w:val="28"/>
                <w:szCs w:val="28"/>
              </w:rPr>
              <w:t>3.</w:t>
            </w:r>
            <w:r w:rsidRPr="00C57EC3">
              <w:rPr>
                <w:rFonts w:ascii="Times New Roman" w:hAnsi="Times New Roman" w:cs="Times New Roman"/>
                <w:b w:val="0"/>
                <w:color w:val="auto"/>
                <w:sz w:val="28"/>
                <w:szCs w:val="28"/>
              </w:rPr>
              <w:br/>
            </w:r>
            <w:r w:rsidRPr="00C57EC3">
              <w:rPr>
                <w:rFonts w:ascii="Times New Roman" w:hAnsi="Times New Roman" w:cs="Times New Roman"/>
                <w:color w:val="auto"/>
                <w:sz w:val="28"/>
                <w:szCs w:val="28"/>
              </w:rPr>
              <w:t>Причины</w:t>
            </w:r>
          </w:p>
          <w:p w:rsidR="00C57EC3" w:rsidRPr="00C57EC3" w:rsidRDefault="00C57EC3" w:rsidP="0052726E">
            <w:pPr>
              <w:pStyle w:val="af"/>
              <w:spacing w:before="0" w:beforeAutospacing="0" w:after="0" w:afterAutospacing="0"/>
              <w:rPr>
                <w:sz w:val="28"/>
                <w:szCs w:val="28"/>
              </w:rPr>
            </w:pPr>
            <w:r w:rsidRPr="00C57EC3">
              <w:rPr>
                <w:sz w:val="28"/>
                <w:szCs w:val="28"/>
              </w:rPr>
              <w:t xml:space="preserve">Распространённые причины </w:t>
            </w:r>
            <w:r w:rsidRPr="00C57EC3">
              <w:rPr>
                <w:b/>
                <w:sz w:val="28"/>
                <w:szCs w:val="28"/>
              </w:rPr>
              <w:t>перикардита</w:t>
            </w:r>
            <w:r w:rsidRPr="00C57EC3">
              <w:rPr>
                <w:sz w:val="28"/>
                <w:szCs w:val="28"/>
              </w:rPr>
              <w:t xml:space="preserve"> — это туберкулёз и ревматизм, нередко он сопровождается другими поражениями сердца: миокардом и эндокардом.</w:t>
            </w:r>
          </w:p>
          <w:p w:rsidR="00C57EC3" w:rsidRPr="00C57EC3" w:rsidRDefault="00C57EC3" w:rsidP="0052726E">
            <w:pPr>
              <w:pStyle w:val="af"/>
              <w:spacing w:before="0" w:beforeAutospacing="0" w:after="0" w:afterAutospacing="0"/>
              <w:rPr>
                <w:sz w:val="28"/>
                <w:szCs w:val="28"/>
              </w:rPr>
            </w:pPr>
            <w:r w:rsidRPr="00C57EC3">
              <w:rPr>
                <w:sz w:val="28"/>
                <w:szCs w:val="28"/>
              </w:rPr>
              <w:t>Перикардит могут спровоцировать:</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Инфекции различного происхождения;</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Аллергии;</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Аутоиммунные заболевания;</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Болезни и травмы сердца;</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Опухоли;</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Воздействие токсинов;</w:t>
            </w:r>
          </w:p>
          <w:p w:rsidR="00C57EC3" w:rsidRPr="00C57EC3" w:rsidRDefault="00C57EC3" w:rsidP="00CE11B4">
            <w:pPr>
              <w:numPr>
                <w:ilvl w:val="0"/>
                <w:numId w:val="9"/>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Пороки развития перикарда.</w:t>
            </w:r>
          </w:p>
          <w:p w:rsidR="00C57EC3" w:rsidRPr="00C57EC3" w:rsidRDefault="00C57EC3" w:rsidP="0052726E">
            <w:pPr>
              <w:pStyle w:val="2"/>
              <w:spacing w:before="0"/>
              <w:rPr>
                <w:rFonts w:ascii="Times New Roman" w:hAnsi="Times New Roman" w:cs="Times New Roman"/>
                <w:caps/>
                <w:color w:val="auto"/>
                <w:sz w:val="28"/>
                <w:szCs w:val="28"/>
              </w:rPr>
            </w:pPr>
            <w:r w:rsidRPr="00C57EC3">
              <w:rPr>
                <w:rFonts w:ascii="Times New Roman" w:hAnsi="Times New Roman" w:cs="Times New Roman"/>
                <w:color w:val="auto"/>
                <w:sz w:val="28"/>
                <w:szCs w:val="28"/>
              </w:rPr>
              <w:t>Виды</w:t>
            </w:r>
          </w:p>
          <w:p w:rsidR="00C57EC3" w:rsidRPr="00C57EC3" w:rsidRDefault="00C57EC3" w:rsidP="0052726E">
            <w:pPr>
              <w:pStyle w:val="af"/>
              <w:spacing w:before="0" w:beforeAutospacing="0" w:after="0" w:afterAutospacing="0"/>
              <w:rPr>
                <w:sz w:val="28"/>
                <w:szCs w:val="28"/>
              </w:rPr>
            </w:pPr>
            <w:r w:rsidRPr="00C57EC3">
              <w:rPr>
                <w:sz w:val="28"/>
                <w:szCs w:val="28"/>
              </w:rPr>
              <w:t>Существуют различные классификации перикардитов:</w:t>
            </w:r>
          </w:p>
          <w:p w:rsidR="00C57EC3" w:rsidRPr="00C57EC3" w:rsidRDefault="00C57EC3" w:rsidP="00CE11B4">
            <w:pPr>
              <w:numPr>
                <w:ilvl w:val="0"/>
                <w:numId w:val="10"/>
              </w:numPr>
              <w:spacing w:after="0" w:line="240" w:lineRule="auto"/>
              <w:ind w:left="0"/>
              <w:rPr>
                <w:rFonts w:ascii="Times New Roman" w:hAnsi="Times New Roman" w:cs="Times New Roman"/>
                <w:sz w:val="28"/>
                <w:szCs w:val="28"/>
              </w:rPr>
            </w:pPr>
            <w:proofErr w:type="gramStart"/>
            <w:r w:rsidRPr="00C57EC3">
              <w:rPr>
                <w:rFonts w:ascii="Times New Roman" w:hAnsi="Times New Roman" w:cs="Times New Roman"/>
                <w:sz w:val="28"/>
                <w:szCs w:val="28"/>
              </w:rPr>
              <w:t>Первичный</w:t>
            </w:r>
            <w:proofErr w:type="gramEnd"/>
            <w:r w:rsidRPr="00C57EC3">
              <w:rPr>
                <w:rFonts w:ascii="Times New Roman" w:hAnsi="Times New Roman" w:cs="Times New Roman"/>
                <w:sz w:val="28"/>
                <w:szCs w:val="28"/>
              </w:rPr>
              <w:t xml:space="preserve"> или вторичный (осложнение при других заболеваниях);</w:t>
            </w:r>
          </w:p>
          <w:p w:rsidR="00C57EC3" w:rsidRPr="00C57EC3" w:rsidRDefault="00C57EC3" w:rsidP="00CE11B4">
            <w:pPr>
              <w:numPr>
                <w:ilvl w:val="0"/>
                <w:numId w:val="10"/>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Ограниченный, частичный либо общий;</w:t>
            </w:r>
          </w:p>
          <w:p w:rsidR="00C57EC3" w:rsidRPr="00C57EC3" w:rsidRDefault="00C57EC3" w:rsidP="00CE11B4">
            <w:pPr>
              <w:numPr>
                <w:ilvl w:val="0"/>
                <w:numId w:val="10"/>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Острый или хронический.</w:t>
            </w:r>
          </w:p>
          <w:p w:rsidR="00C57EC3" w:rsidRPr="00C57EC3" w:rsidRDefault="00C57EC3" w:rsidP="0052726E">
            <w:pPr>
              <w:pStyle w:val="2"/>
              <w:spacing w:before="0"/>
              <w:rPr>
                <w:rFonts w:ascii="Times New Roman" w:hAnsi="Times New Roman" w:cs="Times New Roman"/>
                <w:caps/>
                <w:color w:val="auto"/>
                <w:sz w:val="28"/>
                <w:szCs w:val="28"/>
              </w:rPr>
            </w:pPr>
            <w:r w:rsidRPr="00C57EC3">
              <w:rPr>
                <w:rFonts w:ascii="Times New Roman" w:hAnsi="Times New Roman" w:cs="Times New Roman"/>
                <w:color w:val="auto"/>
                <w:sz w:val="28"/>
                <w:szCs w:val="28"/>
              </w:rPr>
              <w:t>Симптомы</w:t>
            </w:r>
          </w:p>
          <w:p w:rsidR="00C57EC3" w:rsidRPr="00C57EC3" w:rsidRDefault="00C57EC3" w:rsidP="0052726E">
            <w:pPr>
              <w:pStyle w:val="af"/>
              <w:spacing w:before="0" w:beforeAutospacing="0" w:after="0" w:afterAutospacing="0"/>
              <w:rPr>
                <w:sz w:val="28"/>
                <w:szCs w:val="28"/>
              </w:rPr>
            </w:pPr>
            <w:r w:rsidRPr="00C57EC3">
              <w:rPr>
                <w:sz w:val="28"/>
                <w:szCs w:val="28"/>
              </w:rPr>
              <w:t>Симптоматика перикардита зависит от его формы и степени воспаления. Общие симптомы следующие:</w:t>
            </w:r>
          </w:p>
          <w:p w:rsidR="00C57EC3" w:rsidRPr="00C57EC3" w:rsidRDefault="00C57EC3" w:rsidP="00CE11B4">
            <w:pPr>
              <w:numPr>
                <w:ilvl w:val="0"/>
                <w:numId w:val="11"/>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Слабость;</w:t>
            </w:r>
          </w:p>
          <w:p w:rsidR="00C57EC3" w:rsidRPr="00C57EC3" w:rsidRDefault="00C57EC3" w:rsidP="00CE11B4">
            <w:pPr>
              <w:numPr>
                <w:ilvl w:val="0"/>
                <w:numId w:val="11"/>
              </w:numPr>
              <w:spacing w:after="0" w:line="240" w:lineRule="auto"/>
              <w:ind w:left="0"/>
              <w:rPr>
                <w:rFonts w:ascii="Times New Roman" w:hAnsi="Times New Roman" w:cs="Times New Roman"/>
                <w:sz w:val="28"/>
                <w:szCs w:val="28"/>
              </w:rPr>
            </w:pPr>
            <w:r w:rsidRPr="00C57EC3">
              <w:rPr>
                <w:rFonts w:ascii="Times New Roman" w:hAnsi="Times New Roman" w:cs="Times New Roman"/>
                <w:sz w:val="28"/>
                <w:szCs w:val="28"/>
              </w:rPr>
              <w:t>Постоянные боли в районе сердца, усиливающиеся при глубоком вдохе, кашле;</w:t>
            </w:r>
          </w:p>
          <w:p w:rsidR="00C57EC3" w:rsidRPr="00C57EC3" w:rsidRDefault="00C57EC3" w:rsidP="00CE11B4">
            <w:pPr>
              <w:pStyle w:val="af"/>
              <w:numPr>
                <w:ilvl w:val="0"/>
                <w:numId w:val="11"/>
              </w:numPr>
              <w:spacing w:before="0" w:beforeAutospacing="0" w:after="0" w:afterAutospacing="0"/>
              <w:ind w:left="0"/>
              <w:rPr>
                <w:sz w:val="28"/>
                <w:szCs w:val="28"/>
              </w:rPr>
            </w:pPr>
            <w:r w:rsidRPr="00C57EC3">
              <w:rPr>
                <w:sz w:val="28"/>
                <w:szCs w:val="28"/>
              </w:rPr>
              <w:t>Одышка.</w:t>
            </w:r>
          </w:p>
          <w:p w:rsidR="00C57EC3" w:rsidRPr="00C57EC3" w:rsidRDefault="00C57EC3" w:rsidP="0052726E">
            <w:pPr>
              <w:pStyle w:val="af"/>
              <w:spacing w:before="0" w:beforeAutospacing="0" w:after="0" w:afterAutospacing="0"/>
              <w:jc w:val="both"/>
              <w:rPr>
                <w:b/>
                <w:sz w:val="28"/>
                <w:szCs w:val="28"/>
              </w:rPr>
            </w:pPr>
          </w:p>
          <w:p w:rsidR="00C57EC3" w:rsidRPr="00C57EC3" w:rsidRDefault="00C57EC3" w:rsidP="0052726E">
            <w:pPr>
              <w:spacing w:after="0"/>
              <w:jc w:val="center"/>
              <w:rPr>
                <w:rFonts w:ascii="Times New Roman" w:hAnsi="Times New Roman" w:cs="Times New Roman"/>
                <w:sz w:val="28"/>
                <w:szCs w:val="28"/>
                <w:u w:val="single"/>
              </w:rPr>
            </w:pPr>
            <w:r w:rsidRPr="00C57EC3">
              <w:rPr>
                <w:rFonts w:ascii="Times New Roman" w:hAnsi="Times New Roman" w:cs="Times New Roman"/>
                <w:sz w:val="28"/>
                <w:szCs w:val="28"/>
                <w:u w:val="single"/>
              </w:rPr>
              <w:t>Манипуляции:</w:t>
            </w:r>
          </w:p>
          <w:p w:rsidR="00C57EC3" w:rsidRPr="00C57EC3" w:rsidRDefault="00C57EC3" w:rsidP="0052726E">
            <w:pPr>
              <w:spacing w:after="0"/>
              <w:jc w:val="center"/>
              <w:rPr>
                <w:rFonts w:ascii="Times New Roman" w:hAnsi="Times New Roman" w:cs="Times New Roman"/>
                <w:sz w:val="28"/>
                <w:szCs w:val="28"/>
                <w:u w:val="single"/>
              </w:rPr>
            </w:pPr>
          </w:p>
          <w:p w:rsidR="00C57EC3" w:rsidRPr="00C57EC3" w:rsidRDefault="00C57EC3" w:rsidP="002A2F5B">
            <w:pPr>
              <w:spacing w:after="0"/>
              <w:jc w:val="center"/>
              <w:rPr>
                <w:rFonts w:ascii="Times New Roman" w:hAnsi="Times New Roman" w:cs="Times New Roman"/>
                <w:sz w:val="28"/>
                <w:szCs w:val="28"/>
              </w:rPr>
            </w:pPr>
            <w:r w:rsidRPr="00C57EC3">
              <w:rPr>
                <w:rFonts w:ascii="Times New Roman" w:hAnsi="Times New Roman" w:cs="Times New Roman"/>
                <w:b/>
                <w:sz w:val="28"/>
                <w:szCs w:val="28"/>
              </w:rPr>
              <w:t>1.</w:t>
            </w:r>
            <w:r w:rsidRPr="00C57EC3">
              <w:rPr>
                <w:rFonts w:ascii="Times New Roman" w:hAnsi="Times New Roman" w:cs="Times New Roman"/>
                <w:sz w:val="28"/>
                <w:szCs w:val="28"/>
              </w:rPr>
              <w:t xml:space="preserve"> Алгоритм в/в введения </w:t>
            </w:r>
            <w:proofErr w:type="spellStart"/>
            <w:r w:rsidRPr="00C57EC3">
              <w:rPr>
                <w:rFonts w:ascii="Times New Roman" w:hAnsi="Times New Roman" w:cs="Times New Roman"/>
                <w:sz w:val="28"/>
                <w:szCs w:val="28"/>
              </w:rPr>
              <w:t>коргликона</w:t>
            </w:r>
            <w:proofErr w:type="spellEnd"/>
            <w:r w:rsidRPr="00C57EC3">
              <w:rPr>
                <w:rFonts w:ascii="Times New Roman" w:hAnsi="Times New Roman" w:cs="Times New Roman"/>
                <w:sz w:val="28"/>
                <w:szCs w:val="28"/>
              </w:rPr>
              <w:t xml:space="preserve"> 1 мл</w:t>
            </w:r>
            <w:proofErr w:type="gramStart"/>
            <w:r w:rsidRPr="00C57EC3">
              <w:rPr>
                <w:rFonts w:ascii="Times New Roman" w:hAnsi="Times New Roman" w:cs="Times New Roman"/>
                <w:sz w:val="28"/>
                <w:szCs w:val="28"/>
              </w:rPr>
              <w:t>.</w:t>
            </w:r>
            <w:proofErr w:type="gramEnd"/>
            <w:r w:rsidRPr="00C57EC3">
              <w:rPr>
                <w:rFonts w:ascii="Times New Roman" w:hAnsi="Times New Roman" w:cs="Times New Roman"/>
                <w:sz w:val="28"/>
                <w:szCs w:val="28"/>
              </w:rPr>
              <w:t xml:space="preserve"> </w:t>
            </w:r>
            <w:proofErr w:type="gramStart"/>
            <w:r w:rsidRPr="00C57EC3">
              <w:rPr>
                <w:rFonts w:ascii="Times New Roman" w:hAnsi="Times New Roman" w:cs="Times New Roman"/>
                <w:sz w:val="28"/>
                <w:szCs w:val="28"/>
              </w:rPr>
              <w:t>н</w:t>
            </w:r>
            <w:proofErr w:type="gramEnd"/>
            <w:r w:rsidRPr="00C57EC3">
              <w:rPr>
                <w:rFonts w:ascii="Times New Roman" w:hAnsi="Times New Roman" w:cs="Times New Roman"/>
                <w:sz w:val="28"/>
                <w:szCs w:val="28"/>
              </w:rPr>
              <w:t xml:space="preserve">а 10 мл. физ. </w:t>
            </w:r>
            <w:proofErr w:type="spellStart"/>
            <w:r w:rsidRPr="00C57EC3">
              <w:rPr>
                <w:rFonts w:ascii="Times New Roman" w:hAnsi="Times New Roman" w:cs="Times New Roman"/>
                <w:sz w:val="28"/>
                <w:szCs w:val="28"/>
              </w:rPr>
              <w:t>р-ра</w:t>
            </w:r>
            <w:proofErr w:type="spellEnd"/>
            <w:r w:rsidRPr="00C57EC3">
              <w:rPr>
                <w:rFonts w:ascii="Times New Roman" w:hAnsi="Times New Roman" w:cs="Times New Roman"/>
                <w:sz w:val="28"/>
                <w:szCs w:val="28"/>
              </w:rPr>
              <w:t>.</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1. Пригласил и проинформировал пациента, выяснил </w:t>
            </w:r>
            <w:proofErr w:type="spellStart"/>
            <w:r w:rsidRPr="00C57EC3">
              <w:rPr>
                <w:rFonts w:ascii="Times New Roman" w:hAnsi="Times New Roman" w:cs="Times New Roman"/>
                <w:sz w:val="28"/>
                <w:szCs w:val="28"/>
              </w:rPr>
              <w:t>аллергоанамнез</w:t>
            </w:r>
            <w:proofErr w:type="spellEnd"/>
            <w:r w:rsidRPr="00C57EC3">
              <w:rPr>
                <w:rFonts w:ascii="Times New Roman" w:hAnsi="Times New Roman" w:cs="Times New Roman"/>
                <w:sz w:val="28"/>
                <w:szCs w:val="28"/>
              </w:rPr>
              <w:t xml:space="preserve">, получил согласие на проведение процедуры. </w:t>
            </w:r>
            <w:r w:rsidRPr="00C57EC3">
              <w:rPr>
                <w:rFonts w:ascii="Times New Roman" w:hAnsi="Times New Roman" w:cs="Times New Roman"/>
                <w:sz w:val="28"/>
                <w:szCs w:val="28"/>
              </w:rPr>
              <w:br/>
              <w:t xml:space="preserve">2. Провел гигиеническую обработку рук. Надел маску. Надел </w:t>
            </w:r>
            <w:r w:rsidRPr="00C57EC3">
              <w:rPr>
                <w:rFonts w:ascii="Times New Roman" w:hAnsi="Times New Roman" w:cs="Times New Roman"/>
                <w:sz w:val="28"/>
                <w:szCs w:val="28"/>
              </w:rPr>
              <w:lastRenderedPageBreak/>
              <w:t>перчатки.</w:t>
            </w:r>
            <w:r w:rsidRPr="00C57EC3">
              <w:rPr>
                <w:rFonts w:ascii="Times New Roman" w:hAnsi="Times New Roman" w:cs="Times New Roman"/>
                <w:sz w:val="28"/>
                <w:szCs w:val="28"/>
              </w:rPr>
              <w:br/>
              <w:t xml:space="preserve">3. Приготовил стерильный лоток со стерильными ватными шариками и стерильным пинцетом. Смочил ватные шарики спиртсодержащим антисептиком. </w:t>
            </w:r>
            <w:r w:rsidRPr="00C57EC3">
              <w:rPr>
                <w:rFonts w:ascii="Times New Roman" w:hAnsi="Times New Roman" w:cs="Times New Roman"/>
                <w:sz w:val="28"/>
                <w:szCs w:val="28"/>
              </w:rPr>
              <w:br/>
              <w:t xml:space="preserve">4. Приготовил стерильный шприц, положил его в стерильный лоток. Подготовил лекарственный препарат: </w:t>
            </w:r>
            <w:r w:rsidRPr="00C57EC3">
              <w:rPr>
                <w:rFonts w:ascii="Times New Roman" w:hAnsi="Times New Roman" w:cs="Times New Roman"/>
                <w:sz w:val="28"/>
                <w:szCs w:val="28"/>
              </w:rPr>
              <w:br/>
              <w:t xml:space="preserve">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r w:rsidRPr="00C57EC3">
              <w:rPr>
                <w:rFonts w:ascii="Times New Roman" w:hAnsi="Times New Roman" w:cs="Times New Roman"/>
                <w:sz w:val="28"/>
                <w:szCs w:val="28"/>
              </w:rPr>
              <w:br/>
              <w:t xml:space="preserve">6. Обработал ватным шариком </w:t>
            </w:r>
            <w:proofErr w:type="spellStart"/>
            <w:r w:rsidRPr="00C57EC3">
              <w:rPr>
                <w:rFonts w:ascii="Times New Roman" w:hAnsi="Times New Roman" w:cs="Times New Roman"/>
                <w:sz w:val="28"/>
                <w:szCs w:val="28"/>
              </w:rPr>
              <w:t>физ-раствор</w:t>
            </w:r>
            <w:proofErr w:type="spellEnd"/>
            <w:r w:rsidRPr="00C57EC3">
              <w:rPr>
                <w:rFonts w:ascii="Times New Roman" w:hAnsi="Times New Roman" w:cs="Times New Roman"/>
                <w:sz w:val="28"/>
                <w:szCs w:val="28"/>
              </w:rPr>
              <w:t>, вскрыл, набрал 10 мл</w:t>
            </w:r>
            <w:proofErr w:type="gramStart"/>
            <w:r w:rsidRPr="00C57EC3">
              <w:rPr>
                <w:rFonts w:ascii="Times New Roman" w:hAnsi="Times New Roman" w:cs="Times New Roman"/>
                <w:sz w:val="28"/>
                <w:szCs w:val="28"/>
              </w:rPr>
              <w:t>.</w:t>
            </w:r>
            <w:proofErr w:type="gramEnd"/>
            <w:r w:rsidRPr="00C57EC3">
              <w:rPr>
                <w:rFonts w:ascii="Times New Roman" w:hAnsi="Times New Roman" w:cs="Times New Roman"/>
                <w:sz w:val="28"/>
                <w:szCs w:val="28"/>
              </w:rPr>
              <w:t xml:space="preserve"> </w:t>
            </w:r>
            <w:proofErr w:type="gramStart"/>
            <w:r w:rsidRPr="00C57EC3">
              <w:rPr>
                <w:rFonts w:ascii="Times New Roman" w:hAnsi="Times New Roman" w:cs="Times New Roman"/>
                <w:sz w:val="28"/>
                <w:szCs w:val="28"/>
              </w:rPr>
              <w:t>д</w:t>
            </w:r>
            <w:proofErr w:type="gramEnd"/>
            <w:r w:rsidRPr="00C57EC3">
              <w:rPr>
                <w:rFonts w:ascii="Times New Roman" w:hAnsi="Times New Roman" w:cs="Times New Roman"/>
                <w:sz w:val="28"/>
                <w:szCs w:val="28"/>
              </w:rPr>
              <w:t xml:space="preserve">алее  ампула с лекарственным средством. Обработал, вскрыл ампулу, набрал лекарственное средство. </w:t>
            </w:r>
            <w:r w:rsidRPr="00C57EC3">
              <w:rPr>
                <w:rFonts w:ascii="Times New Roman" w:hAnsi="Times New Roman" w:cs="Times New Roman"/>
                <w:sz w:val="28"/>
                <w:szCs w:val="28"/>
              </w:rPr>
              <w:br/>
              <w:t xml:space="preserve">7. Сменил иглу для инъекции. Вытеснил воздух из шприца, не снимая колпачок. </w:t>
            </w:r>
            <w:r w:rsidRPr="00C57EC3">
              <w:rPr>
                <w:rFonts w:ascii="Times New Roman" w:hAnsi="Times New Roman" w:cs="Times New Roman"/>
                <w:sz w:val="28"/>
                <w:szCs w:val="28"/>
              </w:rPr>
              <w:br/>
              <w:t xml:space="preserve">8. Удобно усадил или уложил пациента. Положил клеенчатую подушечку под локтевой сгиб пациента. </w:t>
            </w:r>
            <w:r w:rsidRPr="00C57EC3">
              <w:rPr>
                <w:rFonts w:ascii="Times New Roman" w:hAnsi="Times New Roman" w:cs="Times New Roman"/>
                <w:sz w:val="28"/>
                <w:szCs w:val="28"/>
              </w:rPr>
              <w:br/>
              <w:t xml:space="preserve">9. Наложил венозный жгут пациенту на 10 см. выше локтевого сгиба. Попросил пациента 5-6 раз сжать и разжать кулак, оставив пальцы сжатыми. 10. </w:t>
            </w:r>
            <w:proofErr w:type="spellStart"/>
            <w:r w:rsidRPr="00C57EC3">
              <w:rPr>
                <w:rFonts w:ascii="Times New Roman" w:hAnsi="Times New Roman" w:cs="Times New Roman"/>
                <w:sz w:val="28"/>
                <w:szCs w:val="28"/>
              </w:rPr>
              <w:t>Пропальпировал</w:t>
            </w:r>
            <w:proofErr w:type="spellEnd"/>
            <w:r w:rsidRPr="00C57EC3">
              <w:rPr>
                <w:rFonts w:ascii="Times New Roman" w:hAnsi="Times New Roman" w:cs="Times New Roman"/>
                <w:sz w:val="28"/>
                <w:szCs w:val="28"/>
              </w:rPr>
              <w:t xml:space="preserve"> вены локтевого сгиба у пациента. Выбрал наиболее наполненную и наименее смещающуюся подкожную вену. </w:t>
            </w:r>
            <w:r w:rsidRPr="00C57EC3">
              <w:rPr>
                <w:rFonts w:ascii="Times New Roman" w:hAnsi="Times New Roman" w:cs="Times New Roman"/>
                <w:sz w:val="28"/>
                <w:szCs w:val="28"/>
              </w:rPr>
              <w:br/>
              <w:t xml:space="preserve">11. Надел очки. Обработал перчатки спиртсодержащим антисептиком. </w:t>
            </w:r>
            <w:r w:rsidRPr="00C57EC3">
              <w:rPr>
                <w:rFonts w:ascii="Times New Roman" w:hAnsi="Times New Roman" w:cs="Times New Roman"/>
                <w:sz w:val="28"/>
                <w:szCs w:val="28"/>
              </w:rPr>
              <w:br/>
              <w:t xml:space="preserve">12. Обработал ватным шариком широкое инъекционное поле движением снизу вверх. Обработал другим ватным шариком место инъекции. </w:t>
            </w:r>
            <w:r w:rsidRPr="00C57EC3">
              <w:rPr>
                <w:rFonts w:ascii="Times New Roman" w:hAnsi="Times New Roman" w:cs="Times New Roman"/>
                <w:sz w:val="28"/>
                <w:szCs w:val="28"/>
              </w:rPr>
              <w:br/>
              <w:t xml:space="preserve">13. Большим пальцем левой руки зафиксировал вену. Ввел иглу в вену срезом вверх (Под угол 45 градусов). </w:t>
            </w:r>
            <w:r w:rsidRPr="00C57EC3">
              <w:rPr>
                <w:rFonts w:ascii="Times New Roman" w:hAnsi="Times New Roman" w:cs="Times New Roman"/>
                <w:sz w:val="28"/>
                <w:szCs w:val="28"/>
              </w:rPr>
              <w:br/>
              <w:t xml:space="preserve">14. Потянул поршень на себя, убедился, что игла в вене. </w:t>
            </w:r>
            <w:r w:rsidRPr="00C57EC3">
              <w:rPr>
                <w:rFonts w:ascii="Times New Roman" w:hAnsi="Times New Roman" w:cs="Times New Roman"/>
                <w:sz w:val="28"/>
                <w:szCs w:val="28"/>
              </w:rPr>
              <w:br/>
              <w:t xml:space="preserve">15. Ослабил жгут. Еще раз проверил положение иглы. </w:t>
            </w:r>
            <w:r w:rsidRPr="00C57EC3">
              <w:rPr>
                <w:rFonts w:ascii="Times New Roman" w:hAnsi="Times New Roman" w:cs="Times New Roman"/>
                <w:sz w:val="28"/>
                <w:szCs w:val="28"/>
              </w:rPr>
              <w:br/>
              <w:t xml:space="preserve">16. Медленно ввел лекарственный препарат, не меняя положение шприца. Прижал к месту инъекции стерильный ватный шарик. Быстрым движением извлек иглу. </w:t>
            </w:r>
            <w:r w:rsidRPr="00C57EC3">
              <w:rPr>
                <w:rFonts w:ascii="Times New Roman" w:hAnsi="Times New Roman" w:cs="Times New Roman"/>
                <w:sz w:val="28"/>
                <w:szCs w:val="28"/>
              </w:rPr>
              <w:br/>
              <w:t xml:space="preserve">17. Попросил пациента согнуть руку в локтевом суставе на 5-10 минут. </w:t>
            </w:r>
            <w:r w:rsidRPr="00C57EC3">
              <w:rPr>
                <w:rFonts w:ascii="Times New Roman" w:hAnsi="Times New Roman" w:cs="Times New Roman"/>
                <w:sz w:val="28"/>
                <w:szCs w:val="28"/>
              </w:rPr>
              <w:br/>
              <w:t xml:space="preserve">18. Использованную иглу сбросил в </w:t>
            </w:r>
            <w:proofErr w:type="spellStart"/>
            <w:r w:rsidRPr="00C57EC3">
              <w:rPr>
                <w:rFonts w:ascii="Times New Roman" w:hAnsi="Times New Roman" w:cs="Times New Roman"/>
                <w:sz w:val="28"/>
                <w:szCs w:val="28"/>
              </w:rPr>
              <w:t>иглосъемник</w:t>
            </w:r>
            <w:proofErr w:type="spellEnd"/>
            <w:r w:rsidRPr="00C57EC3">
              <w:rPr>
                <w:rFonts w:ascii="Times New Roman" w:hAnsi="Times New Roman" w:cs="Times New Roman"/>
                <w:sz w:val="28"/>
                <w:szCs w:val="28"/>
              </w:rPr>
              <w:t xml:space="preserve">. Использованные шприцы, ватные шарики погрузил в емкость для сбора отходов класса «Б». </w:t>
            </w:r>
            <w:r w:rsidRPr="00C57EC3">
              <w:rPr>
                <w:rFonts w:ascii="Times New Roman" w:hAnsi="Times New Roman" w:cs="Times New Roman"/>
                <w:sz w:val="28"/>
                <w:szCs w:val="28"/>
              </w:rPr>
              <w:br/>
              <w:t xml:space="preserve">19. Пустые ампулы собрал в емкость для сбора отходов класса «А» (кроме вакцин, антибиотиков – отходы класса «Б», </w:t>
            </w:r>
            <w:proofErr w:type="spellStart"/>
            <w:r w:rsidRPr="00C57EC3">
              <w:rPr>
                <w:rFonts w:ascii="Times New Roman" w:hAnsi="Times New Roman" w:cs="Times New Roman"/>
                <w:sz w:val="28"/>
                <w:szCs w:val="28"/>
              </w:rPr>
              <w:t>цитостатики</w:t>
            </w:r>
            <w:proofErr w:type="spellEnd"/>
            <w:r w:rsidRPr="00C57EC3">
              <w:rPr>
                <w:rFonts w:ascii="Times New Roman" w:hAnsi="Times New Roman" w:cs="Times New Roman"/>
                <w:sz w:val="28"/>
                <w:szCs w:val="28"/>
              </w:rPr>
              <w:t xml:space="preserve"> - отходы класса «Г»). </w:t>
            </w:r>
            <w:r w:rsidRPr="00C57EC3">
              <w:rPr>
                <w:rFonts w:ascii="Times New Roman" w:hAnsi="Times New Roman" w:cs="Times New Roman"/>
                <w:sz w:val="28"/>
                <w:szCs w:val="28"/>
              </w:rPr>
              <w:br/>
              <w:t xml:space="preserve">20. Использованный жгут, клеенчатую подушечку и очки обработал </w:t>
            </w:r>
            <w:r w:rsidRPr="00C57EC3">
              <w:rPr>
                <w:rFonts w:ascii="Times New Roman" w:hAnsi="Times New Roman" w:cs="Times New Roman"/>
                <w:sz w:val="28"/>
                <w:szCs w:val="28"/>
              </w:rPr>
              <w:lastRenderedPageBreak/>
              <w:t xml:space="preserve">тканевыми салфетками, смоченными дезинфицирующим раствором. </w:t>
            </w:r>
            <w:r w:rsidRPr="00C57EC3">
              <w:rPr>
                <w:rFonts w:ascii="Times New Roman" w:hAnsi="Times New Roman" w:cs="Times New Roman"/>
                <w:sz w:val="28"/>
                <w:szCs w:val="28"/>
              </w:rPr>
              <w:br/>
              <w:t xml:space="preserve">21. Использованные лотки и пинцет поместил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соответствующие ѐмкости для дезинфекции. </w:t>
            </w:r>
            <w:r w:rsidRPr="00C57EC3">
              <w:rPr>
                <w:rFonts w:ascii="Times New Roman" w:hAnsi="Times New Roman" w:cs="Times New Roman"/>
                <w:sz w:val="28"/>
                <w:szCs w:val="28"/>
              </w:rPr>
              <w:br/>
              <w:t>22. Снял перчатки, маску поместил их в емкость для сбора отходов класса «Б». Провел гигиеническую обработку рук.</w:t>
            </w:r>
            <w:r w:rsidRPr="00C57EC3">
              <w:rPr>
                <w:rFonts w:ascii="Times New Roman" w:hAnsi="Times New Roman" w:cs="Times New Roman"/>
                <w:sz w:val="28"/>
                <w:szCs w:val="28"/>
              </w:rPr>
              <w:br/>
              <w:t xml:space="preserve">23. Запись в манипуляционный журнал, личная подпись, дата и время проведения.  </w:t>
            </w:r>
          </w:p>
          <w:p w:rsidR="00C57EC3" w:rsidRPr="00C57EC3" w:rsidRDefault="00C57EC3" w:rsidP="0052726E">
            <w:pPr>
              <w:spacing w:after="0"/>
              <w:rPr>
                <w:rFonts w:ascii="Times New Roman" w:hAnsi="Times New Roman" w:cs="Times New Roman"/>
                <w:sz w:val="28"/>
                <w:szCs w:val="28"/>
              </w:rPr>
            </w:pPr>
          </w:p>
          <w:p w:rsidR="00C57EC3" w:rsidRPr="00C57EC3" w:rsidRDefault="00C57EC3" w:rsidP="002A2F5B">
            <w:pPr>
              <w:spacing w:after="0"/>
              <w:jc w:val="center"/>
              <w:rPr>
                <w:rFonts w:ascii="Times New Roman" w:hAnsi="Times New Roman" w:cs="Times New Roman"/>
                <w:sz w:val="28"/>
                <w:szCs w:val="28"/>
              </w:rPr>
            </w:pPr>
            <w:r w:rsidRPr="00C57EC3">
              <w:rPr>
                <w:rFonts w:ascii="Times New Roman" w:hAnsi="Times New Roman" w:cs="Times New Roman"/>
                <w:b/>
                <w:sz w:val="28"/>
                <w:szCs w:val="28"/>
              </w:rPr>
              <w:t>2</w:t>
            </w:r>
            <w:r w:rsidRPr="00C57EC3">
              <w:rPr>
                <w:rFonts w:ascii="Times New Roman" w:hAnsi="Times New Roman" w:cs="Times New Roman"/>
                <w:sz w:val="28"/>
                <w:szCs w:val="28"/>
              </w:rPr>
              <w:t xml:space="preserve">. Алгоритм </w:t>
            </w:r>
            <w:proofErr w:type="spellStart"/>
            <w:r w:rsidRPr="00C57EC3">
              <w:rPr>
                <w:rFonts w:ascii="Times New Roman" w:hAnsi="Times New Roman" w:cs="Times New Roman"/>
                <w:sz w:val="28"/>
                <w:szCs w:val="28"/>
              </w:rPr>
              <w:t>в\м</w:t>
            </w:r>
            <w:proofErr w:type="spellEnd"/>
            <w:r w:rsidRPr="00C57EC3">
              <w:rPr>
                <w:rFonts w:ascii="Times New Roman" w:hAnsi="Times New Roman" w:cs="Times New Roman"/>
                <w:sz w:val="28"/>
                <w:szCs w:val="28"/>
              </w:rPr>
              <w:t xml:space="preserve"> введения пенициллина 1000000 на </w:t>
            </w:r>
            <w:proofErr w:type="spellStart"/>
            <w:r w:rsidRPr="00C57EC3">
              <w:rPr>
                <w:rFonts w:ascii="Times New Roman" w:hAnsi="Times New Roman" w:cs="Times New Roman"/>
                <w:sz w:val="28"/>
                <w:szCs w:val="28"/>
              </w:rPr>
              <w:t>физ</w:t>
            </w:r>
            <w:proofErr w:type="gramStart"/>
            <w:r w:rsidRPr="00C57EC3">
              <w:rPr>
                <w:rFonts w:ascii="Times New Roman" w:hAnsi="Times New Roman" w:cs="Times New Roman"/>
                <w:sz w:val="28"/>
                <w:szCs w:val="28"/>
              </w:rPr>
              <w:t>.р</w:t>
            </w:r>
            <w:proofErr w:type="gramEnd"/>
            <w:r w:rsidRPr="00C57EC3">
              <w:rPr>
                <w:rFonts w:ascii="Times New Roman" w:hAnsi="Times New Roman" w:cs="Times New Roman"/>
                <w:sz w:val="28"/>
                <w:szCs w:val="28"/>
              </w:rPr>
              <w:t>-ре</w:t>
            </w:r>
            <w:proofErr w:type="spellEnd"/>
            <w:r w:rsidRPr="00C57EC3">
              <w:rPr>
                <w:rFonts w:ascii="Times New Roman" w:hAnsi="Times New Roman" w:cs="Times New Roman"/>
                <w:sz w:val="28"/>
                <w:szCs w:val="28"/>
              </w:rPr>
              <w:t>.</w:t>
            </w:r>
          </w:p>
          <w:p w:rsidR="00C57EC3" w:rsidRPr="00C57EC3" w:rsidRDefault="00C57EC3" w:rsidP="0052726E">
            <w:pPr>
              <w:spacing w:after="0"/>
              <w:rPr>
                <w:rFonts w:ascii="Times New Roman" w:hAnsi="Times New Roman" w:cs="Times New Roman"/>
                <w:sz w:val="28"/>
                <w:szCs w:val="28"/>
              </w:rPr>
            </w:pPr>
            <w:r w:rsidRPr="00C57EC3">
              <w:rPr>
                <w:rFonts w:ascii="Times New Roman" w:hAnsi="Times New Roman" w:cs="Times New Roman"/>
                <w:sz w:val="28"/>
                <w:szCs w:val="28"/>
              </w:rPr>
              <w:t xml:space="preserve">1. Пригласил и проинформировал пациента, выяснил </w:t>
            </w:r>
            <w:proofErr w:type="spellStart"/>
            <w:r w:rsidRPr="00C57EC3">
              <w:rPr>
                <w:rFonts w:ascii="Times New Roman" w:hAnsi="Times New Roman" w:cs="Times New Roman"/>
                <w:sz w:val="28"/>
                <w:szCs w:val="28"/>
              </w:rPr>
              <w:t>аллергоанамнез</w:t>
            </w:r>
            <w:proofErr w:type="spellEnd"/>
            <w:r w:rsidRPr="00C57EC3">
              <w:rPr>
                <w:rFonts w:ascii="Times New Roman" w:hAnsi="Times New Roman" w:cs="Times New Roman"/>
                <w:sz w:val="28"/>
                <w:szCs w:val="28"/>
              </w:rPr>
              <w:t xml:space="preserve">, получил согласие на проведение процедуры. </w:t>
            </w:r>
            <w:r w:rsidRPr="00C57EC3">
              <w:rPr>
                <w:rFonts w:ascii="Times New Roman" w:hAnsi="Times New Roman" w:cs="Times New Roman"/>
                <w:sz w:val="28"/>
                <w:szCs w:val="28"/>
              </w:rPr>
              <w:br/>
              <w:t xml:space="preserve">2. Провел гигиеническую обработку рук. Надел маску, надел перчатки. </w:t>
            </w:r>
            <w:r w:rsidRPr="00C57EC3">
              <w:rPr>
                <w:rFonts w:ascii="Times New Roman" w:hAnsi="Times New Roman" w:cs="Times New Roman"/>
                <w:sz w:val="28"/>
                <w:szCs w:val="28"/>
              </w:rPr>
              <w:br/>
              <w:t xml:space="preserve">3. Приготовил стерильный лоток со стерильными ватными шариками и стерильным пинцетом. Смочил ватные шарики спиртсодержащим антисептиком. </w:t>
            </w:r>
            <w:r w:rsidRPr="00C57EC3">
              <w:rPr>
                <w:rFonts w:ascii="Times New Roman" w:hAnsi="Times New Roman" w:cs="Times New Roman"/>
                <w:sz w:val="28"/>
                <w:szCs w:val="28"/>
              </w:rPr>
              <w:br/>
              <w:t xml:space="preserve">4. Приготовил стерильный шприц, положил его в стерильный лоток. </w:t>
            </w:r>
            <w:r w:rsidRPr="00C57EC3">
              <w:rPr>
                <w:rFonts w:ascii="Times New Roman" w:hAnsi="Times New Roman" w:cs="Times New Roman"/>
                <w:sz w:val="28"/>
                <w:szCs w:val="28"/>
              </w:rPr>
              <w:br/>
              <w:t xml:space="preserve">5. Подготовил лекарственный препарат Пенициллин (проверил срок годности лекарственного средства, целостность ампулы), Физ. </w:t>
            </w:r>
            <w:proofErr w:type="spellStart"/>
            <w:r w:rsidRPr="00C57EC3">
              <w:rPr>
                <w:rFonts w:ascii="Times New Roman" w:hAnsi="Times New Roman" w:cs="Times New Roman"/>
                <w:sz w:val="28"/>
                <w:szCs w:val="28"/>
              </w:rPr>
              <w:t>Ра-р</w:t>
            </w:r>
            <w:proofErr w:type="spellEnd"/>
            <w:r w:rsidRPr="00C57EC3">
              <w:rPr>
                <w:rFonts w:ascii="Times New Roman" w:hAnsi="Times New Roman" w:cs="Times New Roman"/>
                <w:sz w:val="28"/>
                <w:szCs w:val="28"/>
              </w:rPr>
              <w:t xml:space="preserve"> натрия </w:t>
            </w:r>
            <w:proofErr w:type="spellStart"/>
            <w:r w:rsidRPr="00C57EC3">
              <w:rPr>
                <w:rFonts w:ascii="Times New Roman" w:hAnsi="Times New Roman" w:cs="Times New Roman"/>
                <w:sz w:val="28"/>
                <w:szCs w:val="28"/>
              </w:rPr>
              <w:t>хлорила</w:t>
            </w:r>
            <w:proofErr w:type="spellEnd"/>
            <w:r w:rsidRPr="00C57EC3">
              <w:rPr>
                <w:rFonts w:ascii="Times New Roman" w:hAnsi="Times New Roman" w:cs="Times New Roman"/>
                <w:sz w:val="28"/>
                <w:szCs w:val="28"/>
              </w:rPr>
              <w:t xml:space="preserve"> 0,9 %. </w:t>
            </w:r>
            <w:r w:rsidRPr="00C57EC3">
              <w:rPr>
                <w:rFonts w:ascii="Times New Roman" w:hAnsi="Times New Roman" w:cs="Times New Roman"/>
                <w:sz w:val="28"/>
                <w:szCs w:val="28"/>
              </w:rPr>
              <w:br/>
              <w:t xml:space="preserve">6. Обработал ватным шариком физ. </w:t>
            </w:r>
            <w:proofErr w:type="spellStart"/>
            <w:r w:rsidRPr="00C57EC3">
              <w:rPr>
                <w:rFonts w:ascii="Times New Roman" w:hAnsi="Times New Roman" w:cs="Times New Roman"/>
                <w:sz w:val="28"/>
                <w:szCs w:val="28"/>
              </w:rPr>
              <w:t>ра-р</w:t>
            </w:r>
            <w:proofErr w:type="spellEnd"/>
            <w:r w:rsidRPr="00C57EC3">
              <w:rPr>
                <w:rFonts w:ascii="Times New Roman" w:hAnsi="Times New Roman" w:cs="Times New Roman"/>
                <w:sz w:val="28"/>
                <w:szCs w:val="28"/>
              </w:rPr>
              <w:t xml:space="preserve">, </w:t>
            </w:r>
            <w:proofErr w:type="spellStart"/>
            <w:r w:rsidRPr="00C57EC3">
              <w:rPr>
                <w:rFonts w:ascii="Times New Roman" w:hAnsi="Times New Roman" w:cs="Times New Roman"/>
                <w:sz w:val="28"/>
                <w:szCs w:val="28"/>
              </w:rPr>
              <w:t>вкрыл</w:t>
            </w:r>
            <w:proofErr w:type="spellEnd"/>
            <w:r w:rsidRPr="00C57EC3">
              <w:rPr>
                <w:rFonts w:ascii="Times New Roman" w:hAnsi="Times New Roman" w:cs="Times New Roman"/>
                <w:sz w:val="28"/>
                <w:szCs w:val="28"/>
              </w:rPr>
              <w:t>, набрал. Обработал  ампулу с лекарственным средством. Вскрыл ампулу, набрал лекарственное средство.</w:t>
            </w:r>
            <w:r w:rsidRPr="00C57EC3">
              <w:rPr>
                <w:rFonts w:ascii="Times New Roman" w:hAnsi="Times New Roman" w:cs="Times New Roman"/>
                <w:sz w:val="28"/>
                <w:szCs w:val="28"/>
              </w:rPr>
              <w:br/>
              <w:t xml:space="preserve">7. Сменил иглу для инъекции, вытеснил воздух (не снимая колпачок). </w:t>
            </w:r>
            <w:r w:rsidRPr="00C57EC3">
              <w:rPr>
                <w:rFonts w:ascii="Times New Roman" w:hAnsi="Times New Roman" w:cs="Times New Roman"/>
                <w:sz w:val="28"/>
                <w:szCs w:val="28"/>
              </w:rPr>
              <w:br/>
              <w:t xml:space="preserve">8. Придал пациенту удобное положение. </w:t>
            </w:r>
            <w:r w:rsidRPr="00C57EC3">
              <w:rPr>
                <w:rFonts w:ascii="Times New Roman" w:hAnsi="Times New Roman" w:cs="Times New Roman"/>
                <w:sz w:val="28"/>
                <w:szCs w:val="28"/>
              </w:rPr>
              <w:br/>
              <w:t xml:space="preserve">9. </w:t>
            </w:r>
            <w:proofErr w:type="spellStart"/>
            <w:r w:rsidRPr="00C57EC3">
              <w:rPr>
                <w:rFonts w:ascii="Times New Roman" w:hAnsi="Times New Roman" w:cs="Times New Roman"/>
                <w:sz w:val="28"/>
                <w:szCs w:val="28"/>
              </w:rPr>
              <w:t>Пропальпировал</w:t>
            </w:r>
            <w:proofErr w:type="spellEnd"/>
            <w:r w:rsidRPr="00C57EC3">
              <w:rPr>
                <w:rFonts w:ascii="Times New Roman" w:hAnsi="Times New Roman" w:cs="Times New Roman"/>
                <w:sz w:val="28"/>
                <w:szCs w:val="28"/>
              </w:rPr>
              <w:t xml:space="preserve"> место инъекции. Обработал перчатки спиртосодержащим антисептиком. </w:t>
            </w:r>
            <w:r w:rsidRPr="00C57EC3">
              <w:rPr>
                <w:rFonts w:ascii="Times New Roman" w:hAnsi="Times New Roman" w:cs="Times New Roman"/>
                <w:sz w:val="28"/>
                <w:szCs w:val="28"/>
              </w:rPr>
              <w:br/>
              <w:t xml:space="preserve">10. Обработал ватным шариком широкое инъекционное поле. Обработал другим ватным шариком место инъекции. </w:t>
            </w:r>
            <w:r w:rsidRPr="00C57EC3">
              <w:rPr>
                <w:rFonts w:ascii="Times New Roman" w:hAnsi="Times New Roman" w:cs="Times New Roman"/>
                <w:sz w:val="28"/>
                <w:szCs w:val="28"/>
              </w:rPr>
              <w:br/>
              <w:t xml:space="preserve">11. Ввел иглу в мышцу, глубоко на 2/3 длины иглы под углом 90°. Ввел медленно лекарственное средство. </w:t>
            </w:r>
            <w:r w:rsidRPr="00C57EC3">
              <w:rPr>
                <w:rFonts w:ascii="Times New Roman" w:hAnsi="Times New Roman" w:cs="Times New Roman"/>
                <w:sz w:val="28"/>
                <w:szCs w:val="28"/>
              </w:rPr>
              <w:br/>
              <w:t xml:space="preserve">12. Прижал к месту инъекции стерильный ватный шарик, быстрым движением извлек иглу. </w:t>
            </w:r>
            <w:r w:rsidRPr="00C57EC3">
              <w:rPr>
                <w:rFonts w:ascii="Times New Roman" w:hAnsi="Times New Roman" w:cs="Times New Roman"/>
                <w:sz w:val="28"/>
                <w:szCs w:val="28"/>
              </w:rPr>
              <w:br/>
              <w:t xml:space="preserve">13. Использованную иглу сбросил в </w:t>
            </w:r>
            <w:proofErr w:type="spellStart"/>
            <w:r w:rsidRPr="00C57EC3">
              <w:rPr>
                <w:rFonts w:ascii="Times New Roman" w:hAnsi="Times New Roman" w:cs="Times New Roman"/>
                <w:sz w:val="28"/>
                <w:szCs w:val="28"/>
              </w:rPr>
              <w:t>иглосъемник</w:t>
            </w:r>
            <w:proofErr w:type="spellEnd"/>
            <w:r w:rsidRPr="00C57EC3">
              <w:rPr>
                <w:rFonts w:ascii="Times New Roman" w:hAnsi="Times New Roman" w:cs="Times New Roman"/>
                <w:sz w:val="28"/>
                <w:szCs w:val="28"/>
              </w:rPr>
              <w:t xml:space="preserve">. Использованные шприцы, ватные шарики поместил в соответствующие ѐмкости для сбора отходов класса «Б». </w:t>
            </w:r>
            <w:r w:rsidRPr="00C57EC3">
              <w:rPr>
                <w:rFonts w:ascii="Times New Roman" w:hAnsi="Times New Roman" w:cs="Times New Roman"/>
                <w:sz w:val="28"/>
                <w:szCs w:val="28"/>
              </w:rPr>
              <w:br/>
              <w:t xml:space="preserve">14. Пустые ампулы собрал в емкость для сбора отходов класса «Б» (вакцин, антибиотиков – отходы класса «Б», </w:t>
            </w:r>
            <w:proofErr w:type="spellStart"/>
            <w:r w:rsidRPr="00C57EC3">
              <w:rPr>
                <w:rFonts w:ascii="Times New Roman" w:hAnsi="Times New Roman" w:cs="Times New Roman"/>
                <w:sz w:val="28"/>
                <w:szCs w:val="28"/>
              </w:rPr>
              <w:t>цитостатики</w:t>
            </w:r>
            <w:proofErr w:type="spellEnd"/>
            <w:r w:rsidRPr="00C57EC3">
              <w:rPr>
                <w:rFonts w:ascii="Times New Roman" w:hAnsi="Times New Roman" w:cs="Times New Roman"/>
                <w:sz w:val="28"/>
                <w:szCs w:val="28"/>
              </w:rPr>
              <w:t xml:space="preserve"> - отходы класса «Г»). </w:t>
            </w:r>
            <w:r w:rsidRPr="00C57EC3">
              <w:rPr>
                <w:rFonts w:ascii="Times New Roman" w:hAnsi="Times New Roman" w:cs="Times New Roman"/>
                <w:sz w:val="28"/>
                <w:szCs w:val="28"/>
              </w:rPr>
              <w:br/>
              <w:t xml:space="preserve">15. Использованные лотки и пинцет поместил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соответствующие ѐмкости для дезинфекции. </w:t>
            </w:r>
            <w:r w:rsidRPr="00C57EC3">
              <w:rPr>
                <w:rFonts w:ascii="Times New Roman" w:hAnsi="Times New Roman" w:cs="Times New Roman"/>
                <w:sz w:val="28"/>
                <w:szCs w:val="28"/>
              </w:rPr>
              <w:br/>
            </w:r>
            <w:r w:rsidRPr="00C57EC3">
              <w:rPr>
                <w:rFonts w:ascii="Times New Roman" w:hAnsi="Times New Roman" w:cs="Times New Roman"/>
                <w:sz w:val="28"/>
                <w:szCs w:val="28"/>
              </w:rPr>
              <w:lastRenderedPageBreak/>
              <w:t xml:space="preserve">16. Снял перчатки, маску, погрузил их в емкость для сбора отходов класса «Б». </w:t>
            </w:r>
            <w:r w:rsidRPr="00C57EC3">
              <w:rPr>
                <w:rFonts w:ascii="Times New Roman" w:hAnsi="Times New Roman" w:cs="Times New Roman"/>
                <w:sz w:val="28"/>
                <w:szCs w:val="28"/>
              </w:rPr>
              <w:br/>
              <w:t xml:space="preserve"> 17. Провел гигиеническую обработку рук.</w:t>
            </w:r>
            <w:r w:rsidRPr="00C57EC3">
              <w:rPr>
                <w:rFonts w:ascii="Times New Roman" w:hAnsi="Times New Roman" w:cs="Times New Roman"/>
                <w:sz w:val="28"/>
                <w:szCs w:val="28"/>
              </w:rPr>
              <w:br/>
              <w:t xml:space="preserve">18. Запись в манипуляционный журнал, личная подпись, дата и время проведения.  </w:t>
            </w:r>
          </w:p>
          <w:p w:rsidR="00C57EC3" w:rsidRPr="002A2F5B" w:rsidRDefault="00C57EC3" w:rsidP="002A2F5B">
            <w:pPr>
              <w:pStyle w:val="1"/>
              <w:spacing w:before="0"/>
              <w:jc w:val="center"/>
              <w:rPr>
                <w:rFonts w:ascii="Times New Roman" w:hAnsi="Times New Roman" w:cs="Times New Roman"/>
                <w:b w:val="0"/>
                <w:color w:val="auto"/>
              </w:rPr>
            </w:pPr>
            <w:r w:rsidRPr="00C57EC3">
              <w:rPr>
                <w:rFonts w:ascii="Times New Roman" w:hAnsi="Times New Roman" w:cs="Times New Roman"/>
                <w:color w:val="auto"/>
              </w:rPr>
              <w:t>3</w:t>
            </w:r>
            <w:r w:rsidRPr="00C57EC3">
              <w:rPr>
                <w:rFonts w:ascii="Times New Roman" w:hAnsi="Times New Roman" w:cs="Times New Roman"/>
                <w:b w:val="0"/>
                <w:color w:val="auto"/>
              </w:rPr>
              <w:t>. Алгоритм снятия ЭКГ.</w:t>
            </w:r>
          </w:p>
          <w:p w:rsidR="00C57EC3" w:rsidRPr="00C57EC3" w:rsidRDefault="00C57EC3" w:rsidP="0052726E">
            <w:pPr>
              <w:pStyle w:val="af"/>
              <w:shd w:val="clear" w:color="auto" w:fill="FFFFFF"/>
              <w:spacing w:before="0" w:beforeAutospacing="0" w:after="0" w:afterAutospacing="0"/>
              <w:jc w:val="center"/>
              <w:rPr>
                <w:sz w:val="28"/>
                <w:szCs w:val="28"/>
              </w:rPr>
            </w:pPr>
            <w:r w:rsidRPr="00C57EC3">
              <w:rPr>
                <w:rStyle w:val="af0"/>
                <w:sz w:val="28"/>
                <w:szCs w:val="28"/>
              </w:rPr>
              <w:t>1.Подготовка к процедуре:</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1. Проинформировать пациента о том, что исследование проводится после 10-15 минутного отдыха, во время исследования дыхание должно быть спокойным и ровным.</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2. Представиться пациенту, объяснить ход и цель процедуры. Убедиться в наличии у пациента информированного согласия на предстоящую процедуру.</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3. Предложить пациенту раздеться по пояс, освободить от одежды голени и лечь на </w:t>
            </w:r>
            <w:proofErr w:type="gramStart"/>
            <w:r w:rsidRPr="00C57EC3">
              <w:rPr>
                <w:sz w:val="28"/>
                <w:szCs w:val="28"/>
              </w:rPr>
              <w:t>спину</w:t>
            </w:r>
            <w:proofErr w:type="gramEnd"/>
            <w:r w:rsidRPr="00C57EC3">
              <w:rPr>
                <w:sz w:val="28"/>
                <w:szCs w:val="28"/>
              </w:rPr>
              <w:t xml:space="preserve"> на кушетку, поместив руки вдоль тела (при невозможности - ЭКГ снимают в положении сидя)</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4. Вымыть руки.</w:t>
            </w:r>
          </w:p>
          <w:p w:rsidR="00C57EC3" w:rsidRPr="00C57EC3" w:rsidRDefault="00C57EC3" w:rsidP="0052726E">
            <w:pPr>
              <w:pStyle w:val="af"/>
              <w:shd w:val="clear" w:color="auto" w:fill="FFFFFF"/>
              <w:spacing w:before="0" w:beforeAutospacing="0" w:after="0" w:afterAutospacing="0"/>
              <w:jc w:val="center"/>
              <w:rPr>
                <w:sz w:val="28"/>
                <w:szCs w:val="28"/>
              </w:rPr>
            </w:pPr>
            <w:r w:rsidRPr="00C57EC3">
              <w:rPr>
                <w:rStyle w:val="af0"/>
                <w:sz w:val="28"/>
                <w:szCs w:val="28"/>
              </w:rPr>
              <w:t>2.Выполнение процедуры:</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5. Смочить электроды физ. раствором (или водой).</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6. Наложить стандартные отведения:</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Красный</w:t>
            </w:r>
            <w:r w:rsidRPr="00C57EC3">
              <w:rPr>
                <w:sz w:val="28"/>
                <w:szCs w:val="28"/>
              </w:rPr>
              <w:t> электрод на нижнюю треть предплечья </w:t>
            </w:r>
            <w:r w:rsidRPr="00C57EC3">
              <w:rPr>
                <w:rStyle w:val="af0"/>
                <w:sz w:val="28"/>
                <w:szCs w:val="28"/>
              </w:rPr>
              <w:t>правой руки</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Желтый</w:t>
            </w:r>
            <w:r w:rsidRPr="00C57EC3">
              <w:rPr>
                <w:sz w:val="28"/>
                <w:szCs w:val="28"/>
              </w:rPr>
              <w:t> электрод на нижнюю треть предплечья </w:t>
            </w:r>
            <w:r w:rsidRPr="00C57EC3">
              <w:rPr>
                <w:rStyle w:val="af0"/>
                <w:sz w:val="28"/>
                <w:szCs w:val="28"/>
              </w:rPr>
              <w:t>левой руки</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Зеленый</w:t>
            </w:r>
            <w:r w:rsidRPr="00C57EC3">
              <w:rPr>
                <w:sz w:val="28"/>
                <w:szCs w:val="28"/>
              </w:rPr>
              <w:t> электрод на нижнюю треть голени </w:t>
            </w:r>
            <w:r w:rsidRPr="00C57EC3">
              <w:rPr>
                <w:rStyle w:val="af0"/>
                <w:sz w:val="28"/>
                <w:szCs w:val="28"/>
              </w:rPr>
              <w:t>левой ноги</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Черный</w:t>
            </w:r>
            <w:r w:rsidRPr="00C57EC3">
              <w:rPr>
                <w:sz w:val="28"/>
                <w:szCs w:val="28"/>
              </w:rPr>
              <w:t> электрод на нижнюю треть голени </w:t>
            </w:r>
            <w:r w:rsidRPr="00C57EC3">
              <w:rPr>
                <w:rStyle w:val="af0"/>
                <w:sz w:val="28"/>
                <w:szCs w:val="28"/>
              </w:rPr>
              <w:t>правой ноги</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7. Наложить грудные отведения:</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V 1 - 4 </w:t>
            </w:r>
            <w:proofErr w:type="spellStart"/>
            <w:r w:rsidRPr="00C57EC3">
              <w:rPr>
                <w:sz w:val="28"/>
                <w:szCs w:val="28"/>
              </w:rPr>
              <w:t>межреберье</w:t>
            </w:r>
            <w:proofErr w:type="spellEnd"/>
            <w:r w:rsidRPr="00C57EC3">
              <w:rPr>
                <w:sz w:val="28"/>
                <w:szCs w:val="28"/>
              </w:rPr>
              <w:t xml:space="preserve"> у правого края грудины</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V 2 - 4 </w:t>
            </w:r>
            <w:proofErr w:type="spellStart"/>
            <w:r w:rsidRPr="00C57EC3">
              <w:rPr>
                <w:sz w:val="28"/>
                <w:szCs w:val="28"/>
              </w:rPr>
              <w:t>межреберье</w:t>
            </w:r>
            <w:proofErr w:type="spellEnd"/>
            <w:r w:rsidRPr="00C57EC3">
              <w:rPr>
                <w:sz w:val="28"/>
                <w:szCs w:val="28"/>
              </w:rPr>
              <w:t xml:space="preserve"> у левого края грудины</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V 3 - на середине расстояния между V2 и V4</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V 4 - в 5 </w:t>
            </w:r>
            <w:proofErr w:type="spellStart"/>
            <w:r w:rsidRPr="00C57EC3">
              <w:rPr>
                <w:sz w:val="28"/>
                <w:szCs w:val="28"/>
              </w:rPr>
              <w:t>межреберье</w:t>
            </w:r>
            <w:proofErr w:type="spellEnd"/>
            <w:r w:rsidRPr="00C57EC3">
              <w:rPr>
                <w:sz w:val="28"/>
                <w:szCs w:val="28"/>
              </w:rPr>
              <w:t xml:space="preserve"> по </w:t>
            </w:r>
            <w:proofErr w:type="spellStart"/>
            <w:proofErr w:type="gramStart"/>
            <w:r w:rsidRPr="00C57EC3">
              <w:rPr>
                <w:sz w:val="28"/>
                <w:szCs w:val="28"/>
              </w:rPr>
              <w:t>средне-ключичной</w:t>
            </w:r>
            <w:proofErr w:type="spellEnd"/>
            <w:proofErr w:type="gramEnd"/>
            <w:r w:rsidRPr="00C57EC3">
              <w:rPr>
                <w:sz w:val="28"/>
                <w:szCs w:val="28"/>
              </w:rPr>
              <w:t xml:space="preserve"> линии</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V 5 - на пересечении горизонтального уровня 5-го </w:t>
            </w:r>
            <w:proofErr w:type="spellStart"/>
            <w:r w:rsidRPr="00C57EC3">
              <w:rPr>
                <w:sz w:val="28"/>
                <w:szCs w:val="28"/>
              </w:rPr>
              <w:t>межреберья</w:t>
            </w:r>
            <w:proofErr w:type="spellEnd"/>
            <w:r w:rsidRPr="00C57EC3">
              <w:rPr>
                <w:sz w:val="28"/>
                <w:szCs w:val="28"/>
              </w:rPr>
              <w:t xml:space="preserve"> и передней подмышечной линии</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 xml:space="preserve">V 6 - на пересечении горизонтального уровня 5-го </w:t>
            </w:r>
            <w:proofErr w:type="spellStart"/>
            <w:r w:rsidRPr="00C57EC3">
              <w:rPr>
                <w:sz w:val="28"/>
                <w:szCs w:val="28"/>
              </w:rPr>
              <w:t>межреберья</w:t>
            </w:r>
            <w:proofErr w:type="spellEnd"/>
            <w:r w:rsidRPr="00C57EC3">
              <w:rPr>
                <w:sz w:val="28"/>
                <w:szCs w:val="28"/>
              </w:rPr>
              <w:t xml:space="preserve"> и средней подмышечной линии</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8. Произвести запись ЭКГ.</w:t>
            </w:r>
          </w:p>
          <w:p w:rsidR="00C57EC3" w:rsidRPr="00C57EC3" w:rsidRDefault="00C57EC3" w:rsidP="0052726E">
            <w:pPr>
              <w:pStyle w:val="af"/>
              <w:shd w:val="clear" w:color="auto" w:fill="FFFFFF"/>
              <w:spacing w:before="0" w:beforeAutospacing="0" w:after="0" w:afterAutospacing="0"/>
              <w:jc w:val="center"/>
              <w:rPr>
                <w:sz w:val="28"/>
                <w:szCs w:val="28"/>
              </w:rPr>
            </w:pPr>
            <w:r w:rsidRPr="00C57EC3">
              <w:rPr>
                <w:rStyle w:val="af0"/>
                <w:sz w:val="28"/>
                <w:szCs w:val="28"/>
              </w:rPr>
              <w:t>3.Окончание процедуры:</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9. Снять электроды.</w:t>
            </w:r>
          </w:p>
          <w:p w:rsidR="00C57EC3" w:rsidRPr="00C57EC3" w:rsidRDefault="00C57EC3" w:rsidP="0052726E">
            <w:pPr>
              <w:pStyle w:val="af"/>
              <w:shd w:val="clear" w:color="auto" w:fill="FFFFFF"/>
              <w:spacing w:before="0" w:beforeAutospacing="0" w:after="0" w:afterAutospacing="0"/>
              <w:rPr>
                <w:sz w:val="28"/>
                <w:szCs w:val="28"/>
              </w:rPr>
            </w:pPr>
            <w:r w:rsidRPr="00C57EC3">
              <w:rPr>
                <w:sz w:val="28"/>
                <w:szCs w:val="28"/>
              </w:rPr>
              <w:t>10. Предложить пациенту встать и одеться.</w:t>
            </w:r>
          </w:p>
          <w:p w:rsidR="00C57EC3" w:rsidRPr="00C57EC3" w:rsidRDefault="00C57EC3" w:rsidP="0052726E">
            <w:pPr>
              <w:pStyle w:val="af"/>
              <w:shd w:val="clear" w:color="auto" w:fill="FFFFFF"/>
              <w:spacing w:before="0" w:beforeAutospacing="0" w:after="0" w:afterAutospacing="0"/>
              <w:rPr>
                <w:sz w:val="28"/>
                <w:szCs w:val="28"/>
              </w:rPr>
            </w:pPr>
            <w:proofErr w:type="spellStart"/>
            <w:r w:rsidRPr="00C57EC3">
              <w:rPr>
                <w:rStyle w:val="af0"/>
                <w:sz w:val="28"/>
                <w:szCs w:val="28"/>
              </w:rPr>
              <w:t>Примечание</w:t>
            </w:r>
            <w:proofErr w:type="gramStart"/>
            <w:r w:rsidRPr="00C57EC3">
              <w:rPr>
                <w:rStyle w:val="af0"/>
                <w:sz w:val="28"/>
                <w:szCs w:val="28"/>
              </w:rPr>
              <w:t>:</w:t>
            </w:r>
            <w:r w:rsidRPr="00C57EC3">
              <w:rPr>
                <w:sz w:val="28"/>
                <w:szCs w:val="28"/>
              </w:rPr>
              <w:t>Д</w:t>
            </w:r>
            <w:proofErr w:type="gramEnd"/>
            <w:r w:rsidRPr="00C57EC3">
              <w:rPr>
                <w:sz w:val="28"/>
                <w:szCs w:val="28"/>
              </w:rPr>
              <w:t>ля</w:t>
            </w:r>
            <w:proofErr w:type="spellEnd"/>
            <w:r w:rsidRPr="00C57EC3">
              <w:rPr>
                <w:sz w:val="28"/>
                <w:szCs w:val="28"/>
              </w:rPr>
              <w:t xml:space="preserve"> диагностики острого инфаркта миокарда и наблюдения за пациентом по монитору применяются отведения по Небу:</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Красный электрод</w:t>
            </w:r>
            <w:r w:rsidRPr="00C57EC3">
              <w:rPr>
                <w:sz w:val="28"/>
                <w:szCs w:val="28"/>
              </w:rPr>
              <w:t xml:space="preserve"> – 2 </w:t>
            </w:r>
            <w:proofErr w:type="spellStart"/>
            <w:r w:rsidRPr="00C57EC3">
              <w:rPr>
                <w:sz w:val="28"/>
                <w:szCs w:val="28"/>
              </w:rPr>
              <w:t>межреберье</w:t>
            </w:r>
            <w:proofErr w:type="spellEnd"/>
            <w:r w:rsidRPr="00C57EC3">
              <w:rPr>
                <w:sz w:val="28"/>
                <w:szCs w:val="28"/>
              </w:rPr>
              <w:t xml:space="preserve"> справа по краю грудины (отражает заднюю стенку ЛЖ)</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Зеленый электрод</w:t>
            </w:r>
            <w:r w:rsidRPr="00C57EC3">
              <w:rPr>
                <w:sz w:val="28"/>
                <w:szCs w:val="28"/>
              </w:rPr>
              <w:t xml:space="preserve"> – на верхушке сердца (V 4) – (отражает </w:t>
            </w:r>
            <w:proofErr w:type="spellStart"/>
            <w:proofErr w:type="gramStart"/>
            <w:r w:rsidRPr="00C57EC3">
              <w:rPr>
                <w:sz w:val="28"/>
                <w:szCs w:val="28"/>
              </w:rPr>
              <w:t>передне-боковую</w:t>
            </w:r>
            <w:proofErr w:type="spellEnd"/>
            <w:proofErr w:type="gramEnd"/>
            <w:r w:rsidRPr="00C57EC3">
              <w:rPr>
                <w:sz w:val="28"/>
                <w:szCs w:val="28"/>
              </w:rPr>
              <w:t xml:space="preserve"> стенку)</w:t>
            </w:r>
          </w:p>
          <w:p w:rsidR="00C57EC3" w:rsidRPr="00C57EC3" w:rsidRDefault="00C57EC3" w:rsidP="0052726E">
            <w:pPr>
              <w:pStyle w:val="af"/>
              <w:shd w:val="clear" w:color="auto" w:fill="FFFFFF"/>
              <w:spacing w:before="0" w:beforeAutospacing="0" w:after="0" w:afterAutospacing="0"/>
              <w:rPr>
                <w:sz w:val="28"/>
                <w:szCs w:val="28"/>
              </w:rPr>
            </w:pPr>
            <w:r w:rsidRPr="00C57EC3">
              <w:rPr>
                <w:rStyle w:val="af0"/>
                <w:sz w:val="28"/>
                <w:szCs w:val="28"/>
              </w:rPr>
              <w:t>Желтый электрод</w:t>
            </w:r>
            <w:r w:rsidRPr="00C57EC3">
              <w:rPr>
                <w:sz w:val="28"/>
                <w:szCs w:val="28"/>
              </w:rPr>
              <w:t xml:space="preserve"> – задняя подмышечная линия в 5 </w:t>
            </w:r>
            <w:proofErr w:type="spellStart"/>
            <w:r w:rsidRPr="00C57EC3">
              <w:rPr>
                <w:sz w:val="28"/>
                <w:szCs w:val="28"/>
              </w:rPr>
              <w:t>межреберье</w:t>
            </w:r>
            <w:proofErr w:type="spellEnd"/>
            <w:r w:rsidRPr="00C57EC3">
              <w:rPr>
                <w:sz w:val="28"/>
                <w:szCs w:val="28"/>
              </w:rPr>
              <w:t xml:space="preserve"> </w:t>
            </w:r>
            <w:r w:rsidRPr="00C57EC3">
              <w:rPr>
                <w:sz w:val="28"/>
                <w:szCs w:val="28"/>
              </w:rPr>
              <w:lastRenderedPageBreak/>
              <w:t>слева (отражает переднюю стенку ЛЖ)</w:t>
            </w:r>
          </w:p>
          <w:p w:rsidR="00C57EC3" w:rsidRPr="00C57EC3" w:rsidRDefault="00C57EC3" w:rsidP="0052726E">
            <w:pPr>
              <w:spacing w:after="0"/>
              <w:rPr>
                <w:rFonts w:ascii="Times New Roman" w:hAnsi="Times New Roman" w:cs="Times New Roman"/>
                <w:b/>
                <w:sz w:val="28"/>
                <w:szCs w:val="28"/>
              </w:rPr>
            </w:pPr>
          </w:p>
          <w:p w:rsidR="00C57EC3" w:rsidRPr="00C57EC3" w:rsidRDefault="00C57EC3" w:rsidP="002A2F5B">
            <w:pPr>
              <w:spacing w:after="0"/>
              <w:jc w:val="center"/>
              <w:rPr>
                <w:rFonts w:ascii="Times New Roman" w:hAnsi="Times New Roman" w:cs="Times New Roman"/>
                <w:sz w:val="28"/>
                <w:szCs w:val="28"/>
              </w:rPr>
            </w:pPr>
            <w:r w:rsidRPr="00C57EC3">
              <w:rPr>
                <w:rFonts w:ascii="Times New Roman" w:hAnsi="Times New Roman" w:cs="Times New Roman"/>
                <w:b/>
                <w:sz w:val="28"/>
                <w:szCs w:val="28"/>
              </w:rPr>
              <w:t xml:space="preserve">4. </w:t>
            </w:r>
            <w:r w:rsidRPr="00C57EC3">
              <w:rPr>
                <w:rFonts w:ascii="Times New Roman" w:hAnsi="Times New Roman" w:cs="Times New Roman"/>
                <w:sz w:val="28"/>
                <w:szCs w:val="28"/>
              </w:rPr>
              <w:t xml:space="preserve">Алгоритм </w:t>
            </w:r>
            <w:proofErr w:type="spellStart"/>
            <w:proofErr w:type="gramStart"/>
            <w:r w:rsidRPr="00C57EC3">
              <w:rPr>
                <w:rFonts w:ascii="Times New Roman" w:hAnsi="Times New Roman" w:cs="Times New Roman"/>
                <w:sz w:val="28"/>
                <w:szCs w:val="28"/>
              </w:rPr>
              <w:t>п</w:t>
            </w:r>
            <w:proofErr w:type="gramEnd"/>
            <w:r w:rsidRPr="00C57EC3">
              <w:rPr>
                <w:rFonts w:ascii="Times New Roman" w:hAnsi="Times New Roman" w:cs="Times New Roman"/>
                <w:sz w:val="28"/>
                <w:szCs w:val="28"/>
              </w:rPr>
              <w:t>\к</w:t>
            </w:r>
            <w:proofErr w:type="spellEnd"/>
            <w:r w:rsidRPr="00C57EC3">
              <w:rPr>
                <w:rFonts w:ascii="Times New Roman" w:hAnsi="Times New Roman" w:cs="Times New Roman"/>
                <w:sz w:val="28"/>
                <w:szCs w:val="28"/>
              </w:rPr>
              <w:t xml:space="preserve"> введения витамина В1</w:t>
            </w:r>
          </w:p>
          <w:p w:rsidR="00C57EC3" w:rsidRPr="00C57EC3" w:rsidRDefault="00C57EC3" w:rsidP="0052726E">
            <w:pPr>
              <w:spacing w:after="0"/>
              <w:rPr>
                <w:rFonts w:ascii="Times New Roman" w:hAnsi="Times New Roman" w:cs="Times New Roman"/>
                <w:b/>
                <w:sz w:val="28"/>
                <w:szCs w:val="28"/>
              </w:rPr>
            </w:pPr>
            <w:r w:rsidRPr="00C57EC3">
              <w:rPr>
                <w:rFonts w:ascii="Times New Roman" w:hAnsi="Times New Roman" w:cs="Times New Roman"/>
                <w:sz w:val="28"/>
                <w:szCs w:val="28"/>
              </w:rPr>
              <w:t xml:space="preserve">1. Пригласил и проинформировал пациента, выяснил </w:t>
            </w:r>
            <w:proofErr w:type="spellStart"/>
            <w:r w:rsidRPr="00C57EC3">
              <w:rPr>
                <w:rFonts w:ascii="Times New Roman" w:hAnsi="Times New Roman" w:cs="Times New Roman"/>
                <w:sz w:val="28"/>
                <w:szCs w:val="28"/>
              </w:rPr>
              <w:t>аллергоанамнез</w:t>
            </w:r>
            <w:proofErr w:type="spellEnd"/>
            <w:r w:rsidRPr="00C57EC3">
              <w:rPr>
                <w:rFonts w:ascii="Times New Roman" w:hAnsi="Times New Roman" w:cs="Times New Roman"/>
                <w:sz w:val="28"/>
                <w:szCs w:val="28"/>
              </w:rPr>
              <w:t xml:space="preserve">, получил согласие на проведение процедуры. </w:t>
            </w:r>
            <w:r w:rsidRPr="00C57EC3">
              <w:rPr>
                <w:rFonts w:ascii="Times New Roman" w:hAnsi="Times New Roman" w:cs="Times New Roman"/>
                <w:sz w:val="28"/>
                <w:szCs w:val="28"/>
              </w:rPr>
              <w:br/>
              <w:t xml:space="preserve">2. Провел гигиеническую обработку рук. Надел маску, надел перчатки. </w:t>
            </w:r>
            <w:r w:rsidRPr="00C57EC3">
              <w:rPr>
                <w:rFonts w:ascii="Times New Roman" w:hAnsi="Times New Roman" w:cs="Times New Roman"/>
                <w:sz w:val="28"/>
                <w:szCs w:val="28"/>
              </w:rPr>
              <w:br/>
              <w:t xml:space="preserve">3. Приготовил стерильный лоток со стерильными ватными шариками (4) и стерильным пинцетом. Смочил ватные шарики спиртосодержащим антисептиком. </w:t>
            </w:r>
            <w:r w:rsidRPr="00C57EC3">
              <w:rPr>
                <w:rFonts w:ascii="Times New Roman" w:hAnsi="Times New Roman" w:cs="Times New Roman"/>
                <w:sz w:val="28"/>
                <w:szCs w:val="28"/>
              </w:rPr>
              <w:br/>
              <w:t xml:space="preserve">4. Приготовил стерильный шприц, положил его в стерильный лоток. </w:t>
            </w:r>
            <w:r w:rsidRPr="00C57EC3">
              <w:rPr>
                <w:rFonts w:ascii="Times New Roman" w:hAnsi="Times New Roman" w:cs="Times New Roman"/>
                <w:sz w:val="28"/>
                <w:szCs w:val="28"/>
              </w:rPr>
              <w:br/>
              <w:t>5. Подготовил лекарственный препарат – Витамин В</w:t>
            </w:r>
            <w:proofErr w:type="gramStart"/>
            <w:r w:rsidRPr="00C57EC3">
              <w:rPr>
                <w:rFonts w:ascii="Times New Roman" w:hAnsi="Times New Roman" w:cs="Times New Roman"/>
                <w:sz w:val="28"/>
                <w:szCs w:val="28"/>
              </w:rPr>
              <w:t>1</w:t>
            </w:r>
            <w:proofErr w:type="gramEnd"/>
            <w:r w:rsidRPr="00C57EC3">
              <w:rPr>
                <w:rFonts w:ascii="Times New Roman" w:hAnsi="Times New Roman" w:cs="Times New Roman"/>
                <w:sz w:val="28"/>
                <w:szCs w:val="28"/>
              </w:rPr>
              <w:t xml:space="preserve"> (проверил срок годности лекарственного средства, целостность ампулы). </w:t>
            </w:r>
            <w:r w:rsidRPr="00C57EC3">
              <w:rPr>
                <w:rFonts w:ascii="Times New Roman" w:hAnsi="Times New Roman" w:cs="Times New Roman"/>
                <w:sz w:val="28"/>
                <w:szCs w:val="28"/>
              </w:rPr>
              <w:br/>
              <w:t>6. Обработал ватным шариком ампулу с лекарственным средством. Вскрыл ампулу, набрал лекарственное средство в приготовленный шприц.</w:t>
            </w:r>
            <w:r w:rsidRPr="00C57EC3">
              <w:rPr>
                <w:rFonts w:ascii="Times New Roman" w:hAnsi="Times New Roman" w:cs="Times New Roman"/>
                <w:sz w:val="28"/>
                <w:szCs w:val="28"/>
              </w:rPr>
              <w:br/>
              <w:t xml:space="preserve">7. Сменил иглу для инъекции, вытеснил воздух (не снимая колпачок). </w:t>
            </w:r>
            <w:r w:rsidRPr="00C57EC3">
              <w:rPr>
                <w:rFonts w:ascii="Times New Roman" w:hAnsi="Times New Roman" w:cs="Times New Roman"/>
                <w:sz w:val="28"/>
                <w:szCs w:val="28"/>
              </w:rPr>
              <w:br/>
              <w:t xml:space="preserve">8. Придал пациенту удобное положение. </w:t>
            </w:r>
            <w:proofErr w:type="spellStart"/>
            <w:r w:rsidRPr="00C57EC3">
              <w:rPr>
                <w:rFonts w:ascii="Times New Roman" w:hAnsi="Times New Roman" w:cs="Times New Roman"/>
                <w:sz w:val="28"/>
                <w:szCs w:val="28"/>
              </w:rPr>
              <w:t>Пропальпировал</w:t>
            </w:r>
            <w:proofErr w:type="spellEnd"/>
            <w:r w:rsidRPr="00C57EC3">
              <w:rPr>
                <w:rFonts w:ascii="Times New Roman" w:hAnsi="Times New Roman" w:cs="Times New Roman"/>
                <w:sz w:val="28"/>
                <w:szCs w:val="28"/>
              </w:rPr>
              <w:t xml:space="preserve"> место инъекции. Обработал перчатки спиртсодержащим антисептиком. </w:t>
            </w:r>
            <w:r w:rsidRPr="00C57EC3">
              <w:rPr>
                <w:rFonts w:ascii="Times New Roman" w:hAnsi="Times New Roman" w:cs="Times New Roman"/>
                <w:sz w:val="28"/>
                <w:szCs w:val="28"/>
              </w:rPr>
              <w:br/>
              <w:t xml:space="preserve">9. Обработал ватным шариком широкое инъекционное поле движением сверху вниз. Обработал другим ватным шариком место инъекции. </w:t>
            </w:r>
            <w:r w:rsidRPr="00C57EC3">
              <w:rPr>
                <w:rFonts w:ascii="Times New Roman" w:hAnsi="Times New Roman" w:cs="Times New Roman"/>
                <w:sz w:val="28"/>
                <w:szCs w:val="28"/>
              </w:rPr>
              <w:br/>
              <w:t xml:space="preserve">10. Левой рукой собрал участок кожи наружной поверхности плеча в треугольную складку основанием вниз. </w:t>
            </w:r>
            <w:r w:rsidRPr="00C57EC3">
              <w:rPr>
                <w:rFonts w:ascii="Times New Roman" w:hAnsi="Times New Roman" w:cs="Times New Roman"/>
                <w:sz w:val="28"/>
                <w:szCs w:val="28"/>
              </w:rPr>
              <w:br/>
              <w:t xml:space="preserve">11. Ввел иглу в основание складки срезом вверх на 2/3 длины снизу вверх под углом 45 градусов к поверхности кожи. </w:t>
            </w:r>
            <w:r w:rsidRPr="00C57EC3">
              <w:rPr>
                <w:rFonts w:ascii="Times New Roman" w:hAnsi="Times New Roman" w:cs="Times New Roman"/>
                <w:sz w:val="28"/>
                <w:szCs w:val="28"/>
              </w:rPr>
              <w:br/>
              <w:t>12. Отпустил складку, освободившуюся руку перенес на поршень, медленно ввел лекарственное средство.</w:t>
            </w:r>
            <w:r w:rsidRPr="00C57EC3">
              <w:rPr>
                <w:rFonts w:ascii="Times New Roman" w:hAnsi="Times New Roman" w:cs="Times New Roman"/>
                <w:sz w:val="28"/>
                <w:szCs w:val="28"/>
              </w:rPr>
              <w:br/>
              <w:t xml:space="preserve">13. Прижал к месту инъекции стерильный ватный шарик, быстрым движением извлек иглу. </w:t>
            </w:r>
            <w:r w:rsidRPr="00C57EC3">
              <w:rPr>
                <w:rFonts w:ascii="Times New Roman" w:hAnsi="Times New Roman" w:cs="Times New Roman"/>
                <w:sz w:val="28"/>
                <w:szCs w:val="28"/>
              </w:rPr>
              <w:br/>
              <w:t xml:space="preserve">14. Использованную иглу сбросил в </w:t>
            </w:r>
            <w:proofErr w:type="spellStart"/>
            <w:r w:rsidRPr="00C57EC3">
              <w:rPr>
                <w:rFonts w:ascii="Times New Roman" w:hAnsi="Times New Roman" w:cs="Times New Roman"/>
                <w:sz w:val="28"/>
                <w:szCs w:val="28"/>
              </w:rPr>
              <w:t>иглосъемник</w:t>
            </w:r>
            <w:proofErr w:type="spellEnd"/>
            <w:r w:rsidRPr="00C57EC3">
              <w:rPr>
                <w:rFonts w:ascii="Times New Roman" w:hAnsi="Times New Roman" w:cs="Times New Roman"/>
                <w:sz w:val="28"/>
                <w:szCs w:val="28"/>
              </w:rPr>
              <w:t xml:space="preserve">. Использованные шприцы, ватные шарики поместил в соответствующие ѐмкости для сбора отходов класса «Б». </w:t>
            </w:r>
            <w:r w:rsidRPr="00C57EC3">
              <w:rPr>
                <w:rFonts w:ascii="Times New Roman" w:hAnsi="Times New Roman" w:cs="Times New Roman"/>
                <w:sz w:val="28"/>
                <w:szCs w:val="28"/>
              </w:rPr>
              <w:br/>
              <w:t xml:space="preserve">15. Пустые ампулы собрал в емкость для сбора отходов класса «А» (кроме вакцин, антибиотиков – отходы класса «Б», </w:t>
            </w:r>
            <w:proofErr w:type="spellStart"/>
            <w:r w:rsidRPr="00C57EC3">
              <w:rPr>
                <w:rFonts w:ascii="Times New Roman" w:hAnsi="Times New Roman" w:cs="Times New Roman"/>
                <w:sz w:val="28"/>
                <w:szCs w:val="28"/>
              </w:rPr>
              <w:t>цитостатики</w:t>
            </w:r>
            <w:proofErr w:type="spellEnd"/>
            <w:r w:rsidRPr="00C57EC3">
              <w:rPr>
                <w:rFonts w:ascii="Times New Roman" w:hAnsi="Times New Roman" w:cs="Times New Roman"/>
                <w:sz w:val="28"/>
                <w:szCs w:val="28"/>
              </w:rPr>
              <w:t xml:space="preserve"> - отходы класса «Г»). </w:t>
            </w:r>
            <w:r w:rsidRPr="00C57EC3">
              <w:rPr>
                <w:rFonts w:ascii="Times New Roman" w:hAnsi="Times New Roman" w:cs="Times New Roman"/>
                <w:sz w:val="28"/>
                <w:szCs w:val="28"/>
              </w:rPr>
              <w:br/>
              <w:t xml:space="preserve">16. Использованные лотки и пинцет поместил </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соответствующие ѐмкости для дезинфекции. </w:t>
            </w:r>
            <w:r w:rsidRPr="00C57EC3">
              <w:rPr>
                <w:rFonts w:ascii="Times New Roman" w:hAnsi="Times New Roman" w:cs="Times New Roman"/>
                <w:sz w:val="28"/>
                <w:szCs w:val="28"/>
              </w:rPr>
              <w:br/>
              <w:t>17. Снял перчатки, маску, поместил в ѐмкость для сбора отходов класса «Б». Провел гигиеническую обработку рук.</w:t>
            </w:r>
            <w:r w:rsidRPr="00C57EC3">
              <w:rPr>
                <w:rFonts w:ascii="Times New Roman" w:hAnsi="Times New Roman" w:cs="Times New Roman"/>
                <w:sz w:val="28"/>
                <w:szCs w:val="28"/>
              </w:rPr>
              <w:br/>
              <w:t xml:space="preserve">18. Запись в манипуляционный журнал, личная подпись, дата и </w:t>
            </w:r>
            <w:r w:rsidRPr="00C57EC3">
              <w:rPr>
                <w:rFonts w:ascii="Times New Roman" w:hAnsi="Times New Roman" w:cs="Times New Roman"/>
                <w:sz w:val="28"/>
                <w:szCs w:val="28"/>
              </w:rPr>
              <w:lastRenderedPageBreak/>
              <w:t xml:space="preserve">время проведения.  </w:t>
            </w:r>
          </w:p>
          <w:p w:rsidR="00C57EC3" w:rsidRPr="00C57EC3" w:rsidRDefault="00C57EC3" w:rsidP="00C57EC3">
            <w:pPr>
              <w:pStyle w:val="af"/>
              <w:shd w:val="clear" w:color="auto" w:fill="FFFFFF"/>
              <w:spacing w:before="0" w:beforeAutospacing="0" w:after="391" w:afterAutospacing="0"/>
              <w:rPr>
                <w:sz w:val="28"/>
                <w:szCs w:val="28"/>
              </w:rPr>
            </w:pPr>
          </w:p>
          <w:tbl>
            <w:tblPr>
              <w:tblW w:w="81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125"/>
              <w:gridCol w:w="1787"/>
            </w:tblGrid>
            <w:tr w:rsidR="00C57EC3" w:rsidRPr="00C57EC3" w:rsidTr="0052726E">
              <w:trPr>
                <w:trHeight w:val="468"/>
              </w:trPr>
              <w:tc>
                <w:tcPr>
                  <w:tcW w:w="1276" w:type="dxa"/>
                  <w:tcBorders>
                    <w:top w:val="single" w:sz="4" w:space="0" w:color="auto"/>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b/>
                      <w:sz w:val="28"/>
                      <w:szCs w:val="28"/>
                    </w:rPr>
                  </w:pPr>
                  <w:r w:rsidRPr="00C57EC3">
                    <w:rPr>
                      <w:rFonts w:ascii="Times New Roman" w:hAnsi="Times New Roman" w:cs="Times New Roman"/>
                      <w:b/>
                      <w:sz w:val="28"/>
                      <w:szCs w:val="28"/>
                    </w:rPr>
                    <w:t>Итог дня:</w:t>
                  </w:r>
                </w:p>
              </w:tc>
              <w:tc>
                <w:tcPr>
                  <w:tcW w:w="5125"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Выполненные манипуляции</w:t>
                  </w:r>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Количество</w:t>
                  </w:r>
                </w:p>
              </w:tc>
            </w:tr>
            <w:tr w:rsidR="00C57EC3" w:rsidRPr="00C57EC3" w:rsidTr="006A1670">
              <w:trPr>
                <w:trHeight w:val="566"/>
              </w:trPr>
              <w:tc>
                <w:tcPr>
                  <w:tcW w:w="1276" w:type="dxa"/>
                  <w:tcBorders>
                    <w:top w:val="nil"/>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r w:rsidRPr="00C57EC3">
                    <w:rPr>
                      <w:rFonts w:ascii="Times New Roman" w:hAnsi="Times New Roman" w:cs="Times New Roman"/>
                      <w:sz w:val="28"/>
                      <w:szCs w:val="28"/>
                    </w:rPr>
                    <w:t>14.10</w:t>
                  </w:r>
                  <w:r w:rsidR="006A1670">
                    <w:rPr>
                      <w:rFonts w:ascii="Times New Roman" w:hAnsi="Times New Roman" w:cs="Times New Roman"/>
                      <w:sz w:val="28"/>
                      <w:szCs w:val="28"/>
                    </w:rPr>
                    <w:br/>
                    <w:t>2020</w:t>
                  </w:r>
                </w:p>
              </w:tc>
              <w:tc>
                <w:tcPr>
                  <w:tcW w:w="5125"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6A1670">
                  <w:pPr>
                    <w:framePr w:hSpace="180" w:wrap="around" w:hAnchor="margin" w:y="-450"/>
                    <w:spacing w:after="0"/>
                    <w:rPr>
                      <w:rFonts w:ascii="Times New Roman" w:hAnsi="Times New Roman" w:cs="Times New Roman"/>
                      <w:sz w:val="28"/>
                      <w:szCs w:val="28"/>
                    </w:rPr>
                  </w:pPr>
                  <w:r w:rsidRPr="00C57EC3">
                    <w:rPr>
                      <w:rFonts w:ascii="Times New Roman" w:hAnsi="Times New Roman" w:cs="Times New Roman"/>
                      <w:sz w:val="28"/>
                      <w:szCs w:val="28"/>
                    </w:rPr>
                    <w:t>Алгоритм в/</w:t>
                  </w:r>
                  <w:proofErr w:type="gramStart"/>
                  <w:r w:rsidRPr="00C57EC3">
                    <w:rPr>
                      <w:rFonts w:ascii="Times New Roman" w:hAnsi="Times New Roman" w:cs="Times New Roman"/>
                      <w:sz w:val="28"/>
                      <w:szCs w:val="28"/>
                    </w:rPr>
                    <w:t>в</w:t>
                  </w:r>
                  <w:proofErr w:type="gramEnd"/>
                  <w:r w:rsidRPr="00C57EC3">
                    <w:rPr>
                      <w:rFonts w:ascii="Times New Roman" w:hAnsi="Times New Roman" w:cs="Times New Roman"/>
                      <w:sz w:val="28"/>
                      <w:szCs w:val="28"/>
                    </w:rPr>
                    <w:t xml:space="preserve"> введения </w:t>
                  </w:r>
                  <w:proofErr w:type="spellStart"/>
                  <w:r w:rsidRPr="00C57EC3">
                    <w:rPr>
                      <w:rFonts w:ascii="Times New Roman" w:hAnsi="Times New Roman" w:cs="Times New Roman"/>
                      <w:sz w:val="28"/>
                      <w:szCs w:val="28"/>
                    </w:rPr>
                    <w:t>коргликона</w:t>
                  </w:r>
                  <w:proofErr w:type="spellEnd"/>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1</w:t>
                  </w:r>
                </w:p>
              </w:tc>
            </w:tr>
            <w:tr w:rsidR="00C57EC3" w:rsidRPr="00C57EC3" w:rsidTr="0052726E">
              <w:trPr>
                <w:trHeight w:val="204"/>
              </w:trPr>
              <w:tc>
                <w:tcPr>
                  <w:tcW w:w="1276" w:type="dxa"/>
                  <w:tcBorders>
                    <w:top w:val="nil"/>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r w:rsidRPr="00C57EC3">
                    <w:rPr>
                      <w:rFonts w:ascii="Times New Roman" w:hAnsi="Times New Roman" w:cs="Times New Roman"/>
                      <w:sz w:val="28"/>
                      <w:szCs w:val="28"/>
                    </w:rPr>
                    <w:t xml:space="preserve">Алгоритм </w:t>
                  </w:r>
                  <w:proofErr w:type="spellStart"/>
                  <w:r w:rsidRPr="00C57EC3">
                    <w:rPr>
                      <w:rFonts w:ascii="Times New Roman" w:hAnsi="Times New Roman" w:cs="Times New Roman"/>
                      <w:sz w:val="28"/>
                      <w:szCs w:val="28"/>
                    </w:rPr>
                    <w:t>в\</w:t>
                  </w:r>
                  <w:proofErr w:type="gramStart"/>
                  <w:r w:rsidRPr="00C57EC3">
                    <w:rPr>
                      <w:rFonts w:ascii="Times New Roman" w:hAnsi="Times New Roman" w:cs="Times New Roman"/>
                      <w:sz w:val="28"/>
                      <w:szCs w:val="28"/>
                    </w:rPr>
                    <w:t>м</w:t>
                  </w:r>
                  <w:proofErr w:type="spellEnd"/>
                  <w:proofErr w:type="gramEnd"/>
                  <w:r w:rsidRPr="00C57EC3">
                    <w:rPr>
                      <w:rFonts w:ascii="Times New Roman" w:hAnsi="Times New Roman" w:cs="Times New Roman"/>
                      <w:sz w:val="28"/>
                      <w:szCs w:val="28"/>
                    </w:rPr>
                    <w:t xml:space="preserve"> введения пенициллина</w:t>
                  </w:r>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1</w:t>
                  </w:r>
                </w:p>
              </w:tc>
            </w:tr>
            <w:tr w:rsidR="00C57EC3" w:rsidRPr="00C57EC3" w:rsidTr="0052726E">
              <w:trPr>
                <w:trHeight w:val="293"/>
              </w:trPr>
              <w:tc>
                <w:tcPr>
                  <w:tcW w:w="1276" w:type="dxa"/>
                  <w:tcBorders>
                    <w:top w:val="nil"/>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r w:rsidRPr="00C57EC3">
                    <w:rPr>
                      <w:rFonts w:ascii="Times New Roman" w:hAnsi="Times New Roman" w:cs="Times New Roman"/>
                      <w:sz w:val="28"/>
                      <w:szCs w:val="28"/>
                    </w:rPr>
                    <w:t>Алгоритм снятия ЭКГ</w:t>
                  </w:r>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1</w:t>
                  </w:r>
                </w:p>
              </w:tc>
            </w:tr>
            <w:tr w:rsidR="00C57EC3" w:rsidRPr="00C57EC3" w:rsidTr="0052726E">
              <w:trPr>
                <w:trHeight w:val="242"/>
              </w:trPr>
              <w:tc>
                <w:tcPr>
                  <w:tcW w:w="1276" w:type="dxa"/>
                  <w:tcBorders>
                    <w:top w:val="nil"/>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r w:rsidRPr="00C57EC3">
                    <w:rPr>
                      <w:rFonts w:ascii="Times New Roman" w:hAnsi="Times New Roman" w:cs="Times New Roman"/>
                      <w:sz w:val="28"/>
                      <w:szCs w:val="28"/>
                    </w:rPr>
                    <w:t xml:space="preserve">Алгоритм </w:t>
                  </w:r>
                  <w:proofErr w:type="spellStart"/>
                  <w:proofErr w:type="gramStart"/>
                  <w:r w:rsidRPr="00C57EC3">
                    <w:rPr>
                      <w:rFonts w:ascii="Times New Roman" w:hAnsi="Times New Roman" w:cs="Times New Roman"/>
                      <w:sz w:val="28"/>
                      <w:szCs w:val="28"/>
                    </w:rPr>
                    <w:t>п</w:t>
                  </w:r>
                  <w:proofErr w:type="gramEnd"/>
                  <w:r w:rsidRPr="00C57EC3">
                    <w:rPr>
                      <w:rFonts w:ascii="Times New Roman" w:hAnsi="Times New Roman" w:cs="Times New Roman"/>
                      <w:sz w:val="28"/>
                      <w:szCs w:val="28"/>
                    </w:rPr>
                    <w:t>\к</w:t>
                  </w:r>
                  <w:proofErr w:type="spellEnd"/>
                  <w:r w:rsidRPr="00C57EC3">
                    <w:rPr>
                      <w:rFonts w:ascii="Times New Roman" w:hAnsi="Times New Roman" w:cs="Times New Roman"/>
                      <w:sz w:val="28"/>
                      <w:szCs w:val="28"/>
                    </w:rPr>
                    <w:t xml:space="preserve"> введения</w:t>
                  </w:r>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r w:rsidRPr="00C57EC3">
                    <w:rPr>
                      <w:rFonts w:ascii="Times New Roman" w:hAnsi="Times New Roman" w:cs="Times New Roman"/>
                      <w:sz w:val="28"/>
                      <w:szCs w:val="28"/>
                    </w:rPr>
                    <w:t>1</w:t>
                  </w:r>
                </w:p>
              </w:tc>
            </w:tr>
            <w:tr w:rsidR="00C57EC3" w:rsidRPr="00C57EC3" w:rsidTr="0052726E">
              <w:trPr>
                <w:trHeight w:val="242"/>
              </w:trPr>
              <w:tc>
                <w:tcPr>
                  <w:tcW w:w="1276" w:type="dxa"/>
                  <w:tcBorders>
                    <w:top w:val="nil"/>
                    <w:left w:val="single" w:sz="4" w:space="0" w:color="auto"/>
                    <w:bottom w:val="nil"/>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C57EC3" w:rsidRPr="00C57EC3" w:rsidRDefault="00C57EC3" w:rsidP="0052726E">
                  <w:pPr>
                    <w:framePr w:hSpace="180" w:wrap="around" w:hAnchor="margin" w:y="-450"/>
                    <w:spacing w:after="0"/>
                    <w:jc w:val="center"/>
                    <w:rPr>
                      <w:rFonts w:ascii="Times New Roman" w:hAnsi="Times New Roman" w:cs="Times New Roman"/>
                      <w:sz w:val="28"/>
                      <w:szCs w:val="28"/>
                    </w:rPr>
                  </w:pPr>
                </w:p>
              </w:tc>
            </w:tr>
            <w:tr w:rsidR="00C57EC3" w:rsidRPr="00C57EC3" w:rsidTr="0052726E">
              <w:trPr>
                <w:trHeight w:val="242"/>
              </w:trPr>
              <w:tc>
                <w:tcPr>
                  <w:tcW w:w="1276" w:type="dxa"/>
                  <w:tcBorders>
                    <w:top w:val="nil"/>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rsidR="00C57EC3" w:rsidRPr="00C57EC3" w:rsidRDefault="00C57EC3" w:rsidP="0052726E">
                  <w:pPr>
                    <w:framePr w:hSpace="180" w:wrap="around" w:hAnchor="margin" w:y="-450"/>
                    <w:spacing w:after="0"/>
                    <w:rPr>
                      <w:rFonts w:ascii="Times New Roman" w:hAnsi="Times New Roman" w:cs="Times New Roman"/>
                      <w:sz w:val="28"/>
                      <w:szCs w:val="28"/>
                    </w:rPr>
                  </w:pPr>
                </w:p>
              </w:tc>
            </w:tr>
          </w:tbl>
          <w:p w:rsidR="00C57EC3" w:rsidRPr="00C57EC3" w:rsidRDefault="00C57EC3" w:rsidP="00C57EC3">
            <w:pPr>
              <w:pStyle w:val="af"/>
              <w:shd w:val="clear" w:color="auto" w:fill="FFFFFF"/>
              <w:spacing w:before="0" w:beforeAutospacing="0" w:after="391" w:afterAutospacing="0"/>
              <w:rPr>
                <w:sz w:val="28"/>
                <w:szCs w:val="28"/>
              </w:rPr>
            </w:pPr>
          </w:p>
        </w:tc>
        <w:tc>
          <w:tcPr>
            <w:tcW w:w="709" w:type="dxa"/>
          </w:tcPr>
          <w:p w:rsidR="00C57EC3" w:rsidRPr="00C57EC3" w:rsidRDefault="00C57EC3" w:rsidP="00C57EC3">
            <w:pPr>
              <w:rPr>
                <w:rFonts w:ascii="Times New Roman" w:hAnsi="Times New Roman" w:cs="Times New Roman"/>
                <w:sz w:val="28"/>
                <w:szCs w:val="28"/>
              </w:rPr>
            </w:pPr>
          </w:p>
        </w:tc>
        <w:tc>
          <w:tcPr>
            <w:tcW w:w="708" w:type="dxa"/>
          </w:tcPr>
          <w:p w:rsidR="00C57EC3" w:rsidRPr="00C57EC3" w:rsidRDefault="00C57EC3" w:rsidP="00C57EC3">
            <w:pPr>
              <w:rPr>
                <w:rFonts w:ascii="Times New Roman" w:hAnsi="Times New Roman" w:cs="Times New Roman"/>
                <w:sz w:val="28"/>
                <w:szCs w:val="28"/>
              </w:rPr>
            </w:pPr>
          </w:p>
        </w:tc>
      </w:tr>
    </w:tbl>
    <w:p w:rsidR="00BE4912" w:rsidRDefault="00C57EC3" w:rsidP="005714CF">
      <w:pPr>
        <w:rPr>
          <w:lang w:eastAsia="ru-RU"/>
        </w:rPr>
      </w:pPr>
      <w:r>
        <w:rPr>
          <w:lang w:eastAsia="ru-RU"/>
        </w:rPr>
        <w:lastRenderedPageBreak/>
        <w:br w:type="page"/>
      </w:r>
    </w:p>
    <w:tbl>
      <w:tblPr>
        <w:tblpPr w:leftFromText="180" w:rightFromText="180" w:horzAnchor="margin" w:tblpY="-23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187"/>
        <w:gridCol w:w="1027"/>
        <w:gridCol w:w="708"/>
      </w:tblGrid>
      <w:tr w:rsidR="00BE4912" w:rsidRPr="00BE4912" w:rsidTr="00BE4912">
        <w:trPr>
          <w:cantSplit/>
          <w:trHeight w:val="1408"/>
        </w:trPr>
        <w:tc>
          <w:tcPr>
            <w:tcW w:w="993" w:type="dxa"/>
            <w:textDirection w:val="btLr"/>
          </w:tcPr>
          <w:p w:rsidR="00BE4912" w:rsidRPr="00BE4912" w:rsidRDefault="00BE4912" w:rsidP="00BE4912">
            <w:pPr>
              <w:ind w:left="113" w:right="113"/>
              <w:rPr>
                <w:rFonts w:ascii="Times New Roman" w:hAnsi="Times New Roman" w:cs="Times New Roman"/>
                <w:sz w:val="28"/>
              </w:rPr>
            </w:pPr>
            <w:r w:rsidRPr="00BE4912">
              <w:rPr>
                <w:rFonts w:ascii="Times New Roman" w:hAnsi="Times New Roman" w:cs="Times New Roman"/>
                <w:sz w:val="28"/>
              </w:rPr>
              <w:lastRenderedPageBreak/>
              <w:t>Дата</w:t>
            </w:r>
          </w:p>
        </w:tc>
        <w:tc>
          <w:tcPr>
            <w:tcW w:w="8187" w:type="dxa"/>
            <w:vAlign w:val="center"/>
          </w:tcPr>
          <w:p w:rsidR="00BE4912" w:rsidRPr="00BE4912" w:rsidRDefault="00BE4912" w:rsidP="00BE4912">
            <w:pPr>
              <w:pStyle w:val="9"/>
              <w:jc w:val="center"/>
              <w:rPr>
                <w:rFonts w:ascii="Times New Roman" w:hAnsi="Times New Roman" w:cs="Times New Roman"/>
                <w:i w:val="0"/>
                <w:color w:val="auto"/>
                <w:sz w:val="28"/>
                <w:szCs w:val="28"/>
              </w:rPr>
            </w:pPr>
            <w:r w:rsidRPr="00BE4912">
              <w:rPr>
                <w:rFonts w:ascii="Times New Roman" w:hAnsi="Times New Roman" w:cs="Times New Roman"/>
                <w:i w:val="0"/>
                <w:color w:val="auto"/>
                <w:sz w:val="28"/>
                <w:szCs w:val="28"/>
              </w:rPr>
              <w:t>Содержание работы</w:t>
            </w:r>
          </w:p>
        </w:tc>
        <w:tc>
          <w:tcPr>
            <w:tcW w:w="1027" w:type="dxa"/>
            <w:textDirection w:val="btLr"/>
          </w:tcPr>
          <w:p w:rsidR="00BE4912" w:rsidRPr="00BE4912" w:rsidRDefault="00BE4912" w:rsidP="00BE4912">
            <w:pPr>
              <w:ind w:left="113" w:right="113"/>
              <w:rPr>
                <w:rFonts w:ascii="Times New Roman" w:hAnsi="Times New Roman" w:cs="Times New Roman"/>
                <w:sz w:val="28"/>
              </w:rPr>
            </w:pPr>
            <w:r w:rsidRPr="00BE4912">
              <w:rPr>
                <w:rFonts w:ascii="Times New Roman" w:hAnsi="Times New Roman" w:cs="Times New Roman"/>
                <w:sz w:val="28"/>
              </w:rPr>
              <w:t>Оценка</w:t>
            </w:r>
          </w:p>
        </w:tc>
        <w:tc>
          <w:tcPr>
            <w:tcW w:w="708" w:type="dxa"/>
            <w:textDirection w:val="btLr"/>
          </w:tcPr>
          <w:p w:rsidR="00BE4912" w:rsidRPr="00BE4912" w:rsidRDefault="00BE4912" w:rsidP="00BE4912">
            <w:pPr>
              <w:ind w:left="113" w:right="113"/>
              <w:rPr>
                <w:rFonts w:ascii="Times New Roman" w:hAnsi="Times New Roman" w:cs="Times New Roman"/>
                <w:sz w:val="28"/>
              </w:rPr>
            </w:pPr>
            <w:r w:rsidRPr="00BE4912">
              <w:rPr>
                <w:rFonts w:ascii="Times New Roman" w:hAnsi="Times New Roman" w:cs="Times New Roman"/>
                <w:sz w:val="28"/>
              </w:rPr>
              <w:t>Подпись</w:t>
            </w:r>
          </w:p>
        </w:tc>
      </w:tr>
      <w:tr w:rsidR="00BE4912" w:rsidRPr="00BE4912" w:rsidTr="00BE4912">
        <w:trPr>
          <w:trHeight w:val="13341"/>
        </w:trPr>
        <w:tc>
          <w:tcPr>
            <w:tcW w:w="993" w:type="dxa"/>
            <w:vAlign w:val="center"/>
          </w:tcPr>
          <w:p w:rsidR="00BE4912" w:rsidRPr="00BE4912" w:rsidRDefault="00BE4912" w:rsidP="00BE4912">
            <w:pPr>
              <w:jc w:val="center"/>
              <w:rPr>
                <w:rFonts w:ascii="Times New Roman" w:hAnsi="Times New Roman" w:cs="Times New Roman"/>
                <w:sz w:val="32"/>
              </w:rPr>
            </w:pPr>
            <w:r w:rsidRPr="00BE4912">
              <w:rPr>
                <w:rFonts w:ascii="Times New Roman" w:hAnsi="Times New Roman" w:cs="Times New Roman"/>
                <w:sz w:val="32"/>
              </w:rPr>
              <w:t>15.102020</w:t>
            </w: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rPr>
            </w:pPr>
          </w:p>
          <w:p w:rsidR="00BE4912" w:rsidRPr="00BE4912" w:rsidRDefault="00BE4912" w:rsidP="00BE4912">
            <w:pPr>
              <w:jc w:val="center"/>
              <w:rPr>
                <w:rFonts w:ascii="Times New Roman" w:hAnsi="Times New Roman" w:cs="Times New Roman"/>
                <w:sz w:val="28"/>
              </w:rPr>
            </w:pPr>
          </w:p>
        </w:tc>
        <w:tc>
          <w:tcPr>
            <w:tcW w:w="8187" w:type="dxa"/>
          </w:tcPr>
          <w:p w:rsidR="00BE4912" w:rsidRDefault="00BE4912" w:rsidP="009901A2">
            <w:pPr>
              <w:spacing w:after="0"/>
              <w:rPr>
                <w:rFonts w:ascii="Times New Roman" w:hAnsi="Times New Roman" w:cs="Times New Roman"/>
                <w:sz w:val="28"/>
                <w:szCs w:val="28"/>
              </w:rPr>
            </w:pPr>
          </w:p>
          <w:p w:rsidR="009901A2" w:rsidRPr="005714CF" w:rsidRDefault="009901A2" w:rsidP="009901A2">
            <w:pPr>
              <w:widowControl w:val="0"/>
              <w:spacing w:after="0" w:line="240" w:lineRule="auto"/>
              <w:rPr>
                <w:rFonts w:ascii="Times New Roman" w:eastAsia="Times New Roman" w:hAnsi="Times New Roman" w:cs="Times New Roman"/>
                <w:sz w:val="28"/>
                <w:szCs w:val="28"/>
                <w:u w:val="single"/>
                <w:lang w:eastAsia="ru-RU"/>
              </w:rPr>
            </w:pPr>
            <w:r>
              <w:rPr>
                <w:rFonts w:ascii="Times New Roman" w:hAnsi="Times New Roman" w:cs="Times New Roman"/>
                <w:sz w:val="28"/>
                <w:szCs w:val="28"/>
              </w:rPr>
              <w:t xml:space="preserve">Непосредственный </w:t>
            </w:r>
            <w:r w:rsidRPr="0052726E">
              <w:rPr>
                <w:rFonts w:ascii="Times New Roman" w:hAnsi="Times New Roman" w:cs="Times New Roman"/>
                <w:sz w:val="28"/>
                <w:szCs w:val="28"/>
              </w:rPr>
              <w:t>руководитель</w:t>
            </w:r>
            <w:r>
              <w:rPr>
                <w:rFonts w:ascii="Times New Roman" w:hAnsi="Times New Roman" w:cs="Times New Roman"/>
                <w:sz w:val="28"/>
                <w:szCs w:val="28"/>
                <w:u w:val="single"/>
              </w:rPr>
              <w:t xml:space="preserve">  </w:t>
            </w:r>
            <w:r w:rsidRPr="005714CF">
              <w:rPr>
                <w:rFonts w:ascii="Times New Roman" w:eastAsia="Times New Roman" w:hAnsi="Times New Roman" w:cs="Times New Roman"/>
                <w:sz w:val="28"/>
                <w:szCs w:val="28"/>
                <w:u w:val="single"/>
                <w:lang w:eastAsia="ru-RU"/>
              </w:rPr>
              <w:t xml:space="preserve"> Стародубец Ирина Ивановна</w:t>
            </w:r>
          </w:p>
          <w:p w:rsidR="009901A2" w:rsidRPr="00BE4912" w:rsidRDefault="009901A2" w:rsidP="009901A2">
            <w:pPr>
              <w:spacing w:after="0"/>
              <w:rPr>
                <w:rFonts w:ascii="Times New Roman" w:hAnsi="Times New Roman" w:cs="Times New Roman"/>
                <w:sz w:val="28"/>
                <w:szCs w:val="28"/>
              </w:rPr>
            </w:pPr>
          </w:p>
          <w:p w:rsidR="00BE4912" w:rsidRPr="00BE4912" w:rsidRDefault="00BE4912" w:rsidP="009901A2">
            <w:pPr>
              <w:spacing w:after="0"/>
              <w:jc w:val="center"/>
              <w:rPr>
                <w:rFonts w:ascii="Times New Roman" w:hAnsi="Times New Roman" w:cs="Times New Roman"/>
                <w:sz w:val="28"/>
                <w:szCs w:val="28"/>
              </w:rPr>
            </w:pPr>
            <w:r w:rsidRPr="00BE4912">
              <w:rPr>
                <w:rFonts w:ascii="Times New Roman" w:hAnsi="Times New Roman" w:cs="Times New Roman"/>
                <w:sz w:val="28"/>
                <w:szCs w:val="28"/>
              </w:rPr>
              <w:t>Задание на учебную практику №4</w:t>
            </w:r>
          </w:p>
          <w:p w:rsidR="00BE4912" w:rsidRPr="00BE4912" w:rsidRDefault="00BE4912" w:rsidP="009901A2">
            <w:pPr>
              <w:spacing w:after="0"/>
              <w:jc w:val="center"/>
              <w:rPr>
                <w:rFonts w:ascii="Times New Roman" w:hAnsi="Times New Roman" w:cs="Times New Roman"/>
                <w:sz w:val="28"/>
                <w:szCs w:val="28"/>
              </w:rPr>
            </w:pPr>
          </w:p>
          <w:p w:rsidR="00BE4912" w:rsidRPr="00BE4912" w:rsidRDefault="00BE4912" w:rsidP="009901A2">
            <w:pPr>
              <w:spacing w:after="0"/>
              <w:jc w:val="center"/>
              <w:rPr>
                <w:rFonts w:ascii="Times New Roman" w:hAnsi="Times New Roman" w:cs="Times New Roman"/>
                <w:sz w:val="28"/>
                <w:szCs w:val="28"/>
              </w:rPr>
            </w:pPr>
            <w:r w:rsidRPr="00BE4912">
              <w:rPr>
                <w:rFonts w:ascii="Times New Roman" w:hAnsi="Times New Roman" w:cs="Times New Roman"/>
                <w:b/>
                <w:sz w:val="28"/>
                <w:szCs w:val="28"/>
              </w:rPr>
              <w:t>Тема:</w:t>
            </w:r>
            <w:r w:rsidRPr="00BE4912">
              <w:rPr>
                <w:rFonts w:ascii="Times New Roman" w:hAnsi="Times New Roman" w:cs="Times New Roman"/>
                <w:sz w:val="28"/>
                <w:szCs w:val="28"/>
              </w:rPr>
              <w:t xml:space="preserve"> "Сестринский уход при заболеваниях сердца"</w:t>
            </w:r>
          </w:p>
          <w:p w:rsidR="00BE4912" w:rsidRPr="00BE4912" w:rsidRDefault="00BE4912" w:rsidP="009901A2">
            <w:pPr>
              <w:spacing w:after="0"/>
              <w:jc w:val="center"/>
              <w:rPr>
                <w:rFonts w:ascii="Times New Roman" w:hAnsi="Times New Roman" w:cs="Times New Roman"/>
                <w:sz w:val="28"/>
                <w:szCs w:val="28"/>
              </w:rPr>
            </w:pPr>
            <w:r w:rsidRPr="00BE4912">
              <w:rPr>
                <w:rFonts w:ascii="Times New Roman" w:hAnsi="Times New Roman" w:cs="Times New Roman"/>
                <w:sz w:val="28"/>
                <w:szCs w:val="28"/>
              </w:rPr>
              <w:t xml:space="preserve">  </w:t>
            </w:r>
          </w:p>
          <w:p w:rsidR="00BE4912" w:rsidRPr="00BE4912" w:rsidRDefault="00BE4912" w:rsidP="009901A2">
            <w:pPr>
              <w:spacing w:after="0"/>
              <w:rPr>
                <w:rFonts w:ascii="Times New Roman" w:hAnsi="Times New Roman" w:cs="Times New Roman"/>
                <w:sz w:val="28"/>
                <w:szCs w:val="28"/>
              </w:rPr>
            </w:pPr>
            <w:r w:rsidRPr="00BE4912">
              <w:rPr>
                <w:rFonts w:ascii="Times New Roman" w:hAnsi="Times New Roman" w:cs="Times New Roman"/>
                <w:sz w:val="28"/>
                <w:szCs w:val="28"/>
                <w:u w:val="single"/>
              </w:rPr>
              <w:t>Ответить на вопросы</w:t>
            </w:r>
            <w:r w:rsidRPr="00BE4912">
              <w:rPr>
                <w:rFonts w:ascii="Times New Roman" w:hAnsi="Times New Roman" w:cs="Times New Roman"/>
                <w:sz w:val="28"/>
                <w:szCs w:val="28"/>
              </w:rPr>
              <w:t xml:space="preserve">:  </w:t>
            </w:r>
            <w:r w:rsidRPr="00BE4912">
              <w:rPr>
                <w:rFonts w:ascii="Times New Roman" w:hAnsi="Times New Roman" w:cs="Times New Roman"/>
                <w:sz w:val="28"/>
                <w:szCs w:val="28"/>
              </w:rPr>
              <w:br/>
              <w:t xml:space="preserve">1.Что такое гипертоническая болезнь, симптомы.  </w:t>
            </w:r>
            <w:r w:rsidRPr="00BE4912">
              <w:rPr>
                <w:rFonts w:ascii="Times New Roman" w:hAnsi="Times New Roman" w:cs="Times New Roman"/>
                <w:sz w:val="28"/>
                <w:szCs w:val="28"/>
              </w:rPr>
              <w:br/>
              <w:t xml:space="preserve">2.Что такое ишемическая болезнь сердца: стенокардия, что такое острый инфаркт </w:t>
            </w:r>
            <w:proofErr w:type="spellStart"/>
            <w:r w:rsidRPr="00BE4912">
              <w:rPr>
                <w:rFonts w:ascii="Times New Roman" w:hAnsi="Times New Roman" w:cs="Times New Roman"/>
                <w:sz w:val="28"/>
                <w:szCs w:val="28"/>
              </w:rPr>
              <w:t>микарда</w:t>
            </w:r>
            <w:proofErr w:type="spellEnd"/>
            <w:r w:rsidRPr="00BE4912">
              <w:rPr>
                <w:rFonts w:ascii="Times New Roman" w:hAnsi="Times New Roman" w:cs="Times New Roman"/>
                <w:sz w:val="28"/>
                <w:szCs w:val="28"/>
              </w:rPr>
              <w:t xml:space="preserve">, симптомы.  </w:t>
            </w:r>
            <w:r w:rsidRPr="00BE4912">
              <w:rPr>
                <w:rFonts w:ascii="Times New Roman" w:hAnsi="Times New Roman" w:cs="Times New Roman"/>
                <w:sz w:val="28"/>
                <w:szCs w:val="28"/>
              </w:rPr>
              <w:br/>
              <w:t>3.Что такое сердечная недостаточность симптомы.</w:t>
            </w:r>
            <w:r w:rsidR="009901A2">
              <w:rPr>
                <w:rFonts w:ascii="Times New Roman" w:hAnsi="Times New Roman" w:cs="Times New Roman"/>
                <w:sz w:val="28"/>
                <w:szCs w:val="28"/>
              </w:rPr>
              <w:br/>
            </w:r>
            <w:r w:rsidR="009901A2" w:rsidRPr="009901A2">
              <w:rPr>
                <w:rFonts w:ascii="Times New Roman" w:hAnsi="Times New Roman" w:cs="Times New Roman"/>
                <w:sz w:val="28"/>
                <w:szCs w:val="28"/>
              </w:rPr>
              <w:t>4</w:t>
            </w:r>
            <w:r w:rsidR="009901A2">
              <w:rPr>
                <w:rFonts w:ascii="Times New Roman" w:hAnsi="Times New Roman" w:cs="Times New Roman"/>
                <w:sz w:val="28"/>
                <w:szCs w:val="28"/>
              </w:rPr>
              <w:t xml:space="preserve">. </w:t>
            </w:r>
            <w:r w:rsidR="009901A2" w:rsidRPr="009901A2">
              <w:rPr>
                <w:rFonts w:ascii="Times New Roman" w:hAnsi="Times New Roman" w:cs="Times New Roman"/>
                <w:sz w:val="28"/>
                <w:szCs w:val="28"/>
              </w:rPr>
              <w:t>Алгоритм в/м</w:t>
            </w:r>
            <w:proofErr w:type="gramStart"/>
            <w:r w:rsidR="009901A2" w:rsidRPr="009901A2">
              <w:rPr>
                <w:rFonts w:ascii="Times New Roman" w:hAnsi="Times New Roman" w:cs="Times New Roman"/>
                <w:sz w:val="28"/>
                <w:szCs w:val="28"/>
              </w:rPr>
              <w:t>.в</w:t>
            </w:r>
            <w:proofErr w:type="gramEnd"/>
            <w:r w:rsidR="009901A2" w:rsidRPr="009901A2">
              <w:rPr>
                <w:rFonts w:ascii="Times New Roman" w:hAnsi="Times New Roman" w:cs="Times New Roman"/>
                <w:sz w:val="28"/>
                <w:szCs w:val="28"/>
              </w:rPr>
              <w:t xml:space="preserve">ведения промедола1мл. </w:t>
            </w:r>
            <w:r w:rsidR="009901A2">
              <w:rPr>
                <w:rFonts w:ascii="Times New Roman" w:hAnsi="Times New Roman" w:cs="Times New Roman"/>
                <w:sz w:val="28"/>
                <w:szCs w:val="28"/>
              </w:rPr>
              <w:br/>
            </w:r>
            <w:r w:rsidR="009901A2" w:rsidRPr="009901A2">
              <w:rPr>
                <w:rFonts w:ascii="Times New Roman" w:hAnsi="Times New Roman" w:cs="Times New Roman"/>
                <w:sz w:val="28"/>
                <w:szCs w:val="28"/>
              </w:rPr>
              <w:t xml:space="preserve">5.Алгоритм в/в введения строфантина0,005%-0,25 на глюкозе 10мл. </w:t>
            </w:r>
            <w:r w:rsidR="009901A2">
              <w:rPr>
                <w:rFonts w:ascii="Times New Roman" w:hAnsi="Times New Roman" w:cs="Times New Roman"/>
                <w:sz w:val="28"/>
                <w:szCs w:val="28"/>
              </w:rPr>
              <w:br/>
            </w:r>
            <w:r w:rsidR="009901A2" w:rsidRPr="009901A2">
              <w:rPr>
                <w:rFonts w:ascii="Times New Roman" w:hAnsi="Times New Roman" w:cs="Times New Roman"/>
                <w:sz w:val="28"/>
                <w:szCs w:val="28"/>
              </w:rPr>
              <w:t>6.Алгоритм в/</w:t>
            </w:r>
            <w:proofErr w:type="spellStart"/>
            <w:r w:rsidR="009901A2" w:rsidRPr="009901A2">
              <w:rPr>
                <w:rFonts w:ascii="Times New Roman" w:hAnsi="Times New Roman" w:cs="Times New Roman"/>
                <w:sz w:val="28"/>
                <w:szCs w:val="28"/>
              </w:rPr>
              <w:t>вкап</w:t>
            </w:r>
            <w:proofErr w:type="spellEnd"/>
            <w:r w:rsidR="009901A2" w:rsidRPr="009901A2">
              <w:rPr>
                <w:rFonts w:ascii="Times New Roman" w:hAnsi="Times New Roman" w:cs="Times New Roman"/>
                <w:sz w:val="28"/>
                <w:szCs w:val="28"/>
              </w:rPr>
              <w:t>. введения 200мл.физ.р-ра</w:t>
            </w:r>
          </w:p>
          <w:p w:rsidR="00BE4912" w:rsidRPr="00BE4912" w:rsidRDefault="00BE4912" w:rsidP="009901A2">
            <w:pPr>
              <w:pStyle w:val="af"/>
              <w:spacing w:before="0" w:beforeAutospacing="0" w:after="0" w:afterAutospacing="0"/>
              <w:jc w:val="both"/>
              <w:rPr>
                <w:b/>
                <w:sz w:val="28"/>
                <w:szCs w:val="28"/>
              </w:rPr>
            </w:pPr>
          </w:p>
          <w:p w:rsidR="00BE4912" w:rsidRPr="00BE4912" w:rsidRDefault="00BE4912" w:rsidP="009901A2">
            <w:pPr>
              <w:pStyle w:val="af"/>
              <w:spacing w:before="0" w:beforeAutospacing="0" w:after="0" w:afterAutospacing="0"/>
              <w:jc w:val="center"/>
              <w:rPr>
                <w:b/>
                <w:sz w:val="28"/>
                <w:szCs w:val="28"/>
              </w:rPr>
            </w:pPr>
            <w:r w:rsidRPr="00BE4912">
              <w:rPr>
                <w:b/>
                <w:sz w:val="28"/>
                <w:szCs w:val="28"/>
              </w:rPr>
              <w:t>1. Гипертоническая болезнь</w:t>
            </w:r>
          </w:p>
          <w:p w:rsidR="00BE4912" w:rsidRPr="00BE4912" w:rsidRDefault="00BE4912" w:rsidP="009901A2">
            <w:pPr>
              <w:pStyle w:val="af"/>
              <w:spacing w:before="0" w:beforeAutospacing="0" w:after="0" w:afterAutospacing="0"/>
              <w:rPr>
                <w:sz w:val="28"/>
              </w:rPr>
            </w:pPr>
            <w:r w:rsidRPr="00BE4912">
              <w:rPr>
                <w:sz w:val="28"/>
                <w:u w:val="single"/>
              </w:rPr>
              <w:t>Гипертоническая болезнь</w:t>
            </w:r>
            <w:r w:rsidRPr="00BE4912">
              <w:rPr>
                <w:sz w:val="28"/>
              </w:rPr>
              <w:t xml:space="preserve"> –  это общее заболевание, характеризующееся повышением артериального давления, которое не связано с каким-либо известным заболеванием внутренних органов. </w:t>
            </w:r>
            <w:r w:rsidRPr="00BE4912">
              <w:rPr>
                <w:sz w:val="28"/>
              </w:rPr>
              <w:br/>
              <w:t xml:space="preserve">Всемирная организация здравоохранения (ВОЗ) при ООН считает повышенным артериальное давление (независимо от возраста) свыше 140/90 мм </w:t>
            </w:r>
            <w:proofErr w:type="spellStart"/>
            <w:r w:rsidRPr="00BE4912">
              <w:rPr>
                <w:sz w:val="28"/>
              </w:rPr>
              <w:t>рт</w:t>
            </w:r>
            <w:proofErr w:type="spellEnd"/>
            <w:r w:rsidRPr="00BE4912">
              <w:rPr>
                <w:sz w:val="28"/>
              </w:rPr>
              <w:t>. ст.</w:t>
            </w:r>
          </w:p>
          <w:p w:rsidR="00BE4912" w:rsidRPr="00BE4912" w:rsidRDefault="00BE4912" w:rsidP="009901A2">
            <w:pPr>
              <w:pStyle w:val="af"/>
              <w:spacing w:before="0" w:beforeAutospacing="0" w:after="0" w:afterAutospacing="0"/>
              <w:rPr>
                <w:sz w:val="28"/>
              </w:rPr>
            </w:pPr>
            <w:r w:rsidRPr="00BE4912">
              <w:rPr>
                <w:b/>
                <w:sz w:val="28"/>
              </w:rPr>
              <w:t xml:space="preserve">Жалобы и анамнез. </w:t>
            </w:r>
            <w:r w:rsidRPr="00BE4912">
              <w:rPr>
                <w:sz w:val="28"/>
              </w:rPr>
              <w:br/>
              <w:t xml:space="preserve">Жалобы могут </w:t>
            </w:r>
            <w:proofErr w:type="gramStart"/>
            <w:r w:rsidRPr="00BE4912">
              <w:rPr>
                <w:sz w:val="28"/>
              </w:rPr>
              <w:t>отсутствовать</w:t>
            </w:r>
            <w:proofErr w:type="gramEnd"/>
            <w:r w:rsidRPr="00BE4912">
              <w:rPr>
                <w:sz w:val="28"/>
              </w:rPr>
              <w:t xml:space="preserve"> несмотря на высокие значения АД. У части пациентов при повышении АД </w:t>
            </w:r>
            <w:r w:rsidRPr="00BE4912">
              <w:rPr>
                <w:sz w:val="28"/>
                <w:u w:val="single"/>
              </w:rPr>
              <w:t>возможны головные боли, головокружение, тошнота, мелькание «мушек» перед глазами, боли в области сердца, сердцебиение, быстрая утомляемость, носовые кровотечения</w:t>
            </w:r>
            <w:r w:rsidRPr="00BE4912">
              <w:rPr>
                <w:sz w:val="28"/>
              </w:rPr>
              <w:t xml:space="preserve">. </w:t>
            </w:r>
            <w:r w:rsidRPr="00BE4912">
              <w:rPr>
                <w:sz w:val="28"/>
              </w:rPr>
              <w:br/>
              <w:t xml:space="preserve">Расспрос больного должен включать выяснение следующих важных обстоятельств: </w:t>
            </w:r>
            <w:r w:rsidRPr="00BE4912">
              <w:rPr>
                <w:sz w:val="28"/>
              </w:rPr>
              <w:br/>
            </w:r>
            <w:r w:rsidRPr="00BE4912">
              <w:sym w:font="Symbol" w:char="F0B7"/>
            </w:r>
            <w:r w:rsidRPr="00BE4912">
              <w:rPr>
                <w:sz w:val="28"/>
              </w:rPr>
              <w:t xml:space="preserve"> Семейный анамнез артериальной гипертензии, сахарного диабета, нарушений липидного обмена, ИБС, инсульта, болезней почек. </w:t>
            </w:r>
            <w:r w:rsidRPr="00BE4912">
              <w:rPr>
                <w:sz w:val="28"/>
              </w:rPr>
              <w:br/>
            </w:r>
            <w:r w:rsidRPr="00BE4912">
              <w:sym w:font="Symbol" w:char="F0B7"/>
            </w:r>
            <w:r w:rsidRPr="00BE4912">
              <w:rPr>
                <w:sz w:val="28"/>
              </w:rPr>
              <w:t xml:space="preserve"> Продолжительность артериальной гипертензии и предыдущий уровень АД, результаты и побочные действия предыдущего </w:t>
            </w:r>
            <w:proofErr w:type="spellStart"/>
            <w:r w:rsidRPr="00BE4912">
              <w:rPr>
                <w:sz w:val="28"/>
              </w:rPr>
              <w:t>антигипертензивного</w:t>
            </w:r>
            <w:proofErr w:type="spellEnd"/>
            <w:r w:rsidRPr="00BE4912">
              <w:rPr>
                <w:sz w:val="28"/>
              </w:rPr>
              <w:t xml:space="preserve"> лечения.</w:t>
            </w:r>
            <w:r w:rsidRPr="00BE4912">
              <w:rPr>
                <w:sz w:val="28"/>
              </w:rPr>
              <w:br/>
            </w:r>
            <w:r w:rsidRPr="00BE4912">
              <w:sym w:font="Symbol" w:char="F0B7"/>
            </w:r>
            <w:r w:rsidRPr="00BE4912">
              <w:t xml:space="preserve"> </w:t>
            </w:r>
            <w:r w:rsidRPr="00BE4912">
              <w:rPr>
                <w:sz w:val="28"/>
              </w:rPr>
              <w:t xml:space="preserve">Наличие и течение ИБС, сердечной недостаточности, </w:t>
            </w:r>
            <w:r w:rsidRPr="00BE4912">
              <w:rPr>
                <w:sz w:val="28"/>
              </w:rPr>
              <w:lastRenderedPageBreak/>
              <w:t xml:space="preserve">перенесённого инсульта, других заболеваний у данного больного (подагра, бронхоспастические состояния, </w:t>
            </w:r>
            <w:proofErr w:type="spellStart"/>
            <w:r w:rsidRPr="00BE4912">
              <w:rPr>
                <w:sz w:val="28"/>
              </w:rPr>
              <w:t>дислипидемии</w:t>
            </w:r>
            <w:proofErr w:type="spellEnd"/>
            <w:r w:rsidRPr="00BE4912">
              <w:rPr>
                <w:sz w:val="28"/>
              </w:rPr>
              <w:t xml:space="preserve">, сексуальные дисфункции, болезни почек). </w:t>
            </w:r>
            <w:r w:rsidRPr="00BE4912">
              <w:rPr>
                <w:sz w:val="28"/>
              </w:rPr>
              <w:br/>
            </w:r>
            <w:r w:rsidRPr="00BE4912">
              <w:sym w:font="Symbol" w:char="F0B7"/>
            </w:r>
            <w:r w:rsidRPr="00BE4912">
              <w:rPr>
                <w:sz w:val="28"/>
              </w:rPr>
              <w:t xml:space="preserve"> Выяснение симптомов предположительно вторичных артериальных гипертензий (</w:t>
            </w:r>
            <w:proofErr w:type="gramStart"/>
            <w:r w:rsidRPr="00BE4912">
              <w:rPr>
                <w:sz w:val="28"/>
              </w:rPr>
              <w:t>см</w:t>
            </w:r>
            <w:proofErr w:type="gramEnd"/>
            <w:r w:rsidRPr="00BE4912">
              <w:rPr>
                <w:sz w:val="28"/>
              </w:rPr>
              <w:t xml:space="preserve">. ниже раздел "Основные виды артериальных гипертензий и их дифференциальная диагностика"). </w:t>
            </w:r>
            <w:r w:rsidRPr="00BE4912">
              <w:rPr>
                <w:sz w:val="28"/>
              </w:rPr>
              <w:br/>
            </w:r>
            <w:r w:rsidRPr="00BE4912">
              <w:sym w:font="Symbol" w:char="F0B7"/>
            </w:r>
            <w:r w:rsidRPr="00BE4912">
              <w:rPr>
                <w:sz w:val="28"/>
              </w:rPr>
              <w:t xml:space="preserve"> Детальный расспрос о приёме лекарств, повышающих АД (</w:t>
            </w:r>
            <w:proofErr w:type="spellStart"/>
            <w:r w:rsidRPr="00BE4912">
              <w:rPr>
                <w:sz w:val="28"/>
              </w:rPr>
              <w:t>пероральные</w:t>
            </w:r>
            <w:proofErr w:type="spellEnd"/>
            <w:r w:rsidRPr="00BE4912">
              <w:rPr>
                <w:sz w:val="28"/>
              </w:rPr>
              <w:t xml:space="preserve"> </w:t>
            </w:r>
            <w:proofErr w:type="spellStart"/>
            <w:r w:rsidRPr="00BE4912">
              <w:rPr>
                <w:sz w:val="28"/>
              </w:rPr>
              <w:t>контрацептивы</w:t>
            </w:r>
            <w:proofErr w:type="spellEnd"/>
            <w:r w:rsidRPr="00BE4912">
              <w:rPr>
                <w:sz w:val="28"/>
              </w:rPr>
              <w:t xml:space="preserve">, НПВС, </w:t>
            </w:r>
            <w:proofErr w:type="spellStart"/>
            <w:r w:rsidRPr="00BE4912">
              <w:rPr>
                <w:sz w:val="28"/>
              </w:rPr>
              <w:t>амфетамины</w:t>
            </w:r>
            <w:proofErr w:type="spellEnd"/>
            <w:r w:rsidRPr="00BE4912">
              <w:rPr>
                <w:sz w:val="28"/>
              </w:rPr>
              <w:t xml:space="preserve">, </w:t>
            </w:r>
            <w:proofErr w:type="spellStart"/>
            <w:r w:rsidRPr="00BE4912">
              <w:rPr>
                <w:sz w:val="28"/>
              </w:rPr>
              <w:t>эритропоэтин</w:t>
            </w:r>
            <w:proofErr w:type="spellEnd"/>
            <w:r w:rsidRPr="00BE4912">
              <w:rPr>
                <w:sz w:val="28"/>
              </w:rPr>
              <w:t xml:space="preserve">, </w:t>
            </w:r>
            <w:proofErr w:type="spellStart"/>
            <w:r w:rsidRPr="00BE4912">
              <w:rPr>
                <w:sz w:val="28"/>
              </w:rPr>
              <w:t>циклоспорины</w:t>
            </w:r>
            <w:proofErr w:type="spellEnd"/>
            <w:r w:rsidRPr="00BE4912">
              <w:rPr>
                <w:sz w:val="28"/>
              </w:rPr>
              <w:t xml:space="preserve">, </w:t>
            </w:r>
            <w:proofErr w:type="spellStart"/>
            <w:r w:rsidRPr="00BE4912">
              <w:rPr>
                <w:sz w:val="28"/>
              </w:rPr>
              <w:t>глюкокортикоиды</w:t>
            </w:r>
            <w:proofErr w:type="spellEnd"/>
            <w:r w:rsidRPr="00BE4912">
              <w:rPr>
                <w:sz w:val="28"/>
              </w:rPr>
              <w:t xml:space="preserve">). </w:t>
            </w:r>
            <w:r w:rsidRPr="00BE4912">
              <w:rPr>
                <w:sz w:val="28"/>
              </w:rPr>
              <w:br/>
            </w:r>
            <w:r w:rsidRPr="00BE4912">
              <w:sym w:font="Symbol" w:char="F0B7"/>
            </w:r>
            <w:r w:rsidRPr="00BE4912">
              <w:t xml:space="preserve"> </w:t>
            </w:r>
            <w:r w:rsidRPr="00BE4912">
              <w:rPr>
                <w:sz w:val="28"/>
              </w:rPr>
              <w:t xml:space="preserve">Оценка стиля жизни (потребление поваренной соли, жиров, алкоголя, курение, физическая активность). </w:t>
            </w:r>
            <w:r w:rsidRPr="00BE4912">
              <w:rPr>
                <w:sz w:val="28"/>
              </w:rPr>
              <w:br/>
            </w:r>
            <w:r w:rsidRPr="00BE4912">
              <w:sym w:font="Symbol" w:char="F0B7"/>
            </w:r>
            <w:r w:rsidRPr="00BE4912">
              <w:t xml:space="preserve"> </w:t>
            </w:r>
            <w:r w:rsidRPr="00BE4912">
              <w:rPr>
                <w:sz w:val="28"/>
              </w:rPr>
              <w:t xml:space="preserve">Личные, психосоциальные и внешние факторы, влияющие на АД (семья, работа). </w:t>
            </w:r>
            <w:r w:rsidRPr="00BE4912">
              <w:rPr>
                <w:sz w:val="28"/>
              </w:rPr>
              <w:br/>
            </w:r>
            <w:r w:rsidRPr="00BE4912">
              <w:rPr>
                <w:b/>
                <w:sz w:val="28"/>
              </w:rPr>
              <w:t xml:space="preserve">Осмотр и </w:t>
            </w:r>
            <w:proofErr w:type="spellStart"/>
            <w:r w:rsidRPr="00BE4912">
              <w:rPr>
                <w:b/>
                <w:sz w:val="28"/>
              </w:rPr>
              <w:t>физикальное</w:t>
            </w:r>
            <w:proofErr w:type="spellEnd"/>
            <w:r w:rsidRPr="00BE4912">
              <w:rPr>
                <w:b/>
                <w:sz w:val="28"/>
              </w:rPr>
              <w:t xml:space="preserve"> обследование</w:t>
            </w:r>
            <w:r w:rsidRPr="00BE4912">
              <w:rPr>
                <w:sz w:val="28"/>
              </w:rPr>
              <w:t xml:space="preserve"> обычно не дают каких-либо специфических данных, однако могут помочь в выявлении вторичной артериальной гипертензии и признаков поражения органов-мишеней. Так, при проведении осмотра можно выявить признаки некоторых эндокринных заболеваний, </w:t>
            </w:r>
            <w:r w:rsidRPr="00BE4912">
              <w:rPr>
                <w:sz w:val="28"/>
                <w:u w:val="single"/>
              </w:rPr>
              <w:t>сопровождающихся артериальной гипертензией</w:t>
            </w:r>
            <w:r w:rsidRPr="00BE4912">
              <w:rPr>
                <w:sz w:val="28"/>
              </w:rPr>
              <w:t xml:space="preserve">: гипотиреоза, тиреотоксикоза, синдрома </w:t>
            </w:r>
            <w:proofErr w:type="spellStart"/>
            <w:r w:rsidRPr="00BE4912">
              <w:rPr>
                <w:sz w:val="28"/>
              </w:rPr>
              <w:t>Кушинга</w:t>
            </w:r>
            <w:proofErr w:type="spellEnd"/>
            <w:r w:rsidRPr="00BE4912">
              <w:rPr>
                <w:sz w:val="28"/>
              </w:rPr>
              <w:t xml:space="preserve">, </w:t>
            </w:r>
            <w:proofErr w:type="spellStart"/>
            <w:r w:rsidRPr="00BE4912">
              <w:rPr>
                <w:sz w:val="28"/>
              </w:rPr>
              <w:t>феохромоцитомы</w:t>
            </w:r>
            <w:proofErr w:type="spellEnd"/>
            <w:r w:rsidRPr="00BE4912">
              <w:rPr>
                <w:sz w:val="28"/>
              </w:rPr>
              <w:t xml:space="preserve">, акромегалии. </w:t>
            </w:r>
            <w:r w:rsidRPr="00BE4912">
              <w:rPr>
                <w:sz w:val="28"/>
              </w:rPr>
              <w:br/>
              <w:t xml:space="preserve">Пальпация периферических артерий, аускультация сосудов, сердца, грудной клетки, живота позволяет предположить поражение сосудов как причину артериальной гипертензии, заподозрить заболевания аорты, предположить реноваскулярную артериальную гипертензию. </w:t>
            </w:r>
            <w:r w:rsidRPr="00BE4912">
              <w:rPr>
                <w:sz w:val="28"/>
              </w:rPr>
              <w:br/>
              <w:t xml:space="preserve">Однако основным методом исследования и диагностики артериальной гипертензии остаётся измерение АД. Аускультацию почечных артерий проводят немного выше и </w:t>
            </w:r>
            <w:proofErr w:type="spellStart"/>
            <w:r w:rsidRPr="00BE4912">
              <w:rPr>
                <w:sz w:val="28"/>
              </w:rPr>
              <w:t>латеральнее</w:t>
            </w:r>
            <w:proofErr w:type="spellEnd"/>
            <w:r w:rsidRPr="00BE4912">
              <w:rPr>
                <w:sz w:val="28"/>
              </w:rPr>
              <w:t xml:space="preserve"> пупка.</w:t>
            </w:r>
          </w:p>
          <w:p w:rsidR="00BE4912" w:rsidRPr="00BE4912" w:rsidRDefault="00BE4912" w:rsidP="009901A2">
            <w:pPr>
              <w:pStyle w:val="af"/>
              <w:spacing w:before="0" w:beforeAutospacing="0" w:after="0" w:afterAutospacing="0"/>
              <w:rPr>
                <w:sz w:val="28"/>
              </w:rPr>
            </w:pPr>
            <w:r w:rsidRPr="00BE4912">
              <w:rPr>
                <w:b/>
                <w:sz w:val="28"/>
              </w:rPr>
              <w:t>Сестринские вмешательства, включая работу с семьей пациента:</w:t>
            </w:r>
            <w:r w:rsidRPr="00BE4912">
              <w:rPr>
                <w:sz w:val="28"/>
              </w:rPr>
              <w:t xml:space="preserve"> </w:t>
            </w:r>
            <w:r w:rsidRPr="00BE4912">
              <w:rPr>
                <w:sz w:val="28"/>
              </w:rPr>
              <w:br/>
            </w:r>
            <w:r w:rsidRPr="00BE4912">
              <w:rPr>
                <w:sz w:val="28"/>
              </w:rPr>
              <w:sym w:font="Symbol" w:char="F0B7"/>
            </w:r>
            <w:r w:rsidRPr="00BE4912">
              <w:rPr>
                <w:sz w:val="28"/>
              </w:rPr>
              <w:t xml:space="preserve"> Провести беседу с пациентом/семьей о необходимости соблюдения диеты с ограничением соли (не выше 4-6 г/</w:t>
            </w:r>
            <w:proofErr w:type="spellStart"/>
            <w:r w:rsidRPr="00BE4912">
              <w:rPr>
                <w:sz w:val="28"/>
              </w:rPr>
              <w:t>сут</w:t>
            </w:r>
            <w:proofErr w:type="spellEnd"/>
            <w:r w:rsidRPr="00BE4912">
              <w:rPr>
                <w:sz w:val="28"/>
              </w:rPr>
              <w:t xml:space="preserve">). </w:t>
            </w:r>
            <w:r w:rsidRPr="00BE4912">
              <w:rPr>
                <w:sz w:val="28"/>
              </w:rPr>
              <w:br/>
            </w:r>
            <w:r w:rsidRPr="00BE4912">
              <w:rPr>
                <w:sz w:val="28"/>
              </w:rPr>
              <w:sym w:font="Symbol" w:char="F0B7"/>
            </w:r>
            <w:r w:rsidRPr="00BE4912">
              <w:rPr>
                <w:sz w:val="28"/>
              </w:rPr>
              <w:t xml:space="preserve"> Убедить пациента в необходимости щадящего режима дня (улучшение служебных и домашних условий, возможное изменение условий работы, характера </w:t>
            </w:r>
            <w:r w:rsidRPr="00BE4912">
              <w:rPr>
                <w:sz w:val="28"/>
              </w:rPr>
              <w:br/>
            </w:r>
            <w:r w:rsidRPr="00BE4912">
              <w:rPr>
                <w:sz w:val="28"/>
              </w:rPr>
              <w:sym w:font="Symbol" w:char="F0B7"/>
            </w:r>
            <w:r w:rsidRPr="00BE4912">
              <w:rPr>
                <w:sz w:val="28"/>
              </w:rPr>
              <w:t xml:space="preserve"> Обеспечить пациенту достаточный сон</w:t>
            </w:r>
            <w:proofErr w:type="gramStart"/>
            <w:r w:rsidRPr="00BE4912">
              <w:rPr>
                <w:sz w:val="28"/>
              </w:rPr>
              <w:t>.</w:t>
            </w:r>
            <w:proofErr w:type="gramEnd"/>
            <w:r w:rsidRPr="00BE4912">
              <w:rPr>
                <w:sz w:val="28"/>
              </w:rPr>
              <w:t xml:space="preserve"> </w:t>
            </w:r>
            <w:proofErr w:type="gramStart"/>
            <w:r w:rsidRPr="00BE4912">
              <w:rPr>
                <w:sz w:val="28"/>
              </w:rPr>
              <w:t>р</w:t>
            </w:r>
            <w:proofErr w:type="gramEnd"/>
            <w:r w:rsidRPr="00BE4912">
              <w:rPr>
                <w:sz w:val="28"/>
              </w:rPr>
              <w:t xml:space="preserve">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При необходимости проконсультироваться с врачом о назначении успокаивающих или снотворных препаратов. </w:t>
            </w:r>
            <w:r w:rsidRPr="00BE4912">
              <w:rPr>
                <w:sz w:val="28"/>
              </w:rPr>
              <w:br/>
            </w:r>
            <w:r w:rsidRPr="00BE4912">
              <w:rPr>
                <w:sz w:val="28"/>
              </w:rPr>
              <w:sym w:font="Symbol" w:char="F0B7"/>
            </w:r>
            <w:r w:rsidRPr="00BE4912">
              <w:rPr>
                <w:sz w:val="28"/>
              </w:rPr>
              <w:t xml:space="preserve"> Обучить пациента приемам релаксации для снятия напряжения и тревоги. </w:t>
            </w:r>
            <w:r w:rsidRPr="00BE4912">
              <w:rPr>
                <w:sz w:val="28"/>
              </w:rPr>
              <w:br/>
            </w:r>
            <w:r w:rsidRPr="00BE4912">
              <w:rPr>
                <w:sz w:val="28"/>
              </w:rPr>
              <w:lastRenderedPageBreak/>
              <w:sym w:font="Symbol" w:char="F0B7"/>
            </w:r>
            <w:r w:rsidRPr="00BE4912">
              <w:rPr>
                <w:sz w:val="28"/>
              </w:rPr>
              <w:t xml:space="preserve"> Информировать пациента о влиянии курения и алкоголя на уровень артериального давления. </w:t>
            </w:r>
            <w:r w:rsidRPr="00BE4912">
              <w:rPr>
                <w:sz w:val="28"/>
              </w:rPr>
              <w:br/>
            </w:r>
            <w:r w:rsidRPr="00BE4912">
              <w:rPr>
                <w:sz w:val="28"/>
              </w:rPr>
              <w:sym w:font="Symbol" w:char="F0B7"/>
            </w:r>
            <w:r w:rsidRPr="00BE4912">
              <w:rPr>
                <w:sz w:val="28"/>
              </w:rPr>
              <w:t xml:space="preserve"> Информировать пациента о действии лекарственных препаратов</w:t>
            </w:r>
            <w:proofErr w:type="gramStart"/>
            <w:r w:rsidRPr="00BE4912">
              <w:rPr>
                <w:sz w:val="28"/>
              </w:rPr>
              <w:t>.</w:t>
            </w:r>
            <w:proofErr w:type="gramEnd"/>
            <w:r w:rsidRPr="00BE4912">
              <w:rPr>
                <w:sz w:val="28"/>
              </w:rPr>
              <w:t xml:space="preserve"> </w:t>
            </w:r>
            <w:proofErr w:type="gramStart"/>
            <w:r w:rsidRPr="00BE4912">
              <w:rPr>
                <w:sz w:val="28"/>
              </w:rPr>
              <w:t>н</w:t>
            </w:r>
            <w:proofErr w:type="gramEnd"/>
            <w:r w:rsidRPr="00BE4912">
              <w:rPr>
                <w:sz w:val="28"/>
              </w:rPr>
              <w:t xml:space="preserve">азначенных лечащим врачом, убедить его в необходимости систематического и длительного их приема только в назначенных дозах и их сочетаний с приёмом пищи. </w:t>
            </w:r>
            <w:r w:rsidRPr="00BE4912">
              <w:rPr>
                <w:sz w:val="28"/>
              </w:rPr>
              <w:br/>
            </w:r>
            <w:r w:rsidRPr="00BE4912">
              <w:rPr>
                <w:sz w:val="28"/>
              </w:rPr>
              <w:sym w:font="Symbol" w:char="F0B7"/>
            </w:r>
            <w:r w:rsidRPr="00BE4912">
              <w:rPr>
                <w:sz w:val="28"/>
              </w:rPr>
              <w:t xml:space="preserve"> Провести беседу о возможных осложнениях гипертонической болезни, указать на их причины. </w:t>
            </w:r>
            <w:r w:rsidRPr="00BE4912">
              <w:rPr>
                <w:sz w:val="28"/>
              </w:rPr>
              <w:br/>
            </w:r>
            <w:r w:rsidRPr="00BE4912">
              <w:rPr>
                <w:sz w:val="28"/>
              </w:rPr>
              <w:sym w:font="Symbol" w:char="F0B7"/>
            </w:r>
            <w:r w:rsidRPr="00BE4912">
              <w:rPr>
                <w:sz w:val="28"/>
              </w:rPr>
              <w:t xml:space="preserve"> Контролировать массу тела пациента, соблюдение режима и диеты. </w:t>
            </w:r>
            <w:r w:rsidRPr="00BE4912">
              <w:rPr>
                <w:sz w:val="28"/>
              </w:rPr>
              <w:br/>
            </w:r>
            <w:r w:rsidRPr="00BE4912">
              <w:rPr>
                <w:sz w:val="28"/>
              </w:rPr>
              <w:sym w:font="Symbol" w:char="F0B7"/>
            </w:r>
            <w:r w:rsidRPr="00BE4912">
              <w:rPr>
                <w:sz w:val="28"/>
              </w:rPr>
              <w:t xml:space="preserve"> Проводить контроль передаваемых продуктов родственниками или другими близкими людьми у стационарных пациентов </w:t>
            </w:r>
            <w:r w:rsidRPr="00BE4912">
              <w:rPr>
                <w:sz w:val="28"/>
              </w:rPr>
              <w:br/>
            </w:r>
            <w:r w:rsidRPr="00BE4912">
              <w:rPr>
                <w:sz w:val="28"/>
              </w:rPr>
              <w:sym w:font="Symbol" w:char="F0B7"/>
            </w:r>
            <w:proofErr w:type="gramStart"/>
            <w:r w:rsidRPr="00BE4912">
              <w:rPr>
                <w:sz w:val="28"/>
              </w:rPr>
              <w:t xml:space="preserve"> .</w:t>
            </w:r>
            <w:proofErr w:type="gramEnd"/>
            <w:r w:rsidRPr="00BE4912">
              <w:rPr>
                <w:sz w:val="28"/>
              </w:rPr>
              <w:t>Обучить пациента (семью): - определять частоту пульса; измерять артериальное давление; - распознавать начальные симптомы гипертонического криза; - оказывать доврачебную помощь при этом.</w:t>
            </w:r>
          </w:p>
          <w:p w:rsidR="00BE4912" w:rsidRPr="00BE4912" w:rsidRDefault="00BE4912" w:rsidP="009901A2">
            <w:pPr>
              <w:pStyle w:val="af"/>
              <w:spacing w:before="0" w:beforeAutospacing="0" w:after="0" w:afterAutospacing="0"/>
              <w:rPr>
                <w:sz w:val="28"/>
              </w:rPr>
            </w:pPr>
          </w:p>
          <w:p w:rsidR="00BE4912" w:rsidRPr="00BE4912" w:rsidRDefault="00BE4912" w:rsidP="009901A2">
            <w:pPr>
              <w:pStyle w:val="af"/>
              <w:spacing w:before="0" w:beforeAutospacing="0" w:after="0" w:afterAutospacing="0"/>
              <w:jc w:val="center"/>
              <w:rPr>
                <w:b/>
                <w:sz w:val="32"/>
              </w:rPr>
            </w:pPr>
            <w:r w:rsidRPr="00BE4912">
              <w:rPr>
                <w:b/>
                <w:sz w:val="28"/>
              </w:rPr>
              <w:t xml:space="preserve">2. </w:t>
            </w:r>
            <w:r w:rsidRPr="00BE4912">
              <w:rPr>
                <w:b/>
                <w:sz w:val="28"/>
                <w:szCs w:val="28"/>
              </w:rPr>
              <w:t>Ишемическая болезнь сердца; Стенокардия; Острый инфаркт миокарда.</w:t>
            </w:r>
            <w:r w:rsidRPr="00BE4912">
              <w:rPr>
                <w:sz w:val="28"/>
                <w:szCs w:val="28"/>
              </w:rPr>
              <w:t xml:space="preserve">  </w:t>
            </w:r>
          </w:p>
          <w:p w:rsidR="00BE4912" w:rsidRPr="00BE4912" w:rsidRDefault="00BE4912" w:rsidP="009901A2">
            <w:pPr>
              <w:pStyle w:val="af"/>
              <w:spacing w:before="0" w:beforeAutospacing="0" w:after="0" w:afterAutospacing="0"/>
              <w:rPr>
                <w:sz w:val="32"/>
                <w:szCs w:val="28"/>
              </w:rPr>
            </w:pPr>
            <w:r w:rsidRPr="00BE4912">
              <w:rPr>
                <w:sz w:val="28"/>
                <w:u w:val="single"/>
              </w:rPr>
              <w:t>Ишемическая болезнь сердца</w:t>
            </w:r>
            <w:r w:rsidRPr="00BE4912">
              <w:rPr>
                <w:sz w:val="28"/>
              </w:rPr>
              <w:t xml:space="preserve"> - патологическое состояние, характеризующееся абсолютным или относительным нарушением кровоснабжения миокарда вследствие поражения коронарных артерий.</w:t>
            </w:r>
          </w:p>
          <w:p w:rsidR="00BE4912" w:rsidRPr="00BE4912" w:rsidRDefault="00BE4912" w:rsidP="009901A2">
            <w:pPr>
              <w:pStyle w:val="af"/>
              <w:spacing w:before="0" w:beforeAutospacing="0" w:after="0" w:afterAutospacing="0"/>
              <w:rPr>
                <w:sz w:val="28"/>
              </w:rPr>
            </w:pPr>
            <w:r w:rsidRPr="00BE4912">
              <w:rPr>
                <w:sz w:val="28"/>
              </w:rPr>
              <w:t xml:space="preserve">Коронарные артерии играют решающую роль в жизнедеятельности сердечной мышцы. Кровь, протекающая по ним, приносит кислород и питательные вещества ко всем клеткам сердца. Если артерии сердца поражены атеросклерозом, то в условиях, когда возникает повышенная потребность сердечной мышцы в кислороде (физические или эмоциональные нагрузки), может появиться состояние ишемии миокарда – недостаточное снабжение кровью сердечной мышцы. Это состояние – сигнал сердца о кислородной недостаточности и </w:t>
            </w:r>
            <w:r w:rsidRPr="00BE4912">
              <w:rPr>
                <w:b/>
                <w:sz w:val="28"/>
              </w:rPr>
              <w:t>есть стенокардия</w:t>
            </w:r>
            <w:r w:rsidRPr="00BE4912">
              <w:rPr>
                <w:sz w:val="28"/>
              </w:rPr>
              <w:t xml:space="preserve">. Таким образом, стенокардия это не самостоятельное заболевание, это </w:t>
            </w:r>
            <w:r w:rsidRPr="00BE4912">
              <w:rPr>
                <w:sz w:val="28"/>
                <w:u w:val="single"/>
              </w:rPr>
              <w:t>симптом</w:t>
            </w:r>
            <w:r w:rsidRPr="00BE4912">
              <w:rPr>
                <w:sz w:val="28"/>
              </w:rPr>
              <w:t xml:space="preserve"> ишемической болезни сердца. В народе это состояние получило название "грудная жаба". </w:t>
            </w:r>
          </w:p>
          <w:p w:rsidR="00BE4912" w:rsidRPr="00BE4912" w:rsidRDefault="00BE4912" w:rsidP="009901A2">
            <w:pPr>
              <w:pStyle w:val="af"/>
              <w:spacing w:before="0" w:beforeAutospacing="0" w:after="0" w:afterAutospacing="0"/>
              <w:rPr>
                <w:sz w:val="28"/>
              </w:rPr>
            </w:pPr>
            <w:r w:rsidRPr="00BE4912">
              <w:rPr>
                <w:sz w:val="28"/>
              </w:rPr>
              <w:t xml:space="preserve">Обычно у людей, страдающих ишемической болезнью, симптомы появляются после 50-ти лет. Они возникают только при физической нагрузке. </w:t>
            </w:r>
            <w:r w:rsidRPr="00BE4912">
              <w:rPr>
                <w:sz w:val="28"/>
              </w:rPr>
              <w:br/>
              <w:t xml:space="preserve">Типичными проявлениями болезни являются: </w:t>
            </w:r>
            <w:r w:rsidRPr="00BE4912">
              <w:rPr>
                <w:sz w:val="28"/>
              </w:rPr>
              <w:br/>
              <w:t xml:space="preserve">- боль </w:t>
            </w:r>
            <w:proofErr w:type="gramStart"/>
            <w:r w:rsidRPr="00BE4912">
              <w:rPr>
                <w:sz w:val="28"/>
              </w:rPr>
              <w:t>по середине</w:t>
            </w:r>
            <w:proofErr w:type="gramEnd"/>
            <w:r w:rsidRPr="00BE4912">
              <w:rPr>
                <w:sz w:val="28"/>
              </w:rPr>
              <w:t xml:space="preserve"> грудной клетки (стенокардия); </w:t>
            </w:r>
            <w:r w:rsidRPr="00BE4912">
              <w:rPr>
                <w:sz w:val="28"/>
              </w:rPr>
              <w:br/>
              <w:t xml:space="preserve">- чувство нехватки воздуха и затрудненный вдох; </w:t>
            </w:r>
            <w:r w:rsidRPr="00BE4912">
              <w:rPr>
                <w:sz w:val="28"/>
              </w:rPr>
              <w:br/>
              <w:t xml:space="preserve">- остановка кровообращения из-за слишком частых сокращений сердца. </w:t>
            </w:r>
            <w:r w:rsidRPr="00BE4912">
              <w:rPr>
                <w:sz w:val="28"/>
              </w:rPr>
              <w:br/>
              <w:t xml:space="preserve">Это часто бывает первым и последним проявлением болезни. Некоторые больные, страдающие ишемической болезнью сердца, </w:t>
            </w:r>
            <w:r w:rsidRPr="00BE4912">
              <w:rPr>
                <w:sz w:val="28"/>
              </w:rPr>
              <w:lastRenderedPageBreak/>
              <w:t>не испытывают никаких болей и чувства нехватки воздуха даже во время инфаркта миокарда.</w:t>
            </w:r>
          </w:p>
          <w:p w:rsidR="00BE4912" w:rsidRPr="00BE4912" w:rsidRDefault="00BE4912" w:rsidP="009901A2">
            <w:pPr>
              <w:pStyle w:val="af"/>
              <w:spacing w:before="0" w:beforeAutospacing="0" w:after="0" w:afterAutospacing="0"/>
              <w:rPr>
                <w:sz w:val="28"/>
              </w:rPr>
            </w:pPr>
            <w:r w:rsidRPr="00BE4912">
              <w:rPr>
                <w:sz w:val="28"/>
              </w:rPr>
              <w:t>Ввиду того, что основной причиной развития ишемической болезни сердца является атеросклероз коронарных артерий сердца, факторы риска ишемической болезни сердца (возраст, пол, наследственность, вредные привычки, нарушения обмена жиров, артериальная гипертония и пр.) совпадают с факторами риска атеросклероза.</w:t>
            </w:r>
          </w:p>
          <w:p w:rsidR="00BE4912" w:rsidRPr="00BE4912" w:rsidRDefault="00BE4912" w:rsidP="009901A2">
            <w:pPr>
              <w:pStyle w:val="af"/>
              <w:spacing w:before="0" w:beforeAutospacing="0" w:after="0" w:afterAutospacing="0"/>
              <w:rPr>
                <w:sz w:val="28"/>
              </w:rPr>
            </w:pPr>
            <w:r w:rsidRPr="00BE4912">
              <w:rPr>
                <w:sz w:val="28"/>
              </w:rPr>
              <w:t xml:space="preserve">Для профилактики стенокардии используют различные формы нитратов, включая </w:t>
            </w:r>
            <w:proofErr w:type="spellStart"/>
            <w:r w:rsidRPr="00BE4912">
              <w:rPr>
                <w:sz w:val="28"/>
              </w:rPr>
              <w:t>изосорбида</w:t>
            </w:r>
            <w:proofErr w:type="spellEnd"/>
            <w:r w:rsidRPr="00BE4912">
              <w:rPr>
                <w:sz w:val="28"/>
              </w:rPr>
              <w:t xml:space="preserve"> </w:t>
            </w:r>
            <w:proofErr w:type="spellStart"/>
            <w:r w:rsidRPr="00BE4912">
              <w:rPr>
                <w:sz w:val="28"/>
              </w:rPr>
              <w:t>динитрат</w:t>
            </w:r>
            <w:proofErr w:type="spellEnd"/>
            <w:r w:rsidRPr="00BE4912">
              <w:rPr>
                <w:sz w:val="28"/>
              </w:rPr>
              <w:t xml:space="preserve"> и </w:t>
            </w:r>
            <w:proofErr w:type="spellStart"/>
            <w:r w:rsidRPr="00BE4912">
              <w:rPr>
                <w:sz w:val="28"/>
              </w:rPr>
              <w:t>изосорбида</w:t>
            </w:r>
            <w:proofErr w:type="spellEnd"/>
            <w:r w:rsidRPr="00BE4912">
              <w:rPr>
                <w:sz w:val="28"/>
              </w:rPr>
              <w:t xml:space="preserve"> </w:t>
            </w:r>
            <w:proofErr w:type="spellStart"/>
            <w:r w:rsidRPr="00BE4912">
              <w:rPr>
                <w:sz w:val="28"/>
              </w:rPr>
              <w:t>мононитрат</w:t>
            </w:r>
            <w:proofErr w:type="spellEnd"/>
            <w:r w:rsidRPr="00BE4912">
              <w:rPr>
                <w:sz w:val="28"/>
              </w:rPr>
              <w:t xml:space="preserve"> для приема внутрь, либо (реже) нитроглицерин в форме </w:t>
            </w:r>
            <w:proofErr w:type="spellStart"/>
            <w:r w:rsidRPr="00BE4912">
              <w:rPr>
                <w:sz w:val="28"/>
              </w:rPr>
              <w:t>трансдермального</w:t>
            </w:r>
            <w:proofErr w:type="spellEnd"/>
            <w:r w:rsidRPr="00BE4912">
              <w:rPr>
                <w:sz w:val="28"/>
              </w:rPr>
              <w:t xml:space="preserve"> пластыря, наклеиваемого один раз в сутки. Слабыми сторонами нитратов являются развитие толерантности к ним и побочные эффекты. Пока неизвестно, улучшают ли нитраты прогноз у больного стабильной стенокардией при длительном применении, что делает сомнительным целесообразность их назначения в отсутствие ишемии миокарда.</w:t>
            </w:r>
          </w:p>
          <w:p w:rsidR="00BE4912" w:rsidRPr="00BE4912" w:rsidRDefault="00BE4912" w:rsidP="009901A2">
            <w:pPr>
              <w:pStyle w:val="af"/>
              <w:spacing w:before="0" w:beforeAutospacing="0" w:after="0" w:afterAutospacing="0"/>
              <w:rPr>
                <w:sz w:val="28"/>
              </w:rPr>
            </w:pPr>
            <w:r w:rsidRPr="00BE4912">
              <w:rPr>
                <w:b/>
                <w:sz w:val="28"/>
              </w:rPr>
              <w:t>Разновидности стенокардии</w:t>
            </w:r>
            <w:proofErr w:type="gramStart"/>
            <w:r w:rsidRPr="00BE4912">
              <w:rPr>
                <w:sz w:val="28"/>
              </w:rPr>
              <w:t xml:space="preserve"> </w:t>
            </w:r>
            <w:r w:rsidRPr="00BE4912">
              <w:rPr>
                <w:sz w:val="28"/>
              </w:rPr>
              <w:br/>
              <w:t>С</w:t>
            </w:r>
            <w:proofErr w:type="gramEnd"/>
            <w:r w:rsidRPr="00BE4912">
              <w:rPr>
                <w:sz w:val="28"/>
              </w:rPr>
              <w:t xml:space="preserve">уществуют несколько вариантов стенокардии, а точнее два: </w:t>
            </w:r>
            <w:r w:rsidRPr="00BE4912">
              <w:rPr>
                <w:sz w:val="28"/>
              </w:rPr>
              <w:br/>
              <w:t xml:space="preserve">1. Стабильная стенокардия, включающая в себя 4 функциональных класса в зависимости от переносимой нагрузки. </w:t>
            </w:r>
            <w:r w:rsidRPr="00BE4912">
              <w:rPr>
                <w:sz w:val="28"/>
              </w:rPr>
              <w:br/>
              <w:t xml:space="preserve">2. Нестабильная стенокардия, стабильность или </w:t>
            </w:r>
            <w:proofErr w:type="spellStart"/>
            <w:r w:rsidRPr="00BE4912">
              <w:rPr>
                <w:sz w:val="28"/>
              </w:rPr>
              <w:t>нестабильнось</w:t>
            </w:r>
            <w:proofErr w:type="spellEnd"/>
            <w:r w:rsidRPr="00BE4912">
              <w:rPr>
                <w:sz w:val="28"/>
              </w:rPr>
              <w:t xml:space="preserve"> стенокардии определяется наличием или отсутствием связи между нагрузкой и проявлением стенокардии. Необходимо отметить, что в год стенокардию фиксируют у 0,2 -0,6% населения с преобладанием ее у мужчин в возрасте 55 - 64 лет, она возникает у 30000 - 40000 взрослых на 1 </w:t>
            </w:r>
            <w:proofErr w:type="spellStart"/>
            <w:proofErr w:type="gramStart"/>
            <w:r w:rsidRPr="00BE4912">
              <w:rPr>
                <w:sz w:val="28"/>
              </w:rPr>
              <w:t>млн</w:t>
            </w:r>
            <w:proofErr w:type="spellEnd"/>
            <w:proofErr w:type="gramEnd"/>
            <w:r w:rsidRPr="00BE4912">
              <w:rPr>
                <w:sz w:val="28"/>
              </w:rPr>
              <w:t xml:space="preserve"> населения в год, причем распространенность зависти от пола и возраста. До инфаркта миокарда стабильная стенокардия отмечается у 20% пациентов, после инфаркта миокарда - у 50%.</w:t>
            </w:r>
          </w:p>
          <w:p w:rsidR="00BE4912" w:rsidRPr="00BE4912" w:rsidRDefault="00BE4912" w:rsidP="009901A2">
            <w:pPr>
              <w:pStyle w:val="af"/>
              <w:spacing w:before="0" w:beforeAutospacing="0" w:after="0" w:afterAutospacing="0"/>
              <w:rPr>
                <w:sz w:val="28"/>
              </w:rPr>
            </w:pPr>
            <w:r w:rsidRPr="00BE4912">
              <w:rPr>
                <w:sz w:val="28"/>
              </w:rPr>
              <w:t xml:space="preserve">Для </w:t>
            </w:r>
            <w:r w:rsidRPr="00BE4912">
              <w:rPr>
                <w:sz w:val="28"/>
                <w:u w:val="single"/>
              </w:rPr>
              <w:t>стенокардии характерны ощущения</w:t>
            </w:r>
            <w:r w:rsidRPr="00BE4912">
              <w:rPr>
                <w:sz w:val="28"/>
              </w:rPr>
              <w:t xml:space="preserve"> </w:t>
            </w:r>
            <w:proofErr w:type="spellStart"/>
            <w:r w:rsidRPr="00BE4912">
              <w:rPr>
                <w:sz w:val="28"/>
              </w:rPr>
              <w:t>сдавления</w:t>
            </w:r>
            <w:proofErr w:type="spellEnd"/>
            <w:r w:rsidRPr="00BE4912">
              <w:rPr>
                <w:sz w:val="28"/>
              </w:rPr>
              <w:t xml:space="preserve">, тяжести, </w:t>
            </w:r>
            <w:proofErr w:type="spellStart"/>
            <w:r w:rsidRPr="00BE4912">
              <w:rPr>
                <w:sz w:val="28"/>
              </w:rPr>
              <w:t>распирания</w:t>
            </w:r>
            <w:proofErr w:type="spellEnd"/>
            <w:r w:rsidRPr="00BE4912">
              <w:rPr>
                <w:sz w:val="28"/>
              </w:rPr>
              <w:t xml:space="preserve">, жжения за грудиной, возникающие при физической нагрузке. Боль может распространяться в левую руку, под левую лопатку, в шею. Реже боль отдает в нижнюю челюсть, правую половину грудной клетки, правую руку, в верхнюю часть живота. Длительность приступа стенокардии обычно несколько минут. Так как боль в области сердца часто возникает при движении, человек вынужден останавливаться. В связи с этим стенокардию образно называют «болезнью обозревателей витрин», - после нескольких минут покоя боль, как правило, проходит. </w:t>
            </w:r>
          </w:p>
          <w:p w:rsidR="00BE4912" w:rsidRPr="00BE4912" w:rsidRDefault="00BE4912" w:rsidP="009901A2">
            <w:pPr>
              <w:pStyle w:val="af"/>
              <w:spacing w:before="0" w:beforeAutospacing="0" w:after="0" w:afterAutospacing="0"/>
              <w:rPr>
                <w:sz w:val="28"/>
              </w:rPr>
            </w:pPr>
            <w:r w:rsidRPr="00BE4912">
              <w:rPr>
                <w:sz w:val="28"/>
              </w:rPr>
              <w:t xml:space="preserve">Болевой приступ при стенокардии продолжается более одной, но менее 15 минут. Начало боли внезапное, непосредственно на высоте физической нагрузки. Чаще всего такой нагрузкой служит ходьба, особенно при холодном ветре, после обильного приема пищи, при подъеме по лестнице. </w:t>
            </w:r>
          </w:p>
          <w:p w:rsidR="00BE4912" w:rsidRPr="00BE4912" w:rsidRDefault="00BE4912" w:rsidP="009901A2">
            <w:pPr>
              <w:pStyle w:val="af"/>
              <w:spacing w:before="0" w:beforeAutospacing="0" w:after="0" w:afterAutospacing="0"/>
              <w:rPr>
                <w:sz w:val="28"/>
              </w:rPr>
            </w:pPr>
            <w:r w:rsidRPr="00BE4912">
              <w:rPr>
                <w:sz w:val="28"/>
              </w:rPr>
              <w:lastRenderedPageBreak/>
              <w:t xml:space="preserve">Окончание боли, как правило, наступает сразу после уменьшения или полного прекращения физической нагрузки или через 2-3 минуты после приема Нитроглицерина под язык. </w:t>
            </w:r>
          </w:p>
          <w:p w:rsidR="00BE4912" w:rsidRPr="00BE4912" w:rsidRDefault="00BE4912" w:rsidP="009901A2">
            <w:pPr>
              <w:pStyle w:val="af"/>
              <w:spacing w:before="0" w:beforeAutospacing="0" w:after="0" w:afterAutospacing="0"/>
              <w:rPr>
                <w:sz w:val="28"/>
              </w:rPr>
            </w:pPr>
            <w:r w:rsidRPr="00BE4912">
              <w:rPr>
                <w:sz w:val="28"/>
              </w:rPr>
              <w:t xml:space="preserve">Симптомы, </w:t>
            </w:r>
            <w:proofErr w:type="gramStart"/>
            <w:r w:rsidRPr="00BE4912">
              <w:rPr>
                <w:sz w:val="28"/>
              </w:rPr>
              <w:t>связанным</w:t>
            </w:r>
            <w:proofErr w:type="gramEnd"/>
            <w:r w:rsidRPr="00BE4912">
              <w:rPr>
                <w:sz w:val="28"/>
              </w:rPr>
              <w:t xml:space="preserve"> с ишемией миокарда, но отличающиеся от болевого приступа ― эквиваленты стенокардии ― это чувство нехватки воздуха, затруднение вдоха. Одышка возникает в тех же условиях, что и боль за грудиной. </w:t>
            </w:r>
          </w:p>
          <w:p w:rsidR="00BE4912" w:rsidRPr="00BE4912" w:rsidRDefault="00BE4912" w:rsidP="009901A2">
            <w:pPr>
              <w:pStyle w:val="af"/>
              <w:spacing w:before="0" w:beforeAutospacing="0" w:after="0" w:afterAutospacing="0"/>
              <w:rPr>
                <w:sz w:val="28"/>
              </w:rPr>
            </w:pPr>
            <w:r w:rsidRPr="00BE4912">
              <w:rPr>
                <w:sz w:val="28"/>
              </w:rPr>
              <w:t xml:space="preserve">Стенокардия у мужчин обычно проявляется типичными приступами болей за грудиной. Женщины, пожилые люди и больные сахарным диабетом во время ишемии миокарда могут не испытывать никаких болевых ощущений, а чувствовать частое сердцебиение, слабость, головокружение, тошноту, усиленное потоотделение. Некоторые люди, 91 страдающие ишемической болезнью сердца, во время ишемии миокарда (и даже инфаркта миокарда) вообще не испытывают никаких симптомов. Это явление называют </w:t>
            </w:r>
            <w:proofErr w:type="spellStart"/>
            <w:r w:rsidRPr="00BE4912">
              <w:rPr>
                <w:sz w:val="28"/>
              </w:rPr>
              <w:t>безболевой</w:t>
            </w:r>
            <w:proofErr w:type="spellEnd"/>
            <w:r w:rsidRPr="00BE4912">
              <w:rPr>
                <w:sz w:val="28"/>
              </w:rPr>
              <w:t>, «немой» ишемией.</w:t>
            </w:r>
          </w:p>
          <w:p w:rsidR="00BE4912" w:rsidRPr="00BE4912" w:rsidRDefault="00BE4912" w:rsidP="009901A2">
            <w:pPr>
              <w:pStyle w:val="af"/>
              <w:spacing w:before="0" w:beforeAutospacing="0" w:after="0" w:afterAutospacing="0"/>
              <w:rPr>
                <w:sz w:val="32"/>
              </w:rPr>
            </w:pPr>
          </w:p>
          <w:p w:rsidR="00BE4912" w:rsidRPr="00BE4912" w:rsidRDefault="00BE4912" w:rsidP="009901A2">
            <w:pPr>
              <w:pStyle w:val="af"/>
              <w:spacing w:before="0" w:beforeAutospacing="0" w:after="0" w:afterAutospacing="0"/>
              <w:rPr>
                <w:sz w:val="28"/>
              </w:rPr>
            </w:pPr>
            <w:r w:rsidRPr="00BE4912">
              <w:rPr>
                <w:sz w:val="28"/>
                <w:u w:val="single"/>
              </w:rPr>
              <w:t>Инфаркт миокарда</w:t>
            </w:r>
            <w:r w:rsidRPr="00BE4912">
              <w:rPr>
                <w:sz w:val="28"/>
              </w:rPr>
              <w:t xml:space="preserve"> – это гибель участка сердечной мышцы, обусловленная острым нарушением кровообращения в этом участке. Как показывают статистические исследования, инфаркт миокарда чаще развивается у мужчин в возрасте от 40 до 60 лет. У женщин это заболевание встречается примерно в полтора-два раза реже. Инфаркт миокарда возникает у больных ишемической болезнью сердца (ИБС), при атеросклерозе, артериальной гипертонии. К факторам риска развития инфаркта миокарда относится курение (т.к. оно вызывает сужение коронарных сосудов сердца и снижает снабжение сердечной мышцы кровью), ожирение, недостаток двигательной активности. </w:t>
            </w:r>
          </w:p>
          <w:p w:rsidR="00BE4912" w:rsidRPr="00BE4912" w:rsidRDefault="00BE4912" w:rsidP="009901A2">
            <w:pPr>
              <w:pStyle w:val="af"/>
              <w:spacing w:before="0" w:beforeAutospacing="0" w:after="0" w:afterAutospacing="0"/>
              <w:rPr>
                <w:sz w:val="28"/>
              </w:rPr>
            </w:pPr>
            <w:r w:rsidRPr="00BE4912">
              <w:rPr>
                <w:sz w:val="28"/>
                <w:u w:val="single"/>
              </w:rPr>
              <w:t>Диагноз</w:t>
            </w:r>
            <w:r w:rsidRPr="00BE4912">
              <w:rPr>
                <w:sz w:val="28"/>
              </w:rPr>
              <w:t xml:space="preserve"> устанавливается на основании трех критериев: </w:t>
            </w:r>
            <w:r w:rsidRPr="00BE4912">
              <w:rPr>
                <w:sz w:val="28"/>
              </w:rPr>
              <w:br/>
              <w:t xml:space="preserve">1. Типичный болевой синдром; </w:t>
            </w:r>
            <w:r w:rsidRPr="00BE4912">
              <w:rPr>
                <w:sz w:val="28"/>
              </w:rPr>
              <w:br/>
              <w:t xml:space="preserve">2. Изменения на электрокардиограмме; </w:t>
            </w:r>
            <w:r w:rsidRPr="00BE4912">
              <w:rPr>
                <w:sz w:val="28"/>
              </w:rPr>
              <w:br/>
              <w:t xml:space="preserve">3. Изменения показателей биохимического анализа крови, говорящие о повреждении клеток мышцы сердца. </w:t>
            </w:r>
            <w:r w:rsidRPr="00BE4912">
              <w:rPr>
                <w:sz w:val="28"/>
              </w:rPr>
              <w:br/>
              <w:t>В сомнительных случаях врачи используют дополнительные исследования, например радиоизотопные методы выявления очага некроза миокарда</w:t>
            </w:r>
          </w:p>
          <w:p w:rsidR="00BE4912" w:rsidRPr="00BE4912" w:rsidRDefault="00BE4912" w:rsidP="009901A2">
            <w:pPr>
              <w:pStyle w:val="af"/>
              <w:spacing w:before="0" w:beforeAutospacing="0" w:after="0" w:afterAutospacing="0"/>
              <w:rPr>
                <w:sz w:val="28"/>
              </w:rPr>
            </w:pPr>
            <w:r w:rsidRPr="00BE4912">
              <w:rPr>
                <w:b/>
                <w:sz w:val="28"/>
                <w:szCs w:val="28"/>
              </w:rPr>
              <w:t>Симптомы инфаркта миокарда</w:t>
            </w:r>
            <w:r w:rsidRPr="00BE4912">
              <w:rPr>
                <w:sz w:val="28"/>
                <w:szCs w:val="28"/>
              </w:rPr>
              <w:t xml:space="preserve"> </w:t>
            </w:r>
            <w:r w:rsidRPr="00BE4912">
              <w:rPr>
                <w:sz w:val="28"/>
                <w:szCs w:val="28"/>
              </w:rPr>
              <w:br/>
              <w:t xml:space="preserve">Обычно при инфаркте миокарда выявляются следующие признаки: </w:t>
            </w:r>
            <w:r w:rsidRPr="00BE4912">
              <w:rPr>
                <w:sz w:val="28"/>
                <w:szCs w:val="28"/>
              </w:rPr>
              <w:br/>
            </w:r>
            <w:r w:rsidRPr="00BE4912">
              <w:rPr>
                <w:sz w:val="28"/>
                <w:szCs w:val="28"/>
              </w:rPr>
              <w:sym w:font="Symbol" w:char="F0B7"/>
            </w:r>
            <w:r w:rsidRPr="00BE4912">
              <w:rPr>
                <w:sz w:val="28"/>
                <w:szCs w:val="28"/>
              </w:rPr>
              <w:t xml:space="preserve"> Длительная интенсивная сжимающе-давящая боль за грудиной в области сердца, может отдавать в руку, шею, спину или область лопаток; </w:t>
            </w:r>
            <w:r w:rsidRPr="00BE4912">
              <w:rPr>
                <w:sz w:val="28"/>
                <w:szCs w:val="28"/>
              </w:rPr>
              <w:br/>
            </w:r>
            <w:r w:rsidRPr="00BE4912">
              <w:rPr>
                <w:sz w:val="28"/>
                <w:szCs w:val="28"/>
              </w:rPr>
              <w:sym w:font="Symbol" w:char="F0B7"/>
            </w:r>
            <w:r w:rsidRPr="00BE4912">
              <w:rPr>
                <w:sz w:val="28"/>
                <w:szCs w:val="28"/>
              </w:rPr>
              <w:t xml:space="preserve"> Боль не проходит после приема нитроглицерина; </w:t>
            </w:r>
            <w:r w:rsidRPr="00BE4912">
              <w:rPr>
                <w:sz w:val="28"/>
                <w:szCs w:val="28"/>
              </w:rPr>
              <w:br/>
            </w:r>
            <w:r w:rsidRPr="00BE4912">
              <w:rPr>
                <w:sz w:val="28"/>
                <w:szCs w:val="28"/>
              </w:rPr>
              <w:sym w:font="Symbol" w:char="F0B7"/>
            </w:r>
            <w:r w:rsidRPr="00BE4912">
              <w:rPr>
                <w:sz w:val="28"/>
                <w:szCs w:val="28"/>
              </w:rPr>
              <w:t xml:space="preserve"> Бледность кожи, холодный пот; </w:t>
            </w:r>
            <w:r w:rsidRPr="00BE4912">
              <w:rPr>
                <w:sz w:val="28"/>
                <w:szCs w:val="28"/>
              </w:rPr>
              <w:br/>
            </w:r>
            <w:r w:rsidRPr="00BE4912">
              <w:rPr>
                <w:sz w:val="28"/>
                <w:szCs w:val="28"/>
              </w:rPr>
              <w:sym w:font="Symbol" w:char="F0B7"/>
            </w:r>
            <w:r w:rsidRPr="00BE4912">
              <w:rPr>
                <w:sz w:val="28"/>
                <w:szCs w:val="28"/>
              </w:rPr>
              <w:t xml:space="preserve"> </w:t>
            </w:r>
            <w:proofErr w:type="spellStart"/>
            <w:r w:rsidRPr="00BE4912">
              <w:rPr>
                <w:sz w:val="28"/>
                <w:szCs w:val="28"/>
              </w:rPr>
              <w:t>Бморочное</w:t>
            </w:r>
            <w:proofErr w:type="spellEnd"/>
            <w:r w:rsidRPr="00BE4912">
              <w:rPr>
                <w:sz w:val="28"/>
                <w:szCs w:val="28"/>
              </w:rPr>
              <w:t xml:space="preserve"> состояние. </w:t>
            </w:r>
            <w:r w:rsidRPr="00BE4912">
              <w:rPr>
                <w:sz w:val="28"/>
                <w:szCs w:val="28"/>
              </w:rPr>
              <w:br/>
            </w:r>
            <w:r w:rsidRPr="00BE4912">
              <w:rPr>
                <w:sz w:val="28"/>
                <w:szCs w:val="28"/>
              </w:rPr>
              <w:lastRenderedPageBreak/>
              <w:t>Далеко не всегда болезнь проявляется такой классической картиной. Человек может ощущать лишь дискомфо</w:t>
            </w:r>
            <w:proofErr w:type="gramStart"/>
            <w:r w:rsidRPr="00BE4912">
              <w:rPr>
                <w:sz w:val="28"/>
                <w:szCs w:val="28"/>
              </w:rPr>
              <w:t>рт в гр</w:t>
            </w:r>
            <w:proofErr w:type="gramEnd"/>
            <w:r w:rsidRPr="00BE4912">
              <w:rPr>
                <w:sz w:val="28"/>
                <w:szCs w:val="28"/>
              </w:rPr>
              <w:t>уди или перебои в работе сердца. В ряде случаев боль вообще отсутствует. Кроме того, встречаются нетипичные случаи инфаркта миокарда, когда заболевание проявляется затруднением дыхания с одышкой или болью в животе. Такие случаи особенно трудны в диагностике.</w:t>
            </w:r>
            <w:r w:rsidRPr="00BE4912">
              <w:br/>
            </w:r>
            <w:r w:rsidRPr="00BE4912">
              <w:rPr>
                <w:b/>
                <w:sz w:val="28"/>
              </w:rPr>
              <w:t>Правила ухода за больным с инфарктом миокарда</w:t>
            </w:r>
            <w:r w:rsidRPr="00BE4912">
              <w:rPr>
                <w:sz w:val="28"/>
              </w:rPr>
              <w:t xml:space="preserve"> </w:t>
            </w:r>
            <w:r w:rsidRPr="00BE4912">
              <w:rPr>
                <w:sz w:val="28"/>
              </w:rPr>
              <w:br/>
              <w:t xml:space="preserve">- При подозрении на инфаркт больной обязательно должен быть немедленно госпитализирован в стационар, желательно, реанимационное отделение или в блок интенсивной терапии кардиологического отделения. </w:t>
            </w:r>
            <w:r w:rsidRPr="00BE4912">
              <w:rPr>
                <w:sz w:val="28"/>
              </w:rPr>
              <w:br/>
              <w:t xml:space="preserve">- Соблюдение в течение приблизительно 10 дней строгого постельного режима (отправление физиологических потребностей, кормление, переодевание, мытье больного совершаются только в постели). </w:t>
            </w:r>
            <w:r w:rsidRPr="00BE4912">
              <w:rPr>
                <w:sz w:val="28"/>
              </w:rPr>
              <w:br/>
              <w:t xml:space="preserve">- Профилактика пролежней и других осложнений длительного постельного режима. См. Лежачий больной. </w:t>
            </w:r>
            <w:r w:rsidRPr="00BE4912">
              <w:rPr>
                <w:sz w:val="28"/>
              </w:rPr>
              <w:br/>
              <w:t xml:space="preserve">- Соблюдение диеты. Легкоусвояемая пища. Отказ от продуктов, вызывающих метеоризм (капуста, черный хлеб, квас). Кормление больного дробное, небольшими порциями, не реже 4 раз в сутки. Пища с пониженной энергетической ценностью (1400-1500 ккал в сутки). </w:t>
            </w:r>
            <w:r w:rsidRPr="00BE4912">
              <w:rPr>
                <w:sz w:val="28"/>
              </w:rPr>
              <w:br/>
              <w:t xml:space="preserve">Рекомендуются овощи и фрукты. При отеках количество жидкости ограничивается. Последняя еда не позднее, чем за 3 часа до ночного сна. </w:t>
            </w:r>
            <w:r w:rsidRPr="00BE4912">
              <w:rPr>
                <w:sz w:val="28"/>
              </w:rPr>
              <w:br/>
              <w:t xml:space="preserve">- Больной не должен совершать резких движений. </w:t>
            </w:r>
            <w:r w:rsidRPr="00BE4912">
              <w:rPr>
                <w:sz w:val="28"/>
              </w:rPr>
              <w:br/>
              <w:t xml:space="preserve">- Больной не должен волноваться и раздражаться. </w:t>
            </w:r>
            <w:r w:rsidRPr="00BE4912">
              <w:rPr>
                <w:sz w:val="28"/>
              </w:rPr>
              <w:br/>
              <w:t xml:space="preserve">- Больной не должен напрягаться. </w:t>
            </w:r>
            <w:r w:rsidRPr="00BE4912">
              <w:rPr>
                <w:sz w:val="28"/>
              </w:rPr>
              <w:br/>
              <w:t xml:space="preserve">- Когда врач разрешит садиться в кровати, необходимо </w:t>
            </w:r>
            <w:proofErr w:type="gramStart"/>
            <w:r w:rsidRPr="00BE4912">
              <w:rPr>
                <w:sz w:val="28"/>
              </w:rPr>
              <w:t>помогать больному делать</w:t>
            </w:r>
            <w:proofErr w:type="gramEnd"/>
            <w:r w:rsidRPr="00BE4912">
              <w:rPr>
                <w:sz w:val="28"/>
              </w:rPr>
              <w:t xml:space="preserve"> это плавно, без резких движений. Можно использовать кроватную опору для помощи больному при усаживании в кровати. </w:t>
            </w:r>
            <w:r w:rsidRPr="00BE4912">
              <w:rPr>
                <w:sz w:val="28"/>
              </w:rPr>
              <w:br/>
              <w:t xml:space="preserve">- Садиться и вставать в первые дни больной должен в присутствии </w:t>
            </w:r>
            <w:proofErr w:type="gramStart"/>
            <w:r w:rsidRPr="00BE4912">
              <w:rPr>
                <w:sz w:val="28"/>
              </w:rPr>
              <w:t>ухаживающего</w:t>
            </w:r>
            <w:proofErr w:type="gramEnd"/>
            <w:r w:rsidRPr="00BE4912">
              <w:rPr>
                <w:sz w:val="28"/>
              </w:rPr>
              <w:t xml:space="preserve">. </w:t>
            </w:r>
            <w:r w:rsidRPr="00BE4912">
              <w:rPr>
                <w:sz w:val="28"/>
              </w:rPr>
              <w:br/>
              <w:t xml:space="preserve">- </w:t>
            </w:r>
            <w:proofErr w:type="gramStart"/>
            <w:r w:rsidRPr="00BE4912">
              <w:rPr>
                <w:sz w:val="28"/>
              </w:rPr>
              <w:t>Контроль за</w:t>
            </w:r>
            <w:proofErr w:type="gramEnd"/>
            <w:r w:rsidRPr="00BE4912">
              <w:rPr>
                <w:sz w:val="28"/>
              </w:rPr>
              <w:t xml:space="preserve"> артериальным давлением и пульсом так часто, как обозначит врач, но не реже, чем 3 раза в день в течение первых 10 дней. </w:t>
            </w:r>
            <w:r w:rsidRPr="00BE4912">
              <w:rPr>
                <w:sz w:val="28"/>
              </w:rPr>
              <w:br/>
              <w:t xml:space="preserve">- </w:t>
            </w:r>
            <w:proofErr w:type="gramStart"/>
            <w:r w:rsidRPr="00BE4912">
              <w:rPr>
                <w:sz w:val="28"/>
              </w:rPr>
              <w:t>Контроль за</w:t>
            </w:r>
            <w:proofErr w:type="gramEnd"/>
            <w:r w:rsidRPr="00BE4912">
              <w:rPr>
                <w:sz w:val="28"/>
              </w:rPr>
              <w:t xml:space="preserve"> частотой стула больного. </w:t>
            </w:r>
            <w:r w:rsidRPr="00BE4912">
              <w:rPr>
                <w:sz w:val="28"/>
              </w:rPr>
              <w:br/>
              <w:t xml:space="preserve">- </w:t>
            </w:r>
            <w:proofErr w:type="gramStart"/>
            <w:r w:rsidRPr="00BE4912">
              <w:rPr>
                <w:sz w:val="28"/>
              </w:rPr>
              <w:t>Контроль за</w:t>
            </w:r>
            <w:proofErr w:type="gramEnd"/>
            <w:r w:rsidRPr="00BE4912">
              <w:rPr>
                <w:sz w:val="28"/>
              </w:rPr>
              <w:t xml:space="preserve"> количеством выпитой и выделенной жидкости. </w:t>
            </w:r>
            <w:r w:rsidRPr="00BE4912">
              <w:rPr>
                <w:sz w:val="28"/>
              </w:rPr>
              <w:br/>
              <w:t xml:space="preserve">- Контроль за своевременным и полноценным приемом назначенных лечащим врачом лекарств. </w:t>
            </w:r>
            <w:r w:rsidRPr="00BE4912">
              <w:rPr>
                <w:sz w:val="28"/>
              </w:rPr>
              <w:br/>
              <w:t xml:space="preserve">- При </w:t>
            </w:r>
            <w:proofErr w:type="spellStart"/>
            <w:r w:rsidRPr="00BE4912">
              <w:rPr>
                <w:sz w:val="28"/>
              </w:rPr>
              <w:t>неосложненном</w:t>
            </w:r>
            <w:proofErr w:type="spellEnd"/>
            <w:r w:rsidRPr="00BE4912">
              <w:rPr>
                <w:sz w:val="28"/>
              </w:rPr>
              <w:t xml:space="preserve"> течении инфаркта по назначению врача на 10-11 день больному разрешается сидеть на кровати и, если туалет находится в палате или рядом с палатой, где лежит больной, доходить до туалета под контролем ухаживающего. </w:t>
            </w:r>
            <w:r w:rsidRPr="00BE4912">
              <w:rPr>
                <w:sz w:val="28"/>
              </w:rPr>
              <w:lastRenderedPageBreak/>
              <w:t xml:space="preserve">Обязательно проводить контроль самочувствия больного и измерять частоту пульса до похода в туалет и после возвращения из туалета. К 14 дню больному разрешаются короткие прогулки по коридору. К 21 дню больному разрешаются длительные прогулки. </w:t>
            </w:r>
            <w:r w:rsidRPr="00BE4912">
              <w:rPr>
                <w:sz w:val="28"/>
              </w:rPr>
              <w:br/>
              <w:t xml:space="preserve">- Проведение после выписки лечения в специализированном санатории. </w:t>
            </w:r>
          </w:p>
          <w:p w:rsidR="00BE4912" w:rsidRPr="00BE4912" w:rsidRDefault="00BE4912" w:rsidP="009901A2">
            <w:pPr>
              <w:pStyle w:val="af"/>
              <w:spacing w:before="0" w:beforeAutospacing="0" w:after="0" w:afterAutospacing="0"/>
              <w:rPr>
                <w:sz w:val="32"/>
                <w:szCs w:val="28"/>
              </w:rPr>
            </w:pPr>
            <w:r w:rsidRPr="00BE4912">
              <w:rPr>
                <w:b/>
                <w:sz w:val="28"/>
              </w:rPr>
              <w:t>Первая медицинская помощь</w:t>
            </w:r>
            <w:r w:rsidRPr="00BE4912">
              <w:rPr>
                <w:sz w:val="28"/>
              </w:rPr>
              <w:t xml:space="preserve">: </w:t>
            </w:r>
            <w:r w:rsidRPr="00BE4912">
              <w:rPr>
                <w:sz w:val="28"/>
              </w:rPr>
              <w:br/>
              <w:t xml:space="preserve">1. Уложить или усадить больного, расстегнуть пояс и воротник, обеспечить доступ свежего воздуха, полный физический и эмоциональный покой; </w:t>
            </w:r>
            <w:r w:rsidRPr="00BE4912">
              <w:rPr>
                <w:sz w:val="28"/>
              </w:rPr>
              <w:br/>
              <w:t xml:space="preserve">2. При систолическом ад не меньше 100 мм </w:t>
            </w:r>
            <w:proofErr w:type="spellStart"/>
            <w:r w:rsidRPr="00BE4912">
              <w:rPr>
                <w:sz w:val="28"/>
              </w:rPr>
              <w:t>рт</w:t>
            </w:r>
            <w:proofErr w:type="spellEnd"/>
            <w:r w:rsidRPr="00BE4912">
              <w:rPr>
                <w:sz w:val="28"/>
              </w:rPr>
              <w:t xml:space="preserve">. Ст. И </w:t>
            </w:r>
            <w:proofErr w:type="spellStart"/>
            <w:r w:rsidRPr="00BE4912">
              <w:rPr>
                <w:sz w:val="28"/>
              </w:rPr>
              <w:t>чсс</w:t>
            </w:r>
            <w:proofErr w:type="spellEnd"/>
            <w:r w:rsidRPr="00BE4912">
              <w:rPr>
                <w:sz w:val="28"/>
              </w:rPr>
              <w:t xml:space="preserve"> больше 50 в 1 мин дать под язык таблетку нитроглицерина с интервалом в 5 мин (но не более 3 раз); </w:t>
            </w:r>
            <w:r w:rsidRPr="00BE4912">
              <w:rPr>
                <w:sz w:val="28"/>
              </w:rPr>
              <w:br/>
              <w:t xml:space="preserve">3. Дать выпить таблетку аспирина (325 или 500 мг); </w:t>
            </w:r>
            <w:r w:rsidRPr="00BE4912">
              <w:rPr>
                <w:sz w:val="28"/>
              </w:rPr>
              <w:br/>
              <w:t xml:space="preserve">4. Дать таблетку </w:t>
            </w:r>
            <w:proofErr w:type="spellStart"/>
            <w:r w:rsidRPr="00BE4912">
              <w:rPr>
                <w:sz w:val="28"/>
              </w:rPr>
              <w:t>пропранолола</w:t>
            </w:r>
            <w:proofErr w:type="spellEnd"/>
            <w:r w:rsidRPr="00BE4912">
              <w:rPr>
                <w:sz w:val="28"/>
              </w:rPr>
              <w:t xml:space="preserve"> 10–40 мг под язык; </w:t>
            </w:r>
            <w:r w:rsidRPr="00BE4912">
              <w:rPr>
                <w:sz w:val="28"/>
              </w:rPr>
              <w:br/>
              <w:t xml:space="preserve">5. Ввести внутримышечно: 1 мл 2%-ного раствора </w:t>
            </w:r>
            <w:proofErr w:type="spellStart"/>
            <w:r w:rsidRPr="00BE4912">
              <w:rPr>
                <w:sz w:val="28"/>
              </w:rPr>
              <w:t>промедола</w:t>
            </w:r>
            <w:proofErr w:type="spellEnd"/>
            <w:r w:rsidRPr="00BE4912">
              <w:rPr>
                <w:sz w:val="28"/>
              </w:rPr>
              <w:t xml:space="preserve"> + 2 мл 50 %-</w:t>
            </w:r>
            <w:proofErr w:type="spellStart"/>
            <w:r w:rsidRPr="00BE4912">
              <w:rPr>
                <w:sz w:val="28"/>
              </w:rPr>
              <w:t>ного</w:t>
            </w:r>
            <w:proofErr w:type="spellEnd"/>
            <w:r w:rsidRPr="00BE4912">
              <w:rPr>
                <w:sz w:val="28"/>
              </w:rPr>
              <w:t xml:space="preserve"> раствора анальгина + 1 мл 2%-ного раствора </w:t>
            </w:r>
            <w:proofErr w:type="spellStart"/>
            <w:r w:rsidRPr="00BE4912">
              <w:rPr>
                <w:sz w:val="28"/>
              </w:rPr>
              <w:t>димедрола</w:t>
            </w:r>
            <w:proofErr w:type="spellEnd"/>
            <w:r w:rsidRPr="00BE4912">
              <w:rPr>
                <w:sz w:val="28"/>
              </w:rPr>
              <w:t xml:space="preserve"> + 0,5 мл 1%-ного раствора атропина сульфата; </w:t>
            </w:r>
            <w:r w:rsidRPr="00BE4912">
              <w:rPr>
                <w:sz w:val="28"/>
              </w:rPr>
              <w:br/>
              <w:t xml:space="preserve">6. При систолическом ад менее 100 мм </w:t>
            </w:r>
            <w:proofErr w:type="spellStart"/>
            <w:r w:rsidRPr="00BE4912">
              <w:rPr>
                <w:sz w:val="28"/>
              </w:rPr>
              <w:t>рт</w:t>
            </w:r>
            <w:proofErr w:type="spellEnd"/>
            <w:r w:rsidRPr="00BE4912">
              <w:rPr>
                <w:sz w:val="28"/>
              </w:rPr>
              <w:t xml:space="preserve">. Ст. Надо внутривенно ввести 60 мг </w:t>
            </w:r>
            <w:proofErr w:type="spellStart"/>
            <w:r w:rsidRPr="00BE4912">
              <w:rPr>
                <w:sz w:val="28"/>
              </w:rPr>
              <w:t>преднизолона</w:t>
            </w:r>
            <w:proofErr w:type="spellEnd"/>
            <w:r w:rsidRPr="00BE4912">
              <w:rPr>
                <w:sz w:val="28"/>
              </w:rPr>
              <w:t xml:space="preserve"> в разведении с 10 мл </w:t>
            </w:r>
            <w:proofErr w:type="spellStart"/>
            <w:r w:rsidRPr="00BE4912">
              <w:rPr>
                <w:sz w:val="28"/>
              </w:rPr>
              <w:t>физраствора</w:t>
            </w:r>
            <w:proofErr w:type="spellEnd"/>
            <w:r w:rsidRPr="00BE4912">
              <w:rPr>
                <w:sz w:val="28"/>
              </w:rPr>
              <w:t xml:space="preserve">; </w:t>
            </w:r>
            <w:r w:rsidRPr="00BE4912">
              <w:rPr>
                <w:sz w:val="28"/>
              </w:rPr>
              <w:br/>
              <w:t xml:space="preserve">7. Ввести гепарин 20 000 </w:t>
            </w:r>
            <w:proofErr w:type="spellStart"/>
            <w:proofErr w:type="gramStart"/>
            <w:r w:rsidRPr="00BE4912">
              <w:rPr>
                <w:sz w:val="28"/>
              </w:rPr>
              <w:t>ед</w:t>
            </w:r>
            <w:proofErr w:type="spellEnd"/>
            <w:proofErr w:type="gramEnd"/>
            <w:r w:rsidRPr="00BE4912">
              <w:rPr>
                <w:sz w:val="28"/>
              </w:rPr>
              <w:t xml:space="preserve"> внутривенно, а потом – по 5000 </w:t>
            </w:r>
            <w:proofErr w:type="spellStart"/>
            <w:r w:rsidRPr="00BE4912">
              <w:rPr>
                <w:sz w:val="28"/>
              </w:rPr>
              <w:t>ед</w:t>
            </w:r>
            <w:proofErr w:type="spellEnd"/>
            <w:r w:rsidRPr="00BE4912">
              <w:rPr>
                <w:sz w:val="28"/>
              </w:rPr>
              <w:t xml:space="preserve"> подкожно в зону вокруг пупка; </w:t>
            </w:r>
            <w:r w:rsidRPr="00BE4912">
              <w:rPr>
                <w:sz w:val="28"/>
              </w:rPr>
              <w:br/>
              <w:t>8. Транспортировать больного в стационар следует в положении лежа на носилках.</w:t>
            </w:r>
          </w:p>
          <w:p w:rsidR="00BE4912" w:rsidRPr="00BE4912" w:rsidRDefault="00BE4912" w:rsidP="009901A2">
            <w:pPr>
              <w:pStyle w:val="af"/>
              <w:spacing w:before="0" w:beforeAutospacing="0" w:after="0" w:afterAutospacing="0"/>
              <w:rPr>
                <w:sz w:val="28"/>
                <w:szCs w:val="28"/>
              </w:rPr>
            </w:pPr>
          </w:p>
          <w:p w:rsidR="00BE4912" w:rsidRPr="00BE4912" w:rsidRDefault="00BE4912" w:rsidP="009901A2">
            <w:pPr>
              <w:pStyle w:val="af"/>
              <w:spacing w:before="0" w:beforeAutospacing="0" w:after="0" w:afterAutospacing="0"/>
              <w:jc w:val="center"/>
              <w:rPr>
                <w:b/>
                <w:sz w:val="28"/>
                <w:szCs w:val="28"/>
              </w:rPr>
            </w:pPr>
            <w:r w:rsidRPr="00BE4912">
              <w:rPr>
                <w:b/>
                <w:sz w:val="28"/>
                <w:szCs w:val="28"/>
              </w:rPr>
              <w:t>3. Сердечная недостаточность</w:t>
            </w:r>
          </w:p>
          <w:p w:rsidR="00BE4912" w:rsidRPr="00BE4912" w:rsidRDefault="00BE4912" w:rsidP="009901A2">
            <w:pPr>
              <w:pStyle w:val="af"/>
              <w:spacing w:before="0" w:beforeAutospacing="0" w:after="0" w:afterAutospacing="0"/>
              <w:rPr>
                <w:sz w:val="28"/>
              </w:rPr>
            </w:pPr>
            <w:r w:rsidRPr="00BE4912">
              <w:rPr>
                <w:sz w:val="28"/>
                <w:u w:val="single"/>
              </w:rPr>
              <w:t>Сердечная недостаточность</w:t>
            </w:r>
            <w:r w:rsidRPr="00BE4912">
              <w:rPr>
                <w:sz w:val="28"/>
              </w:rPr>
              <w:t xml:space="preserve"> – острое или хроническое состояние, вызванное ослаблением сократительной способности миокарда и застойными явлениями в малом или большом круге кровообращения.</w:t>
            </w:r>
          </w:p>
          <w:p w:rsidR="00BE4912" w:rsidRPr="00BE4912" w:rsidRDefault="00BE4912" w:rsidP="009901A2">
            <w:pPr>
              <w:pStyle w:val="af"/>
              <w:spacing w:before="0" w:beforeAutospacing="0" w:after="0" w:afterAutospacing="0"/>
              <w:rPr>
                <w:sz w:val="28"/>
              </w:rPr>
            </w:pPr>
            <w:r w:rsidRPr="00BE4912">
              <w:rPr>
                <w:sz w:val="28"/>
                <w:u w:val="single"/>
              </w:rPr>
              <w:t>Проявляется</w:t>
            </w:r>
            <w:r w:rsidRPr="00BE4912">
              <w:rPr>
                <w:sz w:val="28"/>
              </w:rPr>
              <w:t xml:space="preserve"> одышкой в покое или при незначительной нагрузке, утомляемостью, отеками, цианозом (</w:t>
            </w:r>
            <w:proofErr w:type="spellStart"/>
            <w:r w:rsidRPr="00BE4912">
              <w:rPr>
                <w:sz w:val="28"/>
              </w:rPr>
              <w:t>синюшностью</w:t>
            </w:r>
            <w:proofErr w:type="spellEnd"/>
            <w:r w:rsidRPr="00BE4912">
              <w:rPr>
                <w:sz w:val="28"/>
              </w:rPr>
              <w:t xml:space="preserve">) ногтей и носогубного треугольника. Острая сердечная недостаточность опасна развитием отека легких и </w:t>
            </w:r>
            <w:proofErr w:type="spellStart"/>
            <w:r w:rsidRPr="00BE4912">
              <w:rPr>
                <w:sz w:val="28"/>
              </w:rPr>
              <w:t>кардиогенного</w:t>
            </w:r>
            <w:proofErr w:type="spellEnd"/>
            <w:r w:rsidRPr="00BE4912">
              <w:rPr>
                <w:sz w:val="28"/>
              </w:rPr>
              <w:t xml:space="preserve"> шока, хроническая сердечная недостаточность ведет к развитию гипоксии органов.</w:t>
            </w:r>
          </w:p>
          <w:p w:rsidR="00BE4912" w:rsidRPr="00BE4912" w:rsidRDefault="00BE4912" w:rsidP="009901A2">
            <w:pPr>
              <w:shd w:val="clear" w:color="auto" w:fill="FFFFFF"/>
              <w:spacing w:after="0"/>
              <w:rPr>
                <w:rFonts w:ascii="Times New Roman" w:hAnsi="Times New Roman" w:cs="Times New Roman"/>
                <w:sz w:val="28"/>
                <w:szCs w:val="21"/>
              </w:rPr>
            </w:pPr>
            <w:r w:rsidRPr="00BE4912">
              <w:rPr>
                <w:rFonts w:ascii="Times New Roman" w:hAnsi="Times New Roman" w:cs="Times New Roman"/>
                <w:sz w:val="28"/>
                <w:szCs w:val="21"/>
              </w:rPr>
              <w:t xml:space="preserve">В зависимости от результатов </w:t>
            </w:r>
            <w:proofErr w:type="spellStart"/>
            <w:r w:rsidRPr="00BE4912">
              <w:rPr>
                <w:rFonts w:ascii="Times New Roman" w:hAnsi="Times New Roman" w:cs="Times New Roman"/>
                <w:sz w:val="28"/>
                <w:szCs w:val="21"/>
              </w:rPr>
              <w:t>физикального</w:t>
            </w:r>
            <w:proofErr w:type="spellEnd"/>
            <w:r w:rsidRPr="00BE4912">
              <w:rPr>
                <w:rFonts w:ascii="Times New Roman" w:hAnsi="Times New Roman" w:cs="Times New Roman"/>
                <w:sz w:val="28"/>
                <w:szCs w:val="21"/>
              </w:rPr>
              <w:t xml:space="preserve"> исследования определяются:</w:t>
            </w:r>
          </w:p>
          <w:p w:rsidR="00BE4912" w:rsidRPr="00BE4912" w:rsidRDefault="00BE4912" w:rsidP="009901A2">
            <w:pPr>
              <w:shd w:val="clear" w:color="auto" w:fill="FFFFFF"/>
              <w:spacing w:after="0"/>
              <w:rPr>
                <w:rFonts w:ascii="Times New Roman" w:hAnsi="Times New Roman" w:cs="Times New Roman"/>
                <w:sz w:val="28"/>
                <w:szCs w:val="21"/>
              </w:rPr>
            </w:pPr>
            <w:r w:rsidRPr="00BE4912">
              <w:rPr>
                <w:rFonts w:ascii="Times New Roman" w:hAnsi="Times New Roman" w:cs="Times New Roman"/>
                <w:sz w:val="28"/>
                <w:szCs w:val="21"/>
              </w:rPr>
              <w:t>- I (нет признаков СН),</w:t>
            </w:r>
            <w:r w:rsidRPr="00BE4912">
              <w:rPr>
                <w:rFonts w:ascii="Times New Roman" w:hAnsi="Times New Roman" w:cs="Times New Roman"/>
                <w:sz w:val="28"/>
                <w:szCs w:val="21"/>
              </w:rPr>
              <w:br/>
              <w:t>- II (слабо выраженная СН, мало хрипов),</w:t>
            </w:r>
            <w:r w:rsidRPr="00BE4912">
              <w:rPr>
                <w:rFonts w:ascii="Times New Roman" w:hAnsi="Times New Roman" w:cs="Times New Roman"/>
                <w:sz w:val="28"/>
                <w:szCs w:val="21"/>
              </w:rPr>
              <w:br/>
              <w:t>- III (более выраженная СН, больше хрипов),</w:t>
            </w:r>
            <w:r w:rsidRPr="00BE4912">
              <w:rPr>
                <w:rFonts w:ascii="Times New Roman" w:hAnsi="Times New Roman" w:cs="Times New Roman"/>
                <w:sz w:val="28"/>
                <w:szCs w:val="21"/>
              </w:rPr>
              <w:br/>
              <w:t>- IV (</w:t>
            </w:r>
            <w:proofErr w:type="spellStart"/>
            <w:r w:rsidR="00BF59A4" w:rsidRPr="00BE4912">
              <w:rPr>
                <w:rFonts w:ascii="Times New Roman" w:hAnsi="Times New Roman" w:cs="Times New Roman"/>
                <w:sz w:val="28"/>
                <w:szCs w:val="21"/>
              </w:rPr>
              <w:fldChar w:fldCharType="begin"/>
            </w:r>
            <w:r w:rsidRPr="00BE4912">
              <w:rPr>
                <w:rFonts w:ascii="Times New Roman" w:hAnsi="Times New Roman" w:cs="Times New Roman"/>
                <w:sz w:val="28"/>
                <w:szCs w:val="21"/>
              </w:rPr>
              <w:instrText xml:space="preserve"> HYPERLINK "https://ru.wikipedia.org/wiki/%D0%9A%D0%B0%D1%80%D0%B4%D0%B8%D0%BE%D0%B3%D0%B5%D0%BD%D0%BD%D1%8B%D0%B9_%D1%88%D0%BE%D0%BA" \o "Кардиогенный шок" </w:instrText>
            </w:r>
            <w:r w:rsidR="00BF59A4" w:rsidRPr="00BE4912">
              <w:rPr>
                <w:rFonts w:ascii="Times New Roman" w:hAnsi="Times New Roman" w:cs="Times New Roman"/>
                <w:sz w:val="28"/>
                <w:szCs w:val="21"/>
              </w:rPr>
              <w:fldChar w:fldCharType="separate"/>
            </w:r>
            <w:r w:rsidRPr="00BE4912">
              <w:rPr>
                <w:rFonts w:ascii="Times New Roman" w:hAnsi="Times New Roman" w:cs="Times New Roman"/>
                <w:sz w:val="28"/>
              </w:rPr>
              <w:t>кардиогенный</w:t>
            </w:r>
            <w:proofErr w:type="spellEnd"/>
            <w:r w:rsidRPr="00BE4912">
              <w:rPr>
                <w:rFonts w:ascii="Times New Roman" w:hAnsi="Times New Roman" w:cs="Times New Roman"/>
                <w:sz w:val="28"/>
              </w:rPr>
              <w:t xml:space="preserve"> шок</w:t>
            </w:r>
            <w:r w:rsidR="00BF59A4" w:rsidRPr="00BE4912">
              <w:rPr>
                <w:rFonts w:ascii="Times New Roman" w:hAnsi="Times New Roman" w:cs="Times New Roman"/>
                <w:sz w:val="28"/>
                <w:szCs w:val="21"/>
              </w:rPr>
              <w:fldChar w:fldCharType="end"/>
            </w:r>
            <w:r w:rsidRPr="00BE4912">
              <w:rPr>
                <w:rFonts w:ascii="Times New Roman" w:hAnsi="Times New Roman" w:cs="Times New Roman"/>
                <w:sz w:val="28"/>
                <w:szCs w:val="21"/>
              </w:rPr>
              <w:t xml:space="preserve">, систолическое артериальное давление ниже 90 мм </w:t>
            </w:r>
            <w:proofErr w:type="spellStart"/>
            <w:r w:rsidRPr="00BE4912">
              <w:rPr>
                <w:rFonts w:ascii="Times New Roman" w:hAnsi="Times New Roman" w:cs="Times New Roman"/>
                <w:sz w:val="28"/>
                <w:szCs w:val="21"/>
              </w:rPr>
              <w:t>рт</w:t>
            </w:r>
            <w:proofErr w:type="spellEnd"/>
            <w:r w:rsidRPr="00BE4912">
              <w:rPr>
                <w:rFonts w:ascii="Times New Roman" w:hAnsi="Times New Roman" w:cs="Times New Roman"/>
                <w:sz w:val="28"/>
                <w:szCs w:val="21"/>
              </w:rPr>
              <w:t xml:space="preserve">. </w:t>
            </w:r>
            <w:proofErr w:type="spellStart"/>
            <w:proofErr w:type="gramStart"/>
            <w:r w:rsidRPr="00BE4912">
              <w:rPr>
                <w:rFonts w:ascii="Times New Roman" w:hAnsi="Times New Roman" w:cs="Times New Roman"/>
                <w:sz w:val="28"/>
                <w:szCs w:val="21"/>
              </w:rPr>
              <w:t>ст</w:t>
            </w:r>
            <w:proofErr w:type="spellEnd"/>
            <w:proofErr w:type="gramEnd"/>
            <w:r w:rsidRPr="00BE4912">
              <w:rPr>
                <w:rFonts w:ascii="Times New Roman" w:hAnsi="Times New Roman" w:cs="Times New Roman"/>
                <w:sz w:val="28"/>
                <w:szCs w:val="21"/>
              </w:rPr>
              <w:t>)</w:t>
            </w:r>
          </w:p>
          <w:p w:rsidR="00BE4912" w:rsidRPr="00BE4912" w:rsidRDefault="00BE4912" w:rsidP="009901A2">
            <w:pPr>
              <w:shd w:val="clear" w:color="auto" w:fill="FFFFFF"/>
              <w:spacing w:after="0"/>
              <w:rPr>
                <w:rFonts w:ascii="Times New Roman" w:hAnsi="Times New Roman" w:cs="Times New Roman"/>
                <w:sz w:val="28"/>
                <w:szCs w:val="21"/>
              </w:rPr>
            </w:pPr>
            <w:r w:rsidRPr="00BE4912">
              <w:rPr>
                <w:rFonts w:ascii="Times New Roman" w:hAnsi="Times New Roman" w:cs="Times New Roman"/>
                <w:sz w:val="28"/>
                <w:szCs w:val="21"/>
              </w:rPr>
              <w:t xml:space="preserve">Согласно этой классификации в развитии хронической сердечной </w:t>
            </w:r>
            <w:r w:rsidRPr="00BE4912">
              <w:rPr>
                <w:rFonts w:ascii="Times New Roman" w:hAnsi="Times New Roman" w:cs="Times New Roman"/>
                <w:sz w:val="28"/>
                <w:szCs w:val="21"/>
              </w:rPr>
              <w:lastRenderedPageBreak/>
              <w:t>недостаточности выделяют три стадии:</w:t>
            </w:r>
          </w:p>
          <w:p w:rsidR="00BE4912" w:rsidRPr="00BE4912" w:rsidRDefault="00BE4912" w:rsidP="00CE11B4">
            <w:pPr>
              <w:numPr>
                <w:ilvl w:val="0"/>
                <w:numId w:val="12"/>
              </w:numPr>
              <w:shd w:val="clear" w:color="auto" w:fill="FFFFFF"/>
              <w:spacing w:after="0" w:line="240" w:lineRule="auto"/>
              <w:ind w:left="384"/>
              <w:rPr>
                <w:rFonts w:ascii="Times New Roman" w:hAnsi="Times New Roman" w:cs="Times New Roman"/>
                <w:sz w:val="28"/>
                <w:szCs w:val="21"/>
              </w:rPr>
            </w:pPr>
            <w:r w:rsidRPr="00BE4912">
              <w:rPr>
                <w:rFonts w:ascii="Times New Roman" w:hAnsi="Times New Roman" w:cs="Times New Roman"/>
                <w:b/>
                <w:bCs/>
                <w:sz w:val="28"/>
                <w:szCs w:val="21"/>
              </w:rPr>
              <w:t>I ст. (HI) начальная, или скрытая недостаточность</w:t>
            </w:r>
            <w:r w:rsidRPr="00BE4912">
              <w:rPr>
                <w:rFonts w:ascii="Times New Roman" w:hAnsi="Times New Roman" w:cs="Times New Roman"/>
                <w:sz w:val="28"/>
                <w:szCs w:val="21"/>
              </w:rPr>
              <w:t>, которая проявляется в виде одышки и сердцебиения только при значительной физической нагрузке, ранее не вызывавшей её. В покое гемодинамика и функции органов не нарушены, трудоспособность несколько понижена.</w:t>
            </w:r>
          </w:p>
          <w:p w:rsidR="00BE4912" w:rsidRPr="00BE4912" w:rsidRDefault="00BE4912" w:rsidP="00CE11B4">
            <w:pPr>
              <w:numPr>
                <w:ilvl w:val="0"/>
                <w:numId w:val="12"/>
              </w:numPr>
              <w:shd w:val="clear" w:color="auto" w:fill="FFFFFF"/>
              <w:spacing w:after="0" w:line="240" w:lineRule="auto"/>
              <w:ind w:left="384"/>
              <w:rPr>
                <w:rFonts w:ascii="Times New Roman" w:hAnsi="Times New Roman" w:cs="Times New Roman"/>
                <w:sz w:val="28"/>
                <w:szCs w:val="21"/>
              </w:rPr>
            </w:pPr>
            <w:r w:rsidRPr="00BE4912">
              <w:rPr>
                <w:rFonts w:ascii="Times New Roman" w:hAnsi="Times New Roman" w:cs="Times New Roman"/>
                <w:b/>
                <w:bCs/>
                <w:sz w:val="28"/>
                <w:szCs w:val="21"/>
              </w:rPr>
              <w:t>II стадия</w:t>
            </w:r>
            <w:r w:rsidRPr="00BE4912">
              <w:rPr>
                <w:rFonts w:ascii="Times New Roman" w:hAnsi="Times New Roman" w:cs="Times New Roman"/>
                <w:sz w:val="28"/>
                <w:szCs w:val="21"/>
              </w:rPr>
              <w:t> — выраженная, длительная недостаточность кровообращения, нарушение гемодинамики (застой в </w:t>
            </w:r>
            <w:hyperlink r:id="rId10" w:tooltip="Круги кровообращения человека" w:history="1">
              <w:r w:rsidRPr="00BE4912">
                <w:rPr>
                  <w:rFonts w:ascii="Times New Roman" w:hAnsi="Times New Roman" w:cs="Times New Roman"/>
                  <w:sz w:val="28"/>
                </w:rPr>
                <w:t>малом круге кровообращения</w:t>
              </w:r>
            </w:hyperlink>
            <w:r w:rsidRPr="00BE4912">
              <w:rPr>
                <w:rFonts w:ascii="Times New Roman" w:hAnsi="Times New Roman" w:cs="Times New Roman"/>
                <w:sz w:val="28"/>
                <w:szCs w:val="21"/>
              </w:rPr>
              <w:t>) при незначительной физической нагрузке, иногда в покое. В этой стадии выделяют 2 периода : период</w:t>
            </w:r>
            <w:proofErr w:type="gramStart"/>
            <w:r w:rsidRPr="00BE4912">
              <w:rPr>
                <w:rFonts w:ascii="Times New Roman" w:hAnsi="Times New Roman" w:cs="Times New Roman"/>
                <w:sz w:val="28"/>
                <w:szCs w:val="21"/>
              </w:rPr>
              <w:t xml:space="preserve"> А</w:t>
            </w:r>
            <w:proofErr w:type="gramEnd"/>
            <w:r w:rsidRPr="00BE4912">
              <w:rPr>
                <w:rFonts w:ascii="Times New Roman" w:hAnsi="Times New Roman" w:cs="Times New Roman"/>
                <w:sz w:val="28"/>
                <w:szCs w:val="21"/>
              </w:rPr>
              <w:t xml:space="preserve"> и период Б.</w:t>
            </w:r>
          </w:p>
          <w:p w:rsidR="00BE4912" w:rsidRPr="00BE4912" w:rsidRDefault="00BE4912" w:rsidP="00CE11B4">
            <w:pPr>
              <w:numPr>
                <w:ilvl w:val="0"/>
                <w:numId w:val="12"/>
              </w:numPr>
              <w:shd w:val="clear" w:color="auto" w:fill="FFFFFF"/>
              <w:spacing w:after="0" w:line="240" w:lineRule="auto"/>
              <w:ind w:left="384"/>
              <w:rPr>
                <w:rFonts w:ascii="Times New Roman" w:hAnsi="Times New Roman" w:cs="Times New Roman"/>
                <w:sz w:val="28"/>
                <w:szCs w:val="21"/>
              </w:rPr>
            </w:pPr>
            <w:r w:rsidRPr="00BE4912">
              <w:rPr>
                <w:rFonts w:ascii="Times New Roman" w:hAnsi="Times New Roman" w:cs="Times New Roman"/>
                <w:b/>
                <w:bCs/>
                <w:sz w:val="28"/>
                <w:szCs w:val="21"/>
              </w:rPr>
              <w:t>Н II</w:t>
            </w:r>
            <w:proofErr w:type="gramStart"/>
            <w:r w:rsidRPr="00BE4912">
              <w:rPr>
                <w:rFonts w:ascii="Times New Roman" w:hAnsi="Times New Roman" w:cs="Times New Roman"/>
                <w:b/>
                <w:bCs/>
                <w:sz w:val="28"/>
                <w:szCs w:val="21"/>
              </w:rPr>
              <w:t xml:space="preserve"> А</w:t>
            </w:r>
            <w:proofErr w:type="gramEnd"/>
            <w:r w:rsidRPr="00BE4912">
              <w:rPr>
                <w:rFonts w:ascii="Times New Roman" w:hAnsi="Times New Roman" w:cs="Times New Roman"/>
                <w:b/>
                <w:bCs/>
                <w:sz w:val="28"/>
                <w:szCs w:val="21"/>
              </w:rPr>
              <w:t xml:space="preserve"> стадия</w:t>
            </w:r>
            <w:r w:rsidRPr="00BE4912">
              <w:rPr>
                <w:rFonts w:ascii="Times New Roman" w:hAnsi="Times New Roman" w:cs="Times New Roman"/>
                <w:sz w:val="28"/>
                <w:szCs w:val="21"/>
              </w:rPr>
              <w:t> — одышка и сердцебиение при умеренной физической нагрузке. Нерезкий </w:t>
            </w:r>
            <w:hyperlink r:id="rId11" w:tooltip="Цианоз" w:history="1">
              <w:r w:rsidRPr="00BE4912">
                <w:rPr>
                  <w:rFonts w:ascii="Times New Roman" w:hAnsi="Times New Roman" w:cs="Times New Roman"/>
                  <w:sz w:val="28"/>
                </w:rPr>
                <w:t>цианоз</w:t>
              </w:r>
            </w:hyperlink>
            <w:r w:rsidRPr="00BE4912">
              <w:rPr>
                <w:rFonts w:ascii="Times New Roman" w:hAnsi="Times New Roman" w:cs="Times New Roman"/>
                <w:sz w:val="28"/>
                <w:szCs w:val="21"/>
              </w:rPr>
              <w:t>. Как правило, недостаточность кровообращения преимущественно по </w:t>
            </w:r>
            <w:hyperlink r:id="rId12" w:tooltip="Круги кровообращения человека" w:history="1">
              <w:r w:rsidRPr="00BE4912">
                <w:rPr>
                  <w:rFonts w:ascii="Times New Roman" w:hAnsi="Times New Roman" w:cs="Times New Roman"/>
                  <w:sz w:val="28"/>
                </w:rPr>
                <w:t>малому кругу кровообращения</w:t>
              </w:r>
            </w:hyperlink>
            <w:r w:rsidRPr="00BE4912">
              <w:rPr>
                <w:rFonts w:ascii="Times New Roman" w:hAnsi="Times New Roman" w:cs="Times New Roman"/>
                <w:sz w:val="28"/>
                <w:szCs w:val="21"/>
              </w:rPr>
              <w:t>: периодический сухой кашель, иногда кровохарканье, проявления застоя в лёгких (</w:t>
            </w:r>
            <w:hyperlink r:id="rId13" w:tooltip="Крепитация" w:history="1">
              <w:r w:rsidRPr="00BE4912">
                <w:rPr>
                  <w:rFonts w:ascii="Times New Roman" w:hAnsi="Times New Roman" w:cs="Times New Roman"/>
                  <w:sz w:val="28"/>
                </w:rPr>
                <w:t>крепитация</w:t>
              </w:r>
            </w:hyperlink>
            <w:r w:rsidRPr="00BE4912">
              <w:rPr>
                <w:rFonts w:ascii="Times New Roman" w:hAnsi="Times New Roman" w:cs="Times New Roman"/>
                <w:sz w:val="28"/>
                <w:szCs w:val="21"/>
              </w:rPr>
              <w:t> и незвучные влажные хрипы в нижних отделах), сердцебиение, перебои в области сердца. В этой стадии наблюдаются начальные проявления застоя и в </w:t>
            </w:r>
            <w:hyperlink r:id="rId14" w:tooltip="Круги кровообращения человека" w:history="1">
              <w:r w:rsidRPr="00BE4912">
                <w:rPr>
                  <w:rFonts w:ascii="Times New Roman" w:hAnsi="Times New Roman" w:cs="Times New Roman"/>
                  <w:sz w:val="28"/>
                </w:rPr>
                <w:t>большом круге кровообращения</w:t>
              </w:r>
            </w:hyperlink>
            <w:r w:rsidRPr="00BE4912">
              <w:rPr>
                <w:rFonts w:ascii="Times New Roman" w:hAnsi="Times New Roman" w:cs="Times New Roman"/>
                <w:sz w:val="28"/>
                <w:szCs w:val="21"/>
              </w:rPr>
              <w:t> (небольшие отеки на стопах и голени, незначительное увеличение печени). К утру эти явления уменьшаются. Резко снижается трудоспособность.</w:t>
            </w:r>
          </w:p>
          <w:p w:rsidR="00BE4912" w:rsidRPr="00BE4912" w:rsidRDefault="00BE4912" w:rsidP="00CE11B4">
            <w:pPr>
              <w:numPr>
                <w:ilvl w:val="0"/>
                <w:numId w:val="12"/>
              </w:numPr>
              <w:shd w:val="clear" w:color="auto" w:fill="FFFFFF"/>
              <w:spacing w:after="0" w:line="240" w:lineRule="auto"/>
              <w:ind w:left="384"/>
              <w:rPr>
                <w:rFonts w:ascii="Times New Roman" w:hAnsi="Times New Roman" w:cs="Times New Roman"/>
                <w:sz w:val="28"/>
                <w:szCs w:val="21"/>
              </w:rPr>
            </w:pPr>
            <w:r w:rsidRPr="00BE4912">
              <w:rPr>
                <w:rFonts w:ascii="Times New Roman" w:hAnsi="Times New Roman" w:cs="Times New Roman"/>
                <w:b/>
                <w:bCs/>
                <w:sz w:val="28"/>
                <w:szCs w:val="21"/>
              </w:rPr>
              <w:t>Н II</w:t>
            </w:r>
            <w:proofErr w:type="gramStart"/>
            <w:r w:rsidRPr="00BE4912">
              <w:rPr>
                <w:rFonts w:ascii="Times New Roman" w:hAnsi="Times New Roman" w:cs="Times New Roman"/>
                <w:b/>
                <w:bCs/>
                <w:sz w:val="28"/>
                <w:szCs w:val="21"/>
              </w:rPr>
              <w:t xml:space="preserve"> Б</w:t>
            </w:r>
            <w:proofErr w:type="gramEnd"/>
            <w:r w:rsidRPr="00BE4912">
              <w:rPr>
                <w:rFonts w:ascii="Times New Roman" w:hAnsi="Times New Roman" w:cs="Times New Roman"/>
                <w:b/>
                <w:bCs/>
                <w:sz w:val="28"/>
                <w:szCs w:val="21"/>
              </w:rPr>
              <w:t xml:space="preserve"> стадия </w:t>
            </w:r>
            <w:r w:rsidRPr="00BE4912">
              <w:rPr>
                <w:rFonts w:ascii="Times New Roman" w:hAnsi="Times New Roman" w:cs="Times New Roman"/>
                <w:sz w:val="28"/>
                <w:szCs w:val="21"/>
              </w:rPr>
              <w:t>- одышка в покое. Вся объективная симптоматика сердечной недостаточности резко усиливается: выраженный </w:t>
            </w:r>
            <w:hyperlink r:id="rId15" w:tooltip="Цианоз" w:history="1">
              <w:r w:rsidRPr="00BE4912">
                <w:rPr>
                  <w:rFonts w:ascii="Times New Roman" w:hAnsi="Times New Roman" w:cs="Times New Roman"/>
                  <w:sz w:val="28"/>
                </w:rPr>
                <w:t>цианоз</w:t>
              </w:r>
            </w:hyperlink>
            <w:r w:rsidRPr="00BE4912">
              <w:rPr>
                <w:rFonts w:ascii="Times New Roman" w:hAnsi="Times New Roman" w:cs="Times New Roman"/>
                <w:sz w:val="28"/>
                <w:szCs w:val="21"/>
              </w:rPr>
              <w:t>, застойные изменения в лёгких, длительные ноющие боли, перебои в области сердца, сердцебиение; присоединяются признаки недостаточности кровообращения по </w:t>
            </w:r>
            <w:hyperlink r:id="rId16" w:tooltip="Круги кровообращения человека" w:history="1">
              <w:r w:rsidRPr="00BE4912">
                <w:rPr>
                  <w:rFonts w:ascii="Times New Roman" w:hAnsi="Times New Roman" w:cs="Times New Roman"/>
                  <w:sz w:val="28"/>
                </w:rPr>
                <w:t>большому кругу кровообращения</w:t>
              </w:r>
            </w:hyperlink>
            <w:r w:rsidRPr="00BE4912">
              <w:rPr>
                <w:rFonts w:ascii="Times New Roman" w:hAnsi="Times New Roman" w:cs="Times New Roman"/>
                <w:sz w:val="28"/>
                <w:szCs w:val="21"/>
              </w:rPr>
              <w:t>, постоянные отеки нижних конечностей и туловища, увеличенная плотная печень (кардиальный цирроз печени), </w:t>
            </w:r>
            <w:hyperlink r:id="rId17" w:tooltip="Гидроторакс" w:history="1">
              <w:r w:rsidRPr="00BE4912">
                <w:rPr>
                  <w:rFonts w:ascii="Times New Roman" w:hAnsi="Times New Roman" w:cs="Times New Roman"/>
                  <w:sz w:val="28"/>
                </w:rPr>
                <w:t>гидроторакс</w:t>
              </w:r>
            </w:hyperlink>
            <w:r w:rsidRPr="00BE4912">
              <w:rPr>
                <w:rFonts w:ascii="Times New Roman" w:hAnsi="Times New Roman" w:cs="Times New Roman"/>
                <w:sz w:val="28"/>
                <w:szCs w:val="21"/>
              </w:rPr>
              <w:t>, </w:t>
            </w:r>
            <w:hyperlink r:id="rId18" w:tooltip="Асцит" w:history="1">
              <w:r w:rsidRPr="00BE4912">
                <w:rPr>
                  <w:rFonts w:ascii="Times New Roman" w:hAnsi="Times New Roman" w:cs="Times New Roman"/>
                  <w:sz w:val="28"/>
                </w:rPr>
                <w:t>асцит</w:t>
              </w:r>
            </w:hyperlink>
            <w:r w:rsidRPr="00BE4912">
              <w:rPr>
                <w:rFonts w:ascii="Times New Roman" w:hAnsi="Times New Roman" w:cs="Times New Roman"/>
                <w:sz w:val="28"/>
                <w:szCs w:val="21"/>
              </w:rPr>
              <w:t>, тяжёлая </w:t>
            </w:r>
            <w:proofErr w:type="spellStart"/>
            <w:r w:rsidR="00BF59A4" w:rsidRPr="00BE4912">
              <w:rPr>
                <w:rFonts w:ascii="Times New Roman" w:hAnsi="Times New Roman" w:cs="Times New Roman"/>
                <w:sz w:val="28"/>
                <w:szCs w:val="21"/>
              </w:rPr>
              <w:fldChar w:fldCharType="begin"/>
            </w:r>
            <w:r w:rsidRPr="00BE4912">
              <w:rPr>
                <w:rFonts w:ascii="Times New Roman" w:hAnsi="Times New Roman" w:cs="Times New Roman"/>
                <w:sz w:val="28"/>
                <w:szCs w:val="21"/>
              </w:rPr>
              <w:instrText xml:space="preserve"> HYPERLINK "https://ru.wikipedia.org/wiki/%D0%9E%D0%BB%D0%B8%D0%B3%D1%83%D1%80%D0%B8%D1%8F" \o "Олигурия" </w:instrText>
            </w:r>
            <w:r w:rsidR="00BF59A4" w:rsidRPr="00BE4912">
              <w:rPr>
                <w:rFonts w:ascii="Times New Roman" w:hAnsi="Times New Roman" w:cs="Times New Roman"/>
                <w:sz w:val="28"/>
                <w:szCs w:val="21"/>
              </w:rPr>
              <w:fldChar w:fldCharType="separate"/>
            </w:r>
            <w:r w:rsidRPr="00BE4912">
              <w:rPr>
                <w:rFonts w:ascii="Times New Roman" w:hAnsi="Times New Roman" w:cs="Times New Roman"/>
                <w:sz w:val="28"/>
              </w:rPr>
              <w:t>олигурия</w:t>
            </w:r>
            <w:proofErr w:type="spellEnd"/>
            <w:r w:rsidR="00BF59A4" w:rsidRPr="00BE4912">
              <w:rPr>
                <w:rFonts w:ascii="Times New Roman" w:hAnsi="Times New Roman" w:cs="Times New Roman"/>
                <w:sz w:val="28"/>
                <w:szCs w:val="21"/>
              </w:rPr>
              <w:fldChar w:fldCharType="end"/>
            </w:r>
            <w:r w:rsidRPr="00BE4912">
              <w:rPr>
                <w:rFonts w:ascii="Times New Roman" w:hAnsi="Times New Roman" w:cs="Times New Roman"/>
                <w:sz w:val="28"/>
                <w:szCs w:val="21"/>
              </w:rPr>
              <w:t>. Больные нетрудоспособны.</w:t>
            </w:r>
          </w:p>
          <w:p w:rsidR="00BE4912" w:rsidRPr="00BE4912" w:rsidRDefault="00BE4912" w:rsidP="00CE11B4">
            <w:pPr>
              <w:numPr>
                <w:ilvl w:val="0"/>
                <w:numId w:val="12"/>
              </w:numPr>
              <w:shd w:val="clear" w:color="auto" w:fill="FFFFFF"/>
              <w:spacing w:after="0" w:line="240" w:lineRule="auto"/>
              <w:ind w:left="384"/>
              <w:rPr>
                <w:rFonts w:ascii="Times New Roman" w:hAnsi="Times New Roman" w:cs="Times New Roman"/>
                <w:sz w:val="28"/>
                <w:szCs w:val="21"/>
              </w:rPr>
            </w:pPr>
            <w:r w:rsidRPr="00BE4912">
              <w:rPr>
                <w:rFonts w:ascii="Times New Roman" w:hAnsi="Times New Roman" w:cs="Times New Roman"/>
                <w:b/>
                <w:bCs/>
                <w:sz w:val="28"/>
                <w:szCs w:val="21"/>
              </w:rPr>
              <w:t>III стадия (Н III) — конечная, дистрофическая</w:t>
            </w:r>
            <w:r w:rsidRPr="00BE4912">
              <w:rPr>
                <w:rFonts w:ascii="Times New Roman" w:hAnsi="Times New Roman" w:cs="Times New Roman"/>
                <w:sz w:val="28"/>
                <w:szCs w:val="21"/>
              </w:rPr>
              <w:t> стадия недостаточности</w:t>
            </w:r>
            <w:proofErr w:type="gramStart"/>
            <w:r w:rsidRPr="00BE4912">
              <w:rPr>
                <w:rFonts w:ascii="Times New Roman" w:hAnsi="Times New Roman" w:cs="Times New Roman"/>
                <w:sz w:val="28"/>
                <w:szCs w:val="21"/>
              </w:rPr>
              <w:t xml:space="preserve"> .</w:t>
            </w:r>
            <w:proofErr w:type="gramEnd"/>
            <w:r w:rsidRPr="00BE4912">
              <w:rPr>
                <w:rFonts w:ascii="Times New Roman" w:hAnsi="Times New Roman" w:cs="Times New Roman"/>
                <w:sz w:val="28"/>
                <w:szCs w:val="21"/>
              </w:rPr>
              <w:t xml:space="preserve"> Кроме нарушения гемодинамики, развиваются морфологически необратимые изменения в органах (диффузный пневмосклероз, цирроз печени, застойная почка и др.). Нарушается обмен веществ, развивается истощение больных. Лечение неэффективно.</w:t>
            </w:r>
          </w:p>
          <w:p w:rsidR="00BE4912" w:rsidRPr="00BE4912" w:rsidRDefault="00BE4912" w:rsidP="009901A2">
            <w:pPr>
              <w:shd w:val="clear" w:color="auto" w:fill="FFFFFF"/>
              <w:spacing w:after="0"/>
              <w:rPr>
                <w:rFonts w:ascii="Times New Roman" w:hAnsi="Times New Roman" w:cs="Times New Roman"/>
                <w:sz w:val="40"/>
                <w:szCs w:val="21"/>
              </w:rPr>
            </w:pPr>
            <w:r w:rsidRPr="00BE4912">
              <w:rPr>
                <w:rFonts w:ascii="Times New Roman" w:hAnsi="Times New Roman" w:cs="Times New Roman"/>
                <w:b/>
                <w:sz w:val="28"/>
              </w:rPr>
              <w:t>Правила неотложной помощи</w:t>
            </w:r>
            <w:r w:rsidRPr="00BE4912">
              <w:rPr>
                <w:rFonts w:ascii="Times New Roman" w:hAnsi="Times New Roman" w:cs="Times New Roman"/>
                <w:sz w:val="28"/>
              </w:rPr>
              <w:t xml:space="preserve"> </w:t>
            </w:r>
            <w:r w:rsidRPr="00BE4912">
              <w:rPr>
                <w:rFonts w:ascii="Times New Roman" w:hAnsi="Times New Roman" w:cs="Times New Roman"/>
                <w:sz w:val="28"/>
              </w:rPr>
              <w:br/>
              <w:t>Алгоритм действий при сердечной астме должен быть знаком близким больного и ему самому, если человек страдает тяжелыми формами сердечной недостаточности</w:t>
            </w:r>
            <w:proofErr w:type="gramStart"/>
            <w:r w:rsidRPr="00BE4912">
              <w:rPr>
                <w:rFonts w:ascii="Times New Roman" w:hAnsi="Times New Roman" w:cs="Times New Roman"/>
                <w:sz w:val="28"/>
              </w:rPr>
              <w:t xml:space="preserve"> .</w:t>
            </w:r>
            <w:proofErr w:type="gramEnd"/>
            <w:r w:rsidRPr="00BE4912">
              <w:rPr>
                <w:rFonts w:ascii="Times New Roman" w:hAnsi="Times New Roman" w:cs="Times New Roman"/>
                <w:sz w:val="28"/>
              </w:rPr>
              <w:t xml:space="preserve"> В ожидание приезда врача нужно осуществить следующие действия: </w:t>
            </w:r>
            <w:r w:rsidRPr="00BE4912">
              <w:rPr>
                <w:rFonts w:ascii="Times New Roman" w:hAnsi="Times New Roman" w:cs="Times New Roman"/>
                <w:sz w:val="28"/>
              </w:rPr>
              <w:br/>
              <w:t xml:space="preserve">1. Усадить человека в постели, ноги спустить вниз. </w:t>
            </w:r>
            <w:r w:rsidRPr="00BE4912">
              <w:rPr>
                <w:rFonts w:ascii="Times New Roman" w:hAnsi="Times New Roman" w:cs="Times New Roman"/>
                <w:sz w:val="28"/>
              </w:rPr>
              <w:br/>
              <w:t>2. Распахнуть окно для поступления свежего воздуха.</w:t>
            </w:r>
            <w:r w:rsidRPr="00BE4912">
              <w:rPr>
                <w:rFonts w:ascii="Times New Roman" w:hAnsi="Times New Roman" w:cs="Times New Roman"/>
                <w:sz w:val="28"/>
              </w:rPr>
              <w:br/>
            </w:r>
            <w:r w:rsidRPr="00BE4912">
              <w:rPr>
                <w:rFonts w:ascii="Times New Roman" w:hAnsi="Times New Roman" w:cs="Times New Roman"/>
                <w:sz w:val="28"/>
              </w:rPr>
              <w:lastRenderedPageBreak/>
              <w:t xml:space="preserve">3. Измерить давление, при необходимости, дать человеку нужные препараты. </w:t>
            </w:r>
            <w:r w:rsidRPr="00BE4912">
              <w:rPr>
                <w:rFonts w:ascii="Times New Roman" w:hAnsi="Times New Roman" w:cs="Times New Roman"/>
                <w:sz w:val="28"/>
              </w:rPr>
              <w:br/>
              <w:t xml:space="preserve">4. Положить под язык Нитроглицерин, когда это нужно, применять его каждые 5 минут, но только под контролем давления домашним тонометром. Если давление снизилось до 90/60 </w:t>
            </w:r>
            <w:proofErr w:type="spellStart"/>
            <w:r w:rsidRPr="00BE4912">
              <w:rPr>
                <w:rFonts w:ascii="Times New Roman" w:hAnsi="Times New Roman" w:cs="Times New Roman"/>
                <w:sz w:val="28"/>
              </w:rPr>
              <w:t>мм</w:t>
            </w:r>
            <w:proofErr w:type="gramStart"/>
            <w:r w:rsidRPr="00BE4912">
              <w:rPr>
                <w:rFonts w:ascii="Times New Roman" w:hAnsi="Times New Roman" w:cs="Times New Roman"/>
                <w:sz w:val="28"/>
              </w:rPr>
              <w:t>.р</w:t>
            </w:r>
            <w:proofErr w:type="gramEnd"/>
            <w:r w:rsidRPr="00BE4912">
              <w:rPr>
                <w:rFonts w:ascii="Times New Roman" w:hAnsi="Times New Roman" w:cs="Times New Roman"/>
                <w:sz w:val="28"/>
              </w:rPr>
              <w:t>т.ст</w:t>
            </w:r>
            <w:proofErr w:type="spellEnd"/>
            <w:r w:rsidRPr="00BE4912">
              <w:rPr>
                <w:rFonts w:ascii="Times New Roman" w:hAnsi="Times New Roman" w:cs="Times New Roman"/>
                <w:sz w:val="28"/>
              </w:rPr>
              <w:t xml:space="preserve">., то далее пить этот препарат нельзя. </w:t>
            </w:r>
            <w:r w:rsidRPr="00BE4912">
              <w:rPr>
                <w:rFonts w:ascii="Times New Roman" w:hAnsi="Times New Roman" w:cs="Times New Roman"/>
                <w:sz w:val="28"/>
              </w:rPr>
              <w:br/>
              <w:t xml:space="preserve">5. Сделать горячую ванночку для ног, опуская в воду ноги до голени. </w:t>
            </w:r>
            <w:r w:rsidRPr="00BE4912">
              <w:rPr>
                <w:rFonts w:ascii="Times New Roman" w:hAnsi="Times New Roman" w:cs="Times New Roman"/>
                <w:sz w:val="28"/>
              </w:rPr>
              <w:br/>
              <w:t xml:space="preserve">6. Произвести наложение жгутов на ноги на 15 см. ниже, чем паховая складка. За 20 минут кровь задержится в ногах, отек легких спадет. </w:t>
            </w:r>
            <w:r w:rsidRPr="00BE4912">
              <w:rPr>
                <w:rFonts w:ascii="Times New Roman" w:hAnsi="Times New Roman" w:cs="Times New Roman"/>
                <w:sz w:val="28"/>
              </w:rPr>
              <w:br/>
              <w:t>7. Если уже имеются признаки отека, нужно смочить в водке или спирте марлю, дать человеку вдыхать пары спирта.</w:t>
            </w:r>
            <w:r w:rsidRPr="00BE4912">
              <w:rPr>
                <w:rFonts w:ascii="Times New Roman" w:hAnsi="Times New Roman" w:cs="Times New Roman"/>
                <w:sz w:val="28"/>
              </w:rPr>
              <w:br/>
              <w:t>Параллельно всем описанным действиям нужно вызвать бригаду «скорой». Сестринская помощь будет более квалифицированной и поможет человеку поддержать дыхание и жизнедеятельность до поступления в медицинское учреждение.</w:t>
            </w:r>
          </w:p>
          <w:p w:rsidR="00BE4912" w:rsidRPr="00BE4912" w:rsidRDefault="00BE4912" w:rsidP="009901A2">
            <w:pPr>
              <w:pStyle w:val="af"/>
              <w:spacing w:before="0" w:beforeAutospacing="0" w:after="0" w:afterAutospacing="0"/>
              <w:rPr>
                <w:sz w:val="28"/>
                <w:szCs w:val="28"/>
              </w:rPr>
            </w:pPr>
          </w:p>
          <w:p w:rsidR="00BE4912" w:rsidRPr="00BE4912" w:rsidRDefault="00BE4912" w:rsidP="009901A2">
            <w:pPr>
              <w:spacing w:after="0"/>
              <w:jc w:val="center"/>
              <w:rPr>
                <w:rFonts w:ascii="Times New Roman" w:hAnsi="Times New Roman" w:cs="Times New Roman"/>
                <w:sz w:val="28"/>
                <w:szCs w:val="28"/>
                <w:u w:val="single"/>
              </w:rPr>
            </w:pPr>
            <w:r w:rsidRPr="00BE4912">
              <w:rPr>
                <w:rFonts w:ascii="Times New Roman" w:hAnsi="Times New Roman" w:cs="Times New Roman"/>
                <w:sz w:val="28"/>
                <w:szCs w:val="28"/>
                <w:u w:val="single"/>
              </w:rPr>
              <w:t>Манипуляции:</w:t>
            </w:r>
          </w:p>
          <w:p w:rsidR="00BE4912" w:rsidRPr="00BE4912" w:rsidRDefault="00BE4912" w:rsidP="009901A2">
            <w:pPr>
              <w:spacing w:after="0"/>
              <w:jc w:val="center"/>
              <w:rPr>
                <w:rFonts w:ascii="Times New Roman" w:hAnsi="Times New Roman" w:cs="Times New Roman"/>
                <w:sz w:val="28"/>
                <w:szCs w:val="28"/>
                <w:u w:val="single"/>
              </w:rPr>
            </w:pPr>
          </w:p>
          <w:p w:rsidR="00BE4912" w:rsidRPr="00BE4912" w:rsidRDefault="00BE4912" w:rsidP="009901A2">
            <w:pPr>
              <w:spacing w:after="0"/>
              <w:jc w:val="center"/>
              <w:rPr>
                <w:rFonts w:ascii="Times New Roman" w:hAnsi="Times New Roman" w:cs="Times New Roman"/>
                <w:sz w:val="28"/>
                <w:szCs w:val="28"/>
              </w:rPr>
            </w:pPr>
            <w:r w:rsidRPr="00BE4912">
              <w:rPr>
                <w:rFonts w:ascii="Times New Roman" w:hAnsi="Times New Roman" w:cs="Times New Roman"/>
                <w:b/>
                <w:sz w:val="28"/>
                <w:szCs w:val="28"/>
              </w:rPr>
              <w:t>1.</w:t>
            </w:r>
            <w:r w:rsidRPr="00BE4912">
              <w:rPr>
                <w:rFonts w:ascii="Times New Roman" w:hAnsi="Times New Roman" w:cs="Times New Roman"/>
                <w:sz w:val="28"/>
                <w:szCs w:val="28"/>
              </w:rPr>
              <w:t xml:space="preserve"> Алгоритм в/</w:t>
            </w:r>
            <w:proofErr w:type="gramStart"/>
            <w:r w:rsidRPr="00BE4912">
              <w:rPr>
                <w:rFonts w:ascii="Times New Roman" w:hAnsi="Times New Roman" w:cs="Times New Roman"/>
                <w:sz w:val="28"/>
                <w:szCs w:val="28"/>
              </w:rPr>
              <w:t>в</w:t>
            </w:r>
            <w:proofErr w:type="gramEnd"/>
            <w:r w:rsidRPr="00BE4912">
              <w:rPr>
                <w:rFonts w:ascii="Times New Roman" w:hAnsi="Times New Roman" w:cs="Times New Roman"/>
                <w:sz w:val="28"/>
                <w:szCs w:val="28"/>
              </w:rPr>
              <w:t xml:space="preserve"> введения строфантина0,005%-0,25 на глюкозе 10мл.</w:t>
            </w:r>
          </w:p>
          <w:p w:rsidR="00BE4912" w:rsidRPr="00BE4912" w:rsidRDefault="00BE4912" w:rsidP="009901A2">
            <w:pPr>
              <w:spacing w:after="0"/>
              <w:rPr>
                <w:rFonts w:ascii="Times New Roman" w:hAnsi="Times New Roman" w:cs="Times New Roman"/>
                <w:sz w:val="28"/>
                <w:szCs w:val="28"/>
              </w:rPr>
            </w:pPr>
            <w:r w:rsidRPr="00BE4912">
              <w:rPr>
                <w:rFonts w:ascii="Times New Roman" w:hAnsi="Times New Roman" w:cs="Times New Roman"/>
                <w:sz w:val="28"/>
                <w:szCs w:val="28"/>
              </w:rPr>
              <w:t xml:space="preserve">1. Пригласил и проинформировал пациента, выяснил </w:t>
            </w:r>
            <w:proofErr w:type="spellStart"/>
            <w:r w:rsidRPr="00BE4912">
              <w:rPr>
                <w:rFonts w:ascii="Times New Roman" w:hAnsi="Times New Roman" w:cs="Times New Roman"/>
                <w:sz w:val="28"/>
                <w:szCs w:val="28"/>
              </w:rPr>
              <w:t>аллергоанамнез</w:t>
            </w:r>
            <w:proofErr w:type="spellEnd"/>
            <w:r w:rsidRPr="00BE4912">
              <w:rPr>
                <w:rFonts w:ascii="Times New Roman" w:hAnsi="Times New Roman" w:cs="Times New Roman"/>
                <w:sz w:val="28"/>
                <w:szCs w:val="28"/>
              </w:rPr>
              <w:t xml:space="preserve">, получил согласие на проведение процедуры. </w:t>
            </w:r>
            <w:r w:rsidRPr="00BE4912">
              <w:rPr>
                <w:rFonts w:ascii="Times New Roman" w:hAnsi="Times New Roman" w:cs="Times New Roman"/>
                <w:sz w:val="28"/>
                <w:szCs w:val="28"/>
              </w:rPr>
              <w:br/>
              <w:t>2. Провел гигиеническую обработку рук. Надел маску. Надел перчатки.</w:t>
            </w:r>
            <w:r w:rsidRPr="00BE4912">
              <w:rPr>
                <w:rFonts w:ascii="Times New Roman" w:hAnsi="Times New Roman" w:cs="Times New Roman"/>
                <w:sz w:val="28"/>
                <w:szCs w:val="28"/>
              </w:rPr>
              <w:br/>
              <w:t xml:space="preserve">3. Приготовил стерильный лоток со стерильными ватными шариками и стерильным пинцетом. Смочил ватные шарики спиртсодержащим антисептиком. </w:t>
            </w:r>
            <w:r w:rsidRPr="00BE4912">
              <w:rPr>
                <w:rFonts w:ascii="Times New Roman" w:hAnsi="Times New Roman" w:cs="Times New Roman"/>
                <w:sz w:val="28"/>
                <w:szCs w:val="28"/>
              </w:rPr>
              <w:br/>
              <w:t xml:space="preserve">4. Приготовил стерильный шприц, положил его в стерильный лоток. Подготовил лекарственный препарат: </w:t>
            </w:r>
            <w:r w:rsidRPr="00BE4912">
              <w:rPr>
                <w:rFonts w:ascii="Times New Roman" w:hAnsi="Times New Roman" w:cs="Times New Roman"/>
                <w:sz w:val="28"/>
                <w:szCs w:val="28"/>
              </w:rPr>
              <w:br/>
              <w:t xml:space="preserve">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r w:rsidRPr="00BE4912">
              <w:rPr>
                <w:rFonts w:ascii="Times New Roman" w:hAnsi="Times New Roman" w:cs="Times New Roman"/>
                <w:sz w:val="28"/>
                <w:szCs w:val="28"/>
              </w:rPr>
              <w:br/>
              <w:t>6. Обработал ватным шариком глюкозу, вскрыл, набрал 10 мл</w:t>
            </w:r>
            <w:proofErr w:type="gramStart"/>
            <w:r w:rsidRPr="00BE4912">
              <w:rPr>
                <w:rFonts w:ascii="Times New Roman" w:hAnsi="Times New Roman" w:cs="Times New Roman"/>
                <w:sz w:val="28"/>
                <w:szCs w:val="28"/>
              </w:rPr>
              <w:t>.</w:t>
            </w:r>
            <w:proofErr w:type="gramEnd"/>
            <w:r w:rsidRPr="00BE4912">
              <w:rPr>
                <w:rFonts w:ascii="Times New Roman" w:hAnsi="Times New Roman" w:cs="Times New Roman"/>
                <w:sz w:val="28"/>
                <w:szCs w:val="28"/>
              </w:rPr>
              <w:t xml:space="preserve"> </w:t>
            </w:r>
            <w:proofErr w:type="gramStart"/>
            <w:r w:rsidRPr="00BE4912">
              <w:rPr>
                <w:rFonts w:ascii="Times New Roman" w:hAnsi="Times New Roman" w:cs="Times New Roman"/>
                <w:sz w:val="28"/>
                <w:szCs w:val="28"/>
              </w:rPr>
              <w:t>д</w:t>
            </w:r>
            <w:proofErr w:type="gramEnd"/>
            <w:r w:rsidRPr="00BE4912">
              <w:rPr>
                <w:rFonts w:ascii="Times New Roman" w:hAnsi="Times New Roman" w:cs="Times New Roman"/>
                <w:sz w:val="28"/>
                <w:szCs w:val="28"/>
              </w:rPr>
              <w:t xml:space="preserve">алее  ампула с лекарственным средством. Обработал, вскрыл ампулу, набрал лекарственное средство. </w:t>
            </w:r>
            <w:r w:rsidRPr="00BE4912">
              <w:rPr>
                <w:rFonts w:ascii="Times New Roman" w:hAnsi="Times New Roman" w:cs="Times New Roman"/>
                <w:sz w:val="28"/>
                <w:szCs w:val="28"/>
              </w:rPr>
              <w:br/>
              <w:t xml:space="preserve">7. Сменил иглу для инъекции. Вытеснил воздух из шприца, не снимая колпачок. </w:t>
            </w:r>
            <w:r w:rsidRPr="00BE4912">
              <w:rPr>
                <w:rFonts w:ascii="Times New Roman" w:hAnsi="Times New Roman" w:cs="Times New Roman"/>
                <w:sz w:val="28"/>
                <w:szCs w:val="28"/>
              </w:rPr>
              <w:br/>
              <w:t xml:space="preserve">8. Удобно усадил или уложил пациента. Положил клеенчатую подушечку под локтевой сгиб пациента. </w:t>
            </w:r>
            <w:r w:rsidRPr="00BE4912">
              <w:rPr>
                <w:rFonts w:ascii="Times New Roman" w:hAnsi="Times New Roman" w:cs="Times New Roman"/>
                <w:sz w:val="28"/>
                <w:szCs w:val="28"/>
              </w:rPr>
              <w:br/>
            </w:r>
            <w:r w:rsidRPr="00BE4912">
              <w:rPr>
                <w:rFonts w:ascii="Times New Roman" w:hAnsi="Times New Roman" w:cs="Times New Roman"/>
                <w:sz w:val="28"/>
                <w:szCs w:val="28"/>
              </w:rPr>
              <w:lastRenderedPageBreak/>
              <w:t xml:space="preserve">9. Наложил венозный жгут пациенту на 10 см. выше локтевого сгиба. Попросил пациента 5-6 раз сжать и разжать кулак, оставив пальцы сжатыми. 10. </w:t>
            </w:r>
            <w:proofErr w:type="spellStart"/>
            <w:r w:rsidRPr="00BE4912">
              <w:rPr>
                <w:rFonts w:ascii="Times New Roman" w:hAnsi="Times New Roman" w:cs="Times New Roman"/>
                <w:sz w:val="28"/>
                <w:szCs w:val="28"/>
              </w:rPr>
              <w:t>Пропальпировал</w:t>
            </w:r>
            <w:proofErr w:type="spellEnd"/>
            <w:r w:rsidRPr="00BE4912">
              <w:rPr>
                <w:rFonts w:ascii="Times New Roman" w:hAnsi="Times New Roman" w:cs="Times New Roman"/>
                <w:sz w:val="28"/>
                <w:szCs w:val="28"/>
              </w:rPr>
              <w:t xml:space="preserve"> вены локтевого сгиба у пациента. Выбрал наиболее наполненную и наименее смещающуюся подкожную вену. </w:t>
            </w:r>
            <w:r w:rsidRPr="00BE4912">
              <w:rPr>
                <w:rFonts w:ascii="Times New Roman" w:hAnsi="Times New Roman" w:cs="Times New Roman"/>
                <w:sz w:val="28"/>
                <w:szCs w:val="28"/>
              </w:rPr>
              <w:br/>
              <w:t xml:space="preserve">11. Надел очки. Обработал перчатки спиртсодержащим антисептиком. </w:t>
            </w:r>
            <w:r w:rsidRPr="00BE4912">
              <w:rPr>
                <w:rFonts w:ascii="Times New Roman" w:hAnsi="Times New Roman" w:cs="Times New Roman"/>
                <w:sz w:val="28"/>
                <w:szCs w:val="28"/>
              </w:rPr>
              <w:br/>
              <w:t>12. Обработал ватным шариком</w:t>
            </w:r>
            <w:r w:rsidRPr="00BE4912">
              <w:rPr>
                <w:rFonts w:ascii="Times New Roman" w:hAnsi="Times New Roman" w:cs="Times New Roman"/>
              </w:rPr>
              <w:t xml:space="preserve"> </w:t>
            </w:r>
            <w:r w:rsidRPr="00BE4912">
              <w:rPr>
                <w:rFonts w:ascii="Times New Roman" w:hAnsi="Times New Roman" w:cs="Times New Roman"/>
                <w:sz w:val="28"/>
              </w:rPr>
              <w:t xml:space="preserve">широкое инъекционное поле движением снизу вверх. Обработал другим ватным шариком место инъекции. </w:t>
            </w:r>
            <w:r w:rsidRPr="00BE4912">
              <w:rPr>
                <w:rFonts w:ascii="Times New Roman" w:hAnsi="Times New Roman" w:cs="Times New Roman"/>
                <w:sz w:val="28"/>
              </w:rPr>
              <w:br/>
              <w:t xml:space="preserve">13. Большим пальцем левой руки зафиксировал вену. Ввел иглу в вену срезом вверх (Под угол 45 градусов). </w:t>
            </w:r>
            <w:r w:rsidRPr="00BE4912">
              <w:rPr>
                <w:rFonts w:ascii="Times New Roman" w:hAnsi="Times New Roman" w:cs="Times New Roman"/>
                <w:sz w:val="28"/>
              </w:rPr>
              <w:br/>
              <w:t xml:space="preserve">14. Потянул поршень на себя, убедился, что игла в вене. </w:t>
            </w:r>
            <w:r w:rsidRPr="00BE4912">
              <w:rPr>
                <w:rFonts w:ascii="Times New Roman" w:hAnsi="Times New Roman" w:cs="Times New Roman"/>
                <w:sz w:val="28"/>
              </w:rPr>
              <w:br/>
              <w:t xml:space="preserve">15. Ослабил жгут. Еще раз проверил положение иглы. </w:t>
            </w:r>
            <w:r w:rsidRPr="00BE4912">
              <w:rPr>
                <w:rFonts w:ascii="Times New Roman" w:hAnsi="Times New Roman" w:cs="Times New Roman"/>
                <w:sz w:val="28"/>
              </w:rPr>
              <w:br/>
              <w:t xml:space="preserve">16. Медленно ввел лекарственный препарат, не меняя положение шприца. Прижал к месту инъекции стерильный ватный шарик. Быстрым движением извлек иглу. </w:t>
            </w:r>
            <w:r w:rsidRPr="00BE4912">
              <w:rPr>
                <w:rFonts w:ascii="Times New Roman" w:hAnsi="Times New Roman" w:cs="Times New Roman"/>
                <w:sz w:val="28"/>
              </w:rPr>
              <w:br/>
              <w:t xml:space="preserve">17. Попросил пациента согнуть руку в локтевом суставе на 5-10 минут. </w:t>
            </w:r>
            <w:r w:rsidRPr="00BE4912">
              <w:rPr>
                <w:rFonts w:ascii="Times New Roman" w:hAnsi="Times New Roman" w:cs="Times New Roman"/>
                <w:sz w:val="28"/>
              </w:rPr>
              <w:br/>
              <w:t xml:space="preserve">18. Использованную иглу сбросил в </w:t>
            </w:r>
            <w:proofErr w:type="spellStart"/>
            <w:r w:rsidRPr="00BE4912">
              <w:rPr>
                <w:rFonts w:ascii="Times New Roman" w:hAnsi="Times New Roman" w:cs="Times New Roman"/>
                <w:sz w:val="28"/>
              </w:rPr>
              <w:t>иглосъемник</w:t>
            </w:r>
            <w:proofErr w:type="spellEnd"/>
            <w:r w:rsidRPr="00BE4912">
              <w:rPr>
                <w:rFonts w:ascii="Times New Roman" w:hAnsi="Times New Roman" w:cs="Times New Roman"/>
                <w:sz w:val="28"/>
              </w:rPr>
              <w:t xml:space="preserve">. Использованные шприцы, ватные шарики погрузил в емкость для сбора отходов класса «Б». </w:t>
            </w:r>
            <w:r w:rsidRPr="00BE4912">
              <w:rPr>
                <w:rFonts w:ascii="Times New Roman" w:hAnsi="Times New Roman" w:cs="Times New Roman"/>
                <w:sz w:val="28"/>
              </w:rPr>
              <w:br/>
              <w:t xml:space="preserve">19. Пустые ампулы собрал в емкость для сбора отходов класса «А» (кроме вакцин, антибиотиков – отходы класса «Б», </w:t>
            </w:r>
            <w:proofErr w:type="spellStart"/>
            <w:r w:rsidRPr="00BE4912">
              <w:rPr>
                <w:rFonts w:ascii="Times New Roman" w:hAnsi="Times New Roman" w:cs="Times New Roman"/>
                <w:sz w:val="28"/>
              </w:rPr>
              <w:t>цитостатики</w:t>
            </w:r>
            <w:proofErr w:type="spellEnd"/>
            <w:r w:rsidRPr="00BE4912">
              <w:rPr>
                <w:rFonts w:ascii="Times New Roman" w:hAnsi="Times New Roman" w:cs="Times New Roman"/>
                <w:sz w:val="28"/>
              </w:rPr>
              <w:t xml:space="preserve"> - отходы класса «Г»). </w:t>
            </w:r>
            <w:r w:rsidRPr="00BE4912">
              <w:rPr>
                <w:rFonts w:ascii="Times New Roman" w:hAnsi="Times New Roman" w:cs="Times New Roman"/>
                <w:sz w:val="28"/>
              </w:rPr>
              <w:br/>
              <w:t xml:space="preserve">20. Использованный жгут, клеенчатую подушечку и очки обработал тканевыми салфетками, смоченными дезинфицирующим раствором. </w:t>
            </w:r>
            <w:r w:rsidRPr="00BE4912">
              <w:rPr>
                <w:rFonts w:ascii="Times New Roman" w:hAnsi="Times New Roman" w:cs="Times New Roman"/>
                <w:sz w:val="28"/>
              </w:rPr>
              <w:br/>
              <w:t xml:space="preserve">21. Использованные лотки и пинцет поместил </w:t>
            </w:r>
            <w:proofErr w:type="gramStart"/>
            <w:r w:rsidRPr="00BE4912">
              <w:rPr>
                <w:rFonts w:ascii="Times New Roman" w:hAnsi="Times New Roman" w:cs="Times New Roman"/>
                <w:sz w:val="28"/>
              </w:rPr>
              <w:t>в</w:t>
            </w:r>
            <w:proofErr w:type="gramEnd"/>
            <w:r w:rsidRPr="00BE4912">
              <w:rPr>
                <w:rFonts w:ascii="Times New Roman" w:hAnsi="Times New Roman" w:cs="Times New Roman"/>
                <w:sz w:val="28"/>
              </w:rPr>
              <w:t xml:space="preserve"> соответствующие ѐмкости для дезинфекции. </w:t>
            </w:r>
            <w:r w:rsidRPr="00BE4912">
              <w:rPr>
                <w:rFonts w:ascii="Times New Roman" w:hAnsi="Times New Roman" w:cs="Times New Roman"/>
                <w:sz w:val="28"/>
              </w:rPr>
              <w:br/>
              <w:t xml:space="preserve">22. Снял перчатки, маску поместил их в емкость </w:t>
            </w:r>
            <w:r w:rsidRPr="00BE4912">
              <w:rPr>
                <w:rFonts w:ascii="Times New Roman" w:hAnsi="Times New Roman" w:cs="Times New Roman"/>
                <w:sz w:val="28"/>
                <w:szCs w:val="28"/>
              </w:rPr>
              <w:t>для сбора отходов класса «Б». Провел гигиеническую обработку рук.</w:t>
            </w:r>
            <w:r w:rsidRPr="00BE4912">
              <w:rPr>
                <w:rFonts w:ascii="Times New Roman" w:hAnsi="Times New Roman" w:cs="Times New Roman"/>
                <w:sz w:val="28"/>
                <w:szCs w:val="28"/>
              </w:rPr>
              <w:br/>
              <w:t xml:space="preserve">23. Запись в манипуляционный журнал, личная подпись, дата и время проведения.  </w:t>
            </w:r>
          </w:p>
          <w:p w:rsidR="00BE4912" w:rsidRPr="00BE4912" w:rsidRDefault="00BE4912" w:rsidP="009901A2">
            <w:pPr>
              <w:spacing w:after="0"/>
              <w:rPr>
                <w:rFonts w:ascii="Times New Roman" w:hAnsi="Times New Roman" w:cs="Times New Roman"/>
                <w:sz w:val="28"/>
                <w:szCs w:val="28"/>
              </w:rPr>
            </w:pPr>
          </w:p>
          <w:p w:rsidR="00595B28" w:rsidRPr="00BE4912" w:rsidRDefault="00BE4912" w:rsidP="00BC1D4E">
            <w:pPr>
              <w:spacing w:after="0"/>
              <w:jc w:val="center"/>
              <w:rPr>
                <w:rFonts w:ascii="Times New Roman" w:hAnsi="Times New Roman" w:cs="Times New Roman"/>
                <w:sz w:val="28"/>
                <w:szCs w:val="28"/>
              </w:rPr>
            </w:pPr>
            <w:r w:rsidRPr="00BE4912">
              <w:rPr>
                <w:rFonts w:ascii="Times New Roman" w:hAnsi="Times New Roman" w:cs="Times New Roman"/>
                <w:b/>
                <w:sz w:val="28"/>
                <w:szCs w:val="28"/>
              </w:rPr>
              <w:t>2</w:t>
            </w:r>
            <w:r w:rsidRPr="00BE4912">
              <w:rPr>
                <w:rFonts w:ascii="Times New Roman" w:hAnsi="Times New Roman" w:cs="Times New Roman"/>
                <w:sz w:val="28"/>
                <w:szCs w:val="28"/>
              </w:rPr>
              <w:t xml:space="preserve">. Алгоритм </w:t>
            </w:r>
            <w:proofErr w:type="spellStart"/>
            <w:r w:rsidRPr="00BE4912">
              <w:rPr>
                <w:rFonts w:ascii="Times New Roman" w:hAnsi="Times New Roman" w:cs="Times New Roman"/>
                <w:sz w:val="28"/>
                <w:szCs w:val="28"/>
              </w:rPr>
              <w:t>в\</w:t>
            </w:r>
            <w:proofErr w:type="gramStart"/>
            <w:r w:rsidRPr="00BE4912">
              <w:rPr>
                <w:rFonts w:ascii="Times New Roman" w:hAnsi="Times New Roman" w:cs="Times New Roman"/>
                <w:sz w:val="28"/>
                <w:szCs w:val="28"/>
              </w:rPr>
              <w:t>м</w:t>
            </w:r>
            <w:proofErr w:type="spellEnd"/>
            <w:proofErr w:type="gramEnd"/>
            <w:r w:rsidRPr="00BE4912">
              <w:rPr>
                <w:rFonts w:ascii="Times New Roman" w:hAnsi="Times New Roman" w:cs="Times New Roman"/>
                <w:sz w:val="28"/>
                <w:szCs w:val="28"/>
              </w:rPr>
              <w:t xml:space="preserve"> введения </w:t>
            </w:r>
            <w:proofErr w:type="spellStart"/>
            <w:r w:rsidRPr="00BE4912">
              <w:rPr>
                <w:rFonts w:ascii="Times New Roman" w:hAnsi="Times New Roman" w:cs="Times New Roman"/>
                <w:sz w:val="28"/>
                <w:szCs w:val="28"/>
              </w:rPr>
              <w:t>промедол</w:t>
            </w:r>
            <w:proofErr w:type="spellEnd"/>
            <w:r w:rsidRPr="00BE4912">
              <w:rPr>
                <w:rFonts w:ascii="Times New Roman" w:hAnsi="Times New Roman" w:cs="Times New Roman"/>
                <w:sz w:val="28"/>
                <w:szCs w:val="28"/>
              </w:rPr>
              <w:t xml:space="preserve"> 1мл.</w:t>
            </w:r>
          </w:p>
          <w:p w:rsidR="00BE4912" w:rsidRPr="00BE4912" w:rsidRDefault="00BE4912" w:rsidP="009901A2">
            <w:pPr>
              <w:spacing w:after="0"/>
              <w:rPr>
                <w:rFonts w:ascii="Times New Roman" w:hAnsi="Times New Roman" w:cs="Times New Roman"/>
                <w:sz w:val="28"/>
                <w:szCs w:val="28"/>
              </w:rPr>
            </w:pPr>
            <w:r w:rsidRPr="00BE4912">
              <w:rPr>
                <w:rFonts w:ascii="Times New Roman" w:hAnsi="Times New Roman" w:cs="Times New Roman"/>
                <w:sz w:val="28"/>
                <w:szCs w:val="28"/>
              </w:rPr>
              <w:t xml:space="preserve">1. Пригласил и проинформировал пациента, выяснил </w:t>
            </w:r>
            <w:proofErr w:type="spellStart"/>
            <w:r w:rsidRPr="00BE4912">
              <w:rPr>
                <w:rFonts w:ascii="Times New Roman" w:hAnsi="Times New Roman" w:cs="Times New Roman"/>
                <w:sz w:val="28"/>
                <w:szCs w:val="28"/>
              </w:rPr>
              <w:t>аллергоанамнез</w:t>
            </w:r>
            <w:proofErr w:type="spellEnd"/>
            <w:r w:rsidRPr="00BE4912">
              <w:rPr>
                <w:rFonts w:ascii="Times New Roman" w:hAnsi="Times New Roman" w:cs="Times New Roman"/>
                <w:sz w:val="28"/>
                <w:szCs w:val="28"/>
              </w:rPr>
              <w:t xml:space="preserve">, получил согласие на проведение процедуры. </w:t>
            </w:r>
            <w:r w:rsidRPr="00BE4912">
              <w:rPr>
                <w:rFonts w:ascii="Times New Roman" w:hAnsi="Times New Roman" w:cs="Times New Roman"/>
                <w:sz w:val="28"/>
                <w:szCs w:val="28"/>
              </w:rPr>
              <w:br/>
              <w:t xml:space="preserve">2. Провел гигиеническую обработку рук. Надел маску, надел перчатки. </w:t>
            </w:r>
            <w:r w:rsidRPr="00BE4912">
              <w:rPr>
                <w:rFonts w:ascii="Times New Roman" w:hAnsi="Times New Roman" w:cs="Times New Roman"/>
                <w:sz w:val="28"/>
                <w:szCs w:val="28"/>
              </w:rPr>
              <w:br/>
              <w:t xml:space="preserve">3. Приготовил стерильный лоток со стерильными ватными шариками и стерильным пинцетом. Смочил ватные шарики </w:t>
            </w:r>
            <w:r w:rsidRPr="00BE4912">
              <w:rPr>
                <w:rFonts w:ascii="Times New Roman" w:hAnsi="Times New Roman" w:cs="Times New Roman"/>
                <w:sz w:val="28"/>
                <w:szCs w:val="28"/>
              </w:rPr>
              <w:lastRenderedPageBreak/>
              <w:t xml:space="preserve">спиртсодержащим антисептиком. </w:t>
            </w:r>
            <w:r w:rsidRPr="00BE4912">
              <w:rPr>
                <w:rFonts w:ascii="Times New Roman" w:hAnsi="Times New Roman" w:cs="Times New Roman"/>
                <w:sz w:val="28"/>
                <w:szCs w:val="28"/>
              </w:rPr>
              <w:br/>
              <w:t xml:space="preserve">4. Приготовил стерильный шприц, положил его в стерильный лоток. </w:t>
            </w:r>
            <w:r w:rsidRPr="00BE4912">
              <w:rPr>
                <w:rFonts w:ascii="Times New Roman" w:hAnsi="Times New Roman" w:cs="Times New Roman"/>
                <w:sz w:val="28"/>
                <w:szCs w:val="28"/>
              </w:rPr>
              <w:br/>
              <w:t xml:space="preserve">5. </w:t>
            </w:r>
            <w:proofErr w:type="gramStart"/>
            <w:r w:rsidRPr="00BE4912">
              <w:rPr>
                <w:rFonts w:ascii="Times New Roman" w:hAnsi="Times New Roman" w:cs="Times New Roman"/>
                <w:sz w:val="28"/>
                <w:szCs w:val="28"/>
              </w:rPr>
              <w:t xml:space="preserve">Подготовил лекарственный препарат </w:t>
            </w:r>
            <w:proofErr w:type="spellStart"/>
            <w:r w:rsidRPr="00BE4912">
              <w:rPr>
                <w:rFonts w:ascii="Times New Roman" w:hAnsi="Times New Roman" w:cs="Times New Roman"/>
                <w:sz w:val="28"/>
                <w:szCs w:val="28"/>
              </w:rPr>
              <w:t>Промедол</w:t>
            </w:r>
            <w:proofErr w:type="spellEnd"/>
            <w:r w:rsidRPr="00BE4912">
              <w:rPr>
                <w:rFonts w:ascii="Times New Roman" w:hAnsi="Times New Roman" w:cs="Times New Roman"/>
                <w:sz w:val="28"/>
                <w:szCs w:val="28"/>
              </w:rPr>
              <w:t xml:space="preserve"> (проверил срок годности лекарственного средства, целостность ампулы.</w:t>
            </w:r>
            <w:r w:rsidRPr="00BE4912">
              <w:rPr>
                <w:rFonts w:ascii="Times New Roman" w:hAnsi="Times New Roman" w:cs="Times New Roman"/>
                <w:sz w:val="28"/>
                <w:szCs w:val="28"/>
              </w:rPr>
              <w:br/>
              <w:t>6.</w:t>
            </w:r>
            <w:proofErr w:type="gramEnd"/>
            <w:r w:rsidRPr="00BE4912">
              <w:rPr>
                <w:rFonts w:ascii="Times New Roman" w:hAnsi="Times New Roman" w:cs="Times New Roman"/>
                <w:sz w:val="28"/>
                <w:szCs w:val="28"/>
              </w:rPr>
              <w:t xml:space="preserve"> Обработал  ампулу с лекарственным средством. Вскрыл ампулу, набрал лекарственное средство.</w:t>
            </w:r>
            <w:r w:rsidRPr="00BE4912">
              <w:rPr>
                <w:rFonts w:ascii="Times New Roman" w:hAnsi="Times New Roman" w:cs="Times New Roman"/>
                <w:sz w:val="28"/>
                <w:szCs w:val="28"/>
              </w:rPr>
              <w:br/>
              <w:t xml:space="preserve">7. Сменил иглу для инъекции, вытеснил воздух (не снимая колпачок). </w:t>
            </w:r>
            <w:r w:rsidRPr="00BE4912">
              <w:rPr>
                <w:rFonts w:ascii="Times New Roman" w:hAnsi="Times New Roman" w:cs="Times New Roman"/>
                <w:sz w:val="28"/>
                <w:szCs w:val="28"/>
              </w:rPr>
              <w:br/>
              <w:t xml:space="preserve">8. Придал пациенту удобное положение. </w:t>
            </w:r>
            <w:r w:rsidRPr="00BE4912">
              <w:rPr>
                <w:rFonts w:ascii="Times New Roman" w:hAnsi="Times New Roman" w:cs="Times New Roman"/>
                <w:sz w:val="28"/>
                <w:szCs w:val="28"/>
              </w:rPr>
              <w:br/>
              <w:t xml:space="preserve">9. </w:t>
            </w:r>
            <w:proofErr w:type="spellStart"/>
            <w:r w:rsidRPr="00BE4912">
              <w:rPr>
                <w:rFonts w:ascii="Times New Roman" w:hAnsi="Times New Roman" w:cs="Times New Roman"/>
                <w:sz w:val="28"/>
                <w:szCs w:val="28"/>
              </w:rPr>
              <w:t>Пропальпировал</w:t>
            </w:r>
            <w:proofErr w:type="spellEnd"/>
            <w:r w:rsidRPr="00BE4912">
              <w:rPr>
                <w:rFonts w:ascii="Times New Roman" w:hAnsi="Times New Roman" w:cs="Times New Roman"/>
                <w:sz w:val="28"/>
                <w:szCs w:val="28"/>
              </w:rPr>
              <w:t xml:space="preserve"> место инъекции. Обработал перчатки спиртосодержащим антисептиком. </w:t>
            </w:r>
            <w:r w:rsidRPr="00BE4912">
              <w:rPr>
                <w:rFonts w:ascii="Times New Roman" w:hAnsi="Times New Roman" w:cs="Times New Roman"/>
                <w:sz w:val="28"/>
                <w:szCs w:val="28"/>
              </w:rPr>
              <w:br/>
              <w:t xml:space="preserve">10. Обработал ватным шариком широкое инъекционное поле. Обработал другим ватным шариком место инъекции. </w:t>
            </w:r>
            <w:r w:rsidRPr="00BE4912">
              <w:rPr>
                <w:rFonts w:ascii="Times New Roman" w:hAnsi="Times New Roman" w:cs="Times New Roman"/>
                <w:sz w:val="28"/>
                <w:szCs w:val="28"/>
              </w:rPr>
              <w:br/>
              <w:t xml:space="preserve">11. Ввел иглу в мышцу, глубоко на 2/3 длины иглы под углом 90°. Ввел медленно лекарственное средство. </w:t>
            </w:r>
            <w:r w:rsidRPr="00BE4912">
              <w:rPr>
                <w:rFonts w:ascii="Times New Roman" w:hAnsi="Times New Roman" w:cs="Times New Roman"/>
                <w:sz w:val="28"/>
                <w:szCs w:val="28"/>
              </w:rPr>
              <w:br/>
              <w:t xml:space="preserve">12. Прижал к месту инъекции стерильный ватный шарик, быстрым движением извлек иглу. </w:t>
            </w:r>
            <w:r w:rsidRPr="00BE4912">
              <w:rPr>
                <w:rFonts w:ascii="Times New Roman" w:hAnsi="Times New Roman" w:cs="Times New Roman"/>
                <w:sz w:val="28"/>
                <w:szCs w:val="28"/>
              </w:rPr>
              <w:br/>
              <w:t xml:space="preserve">13. Использованную иглу сбросил в </w:t>
            </w:r>
            <w:proofErr w:type="spellStart"/>
            <w:r w:rsidRPr="00BE4912">
              <w:rPr>
                <w:rFonts w:ascii="Times New Roman" w:hAnsi="Times New Roman" w:cs="Times New Roman"/>
                <w:sz w:val="28"/>
                <w:szCs w:val="28"/>
              </w:rPr>
              <w:t>иглосъемник</w:t>
            </w:r>
            <w:proofErr w:type="spellEnd"/>
            <w:r w:rsidRPr="00BE4912">
              <w:rPr>
                <w:rFonts w:ascii="Times New Roman" w:hAnsi="Times New Roman" w:cs="Times New Roman"/>
                <w:sz w:val="28"/>
                <w:szCs w:val="28"/>
              </w:rPr>
              <w:t xml:space="preserve">. Использованные шприцы, ватные шарики поместил в соответствующие ѐмкости для сбора отходов класса «Б». </w:t>
            </w:r>
            <w:r w:rsidRPr="00BE4912">
              <w:rPr>
                <w:rFonts w:ascii="Times New Roman" w:hAnsi="Times New Roman" w:cs="Times New Roman"/>
                <w:sz w:val="28"/>
                <w:szCs w:val="28"/>
              </w:rPr>
              <w:br/>
              <w:t xml:space="preserve">14. Пустые ампулы собрал в емкость для сбора отходов класса «А» (вакцин, антибиотиков – отходы класса «Б», </w:t>
            </w:r>
            <w:proofErr w:type="spellStart"/>
            <w:r w:rsidRPr="00BE4912">
              <w:rPr>
                <w:rFonts w:ascii="Times New Roman" w:hAnsi="Times New Roman" w:cs="Times New Roman"/>
                <w:sz w:val="28"/>
                <w:szCs w:val="28"/>
              </w:rPr>
              <w:t>цитостатики</w:t>
            </w:r>
            <w:proofErr w:type="spellEnd"/>
            <w:r w:rsidRPr="00BE4912">
              <w:rPr>
                <w:rFonts w:ascii="Times New Roman" w:hAnsi="Times New Roman" w:cs="Times New Roman"/>
                <w:sz w:val="28"/>
                <w:szCs w:val="28"/>
              </w:rPr>
              <w:t xml:space="preserve"> - отходы класса «Г»). </w:t>
            </w:r>
            <w:r w:rsidRPr="00BE4912">
              <w:rPr>
                <w:rFonts w:ascii="Times New Roman" w:hAnsi="Times New Roman" w:cs="Times New Roman"/>
                <w:sz w:val="28"/>
                <w:szCs w:val="28"/>
              </w:rPr>
              <w:br/>
              <w:t xml:space="preserve">15. Использованные лотки и пинцет поместил </w:t>
            </w:r>
            <w:proofErr w:type="gramStart"/>
            <w:r w:rsidRPr="00BE4912">
              <w:rPr>
                <w:rFonts w:ascii="Times New Roman" w:hAnsi="Times New Roman" w:cs="Times New Roman"/>
                <w:sz w:val="28"/>
                <w:szCs w:val="28"/>
              </w:rPr>
              <w:t>в</w:t>
            </w:r>
            <w:proofErr w:type="gramEnd"/>
            <w:r w:rsidRPr="00BE4912">
              <w:rPr>
                <w:rFonts w:ascii="Times New Roman" w:hAnsi="Times New Roman" w:cs="Times New Roman"/>
                <w:sz w:val="28"/>
                <w:szCs w:val="28"/>
              </w:rPr>
              <w:t xml:space="preserve"> соответствующие ѐмкости для дезинфекции. </w:t>
            </w:r>
            <w:r w:rsidRPr="00BE4912">
              <w:rPr>
                <w:rFonts w:ascii="Times New Roman" w:hAnsi="Times New Roman" w:cs="Times New Roman"/>
                <w:sz w:val="28"/>
                <w:szCs w:val="28"/>
              </w:rPr>
              <w:br/>
              <w:t xml:space="preserve">16. Снял перчатки, маску, погрузил их в емкость для сбора отходов класса «Б». </w:t>
            </w:r>
            <w:r w:rsidRPr="00BE4912">
              <w:rPr>
                <w:rFonts w:ascii="Times New Roman" w:hAnsi="Times New Roman" w:cs="Times New Roman"/>
                <w:sz w:val="28"/>
                <w:szCs w:val="28"/>
              </w:rPr>
              <w:br/>
              <w:t xml:space="preserve"> 17. Провел гигиеническую обработку рук.</w:t>
            </w:r>
            <w:r w:rsidRPr="00BE4912">
              <w:rPr>
                <w:rFonts w:ascii="Times New Roman" w:hAnsi="Times New Roman" w:cs="Times New Roman"/>
                <w:sz w:val="28"/>
                <w:szCs w:val="28"/>
              </w:rPr>
              <w:br/>
              <w:t xml:space="preserve">18. Запись в манипуляционный журнал, личная подпись, дата и время проведения.  </w:t>
            </w:r>
          </w:p>
          <w:p w:rsidR="00BE4912" w:rsidRPr="00BE4912" w:rsidRDefault="00BE4912" w:rsidP="009901A2">
            <w:pPr>
              <w:spacing w:after="0"/>
              <w:rPr>
                <w:rFonts w:ascii="Times New Roman" w:hAnsi="Times New Roman" w:cs="Times New Roman"/>
                <w:sz w:val="28"/>
                <w:szCs w:val="28"/>
              </w:rPr>
            </w:pPr>
          </w:p>
          <w:p w:rsidR="00BE4912" w:rsidRDefault="00BE4912" w:rsidP="009901A2">
            <w:pPr>
              <w:pStyle w:val="af"/>
              <w:shd w:val="clear" w:color="auto" w:fill="FFFFFF"/>
              <w:spacing w:before="0" w:beforeAutospacing="0" w:after="0" w:afterAutospacing="0"/>
              <w:jc w:val="center"/>
              <w:rPr>
                <w:sz w:val="28"/>
                <w:szCs w:val="28"/>
              </w:rPr>
            </w:pPr>
            <w:r w:rsidRPr="00BE4912">
              <w:rPr>
                <w:b/>
                <w:sz w:val="28"/>
                <w:szCs w:val="28"/>
              </w:rPr>
              <w:t xml:space="preserve">3. </w:t>
            </w:r>
            <w:r w:rsidRPr="00BE4912">
              <w:rPr>
                <w:sz w:val="28"/>
                <w:szCs w:val="28"/>
              </w:rPr>
              <w:t>Алгоритм в/</w:t>
            </w:r>
            <w:proofErr w:type="spellStart"/>
            <w:r w:rsidRPr="00BE4912">
              <w:rPr>
                <w:sz w:val="28"/>
                <w:szCs w:val="28"/>
              </w:rPr>
              <w:t>вкап</w:t>
            </w:r>
            <w:proofErr w:type="spellEnd"/>
            <w:r w:rsidRPr="00BE4912">
              <w:rPr>
                <w:sz w:val="28"/>
                <w:szCs w:val="28"/>
              </w:rPr>
              <w:t>. введения 200мл</w:t>
            </w:r>
            <w:proofErr w:type="gramStart"/>
            <w:r w:rsidRPr="00BE4912">
              <w:rPr>
                <w:sz w:val="28"/>
                <w:szCs w:val="28"/>
              </w:rPr>
              <w:t>.ф</w:t>
            </w:r>
            <w:proofErr w:type="gramEnd"/>
            <w:r w:rsidRPr="00BE4912">
              <w:rPr>
                <w:sz w:val="28"/>
                <w:szCs w:val="28"/>
              </w:rPr>
              <w:t>из.р-ра</w:t>
            </w:r>
          </w:p>
          <w:p w:rsidR="00595B28" w:rsidRPr="00BE4912" w:rsidRDefault="00595B28" w:rsidP="009901A2">
            <w:pPr>
              <w:pStyle w:val="af"/>
              <w:shd w:val="clear" w:color="auto" w:fill="FFFFFF"/>
              <w:spacing w:before="0" w:beforeAutospacing="0" w:after="0" w:afterAutospacing="0"/>
              <w:jc w:val="center"/>
              <w:rPr>
                <w:sz w:val="28"/>
                <w:szCs w:val="28"/>
              </w:rPr>
            </w:pPr>
          </w:p>
          <w:p w:rsidR="00BE4912" w:rsidRPr="00BE4912" w:rsidRDefault="00BE4912" w:rsidP="009901A2">
            <w:pPr>
              <w:pStyle w:val="af"/>
              <w:shd w:val="clear" w:color="auto" w:fill="FFFFFF"/>
              <w:spacing w:before="0" w:beforeAutospacing="0" w:after="0" w:afterAutospacing="0"/>
              <w:rPr>
                <w:sz w:val="28"/>
                <w:szCs w:val="28"/>
              </w:rPr>
            </w:pPr>
            <w:r w:rsidRPr="00BE4912">
              <w:rPr>
                <w:sz w:val="28"/>
              </w:rPr>
              <w:t xml:space="preserve">1. Пригласил и проинформировал пациента, выяснил </w:t>
            </w:r>
            <w:proofErr w:type="spellStart"/>
            <w:r w:rsidRPr="00BE4912">
              <w:rPr>
                <w:sz w:val="28"/>
              </w:rPr>
              <w:t>аллергоанамнез</w:t>
            </w:r>
            <w:proofErr w:type="spellEnd"/>
            <w:r w:rsidRPr="00BE4912">
              <w:rPr>
                <w:sz w:val="28"/>
              </w:rPr>
              <w:t xml:space="preserve">, получил согласие на проведение процедуры </w:t>
            </w:r>
            <w:r w:rsidRPr="00BE4912">
              <w:rPr>
                <w:sz w:val="28"/>
              </w:rPr>
              <w:br/>
              <w:t xml:space="preserve">2. Провел гигиеническую обработку рук. Надел маску, надел перчатки. </w:t>
            </w:r>
            <w:r w:rsidRPr="00BE4912">
              <w:rPr>
                <w:sz w:val="28"/>
              </w:rPr>
              <w:br/>
              <w:t xml:space="preserve">3. Приготовил стерильный лоток со стерильными ватными шариками и стерильным пинцетом. </w:t>
            </w:r>
            <w:r w:rsidRPr="00BE4912">
              <w:rPr>
                <w:sz w:val="28"/>
              </w:rPr>
              <w:br/>
              <w:t xml:space="preserve">4. Смочил ватные шарики спиртсодержащим антисептиком. </w:t>
            </w:r>
            <w:r w:rsidRPr="00BE4912">
              <w:rPr>
                <w:sz w:val="28"/>
              </w:rPr>
              <w:br/>
              <w:t>5. Подготовил лекарственный препарат – Физ. раствор</w:t>
            </w:r>
            <w:proofErr w:type="gramStart"/>
            <w:r w:rsidRPr="00BE4912">
              <w:rPr>
                <w:sz w:val="28"/>
              </w:rPr>
              <w:t>.</w:t>
            </w:r>
            <w:proofErr w:type="gramEnd"/>
            <w:r w:rsidRPr="00BE4912">
              <w:rPr>
                <w:sz w:val="28"/>
              </w:rPr>
              <w:t xml:space="preserve"> (</w:t>
            </w:r>
            <w:proofErr w:type="gramStart"/>
            <w:r w:rsidRPr="00BE4912">
              <w:rPr>
                <w:sz w:val="28"/>
              </w:rPr>
              <w:t>п</w:t>
            </w:r>
            <w:proofErr w:type="gramEnd"/>
            <w:r w:rsidRPr="00BE4912">
              <w:rPr>
                <w:sz w:val="28"/>
              </w:rPr>
              <w:t xml:space="preserve">роверил срок годности, целостность флакона) </w:t>
            </w:r>
            <w:r w:rsidRPr="00BE4912">
              <w:rPr>
                <w:sz w:val="28"/>
              </w:rPr>
              <w:br/>
            </w:r>
            <w:r w:rsidRPr="00BE4912">
              <w:rPr>
                <w:sz w:val="28"/>
              </w:rPr>
              <w:lastRenderedPageBreak/>
              <w:t xml:space="preserve">6. Обработал ватным шариком наружную крышку флакона физ. </w:t>
            </w:r>
            <w:proofErr w:type="spellStart"/>
            <w:r w:rsidRPr="00BE4912">
              <w:rPr>
                <w:sz w:val="28"/>
              </w:rPr>
              <w:t>ра-ра</w:t>
            </w:r>
            <w:proofErr w:type="spellEnd"/>
            <w:r w:rsidRPr="00BE4912">
              <w:rPr>
                <w:sz w:val="28"/>
              </w:rPr>
              <w:t xml:space="preserve">. Нестерильным пинцетом вскрыл центральную часть крышки флакона и обработал резиновую пробку флакона вторым ватным шариком. </w:t>
            </w:r>
            <w:r w:rsidRPr="00BE4912">
              <w:rPr>
                <w:sz w:val="28"/>
              </w:rPr>
              <w:br/>
              <w:t xml:space="preserve">7. Проверил целостность упаковки и срок стерильности системы для инфузии. Вскрыл пакет с системой, взял ее в руки. </w:t>
            </w:r>
            <w:r w:rsidRPr="00BE4912">
              <w:rPr>
                <w:sz w:val="28"/>
              </w:rPr>
              <w:br/>
              <w:t xml:space="preserve">8. Закрыл зажим на системе, снял колпачок с иглы для флакона, ввел иглу до упора во флакон. </w:t>
            </w:r>
            <w:r w:rsidRPr="00BE4912">
              <w:rPr>
                <w:sz w:val="28"/>
              </w:rPr>
              <w:br/>
              <w:t xml:space="preserve">9. Перевернуть флакон вверх дном и закрепил на штативе, открыл воздуховод. Заполнил баллон системы до середины при помощи нажатия на него. </w:t>
            </w:r>
            <w:r w:rsidRPr="00BE4912">
              <w:rPr>
                <w:sz w:val="28"/>
              </w:rPr>
              <w:br/>
              <w:t xml:space="preserve">10. Снял инъекционную иглу с колпачком, положил в стерильный лоток. </w:t>
            </w:r>
            <w:r w:rsidRPr="00BE4912">
              <w:rPr>
                <w:sz w:val="28"/>
              </w:rPr>
              <w:br/>
              <w:t xml:space="preserve">11. Открыл зажим и заполнил капельницу по всей длине жидкостью до полного вытеснения воздуха (над лотком). </w:t>
            </w:r>
            <w:r w:rsidRPr="00BE4912">
              <w:rPr>
                <w:sz w:val="28"/>
              </w:rPr>
              <w:br/>
              <w:t xml:space="preserve">12. Закрыл зажим, присоединил инъекционную иглу с колпачком, вытеснил воздух через иглу, не снимая колпачка. </w:t>
            </w:r>
            <w:r w:rsidRPr="00BE4912">
              <w:rPr>
                <w:sz w:val="28"/>
              </w:rPr>
              <w:br/>
              <w:t xml:space="preserve">13. Зафиксировал систему на штативе. </w:t>
            </w:r>
            <w:r w:rsidRPr="00BE4912">
              <w:rPr>
                <w:sz w:val="28"/>
              </w:rPr>
              <w:br/>
              <w:t xml:space="preserve">14. Удобно уложил пациента. Положил клеенчатую подушечку под локтевой сгиб пациенту. </w:t>
            </w:r>
            <w:r w:rsidRPr="00BE4912">
              <w:rPr>
                <w:sz w:val="28"/>
              </w:rPr>
              <w:br/>
              <w:t>15. Наложил венозный жгут пациенту на 10 см. выше локтевого сгиба. Попросил пациента 5-6 раз сжать и разжать кулак, оставив пальцы сжатыми.</w:t>
            </w:r>
            <w:r w:rsidRPr="00BE4912">
              <w:rPr>
                <w:sz w:val="28"/>
              </w:rPr>
              <w:br/>
              <w:t xml:space="preserve">16. </w:t>
            </w:r>
            <w:proofErr w:type="spellStart"/>
            <w:r w:rsidRPr="00BE4912">
              <w:rPr>
                <w:sz w:val="28"/>
              </w:rPr>
              <w:t>Пропальпировал</w:t>
            </w:r>
            <w:proofErr w:type="spellEnd"/>
            <w:r w:rsidRPr="00BE4912">
              <w:rPr>
                <w:sz w:val="28"/>
              </w:rPr>
              <w:t xml:space="preserve"> вены локтевого сгиба пациента. Выбрал наиболее наполненную и наименее смещающуюся подкожную вену. </w:t>
            </w:r>
            <w:r w:rsidRPr="00BE4912">
              <w:rPr>
                <w:sz w:val="28"/>
              </w:rPr>
              <w:br/>
              <w:t xml:space="preserve">17. Надел очки. Обработал перчатки спиртсодержащим антисептиком. </w:t>
            </w:r>
            <w:r w:rsidRPr="00BE4912">
              <w:rPr>
                <w:sz w:val="28"/>
              </w:rPr>
              <w:br/>
              <w:t xml:space="preserve">18. Обработал ватным шариком широкое инъекционное поле. Обработал другим ватным шариком место инъекции. </w:t>
            </w:r>
            <w:r w:rsidRPr="00BE4912">
              <w:rPr>
                <w:sz w:val="28"/>
              </w:rPr>
              <w:br/>
              <w:t xml:space="preserve">19. Большим пальцем зафиксировал вену, ниже места венепункции. Ввел иглу в вену. Убедился, что игла в вене. </w:t>
            </w:r>
            <w:r w:rsidRPr="00BE4912">
              <w:rPr>
                <w:sz w:val="28"/>
              </w:rPr>
              <w:br/>
              <w:t xml:space="preserve">20. Ослабил жгут, открыл зажим капельницы, убедился, что игла в вене и лекарство не поступает под кожу. </w:t>
            </w:r>
            <w:r w:rsidRPr="00BE4912">
              <w:rPr>
                <w:sz w:val="28"/>
              </w:rPr>
              <w:br/>
              <w:t xml:space="preserve">21. Закрепил систему лентой лейкопластыря. Отрегулировал скорость поступления лекарственного средства. </w:t>
            </w:r>
            <w:r w:rsidRPr="00BE4912">
              <w:rPr>
                <w:sz w:val="28"/>
              </w:rPr>
              <w:br/>
              <w:t xml:space="preserve">22. В течение инфузии следит за самочувствием пациента. </w:t>
            </w:r>
            <w:r w:rsidRPr="00BE4912">
              <w:rPr>
                <w:sz w:val="28"/>
              </w:rPr>
              <w:br/>
              <w:t>23. После завершения инфузии обработал руки, надел перчатки, закрыл зажим, убрал лейкопластырь, к месту пункции приложил ватный шарик и извлек иглу.</w:t>
            </w:r>
            <w:r w:rsidRPr="00BE4912">
              <w:rPr>
                <w:sz w:val="28"/>
              </w:rPr>
              <w:br/>
              <w:t xml:space="preserve">24. Попросил пациента согнуть руку в локтевом суставе на 5-10 минут. </w:t>
            </w:r>
            <w:r w:rsidRPr="00BE4912">
              <w:rPr>
                <w:sz w:val="28"/>
              </w:rPr>
              <w:br/>
              <w:t xml:space="preserve">25. Использованную иглу сбросил в </w:t>
            </w:r>
            <w:proofErr w:type="spellStart"/>
            <w:r w:rsidRPr="00BE4912">
              <w:rPr>
                <w:sz w:val="28"/>
              </w:rPr>
              <w:t>иглосъемник</w:t>
            </w:r>
            <w:proofErr w:type="spellEnd"/>
            <w:r w:rsidRPr="00BE4912">
              <w:rPr>
                <w:sz w:val="28"/>
              </w:rPr>
              <w:t xml:space="preserve">. Использованные системы для инфузии, ватные шарики поместил в емкость для сбора отходов класса «Б». </w:t>
            </w:r>
            <w:r w:rsidRPr="00BE4912">
              <w:rPr>
                <w:sz w:val="28"/>
              </w:rPr>
              <w:br/>
              <w:t xml:space="preserve">26. Пустые ампулы собрал в емкость для сбора отходов класса </w:t>
            </w:r>
            <w:r w:rsidRPr="00BE4912">
              <w:rPr>
                <w:sz w:val="28"/>
              </w:rPr>
              <w:lastRenderedPageBreak/>
              <w:t xml:space="preserve">«А» (кроме вакцин, антибиотиков – отходы класса «Б», </w:t>
            </w:r>
            <w:proofErr w:type="spellStart"/>
            <w:r w:rsidRPr="00BE4912">
              <w:rPr>
                <w:sz w:val="28"/>
              </w:rPr>
              <w:t>цитостатики</w:t>
            </w:r>
            <w:proofErr w:type="spellEnd"/>
            <w:r w:rsidRPr="00BE4912">
              <w:rPr>
                <w:sz w:val="28"/>
              </w:rPr>
              <w:t xml:space="preserve"> - отходы класса «Г»).</w:t>
            </w:r>
            <w:r w:rsidRPr="00BE4912">
              <w:rPr>
                <w:sz w:val="28"/>
              </w:rPr>
              <w:br/>
              <w:t xml:space="preserve">27. Использованный жгут, клеенчатую подушечку и очки обработал тканевыми салфетками, смоченными дезинфицирующим раствором. </w:t>
            </w:r>
            <w:r w:rsidRPr="00BE4912">
              <w:rPr>
                <w:sz w:val="28"/>
              </w:rPr>
              <w:br/>
              <w:t xml:space="preserve">28. Использованные лотки и пинцет поместил в соответствующие емкости для дезинфекции. </w:t>
            </w:r>
            <w:r w:rsidRPr="00BE4912">
              <w:rPr>
                <w:sz w:val="28"/>
              </w:rPr>
              <w:br/>
              <w:t>29. Снял перчатки, маску, поместил в емкость для сбора отходов класса «Б».</w:t>
            </w:r>
            <w:r w:rsidRPr="00BE4912">
              <w:rPr>
                <w:sz w:val="28"/>
              </w:rPr>
              <w:br/>
              <w:t>30. Провел гигиеническую обработку рук.</w:t>
            </w:r>
            <w:r w:rsidRPr="00BE4912">
              <w:rPr>
                <w:sz w:val="28"/>
              </w:rPr>
              <w:br/>
              <w:t xml:space="preserve">31. </w:t>
            </w:r>
            <w:r w:rsidRPr="00BE4912">
              <w:rPr>
                <w:sz w:val="28"/>
                <w:szCs w:val="28"/>
              </w:rPr>
              <w:t xml:space="preserve">Запись в манипуляционный журнал, личная подпись, дата и время проведения.  </w:t>
            </w:r>
          </w:p>
          <w:p w:rsidR="00BE4912" w:rsidRDefault="00BE4912" w:rsidP="00BE4912">
            <w:pPr>
              <w:pStyle w:val="af"/>
              <w:shd w:val="clear" w:color="auto" w:fill="FFFFFF"/>
              <w:spacing w:before="0" w:beforeAutospacing="0" w:after="0" w:afterAutospacing="0"/>
              <w:rPr>
                <w:sz w:val="32"/>
                <w:szCs w:val="28"/>
              </w:rPr>
            </w:pPr>
          </w:p>
          <w:p w:rsidR="009901A2" w:rsidRDefault="009901A2" w:rsidP="00BE4912">
            <w:pPr>
              <w:pStyle w:val="af"/>
              <w:shd w:val="clear" w:color="auto" w:fill="FFFFFF"/>
              <w:spacing w:before="0" w:beforeAutospacing="0" w:after="0" w:afterAutospacing="0"/>
              <w:rPr>
                <w:sz w:val="32"/>
                <w:szCs w:val="28"/>
              </w:rPr>
            </w:pPr>
          </w:p>
          <w:p w:rsidR="009901A2" w:rsidRDefault="009901A2" w:rsidP="00BE4912">
            <w:pPr>
              <w:pStyle w:val="af"/>
              <w:shd w:val="clear" w:color="auto" w:fill="FFFFFF"/>
              <w:spacing w:before="0" w:beforeAutospacing="0" w:after="0" w:afterAutospacing="0"/>
              <w:rPr>
                <w:sz w:val="32"/>
                <w:szCs w:val="28"/>
              </w:rPr>
            </w:pPr>
          </w:p>
          <w:p w:rsidR="009901A2" w:rsidRDefault="009901A2" w:rsidP="00BE4912">
            <w:pPr>
              <w:pStyle w:val="af"/>
              <w:shd w:val="clear" w:color="auto" w:fill="FFFFFF"/>
              <w:spacing w:before="0" w:beforeAutospacing="0" w:after="0" w:afterAutospacing="0"/>
              <w:rPr>
                <w:sz w:val="32"/>
                <w:szCs w:val="28"/>
              </w:rPr>
            </w:pPr>
          </w:p>
          <w:p w:rsidR="009901A2" w:rsidRPr="00BE4912" w:rsidRDefault="009901A2" w:rsidP="00BE4912">
            <w:pPr>
              <w:pStyle w:val="af"/>
              <w:shd w:val="clear" w:color="auto" w:fill="FFFFFF"/>
              <w:spacing w:before="0" w:beforeAutospacing="0" w:after="0" w:afterAutospacing="0"/>
              <w:rPr>
                <w:sz w:val="32"/>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5473"/>
              <w:gridCol w:w="1417"/>
            </w:tblGrid>
            <w:tr w:rsidR="00BE4912" w:rsidRPr="00BE4912" w:rsidTr="009901A2">
              <w:trPr>
                <w:trHeight w:val="423"/>
              </w:trPr>
              <w:tc>
                <w:tcPr>
                  <w:tcW w:w="1015" w:type="dxa"/>
                  <w:tcBorders>
                    <w:top w:val="single" w:sz="4" w:space="0" w:color="auto"/>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b/>
                      <w:sz w:val="28"/>
                    </w:rPr>
                  </w:pPr>
                  <w:r w:rsidRPr="00BE4912">
                    <w:rPr>
                      <w:rFonts w:ascii="Times New Roman" w:hAnsi="Times New Roman" w:cs="Times New Roman"/>
                      <w:b/>
                      <w:sz w:val="28"/>
                    </w:rPr>
                    <w:t>Итог дня:</w:t>
                  </w:r>
                </w:p>
              </w:tc>
              <w:tc>
                <w:tcPr>
                  <w:tcW w:w="5473"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r w:rsidRPr="00BE4912">
                    <w:rPr>
                      <w:rFonts w:ascii="Times New Roman" w:hAnsi="Times New Roman" w:cs="Times New Roman"/>
                      <w:sz w:val="28"/>
                    </w:rPr>
                    <w:t>Выполненные манипуляции</w:t>
                  </w: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rPr>
                  </w:pPr>
                  <w:r w:rsidRPr="00BE4912">
                    <w:rPr>
                      <w:rFonts w:ascii="Times New Roman" w:hAnsi="Times New Roman" w:cs="Times New Roman"/>
                      <w:sz w:val="24"/>
                    </w:rPr>
                    <w:t>Количество</w:t>
                  </w:r>
                </w:p>
              </w:tc>
            </w:tr>
            <w:tr w:rsidR="00BE4912" w:rsidRPr="00BE4912" w:rsidTr="009901A2">
              <w:trPr>
                <w:trHeight w:val="232"/>
              </w:trPr>
              <w:tc>
                <w:tcPr>
                  <w:tcW w:w="1015" w:type="dxa"/>
                  <w:tcBorders>
                    <w:top w:val="nil"/>
                    <w:left w:val="single" w:sz="4" w:space="0" w:color="auto"/>
                    <w:bottom w:val="nil"/>
                    <w:right w:val="single" w:sz="4" w:space="0" w:color="auto"/>
                  </w:tcBorders>
                </w:tcPr>
                <w:p w:rsidR="006A1670" w:rsidRDefault="00BE4912" w:rsidP="00BE4912">
                  <w:pPr>
                    <w:framePr w:hSpace="180" w:wrap="around" w:hAnchor="margin" w:y="-230"/>
                    <w:spacing w:after="0"/>
                    <w:rPr>
                      <w:rFonts w:ascii="Times New Roman" w:hAnsi="Times New Roman" w:cs="Times New Roman"/>
                      <w:sz w:val="28"/>
                    </w:rPr>
                  </w:pPr>
                  <w:r w:rsidRPr="00BE4912">
                    <w:rPr>
                      <w:rFonts w:ascii="Times New Roman" w:hAnsi="Times New Roman" w:cs="Times New Roman"/>
                      <w:sz w:val="28"/>
                    </w:rPr>
                    <w:t>15.10</w:t>
                  </w:r>
                </w:p>
                <w:p w:rsidR="00BE4912" w:rsidRPr="00BE4912" w:rsidRDefault="006A1670" w:rsidP="00BE4912">
                  <w:pPr>
                    <w:framePr w:hSpace="180" w:wrap="around" w:hAnchor="margin" w:y="-230"/>
                    <w:spacing w:after="0"/>
                    <w:rPr>
                      <w:rFonts w:ascii="Times New Roman" w:hAnsi="Times New Roman" w:cs="Times New Roman"/>
                      <w:sz w:val="28"/>
                    </w:rPr>
                  </w:pPr>
                  <w:r>
                    <w:rPr>
                      <w:rFonts w:ascii="Times New Roman" w:hAnsi="Times New Roman" w:cs="Times New Roman"/>
                      <w:sz w:val="28"/>
                    </w:rPr>
                    <w:t>2020</w:t>
                  </w: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D92880" w:rsidP="00BE4912">
                  <w:pPr>
                    <w:framePr w:hSpace="180" w:wrap="around" w:hAnchor="margin" w:y="-230"/>
                    <w:spacing w:after="0"/>
                    <w:rPr>
                      <w:rFonts w:ascii="Times New Roman" w:hAnsi="Times New Roman" w:cs="Times New Roman"/>
                      <w:sz w:val="28"/>
                      <w:szCs w:val="28"/>
                    </w:rPr>
                  </w:pPr>
                  <w:r w:rsidRPr="00BE4912">
                    <w:rPr>
                      <w:rFonts w:ascii="Times New Roman" w:hAnsi="Times New Roman" w:cs="Times New Roman"/>
                      <w:sz w:val="28"/>
                      <w:szCs w:val="28"/>
                    </w:rPr>
                    <w:t>Алгоритм в/</w:t>
                  </w:r>
                  <w:proofErr w:type="gramStart"/>
                  <w:r w:rsidRPr="00BE4912">
                    <w:rPr>
                      <w:rFonts w:ascii="Times New Roman" w:hAnsi="Times New Roman" w:cs="Times New Roman"/>
                      <w:sz w:val="28"/>
                      <w:szCs w:val="28"/>
                    </w:rPr>
                    <w:t>в</w:t>
                  </w:r>
                  <w:proofErr w:type="gramEnd"/>
                  <w:r w:rsidRPr="00BE4912">
                    <w:rPr>
                      <w:rFonts w:ascii="Times New Roman" w:hAnsi="Times New Roman" w:cs="Times New Roman"/>
                      <w:sz w:val="28"/>
                      <w:szCs w:val="28"/>
                    </w:rPr>
                    <w:t xml:space="preserve"> введения строфантина0,005%-0,25 на глюкозе 10мл.</w:t>
                  </w: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r w:rsidRPr="00BE4912">
                    <w:rPr>
                      <w:rFonts w:ascii="Times New Roman" w:hAnsi="Times New Roman" w:cs="Times New Roman"/>
                      <w:sz w:val="28"/>
                    </w:rPr>
                    <w:t>1</w:t>
                  </w:r>
                </w:p>
              </w:tc>
            </w:tr>
            <w:tr w:rsidR="00BE4912" w:rsidRPr="00BE4912" w:rsidTr="009901A2">
              <w:trPr>
                <w:trHeight w:val="184"/>
              </w:trPr>
              <w:tc>
                <w:tcPr>
                  <w:tcW w:w="1015" w:type="dxa"/>
                  <w:tcBorders>
                    <w:top w:val="nil"/>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r w:rsidRPr="00BE4912">
                    <w:rPr>
                      <w:rFonts w:ascii="Times New Roman" w:hAnsi="Times New Roman" w:cs="Times New Roman"/>
                      <w:sz w:val="28"/>
                      <w:szCs w:val="28"/>
                    </w:rPr>
                    <w:t xml:space="preserve">Алгоритм </w:t>
                  </w:r>
                  <w:proofErr w:type="spellStart"/>
                  <w:r w:rsidRPr="00BE4912">
                    <w:rPr>
                      <w:rFonts w:ascii="Times New Roman" w:hAnsi="Times New Roman" w:cs="Times New Roman"/>
                      <w:sz w:val="28"/>
                      <w:szCs w:val="28"/>
                    </w:rPr>
                    <w:t>в\</w:t>
                  </w:r>
                  <w:proofErr w:type="gramStart"/>
                  <w:r w:rsidRPr="00BE4912">
                    <w:rPr>
                      <w:rFonts w:ascii="Times New Roman" w:hAnsi="Times New Roman" w:cs="Times New Roman"/>
                      <w:sz w:val="28"/>
                      <w:szCs w:val="28"/>
                    </w:rPr>
                    <w:t>м</w:t>
                  </w:r>
                  <w:proofErr w:type="spellEnd"/>
                  <w:proofErr w:type="gramEnd"/>
                  <w:r w:rsidRPr="00BE4912">
                    <w:rPr>
                      <w:rFonts w:ascii="Times New Roman" w:hAnsi="Times New Roman" w:cs="Times New Roman"/>
                      <w:sz w:val="28"/>
                      <w:szCs w:val="28"/>
                    </w:rPr>
                    <w:t xml:space="preserve"> введения </w:t>
                  </w:r>
                  <w:proofErr w:type="spellStart"/>
                  <w:r w:rsidRPr="00BE4912">
                    <w:rPr>
                      <w:rFonts w:ascii="Times New Roman" w:hAnsi="Times New Roman" w:cs="Times New Roman"/>
                      <w:sz w:val="28"/>
                      <w:szCs w:val="28"/>
                    </w:rPr>
                    <w:t>промедол</w:t>
                  </w:r>
                  <w:proofErr w:type="spellEnd"/>
                  <w:r w:rsidRPr="00BE4912">
                    <w:rPr>
                      <w:rFonts w:ascii="Times New Roman" w:hAnsi="Times New Roman" w:cs="Times New Roman"/>
                      <w:sz w:val="28"/>
                      <w:szCs w:val="28"/>
                    </w:rPr>
                    <w:t xml:space="preserve"> 1мл.</w:t>
                  </w: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r w:rsidRPr="00BE4912">
                    <w:rPr>
                      <w:rFonts w:ascii="Times New Roman" w:hAnsi="Times New Roman" w:cs="Times New Roman"/>
                      <w:sz w:val="28"/>
                    </w:rPr>
                    <w:t>1</w:t>
                  </w:r>
                </w:p>
              </w:tc>
            </w:tr>
            <w:tr w:rsidR="00BE4912" w:rsidRPr="00BE4912" w:rsidTr="009901A2">
              <w:trPr>
                <w:trHeight w:val="264"/>
              </w:trPr>
              <w:tc>
                <w:tcPr>
                  <w:tcW w:w="1015" w:type="dxa"/>
                  <w:tcBorders>
                    <w:top w:val="nil"/>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r w:rsidRPr="00BE4912">
                    <w:rPr>
                      <w:rFonts w:ascii="Times New Roman" w:hAnsi="Times New Roman" w:cs="Times New Roman"/>
                      <w:sz w:val="28"/>
                    </w:rPr>
                    <w:t>Алгоритм в/</w:t>
                  </w:r>
                  <w:proofErr w:type="spellStart"/>
                  <w:r w:rsidRPr="00BE4912">
                    <w:rPr>
                      <w:rFonts w:ascii="Times New Roman" w:hAnsi="Times New Roman" w:cs="Times New Roman"/>
                      <w:sz w:val="28"/>
                    </w:rPr>
                    <w:t>вкап</w:t>
                  </w:r>
                  <w:proofErr w:type="spellEnd"/>
                  <w:r w:rsidRPr="00BE4912">
                    <w:rPr>
                      <w:rFonts w:ascii="Times New Roman" w:hAnsi="Times New Roman" w:cs="Times New Roman"/>
                      <w:sz w:val="28"/>
                    </w:rPr>
                    <w:t xml:space="preserve">. введения 200мл. </w:t>
                  </w:r>
                  <w:proofErr w:type="spellStart"/>
                  <w:r w:rsidRPr="00BE4912">
                    <w:rPr>
                      <w:rFonts w:ascii="Times New Roman" w:hAnsi="Times New Roman" w:cs="Times New Roman"/>
                      <w:sz w:val="28"/>
                    </w:rPr>
                    <w:t>физ</w:t>
                  </w:r>
                  <w:proofErr w:type="gramStart"/>
                  <w:r w:rsidRPr="00BE4912">
                    <w:rPr>
                      <w:rFonts w:ascii="Times New Roman" w:hAnsi="Times New Roman" w:cs="Times New Roman"/>
                      <w:sz w:val="28"/>
                    </w:rPr>
                    <w:t>.р</w:t>
                  </w:r>
                  <w:proofErr w:type="gramEnd"/>
                  <w:r w:rsidRPr="00BE4912">
                    <w:rPr>
                      <w:rFonts w:ascii="Times New Roman" w:hAnsi="Times New Roman" w:cs="Times New Roman"/>
                      <w:sz w:val="28"/>
                    </w:rPr>
                    <w:t>-ра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r w:rsidRPr="00BE4912">
                    <w:rPr>
                      <w:rFonts w:ascii="Times New Roman" w:hAnsi="Times New Roman" w:cs="Times New Roman"/>
                      <w:sz w:val="28"/>
                    </w:rPr>
                    <w:t>1</w:t>
                  </w:r>
                </w:p>
              </w:tc>
            </w:tr>
            <w:tr w:rsidR="00BE4912" w:rsidRPr="00BE4912" w:rsidTr="009901A2">
              <w:trPr>
                <w:trHeight w:val="219"/>
              </w:trPr>
              <w:tc>
                <w:tcPr>
                  <w:tcW w:w="1015" w:type="dxa"/>
                  <w:tcBorders>
                    <w:top w:val="nil"/>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p>
              </w:tc>
            </w:tr>
            <w:tr w:rsidR="00BE4912" w:rsidRPr="00BE4912" w:rsidTr="009901A2">
              <w:trPr>
                <w:trHeight w:val="219"/>
              </w:trPr>
              <w:tc>
                <w:tcPr>
                  <w:tcW w:w="1015" w:type="dxa"/>
                  <w:tcBorders>
                    <w:top w:val="nil"/>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p>
              </w:tc>
            </w:tr>
            <w:tr w:rsidR="00BE4912" w:rsidRPr="00BE4912" w:rsidTr="009901A2">
              <w:trPr>
                <w:trHeight w:val="219"/>
              </w:trPr>
              <w:tc>
                <w:tcPr>
                  <w:tcW w:w="1015" w:type="dxa"/>
                  <w:tcBorders>
                    <w:top w:val="nil"/>
                    <w:left w:val="single" w:sz="4" w:space="0" w:color="auto"/>
                    <w:bottom w:val="nil"/>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BE4912" w:rsidRPr="00BE4912" w:rsidRDefault="00BE4912" w:rsidP="00BE4912">
                  <w:pPr>
                    <w:framePr w:hSpace="180" w:wrap="around" w:hAnchor="margin" w:y="-230"/>
                    <w:spacing w:after="0"/>
                    <w:jc w:val="center"/>
                    <w:rPr>
                      <w:rFonts w:ascii="Times New Roman" w:hAnsi="Times New Roman" w:cs="Times New Roman"/>
                      <w:sz w:val="28"/>
                    </w:rPr>
                  </w:pPr>
                </w:p>
              </w:tc>
            </w:tr>
            <w:tr w:rsidR="00BE4912" w:rsidRPr="00BE4912" w:rsidTr="009901A2">
              <w:trPr>
                <w:trHeight w:val="219"/>
              </w:trPr>
              <w:tc>
                <w:tcPr>
                  <w:tcW w:w="1015" w:type="dxa"/>
                  <w:tcBorders>
                    <w:top w:val="nil"/>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5473"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c>
                <w:tcPr>
                  <w:tcW w:w="1417" w:type="dxa"/>
                  <w:tcBorders>
                    <w:top w:val="single" w:sz="4" w:space="0" w:color="auto"/>
                    <w:left w:val="single" w:sz="4" w:space="0" w:color="auto"/>
                    <w:bottom w:val="single" w:sz="4" w:space="0" w:color="auto"/>
                    <w:right w:val="single" w:sz="4" w:space="0" w:color="auto"/>
                  </w:tcBorders>
                </w:tcPr>
                <w:p w:rsidR="00BE4912" w:rsidRPr="00BE4912" w:rsidRDefault="00BE4912" w:rsidP="00BE4912">
                  <w:pPr>
                    <w:framePr w:hSpace="180" w:wrap="around" w:hAnchor="margin" w:y="-230"/>
                    <w:spacing w:after="0"/>
                    <w:rPr>
                      <w:rFonts w:ascii="Times New Roman" w:hAnsi="Times New Roman" w:cs="Times New Roman"/>
                      <w:sz w:val="28"/>
                    </w:rPr>
                  </w:pPr>
                </w:p>
              </w:tc>
            </w:tr>
          </w:tbl>
          <w:p w:rsidR="00BE4912" w:rsidRPr="00BE4912" w:rsidRDefault="00BE4912" w:rsidP="00BE4912">
            <w:pPr>
              <w:pStyle w:val="af"/>
              <w:shd w:val="clear" w:color="auto" w:fill="FFFFFF"/>
              <w:spacing w:before="0" w:beforeAutospacing="0" w:after="391" w:afterAutospacing="0"/>
              <w:rPr>
                <w:sz w:val="28"/>
                <w:szCs w:val="28"/>
              </w:rPr>
            </w:pPr>
          </w:p>
        </w:tc>
        <w:tc>
          <w:tcPr>
            <w:tcW w:w="1027" w:type="dxa"/>
          </w:tcPr>
          <w:p w:rsidR="00BE4912" w:rsidRPr="00BE4912" w:rsidRDefault="00BE4912" w:rsidP="00BE4912">
            <w:pPr>
              <w:rPr>
                <w:rFonts w:ascii="Times New Roman" w:hAnsi="Times New Roman" w:cs="Times New Roman"/>
                <w:sz w:val="28"/>
              </w:rPr>
            </w:pPr>
          </w:p>
        </w:tc>
        <w:tc>
          <w:tcPr>
            <w:tcW w:w="708" w:type="dxa"/>
          </w:tcPr>
          <w:p w:rsidR="00BE4912" w:rsidRPr="00BE4912" w:rsidRDefault="00BE4912" w:rsidP="00BE4912">
            <w:pPr>
              <w:rPr>
                <w:rFonts w:ascii="Times New Roman" w:hAnsi="Times New Roman" w:cs="Times New Roman"/>
                <w:sz w:val="28"/>
              </w:rPr>
            </w:pPr>
          </w:p>
        </w:tc>
      </w:tr>
    </w:tbl>
    <w:p w:rsidR="009901A2" w:rsidRDefault="00BE4912" w:rsidP="005714CF">
      <w:pPr>
        <w:rPr>
          <w:lang w:eastAsia="ru-RU"/>
        </w:rPr>
      </w:pPr>
      <w:r>
        <w:rPr>
          <w:lang w:eastAsia="ru-RU"/>
        </w:rPr>
        <w:lastRenderedPageBreak/>
        <w:br w:type="page"/>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8494"/>
        <w:gridCol w:w="840"/>
        <w:gridCol w:w="717"/>
      </w:tblGrid>
      <w:tr w:rsidR="009901A2" w:rsidRPr="009901A2" w:rsidTr="00595B28">
        <w:trPr>
          <w:cantSplit/>
          <w:trHeight w:val="1401"/>
        </w:trPr>
        <w:tc>
          <w:tcPr>
            <w:tcW w:w="993" w:type="dxa"/>
            <w:textDirection w:val="btLr"/>
            <w:vAlign w:val="center"/>
          </w:tcPr>
          <w:p w:rsidR="009901A2" w:rsidRPr="009901A2" w:rsidRDefault="009901A2" w:rsidP="009901A2">
            <w:pPr>
              <w:spacing w:after="0"/>
              <w:ind w:left="113" w:right="113"/>
              <w:jc w:val="center"/>
              <w:rPr>
                <w:rFonts w:ascii="Times New Roman" w:hAnsi="Times New Roman" w:cs="Times New Roman"/>
                <w:sz w:val="28"/>
              </w:rPr>
            </w:pPr>
            <w:r w:rsidRPr="009901A2">
              <w:rPr>
                <w:rFonts w:ascii="Times New Roman" w:hAnsi="Times New Roman" w:cs="Times New Roman"/>
                <w:sz w:val="28"/>
              </w:rPr>
              <w:lastRenderedPageBreak/>
              <w:t>Дата</w:t>
            </w:r>
          </w:p>
        </w:tc>
        <w:tc>
          <w:tcPr>
            <w:tcW w:w="8385" w:type="dxa"/>
            <w:vAlign w:val="center"/>
          </w:tcPr>
          <w:p w:rsidR="009901A2" w:rsidRPr="009901A2" w:rsidRDefault="009901A2" w:rsidP="009901A2">
            <w:pPr>
              <w:pStyle w:val="9"/>
              <w:spacing w:before="0"/>
              <w:jc w:val="center"/>
              <w:rPr>
                <w:rFonts w:ascii="Times New Roman" w:hAnsi="Times New Roman" w:cs="Times New Roman"/>
                <w:i w:val="0"/>
                <w:color w:val="auto"/>
                <w:sz w:val="28"/>
                <w:szCs w:val="28"/>
              </w:rPr>
            </w:pPr>
            <w:r w:rsidRPr="009901A2">
              <w:rPr>
                <w:rFonts w:ascii="Times New Roman" w:hAnsi="Times New Roman" w:cs="Times New Roman"/>
                <w:i w:val="0"/>
                <w:color w:val="auto"/>
                <w:sz w:val="28"/>
                <w:szCs w:val="28"/>
              </w:rPr>
              <w:t>Содержание работы</w:t>
            </w:r>
          </w:p>
        </w:tc>
        <w:tc>
          <w:tcPr>
            <w:tcW w:w="829" w:type="dxa"/>
            <w:textDirection w:val="btLr"/>
            <w:vAlign w:val="center"/>
          </w:tcPr>
          <w:p w:rsidR="009901A2" w:rsidRPr="009901A2" w:rsidRDefault="009901A2" w:rsidP="009901A2">
            <w:pPr>
              <w:spacing w:after="0"/>
              <w:ind w:left="113" w:right="113"/>
              <w:jc w:val="center"/>
              <w:rPr>
                <w:rFonts w:ascii="Times New Roman" w:hAnsi="Times New Roman" w:cs="Times New Roman"/>
                <w:sz w:val="24"/>
              </w:rPr>
            </w:pPr>
            <w:r w:rsidRPr="009901A2">
              <w:rPr>
                <w:rFonts w:ascii="Times New Roman" w:hAnsi="Times New Roman" w:cs="Times New Roman"/>
                <w:sz w:val="28"/>
              </w:rPr>
              <w:t>Оценка</w:t>
            </w:r>
          </w:p>
        </w:tc>
        <w:tc>
          <w:tcPr>
            <w:tcW w:w="708" w:type="dxa"/>
            <w:textDirection w:val="btLr"/>
            <w:vAlign w:val="center"/>
          </w:tcPr>
          <w:p w:rsidR="009901A2" w:rsidRPr="009901A2" w:rsidRDefault="009901A2" w:rsidP="009901A2">
            <w:pPr>
              <w:spacing w:after="0"/>
              <w:ind w:left="113" w:right="113"/>
              <w:jc w:val="center"/>
              <w:rPr>
                <w:rFonts w:ascii="Times New Roman" w:hAnsi="Times New Roman" w:cs="Times New Roman"/>
                <w:sz w:val="28"/>
              </w:rPr>
            </w:pPr>
            <w:r w:rsidRPr="009901A2">
              <w:rPr>
                <w:rFonts w:ascii="Times New Roman" w:hAnsi="Times New Roman" w:cs="Times New Roman"/>
                <w:sz w:val="28"/>
              </w:rPr>
              <w:t>Подпись</w:t>
            </w:r>
          </w:p>
        </w:tc>
      </w:tr>
      <w:tr w:rsidR="009901A2" w:rsidRPr="009901A2" w:rsidTr="00595B28">
        <w:trPr>
          <w:trHeight w:val="13341"/>
        </w:trPr>
        <w:tc>
          <w:tcPr>
            <w:tcW w:w="993" w:type="dxa"/>
            <w:vAlign w:val="center"/>
          </w:tcPr>
          <w:p w:rsidR="009901A2" w:rsidRPr="009901A2" w:rsidRDefault="009901A2" w:rsidP="009901A2">
            <w:pPr>
              <w:spacing w:after="0"/>
              <w:jc w:val="center"/>
              <w:rPr>
                <w:rFonts w:ascii="Times New Roman" w:hAnsi="Times New Roman" w:cs="Times New Roman"/>
                <w:sz w:val="32"/>
              </w:rPr>
            </w:pPr>
            <w:r w:rsidRPr="009901A2">
              <w:rPr>
                <w:rFonts w:ascii="Times New Roman" w:hAnsi="Times New Roman" w:cs="Times New Roman"/>
                <w:sz w:val="32"/>
              </w:rPr>
              <w:t>16.102020</w:t>
            </w: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rPr>
            </w:pPr>
          </w:p>
          <w:p w:rsidR="009901A2" w:rsidRPr="009901A2" w:rsidRDefault="009901A2" w:rsidP="009901A2">
            <w:pPr>
              <w:spacing w:after="0"/>
              <w:jc w:val="center"/>
              <w:rPr>
                <w:rFonts w:ascii="Times New Roman" w:hAnsi="Times New Roman" w:cs="Times New Roman"/>
                <w:sz w:val="28"/>
              </w:rPr>
            </w:pPr>
          </w:p>
        </w:tc>
        <w:tc>
          <w:tcPr>
            <w:tcW w:w="8385" w:type="dxa"/>
          </w:tcPr>
          <w:p w:rsidR="009901A2" w:rsidRPr="009901A2" w:rsidRDefault="009901A2" w:rsidP="009901A2">
            <w:pPr>
              <w:spacing w:after="0"/>
              <w:rPr>
                <w:rFonts w:ascii="Times New Roman" w:hAnsi="Times New Roman" w:cs="Times New Roman"/>
                <w:sz w:val="28"/>
                <w:szCs w:val="28"/>
              </w:rPr>
            </w:pPr>
          </w:p>
          <w:p w:rsidR="009901A2" w:rsidRPr="009901A2" w:rsidRDefault="009901A2" w:rsidP="009901A2">
            <w:pPr>
              <w:widowControl w:val="0"/>
              <w:spacing w:after="0" w:line="240" w:lineRule="auto"/>
              <w:rPr>
                <w:rFonts w:ascii="Times New Roman" w:eastAsia="Times New Roman" w:hAnsi="Times New Roman" w:cs="Times New Roman"/>
                <w:sz w:val="28"/>
                <w:szCs w:val="28"/>
                <w:u w:val="single"/>
                <w:lang w:eastAsia="ru-RU"/>
              </w:rPr>
            </w:pPr>
            <w:r w:rsidRPr="009901A2">
              <w:rPr>
                <w:rFonts w:ascii="Times New Roman" w:hAnsi="Times New Roman" w:cs="Times New Roman"/>
                <w:sz w:val="28"/>
                <w:szCs w:val="28"/>
              </w:rPr>
              <w:t>Непосредственный руководитель</w:t>
            </w:r>
            <w:r w:rsidRPr="009901A2">
              <w:rPr>
                <w:rFonts w:ascii="Times New Roman" w:eastAsia="Times New Roman" w:hAnsi="Times New Roman" w:cs="Times New Roman"/>
                <w:sz w:val="28"/>
                <w:szCs w:val="28"/>
                <w:u w:val="single"/>
                <w:lang w:eastAsia="ru-RU"/>
              </w:rPr>
              <w:t xml:space="preserve"> Стародубец Ирина Ивановна</w:t>
            </w:r>
          </w:p>
          <w:p w:rsidR="009901A2" w:rsidRPr="009901A2" w:rsidRDefault="009901A2" w:rsidP="009901A2">
            <w:pPr>
              <w:spacing w:after="0"/>
              <w:rPr>
                <w:rFonts w:ascii="Times New Roman" w:hAnsi="Times New Roman" w:cs="Times New Roman"/>
                <w:sz w:val="28"/>
                <w:szCs w:val="28"/>
              </w:rPr>
            </w:pPr>
          </w:p>
          <w:p w:rsidR="009901A2" w:rsidRPr="009901A2" w:rsidRDefault="009901A2" w:rsidP="009901A2">
            <w:pPr>
              <w:spacing w:after="0"/>
              <w:jc w:val="center"/>
              <w:rPr>
                <w:rFonts w:ascii="Times New Roman" w:hAnsi="Times New Roman" w:cs="Times New Roman"/>
                <w:sz w:val="28"/>
                <w:szCs w:val="28"/>
              </w:rPr>
            </w:pPr>
            <w:r w:rsidRPr="009901A2">
              <w:rPr>
                <w:rFonts w:ascii="Times New Roman" w:hAnsi="Times New Roman" w:cs="Times New Roman"/>
                <w:sz w:val="28"/>
                <w:szCs w:val="28"/>
              </w:rPr>
              <w:t>Задание на учебную практику №5</w:t>
            </w:r>
          </w:p>
          <w:p w:rsidR="009901A2" w:rsidRPr="009901A2" w:rsidRDefault="009901A2" w:rsidP="009901A2">
            <w:pPr>
              <w:spacing w:after="0"/>
              <w:jc w:val="center"/>
              <w:rPr>
                <w:rFonts w:ascii="Times New Roman" w:hAnsi="Times New Roman" w:cs="Times New Roman"/>
                <w:sz w:val="28"/>
                <w:szCs w:val="28"/>
              </w:rPr>
            </w:pPr>
          </w:p>
          <w:p w:rsidR="009901A2" w:rsidRPr="009901A2" w:rsidRDefault="009901A2" w:rsidP="009901A2">
            <w:pPr>
              <w:spacing w:after="0"/>
              <w:jc w:val="center"/>
              <w:rPr>
                <w:rFonts w:ascii="Times New Roman" w:hAnsi="Times New Roman" w:cs="Times New Roman"/>
                <w:sz w:val="28"/>
                <w:szCs w:val="28"/>
              </w:rPr>
            </w:pPr>
            <w:r w:rsidRPr="009901A2">
              <w:rPr>
                <w:rFonts w:ascii="Times New Roman" w:hAnsi="Times New Roman" w:cs="Times New Roman"/>
                <w:b/>
                <w:sz w:val="28"/>
                <w:szCs w:val="28"/>
              </w:rPr>
              <w:t>Тема:</w:t>
            </w:r>
            <w:r w:rsidRPr="009901A2">
              <w:rPr>
                <w:rFonts w:ascii="Times New Roman" w:hAnsi="Times New Roman" w:cs="Times New Roman"/>
                <w:sz w:val="28"/>
                <w:szCs w:val="28"/>
              </w:rPr>
              <w:t xml:space="preserve"> "Сестринский уход за больными с заболеваниями желудочно-кишечного тракта"  </w:t>
            </w:r>
          </w:p>
          <w:p w:rsidR="009901A2" w:rsidRPr="009901A2" w:rsidRDefault="009901A2" w:rsidP="009901A2">
            <w:pPr>
              <w:spacing w:after="0"/>
              <w:rPr>
                <w:rFonts w:ascii="Times New Roman" w:hAnsi="Times New Roman" w:cs="Times New Roman"/>
                <w:sz w:val="28"/>
                <w:szCs w:val="28"/>
              </w:rPr>
            </w:pPr>
          </w:p>
          <w:p w:rsidR="009901A2" w:rsidRPr="009901A2" w:rsidRDefault="009901A2" w:rsidP="009901A2">
            <w:pPr>
              <w:spacing w:after="0"/>
              <w:rPr>
                <w:rFonts w:ascii="Times New Roman" w:hAnsi="Times New Roman" w:cs="Times New Roman"/>
                <w:sz w:val="28"/>
                <w:szCs w:val="28"/>
              </w:rPr>
            </w:pPr>
            <w:proofErr w:type="gramStart"/>
            <w:r w:rsidRPr="009901A2">
              <w:rPr>
                <w:rFonts w:ascii="Times New Roman" w:hAnsi="Times New Roman" w:cs="Times New Roman"/>
                <w:sz w:val="28"/>
                <w:szCs w:val="28"/>
                <w:u w:val="single"/>
              </w:rPr>
              <w:t>Ответить на вопросы:</w:t>
            </w:r>
            <w:r w:rsidRPr="009901A2">
              <w:rPr>
                <w:rFonts w:ascii="Times New Roman" w:hAnsi="Times New Roman" w:cs="Times New Roman"/>
                <w:sz w:val="28"/>
                <w:szCs w:val="28"/>
              </w:rPr>
              <w:t xml:space="preserve">  </w:t>
            </w:r>
            <w:r w:rsidRPr="009901A2">
              <w:rPr>
                <w:rFonts w:ascii="Times New Roman" w:hAnsi="Times New Roman" w:cs="Times New Roman"/>
                <w:sz w:val="28"/>
                <w:szCs w:val="28"/>
              </w:rPr>
              <w:br/>
              <w:t>1.Гастриты (симптомы, классификация).</w:t>
            </w:r>
            <w:r w:rsidRPr="009901A2">
              <w:rPr>
                <w:rFonts w:ascii="Times New Roman" w:hAnsi="Times New Roman" w:cs="Times New Roman"/>
                <w:sz w:val="28"/>
                <w:szCs w:val="28"/>
              </w:rPr>
              <w:br/>
              <w:t xml:space="preserve">2.Язвенная болезнь желудка и двенадцатиперстной кишки (симптомы, осложнения, признаки желудочно-кишечного кровотечения).  </w:t>
            </w:r>
            <w:r w:rsidRPr="009901A2">
              <w:rPr>
                <w:rFonts w:ascii="Times New Roman" w:hAnsi="Times New Roman" w:cs="Times New Roman"/>
                <w:sz w:val="28"/>
                <w:szCs w:val="28"/>
              </w:rPr>
              <w:br/>
              <w:t>3.Холецистит, панкреатит (симптомы).</w:t>
            </w:r>
            <w:proofErr w:type="gramEnd"/>
          </w:p>
          <w:p w:rsidR="009901A2" w:rsidRPr="009901A2" w:rsidRDefault="009901A2" w:rsidP="009901A2">
            <w:pPr>
              <w:pStyle w:val="af"/>
              <w:shd w:val="clear" w:color="auto" w:fill="FFFFFF"/>
              <w:spacing w:before="0" w:beforeAutospacing="0" w:after="0" w:afterAutospacing="0"/>
              <w:rPr>
                <w:sz w:val="28"/>
                <w:szCs w:val="28"/>
              </w:rPr>
            </w:pPr>
            <w:r w:rsidRPr="009901A2">
              <w:rPr>
                <w:sz w:val="28"/>
                <w:szCs w:val="28"/>
              </w:rPr>
              <w:t xml:space="preserve">4.Алгоритм взятия желудочного сока.  </w:t>
            </w:r>
            <w:r w:rsidRPr="009901A2">
              <w:rPr>
                <w:sz w:val="28"/>
                <w:szCs w:val="28"/>
              </w:rPr>
              <w:br/>
              <w:t xml:space="preserve">5.Алгоритм дуоденального зондирования.  </w:t>
            </w:r>
            <w:r w:rsidRPr="009901A2">
              <w:rPr>
                <w:sz w:val="28"/>
                <w:szCs w:val="28"/>
              </w:rPr>
              <w:br/>
              <w:t>6.Алгоритм постановки очистительной клизмы.</w:t>
            </w:r>
          </w:p>
          <w:p w:rsidR="009901A2" w:rsidRPr="009901A2" w:rsidRDefault="009901A2" w:rsidP="009901A2">
            <w:pPr>
              <w:pStyle w:val="af"/>
              <w:shd w:val="clear" w:color="auto" w:fill="FFFFFF"/>
              <w:spacing w:before="0" w:beforeAutospacing="0" w:after="0" w:afterAutospacing="0"/>
              <w:rPr>
                <w:sz w:val="28"/>
                <w:szCs w:val="28"/>
              </w:rPr>
            </w:pPr>
          </w:p>
          <w:p w:rsidR="009901A2" w:rsidRPr="009901A2" w:rsidRDefault="009901A2" w:rsidP="009901A2">
            <w:pPr>
              <w:pStyle w:val="af"/>
              <w:shd w:val="clear" w:color="auto" w:fill="FFFFFF"/>
              <w:spacing w:before="0" w:beforeAutospacing="0" w:after="0" w:afterAutospacing="0"/>
              <w:jc w:val="center"/>
              <w:rPr>
                <w:b/>
                <w:sz w:val="28"/>
                <w:szCs w:val="28"/>
              </w:rPr>
            </w:pPr>
            <w:r w:rsidRPr="009901A2">
              <w:rPr>
                <w:b/>
                <w:sz w:val="28"/>
                <w:szCs w:val="28"/>
              </w:rPr>
              <w:t>1. Гастриты</w:t>
            </w:r>
          </w:p>
          <w:p w:rsidR="009901A2" w:rsidRPr="009901A2" w:rsidRDefault="009901A2" w:rsidP="009901A2">
            <w:pPr>
              <w:pStyle w:val="af"/>
              <w:shd w:val="clear" w:color="auto" w:fill="FFFFFF"/>
              <w:spacing w:before="0" w:beforeAutospacing="0" w:after="0" w:afterAutospacing="0"/>
              <w:rPr>
                <w:sz w:val="28"/>
              </w:rPr>
            </w:pPr>
            <w:r w:rsidRPr="009901A2">
              <w:rPr>
                <w:sz w:val="28"/>
                <w:u w:val="single"/>
              </w:rPr>
              <w:t>Гастрит</w:t>
            </w:r>
            <w:r w:rsidRPr="009901A2">
              <w:rPr>
                <w:sz w:val="28"/>
              </w:rPr>
              <w:t xml:space="preserve"> - воспаление слизистой оболочки (в ряде случаев и более глубоких слоев) стенки желудка. Чаще всего причиной гастрита является бактерия </w:t>
            </w:r>
            <w:proofErr w:type="spellStart"/>
            <w:r w:rsidRPr="009901A2">
              <w:rPr>
                <w:sz w:val="28"/>
              </w:rPr>
              <w:t>Helicobacter</w:t>
            </w:r>
            <w:proofErr w:type="spellEnd"/>
            <w:r w:rsidRPr="009901A2">
              <w:rPr>
                <w:sz w:val="28"/>
              </w:rPr>
              <w:t xml:space="preserve"> </w:t>
            </w:r>
            <w:proofErr w:type="spellStart"/>
            <w:r w:rsidRPr="009901A2">
              <w:rPr>
                <w:sz w:val="28"/>
              </w:rPr>
              <w:t>pylori</w:t>
            </w:r>
            <w:proofErr w:type="spellEnd"/>
            <w:r w:rsidRPr="009901A2">
              <w:rPr>
                <w:sz w:val="28"/>
              </w:rPr>
              <w:t xml:space="preserve">, однако способствовать развитию гастрита может неправильное питание, постоянный стресс, курение, алкоголизм. Симптомами гастрита служат боли в желудке натощак или после приема пищи, тошнота, рвота, запоры или поносы и др. </w:t>
            </w:r>
          </w:p>
          <w:p w:rsidR="009901A2" w:rsidRPr="009901A2" w:rsidRDefault="009901A2" w:rsidP="009901A2">
            <w:pPr>
              <w:pStyle w:val="af"/>
              <w:shd w:val="clear" w:color="auto" w:fill="FFFFFF"/>
              <w:spacing w:before="0" w:beforeAutospacing="0" w:after="0" w:afterAutospacing="0"/>
              <w:rPr>
                <w:sz w:val="28"/>
              </w:rPr>
            </w:pPr>
            <w:r w:rsidRPr="009901A2">
              <w:rPr>
                <w:sz w:val="28"/>
              </w:rPr>
              <w:t xml:space="preserve">Диагноз гастрита ставится на основании эндоскопического исследования желудка. </w:t>
            </w:r>
          </w:p>
          <w:p w:rsidR="009901A2" w:rsidRPr="009901A2" w:rsidRDefault="009901A2" w:rsidP="009901A2">
            <w:pPr>
              <w:pStyle w:val="af"/>
              <w:shd w:val="clear" w:color="auto" w:fill="FFFFFF"/>
              <w:spacing w:before="0" w:beforeAutospacing="0" w:after="0" w:afterAutospacing="0"/>
              <w:rPr>
                <w:sz w:val="32"/>
                <w:szCs w:val="28"/>
              </w:rPr>
            </w:pPr>
            <w:r w:rsidRPr="009901A2">
              <w:rPr>
                <w:sz w:val="28"/>
              </w:rPr>
              <w:t>Лечение осуществляется посредством назначения лечебного питания – диеты, а также медикаментозно – применение антибиотиков, средств, снижающих или повышающих кислотность желудочного сока и лекарств, защищающих желудок от соляной кислоты.</w:t>
            </w:r>
          </w:p>
          <w:p w:rsidR="009901A2" w:rsidRPr="009901A2" w:rsidRDefault="009901A2" w:rsidP="009901A2">
            <w:pPr>
              <w:pStyle w:val="af"/>
              <w:shd w:val="clear" w:color="auto" w:fill="FFFFFF"/>
              <w:spacing w:before="0" w:beforeAutospacing="0" w:after="0" w:afterAutospacing="0"/>
              <w:rPr>
                <w:sz w:val="28"/>
              </w:rPr>
            </w:pPr>
            <w:r w:rsidRPr="009901A2">
              <w:rPr>
                <w:sz w:val="28"/>
                <w:u w:val="single"/>
              </w:rPr>
              <w:t>Различают несколько типов острого гастрита</w:t>
            </w:r>
            <w:r w:rsidRPr="009901A2">
              <w:rPr>
                <w:sz w:val="28"/>
              </w:rPr>
              <w:t xml:space="preserve">: </w:t>
            </w:r>
            <w:r w:rsidRPr="009901A2">
              <w:rPr>
                <w:sz w:val="28"/>
              </w:rPr>
              <w:br/>
            </w:r>
            <w:r w:rsidRPr="009901A2">
              <w:rPr>
                <w:sz w:val="28"/>
              </w:rPr>
              <w:sym w:font="Symbol" w:char="F0B7"/>
            </w:r>
            <w:r w:rsidRPr="009901A2">
              <w:rPr>
                <w:sz w:val="28"/>
              </w:rPr>
              <w:t xml:space="preserve"> Простой (катаральный) гастрит: развивается в результате попадания в организм несвежей пищи, зараженной болезнетворными микробами (</w:t>
            </w:r>
            <w:proofErr w:type="gramStart"/>
            <w:r w:rsidRPr="009901A2">
              <w:rPr>
                <w:sz w:val="28"/>
              </w:rPr>
              <w:t>пищевая</w:t>
            </w:r>
            <w:proofErr w:type="gramEnd"/>
            <w:r w:rsidRPr="009901A2">
              <w:rPr>
                <w:sz w:val="28"/>
              </w:rPr>
              <w:t xml:space="preserve"> </w:t>
            </w:r>
            <w:proofErr w:type="spellStart"/>
            <w:r w:rsidRPr="009901A2">
              <w:rPr>
                <w:sz w:val="28"/>
              </w:rPr>
              <w:t>токсикоинфекция</w:t>
            </w:r>
            <w:proofErr w:type="spellEnd"/>
            <w:r w:rsidRPr="009901A2">
              <w:rPr>
                <w:sz w:val="28"/>
              </w:rPr>
              <w:t xml:space="preserve">), при </w:t>
            </w:r>
            <w:proofErr w:type="spellStart"/>
            <w:r w:rsidRPr="009901A2">
              <w:rPr>
                <w:sz w:val="28"/>
              </w:rPr>
              <w:t>ротавирозе</w:t>
            </w:r>
            <w:proofErr w:type="spellEnd"/>
            <w:r w:rsidRPr="009901A2">
              <w:rPr>
                <w:sz w:val="28"/>
              </w:rPr>
              <w:t xml:space="preserve">, аллергии на какой-то пищевой продукт или как следствие повреждения слизистой желудка некоторыми лекарствами. При катаральном гастрите слизистая оболочка </w:t>
            </w:r>
            <w:r w:rsidRPr="009901A2">
              <w:rPr>
                <w:sz w:val="28"/>
              </w:rPr>
              <w:lastRenderedPageBreak/>
              <w:t xml:space="preserve">разрушается незначительно (только самый поверхностный слой) и после прекращения действия раздражающего фактора быстро восстанавливается. </w:t>
            </w:r>
            <w:r w:rsidRPr="009901A2">
              <w:rPr>
                <w:sz w:val="28"/>
              </w:rPr>
              <w:br/>
            </w:r>
            <w:r w:rsidRPr="009901A2">
              <w:rPr>
                <w:sz w:val="28"/>
              </w:rPr>
              <w:sym w:font="Symbol" w:char="F0B7"/>
            </w:r>
            <w:r w:rsidRPr="009901A2">
              <w:rPr>
                <w:sz w:val="28"/>
              </w:rPr>
              <w:t xml:space="preserve"> Флегмонозный гастрит: это гнойное воспаление желудка, которое может развиться в результате попадания в стенку желудка инородного предмета (например, рыбья косточка) с последующим заражением этой области гноеродной инфекцией. Отличительной особенностью этого типа гастрита является высокая температура и нестерпимые боли в подложечной области. Флегмонозный гастрит требует немедленного хирургического вмешательства. Без оказания медицинской помощи болезнь переходит в перитонит (обширное воспаление органов брюшной полости) и заканчивается смертью. </w:t>
            </w:r>
          </w:p>
          <w:p w:rsidR="009901A2" w:rsidRPr="009901A2" w:rsidRDefault="009901A2" w:rsidP="009901A2">
            <w:pPr>
              <w:pStyle w:val="af"/>
              <w:shd w:val="clear" w:color="auto" w:fill="FFFFFF"/>
              <w:spacing w:before="0" w:beforeAutospacing="0" w:after="0" w:afterAutospacing="0"/>
              <w:rPr>
                <w:sz w:val="28"/>
              </w:rPr>
            </w:pPr>
          </w:p>
          <w:p w:rsidR="009901A2" w:rsidRPr="009901A2" w:rsidRDefault="009901A2" w:rsidP="009901A2">
            <w:pPr>
              <w:pStyle w:val="af"/>
              <w:shd w:val="clear" w:color="auto" w:fill="FFFFFF"/>
              <w:spacing w:before="0" w:beforeAutospacing="0" w:after="0" w:afterAutospacing="0"/>
              <w:rPr>
                <w:sz w:val="28"/>
                <w:szCs w:val="28"/>
              </w:rPr>
            </w:pPr>
            <w:r w:rsidRPr="009901A2">
              <w:rPr>
                <w:sz w:val="28"/>
              </w:rPr>
              <w:t xml:space="preserve">Фибринозный гастрит: встречается очень редко на фоне сепсиса (заражения крови). При условии правильного лечения, острый гастрит (в зависимости от формы) длится до 5-7 дней, однако полное </w:t>
            </w:r>
            <w:r w:rsidRPr="009901A2">
              <w:rPr>
                <w:sz w:val="28"/>
                <w:szCs w:val="28"/>
              </w:rPr>
              <w:t>восстановление желудка происходит намного позднее.</w:t>
            </w:r>
          </w:p>
          <w:p w:rsidR="009901A2" w:rsidRPr="009901A2" w:rsidRDefault="009901A2" w:rsidP="009901A2">
            <w:pPr>
              <w:pStyle w:val="af"/>
              <w:shd w:val="clear" w:color="auto" w:fill="FFFFFF"/>
              <w:spacing w:before="0" w:beforeAutospacing="0" w:after="0" w:afterAutospacing="0"/>
              <w:rPr>
                <w:sz w:val="28"/>
                <w:szCs w:val="28"/>
                <w:u w:val="single"/>
              </w:rPr>
            </w:pPr>
          </w:p>
          <w:p w:rsidR="009901A2" w:rsidRPr="009901A2" w:rsidRDefault="009901A2" w:rsidP="009901A2">
            <w:pPr>
              <w:pStyle w:val="af"/>
              <w:shd w:val="clear" w:color="auto" w:fill="FFFFFF"/>
              <w:spacing w:before="0" w:beforeAutospacing="0" w:after="0" w:afterAutospacing="0"/>
              <w:rPr>
                <w:sz w:val="28"/>
                <w:szCs w:val="28"/>
              </w:rPr>
            </w:pPr>
            <w:r w:rsidRPr="009901A2">
              <w:rPr>
                <w:sz w:val="28"/>
                <w:szCs w:val="28"/>
                <w:u w:val="single"/>
              </w:rPr>
              <w:t>Хронический гастрит</w:t>
            </w:r>
            <w:r w:rsidRPr="009901A2">
              <w:rPr>
                <w:sz w:val="28"/>
                <w:szCs w:val="28"/>
              </w:rPr>
              <w:t xml:space="preserve"> развивается как следствие острого гастрита или </w:t>
            </w:r>
            <w:proofErr w:type="gramStart"/>
            <w:r w:rsidRPr="009901A2">
              <w:rPr>
                <w:sz w:val="28"/>
                <w:szCs w:val="28"/>
              </w:rPr>
              <w:t>же</w:t>
            </w:r>
            <w:proofErr w:type="gramEnd"/>
            <w:r w:rsidRPr="009901A2">
              <w:rPr>
                <w:sz w:val="28"/>
                <w:szCs w:val="28"/>
              </w:rPr>
              <w:t xml:space="preserve"> как самостоятельное заболевание. Хронический гастрит длительное время может </w:t>
            </w:r>
            <w:proofErr w:type="gramStart"/>
            <w:r w:rsidRPr="009901A2">
              <w:rPr>
                <w:sz w:val="28"/>
                <w:szCs w:val="28"/>
              </w:rPr>
              <w:t>протекать</w:t>
            </w:r>
            <w:proofErr w:type="gramEnd"/>
            <w:r w:rsidRPr="009901A2">
              <w:rPr>
                <w:sz w:val="28"/>
                <w:szCs w:val="28"/>
              </w:rPr>
              <w:t xml:space="preserve"> не проявляясь никакими симптомами. </w:t>
            </w:r>
            <w:proofErr w:type="gramStart"/>
            <w:r w:rsidRPr="009901A2">
              <w:rPr>
                <w:sz w:val="28"/>
                <w:szCs w:val="28"/>
              </w:rPr>
              <w:t xml:space="preserve">Причиной развития хронического гастрита (кроме описанных выше) могут служить </w:t>
            </w:r>
            <w:r w:rsidRPr="009901A2">
              <w:rPr>
                <w:sz w:val="28"/>
                <w:szCs w:val="28"/>
                <w:u w:val="single"/>
              </w:rPr>
              <w:t>следующие факторы</w:t>
            </w:r>
            <w:r w:rsidRPr="009901A2">
              <w:rPr>
                <w:sz w:val="28"/>
                <w:szCs w:val="28"/>
              </w:rPr>
              <w:t xml:space="preserve">: поражение слизистой </w:t>
            </w:r>
            <w:proofErr w:type="spellStart"/>
            <w:r w:rsidRPr="009901A2">
              <w:rPr>
                <w:sz w:val="28"/>
                <w:szCs w:val="28"/>
              </w:rPr>
              <w:t>Helicobacter</w:t>
            </w:r>
            <w:proofErr w:type="spellEnd"/>
            <w:r w:rsidRPr="009901A2">
              <w:rPr>
                <w:sz w:val="28"/>
                <w:szCs w:val="28"/>
              </w:rPr>
              <w:t xml:space="preserve"> </w:t>
            </w:r>
            <w:proofErr w:type="spellStart"/>
            <w:r w:rsidRPr="009901A2">
              <w:rPr>
                <w:sz w:val="28"/>
                <w:szCs w:val="28"/>
              </w:rPr>
              <w:t>pylori</w:t>
            </w:r>
            <w:proofErr w:type="spellEnd"/>
            <w:r w:rsidRPr="009901A2">
              <w:rPr>
                <w:sz w:val="28"/>
                <w:szCs w:val="28"/>
              </w:rPr>
              <w:t xml:space="preserve"> (гастрит типа B), также гастрит может развиться в результате ожога слизистой оболочки желудка различными химическими веществами (спирты, щелочи, кислоты), такое наблюдается у людей злоупотребляющих алкоголем или при случайном употреблении внутрь вещества, агрессивно воздействующего на живые ткани (уксус, кислота, щелочь). </w:t>
            </w:r>
            <w:proofErr w:type="gramEnd"/>
          </w:p>
          <w:p w:rsidR="009901A2" w:rsidRPr="009901A2" w:rsidRDefault="009901A2" w:rsidP="009901A2">
            <w:pPr>
              <w:pStyle w:val="af"/>
              <w:shd w:val="clear" w:color="auto" w:fill="FFFFFF"/>
              <w:spacing w:before="0" w:beforeAutospacing="0" w:after="0" w:afterAutospacing="0"/>
              <w:rPr>
                <w:sz w:val="28"/>
                <w:szCs w:val="28"/>
              </w:rPr>
            </w:pPr>
            <w:r w:rsidRPr="009901A2">
              <w:rPr>
                <w:sz w:val="28"/>
                <w:szCs w:val="28"/>
              </w:rPr>
              <w:t xml:space="preserve">Прием некоторых лекарств (аспирин и прочие противовоспалительные препараты, некоторые антибиотики), также может спровоцировать гастрит, при этом лекарства из группы противовоспалительных препаратов (Аспирин, </w:t>
            </w:r>
            <w:proofErr w:type="spellStart"/>
            <w:r w:rsidRPr="009901A2">
              <w:rPr>
                <w:sz w:val="28"/>
                <w:szCs w:val="28"/>
              </w:rPr>
              <w:t>Диклофенак</w:t>
            </w:r>
            <w:proofErr w:type="spellEnd"/>
            <w:r w:rsidRPr="009901A2">
              <w:rPr>
                <w:sz w:val="28"/>
                <w:szCs w:val="28"/>
              </w:rPr>
              <w:t xml:space="preserve">, </w:t>
            </w:r>
            <w:proofErr w:type="spellStart"/>
            <w:r w:rsidRPr="009901A2">
              <w:rPr>
                <w:sz w:val="28"/>
                <w:szCs w:val="28"/>
              </w:rPr>
              <w:t>Индометацин</w:t>
            </w:r>
            <w:proofErr w:type="spellEnd"/>
            <w:r w:rsidRPr="009901A2">
              <w:rPr>
                <w:sz w:val="28"/>
                <w:szCs w:val="28"/>
              </w:rPr>
              <w:t xml:space="preserve"> и пр.) вызывают гастрит не только за счет прямого раздражения слизистой оболочки желудка, но и за счет нарушения молекулярных механизмов защиты слизистой желудка, поэтому гастрит может возникнуть даже в том </w:t>
            </w:r>
            <w:proofErr w:type="gramStart"/>
            <w:r w:rsidRPr="009901A2">
              <w:rPr>
                <w:sz w:val="28"/>
                <w:szCs w:val="28"/>
              </w:rPr>
              <w:t>случае</w:t>
            </w:r>
            <w:proofErr w:type="gramEnd"/>
            <w:r w:rsidRPr="009901A2">
              <w:rPr>
                <w:sz w:val="28"/>
                <w:szCs w:val="28"/>
              </w:rPr>
              <w:t xml:space="preserve"> когда данные лекарства используются в </w:t>
            </w:r>
            <w:proofErr w:type="gramStart"/>
            <w:r w:rsidRPr="009901A2">
              <w:rPr>
                <w:sz w:val="28"/>
                <w:szCs w:val="28"/>
              </w:rPr>
              <w:t>виде</w:t>
            </w:r>
            <w:proofErr w:type="gramEnd"/>
            <w:r w:rsidRPr="009901A2">
              <w:rPr>
                <w:sz w:val="28"/>
                <w:szCs w:val="28"/>
              </w:rPr>
              <w:t xml:space="preserve"> инъекций или мазей.</w:t>
            </w:r>
          </w:p>
          <w:p w:rsidR="009901A2" w:rsidRPr="009901A2" w:rsidRDefault="009901A2" w:rsidP="009901A2">
            <w:pPr>
              <w:pStyle w:val="af"/>
              <w:shd w:val="clear" w:color="auto" w:fill="FFFFFF"/>
              <w:spacing w:before="0" w:beforeAutospacing="0" w:after="0" w:afterAutospacing="0"/>
              <w:rPr>
                <w:sz w:val="28"/>
              </w:rPr>
            </w:pPr>
            <w:r w:rsidRPr="009901A2">
              <w:rPr>
                <w:b/>
                <w:sz w:val="28"/>
              </w:rPr>
              <w:t>Общие симптомы гастрита</w:t>
            </w:r>
            <w:r w:rsidRPr="009901A2">
              <w:rPr>
                <w:sz w:val="28"/>
              </w:rPr>
              <w:t xml:space="preserve">: </w:t>
            </w:r>
            <w:r w:rsidRPr="009901A2">
              <w:rPr>
                <w:sz w:val="28"/>
              </w:rPr>
              <w:br/>
              <w:t xml:space="preserve">Больные отмечают чувство тяжести и полноты в подложечной области, тошноту, слабость, Язык обложен серовато-белым налетом, может быть слюнотечение или, наоборот, сильная сухость во рту. Выделяют хронический гастрит </w:t>
            </w:r>
            <w:r w:rsidRPr="009901A2">
              <w:rPr>
                <w:sz w:val="28"/>
                <w:u w:val="single"/>
              </w:rPr>
              <w:t xml:space="preserve">с нормальной и повышенной секрецией (повышенной кислотностью) — </w:t>
            </w:r>
            <w:proofErr w:type="spellStart"/>
            <w:r w:rsidRPr="009901A2">
              <w:rPr>
                <w:sz w:val="28"/>
                <w:u w:val="single"/>
              </w:rPr>
              <w:t>анацидный</w:t>
            </w:r>
            <w:proofErr w:type="spellEnd"/>
            <w:r w:rsidRPr="009901A2">
              <w:rPr>
                <w:sz w:val="28"/>
                <w:u w:val="single"/>
              </w:rPr>
              <w:t xml:space="preserve"> и </w:t>
            </w:r>
            <w:proofErr w:type="spellStart"/>
            <w:r w:rsidRPr="009901A2">
              <w:rPr>
                <w:sz w:val="28"/>
                <w:u w:val="single"/>
              </w:rPr>
              <w:t>гиперацидный</w:t>
            </w:r>
            <w:proofErr w:type="spellEnd"/>
            <w:r w:rsidRPr="009901A2">
              <w:rPr>
                <w:sz w:val="28"/>
                <w:u w:val="single"/>
              </w:rPr>
              <w:t xml:space="preserve"> и с секреторной недостаточностью (пониженной кислотностью) — </w:t>
            </w:r>
            <w:proofErr w:type="spellStart"/>
            <w:r w:rsidRPr="009901A2">
              <w:rPr>
                <w:sz w:val="28"/>
                <w:u w:val="single"/>
              </w:rPr>
              <w:t>гипоацидный</w:t>
            </w:r>
            <w:proofErr w:type="spellEnd"/>
            <w:r w:rsidRPr="009901A2">
              <w:rPr>
                <w:sz w:val="28"/>
                <w:u w:val="single"/>
              </w:rPr>
              <w:t xml:space="preserve"> гастрит.</w:t>
            </w:r>
            <w:r w:rsidRPr="009901A2">
              <w:rPr>
                <w:sz w:val="28"/>
              </w:rPr>
              <w:t xml:space="preserve"> </w:t>
            </w:r>
          </w:p>
          <w:p w:rsidR="009901A2" w:rsidRPr="009901A2" w:rsidRDefault="009901A2" w:rsidP="009901A2">
            <w:pPr>
              <w:pStyle w:val="af"/>
              <w:shd w:val="clear" w:color="auto" w:fill="FFFFFF"/>
              <w:spacing w:before="0" w:beforeAutospacing="0" w:after="0" w:afterAutospacing="0"/>
              <w:rPr>
                <w:sz w:val="28"/>
              </w:rPr>
            </w:pPr>
            <w:r w:rsidRPr="009901A2">
              <w:rPr>
                <w:b/>
                <w:sz w:val="28"/>
              </w:rPr>
              <w:lastRenderedPageBreak/>
              <w:t>Симптомы хронического гастрита с повышенной или нормальной кислотностью</w:t>
            </w:r>
            <w:r w:rsidRPr="009901A2">
              <w:rPr>
                <w:sz w:val="28"/>
              </w:rPr>
              <w:t xml:space="preserve">: боль, изжога, отрыжка с кислым привкусом, ощущение тяжести после еды, иногда — запоры. </w:t>
            </w:r>
          </w:p>
          <w:p w:rsidR="009901A2" w:rsidRPr="009901A2" w:rsidRDefault="009901A2" w:rsidP="009901A2">
            <w:pPr>
              <w:pStyle w:val="af"/>
              <w:shd w:val="clear" w:color="auto" w:fill="FFFFFF"/>
              <w:spacing w:before="0" w:beforeAutospacing="0" w:after="0" w:afterAutospacing="0"/>
              <w:rPr>
                <w:sz w:val="28"/>
              </w:rPr>
            </w:pPr>
            <w:r w:rsidRPr="009901A2">
              <w:rPr>
                <w:b/>
                <w:sz w:val="28"/>
              </w:rPr>
              <w:t xml:space="preserve">При гастрите с повышенной кислотностью </w:t>
            </w:r>
            <w:r w:rsidRPr="009901A2">
              <w:rPr>
                <w:sz w:val="28"/>
              </w:rPr>
              <w:t xml:space="preserve">отмечаются изжога, отрыжка </w:t>
            </w:r>
            <w:proofErr w:type="gramStart"/>
            <w:r w:rsidRPr="009901A2">
              <w:rPr>
                <w:sz w:val="28"/>
              </w:rPr>
              <w:t>кислым</w:t>
            </w:r>
            <w:proofErr w:type="gramEnd"/>
            <w:r w:rsidRPr="009901A2">
              <w:rPr>
                <w:sz w:val="28"/>
              </w:rPr>
              <w:t xml:space="preserve">, иногда рвота. Больных беспокоят боли в подложечной области, ночные и голодные боли. </w:t>
            </w:r>
          </w:p>
          <w:p w:rsidR="009901A2" w:rsidRPr="009901A2" w:rsidRDefault="009901A2" w:rsidP="009901A2">
            <w:pPr>
              <w:pStyle w:val="af"/>
              <w:shd w:val="clear" w:color="auto" w:fill="FFFFFF"/>
              <w:spacing w:before="0" w:beforeAutospacing="0" w:after="0" w:afterAutospacing="0"/>
              <w:rPr>
                <w:sz w:val="28"/>
              </w:rPr>
            </w:pPr>
            <w:r w:rsidRPr="009901A2">
              <w:rPr>
                <w:b/>
                <w:sz w:val="28"/>
              </w:rPr>
              <w:t>Симптомы гастрита с пониженной кислотностью</w:t>
            </w:r>
            <w:r w:rsidRPr="009901A2">
              <w:rPr>
                <w:sz w:val="28"/>
              </w:rPr>
              <w:t xml:space="preserve">: неприятный привкус во рту, снижение аппетита, тошнота, особенно по утрам, отрыжка воздухом, урчание и переливание в животе, запоры или поносы. </w:t>
            </w:r>
          </w:p>
          <w:p w:rsidR="009901A2" w:rsidRPr="009901A2" w:rsidRDefault="009901A2" w:rsidP="009901A2">
            <w:pPr>
              <w:pStyle w:val="af"/>
              <w:shd w:val="clear" w:color="auto" w:fill="FFFFFF"/>
              <w:spacing w:before="0" w:beforeAutospacing="0" w:after="0" w:afterAutospacing="0"/>
              <w:rPr>
                <w:sz w:val="28"/>
              </w:rPr>
            </w:pPr>
            <w:r w:rsidRPr="009901A2">
              <w:rPr>
                <w:b/>
                <w:sz w:val="28"/>
              </w:rPr>
              <w:t>Симптомы хронического гастрита с пониженной кислотностью</w:t>
            </w:r>
            <w:r w:rsidRPr="009901A2">
              <w:rPr>
                <w:sz w:val="28"/>
              </w:rPr>
              <w:t xml:space="preserve">: неприятный вкус во рту, слюнотечение, тошнота, чувство переполнения в подложечной области, признаки анемии, снижение аппетита и веса, диспепсические расстройства при длительном многолетнем течении — похудание, общая слабость. </w:t>
            </w:r>
          </w:p>
          <w:p w:rsidR="009901A2" w:rsidRPr="009901A2" w:rsidRDefault="009901A2" w:rsidP="009901A2">
            <w:pPr>
              <w:pStyle w:val="af"/>
              <w:shd w:val="clear" w:color="auto" w:fill="FFFFFF"/>
              <w:spacing w:before="0" w:beforeAutospacing="0" w:after="0" w:afterAutospacing="0"/>
              <w:rPr>
                <w:sz w:val="28"/>
              </w:rPr>
            </w:pPr>
            <w:r w:rsidRPr="009901A2">
              <w:rPr>
                <w:b/>
                <w:sz w:val="28"/>
              </w:rPr>
              <w:t>Острый гастрит характеризуется симптомами:</w:t>
            </w:r>
            <w:r w:rsidRPr="009901A2">
              <w:rPr>
                <w:sz w:val="28"/>
              </w:rPr>
              <w:t xml:space="preserve"> </w:t>
            </w:r>
            <w:r w:rsidRPr="009901A2">
              <w:rPr>
                <w:sz w:val="28"/>
              </w:rPr>
              <w:br/>
              <w:t xml:space="preserve">- Боль в животе: резкая приступообразная или постоянная мучительная. Часто зависит от приема пищи: усиливается натощак или через некоторое время после еды; </w:t>
            </w:r>
            <w:r w:rsidRPr="009901A2">
              <w:rPr>
                <w:sz w:val="28"/>
              </w:rPr>
              <w:br/>
              <w:t>- Тошнота постоянная или периодическая, часто возникает сразу после еды;</w:t>
            </w:r>
            <w:r w:rsidRPr="009901A2">
              <w:rPr>
                <w:sz w:val="28"/>
              </w:rPr>
              <w:br/>
              <w:t>- Изжога – неприятное чувство жжения в груди, возникает после еды;</w:t>
            </w:r>
            <w:r w:rsidRPr="009901A2">
              <w:rPr>
                <w:sz w:val="28"/>
              </w:rPr>
              <w:br/>
              <w:t xml:space="preserve">- Отрыжка с кислым запахом, после еды или натощак; </w:t>
            </w:r>
            <w:r w:rsidRPr="009901A2">
              <w:rPr>
                <w:sz w:val="28"/>
              </w:rPr>
              <w:br/>
              <w:t xml:space="preserve">- Многократная рвота, сначала содержимым желудка с кислым запахом и вкусом, затем чистой слизью, иногда зеленоватой или желтой и горькой на вкус (желчь); </w:t>
            </w:r>
            <w:r w:rsidRPr="009901A2">
              <w:rPr>
                <w:sz w:val="28"/>
              </w:rPr>
              <w:br/>
              <w:t xml:space="preserve">- Повышенное слюноотделение – реакция организма на расстройство пищеварения; иногда сухость во рту (после нескольких приступов рвоты из-за обезвоживания); </w:t>
            </w:r>
            <w:r w:rsidRPr="009901A2">
              <w:rPr>
                <w:sz w:val="28"/>
              </w:rPr>
              <w:br/>
              <w:t xml:space="preserve">- Нарушение стула: запор или понос; </w:t>
            </w:r>
            <w:r w:rsidRPr="009901A2">
              <w:rPr>
                <w:sz w:val="28"/>
              </w:rPr>
              <w:br/>
              <w:t xml:space="preserve">- Со стороны всего организма: выраженная общая слабость, головокружение, головная боль, потливость, повышение температуры, снижение артериального давления, повышение частоты сердечных сокращений – тахикардия. </w:t>
            </w:r>
          </w:p>
          <w:p w:rsidR="009901A2" w:rsidRPr="009901A2" w:rsidRDefault="009901A2" w:rsidP="009901A2">
            <w:pPr>
              <w:pStyle w:val="af"/>
              <w:shd w:val="clear" w:color="auto" w:fill="FFFFFF"/>
              <w:spacing w:before="0" w:beforeAutospacing="0" w:after="0" w:afterAutospacing="0"/>
              <w:rPr>
                <w:sz w:val="28"/>
              </w:rPr>
            </w:pPr>
            <w:proofErr w:type="gramStart"/>
            <w:r w:rsidRPr="009901A2">
              <w:rPr>
                <w:b/>
                <w:sz w:val="28"/>
              </w:rPr>
              <w:t>Симптомы хронического атрофического гастрита</w:t>
            </w:r>
            <w:r w:rsidRPr="009901A2">
              <w:rPr>
                <w:sz w:val="28"/>
              </w:rPr>
              <w:t xml:space="preserve"> (в том числе, аутоиммунного гастрита:</w:t>
            </w:r>
            <w:proofErr w:type="gramEnd"/>
            <w:r w:rsidRPr="009901A2">
              <w:rPr>
                <w:sz w:val="28"/>
              </w:rPr>
              <w:t xml:space="preserve"> – Снижение аппетита, неприятный вкус во рту, отрыжка с неприятным гнилостным запахом, чувство </w:t>
            </w:r>
            <w:proofErr w:type="spellStart"/>
            <w:r w:rsidRPr="009901A2">
              <w:rPr>
                <w:sz w:val="28"/>
              </w:rPr>
              <w:t>распирания</w:t>
            </w:r>
            <w:proofErr w:type="spellEnd"/>
            <w:r w:rsidRPr="009901A2">
              <w:rPr>
                <w:sz w:val="28"/>
              </w:rPr>
              <w:t xml:space="preserve">, тяжести в животе после еды, тупая боль сразу после приема пищи или через 15-20 минут, тошнота после приема пищи, запоры или поносы, вздутие, урчание в животе, метеоризм, анемия, ломкость и сухость волос, расслоение ногтей. </w:t>
            </w:r>
          </w:p>
          <w:p w:rsidR="009901A2" w:rsidRPr="009901A2" w:rsidRDefault="009901A2" w:rsidP="009901A2">
            <w:pPr>
              <w:pStyle w:val="af"/>
              <w:shd w:val="clear" w:color="auto" w:fill="FFFFFF"/>
              <w:spacing w:before="0" w:beforeAutospacing="0" w:after="0" w:afterAutospacing="0"/>
              <w:rPr>
                <w:sz w:val="32"/>
                <w:szCs w:val="28"/>
              </w:rPr>
            </w:pPr>
            <w:r w:rsidRPr="009901A2">
              <w:rPr>
                <w:sz w:val="28"/>
              </w:rPr>
              <w:t>Все перечисленные нарушения процесса пищеварения ведут к потере веса, выраженной слабости, сонливости, раздражительности человека</w:t>
            </w:r>
          </w:p>
          <w:p w:rsidR="009901A2" w:rsidRPr="009901A2" w:rsidRDefault="009901A2" w:rsidP="009901A2">
            <w:pPr>
              <w:pStyle w:val="af"/>
              <w:shd w:val="clear" w:color="auto" w:fill="FFFFFF"/>
              <w:spacing w:before="0" w:beforeAutospacing="0" w:after="0" w:afterAutospacing="0"/>
              <w:rPr>
                <w:sz w:val="28"/>
                <w:szCs w:val="28"/>
              </w:rPr>
            </w:pPr>
          </w:p>
          <w:p w:rsidR="009901A2" w:rsidRPr="009901A2" w:rsidRDefault="009901A2" w:rsidP="009901A2">
            <w:pPr>
              <w:pStyle w:val="af"/>
              <w:shd w:val="clear" w:color="auto" w:fill="FFFFFF"/>
              <w:spacing w:before="0" w:beforeAutospacing="0" w:after="0" w:afterAutospacing="0"/>
              <w:jc w:val="center"/>
              <w:rPr>
                <w:b/>
                <w:sz w:val="28"/>
                <w:szCs w:val="28"/>
              </w:rPr>
            </w:pPr>
            <w:r w:rsidRPr="009901A2">
              <w:rPr>
                <w:b/>
                <w:sz w:val="28"/>
                <w:szCs w:val="28"/>
              </w:rPr>
              <w:lastRenderedPageBreak/>
              <w:t>2. Язвенная болезнь желудка и ДПК.</w:t>
            </w:r>
          </w:p>
          <w:p w:rsidR="009901A2" w:rsidRPr="009901A2" w:rsidRDefault="009901A2" w:rsidP="009901A2">
            <w:pPr>
              <w:pStyle w:val="af"/>
              <w:shd w:val="clear" w:color="auto" w:fill="FFFFFF"/>
              <w:spacing w:before="0" w:beforeAutospacing="0" w:after="0" w:afterAutospacing="0"/>
              <w:rPr>
                <w:sz w:val="32"/>
                <w:szCs w:val="28"/>
              </w:rPr>
            </w:pPr>
            <w:r w:rsidRPr="009901A2">
              <w:rPr>
                <w:sz w:val="28"/>
                <w:u w:val="single"/>
              </w:rPr>
              <w:t>Язвенная болезнь</w:t>
            </w:r>
            <w:r w:rsidRPr="009901A2">
              <w:rPr>
                <w:sz w:val="28"/>
              </w:rPr>
              <w:t xml:space="preserve"> - хроническое, циклическое, рецидивирующее заболевание, при котором образуются язвы, как результат нарушения соотношения факторов агрессии с факторами защиты. Места локализации язвы: малая кривизна и </w:t>
            </w:r>
            <w:proofErr w:type="spellStart"/>
            <w:r w:rsidRPr="009901A2">
              <w:rPr>
                <w:sz w:val="28"/>
              </w:rPr>
              <w:t>пилорический</w:t>
            </w:r>
            <w:proofErr w:type="spellEnd"/>
            <w:r w:rsidRPr="009901A2">
              <w:rPr>
                <w:sz w:val="28"/>
              </w:rPr>
              <w:t xml:space="preserve"> отдел желудка, луковица двенадцатиперстной кишки. Заболевание возникает в результате нарушения регуляции секреторных и моторных процессов. Встречается у людей любого возраста, но чаще в возрасте 30-40 лет; мужчины болеют в 6-7 раз чаще, чем женщины (особенно язвенной болезнью двенадцатиᴨерстной кишки).</w:t>
            </w:r>
          </w:p>
          <w:p w:rsidR="009901A2" w:rsidRPr="009901A2" w:rsidRDefault="009901A2" w:rsidP="009901A2">
            <w:pPr>
              <w:pStyle w:val="af"/>
              <w:shd w:val="clear" w:color="auto" w:fill="FFFFFF"/>
              <w:spacing w:before="0" w:beforeAutospacing="0" w:after="0" w:afterAutospacing="0"/>
              <w:rPr>
                <w:sz w:val="32"/>
                <w:szCs w:val="28"/>
              </w:rPr>
            </w:pPr>
            <w:r w:rsidRPr="009901A2">
              <w:rPr>
                <w:b/>
                <w:sz w:val="28"/>
              </w:rPr>
              <w:t>Проблемы пациента</w:t>
            </w:r>
            <w:r w:rsidRPr="009901A2">
              <w:rPr>
                <w:sz w:val="28"/>
              </w:rPr>
              <w:t xml:space="preserve">: </w:t>
            </w:r>
            <w:r w:rsidRPr="009901A2">
              <w:rPr>
                <w:sz w:val="28"/>
              </w:rPr>
              <w:br/>
            </w:r>
            <w:r w:rsidRPr="009901A2">
              <w:rPr>
                <w:sz w:val="28"/>
                <w:u w:val="single"/>
              </w:rPr>
              <w:t>Настоящие</w:t>
            </w:r>
            <w:r w:rsidRPr="009901A2">
              <w:rPr>
                <w:sz w:val="28"/>
              </w:rPr>
              <w:t xml:space="preserve">: </w:t>
            </w:r>
            <w:r w:rsidRPr="009901A2">
              <w:rPr>
                <w:b/>
                <w:sz w:val="28"/>
              </w:rPr>
              <w:t>1</w:t>
            </w:r>
            <w:r w:rsidRPr="009901A2">
              <w:rPr>
                <w:sz w:val="28"/>
              </w:rPr>
              <w:t xml:space="preserve">. Боль в </w:t>
            </w:r>
            <w:proofErr w:type="spellStart"/>
            <w:r w:rsidRPr="009901A2">
              <w:rPr>
                <w:sz w:val="28"/>
              </w:rPr>
              <w:t>эпигастральной</w:t>
            </w:r>
            <w:proofErr w:type="spellEnd"/>
            <w:r w:rsidRPr="009901A2">
              <w:rPr>
                <w:sz w:val="28"/>
              </w:rPr>
              <w:t xml:space="preserve"> области, которая связана с приемом пищи. Она может возникнуть через 30-60 мин. либо через 2 ч. после еды. При язве двенадцатиᴨерстной кишки боли возникают натощак ("ранние" или "голодные" боли), проходят после приема пищи, молока, щелочей и обычно возобновляются через 2 или 3 ч. </w:t>
            </w:r>
            <w:r w:rsidRPr="009901A2">
              <w:rPr>
                <w:sz w:val="28"/>
              </w:rPr>
              <w:br/>
            </w:r>
            <w:r w:rsidRPr="009901A2">
              <w:rPr>
                <w:b/>
                <w:sz w:val="28"/>
              </w:rPr>
              <w:t>2</w:t>
            </w:r>
            <w:r w:rsidRPr="009901A2">
              <w:rPr>
                <w:sz w:val="28"/>
              </w:rPr>
              <w:t xml:space="preserve">. Возможны "ночные" боли, также исчезающие после приема пищи или щелочных препаратов (иногда достаточно нескольких глотков молока). </w:t>
            </w:r>
            <w:r w:rsidRPr="009901A2">
              <w:rPr>
                <w:sz w:val="28"/>
              </w:rPr>
              <w:br/>
            </w:r>
            <w:r w:rsidRPr="009901A2">
              <w:rPr>
                <w:b/>
                <w:sz w:val="28"/>
              </w:rPr>
              <w:t>3</w:t>
            </w:r>
            <w:r w:rsidRPr="009901A2">
              <w:rPr>
                <w:sz w:val="28"/>
              </w:rPr>
              <w:t xml:space="preserve">. При язве желудка характерны "ранние" боли, возникающие через 20-30 мин. после приема пищи. Боли могут отдавать в спину, между лопатками, быть острыми, тупыми или ноющими. Боли, как правило, обостряются после нервных расстройств или приема грубой, кислой, соленой и </w:t>
            </w:r>
            <w:proofErr w:type="spellStart"/>
            <w:r w:rsidRPr="009901A2">
              <w:rPr>
                <w:sz w:val="28"/>
              </w:rPr>
              <w:t>трудноперевариваемой</w:t>
            </w:r>
            <w:proofErr w:type="spellEnd"/>
            <w:r w:rsidRPr="009901A2">
              <w:rPr>
                <w:sz w:val="28"/>
              </w:rPr>
              <w:t xml:space="preserve"> пищи (жирное жареное мясо, изделия из сдобного теста и др.). </w:t>
            </w:r>
            <w:r w:rsidRPr="009901A2">
              <w:rPr>
                <w:sz w:val="28"/>
              </w:rPr>
              <w:br/>
            </w:r>
            <w:r w:rsidRPr="009901A2">
              <w:rPr>
                <w:b/>
                <w:sz w:val="28"/>
              </w:rPr>
              <w:t>4.</w:t>
            </w:r>
            <w:r w:rsidRPr="009901A2">
              <w:rPr>
                <w:sz w:val="28"/>
              </w:rPr>
              <w:t xml:space="preserve"> Боли, особенно при язвенной болезни двенадцатиᴨерстной кишки, имеют сезонный характер: их появление или усиление отмечается в определенное время года, чаще всего весной и осенью. </w:t>
            </w:r>
            <w:r w:rsidRPr="009901A2">
              <w:rPr>
                <w:sz w:val="28"/>
              </w:rPr>
              <w:br/>
            </w:r>
            <w:r w:rsidRPr="009901A2">
              <w:rPr>
                <w:b/>
                <w:sz w:val="28"/>
              </w:rPr>
              <w:t>5</w:t>
            </w:r>
            <w:r w:rsidRPr="009901A2">
              <w:rPr>
                <w:sz w:val="28"/>
              </w:rPr>
              <w:t xml:space="preserve">. Изжога, тошнота, изменение аппетита обычно не </w:t>
            </w:r>
            <w:proofErr w:type="gramStart"/>
            <w:r w:rsidRPr="009901A2">
              <w:rPr>
                <w:sz w:val="28"/>
              </w:rPr>
              <w:t>характерны</w:t>
            </w:r>
            <w:proofErr w:type="gramEnd"/>
            <w:r w:rsidRPr="009901A2">
              <w:rPr>
                <w:sz w:val="28"/>
              </w:rPr>
              <w:t xml:space="preserve"> для больных с язвенной болезнью. </w:t>
            </w:r>
            <w:r w:rsidRPr="009901A2">
              <w:rPr>
                <w:sz w:val="28"/>
              </w:rPr>
              <w:br/>
            </w:r>
            <w:r w:rsidRPr="009901A2">
              <w:rPr>
                <w:b/>
                <w:sz w:val="28"/>
              </w:rPr>
              <w:t>6</w:t>
            </w:r>
            <w:r w:rsidRPr="009901A2">
              <w:rPr>
                <w:sz w:val="28"/>
              </w:rPr>
              <w:t xml:space="preserve">. Возможна рвота, которая возникает при сильных болях и приносит облегчение. Рвота может возникать на "голодный" желудок, а также непосредственно во время приема пищи. В рвотных массах содержится много слизи и остатков </w:t>
            </w:r>
            <w:proofErr w:type="spellStart"/>
            <w:r w:rsidRPr="009901A2">
              <w:rPr>
                <w:sz w:val="28"/>
              </w:rPr>
              <w:t>непереваренной</w:t>
            </w:r>
            <w:proofErr w:type="spellEnd"/>
            <w:r w:rsidRPr="009901A2">
              <w:rPr>
                <w:sz w:val="28"/>
              </w:rPr>
              <w:t xml:space="preserve"> пищи. Если у больного появилась рвота в виде кофейной гущи (темная, почти черная), это указывает на желудочное кровотечение. При небольших желудочных кровотечениях рвоты может не быть. Кровь может поступать в кишечник и ее можно обнаружить в испражнениях больного при обследовании. </w:t>
            </w:r>
            <w:r w:rsidRPr="009901A2">
              <w:rPr>
                <w:sz w:val="28"/>
              </w:rPr>
              <w:br/>
            </w:r>
            <w:r w:rsidRPr="009901A2">
              <w:rPr>
                <w:b/>
                <w:sz w:val="28"/>
              </w:rPr>
              <w:t>7.</w:t>
            </w:r>
            <w:r w:rsidRPr="009901A2">
              <w:rPr>
                <w:sz w:val="28"/>
              </w:rPr>
              <w:t xml:space="preserve"> Обильные и продолжительные желудочные кровотечения вызывают у больного общую слабость, малокровие (снижение гемоглобина), потерю в весе. </w:t>
            </w:r>
            <w:r w:rsidRPr="009901A2">
              <w:rPr>
                <w:sz w:val="28"/>
              </w:rPr>
              <w:br/>
            </w:r>
            <w:r w:rsidRPr="009901A2">
              <w:rPr>
                <w:b/>
                <w:sz w:val="28"/>
              </w:rPr>
              <w:t>8</w:t>
            </w:r>
            <w:r w:rsidRPr="009901A2">
              <w:rPr>
                <w:sz w:val="28"/>
              </w:rPr>
              <w:t xml:space="preserve">. Во время обострения язвенной болезни двенадцатиᴨерстной кишки могут возникать запоры. Этот симптом реже встречается при язвенной болезни желудка. </w:t>
            </w:r>
            <w:r w:rsidRPr="009901A2">
              <w:rPr>
                <w:sz w:val="28"/>
              </w:rPr>
              <w:br/>
            </w:r>
            <w:r w:rsidRPr="009901A2">
              <w:rPr>
                <w:b/>
                <w:sz w:val="28"/>
              </w:rPr>
              <w:lastRenderedPageBreak/>
              <w:t>9</w:t>
            </w:r>
            <w:r w:rsidRPr="009901A2">
              <w:rPr>
                <w:sz w:val="28"/>
              </w:rPr>
              <w:t xml:space="preserve">. Аппетит у больных, как правило, не нарушен. </w:t>
            </w:r>
            <w:r w:rsidRPr="009901A2">
              <w:rPr>
                <w:sz w:val="28"/>
              </w:rPr>
              <w:br/>
            </w:r>
            <w:r w:rsidRPr="009901A2">
              <w:rPr>
                <w:b/>
                <w:sz w:val="28"/>
              </w:rPr>
              <w:t>10</w:t>
            </w:r>
            <w:r w:rsidRPr="009901A2">
              <w:rPr>
                <w:sz w:val="28"/>
              </w:rPr>
              <w:t xml:space="preserve">. Из общих жалоб можно отметить повышенную раздражительность, потливость. </w:t>
            </w:r>
            <w:r w:rsidRPr="009901A2">
              <w:rPr>
                <w:sz w:val="28"/>
              </w:rPr>
              <w:br/>
            </w:r>
            <w:r w:rsidRPr="009901A2">
              <w:rPr>
                <w:b/>
                <w:sz w:val="28"/>
              </w:rPr>
              <w:t>11</w:t>
            </w:r>
            <w:r w:rsidRPr="009901A2">
              <w:rPr>
                <w:sz w:val="28"/>
              </w:rPr>
              <w:t xml:space="preserve">. Большое значение имеет исследование желудочного сока. Особенно показательно повышение кислотности желудочного сока, которое чаще встречается при локализации язвы в луковице двенадцатиперстной кишки. При язвенной болезни желудка показатели кислотности желудочного сока могут соответствовать норме и даже быть ниже. </w:t>
            </w:r>
            <w:r w:rsidRPr="009901A2">
              <w:rPr>
                <w:sz w:val="28"/>
              </w:rPr>
              <w:br/>
            </w:r>
            <w:r w:rsidRPr="009901A2">
              <w:rPr>
                <w:b/>
                <w:sz w:val="28"/>
              </w:rPr>
              <w:t>12</w:t>
            </w:r>
            <w:r w:rsidRPr="009901A2">
              <w:rPr>
                <w:sz w:val="28"/>
              </w:rPr>
              <w:t xml:space="preserve">. Недостаток информации о заболевании </w:t>
            </w:r>
            <w:r w:rsidRPr="009901A2">
              <w:rPr>
                <w:sz w:val="28"/>
              </w:rPr>
              <w:br/>
            </w:r>
            <w:r w:rsidRPr="009901A2">
              <w:rPr>
                <w:b/>
                <w:sz w:val="28"/>
              </w:rPr>
              <w:t>13</w:t>
            </w:r>
            <w:r w:rsidRPr="009901A2">
              <w:rPr>
                <w:sz w:val="28"/>
              </w:rPr>
              <w:t xml:space="preserve">. Страх развития осложнений </w:t>
            </w:r>
            <w:r w:rsidRPr="009901A2">
              <w:rPr>
                <w:sz w:val="28"/>
              </w:rPr>
              <w:br/>
            </w:r>
            <w:r w:rsidRPr="009901A2">
              <w:rPr>
                <w:b/>
                <w:sz w:val="28"/>
              </w:rPr>
              <w:t>14</w:t>
            </w:r>
            <w:r w:rsidRPr="009901A2">
              <w:rPr>
                <w:sz w:val="28"/>
              </w:rPr>
              <w:t xml:space="preserve">. Недостаток знаний диетотерапии </w:t>
            </w:r>
            <w:r w:rsidRPr="009901A2">
              <w:rPr>
                <w:sz w:val="28"/>
              </w:rPr>
              <w:br/>
            </w:r>
            <w:r w:rsidRPr="009901A2">
              <w:rPr>
                <w:b/>
                <w:sz w:val="28"/>
              </w:rPr>
              <w:t>15</w:t>
            </w:r>
            <w:r w:rsidRPr="009901A2">
              <w:rPr>
                <w:sz w:val="28"/>
              </w:rPr>
              <w:t xml:space="preserve">. Страх перед возможностью оперативного лечения </w:t>
            </w:r>
            <w:r w:rsidRPr="009901A2">
              <w:rPr>
                <w:sz w:val="28"/>
                <w:u w:val="single"/>
              </w:rPr>
              <w:t>Потенциальные</w:t>
            </w:r>
            <w:r w:rsidRPr="009901A2">
              <w:rPr>
                <w:sz w:val="28"/>
              </w:rPr>
              <w:t>: кровотечение, прободение язвы, развитие стеноза привратника, смена профессиональной деятельности, места работы.</w:t>
            </w:r>
          </w:p>
          <w:p w:rsidR="009901A2" w:rsidRPr="009901A2" w:rsidRDefault="009901A2" w:rsidP="009901A2">
            <w:pPr>
              <w:pStyle w:val="af"/>
              <w:shd w:val="clear" w:color="auto" w:fill="FFFFFF"/>
              <w:spacing w:before="0" w:beforeAutospacing="0" w:after="0" w:afterAutospacing="0"/>
              <w:rPr>
                <w:sz w:val="32"/>
                <w:szCs w:val="28"/>
              </w:rPr>
            </w:pPr>
            <w:r w:rsidRPr="009901A2">
              <w:rPr>
                <w:b/>
                <w:sz w:val="28"/>
              </w:rPr>
              <w:t>Осложнения язвенной болезни</w:t>
            </w:r>
            <w:r w:rsidRPr="009901A2">
              <w:rPr>
                <w:sz w:val="28"/>
              </w:rPr>
              <w:t xml:space="preserve"> </w:t>
            </w:r>
            <w:r w:rsidRPr="009901A2">
              <w:rPr>
                <w:sz w:val="28"/>
              </w:rPr>
              <w:br/>
              <w:t xml:space="preserve">1. </w:t>
            </w:r>
            <w:r w:rsidRPr="009901A2">
              <w:rPr>
                <w:b/>
                <w:sz w:val="28"/>
              </w:rPr>
              <w:t>Желудочное кровотечение</w:t>
            </w:r>
            <w:r w:rsidRPr="009901A2">
              <w:rPr>
                <w:sz w:val="28"/>
              </w:rPr>
              <w:t xml:space="preserve">. Чаще всею причинами желудочного кровотечения являются погрешности в диете, злоупотребление алкоголем, физическая нагрузка. </w:t>
            </w:r>
            <w:r w:rsidRPr="009901A2">
              <w:rPr>
                <w:sz w:val="28"/>
              </w:rPr>
              <w:br/>
            </w:r>
            <w:r w:rsidRPr="009901A2">
              <w:rPr>
                <w:sz w:val="28"/>
                <w:u w:val="single"/>
              </w:rPr>
              <w:t>Симптомы желудочного кровотечения</w:t>
            </w:r>
            <w:r w:rsidRPr="009901A2">
              <w:rPr>
                <w:sz w:val="28"/>
              </w:rPr>
              <w:t xml:space="preserve">: рвота жидкими массами цвета кофейной гущи, черный жидкий стул - «мелена». </w:t>
            </w:r>
            <w:r w:rsidRPr="009901A2">
              <w:rPr>
                <w:sz w:val="28"/>
              </w:rPr>
              <w:br/>
            </w:r>
            <w:r w:rsidRPr="009901A2">
              <w:rPr>
                <w:sz w:val="28"/>
                <w:u w:val="single"/>
              </w:rPr>
              <w:t>Кровотечение сопровождается</w:t>
            </w:r>
            <w:r w:rsidRPr="009901A2">
              <w:rPr>
                <w:sz w:val="28"/>
              </w:rPr>
              <w:t xml:space="preserve"> - резкой слабостью, головокружением, снижением артериального давления, пульс при кровотечении частый, слабою наполнения, кожные покровы бледные и влажные. </w:t>
            </w:r>
            <w:r w:rsidRPr="009901A2">
              <w:rPr>
                <w:sz w:val="28"/>
              </w:rPr>
              <w:br/>
              <w:t xml:space="preserve">2. </w:t>
            </w:r>
            <w:r w:rsidRPr="009901A2">
              <w:rPr>
                <w:b/>
                <w:sz w:val="28"/>
              </w:rPr>
              <w:t>Перфорация язвы</w:t>
            </w:r>
            <w:r w:rsidRPr="009901A2">
              <w:rPr>
                <w:sz w:val="28"/>
              </w:rPr>
              <w:t>. Причинами перфорации язвы могут быть: физическое перенапряжение, подъем тяжестей, прыжки и другие резкие движения, обильный прием пищи и жидкости. Симптомы перфорации язвы. Для перфорации язвы характерно возникновение острейшей внезапной «кинжальной» боли в верхней половине живота, а затем по всему животу. Рвота часто отсутствует. Из-за резкой боли может развиться коллапс: бледность кожных покровов, холодный липкий пот, заостренные черты лица, низкое артериальное давление, нитевидный пульс. Живот вздут, резко болезненный, появляются симптомы раздражения брюшины, наблюдается «доскообразное» напряжение мышц живота.</w:t>
            </w:r>
          </w:p>
          <w:p w:rsidR="009901A2" w:rsidRPr="009901A2" w:rsidRDefault="009901A2" w:rsidP="009901A2">
            <w:pPr>
              <w:pStyle w:val="af"/>
              <w:shd w:val="clear" w:color="auto" w:fill="FFFFFF"/>
              <w:spacing w:before="0" w:beforeAutospacing="0" w:after="0" w:afterAutospacing="0"/>
              <w:rPr>
                <w:sz w:val="28"/>
                <w:szCs w:val="28"/>
              </w:rPr>
            </w:pPr>
          </w:p>
          <w:p w:rsidR="009901A2" w:rsidRPr="009901A2" w:rsidRDefault="009901A2" w:rsidP="009901A2">
            <w:pPr>
              <w:pStyle w:val="af"/>
              <w:shd w:val="clear" w:color="auto" w:fill="FFFFFF"/>
              <w:spacing w:before="0" w:beforeAutospacing="0" w:after="0" w:afterAutospacing="0"/>
              <w:jc w:val="center"/>
              <w:rPr>
                <w:b/>
                <w:sz w:val="28"/>
                <w:szCs w:val="28"/>
              </w:rPr>
            </w:pPr>
            <w:r w:rsidRPr="009901A2">
              <w:rPr>
                <w:b/>
                <w:sz w:val="28"/>
                <w:szCs w:val="28"/>
              </w:rPr>
              <w:t xml:space="preserve">3. Холецистит, панкреатит </w:t>
            </w:r>
          </w:p>
          <w:p w:rsidR="009901A2" w:rsidRPr="009901A2" w:rsidRDefault="009901A2" w:rsidP="009901A2">
            <w:pPr>
              <w:pStyle w:val="af"/>
              <w:shd w:val="clear" w:color="auto" w:fill="FFFFFF"/>
              <w:spacing w:before="0" w:beforeAutospacing="0" w:after="0" w:afterAutospacing="0"/>
              <w:rPr>
                <w:sz w:val="28"/>
                <w:szCs w:val="28"/>
                <w:shd w:val="clear" w:color="auto" w:fill="FFFFFF"/>
              </w:rPr>
            </w:pPr>
            <w:r w:rsidRPr="009901A2">
              <w:rPr>
                <w:bCs/>
                <w:sz w:val="28"/>
                <w:szCs w:val="28"/>
                <w:u w:val="single"/>
                <w:shd w:val="clear" w:color="auto" w:fill="FFFFFF"/>
              </w:rPr>
              <w:t>Холецистит</w:t>
            </w:r>
            <w:r w:rsidRPr="009901A2">
              <w:rPr>
                <w:sz w:val="28"/>
                <w:szCs w:val="28"/>
                <w:shd w:val="clear" w:color="auto" w:fill="FFFFFF"/>
              </w:rPr>
              <w:t>  — </w:t>
            </w:r>
            <w:hyperlink r:id="rId19" w:tooltip="Воспаление" w:history="1">
              <w:r w:rsidRPr="009901A2">
                <w:rPr>
                  <w:rStyle w:val="af1"/>
                  <w:color w:val="auto"/>
                  <w:sz w:val="28"/>
                  <w:szCs w:val="28"/>
                  <w:shd w:val="clear" w:color="auto" w:fill="FFFFFF"/>
                </w:rPr>
                <w:t>воспаление</w:t>
              </w:r>
            </w:hyperlink>
            <w:r w:rsidRPr="009901A2">
              <w:rPr>
                <w:sz w:val="28"/>
                <w:szCs w:val="28"/>
                <w:shd w:val="clear" w:color="auto" w:fill="FFFFFF"/>
              </w:rPr>
              <w:t> </w:t>
            </w:r>
            <w:hyperlink r:id="rId20" w:tooltip="Жёлчный пузырь" w:history="1">
              <w:r w:rsidRPr="009901A2">
                <w:rPr>
                  <w:rStyle w:val="af1"/>
                  <w:color w:val="auto"/>
                  <w:sz w:val="28"/>
                  <w:szCs w:val="28"/>
                  <w:shd w:val="clear" w:color="auto" w:fill="FFFFFF"/>
                </w:rPr>
                <w:t>желчного пузыря</w:t>
              </w:r>
            </w:hyperlink>
            <w:r w:rsidRPr="009901A2">
              <w:rPr>
                <w:sz w:val="28"/>
                <w:szCs w:val="28"/>
                <w:shd w:val="clear" w:color="auto" w:fill="FFFFFF"/>
              </w:rPr>
              <w:t>, одно из наиболее частых осложнений </w:t>
            </w:r>
            <w:hyperlink r:id="rId21" w:tooltip="Жёлчнокаменная болезнь" w:history="1">
              <w:r w:rsidRPr="009901A2">
                <w:rPr>
                  <w:rStyle w:val="af1"/>
                  <w:color w:val="auto"/>
                  <w:sz w:val="28"/>
                  <w:szCs w:val="28"/>
                  <w:shd w:val="clear" w:color="auto" w:fill="FFFFFF"/>
                </w:rPr>
                <w:t>жёлчнокаменной болезни</w:t>
              </w:r>
            </w:hyperlink>
            <w:r w:rsidRPr="009901A2">
              <w:rPr>
                <w:sz w:val="28"/>
                <w:szCs w:val="28"/>
                <w:shd w:val="clear" w:color="auto" w:fill="FFFFFF"/>
              </w:rPr>
              <w:t>. Основные принципы развития воспалительного процесса в стенке желчного пузыря: наличие </w:t>
            </w:r>
            <w:hyperlink r:id="rId22" w:tooltip="Микрофлора" w:history="1">
              <w:r w:rsidRPr="009901A2">
                <w:rPr>
                  <w:rStyle w:val="af1"/>
                  <w:color w:val="auto"/>
                  <w:sz w:val="28"/>
                  <w:szCs w:val="28"/>
                  <w:shd w:val="clear" w:color="auto" w:fill="FFFFFF"/>
                </w:rPr>
                <w:t>микрофлоры</w:t>
              </w:r>
            </w:hyperlink>
            <w:r w:rsidRPr="009901A2">
              <w:rPr>
                <w:sz w:val="28"/>
                <w:szCs w:val="28"/>
                <w:shd w:val="clear" w:color="auto" w:fill="FFFFFF"/>
              </w:rPr>
              <w:t> в просвете пузыря и нарушения оттока </w:t>
            </w:r>
            <w:hyperlink r:id="rId23" w:tooltip="Желчь" w:history="1">
              <w:r w:rsidRPr="009901A2">
                <w:rPr>
                  <w:rStyle w:val="af1"/>
                  <w:color w:val="auto"/>
                  <w:sz w:val="28"/>
                  <w:szCs w:val="28"/>
                  <w:shd w:val="clear" w:color="auto" w:fill="FFFFFF"/>
                </w:rPr>
                <w:t>желчи</w:t>
              </w:r>
            </w:hyperlink>
            <w:r w:rsidRPr="009901A2">
              <w:rPr>
                <w:sz w:val="28"/>
                <w:szCs w:val="28"/>
                <w:shd w:val="clear" w:color="auto" w:fill="FFFFFF"/>
              </w:rPr>
              <w:t>.</w:t>
            </w:r>
          </w:p>
          <w:p w:rsidR="009901A2" w:rsidRPr="009901A2" w:rsidRDefault="009901A2" w:rsidP="009901A2">
            <w:pPr>
              <w:pStyle w:val="af"/>
              <w:shd w:val="clear" w:color="auto" w:fill="FFFFFF"/>
              <w:spacing w:before="0" w:beforeAutospacing="0" w:after="0" w:afterAutospacing="0"/>
              <w:rPr>
                <w:sz w:val="28"/>
                <w:szCs w:val="28"/>
                <w:shd w:val="clear" w:color="auto" w:fill="FFFFFF"/>
              </w:rPr>
            </w:pPr>
          </w:p>
          <w:p w:rsidR="009901A2" w:rsidRPr="009901A2" w:rsidRDefault="009901A2" w:rsidP="009901A2">
            <w:pPr>
              <w:shd w:val="clear" w:color="auto" w:fill="FFFFFF"/>
              <w:spacing w:after="0"/>
              <w:rPr>
                <w:rFonts w:ascii="Times New Roman" w:hAnsi="Times New Roman" w:cs="Times New Roman"/>
                <w:sz w:val="28"/>
                <w:szCs w:val="21"/>
              </w:rPr>
            </w:pPr>
            <w:r w:rsidRPr="009901A2">
              <w:rPr>
                <w:rFonts w:ascii="Times New Roman" w:hAnsi="Times New Roman" w:cs="Times New Roman"/>
                <w:sz w:val="28"/>
                <w:szCs w:val="21"/>
              </w:rPr>
              <w:t>Холецистит делится на 2 типа:</w:t>
            </w:r>
          </w:p>
          <w:p w:rsidR="009901A2" w:rsidRPr="009901A2" w:rsidRDefault="009901A2" w:rsidP="00CE11B4">
            <w:pPr>
              <w:numPr>
                <w:ilvl w:val="0"/>
                <w:numId w:val="13"/>
              </w:numPr>
              <w:shd w:val="clear" w:color="auto" w:fill="FFFFFF"/>
              <w:spacing w:after="0" w:line="240" w:lineRule="auto"/>
              <w:ind w:left="384"/>
              <w:rPr>
                <w:rFonts w:ascii="Times New Roman" w:hAnsi="Times New Roman" w:cs="Times New Roman"/>
                <w:sz w:val="28"/>
                <w:szCs w:val="21"/>
              </w:rPr>
            </w:pPr>
            <w:r w:rsidRPr="009901A2">
              <w:rPr>
                <w:rFonts w:ascii="Times New Roman" w:hAnsi="Times New Roman" w:cs="Times New Roman"/>
                <w:b/>
                <w:bCs/>
                <w:sz w:val="28"/>
                <w:szCs w:val="21"/>
              </w:rPr>
              <w:t>Острый (</w:t>
            </w:r>
            <w:proofErr w:type="spellStart"/>
            <w:r w:rsidRPr="009901A2">
              <w:rPr>
                <w:rFonts w:ascii="Times New Roman" w:hAnsi="Times New Roman" w:cs="Times New Roman"/>
                <w:b/>
                <w:bCs/>
                <w:sz w:val="28"/>
                <w:szCs w:val="21"/>
              </w:rPr>
              <w:t>калькулезный</w:t>
            </w:r>
            <w:proofErr w:type="spellEnd"/>
            <w:r w:rsidRPr="009901A2">
              <w:rPr>
                <w:rFonts w:ascii="Times New Roman" w:hAnsi="Times New Roman" w:cs="Times New Roman"/>
                <w:b/>
                <w:bCs/>
                <w:sz w:val="28"/>
                <w:szCs w:val="21"/>
              </w:rPr>
              <w:t>)</w:t>
            </w:r>
            <w:r w:rsidRPr="009901A2">
              <w:rPr>
                <w:rFonts w:ascii="Times New Roman" w:hAnsi="Times New Roman" w:cs="Times New Roman"/>
                <w:sz w:val="28"/>
                <w:szCs w:val="21"/>
              </w:rPr>
              <w:t>. Клинико-морфологическая классификация острого холецистита:</w:t>
            </w:r>
            <w:r w:rsidRPr="009901A2">
              <w:rPr>
                <w:rFonts w:ascii="Times New Roman" w:hAnsi="Times New Roman" w:cs="Times New Roman"/>
                <w:sz w:val="28"/>
                <w:szCs w:val="21"/>
              </w:rPr>
              <w:br/>
            </w:r>
            <w:r w:rsidRPr="009901A2">
              <w:rPr>
                <w:rFonts w:ascii="Times New Roman" w:hAnsi="Times New Roman" w:cs="Times New Roman"/>
                <w:sz w:val="28"/>
                <w:szCs w:val="21"/>
              </w:rPr>
              <w:lastRenderedPageBreak/>
              <w:t xml:space="preserve">1. </w:t>
            </w:r>
            <w:r w:rsidRPr="009901A2">
              <w:rPr>
                <w:rFonts w:ascii="Times New Roman" w:hAnsi="Times New Roman" w:cs="Times New Roman"/>
                <w:b/>
                <w:bCs/>
                <w:sz w:val="28"/>
                <w:szCs w:val="21"/>
              </w:rPr>
              <w:t>Катаральный</w:t>
            </w:r>
            <w:r w:rsidRPr="009901A2">
              <w:rPr>
                <w:rFonts w:ascii="Times New Roman" w:hAnsi="Times New Roman" w:cs="Times New Roman"/>
                <w:sz w:val="28"/>
                <w:szCs w:val="21"/>
              </w:rPr>
              <w:t xml:space="preserve"> холецистит. Его симптомы — интенсивные постоянные боли в правом подреберье и </w:t>
            </w:r>
            <w:proofErr w:type="spellStart"/>
            <w:r w:rsidRPr="009901A2">
              <w:rPr>
                <w:rFonts w:ascii="Times New Roman" w:hAnsi="Times New Roman" w:cs="Times New Roman"/>
                <w:sz w:val="28"/>
                <w:szCs w:val="21"/>
              </w:rPr>
              <w:t>эпигастральной</w:t>
            </w:r>
            <w:proofErr w:type="spellEnd"/>
            <w:r w:rsidRPr="009901A2">
              <w:rPr>
                <w:rFonts w:ascii="Times New Roman" w:hAnsi="Times New Roman" w:cs="Times New Roman"/>
                <w:sz w:val="28"/>
                <w:szCs w:val="21"/>
              </w:rPr>
              <w:t xml:space="preserve"> области с иррадиацией в поясничную область, правую лопатку, </w:t>
            </w:r>
            <w:proofErr w:type="spellStart"/>
            <w:r w:rsidRPr="009901A2">
              <w:rPr>
                <w:rFonts w:ascii="Times New Roman" w:hAnsi="Times New Roman" w:cs="Times New Roman"/>
                <w:sz w:val="28"/>
                <w:szCs w:val="21"/>
              </w:rPr>
              <w:t>надплечье</w:t>
            </w:r>
            <w:proofErr w:type="spellEnd"/>
            <w:r w:rsidRPr="009901A2">
              <w:rPr>
                <w:rFonts w:ascii="Times New Roman" w:hAnsi="Times New Roman" w:cs="Times New Roman"/>
                <w:sz w:val="28"/>
                <w:szCs w:val="21"/>
              </w:rPr>
              <w:t>, правую половину шеи.</w:t>
            </w:r>
            <w:r w:rsidRPr="009901A2">
              <w:rPr>
                <w:rFonts w:ascii="Times New Roman" w:hAnsi="Times New Roman" w:cs="Times New Roman"/>
                <w:sz w:val="28"/>
                <w:szCs w:val="21"/>
              </w:rPr>
              <w:br/>
              <w:t xml:space="preserve">2. </w:t>
            </w:r>
            <w:r w:rsidRPr="009901A2">
              <w:rPr>
                <w:rFonts w:ascii="Times New Roman" w:hAnsi="Times New Roman" w:cs="Times New Roman"/>
                <w:b/>
                <w:bCs/>
                <w:sz w:val="28"/>
                <w:szCs w:val="21"/>
              </w:rPr>
              <w:t>Флегмонозный</w:t>
            </w:r>
            <w:r w:rsidRPr="009901A2">
              <w:rPr>
                <w:rFonts w:ascii="Times New Roman" w:hAnsi="Times New Roman" w:cs="Times New Roman"/>
                <w:sz w:val="28"/>
                <w:szCs w:val="21"/>
              </w:rPr>
              <w:t xml:space="preserve"> холецистит имеет более выраженную клиническую симптоматику. Боли значительно интенсивнее, чем при катаральной форме воспаления. Боли усиливаются при дыхании, кашле, перемене положения тела. Чаще возникает тошнота и многократная рвота, ухудшается общее состояние больного, температура тела достигает </w:t>
            </w:r>
            <w:proofErr w:type="spellStart"/>
            <w:r w:rsidRPr="009901A2">
              <w:rPr>
                <w:rFonts w:ascii="Times New Roman" w:hAnsi="Times New Roman" w:cs="Times New Roman"/>
                <w:sz w:val="28"/>
                <w:szCs w:val="21"/>
              </w:rPr>
              <w:t>фебрильной</w:t>
            </w:r>
            <w:proofErr w:type="spellEnd"/>
            <w:r w:rsidRPr="009901A2">
              <w:rPr>
                <w:rFonts w:ascii="Times New Roman" w:hAnsi="Times New Roman" w:cs="Times New Roman"/>
                <w:sz w:val="28"/>
                <w:szCs w:val="21"/>
              </w:rPr>
              <w:t xml:space="preserve">, тахикардия возрастает до 110—120 в минуту. Живот несколько вздут за счет пареза кишечника; при дыхании правая половина передней брюшной стенки отстает </w:t>
            </w:r>
            <w:proofErr w:type="gramStart"/>
            <w:r w:rsidRPr="009901A2">
              <w:rPr>
                <w:rFonts w:ascii="Times New Roman" w:hAnsi="Times New Roman" w:cs="Times New Roman"/>
                <w:sz w:val="28"/>
                <w:szCs w:val="21"/>
              </w:rPr>
              <w:t>от</w:t>
            </w:r>
            <w:proofErr w:type="gramEnd"/>
            <w:r w:rsidRPr="009901A2">
              <w:rPr>
                <w:rFonts w:ascii="Times New Roman" w:hAnsi="Times New Roman" w:cs="Times New Roman"/>
                <w:sz w:val="28"/>
                <w:szCs w:val="21"/>
              </w:rPr>
              <w:t xml:space="preserve"> левой, </w:t>
            </w:r>
            <w:proofErr w:type="spellStart"/>
            <w:r w:rsidRPr="009901A2">
              <w:rPr>
                <w:rFonts w:ascii="Times New Roman" w:hAnsi="Times New Roman" w:cs="Times New Roman"/>
                <w:sz w:val="28"/>
                <w:szCs w:val="21"/>
              </w:rPr>
              <w:t>защитно</w:t>
            </w:r>
            <w:proofErr w:type="spellEnd"/>
            <w:r w:rsidRPr="009901A2">
              <w:rPr>
                <w:rFonts w:ascii="Times New Roman" w:hAnsi="Times New Roman" w:cs="Times New Roman"/>
                <w:sz w:val="28"/>
                <w:szCs w:val="21"/>
              </w:rPr>
              <w:t xml:space="preserve"> напряжена в правом подреберье при пальпации; кишечные шумы ослаблены.</w:t>
            </w:r>
            <w:r w:rsidRPr="009901A2">
              <w:rPr>
                <w:rFonts w:ascii="Times New Roman" w:hAnsi="Times New Roman" w:cs="Times New Roman"/>
                <w:sz w:val="28"/>
                <w:szCs w:val="21"/>
              </w:rPr>
              <w:br/>
              <w:t xml:space="preserve">3. </w:t>
            </w:r>
            <w:r w:rsidRPr="009901A2">
              <w:rPr>
                <w:rFonts w:ascii="Times New Roman" w:hAnsi="Times New Roman" w:cs="Times New Roman"/>
                <w:b/>
                <w:bCs/>
                <w:sz w:val="28"/>
                <w:szCs w:val="21"/>
              </w:rPr>
              <w:t>Гангренозный</w:t>
            </w:r>
            <w:r w:rsidRPr="009901A2">
              <w:rPr>
                <w:rFonts w:ascii="Times New Roman" w:hAnsi="Times New Roman" w:cs="Times New Roman"/>
                <w:sz w:val="28"/>
                <w:szCs w:val="21"/>
              </w:rPr>
              <w:t> холецистит характеризуется бурным клиническим течением, обычно является продолжением флегмонозной стадии воспаления, когда защитные силы организма не в состоянии справиться с </w:t>
            </w:r>
            <w:hyperlink r:id="rId24" w:tooltip="Вирулентность" w:history="1">
              <w:r w:rsidRPr="009901A2">
                <w:rPr>
                  <w:rFonts w:ascii="Times New Roman" w:hAnsi="Times New Roman" w:cs="Times New Roman"/>
                  <w:sz w:val="28"/>
                </w:rPr>
                <w:t>вирулентной микробной флорой</w:t>
              </w:r>
            </w:hyperlink>
            <w:r w:rsidRPr="009901A2">
              <w:rPr>
                <w:rFonts w:ascii="Times New Roman" w:hAnsi="Times New Roman" w:cs="Times New Roman"/>
                <w:sz w:val="28"/>
                <w:szCs w:val="21"/>
              </w:rPr>
              <w:t>.</w:t>
            </w:r>
          </w:p>
          <w:p w:rsidR="009901A2" w:rsidRPr="009901A2" w:rsidRDefault="009901A2" w:rsidP="00CE11B4">
            <w:pPr>
              <w:numPr>
                <w:ilvl w:val="0"/>
                <w:numId w:val="13"/>
              </w:numPr>
              <w:shd w:val="clear" w:color="auto" w:fill="FFFFFF"/>
              <w:spacing w:after="0" w:line="240" w:lineRule="auto"/>
              <w:ind w:left="384"/>
              <w:rPr>
                <w:rFonts w:ascii="Times New Roman" w:hAnsi="Times New Roman" w:cs="Times New Roman"/>
                <w:sz w:val="28"/>
                <w:szCs w:val="21"/>
              </w:rPr>
            </w:pPr>
            <w:r w:rsidRPr="009901A2">
              <w:rPr>
                <w:rFonts w:ascii="Times New Roman" w:hAnsi="Times New Roman" w:cs="Times New Roman"/>
                <w:b/>
                <w:bCs/>
                <w:sz w:val="28"/>
                <w:szCs w:val="21"/>
              </w:rPr>
              <w:t>Хронический</w:t>
            </w:r>
          </w:p>
          <w:p w:rsidR="009901A2" w:rsidRPr="009901A2" w:rsidRDefault="009901A2" w:rsidP="009901A2">
            <w:pPr>
              <w:pStyle w:val="af"/>
              <w:shd w:val="clear" w:color="auto" w:fill="FFFFFF"/>
              <w:spacing w:before="0" w:beforeAutospacing="0" w:after="0" w:afterAutospacing="0"/>
              <w:rPr>
                <w:sz w:val="28"/>
                <w:szCs w:val="28"/>
              </w:rPr>
            </w:pPr>
            <w:r w:rsidRPr="009901A2">
              <w:rPr>
                <w:sz w:val="28"/>
                <w:szCs w:val="28"/>
                <w:u w:val="single"/>
              </w:rPr>
              <w:t>Хронический холецистит</w:t>
            </w:r>
            <w:r w:rsidRPr="009901A2">
              <w:rPr>
                <w:sz w:val="28"/>
                <w:szCs w:val="28"/>
              </w:rPr>
              <w:t xml:space="preserve"> проявляется тошнотой, тупой болью в правом подреберье и другими неприятными ощущениями, возникающими после еды. В диагностике холецистита важную роль играют данные лабораторных исследований и </w:t>
            </w:r>
            <w:proofErr w:type="spellStart"/>
            <w:r w:rsidRPr="009901A2">
              <w:rPr>
                <w:sz w:val="28"/>
                <w:szCs w:val="28"/>
              </w:rPr>
              <w:t>холецистохолангиография</w:t>
            </w:r>
            <w:proofErr w:type="spellEnd"/>
            <w:r w:rsidRPr="009901A2">
              <w:rPr>
                <w:sz w:val="28"/>
                <w:szCs w:val="28"/>
              </w:rPr>
              <w:t xml:space="preserve">.  </w:t>
            </w:r>
            <w:r w:rsidRPr="009901A2">
              <w:rPr>
                <w:sz w:val="28"/>
                <w:szCs w:val="28"/>
              </w:rPr>
              <w:br/>
              <w:t xml:space="preserve">Наиболее грозным осложнением </w:t>
            </w:r>
            <w:proofErr w:type="spellStart"/>
            <w:r w:rsidRPr="009901A2">
              <w:rPr>
                <w:sz w:val="28"/>
                <w:szCs w:val="28"/>
              </w:rPr>
              <w:t>калькулезного</w:t>
            </w:r>
            <w:proofErr w:type="spellEnd"/>
            <w:r w:rsidRPr="009901A2">
              <w:rPr>
                <w:sz w:val="28"/>
                <w:szCs w:val="28"/>
              </w:rPr>
              <w:t xml:space="preserve"> холецистита является </w:t>
            </w:r>
            <w:r w:rsidRPr="009901A2">
              <w:rPr>
                <w:sz w:val="28"/>
                <w:szCs w:val="28"/>
                <w:u w:val="single"/>
              </w:rPr>
              <w:t>печёночная колика</w:t>
            </w:r>
            <w:r w:rsidRPr="009901A2">
              <w:rPr>
                <w:sz w:val="28"/>
                <w:szCs w:val="28"/>
              </w:rPr>
              <w:t xml:space="preserve">. Если в желчевыводящие пути попадает некрупный (менее 1 </w:t>
            </w:r>
            <w:proofErr w:type="gramStart"/>
            <w:r w:rsidRPr="009901A2">
              <w:rPr>
                <w:sz w:val="28"/>
                <w:szCs w:val="28"/>
              </w:rPr>
              <w:t xml:space="preserve">см) </w:t>
            </w:r>
            <w:proofErr w:type="gramEnd"/>
            <w:r w:rsidRPr="009901A2">
              <w:rPr>
                <w:sz w:val="28"/>
                <w:szCs w:val="28"/>
              </w:rPr>
              <w:t xml:space="preserve">камень, препятствует нормальному оттоку желчи, то в кровь поступают желчные пигменты и развивается </w:t>
            </w:r>
            <w:proofErr w:type="spellStart"/>
            <w:r w:rsidRPr="009901A2">
              <w:rPr>
                <w:sz w:val="28"/>
                <w:szCs w:val="28"/>
              </w:rPr>
              <w:t>подпечёночная</w:t>
            </w:r>
            <w:proofErr w:type="spellEnd"/>
            <w:r w:rsidRPr="009901A2">
              <w:rPr>
                <w:sz w:val="28"/>
                <w:szCs w:val="28"/>
              </w:rPr>
              <w:t xml:space="preserve"> желтуха.</w:t>
            </w:r>
            <w:r w:rsidRPr="009901A2">
              <w:rPr>
                <w:sz w:val="28"/>
                <w:szCs w:val="28"/>
              </w:rPr>
              <w:br/>
              <w:t>Симптомы колики очень похожи на начало острого холецистита. Тем не менее, болевой синдром при печёночной колике более выражен и возникает, как правило, ночью или рано утром. Спустя некоторое время проявляется симптоматика желтухи: происходит пожелтение склер и кожи — появляется своеобразный лимонно-жёлтый цвет, моча темнеет и становится похожа на пиво, а кал заметно светлеет, вплоть до белизны.</w:t>
            </w:r>
          </w:p>
          <w:p w:rsidR="009901A2" w:rsidRPr="009901A2" w:rsidRDefault="009901A2" w:rsidP="009901A2">
            <w:pPr>
              <w:pStyle w:val="af"/>
              <w:shd w:val="clear" w:color="auto" w:fill="FFFFFF"/>
              <w:spacing w:before="0" w:beforeAutospacing="0" w:after="0" w:afterAutospacing="0"/>
              <w:rPr>
                <w:sz w:val="28"/>
                <w:szCs w:val="28"/>
              </w:rPr>
            </w:pPr>
          </w:p>
          <w:p w:rsidR="009901A2" w:rsidRPr="009901A2" w:rsidRDefault="009901A2" w:rsidP="009901A2">
            <w:pPr>
              <w:pStyle w:val="af"/>
              <w:shd w:val="clear" w:color="auto" w:fill="FFFFFF"/>
              <w:spacing w:before="0" w:beforeAutospacing="0" w:after="0" w:afterAutospacing="0"/>
              <w:rPr>
                <w:sz w:val="28"/>
                <w:szCs w:val="28"/>
              </w:rPr>
            </w:pPr>
            <w:r w:rsidRPr="009901A2">
              <w:rPr>
                <w:sz w:val="28"/>
                <w:szCs w:val="28"/>
                <w:u w:val="single"/>
              </w:rPr>
              <w:t>Панкреатит</w:t>
            </w:r>
            <w:r w:rsidRPr="009901A2">
              <w:rPr>
                <w:sz w:val="28"/>
                <w:szCs w:val="28"/>
              </w:rPr>
              <w:t xml:space="preserve"> — группа заболеваний и синдромов, при которых наблюдается воспаление поджелудочной железы. При воспалении поджелудочной железы ферменты, выделяемые железой, не выбрасываются в двенадцатиперстную кишку, а активизируются в самой железе и начинают разрушать её (</w:t>
            </w:r>
            <w:proofErr w:type="spellStart"/>
            <w:r w:rsidRPr="009901A2">
              <w:rPr>
                <w:sz w:val="28"/>
                <w:szCs w:val="28"/>
              </w:rPr>
              <w:t>самопереваривание</w:t>
            </w:r>
            <w:proofErr w:type="spellEnd"/>
            <w:r w:rsidRPr="009901A2">
              <w:rPr>
                <w:sz w:val="28"/>
                <w:szCs w:val="28"/>
              </w:rPr>
              <w:t>). Ферменты и токсины, которые при этом выделяются, часто сбрасываются в кровоток и могут серьёзно повредить другие органы.</w:t>
            </w:r>
          </w:p>
          <w:p w:rsidR="009901A2" w:rsidRPr="009901A2" w:rsidRDefault="009901A2" w:rsidP="009901A2">
            <w:pPr>
              <w:pStyle w:val="af"/>
              <w:shd w:val="clear" w:color="auto" w:fill="FFFFFF"/>
              <w:spacing w:before="0" w:beforeAutospacing="0" w:after="0" w:afterAutospacing="0"/>
              <w:rPr>
                <w:sz w:val="32"/>
                <w:szCs w:val="28"/>
              </w:rPr>
            </w:pPr>
            <w:r w:rsidRPr="009901A2">
              <w:rPr>
                <w:b/>
                <w:sz w:val="28"/>
              </w:rPr>
              <w:lastRenderedPageBreak/>
              <w:t>Основными симптомами</w:t>
            </w:r>
            <w:r w:rsidRPr="009901A2">
              <w:rPr>
                <w:sz w:val="28"/>
              </w:rPr>
              <w:t xml:space="preserve"> острого панкреатита являются: </w:t>
            </w:r>
            <w:r w:rsidRPr="009901A2">
              <w:rPr>
                <w:sz w:val="28"/>
              </w:rPr>
              <w:br/>
            </w:r>
            <w:r w:rsidRPr="009901A2">
              <w:rPr>
                <w:sz w:val="28"/>
              </w:rPr>
              <w:sym w:font="Symbol" w:char="F0B7"/>
            </w:r>
            <w:r w:rsidRPr="009901A2">
              <w:rPr>
                <w:sz w:val="28"/>
              </w:rPr>
              <w:t xml:space="preserve"> Острая боль в верхней половине живота, часто опоясывающая, иногда в области пупка, боль отдает в спину, левое плечо, область сердца; </w:t>
            </w:r>
            <w:r w:rsidRPr="009901A2">
              <w:rPr>
                <w:sz w:val="28"/>
              </w:rPr>
              <w:br/>
            </w:r>
            <w:r w:rsidRPr="009901A2">
              <w:rPr>
                <w:sz w:val="28"/>
              </w:rPr>
              <w:sym w:font="Symbol" w:char="F0B7"/>
            </w:r>
            <w:r w:rsidRPr="009901A2">
              <w:rPr>
                <w:sz w:val="28"/>
              </w:rPr>
              <w:t xml:space="preserve"> Частая, мучительная рвота, не приносящая облегчения; </w:t>
            </w:r>
            <w:r w:rsidRPr="009901A2">
              <w:rPr>
                <w:sz w:val="28"/>
              </w:rPr>
              <w:br/>
            </w:r>
            <w:r w:rsidRPr="009901A2">
              <w:rPr>
                <w:sz w:val="28"/>
              </w:rPr>
              <w:sym w:font="Symbol" w:char="F0B7"/>
            </w:r>
            <w:r w:rsidRPr="009901A2">
              <w:rPr>
                <w:sz w:val="28"/>
              </w:rPr>
              <w:t xml:space="preserve"> Лихорадочное состояние; </w:t>
            </w:r>
            <w:r w:rsidRPr="009901A2">
              <w:rPr>
                <w:sz w:val="28"/>
              </w:rPr>
              <w:br/>
            </w:r>
            <w:r w:rsidRPr="009901A2">
              <w:rPr>
                <w:sz w:val="28"/>
              </w:rPr>
              <w:sym w:font="Symbol" w:char="F0B7"/>
            </w:r>
            <w:r w:rsidRPr="009901A2">
              <w:rPr>
                <w:sz w:val="28"/>
              </w:rPr>
              <w:t xml:space="preserve"> В тяжелых случаях значительно снижается артериальное давление; появляется бледность кожных покровов, пульс слабого наполнения; </w:t>
            </w:r>
            <w:r w:rsidRPr="009901A2">
              <w:rPr>
                <w:sz w:val="28"/>
              </w:rPr>
              <w:br/>
            </w:r>
            <w:r w:rsidRPr="009901A2">
              <w:rPr>
                <w:sz w:val="28"/>
              </w:rPr>
              <w:sym w:font="Symbol" w:char="F0B7"/>
            </w:r>
            <w:r w:rsidRPr="009901A2">
              <w:rPr>
                <w:sz w:val="28"/>
              </w:rPr>
              <w:t xml:space="preserve"> Язык обложен серым налетом, изо рта неприятный запах.</w:t>
            </w:r>
          </w:p>
          <w:p w:rsidR="009901A2" w:rsidRPr="009901A2" w:rsidRDefault="009901A2" w:rsidP="009901A2">
            <w:pPr>
              <w:pStyle w:val="af"/>
              <w:shd w:val="clear" w:color="auto" w:fill="FFFFFF"/>
              <w:spacing w:before="0" w:beforeAutospacing="0" w:after="0" w:afterAutospacing="0"/>
            </w:pPr>
          </w:p>
          <w:p w:rsidR="009901A2" w:rsidRPr="009901A2" w:rsidRDefault="009901A2" w:rsidP="009901A2">
            <w:pPr>
              <w:pStyle w:val="af"/>
              <w:shd w:val="clear" w:color="auto" w:fill="FFFFFF"/>
              <w:spacing w:before="0" w:beforeAutospacing="0" w:after="0" w:afterAutospacing="0"/>
              <w:rPr>
                <w:sz w:val="28"/>
              </w:rPr>
            </w:pPr>
            <w:r w:rsidRPr="009901A2">
              <w:rPr>
                <w:sz w:val="28"/>
                <w:szCs w:val="28"/>
                <w:u w:val="single"/>
              </w:rPr>
              <w:t>Хронический</w:t>
            </w:r>
            <w:r w:rsidRPr="009901A2">
              <w:rPr>
                <w:sz w:val="28"/>
                <w:u w:val="single"/>
              </w:rPr>
              <w:t xml:space="preserve"> панкреатит</w:t>
            </w:r>
            <w:r w:rsidRPr="009901A2">
              <w:rPr>
                <w:sz w:val="28"/>
              </w:rPr>
              <w:t xml:space="preserve"> - хроническое воспалительно-дистрофическое заболевание железистой ткани поджелудочной железы.</w:t>
            </w:r>
          </w:p>
          <w:p w:rsidR="009901A2" w:rsidRPr="009901A2" w:rsidRDefault="009901A2" w:rsidP="009901A2">
            <w:pPr>
              <w:pStyle w:val="af"/>
              <w:shd w:val="clear" w:color="auto" w:fill="FFFFFF"/>
              <w:spacing w:before="0" w:beforeAutospacing="0" w:after="0" w:afterAutospacing="0"/>
              <w:rPr>
                <w:sz w:val="36"/>
                <w:szCs w:val="28"/>
              </w:rPr>
            </w:pPr>
            <w:r w:rsidRPr="009901A2">
              <w:rPr>
                <w:b/>
                <w:sz w:val="28"/>
              </w:rPr>
              <w:t>Основными симптомами</w:t>
            </w:r>
            <w:r w:rsidRPr="009901A2">
              <w:rPr>
                <w:sz w:val="28"/>
              </w:rPr>
              <w:t xml:space="preserve"> хронического панкреатита являются: </w:t>
            </w:r>
            <w:r w:rsidRPr="009901A2">
              <w:rPr>
                <w:sz w:val="28"/>
              </w:rPr>
              <w:br/>
            </w:r>
            <w:r w:rsidRPr="009901A2">
              <w:rPr>
                <w:sz w:val="28"/>
              </w:rPr>
              <w:sym w:font="Symbol" w:char="F0B7"/>
            </w:r>
            <w:r w:rsidRPr="009901A2">
              <w:rPr>
                <w:sz w:val="28"/>
              </w:rPr>
              <w:t xml:space="preserve"> Боль в </w:t>
            </w:r>
            <w:proofErr w:type="spellStart"/>
            <w:r w:rsidRPr="009901A2">
              <w:rPr>
                <w:sz w:val="28"/>
              </w:rPr>
              <w:t>эпигастральной</w:t>
            </w:r>
            <w:proofErr w:type="spellEnd"/>
            <w:r w:rsidRPr="009901A2">
              <w:rPr>
                <w:sz w:val="28"/>
              </w:rPr>
              <w:t xml:space="preserve"> области и животе, которая локализуется слева от пупка, в левом подреберье. </w:t>
            </w:r>
            <w:r w:rsidRPr="009901A2">
              <w:rPr>
                <w:sz w:val="28"/>
              </w:rPr>
              <w:br/>
            </w:r>
            <w:proofErr w:type="gramStart"/>
            <w:r w:rsidRPr="009901A2">
              <w:rPr>
                <w:sz w:val="28"/>
              </w:rPr>
              <w:t xml:space="preserve">Боли обычно длительные, отдают в спину, левую лопатку, возникают после употребления в пищу острых, жареных и жирных блюд, алкоголя; </w:t>
            </w:r>
            <w:r w:rsidRPr="009901A2">
              <w:rPr>
                <w:sz w:val="28"/>
              </w:rPr>
              <w:br/>
            </w:r>
            <w:r w:rsidRPr="009901A2">
              <w:rPr>
                <w:sz w:val="28"/>
              </w:rPr>
              <w:sym w:font="Symbol" w:char="F0B7"/>
            </w:r>
            <w:r w:rsidRPr="009901A2">
              <w:rPr>
                <w:sz w:val="28"/>
              </w:rPr>
              <w:t xml:space="preserve"> Чувство тяжести в </w:t>
            </w:r>
            <w:proofErr w:type="spellStart"/>
            <w:r w:rsidRPr="009901A2">
              <w:rPr>
                <w:sz w:val="28"/>
              </w:rPr>
              <w:t>эпигастральной</w:t>
            </w:r>
            <w:proofErr w:type="spellEnd"/>
            <w:r w:rsidRPr="009901A2">
              <w:rPr>
                <w:sz w:val="28"/>
              </w:rPr>
              <w:t xml:space="preserve"> области; </w:t>
            </w:r>
            <w:r w:rsidRPr="009901A2">
              <w:rPr>
                <w:sz w:val="28"/>
              </w:rPr>
              <w:br/>
            </w:r>
            <w:r w:rsidRPr="009901A2">
              <w:rPr>
                <w:sz w:val="28"/>
              </w:rPr>
              <w:sym w:font="Symbol" w:char="F0B7"/>
            </w:r>
            <w:r w:rsidRPr="009901A2">
              <w:rPr>
                <w:sz w:val="28"/>
              </w:rPr>
              <w:t xml:space="preserve"> Тошнота; Рвота; Метеоризм; </w:t>
            </w:r>
            <w:r w:rsidRPr="009901A2">
              <w:rPr>
                <w:sz w:val="28"/>
              </w:rPr>
              <w:br/>
            </w:r>
            <w:r w:rsidRPr="009901A2">
              <w:rPr>
                <w:sz w:val="28"/>
              </w:rPr>
              <w:sym w:font="Symbol" w:char="F0B7"/>
            </w:r>
            <w:r w:rsidRPr="009901A2">
              <w:rPr>
                <w:sz w:val="28"/>
              </w:rPr>
              <w:t xml:space="preserve"> Желтуха; </w:t>
            </w:r>
            <w:r w:rsidRPr="009901A2">
              <w:rPr>
                <w:sz w:val="28"/>
              </w:rPr>
              <w:br/>
            </w:r>
            <w:r w:rsidRPr="009901A2">
              <w:rPr>
                <w:sz w:val="28"/>
              </w:rPr>
              <w:sym w:font="Symbol" w:char="F0B7"/>
            </w:r>
            <w:r w:rsidRPr="009901A2">
              <w:rPr>
                <w:sz w:val="28"/>
              </w:rPr>
              <w:t xml:space="preserve"> Снижение аппетита и массы тела; </w:t>
            </w:r>
            <w:r w:rsidRPr="009901A2">
              <w:rPr>
                <w:sz w:val="28"/>
              </w:rPr>
              <w:br/>
            </w:r>
            <w:r w:rsidRPr="009901A2">
              <w:rPr>
                <w:sz w:val="28"/>
              </w:rPr>
              <w:sym w:font="Symbol" w:char="F0B7"/>
            </w:r>
            <w:r w:rsidRPr="009901A2">
              <w:rPr>
                <w:sz w:val="28"/>
              </w:rPr>
              <w:t xml:space="preserve"> Нарушается стул, появляется склонность к поносам; </w:t>
            </w:r>
            <w:r w:rsidRPr="009901A2">
              <w:rPr>
                <w:sz w:val="28"/>
              </w:rPr>
              <w:br/>
            </w:r>
            <w:r w:rsidRPr="009901A2">
              <w:rPr>
                <w:sz w:val="28"/>
              </w:rPr>
              <w:sym w:font="Symbol" w:char="F0B7"/>
            </w:r>
            <w:r w:rsidRPr="009901A2">
              <w:rPr>
                <w:sz w:val="28"/>
              </w:rPr>
              <w:t xml:space="preserve"> Быстрая утомляемость, снижение работоспособности; </w:t>
            </w:r>
            <w:r w:rsidRPr="009901A2">
              <w:rPr>
                <w:sz w:val="28"/>
              </w:rPr>
              <w:br/>
            </w:r>
            <w:r w:rsidRPr="009901A2">
              <w:rPr>
                <w:sz w:val="28"/>
              </w:rPr>
              <w:sym w:font="Symbol" w:char="F0B7"/>
            </w:r>
            <w:r w:rsidRPr="009901A2">
              <w:rPr>
                <w:sz w:val="28"/>
              </w:rPr>
              <w:t xml:space="preserve"> Нарушение сна; </w:t>
            </w:r>
            <w:r w:rsidRPr="009901A2">
              <w:rPr>
                <w:sz w:val="28"/>
              </w:rPr>
              <w:br/>
            </w:r>
            <w:r w:rsidRPr="009901A2">
              <w:rPr>
                <w:sz w:val="28"/>
              </w:rPr>
              <w:sym w:font="Symbol" w:char="F0B7"/>
            </w:r>
            <w:r w:rsidRPr="009901A2">
              <w:rPr>
                <w:sz w:val="28"/>
              </w:rPr>
              <w:t xml:space="preserve"> Сухость кожи; </w:t>
            </w:r>
            <w:r w:rsidRPr="009901A2">
              <w:rPr>
                <w:sz w:val="28"/>
              </w:rPr>
              <w:br/>
            </w:r>
            <w:r w:rsidRPr="009901A2">
              <w:rPr>
                <w:sz w:val="28"/>
              </w:rPr>
              <w:sym w:font="Symbol" w:char="F0B7"/>
            </w:r>
            <w:r w:rsidRPr="009901A2">
              <w:rPr>
                <w:sz w:val="28"/>
              </w:rPr>
              <w:t xml:space="preserve"> "</w:t>
            </w:r>
            <w:proofErr w:type="spellStart"/>
            <w:r w:rsidRPr="009901A2">
              <w:rPr>
                <w:sz w:val="28"/>
              </w:rPr>
              <w:t>Заеды</w:t>
            </w:r>
            <w:proofErr w:type="spellEnd"/>
            <w:r w:rsidRPr="009901A2">
              <w:rPr>
                <w:sz w:val="28"/>
              </w:rPr>
              <w:t>" в углах рта;</w:t>
            </w:r>
            <w:proofErr w:type="gramEnd"/>
            <w:r w:rsidRPr="009901A2">
              <w:rPr>
                <w:sz w:val="28"/>
              </w:rPr>
              <w:t xml:space="preserve"> </w:t>
            </w:r>
            <w:r w:rsidRPr="009901A2">
              <w:rPr>
                <w:sz w:val="28"/>
              </w:rPr>
              <w:br/>
            </w:r>
            <w:r w:rsidRPr="009901A2">
              <w:rPr>
                <w:sz w:val="28"/>
              </w:rPr>
              <w:sym w:font="Symbol" w:char="F0B7"/>
            </w:r>
            <w:r w:rsidRPr="009901A2">
              <w:rPr>
                <w:sz w:val="28"/>
              </w:rPr>
              <w:t xml:space="preserve"> Ломкость волос и ногтей.</w:t>
            </w:r>
          </w:p>
          <w:p w:rsidR="009901A2" w:rsidRPr="009901A2" w:rsidRDefault="009901A2" w:rsidP="009901A2">
            <w:pPr>
              <w:pStyle w:val="af"/>
              <w:shd w:val="clear" w:color="auto" w:fill="FFFFFF"/>
              <w:spacing w:before="0" w:beforeAutospacing="0" w:after="0" w:afterAutospacing="0"/>
              <w:rPr>
                <w:sz w:val="28"/>
                <w:szCs w:val="28"/>
              </w:rPr>
            </w:pPr>
          </w:p>
          <w:p w:rsidR="009901A2" w:rsidRPr="009901A2" w:rsidRDefault="009901A2" w:rsidP="009901A2">
            <w:pPr>
              <w:pStyle w:val="af"/>
              <w:shd w:val="clear" w:color="auto" w:fill="FFFFFF"/>
              <w:spacing w:before="0" w:beforeAutospacing="0" w:after="0" w:afterAutospacing="0"/>
              <w:jc w:val="center"/>
              <w:rPr>
                <w:sz w:val="28"/>
                <w:szCs w:val="28"/>
                <w:u w:val="single"/>
              </w:rPr>
            </w:pPr>
            <w:r w:rsidRPr="009901A2">
              <w:rPr>
                <w:sz w:val="28"/>
                <w:szCs w:val="28"/>
                <w:u w:val="single"/>
              </w:rPr>
              <w:t>Манипуляции:</w:t>
            </w:r>
          </w:p>
          <w:p w:rsidR="009901A2" w:rsidRPr="009901A2" w:rsidRDefault="009901A2" w:rsidP="009901A2">
            <w:pPr>
              <w:pStyle w:val="af"/>
              <w:shd w:val="clear" w:color="auto" w:fill="FFFFFF"/>
              <w:spacing w:before="0" w:beforeAutospacing="0" w:after="0" w:afterAutospacing="0"/>
              <w:jc w:val="center"/>
              <w:rPr>
                <w:sz w:val="28"/>
                <w:szCs w:val="28"/>
                <w:u w:val="single"/>
              </w:rPr>
            </w:pPr>
          </w:p>
          <w:p w:rsidR="009901A2" w:rsidRDefault="009901A2" w:rsidP="009901A2">
            <w:pPr>
              <w:pStyle w:val="af"/>
              <w:shd w:val="clear" w:color="auto" w:fill="FFFFFF"/>
              <w:spacing w:before="0" w:beforeAutospacing="0" w:after="0" w:afterAutospacing="0"/>
              <w:jc w:val="center"/>
              <w:rPr>
                <w:sz w:val="28"/>
                <w:szCs w:val="28"/>
              </w:rPr>
            </w:pPr>
            <w:r w:rsidRPr="009901A2">
              <w:rPr>
                <w:b/>
                <w:sz w:val="28"/>
                <w:szCs w:val="28"/>
              </w:rPr>
              <w:t>1.</w:t>
            </w:r>
            <w:r w:rsidRPr="009901A2">
              <w:rPr>
                <w:sz w:val="28"/>
                <w:szCs w:val="28"/>
              </w:rPr>
              <w:t xml:space="preserve"> Алгоритм взятие желудочного сока</w:t>
            </w:r>
            <w:r w:rsidR="00595B28">
              <w:rPr>
                <w:sz w:val="28"/>
                <w:szCs w:val="28"/>
              </w:rPr>
              <w:t>.</w:t>
            </w:r>
          </w:p>
          <w:p w:rsidR="00595B28" w:rsidRPr="009901A2" w:rsidRDefault="00595B28" w:rsidP="009901A2">
            <w:pPr>
              <w:pStyle w:val="af"/>
              <w:shd w:val="clear" w:color="auto" w:fill="FFFFFF"/>
              <w:spacing w:before="0" w:beforeAutospacing="0" w:after="0" w:afterAutospacing="0"/>
              <w:jc w:val="center"/>
              <w:rPr>
                <w:sz w:val="28"/>
                <w:szCs w:val="28"/>
              </w:rPr>
            </w:pP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1. Объяснить пациенту порядок проведения процедуры, вечером предупредить, что зондирование делается натощак, чтобы утром пациент ничего не ел, не пил, не курил (если зондирование делается в кабинете, то предупредить пациента, о том, чтобы он не забыл взять с собой чистое полотенце).</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 xml:space="preserve">2. Правильно усадить пациента: опираясь на спинку стула, наклонив голову вперёд, если пациент в постели, то высокое положение </w:t>
            </w:r>
            <w:proofErr w:type="spellStart"/>
            <w:r w:rsidRPr="009901A2">
              <w:rPr>
                <w:sz w:val="28"/>
                <w:szCs w:val="27"/>
              </w:rPr>
              <w:t>Фаулера</w:t>
            </w:r>
            <w:proofErr w:type="spellEnd"/>
            <w:r w:rsidRPr="009901A2">
              <w:rPr>
                <w:sz w:val="28"/>
                <w:szCs w:val="27"/>
              </w:rPr>
              <w:t xml:space="preserve">. Если пациенту нельзя придать </w:t>
            </w:r>
            <w:proofErr w:type="gramStart"/>
            <w:r w:rsidRPr="009901A2">
              <w:rPr>
                <w:sz w:val="28"/>
                <w:szCs w:val="27"/>
              </w:rPr>
              <w:t>положение</w:t>
            </w:r>
            <w:proofErr w:type="gramEnd"/>
            <w:r w:rsidRPr="009901A2">
              <w:rPr>
                <w:sz w:val="28"/>
                <w:szCs w:val="27"/>
              </w:rPr>
              <w:t xml:space="preserve"> сидя или полулёжа, он может лежать на боку без подушки.</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3. Вымыть руки на гигиеническом уровне, надеть перчатки.</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 xml:space="preserve">4. На шею и грудь пациента положить полотенце, если есть съёмные </w:t>
            </w:r>
            <w:r w:rsidRPr="009901A2">
              <w:rPr>
                <w:sz w:val="28"/>
                <w:szCs w:val="27"/>
              </w:rPr>
              <w:lastRenderedPageBreak/>
              <w:t>протезы, их снять.</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5. Ввести зонд (</w:t>
            </w:r>
            <w:proofErr w:type="gramStart"/>
            <w:r w:rsidRPr="009901A2">
              <w:rPr>
                <w:sz w:val="28"/>
                <w:szCs w:val="27"/>
              </w:rPr>
              <w:t>см</w:t>
            </w:r>
            <w:proofErr w:type="gramEnd"/>
            <w:r w:rsidRPr="009901A2">
              <w:rPr>
                <w:sz w:val="28"/>
                <w:szCs w:val="27"/>
              </w:rPr>
              <w:t>. алгоритм введения желудочного зонда через рот).</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6. Извлечь с помощью 20,0мл шприца содержимое желудка натощак – </w:t>
            </w:r>
            <w:r w:rsidRPr="009901A2">
              <w:rPr>
                <w:rStyle w:val="af0"/>
                <w:sz w:val="28"/>
                <w:szCs w:val="27"/>
              </w:rPr>
              <w:t>первая</w:t>
            </w:r>
            <w:r w:rsidRPr="009901A2">
              <w:rPr>
                <w:sz w:val="28"/>
                <w:szCs w:val="27"/>
              </w:rPr>
              <w:t> порция</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7. С помощью цилиндра от 20,0 мл шприца (используя его как воронку, присоединив к наружному концу зонда) ввести 200мл капустного отвара, подогретого до 38°С.</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8. Через 10 минут извлечь 10мл желудочного содержимого – </w:t>
            </w:r>
            <w:r w:rsidRPr="009901A2">
              <w:rPr>
                <w:rStyle w:val="af0"/>
                <w:sz w:val="28"/>
                <w:szCs w:val="27"/>
              </w:rPr>
              <w:t>вторая</w:t>
            </w:r>
            <w:r w:rsidRPr="009901A2">
              <w:rPr>
                <w:sz w:val="28"/>
                <w:szCs w:val="27"/>
              </w:rPr>
              <w:t> порция.</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9. Через 15 минут извлечь всё содержимое желудка – </w:t>
            </w:r>
            <w:r w:rsidRPr="009901A2">
              <w:rPr>
                <w:rStyle w:val="af0"/>
                <w:sz w:val="28"/>
                <w:szCs w:val="27"/>
              </w:rPr>
              <w:t>третья</w:t>
            </w:r>
            <w:r w:rsidRPr="009901A2">
              <w:rPr>
                <w:sz w:val="28"/>
                <w:szCs w:val="27"/>
              </w:rPr>
              <w:t> порция, желудок должен остаться пустым.</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10. В течение часа через каждые 15 минут с помощью 20,0мл шприца извлечь ещё 4 порции содержимого желудка – </w:t>
            </w:r>
            <w:r w:rsidRPr="009901A2">
              <w:rPr>
                <w:rStyle w:val="af0"/>
                <w:sz w:val="28"/>
                <w:szCs w:val="27"/>
              </w:rPr>
              <w:t>четвёртая, пятая, шестая</w:t>
            </w:r>
            <w:r w:rsidRPr="009901A2">
              <w:rPr>
                <w:sz w:val="28"/>
                <w:szCs w:val="27"/>
              </w:rPr>
              <w:t> и </w:t>
            </w:r>
            <w:r w:rsidRPr="009901A2">
              <w:rPr>
                <w:rStyle w:val="af0"/>
                <w:sz w:val="28"/>
                <w:szCs w:val="27"/>
              </w:rPr>
              <w:t xml:space="preserve">седьмая </w:t>
            </w:r>
            <w:r w:rsidRPr="009901A2">
              <w:rPr>
                <w:sz w:val="28"/>
                <w:szCs w:val="27"/>
              </w:rPr>
              <w:t>порции.</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 xml:space="preserve">11. Осторожно извлечь зонд с помощью полотенца или большой салфетки, поместить его в </w:t>
            </w:r>
            <w:proofErr w:type="spellStart"/>
            <w:r w:rsidRPr="009901A2">
              <w:rPr>
                <w:sz w:val="28"/>
                <w:szCs w:val="27"/>
              </w:rPr>
              <w:t>дезраствор</w:t>
            </w:r>
            <w:proofErr w:type="spellEnd"/>
            <w:r w:rsidRPr="009901A2">
              <w:rPr>
                <w:sz w:val="28"/>
                <w:szCs w:val="27"/>
              </w:rPr>
              <w:t>.</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12. Протереть рот пациенту и помочь ему придать удобное положение.</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 xml:space="preserve">13. Снять перчатки, поместить их в </w:t>
            </w:r>
            <w:proofErr w:type="spellStart"/>
            <w:r w:rsidRPr="009901A2">
              <w:rPr>
                <w:sz w:val="28"/>
                <w:szCs w:val="27"/>
              </w:rPr>
              <w:t>дезраствор</w:t>
            </w:r>
            <w:proofErr w:type="spellEnd"/>
            <w:r w:rsidRPr="009901A2">
              <w:rPr>
                <w:sz w:val="28"/>
                <w:szCs w:val="27"/>
              </w:rPr>
              <w:t>, вымыть руки.</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14. Отправить в лабораторию </w:t>
            </w:r>
            <w:r w:rsidRPr="009901A2">
              <w:rPr>
                <w:rStyle w:val="af0"/>
                <w:sz w:val="28"/>
                <w:szCs w:val="27"/>
              </w:rPr>
              <w:t>1, 4, 5, 6 и 7</w:t>
            </w:r>
            <w:r w:rsidRPr="009901A2">
              <w:rPr>
                <w:sz w:val="28"/>
                <w:szCs w:val="27"/>
              </w:rPr>
              <w:t>порции вместе с направлением.</w:t>
            </w:r>
          </w:p>
          <w:p w:rsidR="009901A2" w:rsidRPr="009901A2" w:rsidRDefault="009901A2" w:rsidP="009901A2">
            <w:pPr>
              <w:pStyle w:val="af"/>
              <w:shd w:val="clear" w:color="auto" w:fill="FFFFFF"/>
              <w:spacing w:before="0" w:beforeAutospacing="0" w:after="0" w:afterAutospacing="0"/>
              <w:rPr>
                <w:sz w:val="28"/>
                <w:szCs w:val="27"/>
              </w:rPr>
            </w:pPr>
            <w:r w:rsidRPr="009901A2">
              <w:rPr>
                <w:sz w:val="28"/>
                <w:szCs w:val="27"/>
              </w:rPr>
              <w:t>15. При получении ответа из лаборатории немедленно подклеить его в карту пациента.</w:t>
            </w:r>
          </w:p>
          <w:p w:rsidR="009901A2" w:rsidRPr="009901A2" w:rsidRDefault="009901A2" w:rsidP="009901A2">
            <w:pPr>
              <w:pStyle w:val="af"/>
              <w:shd w:val="clear" w:color="auto" w:fill="FFFFFF"/>
              <w:spacing w:before="0" w:beforeAutospacing="0" w:after="0" w:afterAutospacing="0"/>
              <w:rPr>
                <w:sz w:val="28"/>
                <w:szCs w:val="28"/>
              </w:rPr>
            </w:pPr>
          </w:p>
          <w:p w:rsidR="009901A2" w:rsidRDefault="009901A2" w:rsidP="009901A2">
            <w:pPr>
              <w:pStyle w:val="af"/>
              <w:shd w:val="clear" w:color="auto" w:fill="FFFFFF"/>
              <w:spacing w:before="0" w:beforeAutospacing="0" w:after="0" w:afterAutospacing="0"/>
              <w:jc w:val="center"/>
              <w:rPr>
                <w:sz w:val="28"/>
                <w:szCs w:val="28"/>
              </w:rPr>
            </w:pPr>
            <w:r w:rsidRPr="009901A2">
              <w:rPr>
                <w:b/>
                <w:sz w:val="28"/>
                <w:szCs w:val="28"/>
              </w:rPr>
              <w:t>2.</w:t>
            </w:r>
            <w:r w:rsidRPr="009901A2">
              <w:rPr>
                <w:sz w:val="28"/>
                <w:szCs w:val="28"/>
              </w:rPr>
              <w:t xml:space="preserve"> Алгоритм дуоденального зондирования.</w:t>
            </w:r>
          </w:p>
          <w:p w:rsidR="00595B28" w:rsidRPr="009901A2" w:rsidRDefault="00595B28" w:rsidP="009901A2">
            <w:pPr>
              <w:pStyle w:val="af"/>
              <w:shd w:val="clear" w:color="auto" w:fill="FFFFFF"/>
              <w:spacing w:before="0" w:beforeAutospacing="0" w:after="0" w:afterAutospacing="0"/>
              <w:jc w:val="center"/>
              <w:rPr>
                <w:sz w:val="28"/>
                <w:szCs w:val="28"/>
              </w:rPr>
            </w:pPr>
          </w:p>
          <w:p w:rsidR="009901A2" w:rsidRPr="009901A2" w:rsidRDefault="009901A2" w:rsidP="009901A2">
            <w:pPr>
              <w:pStyle w:val="af"/>
              <w:shd w:val="clear" w:color="auto" w:fill="FFFFFF"/>
              <w:spacing w:before="0" w:beforeAutospacing="0" w:after="0" w:afterAutospacing="0"/>
              <w:rPr>
                <w:sz w:val="32"/>
                <w:szCs w:val="28"/>
              </w:rPr>
            </w:pPr>
            <w:r w:rsidRPr="009901A2">
              <w:rPr>
                <w:sz w:val="28"/>
              </w:rPr>
              <w:t xml:space="preserve">1. Подготовил необходимое оснащение в манипуляционном кабинете. Доброжелательно и уважительно представился. Уточнил у пациента </w:t>
            </w:r>
            <w:proofErr w:type="spellStart"/>
            <w:r w:rsidRPr="009901A2">
              <w:rPr>
                <w:sz w:val="28"/>
              </w:rPr>
              <w:t>аллергологический</w:t>
            </w:r>
            <w:proofErr w:type="spellEnd"/>
            <w:r w:rsidRPr="009901A2">
              <w:rPr>
                <w:sz w:val="28"/>
              </w:rPr>
              <w:t xml:space="preserve"> анамнез, получил его согласие. Напомнил, что процедура проводится натощак. </w:t>
            </w:r>
            <w:r w:rsidRPr="009901A2">
              <w:rPr>
                <w:sz w:val="28"/>
              </w:rPr>
              <w:br/>
              <w:t xml:space="preserve">2. Вымыл руки на гигиеническом уровне. </w:t>
            </w:r>
            <w:r w:rsidRPr="009901A2">
              <w:rPr>
                <w:sz w:val="28"/>
              </w:rPr>
              <w:br/>
              <w:t>3. Надел маску.</w:t>
            </w:r>
            <w:r w:rsidRPr="009901A2">
              <w:rPr>
                <w:sz w:val="28"/>
              </w:rPr>
              <w:br/>
              <w:t>4. Надел перчатки.</w:t>
            </w:r>
            <w:r w:rsidRPr="009901A2">
              <w:rPr>
                <w:sz w:val="28"/>
              </w:rPr>
              <w:br/>
              <w:t xml:space="preserve">5. Открыл упаковку с одноразовым дуоденальным зондом и извлек его. </w:t>
            </w:r>
            <w:r w:rsidRPr="009901A2">
              <w:rPr>
                <w:sz w:val="28"/>
              </w:rPr>
              <w:br/>
              <w:t xml:space="preserve">6. Измерил расстояние от мочки уха до резцов, далее - до мечевидного отростка и сделал первую метку. Прибавил к первой метке расстояние, равное ширине ладони пациента и сделал вторую отметку. </w:t>
            </w:r>
            <w:r w:rsidRPr="009901A2">
              <w:rPr>
                <w:sz w:val="28"/>
              </w:rPr>
              <w:br/>
              <w:t>7. Усадил пациента на кушетку и предложил широко открыть рот.</w:t>
            </w:r>
            <w:r w:rsidRPr="009901A2">
              <w:rPr>
                <w:sz w:val="28"/>
              </w:rPr>
              <w:br/>
              <w:t xml:space="preserve">8. Смоченный в стакане с водой кончик зонда положил на корень языка и предложил пациенту делать глотательные движения, медленно заглатывать зонд до первой отметки. Уложил пациента на кушетку на правый бок, конец зонда опустил в пробирку (без маркировки) на штативе. Штатив с пробирками располагается на </w:t>
            </w:r>
            <w:r w:rsidRPr="009901A2">
              <w:rPr>
                <w:sz w:val="28"/>
              </w:rPr>
              <w:lastRenderedPageBreak/>
              <w:t xml:space="preserve">низкой скамеечке рядом с кушеткой. </w:t>
            </w:r>
            <w:r w:rsidRPr="009901A2">
              <w:rPr>
                <w:sz w:val="28"/>
              </w:rPr>
              <w:br/>
              <w:t xml:space="preserve">9. Под правый бок пациента подложить грелку, обернутую салфеткой в четыре слоя. </w:t>
            </w:r>
            <w:r w:rsidRPr="009901A2">
              <w:rPr>
                <w:sz w:val="28"/>
              </w:rPr>
              <w:br/>
              <w:t>10. В пробирку выделяется светлое мутное содержимое желудка. Предложил медленно, в течение 30-60 минут, заглатывать зонд до второй отметки, до появления золотисто-желтого отделяемого. Переставил зонд в пробирку с маркировкой «А»</w:t>
            </w:r>
            <w:r w:rsidRPr="009901A2">
              <w:rPr>
                <w:sz w:val="28"/>
              </w:rPr>
              <w:br/>
              <w:t>11. В течение 20-30 минут собрал порцию желчи «А» в одн</w:t>
            </w:r>
            <w:proofErr w:type="gramStart"/>
            <w:r w:rsidRPr="009901A2">
              <w:rPr>
                <w:sz w:val="28"/>
              </w:rPr>
              <w:t>у-</w:t>
            </w:r>
            <w:proofErr w:type="gramEnd"/>
            <w:r w:rsidRPr="009901A2">
              <w:rPr>
                <w:sz w:val="28"/>
              </w:rPr>
              <w:t xml:space="preserve"> две пробирки до прекращения ее выделения. </w:t>
            </w:r>
            <w:r w:rsidRPr="009901A2">
              <w:rPr>
                <w:sz w:val="28"/>
              </w:rPr>
              <w:br/>
              <w:t>12. Подогрел на водяной бане сульфат магнезии 33% до температуры 38</w:t>
            </w:r>
            <w:proofErr w:type="gramStart"/>
            <w:r w:rsidRPr="009901A2">
              <w:rPr>
                <w:sz w:val="28"/>
              </w:rPr>
              <w:t>*С</w:t>
            </w:r>
            <w:proofErr w:type="gramEnd"/>
            <w:r w:rsidRPr="009901A2">
              <w:rPr>
                <w:sz w:val="28"/>
              </w:rPr>
              <w:t xml:space="preserve"> и ввел через зонд 20-40 мл с помощью шприца Жане, наложил зажим на зонд. </w:t>
            </w:r>
            <w:r w:rsidRPr="009901A2">
              <w:rPr>
                <w:sz w:val="28"/>
              </w:rPr>
              <w:br/>
              <w:t>13. Предложил пациенту перевернуться на спину на 10 минут.</w:t>
            </w:r>
            <w:r w:rsidRPr="009901A2">
              <w:rPr>
                <w:sz w:val="28"/>
              </w:rPr>
              <w:br/>
              <w:t xml:space="preserve">14. Вновь уложил пациента на правый бок на грелку, переставил зонд в пробирку «В» и снял зажим с зонда. В пробирку выделяется оливкового цвета жидкость. </w:t>
            </w:r>
            <w:r w:rsidRPr="009901A2">
              <w:rPr>
                <w:sz w:val="28"/>
              </w:rPr>
              <w:br/>
              <w:t xml:space="preserve">15. Заполнил 2-5 пробирок. После появления жидкости светло-желтого цвета переставил зонд в пробирку с маркировкой «С» </w:t>
            </w:r>
            <w:r w:rsidRPr="009901A2">
              <w:rPr>
                <w:sz w:val="28"/>
              </w:rPr>
              <w:br/>
              <w:t xml:space="preserve">16. Набрал две пробирки желчи порции «С» и закончил зондирование, наложив зажим на зонд. </w:t>
            </w:r>
            <w:r w:rsidRPr="009901A2">
              <w:rPr>
                <w:sz w:val="28"/>
              </w:rPr>
              <w:br/>
              <w:t xml:space="preserve">17. Предложил пациенту перейти в </w:t>
            </w:r>
            <w:proofErr w:type="gramStart"/>
            <w:r w:rsidRPr="009901A2">
              <w:rPr>
                <w:sz w:val="28"/>
              </w:rPr>
              <w:t>положение</w:t>
            </w:r>
            <w:proofErr w:type="gramEnd"/>
            <w:r w:rsidRPr="009901A2">
              <w:rPr>
                <w:sz w:val="28"/>
              </w:rPr>
              <w:t xml:space="preserve"> сидя. </w:t>
            </w:r>
            <w:r w:rsidRPr="009901A2">
              <w:rPr>
                <w:sz w:val="28"/>
              </w:rPr>
              <w:br/>
              <w:t>18. С помощью чистой салфетки извлек зонд и поместил его в емкость с дезинфицирующим раствором.</w:t>
            </w:r>
            <w:r w:rsidRPr="009901A2">
              <w:rPr>
                <w:sz w:val="28"/>
              </w:rPr>
              <w:br/>
              <w:t xml:space="preserve">19. Дал пациенту прополоскать рот чистой водой. </w:t>
            </w:r>
            <w:r w:rsidRPr="009901A2">
              <w:rPr>
                <w:sz w:val="28"/>
              </w:rPr>
              <w:br/>
              <w:t>20. Зонд и салфетки поместил в мешок для отходов класса «Б».</w:t>
            </w:r>
            <w:r w:rsidRPr="009901A2">
              <w:rPr>
                <w:sz w:val="28"/>
              </w:rPr>
              <w:br/>
              <w:t xml:space="preserve">21. Пробирки закрыл резиновыми пробками, поместил в контейнер для транспортировки вместе с направлением и доставил в лабораторию. </w:t>
            </w:r>
            <w:r w:rsidRPr="009901A2">
              <w:rPr>
                <w:sz w:val="28"/>
              </w:rPr>
              <w:br/>
              <w:t xml:space="preserve">22. Обработал кушетку </w:t>
            </w:r>
            <w:r w:rsidRPr="009901A2">
              <w:rPr>
                <w:sz w:val="28"/>
              </w:rPr>
              <w:br/>
              <w:t xml:space="preserve">23. Снял перчатки, маску и поместил их в емкости для отходов класса «Б» </w:t>
            </w:r>
            <w:r w:rsidRPr="009901A2">
              <w:rPr>
                <w:sz w:val="28"/>
              </w:rPr>
              <w:br/>
              <w:t xml:space="preserve">24. Обработал руки на гигиеническом уровне. Сделал запись в медицинской карте о проведении процедуры. </w:t>
            </w:r>
          </w:p>
          <w:p w:rsidR="009901A2" w:rsidRPr="009901A2" w:rsidRDefault="009901A2" w:rsidP="009901A2">
            <w:pPr>
              <w:pStyle w:val="af"/>
              <w:shd w:val="clear" w:color="auto" w:fill="FFFFFF"/>
              <w:spacing w:before="0" w:beforeAutospacing="0" w:after="0" w:afterAutospacing="0"/>
              <w:rPr>
                <w:sz w:val="32"/>
                <w:szCs w:val="28"/>
              </w:rPr>
            </w:pPr>
          </w:p>
          <w:p w:rsidR="009901A2" w:rsidRDefault="009901A2" w:rsidP="009901A2">
            <w:pPr>
              <w:pStyle w:val="af"/>
              <w:shd w:val="clear" w:color="auto" w:fill="FFFFFF"/>
              <w:spacing w:before="0" w:beforeAutospacing="0" w:after="0" w:afterAutospacing="0"/>
              <w:jc w:val="center"/>
              <w:rPr>
                <w:sz w:val="28"/>
                <w:szCs w:val="28"/>
              </w:rPr>
            </w:pPr>
            <w:r w:rsidRPr="009901A2">
              <w:rPr>
                <w:b/>
                <w:sz w:val="28"/>
                <w:szCs w:val="28"/>
              </w:rPr>
              <w:t>3.</w:t>
            </w:r>
            <w:r w:rsidRPr="009901A2">
              <w:rPr>
                <w:sz w:val="28"/>
                <w:szCs w:val="28"/>
              </w:rPr>
              <w:t xml:space="preserve"> Алгоритм постановки очистительной клизмы</w:t>
            </w:r>
            <w:r w:rsidR="00595B28">
              <w:rPr>
                <w:sz w:val="28"/>
                <w:szCs w:val="28"/>
              </w:rPr>
              <w:t>.</w:t>
            </w:r>
          </w:p>
          <w:p w:rsidR="00595B28" w:rsidRPr="009901A2" w:rsidRDefault="00595B28" w:rsidP="009901A2">
            <w:pPr>
              <w:pStyle w:val="af"/>
              <w:shd w:val="clear" w:color="auto" w:fill="FFFFFF"/>
              <w:spacing w:before="0" w:beforeAutospacing="0" w:after="0" w:afterAutospacing="0"/>
              <w:jc w:val="center"/>
              <w:rPr>
                <w:sz w:val="28"/>
                <w:szCs w:val="28"/>
              </w:rPr>
            </w:pPr>
          </w:p>
          <w:p w:rsidR="00595B28" w:rsidRPr="009901A2" w:rsidRDefault="009901A2" w:rsidP="009901A2">
            <w:pPr>
              <w:pStyle w:val="af"/>
              <w:shd w:val="clear" w:color="auto" w:fill="FFFFFF"/>
              <w:spacing w:before="0" w:beforeAutospacing="0" w:after="0" w:afterAutospacing="0"/>
              <w:rPr>
                <w:sz w:val="28"/>
              </w:rPr>
            </w:pPr>
            <w:r w:rsidRPr="009901A2">
              <w:rPr>
                <w:sz w:val="28"/>
              </w:rPr>
              <w:t xml:space="preserve">1. Объяснил пациенту цель и ход выполнения процедуры и получить его согласие, если пациент контактен. </w:t>
            </w:r>
            <w:r w:rsidRPr="009901A2">
              <w:rPr>
                <w:sz w:val="28"/>
              </w:rPr>
              <w:br/>
              <w:t xml:space="preserve">2. Провел гигиеническую обработку рук. Надел маску, фартук, перчатки. </w:t>
            </w:r>
            <w:r w:rsidRPr="009901A2">
              <w:rPr>
                <w:sz w:val="28"/>
              </w:rPr>
              <w:br/>
              <w:t xml:space="preserve">3. Извлек кружку </w:t>
            </w:r>
            <w:proofErr w:type="spellStart"/>
            <w:r w:rsidRPr="009901A2">
              <w:rPr>
                <w:sz w:val="28"/>
              </w:rPr>
              <w:t>Эсмарха</w:t>
            </w:r>
            <w:proofErr w:type="spellEnd"/>
            <w:r w:rsidRPr="009901A2">
              <w:rPr>
                <w:sz w:val="28"/>
              </w:rPr>
              <w:t xml:space="preserve"> из упаковки, упаковку поместил в емкость для сбора отходов класса «А».</w:t>
            </w:r>
            <w:r w:rsidRPr="009901A2">
              <w:rPr>
                <w:sz w:val="28"/>
              </w:rPr>
              <w:br/>
              <w:t xml:space="preserve">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w:t>
            </w:r>
            <w:proofErr w:type="spellStart"/>
            <w:r w:rsidRPr="009901A2">
              <w:rPr>
                <w:sz w:val="28"/>
              </w:rPr>
              <w:t>Подвешал</w:t>
            </w:r>
            <w:proofErr w:type="spellEnd"/>
            <w:r w:rsidRPr="009901A2">
              <w:rPr>
                <w:sz w:val="28"/>
              </w:rPr>
              <w:t xml:space="preserve"> кружку на штативе, на уровне одного метра от пола. </w:t>
            </w:r>
            <w:r w:rsidRPr="009901A2">
              <w:rPr>
                <w:sz w:val="28"/>
              </w:rPr>
              <w:lastRenderedPageBreak/>
              <w:t xml:space="preserve">Горловину мешка плотно закрыл крышкой. </w:t>
            </w:r>
            <w:r w:rsidRPr="009901A2">
              <w:rPr>
                <w:sz w:val="28"/>
              </w:rPr>
              <w:br/>
              <w:t xml:space="preserve">5. Открыл запорное устройство и удалил воздух из системы, закрыл запорное устройство, закрепил трубку на штативе. </w:t>
            </w:r>
            <w:r w:rsidRPr="009901A2">
              <w:rPr>
                <w:sz w:val="28"/>
              </w:rPr>
              <w:br/>
              <w:t xml:space="preserve">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 </w:t>
            </w:r>
            <w:r w:rsidRPr="009901A2">
              <w:rPr>
                <w:sz w:val="28"/>
              </w:rPr>
              <w:br/>
              <w:t>7. Снял колпачок с дистального конца трубки, сбросил в отходы класса «А». Облил дистальный конец трубки вазелиновым маслом.</w:t>
            </w:r>
            <w:r w:rsidRPr="009901A2">
              <w:rPr>
                <w:sz w:val="28"/>
              </w:rPr>
              <w:br/>
              <w:t>8. 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w:t>
            </w:r>
            <w:r w:rsidRPr="009901A2">
              <w:rPr>
                <w:sz w:val="28"/>
              </w:rPr>
              <w:br/>
              <w:t xml:space="preserve">9. 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 </w:t>
            </w:r>
            <w:r w:rsidRPr="009901A2">
              <w:rPr>
                <w:sz w:val="28"/>
              </w:rPr>
              <w:br/>
              <w:t>10. Извлек дистальный конец трубки из прямой кишки через салфетку или туалетную бумагу.</w:t>
            </w:r>
            <w:r w:rsidRPr="009901A2">
              <w:rPr>
                <w:sz w:val="28"/>
              </w:rPr>
              <w:br/>
              <w:t>11. Попросил пациента в течение 10 минут полежать на спине, удерживая воду в кишечнике, затем опорожнить кишечник в унитаз или судно.</w:t>
            </w:r>
            <w:r w:rsidRPr="009901A2">
              <w:rPr>
                <w:sz w:val="28"/>
              </w:rPr>
              <w:br/>
              <w:t xml:space="preserve">12. Погрузил систему, адсорбирующую пеленку в емкость для сбора отходов класса «Б». </w:t>
            </w:r>
            <w:r w:rsidRPr="009901A2">
              <w:rPr>
                <w:sz w:val="28"/>
              </w:rPr>
              <w:br/>
              <w:t>13. Снял фартук, провел его дезинфекцию, снял перчатки, поместил их в емкость для сбора отходов класса «Б».</w:t>
            </w:r>
            <w:r w:rsidRPr="009901A2">
              <w:rPr>
                <w:sz w:val="28"/>
              </w:rPr>
              <w:br/>
              <w:t xml:space="preserve">14. Провел гигиеническую обработку рук. </w:t>
            </w:r>
            <w:r w:rsidRPr="009901A2">
              <w:rPr>
                <w:sz w:val="28"/>
              </w:rPr>
              <w:br/>
              <w:t>15. После дефекации пациента, убедился, ч</w:t>
            </w:r>
            <w:r w:rsidR="00595B28">
              <w:rPr>
                <w:sz w:val="28"/>
              </w:rPr>
              <w:t>то процедура проведена успешно.</w:t>
            </w:r>
          </w:p>
          <w:tbl>
            <w:tblPr>
              <w:tblpPr w:leftFromText="180" w:rightFromText="180" w:vertAnchor="text" w:horzAnchor="margin" w:tblpY="7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776"/>
            </w:tblGrid>
            <w:tr w:rsidR="00595B28" w:rsidRPr="009901A2" w:rsidTr="00A50B2B">
              <w:trPr>
                <w:trHeight w:val="372"/>
              </w:trPr>
              <w:tc>
                <w:tcPr>
                  <w:tcW w:w="985" w:type="dxa"/>
                  <w:tcBorders>
                    <w:top w:val="single" w:sz="4" w:space="0" w:color="auto"/>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b/>
                      <w:sz w:val="28"/>
                      <w:szCs w:val="28"/>
                    </w:rPr>
                  </w:pPr>
                  <w:r w:rsidRPr="009901A2">
                    <w:rPr>
                      <w:rFonts w:ascii="Times New Roman" w:hAnsi="Times New Roman" w:cs="Times New Roman"/>
                      <w:b/>
                      <w:sz w:val="28"/>
                      <w:szCs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r w:rsidRPr="009901A2">
                    <w:rPr>
                      <w:rFonts w:ascii="Times New Roman" w:hAnsi="Times New Roman" w:cs="Times New Roman"/>
                      <w:sz w:val="28"/>
                      <w:szCs w:val="28"/>
                    </w:rPr>
                    <w:t>Выполненные манипуляции</w:t>
                  </w: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r w:rsidRPr="009901A2">
                    <w:rPr>
                      <w:rFonts w:ascii="Times New Roman" w:hAnsi="Times New Roman" w:cs="Times New Roman"/>
                      <w:sz w:val="28"/>
                      <w:szCs w:val="28"/>
                    </w:rPr>
                    <w:t>Количество</w:t>
                  </w:r>
                </w:p>
              </w:tc>
            </w:tr>
            <w:tr w:rsidR="00595B28" w:rsidRPr="009901A2" w:rsidTr="00A50B2B">
              <w:trPr>
                <w:trHeight w:val="203"/>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r w:rsidRPr="009901A2">
                    <w:rPr>
                      <w:rFonts w:ascii="Times New Roman" w:hAnsi="Times New Roman" w:cs="Times New Roman"/>
                      <w:sz w:val="28"/>
                      <w:szCs w:val="28"/>
                    </w:rPr>
                    <w:t>16.10.2020</w:t>
                  </w: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r w:rsidRPr="009901A2">
                    <w:rPr>
                      <w:rFonts w:ascii="Times New Roman" w:hAnsi="Times New Roman" w:cs="Times New Roman"/>
                      <w:sz w:val="28"/>
                      <w:szCs w:val="28"/>
                    </w:rPr>
                    <w:t>Алгоритм взятия желудочного сока</w:t>
                  </w: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r w:rsidRPr="009901A2">
                    <w:rPr>
                      <w:rFonts w:ascii="Times New Roman" w:hAnsi="Times New Roman" w:cs="Times New Roman"/>
                      <w:sz w:val="28"/>
                      <w:szCs w:val="28"/>
                    </w:rPr>
                    <w:t>1</w:t>
                  </w:r>
                </w:p>
              </w:tc>
            </w:tr>
            <w:tr w:rsidR="00595B28" w:rsidRPr="009901A2" w:rsidTr="00A50B2B">
              <w:trPr>
                <w:trHeight w:val="162"/>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r w:rsidRPr="009901A2">
                    <w:rPr>
                      <w:rFonts w:ascii="Times New Roman" w:hAnsi="Times New Roman" w:cs="Times New Roman"/>
                      <w:sz w:val="28"/>
                      <w:szCs w:val="28"/>
                    </w:rPr>
                    <w:t>Алгоритм дуоденального зондирования</w:t>
                  </w: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r w:rsidRPr="009901A2">
                    <w:rPr>
                      <w:rFonts w:ascii="Times New Roman" w:hAnsi="Times New Roman" w:cs="Times New Roman"/>
                      <w:sz w:val="28"/>
                      <w:szCs w:val="28"/>
                    </w:rPr>
                    <w:t>1</w:t>
                  </w:r>
                </w:p>
              </w:tc>
            </w:tr>
            <w:tr w:rsidR="00595B28" w:rsidRPr="009901A2" w:rsidTr="00A50B2B">
              <w:trPr>
                <w:trHeight w:val="232"/>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r w:rsidRPr="009901A2">
                    <w:rPr>
                      <w:rFonts w:ascii="Times New Roman" w:hAnsi="Times New Roman" w:cs="Times New Roman"/>
                      <w:sz w:val="28"/>
                      <w:szCs w:val="28"/>
                    </w:rPr>
                    <w:t>Алгоритм постановки очистительной клизмы</w:t>
                  </w: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r w:rsidRPr="009901A2">
                    <w:rPr>
                      <w:rFonts w:ascii="Times New Roman" w:hAnsi="Times New Roman" w:cs="Times New Roman"/>
                      <w:sz w:val="28"/>
                      <w:szCs w:val="28"/>
                    </w:rPr>
                    <w:t>1</w:t>
                  </w:r>
                </w:p>
              </w:tc>
            </w:tr>
            <w:tr w:rsidR="00595B28" w:rsidRPr="009901A2" w:rsidTr="00A50B2B">
              <w:trPr>
                <w:trHeight w:val="192"/>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p>
              </w:tc>
            </w:tr>
            <w:tr w:rsidR="00595B28" w:rsidRPr="009901A2" w:rsidTr="00A50B2B">
              <w:trPr>
                <w:trHeight w:val="192"/>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p>
              </w:tc>
            </w:tr>
            <w:tr w:rsidR="00595B28" w:rsidRPr="009901A2" w:rsidTr="00A50B2B">
              <w:trPr>
                <w:trHeight w:val="192"/>
              </w:trPr>
              <w:tc>
                <w:tcPr>
                  <w:tcW w:w="985" w:type="dxa"/>
                  <w:tcBorders>
                    <w:top w:val="nil"/>
                    <w:left w:val="single" w:sz="4" w:space="0" w:color="auto"/>
                    <w:bottom w:val="nil"/>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p>
              </w:tc>
            </w:tr>
            <w:tr w:rsidR="00595B28" w:rsidRPr="009901A2" w:rsidTr="00A50B2B">
              <w:trPr>
                <w:trHeight w:val="192"/>
              </w:trPr>
              <w:tc>
                <w:tcPr>
                  <w:tcW w:w="985" w:type="dxa"/>
                  <w:tcBorders>
                    <w:top w:val="nil"/>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595B28" w:rsidRPr="009901A2" w:rsidRDefault="00595B28" w:rsidP="00595B28">
                  <w:pPr>
                    <w:spacing w:after="0"/>
                    <w:rPr>
                      <w:rFonts w:ascii="Times New Roman" w:hAnsi="Times New Roman" w:cs="Times New Roman"/>
                      <w:sz w:val="28"/>
                      <w:szCs w:val="28"/>
                    </w:rPr>
                  </w:pPr>
                </w:p>
              </w:tc>
              <w:tc>
                <w:tcPr>
                  <w:tcW w:w="1776" w:type="dxa"/>
                  <w:tcBorders>
                    <w:top w:val="single" w:sz="4" w:space="0" w:color="auto"/>
                    <w:left w:val="single" w:sz="4" w:space="0" w:color="auto"/>
                    <w:bottom w:val="single" w:sz="4" w:space="0" w:color="auto"/>
                    <w:right w:val="single" w:sz="4" w:space="0" w:color="auto"/>
                  </w:tcBorders>
                  <w:vAlign w:val="center"/>
                </w:tcPr>
                <w:p w:rsidR="00595B28" w:rsidRPr="009901A2" w:rsidRDefault="00595B28" w:rsidP="00595B28">
                  <w:pPr>
                    <w:spacing w:after="0"/>
                    <w:jc w:val="center"/>
                    <w:rPr>
                      <w:rFonts w:ascii="Times New Roman" w:hAnsi="Times New Roman" w:cs="Times New Roman"/>
                      <w:sz w:val="28"/>
                      <w:szCs w:val="28"/>
                    </w:rPr>
                  </w:pPr>
                </w:p>
              </w:tc>
            </w:tr>
          </w:tbl>
          <w:p w:rsidR="009901A2" w:rsidRPr="009901A2" w:rsidRDefault="00595B28" w:rsidP="009901A2">
            <w:pPr>
              <w:pStyle w:val="af"/>
              <w:shd w:val="clear" w:color="auto" w:fill="FFFFFF"/>
              <w:spacing w:before="0" w:beforeAutospacing="0" w:after="0" w:afterAutospacing="0"/>
              <w:rPr>
                <w:sz w:val="28"/>
              </w:rPr>
            </w:pPr>
            <w:r w:rsidRPr="009901A2">
              <w:rPr>
                <w:sz w:val="28"/>
              </w:rPr>
              <w:t xml:space="preserve"> </w:t>
            </w:r>
            <w:r w:rsidR="009901A2" w:rsidRPr="009901A2">
              <w:rPr>
                <w:sz w:val="28"/>
              </w:rPr>
              <w:t>16. Сделал запись в манипуляционный журнал, подпись, дата.</w:t>
            </w:r>
          </w:p>
          <w:p w:rsidR="009901A2" w:rsidRPr="009901A2" w:rsidRDefault="009901A2" w:rsidP="009901A2">
            <w:pPr>
              <w:pStyle w:val="af"/>
              <w:shd w:val="clear" w:color="auto" w:fill="FFFFFF"/>
              <w:spacing w:before="0" w:beforeAutospacing="0" w:after="0" w:afterAutospacing="0"/>
              <w:rPr>
                <w:sz w:val="28"/>
                <w:szCs w:val="28"/>
              </w:rPr>
            </w:pPr>
          </w:p>
        </w:tc>
        <w:tc>
          <w:tcPr>
            <w:tcW w:w="829" w:type="dxa"/>
          </w:tcPr>
          <w:p w:rsidR="009901A2" w:rsidRPr="009901A2" w:rsidRDefault="009901A2" w:rsidP="009901A2">
            <w:pPr>
              <w:spacing w:after="0"/>
              <w:rPr>
                <w:rFonts w:ascii="Times New Roman" w:hAnsi="Times New Roman" w:cs="Times New Roman"/>
                <w:sz w:val="28"/>
              </w:rPr>
            </w:pPr>
          </w:p>
        </w:tc>
        <w:tc>
          <w:tcPr>
            <w:tcW w:w="708" w:type="dxa"/>
          </w:tcPr>
          <w:p w:rsidR="009901A2" w:rsidRPr="009901A2" w:rsidRDefault="009901A2" w:rsidP="009901A2">
            <w:pPr>
              <w:spacing w:after="0"/>
              <w:rPr>
                <w:rFonts w:ascii="Times New Roman" w:hAnsi="Times New Roman" w:cs="Times New Roman"/>
                <w:sz w:val="28"/>
              </w:rPr>
            </w:pPr>
          </w:p>
        </w:tc>
      </w:tr>
    </w:tbl>
    <w:tbl>
      <w:tblPr>
        <w:tblpPr w:leftFromText="180" w:rightFromText="180" w:vertAnchor="text" w:tblpY="-17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595B28" w:rsidRPr="00BC0487" w:rsidTr="00595B28">
        <w:trPr>
          <w:cantSplit/>
          <w:trHeight w:val="1401"/>
        </w:trPr>
        <w:tc>
          <w:tcPr>
            <w:tcW w:w="993" w:type="dxa"/>
            <w:textDirection w:val="btLr"/>
            <w:vAlign w:val="center"/>
          </w:tcPr>
          <w:p w:rsidR="00595B28" w:rsidRPr="00BC0487" w:rsidRDefault="00595B28" w:rsidP="00595B28">
            <w:pPr>
              <w:spacing w:after="0"/>
              <w:ind w:left="113" w:right="113"/>
              <w:jc w:val="center"/>
              <w:rPr>
                <w:rFonts w:ascii="Times New Roman" w:hAnsi="Times New Roman" w:cs="Times New Roman"/>
                <w:sz w:val="28"/>
              </w:rPr>
            </w:pPr>
            <w:r w:rsidRPr="00BC0487">
              <w:rPr>
                <w:rFonts w:ascii="Times New Roman" w:hAnsi="Times New Roman" w:cs="Times New Roman"/>
                <w:sz w:val="28"/>
              </w:rPr>
              <w:lastRenderedPageBreak/>
              <w:t>Дата</w:t>
            </w:r>
          </w:p>
        </w:tc>
        <w:tc>
          <w:tcPr>
            <w:tcW w:w="8385" w:type="dxa"/>
            <w:vAlign w:val="center"/>
          </w:tcPr>
          <w:p w:rsidR="00595B28" w:rsidRPr="00BC0487" w:rsidRDefault="00595B28" w:rsidP="00595B28">
            <w:pPr>
              <w:pStyle w:val="9"/>
              <w:spacing w:before="0"/>
              <w:jc w:val="center"/>
              <w:rPr>
                <w:rFonts w:ascii="Times New Roman" w:hAnsi="Times New Roman" w:cs="Times New Roman"/>
                <w:i w:val="0"/>
                <w:color w:val="auto"/>
                <w:sz w:val="28"/>
                <w:szCs w:val="28"/>
              </w:rPr>
            </w:pPr>
            <w:r w:rsidRPr="00BC0487">
              <w:rPr>
                <w:rFonts w:ascii="Times New Roman" w:hAnsi="Times New Roman" w:cs="Times New Roman"/>
                <w:i w:val="0"/>
                <w:color w:val="auto"/>
                <w:sz w:val="28"/>
                <w:szCs w:val="28"/>
              </w:rPr>
              <w:t>Содержание работы</w:t>
            </w:r>
          </w:p>
        </w:tc>
        <w:tc>
          <w:tcPr>
            <w:tcW w:w="829" w:type="dxa"/>
            <w:textDirection w:val="btLr"/>
            <w:vAlign w:val="center"/>
          </w:tcPr>
          <w:p w:rsidR="00595B28" w:rsidRPr="00BC0487" w:rsidRDefault="00595B28" w:rsidP="00595B28">
            <w:pPr>
              <w:spacing w:after="0"/>
              <w:ind w:left="113" w:right="113"/>
              <w:jc w:val="center"/>
              <w:rPr>
                <w:rFonts w:ascii="Times New Roman" w:hAnsi="Times New Roman" w:cs="Times New Roman"/>
                <w:sz w:val="24"/>
              </w:rPr>
            </w:pPr>
            <w:r w:rsidRPr="00BC0487">
              <w:rPr>
                <w:rFonts w:ascii="Times New Roman" w:hAnsi="Times New Roman" w:cs="Times New Roman"/>
                <w:sz w:val="28"/>
              </w:rPr>
              <w:t>Оценка</w:t>
            </w:r>
          </w:p>
        </w:tc>
        <w:tc>
          <w:tcPr>
            <w:tcW w:w="708" w:type="dxa"/>
            <w:textDirection w:val="btLr"/>
            <w:vAlign w:val="center"/>
          </w:tcPr>
          <w:p w:rsidR="00595B28" w:rsidRPr="00BC0487" w:rsidRDefault="00595B28" w:rsidP="00595B28">
            <w:pPr>
              <w:spacing w:after="0"/>
              <w:ind w:left="113" w:right="113"/>
              <w:jc w:val="center"/>
              <w:rPr>
                <w:rFonts w:ascii="Times New Roman" w:hAnsi="Times New Roman" w:cs="Times New Roman"/>
                <w:sz w:val="28"/>
              </w:rPr>
            </w:pPr>
            <w:r w:rsidRPr="00BC0487">
              <w:rPr>
                <w:rFonts w:ascii="Times New Roman" w:hAnsi="Times New Roman" w:cs="Times New Roman"/>
                <w:sz w:val="28"/>
              </w:rPr>
              <w:t>Подпись</w:t>
            </w:r>
          </w:p>
        </w:tc>
      </w:tr>
      <w:tr w:rsidR="00595B28" w:rsidRPr="00BC0487" w:rsidTr="00595B28">
        <w:trPr>
          <w:trHeight w:val="13341"/>
        </w:trPr>
        <w:tc>
          <w:tcPr>
            <w:tcW w:w="993" w:type="dxa"/>
            <w:vAlign w:val="center"/>
          </w:tcPr>
          <w:p w:rsidR="00595B28" w:rsidRPr="00BC0487" w:rsidRDefault="00595B28" w:rsidP="00595B28">
            <w:pPr>
              <w:spacing w:after="0"/>
              <w:jc w:val="center"/>
              <w:rPr>
                <w:rFonts w:ascii="Times New Roman" w:hAnsi="Times New Roman" w:cs="Times New Roman"/>
                <w:sz w:val="32"/>
              </w:rPr>
            </w:pPr>
            <w:r w:rsidRPr="00BC0487">
              <w:rPr>
                <w:rFonts w:ascii="Times New Roman" w:hAnsi="Times New Roman" w:cs="Times New Roman"/>
                <w:sz w:val="32"/>
              </w:rPr>
              <w:t>17.102020</w:t>
            </w: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rPr>
            </w:pPr>
          </w:p>
          <w:p w:rsidR="00595B28" w:rsidRPr="00BC0487" w:rsidRDefault="00595B28" w:rsidP="00595B28">
            <w:pPr>
              <w:spacing w:after="0"/>
              <w:jc w:val="center"/>
              <w:rPr>
                <w:rFonts w:ascii="Times New Roman" w:hAnsi="Times New Roman" w:cs="Times New Roman"/>
                <w:sz w:val="28"/>
              </w:rPr>
            </w:pPr>
          </w:p>
        </w:tc>
        <w:tc>
          <w:tcPr>
            <w:tcW w:w="8385" w:type="dxa"/>
          </w:tcPr>
          <w:p w:rsidR="00595B28" w:rsidRPr="00BC0487" w:rsidRDefault="00595B28" w:rsidP="00595B28">
            <w:pPr>
              <w:spacing w:after="0"/>
              <w:rPr>
                <w:rFonts w:ascii="Times New Roman" w:hAnsi="Times New Roman" w:cs="Times New Roman"/>
                <w:sz w:val="28"/>
                <w:szCs w:val="28"/>
              </w:rPr>
            </w:pPr>
          </w:p>
          <w:p w:rsidR="00595B28" w:rsidRPr="00BC0487" w:rsidRDefault="00595B28" w:rsidP="00595B28">
            <w:pPr>
              <w:widowControl w:val="0"/>
              <w:spacing w:after="0" w:line="240" w:lineRule="auto"/>
              <w:rPr>
                <w:rFonts w:ascii="Times New Roman" w:eastAsia="Times New Roman" w:hAnsi="Times New Roman" w:cs="Times New Roman"/>
                <w:sz w:val="28"/>
                <w:szCs w:val="28"/>
                <w:u w:val="single"/>
                <w:lang w:eastAsia="ru-RU"/>
              </w:rPr>
            </w:pPr>
            <w:r w:rsidRPr="00BC0487">
              <w:rPr>
                <w:rFonts w:ascii="Times New Roman" w:hAnsi="Times New Roman" w:cs="Times New Roman"/>
                <w:sz w:val="28"/>
                <w:szCs w:val="28"/>
              </w:rPr>
              <w:t>Непосредственный руководитель</w:t>
            </w:r>
            <w:r w:rsidRPr="00BC0487">
              <w:rPr>
                <w:rFonts w:ascii="Times New Roman" w:eastAsia="Times New Roman" w:hAnsi="Times New Roman" w:cs="Times New Roman"/>
                <w:sz w:val="28"/>
                <w:szCs w:val="28"/>
                <w:u w:val="single"/>
                <w:lang w:eastAsia="ru-RU"/>
              </w:rPr>
              <w:t xml:space="preserve"> Стародубец Ирина Ивановна</w:t>
            </w:r>
          </w:p>
          <w:p w:rsidR="00595B28" w:rsidRPr="00BC0487" w:rsidRDefault="00595B28" w:rsidP="00595B28">
            <w:pPr>
              <w:spacing w:after="0"/>
              <w:rPr>
                <w:rFonts w:ascii="Times New Roman" w:hAnsi="Times New Roman" w:cs="Times New Roman"/>
                <w:sz w:val="28"/>
                <w:szCs w:val="28"/>
              </w:rPr>
            </w:pPr>
          </w:p>
          <w:p w:rsidR="00595B28" w:rsidRPr="00BC0487" w:rsidRDefault="00595B28" w:rsidP="00595B28">
            <w:pPr>
              <w:spacing w:after="0"/>
              <w:jc w:val="center"/>
              <w:rPr>
                <w:rFonts w:ascii="Times New Roman" w:hAnsi="Times New Roman" w:cs="Times New Roman"/>
                <w:sz w:val="28"/>
                <w:szCs w:val="28"/>
              </w:rPr>
            </w:pPr>
            <w:r w:rsidRPr="00BC0487">
              <w:rPr>
                <w:rFonts w:ascii="Times New Roman" w:hAnsi="Times New Roman" w:cs="Times New Roman"/>
                <w:sz w:val="28"/>
                <w:szCs w:val="28"/>
              </w:rPr>
              <w:t>Задание на учебную практику №6</w:t>
            </w:r>
          </w:p>
          <w:p w:rsidR="00595B28" w:rsidRPr="00BC0487" w:rsidRDefault="00595B28" w:rsidP="00595B28">
            <w:pPr>
              <w:spacing w:after="0"/>
              <w:jc w:val="center"/>
              <w:rPr>
                <w:rFonts w:ascii="Times New Roman" w:hAnsi="Times New Roman" w:cs="Times New Roman"/>
                <w:sz w:val="28"/>
                <w:szCs w:val="28"/>
              </w:rPr>
            </w:pPr>
          </w:p>
          <w:p w:rsidR="00595B28" w:rsidRPr="00BC0487" w:rsidRDefault="00595B28" w:rsidP="00595B28">
            <w:pPr>
              <w:pStyle w:val="af"/>
              <w:shd w:val="clear" w:color="auto" w:fill="FFFFFF"/>
              <w:spacing w:before="0" w:beforeAutospacing="0" w:after="0" w:afterAutospacing="0"/>
              <w:jc w:val="center"/>
              <w:rPr>
                <w:sz w:val="28"/>
                <w:szCs w:val="28"/>
              </w:rPr>
            </w:pPr>
            <w:r w:rsidRPr="00BC0487">
              <w:rPr>
                <w:b/>
                <w:sz w:val="28"/>
                <w:szCs w:val="28"/>
              </w:rPr>
              <w:t>Тема:</w:t>
            </w:r>
            <w:r w:rsidRPr="00BC0487">
              <w:rPr>
                <w:sz w:val="28"/>
                <w:szCs w:val="28"/>
              </w:rPr>
              <w:t xml:space="preserve"> "Сестринский уход за пациентами при заболеваниях желудочно-кишечного тракта"</w:t>
            </w:r>
          </w:p>
          <w:p w:rsidR="00595B28" w:rsidRPr="00BC0487" w:rsidRDefault="00595B28" w:rsidP="00595B28">
            <w:pPr>
              <w:pStyle w:val="af"/>
              <w:shd w:val="clear" w:color="auto" w:fill="FFFFFF"/>
              <w:spacing w:before="0" w:beforeAutospacing="0" w:after="0" w:afterAutospacing="0"/>
              <w:rPr>
                <w:sz w:val="28"/>
              </w:rPr>
            </w:pPr>
            <w:r w:rsidRPr="00BC0487">
              <w:rPr>
                <w:sz w:val="28"/>
                <w:szCs w:val="28"/>
                <w:u w:val="single"/>
              </w:rPr>
              <w:t>Ответить на вопросы:</w:t>
            </w:r>
            <w:r w:rsidRPr="00BC0487">
              <w:rPr>
                <w:sz w:val="28"/>
                <w:szCs w:val="28"/>
              </w:rPr>
              <w:t xml:space="preserve">  </w:t>
            </w:r>
            <w:r w:rsidRPr="00BC0487">
              <w:rPr>
                <w:sz w:val="28"/>
                <w:szCs w:val="28"/>
              </w:rPr>
              <w:br/>
              <w:t>1. Гепатит (симптомы, классификация, осложнения).</w:t>
            </w:r>
            <w:r w:rsidRPr="00BC0487">
              <w:rPr>
                <w:sz w:val="28"/>
                <w:szCs w:val="28"/>
              </w:rPr>
              <w:br/>
              <w:t xml:space="preserve">2. Неспецифический язвенный колит (симптомы).  </w:t>
            </w:r>
            <w:r w:rsidRPr="00BC0487">
              <w:rPr>
                <w:sz w:val="28"/>
                <w:szCs w:val="28"/>
              </w:rPr>
              <w:br/>
              <w:t xml:space="preserve">3. Хронический колит (симптомы).  </w:t>
            </w:r>
            <w:r w:rsidRPr="00BC0487">
              <w:rPr>
                <w:sz w:val="28"/>
                <w:szCs w:val="28"/>
              </w:rPr>
              <w:br/>
              <w:t xml:space="preserve">4. Синдром раздраженного кишечника (симптомы).  </w:t>
            </w:r>
            <w:r w:rsidRPr="00BC0487">
              <w:rPr>
                <w:sz w:val="28"/>
                <w:szCs w:val="28"/>
              </w:rPr>
              <w:br/>
              <w:t xml:space="preserve">5. Алгоритм оказания помощи при желудочно-кишечном кровотечении.  </w:t>
            </w:r>
            <w:r w:rsidRPr="00BC0487">
              <w:rPr>
                <w:sz w:val="28"/>
                <w:szCs w:val="28"/>
              </w:rPr>
              <w:br/>
              <w:t>6. Алгоритм постановки сифонной клизмы.</w:t>
            </w:r>
          </w:p>
          <w:p w:rsidR="00595B28" w:rsidRPr="00BC0487" w:rsidRDefault="00595B28" w:rsidP="00595B28">
            <w:pPr>
              <w:pStyle w:val="af"/>
              <w:shd w:val="clear" w:color="auto" w:fill="FFFFFF"/>
              <w:spacing w:before="0" w:beforeAutospacing="0" w:after="0" w:afterAutospacing="0"/>
              <w:rPr>
                <w:sz w:val="28"/>
                <w:szCs w:val="28"/>
              </w:rPr>
            </w:pPr>
          </w:p>
          <w:p w:rsidR="00595B28" w:rsidRPr="00BC0487" w:rsidRDefault="00595B28" w:rsidP="00595B28">
            <w:pPr>
              <w:pStyle w:val="af"/>
              <w:shd w:val="clear" w:color="auto" w:fill="FFFFFF"/>
              <w:spacing w:before="0" w:beforeAutospacing="0" w:after="0" w:afterAutospacing="0"/>
              <w:jc w:val="center"/>
              <w:rPr>
                <w:b/>
                <w:sz w:val="28"/>
                <w:szCs w:val="28"/>
              </w:rPr>
            </w:pPr>
            <w:r w:rsidRPr="00BC0487">
              <w:rPr>
                <w:b/>
                <w:sz w:val="28"/>
                <w:szCs w:val="28"/>
              </w:rPr>
              <w:t>1. Гепатит</w:t>
            </w:r>
          </w:p>
          <w:p w:rsidR="00595B28" w:rsidRPr="00BC0487" w:rsidRDefault="00595B28" w:rsidP="00595B28">
            <w:pPr>
              <w:pStyle w:val="af"/>
              <w:shd w:val="clear" w:color="auto" w:fill="FFFFFF"/>
              <w:spacing w:before="0" w:beforeAutospacing="0" w:after="0" w:afterAutospacing="0"/>
              <w:jc w:val="center"/>
              <w:rPr>
                <w:b/>
                <w:sz w:val="28"/>
                <w:szCs w:val="28"/>
              </w:rPr>
            </w:pP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Гепатит (</w:t>
            </w:r>
            <w:proofErr w:type="spellStart"/>
            <w:r w:rsidRPr="00BC0487">
              <w:rPr>
                <w:sz w:val="28"/>
                <w:szCs w:val="28"/>
              </w:rPr>
              <w:t>Hepatitis</w:t>
            </w:r>
            <w:proofErr w:type="spellEnd"/>
            <w:r w:rsidRPr="00BC0487">
              <w:rPr>
                <w:sz w:val="28"/>
                <w:szCs w:val="28"/>
              </w:rPr>
              <w:t xml:space="preserve">) довольно распространённая болезнь. Вирусный гепатит - серьезное инфекционное заболевание, сопровождающееся снижением аппетита, слабостью, головной болью, кожным зудом и другими симптомами. </w:t>
            </w: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xml:space="preserve">Квалифицированный уход облегчит состояние человека, заболевшего гепатитом, и поможет его скорейшему выздоровлению. </w:t>
            </w: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xml:space="preserve">Гепатит является воспалением печени </w:t>
            </w:r>
            <w:proofErr w:type="gramStart"/>
            <w:r w:rsidRPr="00BC0487">
              <w:rPr>
                <w:sz w:val="28"/>
                <w:szCs w:val="28"/>
              </w:rPr>
              <w:t>вызванном</w:t>
            </w:r>
            <w:proofErr w:type="gramEnd"/>
            <w:r w:rsidRPr="00BC0487">
              <w:rPr>
                <w:sz w:val="28"/>
                <w:szCs w:val="28"/>
              </w:rPr>
              <w:t xml:space="preserve"> различными факторами. </w:t>
            </w: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xml:space="preserve">Гепатиты разделяют на вирусные (инфекционные), токсические, </w:t>
            </w:r>
            <w:proofErr w:type="gramStart"/>
            <w:r w:rsidRPr="00BC0487">
              <w:rPr>
                <w:sz w:val="28"/>
                <w:szCs w:val="28"/>
              </w:rPr>
              <w:t>лучевой</w:t>
            </w:r>
            <w:proofErr w:type="gramEnd"/>
            <w:r w:rsidRPr="00BC0487">
              <w:rPr>
                <w:sz w:val="28"/>
                <w:szCs w:val="28"/>
              </w:rPr>
              <w:t xml:space="preserve"> и как последствие аутоиммунных заболеваний.</w:t>
            </w:r>
          </w:p>
          <w:p w:rsidR="00595B28" w:rsidRPr="00BC0487" w:rsidRDefault="00595B28" w:rsidP="00595B28">
            <w:pPr>
              <w:pStyle w:val="af"/>
              <w:shd w:val="clear" w:color="auto" w:fill="FFFFFF"/>
              <w:spacing w:before="0" w:beforeAutospacing="0" w:after="0" w:afterAutospacing="0"/>
              <w:rPr>
                <w:sz w:val="28"/>
              </w:rPr>
            </w:pPr>
            <w:r w:rsidRPr="00BC0487">
              <w:rPr>
                <w:b/>
                <w:sz w:val="28"/>
              </w:rPr>
              <w:t>Инфекционные гепатиты:</w:t>
            </w:r>
            <w:r w:rsidRPr="00BC0487">
              <w:rPr>
                <w:sz w:val="28"/>
              </w:rPr>
              <w:t xml:space="preserve"> </w:t>
            </w:r>
            <w:r w:rsidRPr="00BC0487">
              <w:rPr>
                <w:sz w:val="28"/>
              </w:rPr>
              <w:br/>
            </w:r>
            <w:r w:rsidRPr="00BC0487">
              <w:rPr>
                <w:b/>
                <w:sz w:val="28"/>
              </w:rPr>
              <w:t>1</w:t>
            </w:r>
            <w:r w:rsidRPr="00BC0487">
              <w:rPr>
                <w:sz w:val="28"/>
              </w:rPr>
              <w:t>. Вирусный гепатит</w:t>
            </w:r>
            <w:proofErr w:type="gramStart"/>
            <w:r w:rsidRPr="00BC0487">
              <w:rPr>
                <w:sz w:val="28"/>
              </w:rPr>
              <w:t xml:space="preserve"> А</w:t>
            </w:r>
            <w:proofErr w:type="gramEnd"/>
            <w:r w:rsidRPr="00BC0487">
              <w:rPr>
                <w:sz w:val="28"/>
              </w:rPr>
              <w:t xml:space="preserve"> (болезнь Боткина). Передается контактным путем через загрязненные продукты питания, воду, больных и предметов обихода вирусом </w:t>
            </w:r>
            <w:proofErr w:type="spellStart"/>
            <w:r w:rsidRPr="00BC0487">
              <w:rPr>
                <w:sz w:val="28"/>
              </w:rPr>
              <w:t>Picornaviridae</w:t>
            </w:r>
            <w:proofErr w:type="spellEnd"/>
            <w:r w:rsidRPr="00BC0487">
              <w:rPr>
                <w:sz w:val="28"/>
              </w:rPr>
              <w:t xml:space="preserve">. </w:t>
            </w:r>
            <w:r w:rsidRPr="00BC0487">
              <w:rPr>
                <w:sz w:val="28"/>
                <w:u w:val="single"/>
              </w:rPr>
              <w:t>Основные симптомы</w:t>
            </w:r>
            <w:r w:rsidRPr="00BC0487">
              <w:rPr>
                <w:sz w:val="28"/>
              </w:rPr>
              <w:t xml:space="preserve"> (усталость, лихорадка, рвота, боли в мышцах и правом подреберье, диарея, темный цвет мочи) </w:t>
            </w:r>
            <w:proofErr w:type="gramStart"/>
            <w:r w:rsidRPr="00BC0487">
              <w:rPr>
                <w:sz w:val="28"/>
              </w:rPr>
              <w:t>могут</w:t>
            </w:r>
            <w:proofErr w:type="gramEnd"/>
            <w:r w:rsidRPr="00BC0487">
              <w:rPr>
                <w:sz w:val="28"/>
              </w:rPr>
              <w:t xml:space="preserve"> проявляется не сразу, так как инкубационный период составляет 1-5 недель. После перенесенного заболевания у больного развивается пожизненный иммунитет к этому типу Гепатита. </w:t>
            </w:r>
          </w:p>
          <w:p w:rsidR="00595B28" w:rsidRPr="00BC0487" w:rsidRDefault="00595B28" w:rsidP="00595B28">
            <w:pPr>
              <w:pStyle w:val="af"/>
              <w:shd w:val="clear" w:color="auto" w:fill="FFFFFF"/>
              <w:spacing w:before="0" w:beforeAutospacing="0" w:after="0" w:afterAutospacing="0"/>
              <w:rPr>
                <w:sz w:val="28"/>
              </w:rPr>
            </w:pPr>
            <w:r w:rsidRPr="00BC0487">
              <w:rPr>
                <w:b/>
                <w:sz w:val="28"/>
              </w:rPr>
              <w:t>2</w:t>
            </w:r>
            <w:r w:rsidRPr="00BC0487">
              <w:rPr>
                <w:sz w:val="28"/>
              </w:rPr>
              <w:t xml:space="preserve">. Вирусный гепатит В. Вызывается вирусом семейства </w:t>
            </w:r>
            <w:proofErr w:type="spellStart"/>
            <w:r w:rsidRPr="00BC0487">
              <w:rPr>
                <w:sz w:val="28"/>
              </w:rPr>
              <w:t>Hepadnaviridae</w:t>
            </w:r>
            <w:proofErr w:type="spellEnd"/>
            <w:r w:rsidRPr="00BC0487">
              <w:rPr>
                <w:sz w:val="28"/>
              </w:rPr>
              <w:t xml:space="preserve">. Передается через кровь естественными (половой, во время родов от матери ребенку и т.п.) и искусственными путями (переливание зараженной крови, использование </w:t>
            </w:r>
            <w:proofErr w:type="spellStart"/>
            <w:r w:rsidRPr="00BC0487">
              <w:rPr>
                <w:sz w:val="28"/>
              </w:rPr>
              <w:t>нестирильных</w:t>
            </w:r>
            <w:proofErr w:type="spellEnd"/>
            <w:r w:rsidRPr="00BC0487">
              <w:rPr>
                <w:sz w:val="28"/>
              </w:rPr>
              <w:t xml:space="preserve"> </w:t>
            </w:r>
            <w:r w:rsidRPr="00BC0487">
              <w:rPr>
                <w:sz w:val="28"/>
              </w:rPr>
              <w:lastRenderedPageBreak/>
              <w:t xml:space="preserve">шприцов, стоматологических инструментов и т.д.) . </w:t>
            </w:r>
            <w:r w:rsidRPr="00BC0487">
              <w:rPr>
                <w:sz w:val="28"/>
                <w:u w:val="single"/>
              </w:rPr>
              <w:t>Основные симптомы схожи с Гепатитом</w:t>
            </w:r>
            <w:proofErr w:type="gramStart"/>
            <w:r w:rsidRPr="00BC0487">
              <w:rPr>
                <w:sz w:val="28"/>
                <w:u w:val="single"/>
              </w:rPr>
              <w:t xml:space="preserve"> А</w:t>
            </w:r>
            <w:proofErr w:type="gramEnd"/>
            <w:r w:rsidRPr="00BC0487">
              <w:rPr>
                <w:sz w:val="28"/>
              </w:rPr>
              <w:t xml:space="preserve"> (иногда появляются и зудящие высыпания на коже), но инкубационный период может продолжаться до полугода. </w:t>
            </w:r>
          </w:p>
          <w:p w:rsidR="00595B28" w:rsidRPr="00BC0487" w:rsidRDefault="00595B28" w:rsidP="00595B28">
            <w:pPr>
              <w:pStyle w:val="af"/>
              <w:shd w:val="clear" w:color="auto" w:fill="FFFFFF"/>
              <w:spacing w:before="0" w:beforeAutospacing="0" w:after="0" w:afterAutospacing="0"/>
              <w:rPr>
                <w:sz w:val="28"/>
              </w:rPr>
            </w:pPr>
            <w:r w:rsidRPr="00BC0487">
              <w:rPr>
                <w:sz w:val="28"/>
              </w:rPr>
              <w:t xml:space="preserve">В целях профилактики желательно сделать вакцину, так как болезнь излечивается не всегда, и иногда переходит в хроническую форму. После перенесенного заболевания развивается длительный иммунитет. </w:t>
            </w:r>
          </w:p>
          <w:p w:rsidR="00595B28" w:rsidRPr="00BC0487" w:rsidRDefault="00595B28" w:rsidP="00595B28">
            <w:pPr>
              <w:pStyle w:val="af"/>
              <w:shd w:val="clear" w:color="auto" w:fill="FFFFFF"/>
              <w:spacing w:before="0" w:beforeAutospacing="0" w:after="0" w:afterAutospacing="0"/>
              <w:rPr>
                <w:sz w:val="28"/>
              </w:rPr>
            </w:pPr>
            <w:r w:rsidRPr="00BC0487">
              <w:rPr>
                <w:b/>
                <w:sz w:val="28"/>
              </w:rPr>
              <w:t>3.</w:t>
            </w:r>
            <w:r w:rsidRPr="00BC0487">
              <w:rPr>
                <w:sz w:val="28"/>
              </w:rPr>
              <w:t xml:space="preserve"> Вирусный гепатит C. Он же HCV инфекция, вирус </w:t>
            </w:r>
            <w:proofErr w:type="spellStart"/>
            <w:r w:rsidRPr="00BC0487">
              <w:rPr>
                <w:sz w:val="28"/>
              </w:rPr>
              <w:t>Flaviviridae</w:t>
            </w:r>
            <w:proofErr w:type="spellEnd"/>
            <w:r w:rsidRPr="00BC0487">
              <w:rPr>
                <w:sz w:val="28"/>
              </w:rPr>
              <w:t xml:space="preserve">. Передается естественными, искусственными и как предполагается иногда и контактными путями. Самая дорогая в лечении и неприятная в возможных последствиях болезнь. По некоторым данным около 20% </w:t>
            </w:r>
            <w:proofErr w:type="gramStart"/>
            <w:r w:rsidRPr="00BC0487">
              <w:rPr>
                <w:sz w:val="28"/>
              </w:rPr>
              <w:t>зараженных</w:t>
            </w:r>
            <w:proofErr w:type="gramEnd"/>
            <w:r w:rsidRPr="00BC0487">
              <w:rPr>
                <w:sz w:val="28"/>
              </w:rPr>
              <w:t xml:space="preserve"> этим видом вируса Гепатита, способны излечится самостоятельно при помощи иммунной 169 системы. Почти столько же рискуют получить цирроз или рак печени. Около 3-5% больных погибают. </w:t>
            </w:r>
          </w:p>
          <w:p w:rsidR="00595B28" w:rsidRPr="00BC0487" w:rsidRDefault="00595B28" w:rsidP="00595B28">
            <w:pPr>
              <w:pStyle w:val="af"/>
              <w:shd w:val="clear" w:color="auto" w:fill="FFFFFF"/>
              <w:spacing w:before="0" w:beforeAutospacing="0" w:after="0" w:afterAutospacing="0"/>
              <w:rPr>
                <w:sz w:val="28"/>
              </w:rPr>
            </w:pPr>
            <w:r w:rsidRPr="00BC0487">
              <w:rPr>
                <w:sz w:val="28"/>
              </w:rPr>
              <w:t xml:space="preserve">Для </w:t>
            </w:r>
            <w:r w:rsidRPr="00BC0487">
              <w:rPr>
                <w:sz w:val="28"/>
                <w:u w:val="single"/>
              </w:rPr>
              <w:t>диагностики применяют</w:t>
            </w:r>
            <w:r w:rsidRPr="00BC0487">
              <w:rPr>
                <w:sz w:val="28"/>
              </w:rPr>
              <w:t xml:space="preserve"> несколько методов – ИФА, ПЦР и полный биохимический анализ крови. Для проверки состояния печени проводят ее биопсию или </w:t>
            </w:r>
            <w:proofErr w:type="spellStart"/>
            <w:r w:rsidRPr="00BC0487">
              <w:rPr>
                <w:sz w:val="28"/>
              </w:rPr>
              <w:t>фибросканирование</w:t>
            </w:r>
            <w:proofErr w:type="spellEnd"/>
            <w:r w:rsidRPr="00BC0487">
              <w:rPr>
                <w:sz w:val="28"/>
              </w:rPr>
              <w:t xml:space="preserve">. </w:t>
            </w:r>
          </w:p>
          <w:p w:rsidR="00595B28" w:rsidRPr="00BC0487" w:rsidRDefault="00595B28" w:rsidP="00595B28">
            <w:pPr>
              <w:pStyle w:val="af"/>
              <w:shd w:val="clear" w:color="auto" w:fill="FFFFFF"/>
              <w:spacing w:before="0" w:beforeAutospacing="0" w:after="0" w:afterAutospacing="0"/>
              <w:rPr>
                <w:sz w:val="28"/>
              </w:rPr>
            </w:pPr>
            <w:r w:rsidRPr="00BC0487">
              <w:rPr>
                <w:b/>
                <w:sz w:val="28"/>
              </w:rPr>
              <w:t>4</w:t>
            </w:r>
            <w:r w:rsidRPr="00BC0487">
              <w:rPr>
                <w:sz w:val="28"/>
              </w:rPr>
              <w:t xml:space="preserve">. Вирусный гепатит Д. Он же </w:t>
            </w:r>
            <w:r w:rsidRPr="00BC0487">
              <w:rPr>
                <w:sz w:val="28"/>
                <w:u w:val="single"/>
              </w:rPr>
              <w:t>Гепатит Дельта</w:t>
            </w:r>
            <w:r w:rsidRPr="00BC0487">
              <w:rPr>
                <w:sz w:val="28"/>
              </w:rPr>
              <w:t>. Пути заражения схожи с Гепатитами</w:t>
            </w:r>
            <w:proofErr w:type="gramStart"/>
            <w:r w:rsidRPr="00BC0487">
              <w:rPr>
                <w:sz w:val="28"/>
              </w:rPr>
              <w:t xml:space="preserve"> А</w:t>
            </w:r>
            <w:proofErr w:type="gramEnd"/>
            <w:r w:rsidRPr="00BC0487">
              <w:rPr>
                <w:sz w:val="28"/>
              </w:rPr>
              <w:t xml:space="preserve"> и Б, характеризуется более острым развитием с массивным поражением печени. Вирус Дельта способен размножатся в печени, только в присутствии вируса Гепатита Б. Довольно распространен. Острые формы могут </w:t>
            </w:r>
            <w:proofErr w:type="gramStart"/>
            <w:r w:rsidRPr="00BC0487">
              <w:rPr>
                <w:sz w:val="28"/>
              </w:rPr>
              <w:t>закончится</w:t>
            </w:r>
            <w:proofErr w:type="gramEnd"/>
            <w:r w:rsidRPr="00BC0487">
              <w:rPr>
                <w:sz w:val="28"/>
              </w:rPr>
              <w:t xml:space="preserve"> полным выздоровлением, но в некоторых случаях могут привести к циррозу печени. </w:t>
            </w:r>
          </w:p>
          <w:p w:rsidR="00595B28" w:rsidRPr="00BC0487" w:rsidRDefault="00595B28" w:rsidP="00595B28">
            <w:pPr>
              <w:pStyle w:val="af"/>
              <w:shd w:val="clear" w:color="auto" w:fill="FFFFFF"/>
              <w:spacing w:before="0" w:beforeAutospacing="0" w:after="0" w:afterAutospacing="0"/>
              <w:rPr>
                <w:sz w:val="28"/>
              </w:rPr>
            </w:pPr>
            <w:r w:rsidRPr="00BC0487">
              <w:rPr>
                <w:sz w:val="28"/>
              </w:rPr>
              <w:t>Вакцина от вируса Гепатита</w:t>
            </w:r>
            <w:proofErr w:type="gramStart"/>
            <w:r w:rsidRPr="00BC0487">
              <w:rPr>
                <w:sz w:val="28"/>
              </w:rPr>
              <w:t xml:space="preserve"> Б</w:t>
            </w:r>
            <w:proofErr w:type="gramEnd"/>
            <w:r w:rsidRPr="00BC0487">
              <w:rPr>
                <w:sz w:val="28"/>
              </w:rPr>
              <w:t xml:space="preserve"> защищает также и от этого вируса. </w:t>
            </w:r>
          </w:p>
          <w:p w:rsidR="00595B28" w:rsidRPr="00BC0487" w:rsidRDefault="00595B28" w:rsidP="00595B28">
            <w:pPr>
              <w:pStyle w:val="af"/>
              <w:shd w:val="clear" w:color="auto" w:fill="FFFFFF"/>
              <w:spacing w:before="0" w:beforeAutospacing="0" w:after="0" w:afterAutospacing="0"/>
              <w:rPr>
                <w:sz w:val="28"/>
              </w:rPr>
            </w:pPr>
            <w:r w:rsidRPr="00BC0487">
              <w:rPr>
                <w:b/>
                <w:sz w:val="28"/>
              </w:rPr>
              <w:t>5.</w:t>
            </w:r>
            <w:r w:rsidRPr="00BC0487">
              <w:rPr>
                <w:sz w:val="28"/>
              </w:rPr>
              <w:t xml:space="preserve"> Вирусный гепатит Е. Вирус имеет схожие симптомы и пути </w:t>
            </w:r>
            <w:proofErr w:type="gramStart"/>
            <w:r w:rsidRPr="00BC0487">
              <w:rPr>
                <w:sz w:val="28"/>
              </w:rPr>
              <w:t>передачи</w:t>
            </w:r>
            <w:proofErr w:type="gramEnd"/>
            <w:r w:rsidRPr="00BC0487">
              <w:rPr>
                <w:sz w:val="28"/>
              </w:rPr>
              <w:t xml:space="preserve"> как и вирус Гепатита А. Чаще всего встречается в Африке и Центральной Азии. </w:t>
            </w:r>
            <w:r w:rsidRPr="00BC0487">
              <w:rPr>
                <w:sz w:val="28"/>
              </w:rPr>
              <w:br/>
            </w:r>
            <w:r w:rsidRPr="00BC0487">
              <w:rPr>
                <w:b/>
                <w:sz w:val="28"/>
              </w:rPr>
              <w:t>6.</w:t>
            </w:r>
            <w:r w:rsidRPr="00BC0487">
              <w:rPr>
                <w:sz w:val="28"/>
              </w:rPr>
              <w:t xml:space="preserve"> Токсические гепатиты. Чувствительность к токсичным и лекарственным препаратам у каждого человека своя. Считается, что практически любой препарат способен вызывать Гепатит различной формы и степени тяжести. Самые же острые формы могут развиваться при отравлении такими веществами как – белый фосфор, парацетамол, яд бледной поганки, четыреххлористый углерод и многие промышленные яды. </w:t>
            </w:r>
          </w:p>
          <w:p w:rsidR="00595B28" w:rsidRPr="00BC0487" w:rsidRDefault="00595B28" w:rsidP="00595B28">
            <w:pPr>
              <w:pStyle w:val="af"/>
              <w:shd w:val="clear" w:color="auto" w:fill="FFFFFF"/>
              <w:spacing w:before="0" w:beforeAutospacing="0" w:after="0" w:afterAutospacing="0"/>
              <w:rPr>
                <w:sz w:val="28"/>
              </w:rPr>
            </w:pPr>
            <w:r w:rsidRPr="00BC0487">
              <w:rPr>
                <w:b/>
                <w:sz w:val="28"/>
              </w:rPr>
              <w:t>7.</w:t>
            </w:r>
            <w:r w:rsidRPr="00BC0487">
              <w:rPr>
                <w:sz w:val="28"/>
              </w:rPr>
              <w:t xml:space="preserve"> Лекарственный гепатит наиболее часто может быть вызван </w:t>
            </w:r>
            <w:proofErr w:type="gramStart"/>
            <w:r w:rsidRPr="00BC0487">
              <w:rPr>
                <w:sz w:val="28"/>
              </w:rPr>
              <w:t>при</w:t>
            </w:r>
            <w:proofErr w:type="gramEnd"/>
            <w:r w:rsidRPr="00BC0487">
              <w:rPr>
                <w:sz w:val="28"/>
              </w:rPr>
              <w:t xml:space="preserve"> применение следующих лекарственных препаратов: </w:t>
            </w:r>
            <w:proofErr w:type="spellStart"/>
            <w:r w:rsidRPr="00BC0487">
              <w:rPr>
                <w:sz w:val="28"/>
              </w:rPr>
              <w:t>Азатиоприн</w:t>
            </w:r>
            <w:proofErr w:type="spellEnd"/>
            <w:r w:rsidRPr="00BC0487">
              <w:rPr>
                <w:sz w:val="28"/>
              </w:rPr>
              <w:t xml:space="preserve">, </w:t>
            </w:r>
            <w:proofErr w:type="spellStart"/>
            <w:r w:rsidRPr="00BC0487">
              <w:rPr>
                <w:sz w:val="28"/>
              </w:rPr>
              <w:t>Аллопуринол</w:t>
            </w:r>
            <w:proofErr w:type="spellEnd"/>
            <w:r w:rsidRPr="00BC0487">
              <w:rPr>
                <w:sz w:val="28"/>
              </w:rPr>
              <w:t xml:space="preserve">, </w:t>
            </w:r>
            <w:proofErr w:type="spellStart"/>
            <w:r w:rsidRPr="00BC0487">
              <w:rPr>
                <w:sz w:val="28"/>
              </w:rPr>
              <w:t>Амиодарон</w:t>
            </w:r>
            <w:proofErr w:type="spellEnd"/>
            <w:r w:rsidRPr="00BC0487">
              <w:rPr>
                <w:sz w:val="28"/>
              </w:rPr>
              <w:t xml:space="preserve">, </w:t>
            </w:r>
            <w:proofErr w:type="spellStart"/>
            <w:r w:rsidRPr="00BC0487">
              <w:rPr>
                <w:sz w:val="28"/>
              </w:rPr>
              <w:t>Фенитоин</w:t>
            </w:r>
            <w:proofErr w:type="spellEnd"/>
            <w:r w:rsidRPr="00BC0487">
              <w:rPr>
                <w:sz w:val="28"/>
              </w:rPr>
              <w:t xml:space="preserve">, </w:t>
            </w:r>
            <w:proofErr w:type="spellStart"/>
            <w:r w:rsidRPr="00BC0487">
              <w:rPr>
                <w:sz w:val="28"/>
              </w:rPr>
              <w:t>Галотан</w:t>
            </w:r>
            <w:proofErr w:type="spellEnd"/>
            <w:r w:rsidRPr="00BC0487">
              <w:rPr>
                <w:sz w:val="28"/>
              </w:rPr>
              <w:t xml:space="preserve">, </w:t>
            </w:r>
            <w:proofErr w:type="spellStart"/>
            <w:r w:rsidRPr="00BC0487">
              <w:rPr>
                <w:sz w:val="28"/>
              </w:rPr>
              <w:t>Китоконазол</w:t>
            </w:r>
            <w:proofErr w:type="spellEnd"/>
            <w:r w:rsidRPr="00BC0487">
              <w:rPr>
                <w:sz w:val="28"/>
              </w:rPr>
              <w:t xml:space="preserve">, Ибупрофен, </w:t>
            </w:r>
            <w:proofErr w:type="spellStart"/>
            <w:r w:rsidRPr="00BC0487">
              <w:rPr>
                <w:sz w:val="28"/>
              </w:rPr>
              <w:t>Изониазид</w:t>
            </w:r>
            <w:proofErr w:type="spellEnd"/>
            <w:r w:rsidRPr="00BC0487">
              <w:rPr>
                <w:sz w:val="28"/>
              </w:rPr>
              <w:t xml:space="preserve"> и другие </w:t>
            </w:r>
            <w:proofErr w:type="spellStart"/>
            <w:r w:rsidRPr="00BC0487">
              <w:rPr>
                <w:sz w:val="28"/>
              </w:rPr>
              <w:t>противотуберкузелные</w:t>
            </w:r>
            <w:proofErr w:type="spellEnd"/>
            <w:r w:rsidRPr="00BC0487">
              <w:rPr>
                <w:sz w:val="28"/>
              </w:rPr>
              <w:t xml:space="preserve"> препараты, </w:t>
            </w:r>
            <w:proofErr w:type="spellStart"/>
            <w:r w:rsidRPr="00BC0487">
              <w:rPr>
                <w:sz w:val="28"/>
              </w:rPr>
              <w:t>Метилдопа</w:t>
            </w:r>
            <w:proofErr w:type="spellEnd"/>
            <w:r w:rsidRPr="00BC0487">
              <w:rPr>
                <w:sz w:val="28"/>
              </w:rPr>
              <w:t xml:space="preserve"> и </w:t>
            </w:r>
            <w:proofErr w:type="gramStart"/>
            <w:r w:rsidRPr="00BC0487">
              <w:rPr>
                <w:sz w:val="28"/>
              </w:rPr>
              <w:t>Гормональными</w:t>
            </w:r>
            <w:proofErr w:type="gramEnd"/>
            <w:r w:rsidRPr="00BC0487">
              <w:rPr>
                <w:sz w:val="28"/>
              </w:rPr>
              <w:t xml:space="preserve"> </w:t>
            </w:r>
            <w:proofErr w:type="spellStart"/>
            <w:r w:rsidRPr="00BC0487">
              <w:rPr>
                <w:sz w:val="28"/>
              </w:rPr>
              <w:t>контрацептивами</w:t>
            </w:r>
            <w:proofErr w:type="spellEnd"/>
            <w:r w:rsidRPr="00BC0487">
              <w:rPr>
                <w:sz w:val="28"/>
              </w:rPr>
              <w:t xml:space="preserve">. </w:t>
            </w:r>
          </w:p>
          <w:p w:rsidR="00595B28" w:rsidRPr="00BC0487" w:rsidRDefault="00595B28" w:rsidP="00595B28">
            <w:pPr>
              <w:pStyle w:val="af"/>
              <w:shd w:val="clear" w:color="auto" w:fill="FFFFFF"/>
              <w:spacing w:before="0" w:beforeAutospacing="0" w:after="0" w:afterAutospacing="0"/>
              <w:rPr>
                <w:sz w:val="28"/>
              </w:rPr>
            </w:pPr>
            <w:r w:rsidRPr="00BC0487">
              <w:rPr>
                <w:b/>
                <w:sz w:val="28"/>
              </w:rPr>
              <w:t>8.</w:t>
            </w:r>
            <w:r w:rsidRPr="00BC0487">
              <w:rPr>
                <w:sz w:val="28"/>
              </w:rPr>
              <w:t xml:space="preserve"> </w:t>
            </w:r>
            <w:proofErr w:type="spellStart"/>
            <w:r w:rsidRPr="00BC0487">
              <w:rPr>
                <w:sz w:val="28"/>
              </w:rPr>
              <w:t>Аутоимунные</w:t>
            </w:r>
            <w:proofErr w:type="spellEnd"/>
            <w:r w:rsidRPr="00BC0487">
              <w:rPr>
                <w:sz w:val="28"/>
              </w:rPr>
              <w:t xml:space="preserve"> гепатиты чаще всего встречается у женщин (по некоторым данным 15-20 человек на 100000 населения) с врожденным дефектом мембранных рецепторов HLA 2. </w:t>
            </w:r>
          </w:p>
          <w:p w:rsidR="00595B28" w:rsidRPr="00BC0487" w:rsidRDefault="00595B28" w:rsidP="00595B28">
            <w:pPr>
              <w:pStyle w:val="af"/>
              <w:shd w:val="clear" w:color="auto" w:fill="FFFFFF"/>
              <w:spacing w:before="0" w:beforeAutospacing="0" w:after="0" w:afterAutospacing="0"/>
              <w:rPr>
                <w:sz w:val="28"/>
              </w:rPr>
            </w:pPr>
            <w:r w:rsidRPr="00BC0487">
              <w:rPr>
                <w:sz w:val="28"/>
                <w:u w:val="single"/>
              </w:rPr>
              <w:t>Диагностика</w:t>
            </w:r>
            <w:r w:rsidRPr="00BC0487">
              <w:rPr>
                <w:sz w:val="28"/>
              </w:rPr>
              <w:t xml:space="preserve"> </w:t>
            </w:r>
            <w:r w:rsidRPr="00BC0487">
              <w:rPr>
                <w:sz w:val="28"/>
                <w:u w:val="single"/>
              </w:rPr>
              <w:t>любого</w:t>
            </w:r>
            <w:r w:rsidRPr="00BC0487">
              <w:rPr>
                <w:sz w:val="28"/>
              </w:rPr>
              <w:t xml:space="preserve"> </w:t>
            </w:r>
            <w:r w:rsidRPr="00BC0487">
              <w:rPr>
                <w:sz w:val="28"/>
                <w:u w:val="single"/>
              </w:rPr>
              <w:t>вида</w:t>
            </w:r>
            <w:r w:rsidRPr="00BC0487">
              <w:rPr>
                <w:sz w:val="28"/>
              </w:rPr>
              <w:t xml:space="preserve"> Гепатита не простое дело, и должно </w:t>
            </w:r>
            <w:proofErr w:type="gramStart"/>
            <w:r w:rsidRPr="00BC0487">
              <w:rPr>
                <w:sz w:val="28"/>
              </w:rPr>
              <w:lastRenderedPageBreak/>
              <w:t>проводится</w:t>
            </w:r>
            <w:proofErr w:type="gramEnd"/>
            <w:r w:rsidRPr="00BC0487">
              <w:rPr>
                <w:sz w:val="28"/>
              </w:rPr>
              <w:t xml:space="preserve"> комплексно и только специалистом. Гепатит не делает жизнь </w:t>
            </w:r>
            <w:proofErr w:type="spellStart"/>
            <w:r w:rsidRPr="00BC0487">
              <w:rPr>
                <w:sz w:val="28"/>
              </w:rPr>
              <w:t>длинее</w:t>
            </w:r>
            <w:proofErr w:type="spellEnd"/>
            <w:r w:rsidRPr="00BC0487">
              <w:rPr>
                <w:sz w:val="28"/>
              </w:rPr>
              <w:t xml:space="preserve">, тем более, если не применять никаких мер для защиты своего организма, и не принять новый образ жизни. Но щадящее питание и поддержка печени в хорошем состоянии, по мнению </w:t>
            </w:r>
            <w:proofErr w:type="gramStart"/>
            <w:r w:rsidRPr="00BC0487">
              <w:rPr>
                <w:sz w:val="28"/>
              </w:rPr>
              <w:t>многих специалистов, помогает</w:t>
            </w:r>
            <w:proofErr w:type="gramEnd"/>
            <w:r w:rsidRPr="00BC0487">
              <w:rPr>
                <w:sz w:val="28"/>
              </w:rPr>
              <w:t xml:space="preserve"> не меньше, чем дорогие лекарства.</w:t>
            </w:r>
          </w:p>
          <w:p w:rsidR="00595B28" w:rsidRPr="00BC0487" w:rsidRDefault="00595B28" w:rsidP="00595B28">
            <w:pPr>
              <w:pStyle w:val="af"/>
              <w:shd w:val="clear" w:color="auto" w:fill="FFFFFF"/>
              <w:spacing w:before="0" w:beforeAutospacing="0" w:after="0" w:afterAutospacing="0"/>
              <w:rPr>
                <w:sz w:val="28"/>
                <w:szCs w:val="28"/>
              </w:rPr>
            </w:pPr>
            <w:r w:rsidRPr="00BC0487">
              <w:rPr>
                <w:b/>
                <w:sz w:val="28"/>
                <w:szCs w:val="28"/>
              </w:rPr>
              <w:t>Осложнениями вирусных гепатитов могут стать</w:t>
            </w:r>
            <w:r w:rsidRPr="00BC0487">
              <w:rPr>
                <w:sz w:val="28"/>
                <w:szCs w:val="28"/>
              </w:rPr>
              <w:t xml:space="preserve"> функциональные и воспалительные заболевания желчных путей и печеночная кома, и если нарушение в работе желчевыводящих путей поддается терапии, то печеночная кома является грозным признаком молниеносной формы гепатита, заканчивающейся летальным исходом практически в 90% случаях. В 80% случаев молниеносное течение обусловлено сочетанным действием вирусов гепатитов</w:t>
            </w:r>
            <w:proofErr w:type="gramStart"/>
            <w:r w:rsidRPr="00BC0487">
              <w:rPr>
                <w:sz w:val="28"/>
                <w:szCs w:val="28"/>
              </w:rPr>
              <w:t xml:space="preserve"> В</w:t>
            </w:r>
            <w:proofErr w:type="gramEnd"/>
            <w:r w:rsidRPr="00BC0487">
              <w:rPr>
                <w:sz w:val="28"/>
                <w:szCs w:val="28"/>
              </w:rPr>
              <w:t xml:space="preserve"> и D. </w:t>
            </w:r>
            <w:proofErr w:type="gramStart"/>
            <w:r w:rsidRPr="00BC0487">
              <w:rPr>
                <w:sz w:val="28"/>
                <w:szCs w:val="28"/>
              </w:rPr>
              <w:t>Печеночная</w:t>
            </w:r>
            <w:proofErr w:type="gramEnd"/>
            <w:r w:rsidRPr="00BC0487">
              <w:rPr>
                <w:sz w:val="28"/>
                <w:szCs w:val="28"/>
              </w:rPr>
              <w:t xml:space="preserve"> кома наступает </w:t>
            </w:r>
            <w:proofErr w:type="spellStart"/>
            <w:r w:rsidRPr="00BC0487">
              <w:rPr>
                <w:sz w:val="28"/>
                <w:szCs w:val="28"/>
              </w:rPr>
              <w:t>из</w:t>
            </w:r>
            <w:r w:rsidRPr="00BC0487">
              <w:rPr>
                <w:rFonts w:ascii="Cambria Math" w:hAnsi="Cambria Math"/>
                <w:sz w:val="28"/>
                <w:szCs w:val="28"/>
              </w:rPr>
              <w:t>‑</w:t>
            </w:r>
            <w:r w:rsidRPr="00BC0487">
              <w:rPr>
                <w:sz w:val="28"/>
                <w:szCs w:val="28"/>
              </w:rPr>
              <w:t>за</w:t>
            </w:r>
            <w:proofErr w:type="spellEnd"/>
            <w:r w:rsidRPr="00BC0487">
              <w:rPr>
                <w:sz w:val="28"/>
                <w:szCs w:val="28"/>
              </w:rPr>
              <w:t xml:space="preserve"> массивного омертвения (некроза) клеток печени. Продукты распада печеночной ткани попадают в кровь, вызывая поражение центральной нервной системы и угасание всех жизненных функций.  </w:t>
            </w: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xml:space="preserve">Хронический гепатит </w:t>
            </w:r>
            <w:r w:rsidRPr="00BC0487">
              <w:rPr>
                <w:sz w:val="28"/>
                <w:szCs w:val="28"/>
                <w:u w:val="single"/>
              </w:rPr>
              <w:t>опасен тем, что</w:t>
            </w:r>
            <w:r w:rsidRPr="00BC0487">
              <w:rPr>
                <w:sz w:val="28"/>
                <w:szCs w:val="28"/>
              </w:rPr>
              <w:t xml:space="preserve"> отсутствие адекватного лечения нередко приводит к циррозу, а иногда и раку печени.  Самое тяжелое течение гепатита вызывает сочетание двух и более вирусов, например</w:t>
            </w:r>
            <w:proofErr w:type="gramStart"/>
            <w:r w:rsidRPr="00BC0487">
              <w:rPr>
                <w:sz w:val="28"/>
                <w:szCs w:val="28"/>
              </w:rPr>
              <w:t xml:space="preserve"> В</w:t>
            </w:r>
            <w:proofErr w:type="gramEnd"/>
            <w:r w:rsidRPr="00BC0487">
              <w:rPr>
                <w:sz w:val="28"/>
                <w:szCs w:val="28"/>
              </w:rPr>
              <w:t xml:space="preserve"> и D или B и С. Встречается даже B+D+C. В этом случае прогноз крайне неблагоприятный.</w:t>
            </w:r>
          </w:p>
          <w:p w:rsidR="00595B28" w:rsidRPr="00BC0487" w:rsidRDefault="00595B28" w:rsidP="00595B28">
            <w:pPr>
              <w:pStyle w:val="af"/>
              <w:shd w:val="clear" w:color="auto" w:fill="FFFFFF"/>
              <w:spacing w:before="0" w:beforeAutospacing="0" w:after="0" w:afterAutospacing="0"/>
              <w:rPr>
                <w:sz w:val="28"/>
                <w:szCs w:val="28"/>
              </w:rPr>
            </w:pPr>
          </w:p>
          <w:p w:rsidR="00595B28" w:rsidRPr="00BC0487" w:rsidRDefault="00595B28" w:rsidP="00595B28">
            <w:pPr>
              <w:pStyle w:val="af"/>
              <w:shd w:val="clear" w:color="auto" w:fill="FFFFFF"/>
              <w:spacing w:before="0" w:beforeAutospacing="0" w:after="0" w:afterAutospacing="0"/>
              <w:jc w:val="center"/>
              <w:rPr>
                <w:b/>
                <w:sz w:val="28"/>
                <w:szCs w:val="28"/>
              </w:rPr>
            </w:pPr>
            <w:r w:rsidRPr="00BC0487">
              <w:rPr>
                <w:b/>
                <w:sz w:val="28"/>
                <w:szCs w:val="28"/>
              </w:rPr>
              <w:t>2. Неспецифический язвенный колит; Хронический колит</w:t>
            </w:r>
          </w:p>
          <w:p w:rsidR="00595B28" w:rsidRPr="00BC0487" w:rsidRDefault="00595B28" w:rsidP="00595B28">
            <w:pPr>
              <w:pStyle w:val="af"/>
              <w:shd w:val="clear" w:color="auto" w:fill="FFFFFF"/>
              <w:spacing w:before="0" w:beforeAutospacing="0" w:after="0" w:afterAutospacing="0"/>
              <w:jc w:val="center"/>
              <w:rPr>
                <w:b/>
                <w:sz w:val="28"/>
                <w:szCs w:val="28"/>
              </w:rPr>
            </w:pP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u w:val="single"/>
              </w:rPr>
              <w:t>Колит</w:t>
            </w:r>
            <w:r w:rsidRPr="00BC0487">
              <w:rPr>
                <w:sz w:val="28"/>
                <w:szCs w:val="28"/>
              </w:rPr>
              <w:t xml:space="preserve"> — воспалительное заболевание слизистой оболочки толстой кишки. Чаще болеют мужчины 40—60 лет и женщины 20—60 лет. Протекает остро или хронически. Считают, что проявления хронического колита имеют место у каждого второго больного с проблемами органов пищеварения.</w:t>
            </w:r>
          </w:p>
          <w:p w:rsidR="00595B28" w:rsidRPr="00BC0487" w:rsidRDefault="00595B28" w:rsidP="00595B28">
            <w:pPr>
              <w:pStyle w:val="af"/>
              <w:shd w:val="clear" w:color="auto" w:fill="FFFFFF"/>
              <w:spacing w:before="0" w:beforeAutospacing="0" w:after="0" w:afterAutospacing="0"/>
              <w:rPr>
                <w:sz w:val="28"/>
              </w:rPr>
            </w:pPr>
            <w:r w:rsidRPr="00BC0487">
              <w:rPr>
                <w:sz w:val="28"/>
              </w:rPr>
              <w:t>Острый колит часто является симптомом инфекционного заболевания, например дизентерии, паратифа</w:t>
            </w:r>
            <w:proofErr w:type="gramStart"/>
            <w:r w:rsidRPr="00BC0487">
              <w:rPr>
                <w:sz w:val="28"/>
              </w:rPr>
              <w:t xml:space="preserve"> А</w:t>
            </w:r>
            <w:proofErr w:type="gramEnd"/>
            <w:r w:rsidRPr="00BC0487">
              <w:rPr>
                <w:sz w:val="28"/>
              </w:rPr>
              <w:t xml:space="preserve">, туберкулеза и др. (инфекционный колит), а также развивается в результате отравления ядами (свинец, ртуть и др.), недоброкачественными продуктами, иногда — при глистных инвазиях. </w:t>
            </w:r>
            <w:proofErr w:type="gramStart"/>
            <w:r w:rsidRPr="00BC0487">
              <w:rPr>
                <w:sz w:val="28"/>
              </w:rPr>
              <w:t>Причины хронических колитов такие же, как и острых.</w:t>
            </w:r>
            <w:proofErr w:type="gramEnd"/>
            <w:r w:rsidRPr="00BC0487">
              <w:rPr>
                <w:sz w:val="28"/>
              </w:rPr>
              <w:t xml:space="preserve"> Иногда они могут быть результатом перехода острого процесса в </w:t>
            </w:r>
            <w:proofErr w:type="gramStart"/>
            <w:r w:rsidRPr="00BC0487">
              <w:rPr>
                <w:sz w:val="28"/>
              </w:rPr>
              <w:t>хронический</w:t>
            </w:r>
            <w:proofErr w:type="gramEnd"/>
            <w:r w:rsidRPr="00BC0487">
              <w:rPr>
                <w:sz w:val="28"/>
              </w:rPr>
              <w:t>. В некоторых случаях к развитию колита приводят повышенная чувствительность к отдельным пищевым веществам (аллергический колит) и нарушение нервной регуляции кишечника (</w:t>
            </w:r>
            <w:proofErr w:type="spellStart"/>
            <w:r w:rsidRPr="00BC0487">
              <w:rPr>
                <w:sz w:val="28"/>
              </w:rPr>
              <w:t>дискинезии</w:t>
            </w:r>
            <w:proofErr w:type="spellEnd"/>
            <w:r w:rsidRPr="00BC0487">
              <w:rPr>
                <w:sz w:val="28"/>
              </w:rPr>
              <w:t xml:space="preserve">). </w:t>
            </w:r>
          </w:p>
          <w:p w:rsidR="00595B28" w:rsidRPr="00BC0487" w:rsidRDefault="00595B28" w:rsidP="00595B28">
            <w:pPr>
              <w:pStyle w:val="af"/>
              <w:shd w:val="clear" w:color="auto" w:fill="FFFFFF"/>
              <w:spacing w:before="0" w:beforeAutospacing="0" w:after="0" w:afterAutospacing="0"/>
              <w:rPr>
                <w:sz w:val="28"/>
              </w:rPr>
            </w:pPr>
            <w:r w:rsidRPr="00BC0487">
              <w:rPr>
                <w:sz w:val="28"/>
              </w:rPr>
              <w:t xml:space="preserve">Воспалительный процесс может распространяться по всей толстой кишке или захватывать отдельные ее сегменты. Различают </w:t>
            </w:r>
            <w:proofErr w:type="spellStart"/>
            <w:r w:rsidRPr="00BC0487">
              <w:rPr>
                <w:sz w:val="28"/>
              </w:rPr>
              <w:t>проктосигмоидит</w:t>
            </w:r>
            <w:proofErr w:type="spellEnd"/>
            <w:r w:rsidRPr="00BC0487">
              <w:rPr>
                <w:sz w:val="28"/>
              </w:rPr>
              <w:t xml:space="preserve"> (поражение сигмовидной и прямой кишки), </w:t>
            </w:r>
            <w:proofErr w:type="spellStart"/>
            <w:r w:rsidRPr="00BC0487">
              <w:rPr>
                <w:sz w:val="28"/>
              </w:rPr>
              <w:t>тифлоколит</w:t>
            </w:r>
            <w:proofErr w:type="spellEnd"/>
            <w:r w:rsidRPr="00BC0487">
              <w:rPr>
                <w:sz w:val="28"/>
              </w:rPr>
              <w:t xml:space="preserve"> (поражение слепой и восходящей ободочной кишки), </w:t>
            </w:r>
            <w:proofErr w:type="spellStart"/>
            <w:r w:rsidRPr="00BC0487">
              <w:rPr>
                <w:sz w:val="28"/>
              </w:rPr>
              <w:lastRenderedPageBreak/>
              <w:t>трансверзит</w:t>
            </w:r>
            <w:proofErr w:type="spellEnd"/>
            <w:r w:rsidRPr="00BC0487">
              <w:rPr>
                <w:sz w:val="28"/>
              </w:rPr>
              <w:t xml:space="preserve"> (поражение поперечной ободочной кишки) и </w:t>
            </w:r>
            <w:proofErr w:type="spellStart"/>
            <w:r w:rsidRPr="00BC0487">
              <w:rPr>
                <w:sz w:val="28"/>
              </w:rPr>
              <w:t>сигмоицит</w:t>
            </w:r>
            <w:proofErr w:type="spellEnd"/>
            <w:r w:rsidRPr="00BC0487">
              <w:rPr>
                <w:sz w:val="28"/>
              </w:rPr>
              <w:t xml:space="preserve"> (поражение сигмовидной кишки).</w:t>
            </w:r>
          </w:p>
          <w:p w:rsidR="00595B28" w:rsidRPr="00BC0487" w:rsidRDefault="00595B28" w:rsidP="00595B28">
            <w:pPr>
              <w:pStyle w:val="af"/>
              <w:shd w:val="clear" w:color="auto" w:fill="FFFFFF"/>
              <w:spacing w:before="0" w:beforeAutospacing="0" w:after="0" w:afterAutospacing="0"/>
              <w:rPr>
                <w:sz w:val="28"/>
              </w:rPr>
            </w:pPr>
            <w:r w:rsidRPr="00BC0487">
              <w:rPr>
                <w:sz w:val="28"/>
                <w:u w:val="single"/>
              </w:rPr>
              <w:t>При остром колите заболевание</w:t>
            </w:r>
            <w:r w:rsidRPr="00BC0487">
              <w:rPr>
                <w:sz w:val="28"/>
              </w:rPr>
              <w:t xml:space="preserve"> начинается внезапно. Появляются вздутие живота, острые схваткообразные боли в нижней его половине, частые позывы и выделение жидких испражнений с большим количеством слизи, гноя, крови. Иногда наблюдается гнилостный запах кала. При инфекционных колитах повышается температура до 39— 40°, появляются сухость во рту, тошнота, общая слабость. Язык обложен. Иногда рвота. При пальпации живота отмечаются урчание, плеск, разлитая болезненность по всему кишечнику. </w:t>
            </w:r>
          </w:p>
          <w:p w:rsidR="00595B28" w:rsidRPr="00BC0487" w:rsidRDefault="00595B28" w:rsidP="00595B28">
            <w:pPr>
              <w:pStyle w:val="af"/>
              <w:shd w:val="clear" w:color="auto" w:fill="FFFFFF"/>
              <w:spacing w:before="0" w:beforeAutospacing="0" w:after="0" w:afterAutospacing="0"/>
              <w:rPr>
                <w:sz w:val="36"/>
                <w:szCs w:val="28"/>
              </w:rPr>
            </w:pPr>
            <w:r w:rsidRPr="00BC0487">
              <w:rPr>
                <w:sz w:val="28"/>
                <w:u w:val="single"/>
              </w:rPr>
              <w:t>Для хронического колита</w:t>
            </w:r>
            <w:r w:rsidRPr="00BC0487">
              <w:rPr>
                <w:sz w:val="28"/>
              </w:rPr>
              <w:t xml:space="preserve"> характерно волнообразное течение: чередование обострений и ремиссий. При обострении поносы сменяются запорами, испражнения выделяются с большим количеством слизи. Как результат заболевания толстой кишки могут развиться витаминная недостаточность, потеря в весе, общая слабость, вялость, быстрая утомляемость, отсутствие аппетита, малокровие.</w:t>
            </w:r>
          </w:p>
          <w:p w:rsidR="00595B28" w:rsidRPr="00BC0487" w:rsidRDefault="00595B28" w:rsidP="00595B28">
            <w:pPr>
              <w:pStyle w:val="af"/>
              <w:shd w:val="clear" w:color="auto" w:fill="FFFFFF"/>
              <w:spacing w:before="0" w:beforeAutospacing="0" w:after="0" w:afterAutospacing="0"/>
              <w:rPr>
                <w:sz w:val="28"/>
              </w:rPr>
            </w:pPr>
            <w:r w:rsidRPr="00BC0487">
              <w:rPr>
                <w:sz w:val="28"/>
                <w:u w:val="single"/>
              </w:rPr>
              <w:t>Осложнения</w:t>
            </w:r>
            <w:r w:rsidRPr="00BC0487">
              <w:rPr>
                <w:sz w:val="28"/>
              </w:rPr>
              <w:t xml:space="preserve">: развитие </w:t>
            </w:r>
            <w:proofErr w:type="spellStart"/>
            <w:r w:rsidRPr="00BC0487">
              <w:rPr>
                <w:sz w:val="28"/>
              </w:rPr>
              <w:t>перивисцерита</w:t>
            </w:r>
            <w:proofErr w:type="spellEnd"/>
            <w:r w:rsidRPr="00BC0487">
              <w:rPr>
                <w:sz w:val="28"/>
              </w:rPr>
              <w:t xml:space="preserve"> (воспалительная реакция брюшины, покрывающей толстую кишку), истощение, анемия. </w:t>
            </w:r>
            <w:r w:rsidRPr="00BC0487">
              <w:rPr>
                <w:sz w:val="28"/>
                <w:u w:val="single"/>
              </w:rPr>
              <w:t>Диагноз</w:t>
            </w:r>
            <w:r w:rsidRPr="00BC0487">
              <w:rPr>
                <w:sz w:val="28"/>
              </w:rPr>
              <w:t xml:space="preserve"> при типичной картине болезни не представляет затруднений; дифференцировать следует с гастритами, энтеритами, аппендицитом. Помогают в диагностике колита </w:t>
            </w:r>
            <w:proofErr w:type="spellStart"/>
            <w:r w:rsidRPr="00BC0487">
              <w:rPr>
                <w:sz w:val="28"/>
              </w:rPr>
              <w:t>ректороманоскопия</w:t>
            </w:r>
            <w:proofErr w:type="spellEnd"/>
            <w:r w:rsidRPr="00BC0487">
              <w:rPr>
                <w:sz w:val="28"/>
              </w:rPr>
              <w:t xml:space="preserve"> исследование кала (бактериологическое, на простейшие и др.). </w:t>
            </w:r>
            <w:r w:rsidRPr="00BC0487">
              <w:rPr>
                <w:sz w:val="28"/>
                <w:u w:val="single"/>
              </w:rPr>
              <w:t>Прогноз</w:t>
            </w:r>
            <w:r w:rsidRPr="00BC0487">
              <w:rPr>
                <w:sz w:val="28"/>
              </w:rPr>
              <w:t xml:space="preserve"> - при </w:t>
            </w:r>
            <w:proofErr w:type="spellStart"/>
            <w:r w:rsidRPr="00BC0487">
              <w:rPr>
                <w:sz w:val="28"/>
              </w:rPr>
              <w:t>неосложненных</w:t>
            </w:r>
            <w:proofErr w:type="spellEnd"/>
            <w:r w:rsidRPr="00BC0487">
              <w:rPr>
                <w:sz w:val="28"/>
              </w:rPr>
              <w:t xml:space="preserve"> формах - выздоровление при проведении своевременного и правильного лечения.</w:t>
            </w:r>
          </w:p>
          <w:p w:rsidR="00595B28" w:rsidRPr="00BC0487" w:rsidRDefault="00595B28" w:rsidP="00595B28">
            <w:pPr>
              <w:pStyle w:val="af"/>
              <w:shd w:val="clear" w:color="auto" w:fill="FFFFFF"/>
              <w:spacing w:before="0" w:beforeAutospacing="0" w:after="0" w:afterAutospacing="0"/>
              <w:rPr>
                <w:sz w:val="28"/>
              </w:rPr>
            </w:pPr>
            <w:r w:rsidRPr="00BC0487">
              <w:rPr>
                <w:sz w:val="28"/>
                <w:u w:val="single"/>
              </w:rPr>
              <w:t>Хронический энтероколит</w:t>
            </w:r>
            <w:r w:rsidRPr="00BC0487">
              <w:rPr>
                <w:sz w:val="28"/>
              </w:rPr>
              <w:t xml:space="preserve"> представляет собой воспалительное, дистрофическое и атрофическое изменение в слизистой оболочке тонкой и толстой кишки с периодическими или постоянными нарушениями функции органа.</w:t>
            </w:r>
          </w:p>
          <w:p w:rsidR="00595B28" w:rsidRPr="00BC0487" w:rsidRDefault="00595B28" w:rsidP="00595B28">
            <w:pPr>
              <w:pStyle w:val="af"/>
              <w:shd w:val="clear" w:color="auto" w:fill="FFFFFF"/>
              <w:spacing w:before="0" w:beforeAutospacing="0" w:after="0" w:afterAutospacing="0"/>
              <w:rPr>
                <w:sz w:val="40"/>
                <w:szCs w:val="28"/>
              </w:rPr>
            </w:pPr>
            <w:r w:rsidRPr="00BC0487">
              <w:rPr>
                <w:b/>
                <w:sz w:val="28"/>
              </w:rPr>
              <w:t>Проблемы пациента</w:t>
            </w:r>
            <w:r w:rsidRPr="00BC0487">
              <w:rPr>
                <w:sz w:val="28"/>
              </w:rPr>
              <w:t xml:space="preserve">: </w:t>
            </w:r>
            <w:r w:rsidRPr="00BC0487">
              <w:rPr>
                <w:sz w:val="28"/>
              </w:rPr>
              <w:br/>
              <w:t xml:space="preserve">1. </w:t>
            </w:r>
            <w:r w:rsidRPr="00BC0487">
              <w:rPr>
                <w:sz w:val="28"/>
                <w:u w:val="single"/>
              </w:rPr>
              <w:t>Настоящие</w:t>
            </w:r>
            <w:r w:rsidRPr="00BC0487">
              <w:rPr>
                <w:sz w:val="28"/>
              </w:rPr>
              <w:t xml:space="preserve">: боли в животе, метеоризм, запоры, снижение массы </w:t>
            </w:r>
            <w:proofErr w:type="spellStart"/>
            <w:r w:rsidRPr="00BC0487">
              <w:rPr>
                <w:sz w:val="28"/>
              </w:rPr>
              <w:t>тела</w:t>
            </w:r>
            <w:proofErr w:type="gramStart"/>
            <w:r w:rsidRPr="00BC0487">
              <w:rPr>
                <w:sz w:val="28"/>
              </w:rPr>
              <w:t>,т</w:t>
            </w:r>
            <w:proofErr w:type="gramEnd"/>
            <w:r w:rsidRPr="00BC0487">
              <w:rPr>
                <w:sz w:val="28"/>
              </w:rPr>
              <w:t>енезмы</w:t>
            </w:r>
            <w:proofErr w:type="spellEnd"/>
            <w:r w:rsidRPr="00BC0487">
              <w:rPr>
                <w:sz w:val="28"/>
              </w:rPr>
              <w:t xml:space="preserve">, недостаток информации о заболевании, его причинах, дефицит информации о диетотерапии, необходимость длительно соблюдать диету, необходимость отказа от курения и приема алкоголя, необходимость длительного приема лекарственных препаратов, риск обезвоживания. </w:t>
            </w:r>
            <w:r w:rsidRPr="00BC0487">
              <w:rPr>
                <w:sz w:val="28"/>
              </w:rPr>
              <w:br/>
              <w:t xml:space="preserve">2. </w:t>
            </w:r>
            <w:proofErr w:type="gramStart"/>
            <w:r w:rsidRPr="00BC0487">
              <w:rPr>
                <w:sz w:val="28"/>
                <w:u w:val="single"/>
              </w:rPr>
              <w:t>Потенциальные</w:t>
            </w:r>
            <w:proofErr w:type="gramEnd"/>
            <w:r w:rsidRPr="00BC0487">
              <w:rPr>
                <w:sz w:val="28"/>
              </w:rPr>
              <w:t xml:space="preserve">: </w:t>
            </w:r>
            <w:proofErr w:type="spellStart"/>
            <w:r w:rsidRPr="00BC0487">
              <w:rPr>
                <w:sz w:val="28"/>
              </w:rPr>
              <w:t>остеопороз</w:t>
            </w:r>
            <w:proofErr w:type="spellEnd"/>
            <w:r w:rsidRPr="00BC0487">
              <w:rPr>
                <w:sz w:val="28"/>
              </w:rPr>
              <w:t>, гиповитаминоз, анемия.</w:t>
            </w:r>
          </w:p>
          <w:p w:rsidR="00595B28" w:rsidRPr="00BC0487" w:rsidRDefault="00595B28" w:rsidP="00595B28">
            <w:pPr>
              <w:pStyle w:val="af"/>
              <w:shd w:val="clear" w:color="auto" w:fill="FFFFFF"/>
              <w:spacing w:before="0" w:beforeAutospacing="0" w:after="0" w:afterAutospacing="0"/>
              <w:jc w:val="center"/>
              <w:rPr>
                <w:b/>
                <w:sz w:val="28"/>
                <w:szCs w:val="28"/>
              </w:rPr>
            </w:pPr>
          </w:p>
          <w:p w:rsidR="00595B28" w:rsidRPr="00BC0487" w:rsidRDefault="00595B28" w:rsidP="00595B28">
            <w:pPr>
              <w:pStyle w:val="af"/>
              <w:shd w:val="clear" w:color="auto" w:fill="FFFFFF"/>
              <w:spacing w:before="0" w:beforeAutospacing="0" w:after="0" w:afterAutospacing="0"/>
              <w:jc w:val="center"/>
              <w:rPr>
                <w:b/>
                <w:sz w:val="28"/>
                <w:szCs w:val="28"/>
              </w:rPr>
            </w:pPr>
            <w:r w:rsidRPr="00BC0487">
              <w:rPr>
                <w:b/>
                <w:sz w:val="28"/>
                <w:szCs w:val="28"/>
              </w:rPr>
              <w:t>3. Синдром раздраженного кишечника</w:t>
            </w:r>
          </w:p>
          <w:p w:rsidR="00595B28" w:rsidRPr="00BC0487" w:rsidRDefault="00595B28" w:rsidP="00595B28">
            <w:pPr>
              <w:pStyle w:val="af"/>
              <w:shd w:val="clear" w:color="auto" w:fill="FFFFFF"/>
              <w:spacing w:before="0" w:beforeAutospacing="0" w:after="0" w:afterAutospacing="0"/>
              <w:jc w:val="center"/>
              <w:rPr>
                <w:b/>
                <w:sz w:val="28"/>
                <w:szCs w:val="28"/>
              </w:rPr>
            </w:pP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xml:space="preserve">Синдром раздраженного кишечника – это </w:t>
            </w:r>
            <w:proofErr w:type="spellStart"/>
            <w:r w:rsidRPr="00BC0487">
              <w:rPr>
                <w:sz w:val="28"/>
                <w:szCs w:val="28"/>
              </w:rPr>
              <w:t>симптомо-компекс</w:t>
            </w:r>
            <w:proofErr w:type="spellEnd"/>
            <w:r w:rsidRPr="00BC0487">
              <w:rPr>
                <w:sz w:val="28"/>
                <w:szCs w:val="28"/>
              </w:rPr>
              <w:t xml:space="preserve"> функциональный нарушений пищеварения в кишечнике, не проявляющийся органической патологией самого кишечника. Около 10-20% населения нашей планеты страдают синдромом раздраженного кишечника. Больше всего среди популяции </w:t>
            </w:r>
            <w:r w:rsidRPr="00BC0487">
              <w:rPr>
                <w:sz w:val="28"/>
                <w:szCs w:val="28"/>
              </w:rPr>
              <w:lastRenderedPageBreak/>
              <w:t xml:space="preserve">заболевают женщины. </w:t>
            </w:r>
            <w:proofErr w:type="gramStart"/>
            <w:r w:rsidRPr="00BC0487">
              <w:rPr>
                <w:sz w:val="28"/>
                <w:szCs w:val="28"/>
              </w:rPr>
              <w:t>Примерное</w:t>
            </w:r>
            <w:proofErr w:type="gramEnd"/>
            <w:r w:rsidRPr="00BC0487">
              <w:rPr>
                <w:sz w:val="28"/>
                <w:szCs w:val="28"/>
              </w:rPr>
              <w:t xml:space="preserve"> средний возраст 25-40 лет. </w:t>
            </w:r>
          </w:p>
          <w:p w:rsidR="00595B28" w:rsidRPr="00BC0487" w:rsidRDefault="00595B28" w:rsidP="00595B28">
            <w:pPr>
              <w:pStyle w:val="af"/>
              <w:shd w:val="clear" w:color="auto" w:fill="FFFFFF"/>
              <w:spacing w:before="0" w:beforeAutospacing="0" w:after="0" w:afterAutospacing="0"/>
              <w:rPr>
                <w:sz w:val="28"/>
                <w:szCs w:val="28"/>
              </w:rPr>
            </w:pPr>
            <w:r w:rsidRPr="00BC0487">
              <w:rPr>
                <w:sz w:val="28"/>
                <w:szCs w:val="28"/>
              </w:rPr>
              <w:t>- Бывает несколько видов СРК:</w:t>
            </w:r>
          </w:p>
          <w:p w:rsidR="00595B28" w:rsidRPr="00BC0487" w:rsidRDefault="00595B28" w:rsidP="00CE11B4">
            <w:pPr>
              <w:numPr>
                <w:ilvl w:val="0"/>
                <w:numId w:val="15"/>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xml:space="preserve">1. </w:t>
            </w:r>
            <w:proofErr w:type="spellStart"/>
            <w:r w:rsidRPr="00BC0487">
              <w:rPr>
                <w:rFonts w:ascii="Times New Roman" w:hAnsi="Times New Roman" w:cs="Times New Roman"/>
                <w:sz w:val="28"/>
                <w:szCs w:val="28"/>
              </w:rPr>
              <w:t>Спастико-колитический</w:t>
            </w:r>
            <w:proofErr w:type="spellEnd"/>
            <w:r w:rsidRPr="00BC0487">
              <w:rPr>
                <w:rFonts w:ascii="Times New Roman" w:hAnsi="Times New Roman" w:cs="Times New Roman"/>
                <w:sz w:val="28"/>
                <w:szCs w:val="28"/>
              </w:rPr>
              <w:t xml:space="preserve"> вариант</w:t>
            </w:r>
          </w:p>
          <w:p w:rsidR="00595B28" w:rsidRPr="00BC0487" w:rsidRDefault="00595B28" w:rsidP="00CE11B4">
            <w:pPr>
              <w:numPr>
                <w:ilvl w:val="0"/>
                <w:numId w:val="15"/>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2. С преобладанием диареи</w:t>
            </w:r>
          </w:p>
          <w:p w:rsidR="00595B28" w:rsidRPr="00BC0487" w:rsidRDefault="00595B28" w:rsidP="00CE11B4">
            <w:pPr>
              <w:numPr>
                <w:ilvl w:val="0"/>
                <w:numId w:val="15"/>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3. С преобладанием запоров</w:t>
            </w:r>
          </w:p>
          <w:p w:rsidR="00595B28" w:rsidRPr="00BC0487" w:rsidRDefault="00595B28" w:rsidP="00595B28">
            <w:pPr>
              <w:pStyle w:val="2"/>
              <w:shd w:val="clear" w:color="auto" w:fill="FFFFFF"/>
              <w:spacing w:before="0"/>
              <w:rPr>
                <w:rFonts w:ascii="Times New Roman" w:hAnsi="Times New Roman" w:cs="Times New Roman"/>
                <w:b w:val="0"/>
                <w:bCs w:val="0"/>
                <w:color w:val="auto"/>
                <w:sz w:val="28"/>
                <w:szCs w:val="28"/>
              </w:rPr>
            </w:pPr>
            <w:r w:rsidRPr="00BC0487">
              <w:rPr>
                <w:rFonts w:ascii="Times New Roman" w:hAnsi="Times New Roman" w:cs="Times New Roman"/>
                <w:b w:val="0"/>
                <w:bCs w:val="0"/>
                <w:color w:val="auto"/>
                <w:sz w:val="28"/>
                <w:szCs w:val="28"/>
              </w:rPr>
              <w:t>- Причины возникновения синдрома раздраженного кишечника:</w:t>
            </w:r>
          </w:p>
          <w:p w:rsidR="00595B28" w:rsidRPr="00BC0487" w:rsidRDefault="00595B28" w:rsidP="00CE11B4">
            <w:pPr>
              <w:numPr>
                <w:ilvl w:val="0"/>
                <w:numId w:val="16"/>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1. Частые стрессовые ситуации</w:t>
            </w:r>
          </w:p>
          <w:p w:rsidR="00595B28" w:rsidRPr="00BC0487" w:rsidRDefault="00595B28" w:rsidP="00CE11B4">
            <w:pPr>
              <w:numPr>
                <w:ilvl w:val="0"/>
                <w:numId w:val="16"/>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2. Избыточный бактериальный рост</w:t>
            </w:r>
          </w:p>
          <w:p w:rsidR="00595B28" w:rsidRPr="00BC0487" w:rsidRDefault="00595B28" w:rsidP="00CE11B4">
            <w:pPr>
              <w:numPr>
                <w:ilvl w:val="0"/>
                <w:numId w:val="16"/>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3. Нерациональное питание</w:t>
            </w:r>
          </w:p>
          <w:p w:rsidR="00595B28" w:rsidRPr="00BC0487" w:rsidRDefault="00595B28" w:rsidP="00CE11B4">
            <w:pPr>
              <w:numPr>
                <w:ilvl w:val="0"/>
                <w:numId w:val="16"/>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4. Злоупотребление алкоголем</w:t>
            </w:r>
          </w:p>
          <w:p w:rsidR="00595B28" w:rsidRPr="00BC0487" w:rsidRDefault="00595B28" w:rsidP="00CE11B4">
            <w:pPr>
              <w:numPr>
                <w:ilvl w:val="0"/>
                <w:numId w:val="16"/>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5. Перенесенные кишечные инфекции</w:t>
            </w:r>
          </w:p>
          <w:p w:rsidR="00595B28" w:rsidRPr="00BC0487" w:rsidRDefault="00595B28" w:rsidP="00595B28">
            <w:pPr>
              <w:pStyle w:val="2"/>
              <w:shd w:val="clear" w:color="auto" w:fill="FFFFFF"/>
              <w:spacing w:before="0"/>
              <w:rPr>
                <w:rFonts w:ascii="Times New Roman" w:hAnsi="Times New Roman" w:cs="Times New Roman"/>
                <w:b w:val="0"/>
                <w:bCs w:val="0"/>
                <w:color w:val="auto"/>
                <w:sz w:val="28"/>
                <w:szCs w:val="28"/>
              </w:rPr>
            </w:pPr>
            <w:r w:rsidRPr="00BC0487">
              <w:rPr>
                <w:rFonts w:ascii="Times New Roman" w:hAnsi="Times New Roman" w:cs="Times New Roman"/>
                <w:b w:val="0"/>
                <w:bCs w:val="0"/>
                <w:color w:val="auto"/>
                <w:sz w:val="28"/>
                <w:szCs w:val="28"/>
              </w:rPr>
              <w:t xml:space="preserve">- </w:t>
            </w:r>
            <w:r w:rsidRPr="00BC0487">
              <w:rPr>
                <w:rFonts w:ascii="Times New Roman" w:hAnsi="Times New Roman" w:cs="Times New Roman"/>
                <w:b w:val="0"/>
                <w:bCs w:val="0"/>
                <w:color w:val="auto"/>
                <w:sz w:val="28"/>
                <w:szCs w:val="28"/>
                <w:u w:val="single"/>
              </w:rPr>
              <w:t>Симптомы</w:t>
            </w:r>
            <w:r w:rsidRPr="00BC0487">
              <w:rPr>
                <w:rFonts w:ascii="Times New Roman" w:hAnsi="Times New Roman" w:cs="Times New Roman"/>
                <w:b w:val="0"/>
                <w:bCs w:val="0"/>
                <w:color w:val="auto"/>
                <w:sz w:val="28"/>
                <w:szCs w:val="28"/>
              </w:rPr>
              <w:t xml:space="preserve"> синдрома раздраженного кишечника:</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1.Ноющие боли в области пупка и по ходу толстого кишечника, особенно после еды и проходят после акта дефекации и отхождении газов</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2. Диарея непосредственно после приема пищи, чаще по утрам и в вечернее время</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3. Запоры</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4. Вздутие живота</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5. Тошнота, чувство быстрого переполнения желудка</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6. Бессонница</w:t>
            </w:r>
          </w:p>
          <w:p w:rsidR="00595B28" w:rsidRPr="00BC0487" w:rsidRDefault="00595B28" w:rsidP="00CE11B4">
            <w:pPr>
              <w:numPr>
                <w:ilvl w:val="0"/>
                <w:numId w:val="17"/>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7. Общая слабость</w:t>
            </w:r>
          </w:p>
          <w:p w:rsidR="00595B28" w:rsidRPr="00BC0487" w:rsidRDefault="00595B28" w:rsidP="00595B28">
            <w:pPr>
              <w:pStyle w:val="2"/>
              <w:shd w:val="clear" w:color="auto" w:fill="FFFFFF"/>
              <w:spacing w:before="0"/>
              <w:rPr>
                <w:rFonts w:ascii="Times New Roman" w:hAnsi="Times New Roman" w:cs="Times New Roman"/>
                <w:b w:val="0"/>
                <w:bCs w:val="0"/>
                <w:color w:val="auto"/>
                <w:sz w:val="28"/>
                <w:szCs w:val="28"/>
              </w:rPr>
            </w:pPr>
            <w:r w:rsidRPr="00BC0487">
              <w:rPr>
                <w:rFonts w:ascii="Times New Roman" w:hAnsi="Times New Roman" w:cs="Times New Roman"/>
                <w:b w:val="0"/>
                <w:bCs w:val="0"/>
                <w:color w:val="auto"/>
                <w:sz w:val="28"/>
                <w:szCs w:val="28"/>
                <w:u w:val="single"/>
              </w:rPr>
              <w:t>Диагностика</w:t>
            </w:r>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Общий клинический анализ крови, мочи</w:t>
            </w:r>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xml:space="preserve">- Анализ кала на </w:t>
            </w:r>
            <w:proofErr w:type="spellStart"/>
            <w:r w:rsidRPr="00BC0487">
              <w:rPr>
                <w:rFonts w:ascii="Times New Roman" w:hAnsi="Times New Roman" w:cs="Times New Roman"/>
                <w:sz w:val="28"/>
                <w:szCs w:val="28"/>
              </w:rPr>
              <w:t>копрограмму</w:t>
            </w:r>
            <w:proofErr w:type="spellEnd"/>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Биохимический анализ крови (печеночные пробы, холестерин, щелочная фосфатаза, амилаза, глюкоза)</w:t>
            </w:r>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xml:space="preserve">- Обзорная рентгенография кишечника с </w:t>
            </w:r>
            <w:proofErr w:type="spellStart"/>
            <w:r w:rsidRPr="00BC0487">
              <w:rPr>
                <w:rFonts w:ascii="Times New Roman" w:hAnsi="Times New Roman" w:cs="Times New Roman"/>
                <w:sz w:val="28"/>
                <w:szCs w:val="28"/>
              </w:rPr>
              <w:t>барьевой</w:t>
            </w:r>
            <w:proofErr w:type="spellEnd"/>
            <w:r w:rsidRPr="00BC0487">
              <w:rPr>
                <w:rFonts w:ascii="Times New Roman" w:hAnsi="Times New Roman" w:cs="Times New Roman"/>
                <w:sz w:val="28"/>
                <w:szCs w:val="28"/>
              </w:rPr>
              <w:t xml:space="preserve"> смесью</w:t>
            </w:r>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xml:space="preserve">- </w:t>
            </w:r>
            <w:proofErr w:type="spellStart"/>
            <w:r w:rsidRPr="00BC0487">
              <w:rPr>
                <w:rFonts w:ascii="Times New Roman" w:hAnsi="Times New Roman" w:cs="Times New Roman"/>
                <w:sz w:val="28"/>
                <w:szCs w:val="28"/>
              </w:rPr>
              <w:t>Ирригоскопия</w:t>
            </w:r>
            <w:proofErr w:type="spellEnd"/>
          </w:p>
          <w:p w:rsidR="00595B28" w:rsidRPr="00BC0487" w:rsidRDefault="00595B28" w:rsidP="00CE11B4">
            <w:pPr>
              <w:numPr>
                <w:ilvl w:val="0"/>
                <w:numId w:val="18"/>
              </w:numPr>
              <w:shd w:val="clear" w:color="auto" w:fill="FFFFFF"/>
              <w:spacing w:after="0" w:line="240" w:lineRule="auto"/>
              <w:ind w:left="0"/>
              <w:rPr>
                <w:rFonts w:ascii="Times New Roman" w:hAnsi="Times New Roman" w:cs="Times New Roman"/>
                <w:sz w:val="28"/>
                <w:szCs w:val="28"/>
              </w:rPr>
            </w:pPr>
            <w:r w:rsidRPr="00BC0487">
              <w:rPr>
                <w:rFonts w:ascii="Times New Roman" w:hAnsi="Times New Roman" w:cs="Times New Roman"/>
                <w:sz w:val="28"/>
                <w:szCs w:val="28"/>
              </w:rPr>
              <w:t xml:space="preserve">- </w:t>
            </w:r>
            <w:proofErr w:type="spellStart"/>
            <w:r w:rsidRPr="00BC0487">
              <w:rPr>
                <w:rFonts w:ascii="Times New Roman" w:hAnsi="Times New Roman" w:cs="Times New Roman"/>
                <w:sz w:val="28"/>
                <w:szCs w:val="28"/>
              </w:rPr>
              <w:t>Колоноскопия</w:t>
            </w:r>
            <w:proofErr w:type="spellEnd"/>
          </w:p>
          <w:p w:rsidR="00595B28" w:rsidRPr="00BC0487" w:rsidRDefault="00595B28" w:rsidP="00595B28">
            <w:pPr>
              <w:pStyle w:val="af"/>
              <w:shd w:val="clear" w:color="auto" w:fill="FFFFFF"/>
              <w:spacing w:before="0" w:beforeAutospacing="0" w:after="0" w:afterAutospacing="0"/>
              <w:jc w:val="center"/>
              <w:rPr>
                <w:sz w:val="28"/>
                <w:szCs w:val="28"/>
                <w:u w:val="single"/>
              </w:rPr>
            </w:pPr>
            <w:r w:rsidRPr="00BC0487">
              <w:rPr>
                <w:sz w:val="28"/>
                <w:szCs w:val="28"/>
                <w:u w:val="single"/>
              </w:rPr>
              <w:t>Манипуляции:</w:t>
            </w:r>
          </w:p>
          <w:p w:rsidR="00595B28" w:rsidRPr="00BC0487" w:rsidRDefault="00595B28" w:rsidP="00595B28">
            <w:pPr>
              <w:pStyle w:val="af"/>
              <w:shd w:val="clear" w:color="auto" w:fill="FFFFFF"/>
              <w:spacing w:before="0" w:beforeAutospacing="0" w:after="0" w:afterAutospacing="0"/>
              <w:jc w:val="center"/>
              <w:rPr>
                <w:sz w:val="28"/>
                <w:szCs w:val="28"/>
                <w:u w:val="single"/>
              </w:rPr>
            </w:pPr>
          </w:p>
          <w:p w:rsidR="00595B28" w:rsidRPr="00BC0487" w:rsidRDefault="00595B28" w:rsidP="00595B28">
            <w:pPr>
              <w:pStyle w:val="af"/>
              <w:shd w:val="clear" w:color="auto" w:fill="FFFFFF"/>
              <w:spacing w:before="0" w:beforeAutospacing="0" w:after="0" w:afterAutospacing="0"/>
              <w:jc w:val="center"/>
              <w:rPr>
                <w:sz w:val="28"/>
                <w:szCs w:val="28"/>
              </w:rPr>
            </w:pPr>
            <w:r w:rsidRPr="00BC0487">
              <w:rPr>
                <w:b/>
                <w:sz w:val="28"/>
                <w:szCs w:val="28"/>
              </w:rPr>
              <w:t>1</w:t>
            </w:r>
            <w:r w:rsidRPr="00BC0487">
              <w:rPr>
                <w:sz w:val="28"/>
                <w:szCs w:val="28"/>
              </w:rPr>
              <w:t>. Алгоритм оказания помощи при желудочно-кишечном кровотечении</w:t>
            </w:r>
          </w:p>
          <w:p w:rsidR="00595B28" w:rsidRPr="00BC0487" w:rsidRDefault="00595B28" w:rsidP="00595B28">
            <w:pPr>
              <w:pStyle w:val="af"/>
              <w:shd w:val="clear" w:color="auto" w:fill="FFFFFF"/>
              <w:spacing w:before="0" w:beforeAutospacing="0" w:after="0" w:afterAutospacing="0"/>
              <w:jc w:val="center"/>
              <w:rPr>
                <w:sz w:val="28"/>
                <w:szCs w:val="28"/>
              </w:rPr>
            </w:pPr>
          </w:p>
          <w:p w:rsidR="00595B28" w:rsidRPr="00BC0487" w:rsidRDefault="00595B28" w:rsidP="00595B28">
            <w:pPr>
              <w:pStyle w:val="1"/>
              <w:spacing w:before="0"/>
              <w:rPr>
                <w:rFonts w:ascii="Times New Roman" w:hAnsi="Times New Roman" w:cs="Times New Roman"/>
                <w:b w:val="0"/>
                <w:bCs w:val="0"/>
                <w:color w:val="auto"/>
              </w:rPr>
            </w:pPr>
            <w:r w:rsidRPr="00BC0487">
              <w:rPr>
                <w:rFonts w:ascii="Times New Roman" w:hAnsi="Times New Roman" w:cs="Times New Roman"/>
                <w:bCs w:val="0"/>
                <w:color w:val="auto"/>
              </w:rPr>
              <w:t>Первая помощь</w:t>
            </w:r>
            <w:r w:rsidRPr="00BC0487">
              <w:rPr>
                <w:rFonts w:ascii="Times New Roman" w:hAnsi="Times New Roman" w:cs="Times New Roman"/>
                <w:b w:val="0"/>
                <w:bCs w:val="0"/>
                <w:color w:val="auto"/>
              </w:rPr>
              <w:t xml:space="preserve"> при желудочно-кишечном кровотечении.</w:t>
            </w:r>
          </w:p>
          <w:p w:rsidR="00595B28" w:rsidRPr="00BC0487" w:rsidRDefault="00595B28" w:rsidP="00CE11B4">
            <w:pPr>
              <w:pStyle w:val="af"/>
              <w:numPr>
                <w:ilvl w:val="0"/>
                <w:numId w:val="14"/>
              </w:numPr>
              <w:spacing w:before="0" w:beforeAutospacing="0" w:after="0" w:afterAutospacing="0"/>
              <w:ind w:left="0"/>
              <w:rPr>
                <w:sz w:val="28"/>
                <w:szCs w:val="28"/>
              </w:rPr>
            </w:pPr>
            <w:r w:rsidRPr="00BC0487">
              <w:rPr>
                <w:sz w:val="28"/>
                <w:szCs w:val="28"/>
              </w:rPr>
              <w:t>1. Срочно вызвать «Скорую помощь».</w:t>
            </w:r>
          </w:p>
          <w:p w:rsidR="00595B28" w:rsidRPr="00BC0487" w:rsidRDefault="00595B28" w:rsidP="00CE11B4">
            <w:pPr>
              <w:pStyle w:val="af"/>
              <w:numPr>
                <w:ilvl w:val="0"/>
                <w:numId w:val="14"/>
              </w:numPr>
              <w:spacing w:before="0" w:beforeAutospacing="0" w:after="0" w:afterAutospacing="0"/>
              <w:ind w:left="0"/>
              <w:rPr>
                <w:sz w:val="28"/>
                <w:szCs w:val="28"/>
              </w:rPr>
            </w:pPr>
            <w:r w:rsidRPr="00BC0487">
              <w:rPr>
                <w:sz w:val="28"/>
                <w:szCs w:val="28"/>
              </w:rPr>
              <w:t>2. Создать больному покой.</w:t>
            </w:r>
          </w:p>
          <w:p w:rsidR="00595B28" w:rsidRPr="00BC0487" w:rsidRDefault="00595B28" w:rsidP="00CE11B4">
            <w:pPr>
              <w:pStyle w:val="af"/>
              <w:numPr>
                <w:ilvl w:val="0"/>
                <w:numId w:val="14"/>
              </w:numPr>
              <w:spacing w:before="0" w:beforeAutospacing="0" w:after="0" w:afterAutospacing="0"/>
              <w:ind w:left="0"/>
              <w:rPr>
                <w:sz w:val="28"/>
                <w:szCs w:val="28"/>
              </w:rPr>
            </w:pPr>
            <w:r w:rsidRPr="00BC0487">
              <w:rPr>
                <w:sz w:val="28"/>
                <w:szCs w:val="28"/>
              </w:rPr>
              <w:t>3. Уложить больного в положение с приподнятыми на 10-15º ногами.</w:t>
            </w:r>
          </w:p>
          <w:p w:rsidR="00595B28" w:rsidRPr="00BC0487" w:rsidRDefault="00595B28" w:rsidP="00CE11B4">
            <w:pPr>
              <w:pStyle w:val="af"/>
              <w:numPr>
                <w:ilvl w:val="0"/>
                <w:numId w:val="14"/>
              </w:numPr>
              <w:spacing w:before="0" w:beforeAutospacing="0" w:after="0" w:afterAutospacing="0"/>
              <w:ind w:left="0"/>
              <w:rPr>
                <w:sz w:val="28"/>
                <w:szCs w:val="28"/>
              </w:rPr>
            </w:pPr>
            <w:r w:rsidRPr="00BC0487">
              <w:rPr>
                <w:sz w:val="28"/>
                <w:szCs w:val="28"/>
              </w:rPr>
              <w:t>4. Положить на живот пузырь со льдом.</w:t>
            </w:r>
          </w:p>
          <w:p w:rsidR="00595B28" w:rsidRPr="00BC0487" w:rsidRDefault="00595B28" w:rsidP="00595B28">
            <w:pPr>
              <w:pStyle w:val="af"/>
              <w:spacing w:before="0" w:beforeAutospacing="0" w:after="0" w:afterAutospacing="0"/>
              <w:rPr>
                <w:sz w:val="28"/>
                <w:szCs w:val="28"/>
              </w:rPr>
            </w:pPr>
            <w:r w:rsidRPr="00BC0487">
              <w:rPr>
                <w:sz w:val="28"/>
                <w:szCs w:val="28"/>
              </w:rPr>
              <w:t xml:space="preserve">5. Для подтверждения правильности своих действий уточнить, страдает ли больной язвенной болезнью, была ли накануне многочисленная рвота или одно из перечисленных заболеваний, при которых могут встречаться желудочно-кишечные </w:t>
            </w:r>
            <w:r w:rsidRPr="00BC0487">
              <w:rPr>
                <w:sz w:val="28"/>
                <w:szCs w:val="28"/>
              </w:rPr>
              <w:lastRenderedPageBreak/>
              <w:t>кровотечения.</w:t>
            </w:r>
          </w:p>
          <w:p w:rsidR="00595B28" w:rsidRPr="00BC0487" w:rsidRDefault="00595B28" w:rsidP="00595B28">
            <w:pPr>
              <w:pStyle w:val="af"/>
              <w:spacing w:before="0" w:beforeAutospacing="0" w:after="0" w:afterAutospacing="0"/>
              <w:rPr>
                <w:sz w:val="28"/>
                <w:szCs w:val="28"/>
              </w:rPr>
            </w:pPr>
            <w:r w:rsidRPr="00BC0487">
              <w:rPr>
                <w:sz w:val="28"/>
                <w:szCs w:val="28"/>
              </w:rPr>
              <w:t>6. Если больной потерял сознание, но у него сохраняются пульс и дыхание, наблюдать за основными функциями – контролировать пульс и дыхание.</w:t>
            </w:r>
          </w:p>
          <w:p w:rsidR="00595B28" w:rsidRPr="00BC0487" w:rsidRDefault="00595B28" w:rsidP="00595B28">
            <w:pPr>
              <w:pStyle w:val="af"/>
              <w:spacing w:before="0" w:beforeAutospacing="0" w:after="0" w:afterAutospacing="0"/>
              <w:rPr>
                <w:sz w:val="28"/>
                <w:szCs w:val="28"/>
              </w:rPr>
            </w:pPr>
            <w:r w:rsidRPr="00BC0487">
              <w:rPr>
                <w:sz w:val="28"/>
                <w:szCs w:val="28"/>
              </w:rPr>
              <w:t>При остановке кровообращения и (или) сердечной деятельности, начинать реанимационные мероприятия – искусственное дыхание и непрямой массаж сердца.</w:t>
            </w:r>
          </w:p>
          <w:p w:rsidR="00595B28" w:rsidRPr="00BC0487" w:rsidRDefault="00595B28" w:rsidP="00595B28">
            <w:pPr>
              <w:pStyle w:val="af"/>
              <w:spacing w:before="0" w:beforeAutospacing="0" w:after="0" w:afterAutospacing="0"/>
              <w:rPr>
                <w:sz w:val="28"/>
                <w:szCs w:val="28"/>
              </w:rPr>
            </w:pPr>
          </w:p>
          <w:p w:rsidR="00595B28" w:rsidRPr="00BC0487" w:rsidRDefault="00595B28" w:rsidP="00595B28">
            <w:pPr>
              <w:pStyle w:val="af"/>
              <w:spacing w:before="0" w:beforeAutospacing="0" w:after="0" w:afterAutospacing="0"/>
              <w:jc w:val="center"/>
              <w:rPr>
                <w:sz w:val="28"/>
                <w:szCs w:val="28"/>
              </w:rPr>
            </w:pPr>
            <w:r w:rsidRPr="00BC0487">
              <w:rPr>
                <w:b/>
                <w:sz w:val="28"/>
                <w:szCs w:val="28"/>
              </w:rPr>
              <w:t>2</w:t>
            </w:r>
            <w:r w:rsidRPr="00BC0487">
              <w:rPr>
                <w:sz w:val="28"/>
                <w:szCs w:val="28"/>
              </w:rPr>
              <w:t>. Алгоритм постановки сифонной клизмы</w:t>
            </w:r>
          </w:p>
          <w:p w:rsidR="00595B28" w:rsidRPr="00BC0487" w:rsidRDefault="00595B28" w:rsidP="00595B28">
            <w:pPr>
              <w:pStyle w:val="af"/>
              <w:spacing w:before="0" w:beforeAutospacing="0" w:after="0" w:afterAutospacing="0"/>
              <w:jc w:val="center"/>
              <w:rPr>
                <w:sz w:val="28"/>
                <w:szCs w:val="28"/>
              </w:rPr>
            </w:pPr>
          </w:p>
          <w:p w:rsidR="00595B28" w:rsidRDefault="00595B28" w:rsidP="00595B28">
            <w:pPr>
              <w:pStyle w:val="af"/>
              <w:spacing w:before="0" w:beforeAutospacing="0" w:after="0" w:afterAutospacing="0"/>
              <w:rPr>
                <w:sz w:val="28"/>
                <w:szCs w:val="28"/>
              </w:rPr>
            </w:pPr>
            <w:r w:rsidRPr="00BC0487">
              <w:rPr>
                <w:sz w:val="28"/>
              </w:rPr>
              <w:t xml:space="preserve"> 1. Объяснил пациенту цель и ход выполнения процедуры и получить его согласие, если пациент контактен. </w:t>
            </w:r>
            <w:r w:rsidRPr="00BC0487">
              <w:rPr>
                <w:sz w:val="28"/>
              </w:rPr>
              <w:br/>
              <w:t xml:space="preserve">2. Провел гигиеническую обработку рук. Надел маску, фартук, перчатки. </w:t>
            </w:r>
            <w:r w:rsidRPr="00BC0487">
              <w:rPr>
                <w:sz w:val="28"/>
              </w:rPr>
              <w:br/>
              <w:t xml:space="preserve">3. Поставил таз около кушетки. Положил на кушетку адсорбирующую пеленку так, чтобы она свисала в таз для промывных вод. </w:t>
            </w:r>
            <w:r w:rsidRPr="00BC0487">
              <w:rPr>
                <w:sz w:val="28"/>
              </w:rPr>
              <w:br/>
              <w:t xml:space="preserve">4. Попросил пациента принять правильное положение, при необходимости помог пациенту. </w:t>
            </w:r>
            <w:r w:rsidRPr="00BC0487">
              <w:rPr>
                <w:sz w:val="28"/>
              </w:rPr>
              <w:br/>
              <w:t xml:space="preserve">5. Вскрыл упаковку с толстым зондом, и воронкой. Обработал перчатки антисептическим раствором. </w:t>
            </w:r>
            <w:r w:rsidRPr="00BC0487">
              <w:rPr>
                <w:sz w:val="28"/>
              </w:rPr>
              <w:br/>
              <w:t xml:space="preserve">6. Взял в руку зонд, смазал слепой конец зонда вазелиновым маслом. Ввел закругленный конец зонда в кишечник на глубину 30-40 см. </w:t>
            </w:r>
            <w:r w:rsidRPr="00BC0487">
              <w:rPr>
                <w:sz w:val="28"/>
              </w:rPr>
              <w:br/>
              <w:t xml:space="preserve">7. Присоединил воронку к другому концу зонда, держал ее слегка наклонно на уровне ягодиц пациента. </w:t>
            </w:r>
            <w:r w:rsidRPr="00BC0487">
              <w:rPr>
                <w:sz w:val="28"/>
              </w:rPr>
              <w:br/>
              <w:t>8. 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w:t>
            </w:r>
            <w:r w:rsidRPr="00BC0487">
              <w:rPr>
                <w:sz w:val="28"/>
              </w:rPr>
              <w:br/>
              <w:t>9. Опустил воронку ниже ягодиц, не переворачивая до тех пор, пока вода из кишечника не заполнила воронку полностью.</w:t>
            </w:r>
            <w:r w:rsidRPr="00BC0487">
              <w:rPr>
                <w:sz w:val="28"/>
              </w:rPr>
              <w:br/>
              <w:t>10. 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w:t>
            </w:r>
            <w:r w:rsidRPr="00BC0487">
              <w:rPr>
                <w:sz w:val="28"/>
              </w:rPr>
              <w:br/>
              <w:t xml:space="preserve">11. Отсоединил воронку, оставил зонд в кишечнике на 10-20 минут. Воронку погрузил в емкость для дезинфекции. </w:t>
            </w:r>
            <w:r w:rsidRPr="00BC0487">
              <w:rPr>
                <w:sz w:val="28"/>
              </w:rPr>
              <w:br/>
              <w:t xml:space="preserve">12. Извлек зонд из кишечника через салфетку или туалетную бумагу. Помог пациенту провести туалет анального отверстия. У женщин обязательно кзади. Зонд и салфетку положил. </w:t>
            </w:r>
            <w:r w:rsidRPr="00BC0487">
              <w:rPr>
                <w:sz w:val="28"/>
              </w:rPr>
              <w:br/>
              <w:t xml:space="preserve">13. Промывные воды слил в канализацию. Адсорбирующую пеленку сбросил в емкость для сбора отходов класса «Б». </w:t>
            </w:r>
            <w:r w:rsidRPr="00BC0487">
              <w:rPr>
                <w:sz w:val="28"/>
              </w:rPr>
              <w:br/>
              <w:t>14. Все использованные емкости подверг дезинфекции. Обработал рабочие поверхности и фартук.</w:t>
            </w:r>
            <w:r w:rsidRPr="00BC0487">
              <w:rPr>
                <w:sz w:val="28"/>
              </w:rPr>
              <w:br/>
              <w:t>15. Снял перчатки, маску, сбросил в емкость для сбора отходов класса «Б». Провел гигиеническую обработку рук.</w:t>
            </w:r>
            <w:r w:rsidRPr="00BC0487">
              <w:rPr>
                <w:sz w:val="28"/>
              </w:rPr>
              <w:br/>
            </w:r>
            <w:r w:rsidRPr="00BC0487">
              <w:rPr>
                <w:sz w:val="28"/>
              </w:rPr>
              <w:lastRenderedPageBreak/>
              <w:t xml:space="preserve">16. </w:t>
            </w:r>
            <w:r w:rsidRPr="00BC0487">
              <w:rPr>
                <w:sz w:val="28"/>
                <w:szCs w:val="28"/>
              </w:rPr>
              <w:t>Запись в манипуляционный журнал, личная подпись, дата и время проведения</w:t>
            </w:r>
            <w:r>
              <w:rPr>
                <w:sz w:val="28"/>
                <w:szCs w:val="28"/>
              </w:rPr>
              <w:t>.</w:t>
            </w: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28"/>
                <w:szCs w:val="28"/>
              </w:rPr>
            </w:pPr>
          </w:p>
          <w:p w:rsidR="00595B28" w:rsidRDefault="00595B28" w:rsidP="00595B28">
            <w:pPr>
              <w:pStyle w:val="af"/>
              <w:spacing w:before="0" w:beforeAutospacing="0" w:after="0" w:afterAutospacing="0"/>
              <w:rPr>
                <w:sz w:val="32"/>
                <w:szCs w:val="28"/>
              </w:rPr>
            </w:pPr>
          </w:p>
          <w:p w:rsidR="00595B28" w:rsidRDefault="00595B28" w:rsidP="00595B28">
            <w:pPr>
              <w:pStyle w:val="af"/>
              <w:spacing w:before="0" w:beforeAutospacing="0" w:after="0" w:afterAutospacing="0"/>
              <w:rPr>
                <w:sz w:val="32"/>
                <w:szCs w:val="28"/>
              </w:rPr>
            </w:pPr>
          </w:p>
          <w:p w:rsidR="00595B28" w:rsidRDefault="00595B28" w:rsidP="00595B28">
            <w:pPr>
              <w:pStyle w:val="af"/>
              <w:spacing w:before="0" w:beforeAutospacing="0" w:after="0" w:afterAutospacing="0"/>
              <w:rPr>
                <w:sz w:val="32"/>
                <w:szCs w:val="28"/>
              </w:rPr>
            </w:pPr>
          </w:p>
          <w:p w:rsidR="00595B28" w:rsidRDefault="00595B28" w:rsidP="00595B28">
            <w:pPr>
              <w:pStyle w:val="af"/>
              <w:spacing w:before="0" w:beforeAutospacing="0" w:after="0" w:afterAutospacing="0"/>
              <w:rPr>
                <w:sz w:val="32"/>
                <w:szCs w:val="28"/>
              </w:rPr>
            </w:pPr>
          </w:p>
          <w:p w:rsidR="00595B28" w:rsidRDefault="00595B28" w:rsidP="00595B28">
            <w:pPr>
              <w:pStyle w:val="af"/>
              <w:spacing w:before="0" w:beforeAutospacing="0" w:after="0" w:afterAutospacing="0"/>
              <w:rPr>
                <w:sz w:val="32"/>
                <w:szCs w:val="28"/>
              </w:rPr>
            </w:pPr>
          </w:p>
          <w:p w:rsidR="00595B28" w:rsidRPr="00BC0487" w:rsidRDefault="00595B28" w:rsidP="00595B28">
            <w:pPr>
              <w:pStyle w:val="af"/>
              <w:spacing w:before="0" w:beforeAutospacing="0" w:after="0" w:afterAutospacing="0"/>
              <w:rPr>
                <w:sz w:val="32"/>
                <w:szCs w:val="28"/>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tbl>
            <w:tblPr>
              <w:tblpPr w:leftFromText="180" w:rightFromText="180" w:vertAnchor="text" w:horzAnchor="margin" w:tblpY="17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535"/>
            </w:tblGrid>
            <w:tr w:rsidR="00595B28" w:rsidRPr="00BC0487" w:rsidTr="00A50B2B">
              <w:trPr>
                <w:trHeight w:val="372"/>
              </w:trPr>
              <w:tc>
                <w:tcPr>
                  <w:tcW w:w="985" w:type="dxa"/>
                  <w:tcBorders>
                    <w:top w:val="single" w:sz="4" w:space="0" w:color="auto"/>
                    <w:left w:val="single" w:sz="4" w:space="0" w:color="auto"/>
                    <w:bottom w:val="nil"/>
                    <w:right w:val="single" w:sz="4" w:space="0" w:color="auto"/>
                  </w:tcBorders>
                </w:tcPr>
                <w:p w:rsidR="00595B28" w:rsidRPr="00BC0487" w:rsidRDefault="00595B28" w:rsidP="00595B28">
                  <w:pPr>
                    <w:spacing w:after="0"/>
                    <w:rPr>
                      <w:rFonts w:ascii="Times New Roman" w:hAnsi="Times New Roman" w:cs="Times New Roman"/>
                      <w:b/>
                      <w:sz w:val="28"/>
                    </w:rPr>
                  </w:pPr>
                  <w:r w:rsidRPr="00BC0487">
                    <w:rPr>
                      <w:rFonts w:ascii="Times New Roman" w:hAnsi="Times New Roman" w:cs="Times New Roman"/>
                      <w:b/>
                      <w:sz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r w:rsidRPr="00BC0487">
                    <w:rPr>
                      <w:rFonts w:ascii="Times New Roman" w:hAnsi="Times New Roman" w:cs="Times New Roman"/>
                      <w:sz w:val="28"/>
                    </w:rPr>
                    <w:t>Выполненные манипуляции</w:t>
                  </w: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rPr>
                  </w:pPr>
                  <w:r w:rsidRPr="00BC0487">
                    <w:rPr>
                      <w:rFonts w:ascii="Times New Roman" w:hAnsi="Times New Roman" w:cs="Times New Roman"/>
                      <w:sz w:val="24"/>
                    </w:rPr>
                    <w:t>Количество</w:t>
                  </w:r>
                </w:p>
              </w:tc>
            </w:tr>
            <w:tr w:rsidR="00595B28" w:rsidRPr="00BC0487" w:rsidTr="00A50B2B">
              <w:trPr>
                <w:trHeight w:val="203"/>
              </w:trPr>
              <w:tc>
                <w:tcPr>
                  <w:tcW w:w="985" w:type="dxa"/>
                  <w:tcBorders>
                    <w:top w:val="nil"/>
                    <w:left w:val="single" w:sz="4" w:space="0" w:color="auto"/>
                    <w:bottom w:val="nil"/>
                    <w:right w:val="single" w:sz="4" w:space="0" w:color="auto"/>
                  </w:tcBorders>
                </w:tcPr>
                <w:p w:rsidR="00595B28" w:rsidRPr="00BC0487" w:rsidRDefault="00595B28" w:rsidP="00595B28">
                  <w:pPr>
                    <w:spacing w:after="0"/>
                    <w:rPr>
                      <w:rFonts w:ascii="Times New Roman" w:hAnsi="Times New Roman" w:cs="Times New Roman"/>
                      <w:sz w:val="28"/>
                    </w:rPr>
                  </w:pPr>
                  <w:r w:rsidRPr="00BC0487">
                    <w:rPr>
                      <w:rFonts w:ascii="Times New Roman" w:hAnsi="Times New Roman" w:cs="Times New Roman"/>
                      <w:sz w:val="28"/>
                    </w:rPr>
                    <w:t>17.10.2020</w:t>
                  </w:r>
                </w:p>
              </w:tc>
              <w:tc>
                <w:tcPr>
                  <w:tcW w:w="5314" w:type="dxa"/>
                  <w:tcBorders>
                    <w:top w:val="single" w:sz="4" w:space="0" w:color="auto"/>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szCs w:val="28"/>
                    </w:rPr>
                  </w:pPr>
                  <w:r w:rsidRPr="00BC0487">
                    <w:rPr>
                      <w:rFonts w:ascii="Times New Roman" w:hAnsi="Times New Roman" w:cs="Times New Roman"/>
                      <w:sz w:val="28"/>
                      <w:szCs w:val="28"/>
                    </w:rPr>
                    <w:t>Алгоритм оказания помощи при желудочно-кишечном кровотечении</w:t>
                  </w: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r w:rsidRPr="00BC0487">
                    <w:rPr>
                      <w:rFonts w:ascii="Times New Roman" w:hAnsi="Times New Roman" w:cs="Times New Roman"/>
                      <w:sz w:val="28"/>
                    </w:rPr>
                    <w:t>1</w:t>
                  </w:r>
                </w:p>
              </w:tc>
            </w:tr>
            <w:tr w:rsidR="00595B28" w:rsidRPr="00BC0487" w:rsidTr="00A50B2B">
              <w:trPr>
                <w:trHeight w:val="162"/>
              </w:trPr>
              <w:tc>
                <w:tcPr>
                  <w:tcW w:w="985" w:type="dxa"/>
                  <w:tcBorders>
                    <w:top w:val="nil"/>
                    <w:left w:val="single" w:sz="4" w:space="0" w:color="auto"/>
                    <w:bottom w:val="nil"/>
                    <w:right w:val="single" w:sz="4" w:space="0" w:color="auto"/>
                  </w:tcBorders>
                </w:tcPr>
                <w:p w:rsidR="00595B28" w:rsidRPr="00BC0487" w:rsidRDefault="00595B28" w:rsidP="00595B28">
                  <w:pPr>
                    <w:spacing w:after="0"/>
                    <w:rPr>
                      <w:rFonts w:ascii="Times New Roman" w:hAnsi="Times New Roman" w:cs="Times New Roman"/>
                      <w:sz w:val="28"/>
                    </w:rPr>
                  </w:pPr>
                </w:p>
              </w:tc>
              <w:tc>
                <w:tcPr>
                  <w:tcW w:w="5314" w:type="dxa"/>
                  <w:tcBorders>
                    <w:top w:val="single" w:sz="4" w:space="0" w:color="auto"/>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rPr>
                  </w:pPr>
                  <w:r w:rsidRPr="00BC0487">
                    <w:rPr>
                      <w:rFonts w:ascii="Times New Roman" w:hAnsi="Times New Roman" w:cs="Times New Roman"/>
                      <w:sz w:val="28"/>
                      <w:szCs w:val="28"/>
                    </w:rPr>
                    <w:t>Алгоритм постановки сифонной клизмы</w:t>
                  </w: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r w:rsidRPr="00BC0487">
                    <w:rPr>
                      <w:rFonts w:ascii="Times New Roman" w:hAnsi="Times New Roman" w:cs="Times New Roman"/>
                      <w:sz w:val="28"/>
                    </w:rPr>
                    <w:t>1</w:t>
                  </w:r>
                </w:p>
              </w:tc>
            </w:tr>
            <w:tr w:rsidR="00595B28" w:rsidRPr="00BC0487" w:rsidTr="00A50B2B">
              <w:trPr>
                <w:trHeight w:val="232"/>
              </w:trPr>
              <w:tc>
                <w:tcPr>
                  <w:tcW w:w="985" w:type="dxa"/>
                  <w:tcBorders>
                    <w:top w:val="nil"/>
                    <w:left w:val="single" w:sz="4" w:space="0" w:color="auto"/>
                    <w:bottom w:val="nil"/>
                    <w:right w:val="single" w:sz="4" w:space="0" w:color="auto"/>
                  </w:tcBorders>
                </w:tcPr>
                <w:p w:rsidR="00595B28" w:rsidRPr="00BC0487" w:rsidRDefault="00595B28" w:rsidP="00595B28">
                  <w:pPr>
                    <w:spacing w:after="0"/>
                    <w:rPr>
                      <w:rFonts w:ascii="Times New Roman" w:hAnsi="Times New Roman" w:cs="Times New Roman"/>
                      <w:sz w:val="28"/>
                    </w:rPr>
                  </w:pPr>
                </w:p>
              </w:tc>
              <w:tc>
                <w:tcPr>
                  <w:tcW w:w="5314" w:type="dxa"/>
                  <w:tcBorders>
                    <w:top w:val="single" w:sz="4" w:space="0" w:color="auto"/>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p>
              </w:tc>
            </w:tr>
            <w:tr w:rsidR="00595B28" w:rsidRPr="00BC0487" w:rsidTr="00A50B2B">
              <w:trPr>
                <w:trHeight w:val="192"/>
              </w:trPr>
              <w:tc>
                <w:tcPr>
                  <w:tcW w:w="985" w:type="dxa"/>
                  <w:tcBorders>
                    <w:top w:val="nil"/>
                    <w:left w:val="single" w:sz="4" w:space="0" w:color="auto"/>
                    <w:bottom w:val="nil"/>
                    <w:right w:val="single" w:sz="4" w:space="0" w:color="auto"/>
                  </w:tcBorders>
                </w:tcPr>
                <w:p w:rsidR="00595B28" w:rsidRPr="00BC0487" w:rsidRDefault="00595B28" w:rsidP="00595B28">
                  <w:pPr>
                    <w:spacing w:after="0"/>
                    <w:rPr>
                      <w:rFonts w:ascii="Times New Roman" w:hAnsi="Times New Roman" w:cs="Times New Roman"/>
                      <w:sz w:val="28"/>
                    </w:rPr>
                  </w:pPr>
                </w:p>
              </w:tc>
              <w:tc>
                <w:tcPr>
                  <w:tcW w:w="5314" w:type="dxa"/>
                  <w:tcBorders>
                    <w:top w:val="single" w:sz="4" w:space="0" w:color="auto"/>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p>
              </w:tc>
            </w:tr>
            <w:tr w:rsidR="00595B28" w:rsidRPr="00BC0487" w:rsidTr="00A50B2B">
              <w:trPr>
                <w:trHeight w:val="192"/>
              </w:trPr>
              <w:tc>
                <w:tcPr>
                  <w:tcW w:w="985" w:type="dxa"/>
                  <w:tcBorders>
                    <w:top w:val="nil"/>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rPr>
                  </w:pPr>
                </w:p>
              </w:tc>
              <w:tc>
                <w:tcPr>
                  <w:tcW w:w="5314" w:type="dxa"/>
                  <w:tcBorders>
                    <w:top w:val="single" w:sz="4" w:space="0" w:color="auto"/>
                    <w:left w:val="single" w:sz="4" w:space="0" w:color="auto"/>
                    <w:bottom w:val="single" w:sz="4" w:space="0" w:color="auto"/>
                    <w:right w:val="single" w:sz="4" w:space="0" w:color="auto"/>
                  </w:tcBorders>
                </w:tcPr>
                <w:p w:rsidR="00595B28" w:rsidRPr="00BC0487" w:rsidRDefault="00595B28" w:rsidP="00595B28">
                  <w:pPr>
                    <w:spacing w:after="0"/>
                    <w:rPr>
                      <w:rFonts w:ascii="Times New Roman" w:hAnsi="Times New Roman" w:cs="Times New Roman"/>
                      <w:sz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595B28" w:rsidRPr="00BC0487" w:rsidRDefault="00595B28" w:rsidP="00595B28">
                  <w:pPr>
                    <w:spacing w:after="0"/>
                    <w:jc w:val="center"/>
                    <w:rPr>
                      <w:rFonts w:ascii="Times New Roman" w:hAnsi="Times New Roman" w:cs="Times New Roman"/>
                      <w:sz w:val="28"/>
                    </w:rPr>
                  </w:pPr>
                </w:p>
              </w:tc>
            </w:tr>
          </w:tbl>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p w:rsidR="00595B28" w:rsidRPr="00BC0487" w:rsidRDefault="00595B28" w:rsidP="00595B28">
            <w:pPr>
              <w:pStyle w:val="af"/>
              <w:shd w:val="clear" w:color="auto" w:fill="FFFFFF"/>
              <w:spacing w:before="0" w:beforeAutospacing="0" w:after="0" w:afterAutospacing="0"/>
              <w:rPr>
                <w:sz w:val="28"/>
                <w:szCs w:val="28"/>
                <w:u w:val="single"/>
              </w:rPr>
            </w:pPr>
          </w:p>
        </w:tc>
        <w:tc>
          <w:tcPr>
            <w:tcW w:w="829" w:type="dxa"/>
          </w:tcPr>
          <w:p w:rsidR="00595B28" w:rsidRPr="00BC0487" w:rsidRDefault="00595B28" w:rsidP="00595B28">
            <w:pPr>
              <w:spacing w:after="0"/>
              <w:rPr>
                <w:rFonts w:ascii="Times New Roman" w:hAnsi="Times New Roman" w:cs="Times New Roman"/>
                <w:sz w:val="28"/>
              </w:rPr>
            </w:pPr>
          </w:p>
        </w:tc>
        <w:tc>
          <w:tcPr>
            <w:tcW w:w="708" w:type="dxa"/>
          </w:tcPr>
          <w:p w:rsidR="00595B28" w:rsidRPr="00BC0487" w:rsidRDefault="00595B28" w:rsidP="00595B28">
            <w:pPr>
              <w:spacing w:after="0"/>
              <w:rPr>
                <w:rFonts w:ascii="Times New Roman" w:hAnsi="Times New Roman" w:cs="Times New Roman"/>
                <w:sz w:val="28"/>
              </w:rPr>
            </w:pPr>
          </w:p>
        </w:tc>
      </w:tr>
    </w:tbl>
    <w:p w:rsidR="009B76B9" w:rsidRDefault="009B76B9" w:rsidP="005714CF">
      <w:pPr>
        <w:rPr>
          <w:lang w:eastAsia="ru-RU"/>
        </w:rPr>
      </w:pPr>
    </w:p>
    <w:p w:rsidR="009B76B9" w:rsidRDefault="009B76B9">
      <w:pPr>
        <w:rPr>
          <w:lang w:eastAsia="ru-RU"/>
        </w:rPr>
      </w:pPr>
      <w:r>
        <w:rPr>
          <w:lang w:eastAsia="ru-RU"/>
        </w:rPr>
        <w:br w:type="page"/>
      </w: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6420F1" w:rsidRPr="006420F1" w:rsidTr="006420F1">
        <w:trPr>
          <w:cantSplit/>
          <w:trHeight w:val="1401"/>
        </w:trPr>
        <w:tc>
          <w:tcPr>
            <w:tcW w:w="993"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lastRenderedPageBreak/>
              <w:t>Дата</w:t>
            </w:r>
          </w:p>
        </w:tc>
        <w:tc>
          <w:tcPr>
            <w:tcW w:w="8385" w:type="dxa"/>
            <w:vAlign w:val="center"/>
          </w:tcPr>
          <w:p w:rsidR="006420F1" w:rsidRPr="006420F1" w:rsidRDefault="006420F1" w:rsidP="006420F1">
            <w:pPr>
              <w:pStyle w:val="9"/>
              <w:spacing w:before="0" w:line="240" w:lineRule="auto"/>
              <w:jc w:val="center"/>
              <w:rPr>
                <w:rFonts w:ascii="Times New Roman" w:hAnsi="Times New Roman" w:cs="Times New Roman"/>
                <w:i w:val="0"/>
                <w:color w:val="auto"/>
                <w:sz w:val="28"/>
                <w:szCs w:val="28"/>
              </w:rPr>
            </w:pPr>
            <w:r w:rsidRPr="006420F1">
              <w:rPr>
                <w:rFonts w:ascii="Times New Roman" w:hAnsi="Times New Roman" w:cs="Times New Roman"/>
                <w:i w:val="0"/>
                <w:color w:val="auto"/>
                <w:sz w:val="28"/>
                <w:szCs w:val="28"/>
              </w:rPr>
              <w:t>Содержание работы</w:t>
            </w:r>
          </w:p>
        </w:tc>
        <w:tc>
          <w:tcPr>
            <w:tcW w:w="829"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t>Оценка</w:t>
            </w:r>
          </w:p>
        </w:tc>
        <w:tc>
          <w:tcPr>
            <w:tcW w:w="708"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t>Подпись</w:t>
            </w:r>
          </w:p>
        </w:tc>
      </w:tr>
      <w:tr w:rsidR="006420F1" w:rsidRPr="006420F1" w:rsidTr="006420F1">
        <w:trPr>
          <w:trHeight w:val="13341"/>
        </w:trPr>
        <w:tc>
          <w:tcPr>
            <w:tcW w:w="993" w:type="dxa"/>
            <w:vAlign w:val="center"/>
          </w:tcPr>
          <w:p w:rsidR="006420F1" w:rsidRPr="006420F1" w:rsidRDefault="006420F1" w:rsidP="006420F1">
            <w:pPr>
              <w:spacing w:after="0" w:line="240" w:lineRule="auto"/>
              <w:jc w:val="center"/>
              <w:rPr>
                <w:rFonts w:ascii="Times New Roman" w:hAnsi="Times New Roman" w:cs="Times New Roman"/>
                <w:sz w:val="32"/>
                <w:szCs w:val="28"/>
              </w:rPr>
            </w:pPr>
            <w:r w:rsidRPr="006420F1">
              <w:rPr>
                <w:rFonts w:ascii="Times New Roman" w:hAnsi="Times New Roman" w:cs="Times New Roman"/>
                <w:sz w:val="32"/>
                <w:szCs w:val="28"/>
              </w:rPr>
              <w:t>19.102020</w:t>
            </w: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tc>
        <w:tc>
          <w:tcPr>
            <w:tcW w:w="8385" w:type="dxa"/>
          </w:tcPr>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widowControl w:val="0"/>
              <w:spacing w:after="0" w:line="240" w:lineRule="auto"/>
              <w:rPr>
                <w:rFonts w:ascii="Times New Roman" w:hAnsi="Times New Roman" w:cs="Times New Roman"/>
                <w:sz w:val="28"/>
                <w:szCs w:val="28"/>
                <w:u w:val="single"/>
              </w:rPr>
            </w:pPr>
            <w:r w:rsidRPr="006420F1">
              <w:rPr>
                <w:rFonts w:ascii="Times New Roman" w:hAnsi="Times New Roman" w:cs="Times New Roman"/>
                <w:sz w:val="28"/>
                <w:szCs w:val="28"/>
              </w:rPr>
              <w:t>Непосредственный руководитель</w:t>
            </w:r>
            <w:r w:rsidRPr="006420F1">
              <w:rPr>
                <w:rFonts w:ascii="Times New Roman" w:hAnsi="Times New Roman" w:cs="Times New Roman"/>
                <w:sz w:val="28"/>
                <w:szCs w:val="28"/>
                <w:u w:val="single"/>
              </w:rPr>
              <w:t xml:space="preserve"> Стародубец Ирина Ивановна</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Задание на учебную практику № 7</w:t>
            </w: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pStyle w:val="af"/>
              <w:shd w:val="clear" w:color="auto" w:fill="FFFFFF"/>
              <w:spacing w:before="0" w:beforeAutospacing="0" w:after="0" w:afterAutospacing="0"/>
              <w:jc w:val="center"/>
              <w:rPr>
                <w:sz w:val="28"/>
                <w:szCs w:val="28"/>
              </w:rPr>
            </w:pPr>
            <w:r w:rsidRPr="006420F1">
              <w:rPr>
                <w:b/>
                <w:sz w:val="28"/>
                <w:szCs w:val="28"/>
              </w:rPr>
              <w:t>Тема:</w:t>
            </w:r>
            <w:r w:rsidRPr="006420F1">
              <w:rPr>
                <w:sz w:val="28"/>
                <w:szCs w:val="28"/>
              </w:rPr>
              <w:t xml:space="preserve"> "Сестринский уход за больными при заболеваниях почек"</w:t>
            </w:r>
          </w:p>
          <w:p w:rsidR="006420F1" w:rsidRPr="006420F1" w:rsidRDefault="006420F1" w:rsidP="006420F1">
            <w:pPr>
              <w:pStyle w:val="af"/>
              <w:shd w:val="clear" w:color="auto" w:fill="FFFFFF"/>
              <w:spacing w:before="0" w:beforeAutospacing="0" w:after="0" w:afterAutospacing="0"/>
              <w:jc w:val="center"/>
              <w:rPr>
                <w:sz w:val="28"/>
                <w:szCs w:val="28"/>
              </w:rPr>
            </w:pP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u w:val="single"/>
              </w:rPr>
              <w:t xml:space="preserve">Ответить на вопросы: </w:t>
            </w:r>
            <w:r w:rsidRPr="006420F1">
              <w:rPr>
                <w:sz w:val="28"/>
                <w:szCs w:val="28"/>
                <w:u w:val="single"/>
              </w:rPr>
              <w:br/>
            </w:r>
            <w:r w:rsidRPr="006420F1">
              <w:rPr>
                <w:sz w:val="28"/>
                <w:szCs w:val="28"/>
              </w:rPr>
              <w:t xml:space="preserve">1. </w:t>
            </w:r>
            <w:proofErr w:type="gramStart"/>
            <w:r w:rsidRPr="006420F1">
              <w:rPr>
                <w:sz w:val="28"/>
                <w:szCs w:val="28"/>
              </w:rPr>
              <w:t xml:space="preserve">Гломерулонефрит (симптомы, диагностика, осложнения); пиелонефрит (симптомы, диагностика); почечная недостаточность (острая, хроническая), амилоидоз почек (симптомы). </w:t>
            </w:r>
            <w:r w:rsidRPr="006420F1">
              <w:rPr>
                <w:sz w:val="28"/>
                <w:szCs w:val="28"/>
              </w:rPr>
              <w:br/>
              <w:t>2.</w:t>
            </w:r>
            <w:proofErr w:type="gramEnd"/>
            <w:r w:rsidRPr="006420F1">
              <w:rPr>
                <w:sz w:val="28"/>
                <w:szCs w:val="28"/>
              </w:rPr>
              <w:t xml:space="preserve"> Мочекаменная болезнь (клиника, сестринская помощь при приступе мочекаменной болезни). </w:t>
            </w:r>
            <w:r w:rsidRPr="006420F1">
              <w:rPr>
                <w:sz w:val="28"/>
                <w:szCs w:val="28"/>
              </w:rPr>
              <w:br/>
              <w:t xml:space="preserve">3. Подготовка больного к сдаче мочи на общий анализ, на анализ по Ничипоренко, по Зимницкому. </w:t>
            </w:r>
            <w:r w:rsidRPr="006420F1">
              <w:rPr>
                <w:sz w:val="28"/>
                <w:szCs w:val="28"/>
              </w:rPr>
              <w:br/>
              <w:t xml:space="preserve">4. Подготовка больного к УЗИ обследованию. </w:t>
            </w:r>
            <w:r w:rsidRPr="006420F1">
              <w:rPr>
                <w:sz w:val="28"/>
                <w:szCs w:val="28"/>
              </w:rPr>
              <w:br/>
              <w:t xml:space="preserve">5. Алгоритм катетеризации мочевого пузыря женщине. </w:t>
            </w:r>
            <w:r w:rsidRPr="006420F1">
              <w:rPr>
                <w:sz w:val="28"/>
                <w:szCs w:val="28"/>
              </w:rPr>
              <w:br/>
              <w:t>6. Алгоритм подготовки больного к экскреторной урографии.</w:t>
            </w:r>
          </w:p>
          <w:p w:rsidR="006420F1" w:rsidRPr="006420F1" w:rsidRDefault="006420F1" w:rsidP="006420F1">
            <w:pPr>
              <w:pStyle w:val="af"/>
              <w:shd w:val="clear" w:color="auto" w:fill="FFFFFF"/>
              <w:spacing w:before="0" w:beforeAutospacing="0" w:after="0" w:afterAutospacing="0"/>
              <w:jc w:val="center"/>
              <w:rPr>
                <w:b/>
                <w:sz w:val="28"/>
                <w:szCs w:val="28"/>
              </w:rPr>
            </w:pPr>
          </w:p>
          <w:p w:rsidR="006420F1" w:rsidRPr="006420F1" w:rsidRDefault="006420F1" w:rsidP="006420F1">
            <w:pPr>
              <w:pStyle w:val="af"/>
              <w:shd w:val="clear" w:color="auto" w:fill="FFFFFF"/>
              <w:spacing w:before="0" w:beforeAutospacing="0" w:after="0" w:afterAutospacing="0"/>
              <w:jc w:val="center"/>
              <w:rPr>
                <w:b/>
                <w:sz w:val="28"/>
                <w:szCs w:val="28"/>
              </w:rPr>
            </w:pPr>
            <w:r w:rsidRPr="006420F1">
              <w:rPr>
                <w:b/>
                <w:sz w:val="28"/>
                <w:szCs w:val="28"/>
              </w:rPr>
              <w:t>1. Гломерулонефрит; пиелонефрит; почечная недостаточность, амилоидоз почек</w:t>
            </w:r>
          </w:p>
          <w:p w:rsidR="006420F1" w:rsidRPr="006420F1" w:rsidRDefault="006420F1" w:rsidP="006420F1">
            <w:pPr>
              <w:pStyle w:val="af"/>
              <w:shd w:val="clear" w:color="auto" w:fill="FFFFFF"/>
              <w:spacing w:before="0" w:beforeAutospacing="0" w:after="0" w:afterAutospacing="0"/>
              <w:rPr>
                <w:sz w:val="28"/>
                <w:szCs w:val="28"/>
              </w:rPr>
            </w:pPr>
          </w:p>
          <w:p w:rsidR="006420F1" w:rsidRPr="006420F1" w:rsidRDefault="006420F1" w:rsidP="006420F1">
            <w:pPr>
              <w:pStyle w:val="af"/>
              <w:shd w:val="clear" w:color="auto" w:fill="FFFFFF"/>
              <w:spacing w:before="0" w:beforeAutospacing="0" w:after="0" w:afterAutospacing="0"/>
              <w:rPr>
                <w:sz w:val="28"/>
                <w:szCs w:val="28"/>
              </w:rPr>
            </w:pPr>
            <w:proofErr w:type="gramStart"/>
            <w:r w:rsidRPr="006420F1">
              <w:rPr>
                <w:sz w:val="28"/>
                <w:szCs w:val="28"/>
                <w:u w:val="single"/>
              </w:rPr>
              <w:t>Острый</w:t>
            </w:r>
            <w:proofErr w:type="gramEnd"/>
            <w:r w:rsidRPr="006420F1">
              <w:rPr>
                <w:sz w:val="28"/>
                <w:szCs w:val="28"/>
                <w:u w:val="single"/>
              </w:rPr>
              <w:t xml:space="preserve"> </w:t>
            </w:r>
            <w:proofErr w:type="spellStart"/>
            <w:r w:rsidRPr="006420F1">
              <w:rPr>
                <w:sz w:val="28"/>
                <w:szCs w:val="28"/>
                <w:u w:val="single"/>
              </w:rPr>
              <w:t>гломерулонефрит</w:t>
            </w:r>
            <w:r w:rsidRPr="006420F1">
              <w:rPr>
                <w:sz w:val="28"/>
                <w:szCs w:val="28"/>
              </w:rPr>
              <w:t>ь</w:t>
            </w:r>
            <w:proofErr w:type="spellEnd"/>
            <w:r w:rsidRPr="006420F1">
              <w:rPr>
                <w:sz w:val="28"/>
                <w:szCs w:val="28"/>
              </w:rPr>
              <w:t xml:space="preserve"> – острое диффузное воспаление почек, развивающееся на иммунной основе, которое первично локализуется в клубочках. В дальнейшем изменения наблюдаются и в </w:t>
            </w:r>
            <w:proofErr w:type="spellStart"/>
            <w:r w:rsidRPr="006420F1">
              <w:rPr>
                <w:sz w:val="28"/>
                <w:szCs w:val="28"/>
              </w:rPr>
              <w:t>канальцевом</w:t>
            </w:r>
            <w:proofErr w:type="spellEnd"/>
            <w:r w:rsidRPr="006420F1">
              <w:rPr>
                <w:sz w:val="28"/>
                <w:szCs w:val="28"/>
              </w:rPr>
              <w:t xml:space="preserve"> отделе нефрона, в связи, с чем вместо термина «острый гломерулонефрит» часто употребляют «острый нефрит». Заболевание наблюдается преимущественно в возрасте 20-40 лет; чаще болеют мужчины. Обычно заканчивается выздоровлением, но иногда приобретает хроническое течение.</w:t>
            </w:r>
          </w:p>
          <w:p w:rsidR="006420F1" w:rsidRPr="006420F1" w:rsidRDefault="006420F1" w:rsidP="006420F1">
            <w:pPr>
              <w:pStyle w:val="af"/>
              <w:shd w:val="clear" w:color="auto" w:fill="FFFFFF"/>
              <w:spacing w:before="0" w:beforeAutospacing="0" w:after="0" w:afterAutospacing="0"/>
              <w:rPr>
                <w:sz w:val="28"/>
                <w:szCs w:val="28"/>
              </w:rPr>
            </w:pP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Между инфекцией и появлением </w:t>
            </w:r>
            <w:r w:rsidRPr="006420F1">
              <w:rPr>
                <w:b/>
                <w:sz w:val="28"/>
                <w:szCs w:val="28"/>
              </w:rPr>
              <w:t>первых симптомов острого гломерулонефрита чаще всего проходит 9-12 дней.</w:t>
            </w:r>
            <w:r w:rsidRPr="006420F1">
              <w:rPr>
                <w:sz w:val="28"/>
                <w:szCs w:val="28"/>
              </w:rPr>
              <w:t xml:space="preserve"> Этот период может быть более продолжительным - до 30 дней. Классическая критическая картина заболевания характеризуется быстрым появлением отеков, </w:t>
            </w:r>
            <w:proofErr w:type="spellStart"/>
            <w:r w:rsidRPr="006420F1">
              <w:rPr>
                <w:sz w:val="28"/>
                <w:szCs w:val="28"/>
              </w:rPr>
              <w:t>макрогематурии</w:t>
            </w:r>
            <w:proofErr w:type="spellEnd"/>
            <w:r w:rsidRPr="006420F1">
              <w:rPr>
                <w:sz w:val="28"/>
                <w:szCs w:val="28"/>
              </w:rPr>
              <w:t xml:space="preserve"> (моча имеет вид мясных помоев), протеинурии, гипертонии и циклическим характером течения. </w:t>
            </w:r>
            <w:r w:rsidRPr="006420F1">
              <w:rPr>
                <w:sz w:val="28"/>
                <w:szCs w:val="28"/>
              </w:rPr>
              <w:br/>
              <w:t xml:space="preserve">Однако </w:t>
            </w:r>
            <w:proofErr w:type="gramStart"/>
            <w:r w:rsidRPr="006420F1">
              <w:rPr>
                <w:sz w:val="28"/>
                <w:szCs w:val="28"/>
              </w:rPr>
              <w:t>острый</w:t>
            </w:r>
            <w:proofErr w:type="gramEnd"/>
            <w:r w:rsidRPr="006420F1">
              <w:rPr>
                <w:sz w:val="28"/>
                <w:szCs w:val="28"/>
              </w:rPr>
              <w:t xml:space="preserve"> гломерулонефрит, особенно с таким «классическим» течением, в настоящее время у взрослых встречается редко. Чаще наблюдается стертая клиническая картина, </w:t>
            </w:r>
            <w:r w:rsidRPr="006420F1">
              <w:rPr>
                <w:sz w:val="28"/>
                <w:szCs w:val="28"/>
              </w:rPr>
              <w:lastRenderedPageBreak/>
              <w:t xml:space="preserve">нередко ограниченная лишь мочевым синдромом, порой весьма скудным. </w:t>
            </w:r>
            <w:proofErr w:type="gramStart"/>
            <w:r w:rsidRPr="006420F1">
              <w:rPr>
                <w:sz w:val="28"/>
                <w:szCs w:val="28"/>
              </w:rPr>
              <w:t>В начале</w:t>
            </w:r>
            <w:proofErr w:type="gramEnd"/>
            <w:r w:rsidRPr="006420F1">
              <w:rPr>
                <w:sz w:val="28"/>
                <w:szCs w:val="28"/>
              </w:rPr>
              <w:t xml:space="preserve"> острого гломерулонефрита, протекающего по «классическому», так называемому циклическому, варианту, больной жалуется на резкую головную боль, бурно нарастающие отеки, уменьшение количества выделяемой мочи и «кровавый» ее характер. Больного беспокоят общая слабость, потеря аппетита, иногда тошнота и рвота. Часто наблюдаются боли в пояснице, иногда бывают </w:t>
            </w:r>
            <w:proofErr w:type="spellStart"/>
            <w:r w:rsidRPr="006420F1">
              <w:rPr>
                <w:sz w:val="28"/>
                <w:szCs w:val="28"/>
              </w:rPr>
              <w:t>дизурические</w:t>
            </w:r>
            <w:proofErr w:type="spellEnd"/>
            <w:r w:rsidRPr="006420F1">
              <w:rPr>
                <w:sz w:val="28"/>
                <w:szCs w:val="28"/>
              </w:rPr>
              <w:t xml:space="preserve"> явления. Такой больной должен обязательно находиться в стационаре и соблюдать строгий постельный режим. </w:t>
            </w:r>
            <w:r w:rsidRPr="006420F1">
              <w:rPr>
                <w:sz w:val="28"/>
                <w:szCs w:val="28"/>
              </w:rPr>
              <w:br/>
            </w:r>
            <w:r w:rsidRPr="006420F1">
              <w:rPr>
                <w:b/>
                <w:sz w:val="28"/>
                <w:szCs w:val="28"/>
              </w:rPr>
              <w:t>При осмотре больного обращают на себя внимание</w:t>
            </w:r>
            <w:r w:rsidRPr="006420F1">
              <w:rPr>
                <w:sz w:val="28"/>
                <w:szCs w:val="28"/>
              </w:rPr>
              <w:t xml:space="preserve"> одутловатость лица, отеки, которые могут быть резко выражены, вплоть до развития анасарки, иногда - только асцита или гидроторакса. Другой характерный симптом острого гломерулонефрита - </w:t>
            </w:r>
            <w:r w:rsidRPr="006420F1">
              <w:rPr>
                <w:sz w:val="28"/>
                <w:szCs w:val="28"/>
                <w:u w:val="single"/>
              </w:rPr>
              <w:t>артериальная гипертония</w:t>
            </w:r>
            <w:r w:rsidRPr="006420F1">
              <w:rPr>
                <w:sz w:val="28"/>
                <w:szCs w:val="28"/>
              </w:rPr>
              <w:t xml:space="preserve">; артериальное давление повышается не резко, достигает 160-180/90-100 мм </w:t>
            </w:r>
            <w:proofErr w:type="spellStart"/>
            <w:r w:rsidRPr="006420F1">
              <w:rPr>
                <w:sz w:val="28"/>
                <w:szCs w:val="28"/>
              </w:rPr>
              <w:t>рт</w:t>
            </w:r>
            <w:proofErr w:type="spellEnd"/>
            <w:r w:rsidRPr="006420F1">
              <w:rPr>
                <w:sz w:val="28"/>
                <w:szCs w:val="28"/>
              </w:rPr>
              <w:t xml:space="preserve">. ст. Очень редко обнаруживают признаки остроразвивающейся недостаточности кровообращения в виде одышки, умеренного расширения размеров сердца и глухости его тонов, застойных хрипов в нижних отделах легких, увеличение печени. </w:t>
            </w:r>
            <w:r w:rsidRPr="006420F1">
              <w:rPr>
                <w:sz w:val="28"/>
                <w:szCs w:val="28"/>
              </w:rPr>
              <w:br/>
            </w:r>
            <w:r w:rsidRPr="006420F1">
              <w:rPr>
                <w:sz w:val="28"/>
                <w:szCs w:val="28"/>
                <w:u w:val="single"/>
              </w:rPr>
              <w:t>Главную информацию об изменении мочи получают в результате ее лабораторного исследования.</w:t>
            </w:r>
            <w:r w:rsidRPr="006420F1">
              <w:rPr>
                <w:sz w:val="28"/>
                <w:szCs w:val="28"/>
              </w:rPr>
              <w:t xml:space="preserve"> В 100% случаев выявляются невысокая протеинурия (несколько промилле белка), гематурия, </w:t>
            </w:r>
            <w:proofErr w:type="spellStart"/>
            <w:r w:rsidRPr="006420F1">
              <w:rPr>
                <w:sz w:val="28"/>
                <w:szCs w:val="28"/>
              </w:rPr>
              <w:t>цилиндрурия</w:t>
            </w:r>
            <w:proofErr w:type="spellEnd"/>
            <w:r w:rsidRPr="006420F1">
              <w:rPr>
                <w:sz w:val="28"/>
                <w:szCs w:val="28"/>
              </w:rPr>
              <w:t xml:space="preserve">, несколько реже - </w:t>
            </w:r>
            <w:proofErr w:type="spellStart"/>
            <w:r w:rsidRPr="006420F1">
              <w:rPr>
                <w:sz w:val="28"/>
                <w:szCs w:val="28"/>
              </w:rPr>
              <w:t>лейкоцитурия</w:t>
            </w:r>
            <w:proofErr w:type="spellEnd"/>
            <w:r w:rsidRPr="006420F1">
              <w:rPr>
                <w:sz w:val="28"/>
                <w:szCs w:val="28"/>
              </w:rPr>
              <w:t xml:space="preserve">. </w:t>
            </w:r>
            <w:r w:rsidRPr="006420F1">
              <w:rPr>
                <w:sz w:val="28"/>
                <w:szCs w:val="28"/>
              </w:rPr>
              <w:br/>
            </w:r>
            <w:r w:rsidRPr="006420F1">
              <w:rPr>
                <w:sz w:val="28"/>
                <w:szCs w:val="28"/>
                <w:u w:val="single"/>
              </w:rPr>
              <w:t>При исследовании крови может быть обнаружена</w:t>
            </w:r>
            <w:r w:rsidRPr="006420F1">
              <w:rPr>
                <w:sz w:val="28"/>
                <w:szCs w:val="28"/>
              </w:rPr>
              <w:t xml:space="preserve"> анемия, обусловленная разведением крови отечной жидкостью. При </w:t>
            </w:r>
            <w:proofErr w:type="spellStart"/>
            <w:r w:rsidRPr="006420F1">
              <w:rPr>
                <w:sz w:val="28"/>
                <w:szCs w:val="28"/>
              </w:rPr>
              <w:t>неосложненном</w:t>
            </w:r>
            <w:proofErr w:type="spellEnd"/>
            <w:r w:rsidRPr="006420F1">
              <w:rPr>
                <w:sz w:val="28"/>
                <w:szCs w:val="28"/>
              </w:rPr>
              <w:t xml:space="preserve"> течении острого гломерулонефрита содержание в крови </w:t>
            </w:r>
            <w:proofErr w:type="spellStart"/>
            <w:r w:rsidRPr="006420F1">
              <w:rPr>
                <w:sz w:val="28"/>
                <w:szCs w:val="28"/>
              </w:rPr>
              <w:t>креатинина</w:t>
            </w:r>
            <w:proofErr w:type="spellEnd"/>
            <w:r w:rsidRPr="006420F1">
              <w:rPr>
                <w:sz w:val="28"/>
                <w:szCs w:val="28"/>
              </w:rPr>
              <w:t xml:space="preserve">, индикана, мочевины не изменяется. В начальной фазе болезни наблюдается изменение пробы </w:t>
            </w:r>
            <w:proofErr w:type="spellStart"/>
            <w:r w:rsidRPr="006420F1">
              <w:rPr>
                <w:sz w:val="28"/>
                <w:szCs w:val="28"/>
              </w:rPr>
              <w:t>Реберга</w:t>
            </w:r>
            <w:proofErr w:type="spellEnd"/>
            <w:r w:rsidRPr="006420F1">
              <w:rPr>
                <w:sz w:val="28"/>
                <w:szCs w:val="28"/>
              </w:rPr>
              <w:t xml:space="preserve"> - снижение клубочковой фильтрации и повышение </w:t>
            </w:r>
            <w:proofErr w:type="spellStart"/>
            <w:r w:rsidRPr="006420F1">
              <w:rPr>
                <w:sz w:val="28"/>
                <w:szCs w:val="28"/>
              </w:rPr>
              <w:t>канальцевой</w:t>
            </w:r>
            <w:proofErr w:type="spellEnd"/>
            <w:r w:rsidRPr="006420F1">
              <w:rPr>
                <w:sz w:val="28"/>
                <w:szCs w:val="28"/>
              </w:rPr>
              <w:t xml:space="preserve"> </w:t>
            </w:r>
            <w:proofErr w:type="spellStart"/>
            <w:r w:rsidRPr="006420F1">
              <w:rPr>
                <w:sz w:val="28"/>
                <w:szCs w:val="28"/>
              </w:rPr>
              <w:t>реабсорбции</w:t>
            </w:r>
            <w:proofErr w:type="spellEnd"/>
            <w:r w:rsidRPr="006420F1">
              <w:rPr>
                <w:sz w:val="28"/>
                <w:szCs w:val="28"/>
              </w:rPr>
              <w:t>, нормализующиеся по мере выздоровления.</w:t>
            </w:r>
          </w:p>
          <w:p w:rsidR="006420F1" w:rsidRPr="006420F1" w:rsidRDefault="006420F1" w:rsidP="006420F1">
            <w:pPr>
              <w:shd w:val="clear" w:color="auto" w:fill="FFFFFF"/>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Диагноз </w:t>
            </w:r>
            <w:proofErr w:type="spellStart"/>
            <w:r w:rsidRPr="006420F1">
              <w:rPr>
                <w:rFonts w:ascii="Times New Roman" w:hAnsi="Times New Roman" w:cs="Times New Roman"/>
                <w:sz w:val="28"/>
                <w:szCs w:val="28"/>
                <w:u w:val="single"/>
              </w:rPr>
              <w:t>моносимптомного</w:t>
            </w:r>
            <w:proofErr w:type="spellEnd"/>
            <w:r w:rsidRPr="006420F1">
              <w:rPr>
                <w:rFonts w:ascii="Times New Roman" w:hAnsi="Times New Roman" w:cs="Times New Roman"/>
                <w:sz w:val="28"/>
                <w:szCs w:val="28"/>
                <w:u w:val="single"/>
              </w:rPr>
              <w:t xml:space="preserve"> острого гломерулонефрита ставит врач поликлиники</w:t>
            </w:r>
            <w:r w:rsidRPr="006420F1">
              <w:rPr>
                <w:rFonts w:ascii="Times New Roman" w:hAnsi="Times New Roman" w:cs="Times New Roman"/>
                <w:sz w:val="28"/>
                <w:szCs w:val="28"/>
              </w:rPr>
              <w:t>, но больной обязательно должен пройти обследование и лечение в стационаре, так как именно этот вариант острого гломерулонефрита в силу его клинических особенностей поздно диагностируется (или не диагностируется) и служит причиной развития хронического нефрита.</w:t>
            </w:r>
            <w:r w:rsidRPr="006420F1">
              <w:rPr>
                <w:rFonts w:ascii="Times New Roman" w:hAnsi="Times New Roman" w:cs="Times New Roman"/>
                <w:sz w:val="28"/>
                <w:szCs w:val="28"/>
              </w:rPr>
              <w:br/>
            </w:r>
            <w:r w:rsidRPr="006420F1">
              <w:rPr>
                <w:rFonts w:ascii="Times New Roman" w:hAnsi="Times New Roman" w:cs="Times New Roman"/>
                <w:b/>
                <w:bCs/>
                <w:sz w:val="28"/>
                <w:szCs w:val="28"/>
              </w:rPr>
              <w:t>Осложнения острого гломерулонефрита</w:t>
            </w:r>
          </w:p>
          <w:p w:rsidR="006420F1" w:rsidRPr="006420F1" w:rsidRDefault="006420F1" w:rsidP="00CE11B4">
            <w:pPr>
              <w:numPr>
                <w:ilvl w:val="0"/>
                <w:numId w:val="25"/>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почечная эклампсия с отеком мозга;</w:t>
            </w:r>
          </w:p>
          <w:p w:rsidR="006420F1" w:rsidRPr="006420F1" w:rsidRDefault="006420F1" w:rsidP="00CE11B4">
            <w:pPr>
              <w:numPr>
                <w:ilvl w:val="0"/>
                <w:numId w:val="25"/>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острая сердечная недостаточность;</w:t>
            </w:r>
          </w:p>
          <w:p w:rsidR="006420F1" w:rsidRPr="006420F1" w:rsidRDefault="006420F1" w:rsidP="00CE11B4">
            <w:pPr>
              <w:numPr>
                <w:ilvl w:val="0"/>
                <w:numId w:val="25"/>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отек легких;</w:t>
            </w:r>
          </w:p>
          <w:p w:rsidR="006420F1" w:rsidRPr="006420F1" w:rsidRDefault="006420F1" w:rsidP="00CE11B4">
            <w:pPr>
              <w:numPr>
                <w:ilvl w:val="0"/>
                <w:numId w:val="25"/>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острая почечная недостаточность.</w:t>
            </w:r>
          </w:p>
          <w:p w:rsidR="006420F1" w:rsidRPr="006420F1" w:rsidRDefault="006420F1" w:rsidP="006420F1">
            <w:pPr>
              <w:pStyle w:val="af"/>
              <w:shd w:val="clear" w:color="auto" w:fill="FFFFFF"/>
              <w:spacing w:before="0" w:beforeAutospacing="0" w:after="0" w:afterAutospacing="0"/>
              <w:rPr>
                <w:sz w:val="28"/>
                <w:szCs w:val="28"/>
              </w:rPr>
            </w:pPr>
            <w:proofErr w:type="gramStart"/>
            <w:r w:rsidRPr="006420F1">
              <w:rPr>
                <w:sz w:val="28"/>
                <w:szCs w:val="28"/>
                <w:u w:val="single"/>
              </w:rPr>
              <w:t>Хронический</w:t>
            </w:r>
            <w:proofErr w:type="gramEnd"/>
            <w:r w:rsidRPr="006420F1">
              <w:rPr>
                <w:sz w:val="28"/>
                <w:szCs w:val="28"/>
                <w:u w:val="single"/>
              </w:rPr>
              <w:t xml:space="preserve"> гломерулонефрит</w:t>
            </w:r>
            <w:r w:rsidRPr="006420F1">
              <w:rPr>
                <w:sz w:val="28"/>
                <w:szCs w:val="28"/>
              </w:rPr>
              <w:t xml:space="preserve"> — хроническое диффузное заболевание почек, развивающееся преимущественно на иммунной основе. Болезнь характеризуется первичным поражением клубочкового аппарата с последующим вовлечением остальных </w:t>
            </w:r>
            <w:r w:rsidRPr="006420F1">
              <w:rPr>
                <w:sz w:val="28"/>
                <w:szCs w:val="28"/>
              </w:rPr>
              <w:lastRenderedPageBreak/>
              <w:t xml:space="preserve">структур почки и прогрессирующим течением, в результате чего развивается нефросклероз, формируется вторично сморщенная почка: исходом болезни является почечная недостаточность. </w:t>
            </w:r>
            <w:proofErr w:type="gramStart"/>
            <w:r w:rsidRPr="006420F1">
              <w:rPr>
                <w:sz w:val="28"/>
                <w:szCs w:val="28"/>
              </w:rPr>
              <w:t>Хронический</w:t>
            </w:r>
            <w:proofErr w:type="gramEnd"/>
            <w:r w:rsidRPr="006420F1">
              <w:rPr>
                <w:sz w:val="28"/>
                <w:szCs w:val="28"/>
              </w:rPr>
              <w:t xml:space="preserve"> гломерулонефрит - основная причина хронической почечной недостаточности.</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Существует несколько клинических вариантов </w:t>
            </w:r>
            <w:proofErr w:type="gramStart"/>
            <w:r w:rsidRPr="006420F1">
              <w:rPr>
                <w:sz w:val="28"/>
                <w:szCs w:val="28"/>
              </w:rPr>
              <w:t>хронического</w:t>
            </w:r>
            <w:proofErr w:type="gramEnd"/>
            <w:r w:rsidRPr="006420F1">
              <w:rPr>
                <w:sz w:val="28"/>
                <w:szCs w:val="28"/>
              </w:rPr>
              <w:t xml:space="preserve"> гломерулонефрита. Клиническая картина заболевания может быть разнообразной по своим проявлениям в зависимости от варианта болезни. </w:t>
            </w:r>
            <w:r w:rsidRPr="006420F1">
              <w:rPr>
                <w:sz w:val="28"/>
                <w:szCs w:val="28"/>
              </w:rPr>
              <w:br/>
              <w:t xml:space="preserve">В настоящее время выделяют 5 вариантов гломерулонефрита: </w:t>
            </w:r>
            <w:r w:rsidRPr="006420F1">
              <w:rPr>
                <w:sz w:val="28"/>
                <w:szCs w:val="28"/>
              </w:rPr>
              <w:br/>
              <w:t xml:space="preserve">1. Латентный; </w:t>
            </w:r>
            <w:r w:rsidRPr="006420F1">
              <w:rPr>
                <w:sz w:val="28"/>
                <w:szCs w:val="28"/>
              </w:rPr>
              <w:br/>
              <w:t xml:space="preserve">2. </w:t>
            </w:r>
            <w:proofErr w:type="spellStart"/>
            <w:r w:rsidRPr="006420F1">
              <w:rPr>
                <w:sz w:val="28"/>
                <w:szCs w:val="28"/>
              </w:rPr>
              <w:t>Гематурический</w:t>
            </w:r>
            <w:proofErr w:type="spellEnd"/>
            <w:r w:rsidRPr="006420F1">
              <w:rPr>
                <w:sz w:val="28"/>
                <w:szCs w:val="28"/>
              </w:rPr>
              <w:t>;</w:t>
            </w:r>
            <w:r w:rsidRPr="006420F1">
              <w:rPr>
                <w:sz w:val="28"/>
                <w:szCs w:val="28"/>
              </w:rPr>
              <w:br/>
              <w:t xml:space="preserve">3. Гипертонический; </w:t>
            </w:r>
            <w:r w:rsidRPr="006420F1">
              <w:rPr>
                <w:sz w:val="28"/>
                <w:szCs w:val="28"/>
              </w:rPr>
              <w:br/>
              <w:t xml:space="preserve">4. Нефротический; </w:t>
            </w:r>
            <w:r w:rsidRPr="006420F1">
              <w:rPr>
                <w:sz w:val="28"/>
                <w:szCs w:val="28"/>
              </w:rPr>
              <w:br/>
              <w:t>5. Смешанный (</w:t>
            </w:r>
            <w:proofErr w:type="spellStart"/>
            <w:r w:rsidRPr="006420F1">
              <w:rPr>
                <w:sz w:val="28"/>
                <w:szCs w:val="28"/>
              </w:rPr>
              <w:t>нефротически-гипертонический</w:t>
            </w:r>
            <w:proofErr w:type="spellEnd"/>
            <w:r w:rsidRPr="006420F1">
              <w:rPr>
                <w:sz w:val="28"/>
                <w:szCs w:val="28"/>
              </w:rPr>
              <w:t>). В каждом из этих вариантов различают два периода: компенсации и декомпенсации (в зависимости от состояния азотовыделительной функции почек). В свою очередь тот или иной клинический вариант болезни определяется различным сочетанием трех основных синдромов: мочевого, гипертонического, отечного, и их выраженностью.</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u w:val="single"/>
              </w:rPr>
              <w:t>Пиелонефрит</w:t>
            </w:r>
            <w:r w:rsidRPr="006420F1">
              <w:rPr>
                <w:sz w:val="28"/>
                <w:szCs w:val="28"/>
              </w:rPr>
              <w:t xml:space="preserve"> – неспецифическое инфекционно-воспалительное заболевание почек, поражающее как почечную паренхиму (преимущественно интерстициальную ткань), так и почечную лоханку и чашку. Характерной особенностью пиелонефрита является асимметрия поражения почек - процесс нередко бывает односторонним, а при двустороннем процессе одна почка поражается больше, чем другая. Пиелонефрит - одно из наиболее часто встречающихся заболеваний почек, в 2 раза чаще наблюдается у женщин. По клиническому течению различают пиелонефрит </w:t>
            </w:r>
            <w:proofErr w:type="gramStart"/>
            <w:r w:rsidRPr="006420F1">
              <w:rPr>
                <w:sz w:val="28"/>
                <w:szCs w:val="28"/>
              </w:rPr>
              <w:t>острый</w:t>
            </w:r>
            <w:proofErr w:type="gramEnd"/>
            <w:r w:rsidRPr="006420F1">
              <w:rPr>
                <w:sz w:val="28"/>
                <w:szCs w:val="28"/>
              </w:rPr>
              <w:t xml:space="preserve"> и хронический, первичный и вторичный.</w:t>
            </w:r>
          </w:p>
          <w:p w:rsidR="006420F1" w:rsidRPr="006420F1" w:rsidRDefault="006420F1" w:rsidP="006420F1">
            <w:pPr>
              <w:pStyle w:val="af"/>
              <w:shd w:val="clear" w:color="auto" w:fill="FFFFFF"/>
              <w:spacing w:before="0" w:beforeAutospacing="0" w:after="0" w:afterAutospacing="0"/>
              <w:rPr>
                <w:sz w:val="28"/>
                <w:szCs w:val="28"/>
              </w:rPr>
            </w:pPr>
            <w:proofErr w:type="gramStart"/>
            <w:r w:rsidRPr="006420F1">
              <w:rPr>
                <w:b/>
                <w:sz w:val="28"/>
                <w:szCs w:val="28"/>
              </w:rPr>
              <w:t>Острый</w:t>
            </w:r>
            <w:proofErr w:type="gramEnd"/>
            <w:r w:rsidRPr="006420F1">
              <w:rPr>
                <w:b/>
                <w:sz w:val="28"/>
                <w:szCs w:val="28"/>
              </w:rPr>
              <w:t xml:space="preserve"> пиелонефрит – Симптоматика. </w:t>
            </w:r>
            <w:r w:rsidRPr="006420F1">
              <w:rPr>
                <w:b/>
                <w:sz w:val="28"/>
                <w:szCs w:val="28"/>
              </w:rPr>
              <w:br/>
            </w:r>
            <w:r w:rsidRPr="006420F1">
              <w:rPr>
                <w:sz w:val="28"/>
                <w:szCs w:val="28"/>
              </w:rPr>
              <w:t xml:space="preserve">Клиническая картина </w:t>
            </w:r>
            <w:proofErr w:type="gramStart"/>
            <w:r w:rsidRPr="006420F1">
              <w:rPr>
                <w:sz w:val="28"/>
                <w:szCs w:val="28"/>
              </w:rPr>
              <w:t>острого</w:t>
            </w:r>
            <w:proofErr w:type="gramEnd"/>
            <w:r w:rsidRPr="006420F1">
              <w:rPr>
                <w:sz w:val="28"/>
                <w:szCs w:val="28"/>
              </w:rPr>
              <w:t xml:space="preserve"> пиелонефрита складывается из общих и местных симптомов. К общим симптомам относятся высокая лихорадка постоянного или </w:t>
            </w:r>
            <w:proofErr w:type="spellStart"/>
            <w:r w:rsidRPr="006420F1">
              <w:rPr>
                <w:sz w:val="28"/>
                <w:szCs w:val="28"/>
              </w:rPr>
              <w:t>гектического</w:t>
            </w:r>
            <w:proofErr w:type="spellEnd"/>
            <w:r w:rsidRPr="006420F1">
              <w:rPr>
                <w:sz w:val="28"/>
                <w:szCs w:val="28"/>
              </w:rPr>
              <w:t xml:space="preserve"> (перемежающегося, размашистого) типа, потрясающий озноб, сменяющийся проливным потом, головная боль и боль в мышцах, суставах, тошнота, рвота. В клинике внутренних болезней обычно приходится сталкиваться с </w:t>
            </w:r>
            <w:proofErr w:type="gramStart"/>
            <w:r w:rsidRPr="006420F1">
              <w:rPr>
                <w:sz w:val="28"/>
                <w:szCs w:val="28"/>
              </w:rPr>
              <w:t>острым</w:t>
            </w:r>
            <w:proofErr w:type="gramEnd"/>
            <w:r w:rsidRPr="006420F1">
              <w:rPr>
                <w:sz w:val="28"/>
                <w:szCs w:val="28"/>
              </w:rPr>
              <w:t xml:space="preserve"> серозным </w:t>
            </w:r>
            <w:proofErr w:type="spellStart"/>
            <w:r w:rsidRPr="006420F1">
              <w:rPr>
                <w:sz w:val="28"/>
                <w:szCs w:val="28"/>
              </w:rPr>
              <w:t>пиелонефритом</w:t>
            </w:r>
            <w:proofErr w:type="spellEnd"/>
            <w:r w:rsidRPr="006420F1">
              <w:rPr>
                <w:sz w:val="28"/>
                <w:szCs w:val="28"/>
              </w:rPr>
              <w:t xml:space="preserve">, а в урологической - с острым гнойным </w:t>
            </w:r>
            <w:proofErr w:type="spellStart"/>
            <w:r w:rsidRPr="006420F1">
              <w:rPr>
                <w:sz w:val="28"/>
                <w:szCs w:val="28"/>
              </w:rPr>
              <w:t>пиелонефритом</w:t>
            </w:r>
            <w:proofErr w:type="spellEnd"/>
            <w:r w:rsidRPr="006420F1">
              <w:rPr>
                <w:sz w:val="28"/>
                <w:szCs w:val="28"/>
              </w:rPr>
              <w:t xml:space="preserve">. На этом фоне может возникнуть </w:t>
            </w:r>
            <w:proofErr w:type="spellStart"/>
            <w:r w:rsidRPr="006420F1">
              <w:rPr>
                <w:sz w:val="28"/>
                <w:szCs w:val="28"/>
              </w:rPr>
              <w:t>бактериемический</w:t>
            </w:r>
            <w:proofErr w:type="spellEnd"/>
            <w:r w:rsidRPr="006420F1">
              <w:rPr>
                <w:sz w:val="28"/>
                <w:szCs w:val="28"/>
              </w:rPr>
              <w:t xml:space="preserve"> шок. </w:t>
            </w:r>
            <w:r w:rsidRPr="006420F1">
              <w:rPr>
                <w:sz w:val="28"/>
                <w:szCs w:val="28"/>
              </w:rPr>
              <w:br/>
            </w:r>
            <w:r w:rsidRPr="006420F1">
              <w:rPr>
                <w:sz w:val="28"/>
                <w:szCs w:val="28"/>
                <w:u w:val="single"/>
              </w:rPr>
              <w:t xml:space="preserve">Местные симптомы при </w:t>
            </w:r>
            <w:proofErr w:type="gramStart"/>
            <w:r w:rsidRPr="006420F1">
              <w:rPr>
                <w:sz w:val="28"/>
                <w:szCs w:val="28"/>
                <w:u w:val="single"/>
              </w:rPr>
              <w:t>остром</w:t>
            </w:r>
            <w:proofErr w:type="gramEnd"/>
            <w:r w:rsidRPr="006420F1">
              <w:rPr>
                <w:sz w:val="28"/>
                <w:szCs w:val="28"/>
                <w:u w:val="single"/>
              </w:rPr>
              <w:t xml:space="preserve"> пиелонефрите</w:t>
            </w:r>
            <w:r w:rsidRPr="006420F1">
              <w:rPr>
                <w:sz w:val="28"/>
                <w:szCs w:val="28"/>
              </w:rPr>
              <w:t xml:space="preserve"> характеризуются болями и напряжением мышц в поясничной области (реже напряжение передней брюшной стенки), резко положительным симптомом </w:t>
            </w:r>
            <w:proofErr w:type="spellStart"/>
            <w:r w:rsidRPr="006420F1">
              <w:rPr>
                <w:sz w:val="28"/>
                <w:szCs w:val="28"/>
              </w:rPr>
              <w:t>Пастернацкого</w:t>
            </w:r>
            <w:proofErr w:type="spellEnd"/>
            <w:r w:rsidRPr="006420F1">
              <w:rPr>
                <w:sz w:val="28"/>
                <w:szCs w:val="28"/>
              </w:rPr>
              <w:t xml:space="preserve">, </w:t>
            </w:r>
            <w:proofErr w:type="spellStart"/>
            <w:r w:rsidRPr="006420F1">
              <w:rPr>
                <w:sz w:val="28"/>
                <w:szCs w:val="28"/>
              </w:rPr>
              <w:t>дизурическими</w:t>
            </w:r>
            <w:proofErr w:type="spellEnd"/>
            <w:r w:rsidRPr="006420F1">
              <w:rPr>
                <w:sz w:val="28"/>
                <w:szCs w:val="28"/>
              </w:rPr>
              <w:t xml:space="preserve"> явлениями (учащенное болезненное мочеиспускание, часто обильное). Большое значение для постановки диагноза острого пиелонефрита имеет обнаружение </w:t>
            </w:r>
            <w:proofErr w:type="spellStart"/>
            <w:r w:rsidRPr="006420F1">
              <w:rPr>
                <w:sz w:val="28"/>
                <w:szCs w:val="28"/>
              </w:rPr>
              <w:lastRenderedPageBreak/>
              <w:t>лейкоцитурии</w:t>
            </w:r>
            <w:proofErr w:type="spellEnd"/>
            <w:r w:rsidRPr="006420F1">
              <w:rPr>
                <w:sz w:val="28"/>
                <w:szCs w:val="28"/>
              </w:rPr>
              <w:t xml:space="preserve">, а также бактериурии в значимых величинах (превышающих 10 6 микробных тел в 1 мл). </w:t>
            </w:r>
            <w:r w:rsidRPr="006420F1">
              <w:rPr>
                <w:sz w:val="28"/>
                <w:szCs w:val="28"/>
              </w:rPr>
              <w:br/>
            </w:r>
            <w:proofErr w:type="gramStart"/>
            <w:r w:rsidRPr="006420F1">
              <w:rPr>
                <w:b/>
                <w:sz w:val="28"/>
                <w:szCs w:val="28"/>
                <w:u w:val="single"/>
              </w:rPr>
              <w:t>Хронический</w:t>
            </w:r>
            <w:proofErr w:type="gramEnd"/>
            <w:r w:rsidRPr="006420F1">
              <w:rPr>
                <w:b/>
                <w:sz w:val="28"/>
                <w:szCs w:val="28"/>
                <w:u w:val="single"/>
              </w:rPr>
              <w:t xml:space="preserve"> пиелонефрит</w:t>
            </w:r>
            <w:r w:rsidRPr="006420F1">
              <w:rPr>
                <w:sz w:val="28"/>
                <w:szCs w:val="28"/>
              </w:rPr>
              <w:t xml:space="preserve"> - Чаще всего хронический пиелонефрит является следствием острого, но возможно развитие и </w:t>
            </w:r>
            <w:proofErr w:type="spellStart"/>
            <w:r w:rsidRPr="006420F1">
              <w:rPr>
                <w:sz w:val="28"/>
                <w:szCs w:val="28"/>
              </w:rPr>
              <w:t>первичнохронического</w:t>
            </w:r>
            <w:proofErr w:type="spellEnd"/>
            <w:r w:rsidRPr="006420F1">
              <w:rPr>
                <w:sz w:val="28"/>
                <w:szCs w:val="28"/>
              </w:rPr>
              <w:t xml:space="preserve"> пиелонефрита. </w:t>
            </w:r>
            <w:r w:rsidRPr="006420F1">
              <w:rPr>
                <w:sz w:val="28"/>
                <w:szCs w:val="28"/>
              </w:rPr>
              <w:br/>
            </w:r>
            <w:proofErr w:type="gramStart"/>
            <w:r w:rsidRPr="006420F1">
              <w:rPr>
                <w:sz w:val="28"/>
                <w:szCs w:val="28"/>
              </w:rPr>
              <w:t>Острый пиелонефрит переходит в хронический у больных с мочекаменной болезнью, болезнями обмена (сахарный диабет, подагра, ожирение), хроническими интоксикациями, а также при несвоевременном и неправильном лечении острого пиелонефрита.</w:t>
            </w:r>
            <w:proofErr w:type="gramEnd"/>
            <w:r w:rsidRPr="006420F1">
              <w:rPr>
                <w:sz w:val="28"/>
                <w:szCs w:val="28"/>
              </w:rPr>
              <w:t xml:space="preserve"> В отличие от острого пиелонефрита </w:t>
            </w:r>
            <w:proofErr w:type="gramStart"/>
            <w:r w:rsidRPr="006420F1">
              <w:rPr>
                <w:sz w:val="28"/>
                <w:szCs w:val="28"/>
              </w:rPr>
              <w:t>хронический</w:t>
            </w:r>
            <w:proofErr w:type="gramEnd"/>
            <w:r w:rsidRPr="006420F1">
              <w:rPr>
                <w:sz w:val="28"/>
                <w:szCs w:val="28"/>
              </w:rPr>
              <w:t xml:space="preserve"> пиелонефрит чаще (в 75% случаев) бывает двусторонним, но степень поражения обеих почек неодинакова. </w:t>
            </w:r>
            <w:r w:rsidRPr="006420F1">
              <w:rPr>
                <w:sz w:val="28"/>
                <w:szCs w:val="28"/>
              </w:rPr>
              <w:br/>
            </w:r>
            <w:r w:rsidRPr="006420F1">
              <w:rPr>
                <w:b/>
                <w:sz w:val="28"/>
                <w:szCs w:val="28"/>
              </w:rPr>
              <w:t>Симптоматика.</w:t>
            </w:r>
            <w:r w:rsidRPr="006420F1">
              <w:rPr>
                <w:sz w:val="28"/>
                <w:szCs w:val="28"/>
              </w:rPr>
              <w:t xml:space="preserve"> </w:t>
            </w:r>
            <w:proofErr w:type="gramStart"/>
            <w:r w:rsidRPr="006420F1">
              <w:rPr>
                <w:sz w:val="28"/>
                <w:szCs w:val="28"/>
              </w:rPr>
              <w:t>Проявления хронического пиелонефрита очень разнообразны.</w:t>
            </w:r>
            <w:proofErr w:type="gramEnd"/>
            <w:r w:rsidRPr="006420F1">
              <w:rPr>
                <w:sz w:val="28"/>
                <w:szCs w:val="28"/>
              </w:rPr>
              <w:t xml:space="preserve"> Они зависят от степени активности, распространенности патологического процесса, выраженности функциональных нарушений и пр. При обострении процесса проявления хронического пиелонефрита очень напоминают </w:t>
            </w:r>
            <w:proofErr w:type="gramStart"/>
            <w:r w:rsidRPr="006420F1">
              <w:rPr>
                <w:sz w:val="28"/>
                <w:szCs w:val="28"/>
              </w:rPr>
              <w:t>острый</w:t>
            </w:r>
            <w:proofErr w:type="gramEnd"/>
            <w:r w:rsidRPr="006420F1">
              <w:rPr>
                <w:sz w:val="28"/>
                <w:szCs w:val="28"/>
              </w:rPr>
              <w:t xml:space="preserve"> пиелонефрит, но чаще сопровождаются повышением артериального давления. </w:t>
            </w:r>
            <w:r w:rsidRPr="006420F1">
              <w:rPr>
                <w:sz w:val="28"/>
                <w:szCs w:val="28"/>
              </w:rPr>
              <w:br/>
              <w:t xml:space="preserve">В целом для хронического пиелонефрита характерно </w:t>
            </w:r>
            <w:proofErr w:type="spellStart"/>
            <w:r w:rsidRPr="006420F1">
              <w:rPr>
                <w:sz w:val="28"/>
                <w:szCs w:val="28"/>
              </w:rPr>
              <w:t>рецидивирование</w:t>
            </w:r>
            <w:proofErr w:type="spellEnd"/>
            <w:r w:rsidRPr="006420F1">
              <w:rPr>
                <w:sz w:val="28"/>
                <w:szCs w:val="28"/>
              </w:rPr>
              <w:t xml:space="preserve">: обострения чередуются с ремиссиями. Процесс в почках может протекать и скрытно. В таких случаях </w:t>
            </w:r>
            <w:proofErr w:type="gramStart"/>
            <w:r w:rsidRPr="006420F1">
              <w:rPr>
                <w:sz w:val="28"/>
                <w:szCs w:val="28"/>
              </w:rPr>
              <w:t>хронический</w:t>
            </w:r>
            <w:proofErr w:type="gramEnd"/>
            <w:r w:rsidRPr="006420F1">
              <w:rPr>
                <w:sz w:val="28"/>
                <w:szCs w:val="28"/>
              </w:rPr>
              <w:t xml:space="preserve"> пиелонефрит помогают распознать данные лабораторного, </w:t>
            </w:r>
            <w:proofErr w:type="spellStart"/>
            <w:r w:rsidRPr="006420F1">
              <w:rPr>
                <w:sz w:val="28"/>
                <w:szCs w:val="28"/>
              </w:rPr>
              <w:t>радионуклидного</w:t>
            </w:r>
            <w:proofErr w:type="spellEnd"/>
            <w:r w:rsidRPr="006420F1">
              <w:rPr>
                <w:sz w:val="28"/>
                <w:szCs w:val="28"/>
              </w:rPr>
              <w:t xml:space="preserve"> и рентгенологического исследований. Важным диагностическим тестом является также определение степени </w:t>
            </w:r>
            <w:proofErr w:type="spellStart"/>
            <w:r w:rsidRPr="006420F1">
              <w:rPr>
                <w:sz w:val="28"/>
                <w:szCs w:val="28"/>
              </w:rPr>
              <w:t>лейкоцитурии</w:t>
            </w:r>
            <w:proofErr w:type="spellEnd"/>
            <w:r w:rsidRPr="006420F1">
              <w:rPr>
                <w:sz w:val="28"/>
                <w:szCs w:val="28"/>
              </w:rPr>
              <w:t xml:space="preserve"> и бактериурии. У женщин исследуют среднюю порцию мочи </w:t>
            </w:r>
            <w:proofErr w:type="spellStart"/>
            <w:r w:rsidRPr="006420F1">
              <w:rPr>
                <w:sz w:val="28"/>
                <w:szCs w:val="28"/>
              </w:rPr>
              <w:t>трехстаканной</w:t>
            </w:r>
            <w:proofErr w:type="spellEnd"/>
            <w:r w:rsidRPr="006420F1">
              <w:rPr>
                <w:sz w:val="28"/>
                <w:szCs w:val="28"/>
              </w:rPr>
              <w:t xml:space="preserve"> пробы, у мужчин — мочу </w:t>
            </w:r>
            <w:proofErr w:type="spellStart"/>
            <w:r w:rsidRPr="006420F1">
              <w:rPr>
                <w:sz w:val="28"/>
                <w:szCs w:val="28"/>
              </w:rPr>
              <w:t>двухстаканной</w:t>
            </w:r>
            <w:proofErr w:type="spellEnd"/>
            <w:r w:rsidRPr="006420F1">
              <w:rPr>
                <w:sz w:val="28"/>
                <w:szCs w:val="28"/>
              </w:rPr>
              <w:t xml:space="preserve"> пробы. Более точные сведения о количественном содержании лейкоцитов получают при проведении пробы Нечипоренко или Каковского—</w:t>
            </w:r>
            <w:proofErr w:type="spellStart"/>
            <w:r w:rsidRPr="006420F1">
              <w:rPr>
                <w:sz w:val="28"/>
                <w:szCs w:val="28"/>
              </w:rPr>
              <w:t>Аддиса</w:t>
            </w:r>
            <w:proofErr w:type="spellEnd"/>
            <w:r w:rsidRPr="006420F1">
              <w:rPr>
                <w:sz w:val="28"/>
                <w:szCs w:val="28"/>
              </w:rPr>
              <w:t>.</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u w:val="single"/>
              </w:rPr>
              <w:t>Почечная недостаточность</w:t>
            </w:r>
            <w:r w:rsidRPr="006420F1">
              <w:rPr>
                <w:sz w:val="28"/>
                <w:szCs w:val="28"/>
              </w:rPr>
              <w:t xml:space="preserve"> – это синдром, развивающийся в результате тяжелых нарушений почечных процессов, приводящих к расстройству гомеостаза, и характеризующийся азотемией, нарушением водно-электролитного состава и кислотно-щелочного состояния организма. Острая почечная недостаточность может возникнуть внезапно вследствие острых, чаще всего обратимых заболеваний почек. Хроническая почечная недостаточность развивается постепенно в результате прогрессирующей необратимой утраты функционирующей паренхимы.</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rPr>
              <w:t>Симптомы, течение острой почечной недостаточности</w:t>
            </w:r>
            <w:proofErr w:type="gramStart"/>
            <w:r w:rsidRPr="006420F1">
              <w:rPr>
                <w:sz w:val="28"/>
                <w:szCs w:val="28"/>
              </w:rPr>
              <w:t xml:space="preserve"> </w:t>
            </w:r>
            <w:r w:rsidRPr="006420F1">
              <w:rPr>
                <w:sz w:val="28"/>
                <w:szCs w:val="28"/>
              </w:rPr>
              <w:br/>
              <w:t>В</w:t>
            </w:r>
            <w:proofErr w:type="gramEnd"/>
            <w:r w:rsidRPr="006420F1">
              <w:rPr>
                <w:sz w:val="28"/>
                <w:szCs w:val="28"/>
              </w:rPr>
              <w:t xml:space="preserve"> начальный период ОПН на первый план выступают симптомы, обусловленные шоком (болевой, анафилактический или бактериальный), гемолизом, острым отравлением, инфекционным заболеванием, но уже в первые сутки обнаруживается падение диуреза (менее 500 мл/</w:t>
            </w:r>
            <w:proofErr w:type="spellStart"/>
            <w:r w:rsidRPr="006420F1">
              <w:rPr>
                <w:sz w:val="28"/>
                <w:szCs w:val="28"/>
              </w:rPr>
              <w:t>сут</w:t>
            </w:r>
            <w:proofErr w:type="spellEnd"/>
            <w:r w:rsidRPr="006420F1">
              <w:rPr>
                <w:sz w:val="28"/>
                <w:szCs w:val="28"/>
              </w:rPr>
              <w:t xml:space="preserve">), т. е. развивается период </w:t>
            </w:r>
            <w:proofErr w:type="spellStart"/>
            <w:r w:rsidRPr="006420F1">
              <w:rPr>
                <w:sz w:val="28"/>
                <w:szCs w:val="28"/>
              </w:rPr>
              <w:t>олигурии-анурии</w:t>
            </w:r>
            <w:proofErr w:type="spellEnd"/>
            <w:r w:rsidRPr="006420F1">
              <w:rPr>
                <w:sz w:val="28"/>
                <w:szCs w:val="28"/>
              </w:rPr>
              <w:t xml:space="preserve">, и уже нарушается гомеостаз. Адинамия, потеря аппетита, </w:t>
            </w:r>
            <w:r w:rsidRPr="006420F1">
              <w:rPr>
                <w:sz w:val="28"/>
                <w:szCs w:val="28"/>
              </w:rPr>
              <w:lastRenderedPageBreak/>
              <w:t xml:space="preserve">тошнота, рвота наблюдаются уже </w:t>
            </w:r>
            <w:proofErr w:type="gramStart"/>
            <w:r w:rsidRPr="006420F1">
              <w:rPr>
                <w:sz w:val="28"/>
                <w:szCs w:val="28"/>
              </w:rPr>
              <w:t>в первые</w:t>
            </w:r>
            <w:proofErr w:type="gramEnd"/>
            <w:r w:rsidRPr="006420F1">
              <w:rPr>
                <w:sz w:val="28"/>
                <w:szCs w:val="28"/>
              </w:rPr>
              <w:t xml:space="preserve"> дни </w:t>
            </w:r>
            <w:proofErr w:type="spellStart"/>
            <w:r w:rsidRPr="006420F1">
              <w:rPr>
                <w:sz w:val="28"/>
                <w:szCs w:val="28"/>
              </w:rPr>
              <w:t>олигурии-анурии</w:t>
            </w:r>
            <w:proofErr w:type="spellEnd"/>
            <w:r w:rsidRPr="006420F1">
              <w:rPr>
                <w:sz w:val="28"/>
                <w:szCs w:val="28"/>
              </w:rPr>
              <w:t xml:space="preserve">. Боли в животе, увеличение печени - частые симптомы острой уремии. Смерть при ОПН чаще всего наступает от уремической комы, нарушений гемодинамики и сепсиса. При ОПН с самого начала обнаруживается </w:t>
            </w:r>
            <w:proofErr w:type="spellStart"/>
            <w:r w:rsidRPr="006420F1">
              <w:rPr>
                <w:sz w:val="28"/>
                <w:szCs w:val="28"/>
              </w:rPr>
              <w:t>гипоизостенурия</w:t>
            </w:r>
            <w:proofErr w:type="spellEnd"/>
            <w:r w:rsidRPr="006420F1">
              <w:rPr>
                <w:sz w:val="28"/>
                <w:szCs w:val="28"/>
              </w:rPr>
              <w:t xml:space="preserve">. </w:t>
            </w:r>
            <w:r w:rsidRPr="006420F1">
              <w:rPr>
                <w:sz w:val="28"/>
                <w:szCs w:val="28"/>
              </w:rPr>
              <w:br/>
              <w:t>Содержание белка в моче и характер мочевого осадка зависят от причины ОПН. Увеличение диуреза более 500 мл/</w:t>
            </w:r>
            <w:proofErr w:type="spellStart"/>
            <w:r w:rsidRPr="006420F1">
              <w:rPr>
                <w:sz w:val="28"/>
                <w:szCs w:val="28"/>
              </w:rPr>
              <w:t>сут</w:t>
            </w:r>
            <w:proofErr w:type="spellEnd"/>
            <w:r w:rsidRPr="006420F1">
              <w:rPr>
                <w:sz w:val="28"/>
                <w:szCs w:val="28"/>
              </w:rPr>
              <w:t xml:space="preserve"> означает период восстановления диуреза. </w:t>
            </w:r>
            <w:r w:rsidRPr="006420F1">
              <w:rPr>
                <w:sz w:val="28"/>
                <w:szCs w:val="28"/>
              </w:rPr>
              <w:br/>
            </w:r>
            <w:r w:rsidRPr="006420F1">
              <w:rPr>
                <w:sz w:val="28"/>
                <w:szCs w:val="28"/>
                <w:u w:val="single"/>
              </w:rPr>
              <w:t>Диагноз острая почечная недостаточность ставят</w:t>
            </w:r>
            <w:r w:rsidRPr="006420F1">
              <w:rPr>
                <w:sz w:val="28"/>
                <w:szCs w:val="28"/>
              </w:rPr>
              <w:t xml:space="preserve"> на основании внезапного падения диуреза, нарастания азотемии и других типичных нарушений гомеостаза. Дифференцировать от обострения хронической почечной недостаточности или ее терминальной стадии помогают данные анамнеза, уменьшение размеров почек </w:t>
            </w:r>
            <w:proofErr w:type="gramStart"/>
            <w:r w:rsidRPr="006420F1">
              <w:rPr>
                <w:sz w:val="28"/>
                <w:szCs w:val="28"/>
              </w:rPr>
              <w:t>при</w:t>
            </w:r>
            <w:proofErr w:type="gramEnd"/>
            <w:r w:rsidRPr="006420F1">
              <w:rPr>
                <w:sz w:val="28"/>
                <w:szCs w:val="28"/>
              </w:rPr>
              <w:t xml:space="preserve"> хроническом </w:t>
            </w:r>
            <w:proofErr w:type="spellStart"/>
            <w:r w:rsidRPr="006420F1">
              <w:rPr>
                <w:sz w:val="28"/>
                <w:szCs w:val="28"/>
              </w:rPr>
              <w:t>гломерулонефрите</w:t>
            </w:r>
            <w:proofErr w:type="spellEnd"/>
            <w:r w:rsidRPr="006420F1">
              <w:rPr>
                <w:sz w:val="28"/>
                <w:szCs w:val="28"/>
              </w:rPr>
              <w:t xml:space="preserve"> и пиелонефрите, выявление хронического урологического заболевания. При </w:t>
            </w:r>
            <w:proofErr w:type="gramStart"/>
            <w:r w:rsidRPr="006420F1">
              <w:rPr>
                <w:sz w:val="28"/>
                <w:szCs w:val="28"/>
              </w:rPr>
              <w:t>остром</w:t>
            </w:r>
            <w:proofErr w:type="gramEnd"/>
            <w:r w:rsidRPr="006420F1">
              <w:rPr>
                <w:sz w:val="28"/>
                <w:szCs w:val="28"/>
              </w:rPr>
              <w:t xml:space="preserve"> </w:t>
            </w:r>
            <w:proofErr w:type="spellStart"/>
            <w:r w:rsidRPr="006420F1">
              <w:rPr>
                <w:sz w:val="28"/>
                <w:szCs w:val="28"/>
              </w:rPr>
              <w:t>гломерупонефрите</w:t>
            </w:r>
            <w:proofErr w:type="spellEnd"/>
            <w:r w:rsidRPr="006420F1">
              <w:rPr>
                <w:sz w:val="28"/>
                <w:szCs w:val="28"/>
              </w:rPr>
              <w:t xml:space="preserve"> наблюдается высокая протеинурия.</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Наиболее частые причины ХПН – хронический гломерулонефрит, хронический пиелонефрит, нефриты при системных заболеваниях, наследственные нефриты, </w:t>
            </w:r>
            <w:proofErr w:type="spellStart"/>
            <w:r w:rsidRPr="006420F1">
              <w:rPr>
                <w:sz w:val="28"/>
                <w:szCs w:val="28"/>
              </w:rPr>
              <w:t>поликистоз</w:t>
            </w:r>
            <w:proofErr w:type="spellEnd"/>
            <w:r w:rsidRPr="006420F1">
              <w:rPr>
                <w:sz w:val="28"/>
                <w:szCs w:val="28"/>
              </w:rPr>
              <w:t xml:space="preserve"> почек, </w:t>
            </w:r>
            <w:proofErr w:type="spellStart"/>
            <w:r w:rsidRPr="006420F1">
              <w:rPr>
                <w:sz w:val="28"/>
                <w:szCs w:val="28"/>
              </w:rPr>
              <w:t>нефроангиосклероз</w:t>
            </w:r>
            <w:proofErr w:type="spellEnd"/>
            <w:r w:rsidRPr="006420F1">
              <w:rPr>
                <w:sz w:val="28"/>
                <w:szCs w:val="28"/>
              </w:rPr>
              <w:t xml:space="preserve">, диабетический </w:t>
            </w:r>
            <w:proofErr w:type="spellStart"/>
            <w:r w:rsidRPr="006420F1">
              <w:rPr>
                <w:sz w:val="28"/>
                <w:szCs w:val="28"/>
              </w:rPr>
              <w:t>гломерулосклероз</w:t>
            </w:r>
            <w:proofErr w:type="spellEnd"/>
            <w:r w:rsidRPr="006420F1">
              <w:rPr>
                <w:sz w:val="28"/>
                <w:szCs w:val="28"/>
              </w:rPr>
              <w:t xml:space="preserve">, амилоидоз почек, а также урологические заболевания (двусторонние или единственной почки). </w:t>
            </w:r>
            <w:r w:rsidRPr="006420F1">
              <w:rPr>
                <w:sz w:val="28"/>
                <w:szCs w:val="28"/>
              </w:rPr>
              <w:br/>
              <w:t xml:space="preserve">Основной патогенетический механизм </w:t>
            </w:r>
            <w:proofErr w:type="spellStart"/>
            <w:r w:rsidRPr="006420F1">
              <w:rPr>
                <w:sz w:val="28"/>
                <w:szCs w:val="28"/>
              </w:rPr>
              <w:t>ХПН-прогрессирующее</w:t>
            </w:r>
            <w:proofErr w:type="spellEnd"/>
            <w:r w:rsidRPr="006420F1">
              <w:rPr>
                <w:sz w:val="28"/>
                <w:szCs w:val="28"/>
              </w:rPr>
              <w:t xml:space="preserve"> уменьшение количества действующих нефронов, приводящее к снижению эффективности почечных процессов, а затем к нарушению почечных функций. Морфологическая картина почки при ХПН зависит от основного заболевания, но чаще всего наблюдается замещение паренхимы соединительной тканью и сморщивание почки. </w:t>
            </w:r>
            <w:r w:rsidRPr="006420F1">
              <w:rPr>
                <w:sz w:val="28"/>
                <w:szCs w:val="28"/>
              </w:rPr>
              <w:br/>
              <w:t xml:space="preserve">Хронические заболевания почек могут длиться от 2 до 10 лет и более. Они проходят ряд стадий, условное выделение которых необходимо для правильного планирования </w:t>
            </w:r>
            <w:proofErr w:type="gramStart"/>
            <w:r w:rsidRPr="006420F1">
              <w:rPr>
                <w:sz w:val="28"/>
                <w:szCs w:val="28"/>
              </w:rPr>
              <w:t>лечения</w:t>
            </w:r>
            <w:proofErr w:type="gramEnd"/>
            <w:r w:rsidRPr="006420F1">
              <w:rPr>
                <w:sz w:val="28"/>
                <w:szCs w:val="28"/>
              </w:rPr>
              <w:t xml:space="preserve"> как заболеваний почек, так и ХПН.</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rPr>
              <w:t>Симптомы, течение хронической почечной недостаточности</w:t>
            </w:r>
            <w:r w:rsidRPr="006420F1">
              <w:rPr>
                <w:sz w:val="28"/>
                <w:szCs w:val="28"/>
              </w:rPr>
              <w:t>. Больные жалуются на быструю утомляемость, понижение работоспособности, головную боль, снижение аппетита. Иногда они отмечают неприятный вкус во рту, появляются тошнота и рвота. Больной бледен, кожа сухая, дряблая. Мышцы теряют тонус, наблюдаются мелкие подергивания мышц, тремор пальцев и кистей. Иногда появляются боли в костях и суставах. Развивается анемия, появляются лейкоцитоз и кровоточивость. Часто имеется артериальная гипертензия, которая обычно обусловлена основным заболеванием почек.</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u w:val="single"/>
              </w:rPr>
              <w:t xml:space="preserve">Амилоидоз почек </w:t>
            </w:r>
            <w:r w:rsidRPr="006420F1">
              <w:rPr>
                <w:sz w:val="28"/>
                <w:szCs w:val="28"/>
              </w:rPr>
              <w:t xml:space="preserve">— заболевание нарушения обмена веществ, в результате чего в тканях образуется субстанция — амилоид, </w:t>
            </w:r>
            <w:r w:rsidRPr="006420F1">
              <w:rPr>
                <w:sz w:val="28"/>
                <w:szCs w:val="28"/>
              </w:rPr>
              <w:lastRenderedPageBreak/>
              <w:t>которая нарушает функций органов.</w:t>
            </w:r>
            <w:r w:rsidRPr="006420F1">
              <w:rPr>
                <w:b/>
                <w:sz w:val="28"/>
                <w:szCs w:val="28"/>
                <w:u w:val="single"/>
              </w:rPr>
              <w:t xml:space="preserve"> </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b/>
                <w:bCs/>
                <w:sz w:val="28"/>
                <w:szCs w:val="28"/>
                <w:bdr w:val="none" w:sz="0" w:space="0" w:color="auto" w:frame="1"/>
              </w:rPr>
              <w:t>Симптомы и диагностика амилоидоза: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bdr w:val="none" w:sz="0" w:space="0" w:color="auto" w:frame="1"/>
              </w:rPr>
              <w:t xml:space="preserve">Амилоидоз, согласно медицинской статистике, встречается часто. Больше всего при данном заболевании поражаются почки. Локализованные формы амилоидоза кожи или мочевого пузыря могут протекать бессимптомно долгое время. </w:t>
            </w:r>
            <w:r w:rsidRPr="006420F1">
              <w:rPr>
                <w:rFonts w:ascii="Times New Roman" w:hAnsi="Times New Roman" w:cs="Times New Roman"/>
                <w:sz w:val="28"/>
                <w:szCs w:val="28"/>
                <w:u w:val="single"/>
                <w:bdr w:val="none" w:sz="0" w:space="0" w:color="auto" w:frame="1"/>
              </w:rPr>
              <w:t>Заболевание затем проявляется в виде отеков, общей слабости, развития почечной недостаточности, перепадами артериального давления, иногда диареей.</w:t>
            </w:r>
            <w:r w:rsidRPr="006420F1">
              <w:rPr>
                <w:rFonts w:ascii="Times New Roman" w:hAnsi="Times New Roman" w:cs="Times New Roman"/>
                <w:sz w:val="28"/>
                <w:szCs w:val="28"/>
                <w:bdr w:val="none" w:sz="0" w:space="0" w:color="auto" w:frame="1"/>
              </w:rPr>
              <w:t> В ряде случаев больные жалуются на одышку и аритмию, нарушения чувствительности нервных окончаний.</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bdr w:val="none" w:sz="0" w:space="0" w:color="auto" w:frame="1"/>
              </w:rPr>
              <w:t xml:space="preserve">При диагностике в моче пациента обнаруживается белок. Длительная потеря белка в сочетании с другими факторов приводят к развитию </w:t>
            </w:r>
            <w:proofErr w:type="spellStart"/>
            <w:r w:rsidRPr="006420F1">
              <w:rPr>
                <w:rFonts w:ascii="Times New Roman" w:hAnsi="Times New Roman" w:cs="Times New Roman"/>
                <w:sz w:val="28"/>
                <w:szCs w:val="28"/>
                <w:bdr w:val="none" w:sz="0" w:space="0" w:color="auto" w:frame="1"/>
              </w:rPr>
              <w:t>гипопротеинемии</w:t>
            </w:r>
            <w:proofErr w:type="spellEnd"/>
            <w:r w:rsidRPr="006420F1">
              <w:rPr>
                <w:rFonts w:ascii="Times New Roman" w:hAnsi="Times New Roman" w:cs="Times New Roman"/>
                <w:sz w:val="28"/>
                <w:szCs w:val="28"/>
                <w:bdr w:val="none" w:sz="0" w:space="0" w:color="auto" w:frame="1"/>
              </w:rPr>
              <w:t xml:space="preserve"> (снижению белка в крови) и связанного с ней отека. </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bdr w:val="none" w:sz="0" w:space="0" w:color="auto" w:frame="1"/>
              </w:rPr>
              <w:t>Биопсия почки, слизистой оболочки прямой кишки, либо ткани десны сегодня является самым достоверным методом диагностики.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bdr w:val="none" w:sz="0" w:space="0" w:color="auto" w:frame="1"/>
              </w:rPr>
            </w:pPr>
            <w:r w:rsidRPr="006420F1">
              <w:rPr>
                <w:rFonts w:ascii="Times New Roman" w:hAnsi="Times New Roman" w:cs="Times New Roman"/>
                <w:sz w:val="28"/>
                <w:szCs w:val="28"/>
                <w:bdr w:val="none" w:sz="0" w:space="0" w:color="auto" w:frame="1"/>
              </w:rPr>
              <w:t>В </w:t>
            </w:r>
            <w:proofErr w:type="spellStart"/>
            <w:r w:rsidRPr="006420F1">
              <w:rPr>
                <w:rFonts w:ascii="Times New Roman" w:hAnsi="Times New Roman" w:cs="Times New Roman"/>
                <w:sz w:val="28"/>
                <w:szCs w:val="28"/>
                <w:bdr w:val="none" w:sz="0" w:space="0" w:color="auto" w:frame="1"/>
              </w:rPr>
              <w:t>нефрологическом</w:t>
            </w:r>
            <w:proofErr w:type="spellEnd"/>
            <w:r w:rsidRPr="006420F1">
              <w:rPr>
                <w:rFonts w:ascii="Times New Roman" w:hAnsi="Times New Roman" w:cs="Times New Roman"/>
                <w:sz w:val="28"/>
                <w:szCs w:val="28"/>
                <w:bdr w:val="none" w:sz="0" w:space="0" w:color="auto" w:frame="1"/>
              </w:rPr>
              <w:t xml:space="preserve"> отделении нашей клиники можно пройти всестороннее обследование, в том числе биопсию почки.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p>
          <w:p w:rsidR="006420F1" w:rsidRPr="006420F1" w:rsidRDefault="006420F1" w:rsidP="006420F1">
            <w:pPr>
              <w:pStyle w:val="af"/>
              <w:shd w:val="clear" w:color="auto" w:fill="FFFFFF"/>
              <w:spacing w:before="0" w:beforeAutospacing="0" w:after="0" w:afterAutospacing="0"/>
              <w:jc w:val="center"/>
              <w:rPr>
                <w:b/>
                <w:sz w:val="28"/>
                <w:szCs w:val="28"/>
              </w:rPr>
            </w:pPr>
            <w:r w:rsidRPr="006420F1">
              <w:rPr>
                <w:b/>
                <w:sz w:val="28"/>
                <w:szCs w:val="28"/>
              </w:rPr>
              <w:t>2. Мочекаменная болезнь</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u w:val="single"/>
              </w:rPr>
              <w:t>Мочекаменная болезнь (нефролитиаз</w:t>
            </w:r>
            <w:r w:rsidRPr="006420F1">
              <w:rPr>
                <w:sz w:val="28"/>
                <w:szCs w:val="28"/>
              </w:rPr>
              <w:t xml:space="preserve">) – обменное заболевание, характеризующееся образованием камней в мочевыделительной системе. Камнеобразование является сложным физико-химическим процессом, в основе которого лежат нарушения коллоидного равновесия, перенасыщение мочи солями, изменение реакции мочи, препятствующей растворению солей. </w:t>
            </w:r>
            <w:r w:rsidRPr="006420F1">
              <w:rPr>
                <w:sz w:val="28"/>
                <w:szCs w:val="28"/>
              </w:rPr>
              <w:br/>
              <w:t>Изменению реакции может способствовать однообразное питание: растительная и молочная пища способствует ощела</w:t>
            </w:r>
            <w:r>
              <w:rPr>
                <w:sz w:val="28"/>
                <w:szCs w:val="28"/>
              </w:rPr>
              <w:t>чиванию мочи, мясная окислению.</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rPr>
              <w:t>Клинические проявления мочекаменной болезни зависят от размера камня</w:t>
            </w:r>
            <w:r w:rsidRPr="006420F1">
              <w:rPr>
                <w:sz w:val="28"/>
                <w:szCs w:val="28"/>
              </w:rPr>
              <w:t xml:space="preserve">, его формы, расположения, степени нарушения пассажа мочи. Для больших, коралловидных камней характерны тупые боли в поясничной области. Наиболее подвижные камни лоханки, а также камни мочеточника вызывают приступы острой боли почечной колики. </w:t>
            </w:r>
            <w:r w:rsidRPr="006420F1">
              <w:rPr>
                <w:sz w:val="28"/>
                <w:szCs w:val="28"/>
              </w:rPr>
              <w:br/>
              <w:t xml:space="preserve">Причинами почечной колики могут быть: </w:t>
            </w:r>
            <w:r w:rsidRPr="006420F1">
              <w:rPr>
                <w:sz w:val="28"/>
                <w:szCs w:val="28"/>
              </w:rPr>
              <w:br/>
            </w:r>
            <w:r w:rsidRPr="006420F1">
              <w:rPr>
                <w:sz w:val="28"/>
                <w:szCs w:val="28"/>
              </w:rPr>
              <w:sym w:font="Symbol" w:char="F0B7"/>
            </w:r>
            <w:r w:rsidRPr="006420F1">
              <w:rPr>
                <w:sz w:val="28"/>
                <w:szCs w:val="28"/>
              </w:rPr>
              <w:t xml:space="preserve"> Физические перенапряжения: быстрая ходьба, тряская езда; </w:t>
            </w:r>
            <w:r w:rsidRPr="006420F1">
              <w:rPr>
                <w:sz w:val="28"/>
                <w:szCs w:val="28"/>
              </w:rPr>
              <w:br/>
            </w:r>
            <w:r w:rsidRPr="006420F1">
              <w:rPr>
                <w:sz w:val="28"/>
                <w:szCs w:val="28"/>
              </w:rPr>
              <w:sym w:font="Symbol" w:char="F0B7"/>
            </w:r>
            <w:r w:rsidRPr="006420F1">
              <w:rPr>
                <w:sz w:val="28"/>
                <w:szCs w:val="28"/>
              </w:rPr>
              <w:t xml:space="preserve"> Обильный прием жидкости. </w:t>
            </w:r>
            <w:r w:rsidRPr="006420F1">
              <w:rPr>
                <w:sz w:val="28"/>
                <w:szCs w:val="28"/>
              </w:rPr>
              <w:br/>
              <w:t xml:space="preserve">Приступ почечной колики при мочекаменной болезни начинается внезапно. </w:t>
            </w:r>
            <w:r w:rsidRPr="006420F1">
              <w:rPr>
                <w:sz w:val="28"/>
                <w:szCs w:val="28"/>
              </w:rPr>
              <w:br/>
            </w:r>
            <w:r w:rsidRPr="006420F1">
              <w:rPr>
                <w:b/>
                <w:sz w:val="28"/>
                <w:szCs w:val="28"/>
              </w:rPr>
              <w:t>Основной симптом</w:t>
            </w:r>
            <w:r w:rsidRPr="006420F1">
              <w:rPr>
                <w:sz w:val="28"/>
                <w:szCs w:val="28"/>
              </w:rPr>
              <w:t xml:space="preserve"> – интенсивная режущая боль в поясничной области, распространяющаяся на всю соответствующую половину живота, </w:t>
            </w:r>
            <w:proofErr w:type="spellStart"/>
            <w:r w:rsidRPr="006420F1">
              <w:rPr>
                <w:sz w:val="28"/>
                <w:szCs w:val="28"/>
              </w:rPr>
              <w:t>иррадиирующая</w:t>
            </w:r>
            <w:proofErr w:type="spellEnd"/>
            <w:r w:rsidRPr="006420F1">
              <w:rPr>
                <w:sz w:val="28"/>
                <w:szCs w:val="28"/>
              </w:rPr>
              <w:t xml:space="preserve"> в паховую область, бедро, наружные половые органы, крестец, задний проход. Боль может </w:t>
            </w:r>
            <w:proofErr w:type="gramStart"/>
            <w:r w:rsidRPr="006420F1">
              <w:rPr>
                <w:sz w:val="28"/>
                <w:szCs w:val="28"/>
              </w:rPr>
              <w:t>длиться несколько часов и даже суток, периодически стихая</w:t>
            </w:r>
            <w:proofErr w:type="gramEnd"/>
            <w:r w:rsidRPr="006420F1">
              <w:rPr>
                <w:sz w:val="28"/>
                <w:szCs w:val="28"/>
              </w:rPr>
              <w:t xml:space="preserve">. Почечная колика сопровождается учащенным и болезненным </w:t>
            </w:r>
            <w:r w:rsidRPr="006420F1">
              <w:rPr>
                <w:sz w:val="28"/>
                <w:szCs w:val="28"/>
              </w:rPr>
              <w:lastRenderedPageBreak/>
              <w:t xml:space="preserve">мочеиспусканием, </w:t>
            </w:r>
            <w:proofErr w:type="spellStart"/>
            <w:r w:rsidRPr="006420F1">
              <w:rPr>
                <w:sz w:val="28"/>
                <w:szCs w:val="28"/>
              </w:rPr>
              <w:t>олигурией</w:t>
            </w:r>
            <w:proofErr w:type="spellEnd"/>
            <w:r w:rsidRPr="006420F1">
              <w:rPr>
                <w:sz w:val="28"/>
                <w:szCs w:val="28"/>
              </w:rPr>
              <w:t xml:space="preserve">, иногда наблюдаются </w:t>
            </w:r>
            <w:proofErr w:type="gramStart"/>
            <w:r w:rsidRPr="006420F1">
              <w:rPr>
                <w:sz w:val="28"/>
                <w:szCs w:val="28"/>
              </w:rPr>
              <w:t>рефлекторные</w:t>
            </w:r>
            <w:proofErr w:type="gramEnd"/>
            <w:r w:rsidRPr="006420F1">
              <w:rPr>
                <w:sz w:val="28"/>
                <w:szCs w:val="28"/>
              </w:rPr>
              <w:t xml:space="preserve"> тошнота, рвота. После приступа колики почти всегда отмечается гематурия (часто </w:t>
            </w:r>
            <w:proofErr w:type="spellStart"/>
            <w:r w:rsidRPr="006420F1">
              <w:rPr>
                <w:sz w:val="28"/>
                <w:szCs w:val="28"/>
              </w:rPr>
              <w:t>макрогематурия</w:t>
            </w:r>
            <w:proofErr w:type="spellEnd"/>
            <w:r w:rsidRPr="006420F1">
              <w:rPr>
                <w:sz w:val="28"/>
                <w:szCs w:val="28"/>
              </w:rPr>
              <w:t xml:space="preserve">). Больные беспрерывно меняют положение в постели, мечутся, пытаясь найти положение, которое облегчило бы боль, стонут. Кожные покровы бледные, покрыты потом. </w:t>
            </w:r>
            <w:r w:rsidRPr="006420F1">
              <w:rPr>
                <w:sz w:val="28"/>
                <w:szCs w:val="28"/>
                <w:u w:val="single"/>
              </w:rPr>
              <w:t>При пальпации резкая болезненность и напряжение мышц живота в области проекции почек, напряжение мышц поясничной области</w:t>
            </w:r>
            <w:r w:rsidRPr="006420F1">
              <w:rPr>
                <w:sz w:val="28"/>
                <w:szCs w:val="28"/>
              </w:rPr>
              <w:t xml:space="preserve">. Симптом поколачивания по пояснице резко положительный. Боль бывает такой интенсивности, что может развиться обморок или коллапс. </w:t>
            </w:r>
          </w:p>
          <w:p w:rsidR="006420F1" w:rsidRPr="006420F1" w:rsidRDefault="006420F1" w:rsidP="006420F1">
            <w:pPr>
              <w:pStyle w:val="af"/>
              <w:shd w:val="clear" w:color="auto" w:fill="FFFFFF"/>
              <w:spacing w:before="0" w:beforeAutospacing="0" w:after="0" w:afterAutospacing="0"/>
              <w:rPr>
                <w:b/>
                <w:sz w:val="28"/>
                <w:szCs w:val="28"/>
              </w:rPr>
            </w:pPr>
            <w:r w:rsidRPr="006420F1">
              <w:rPr>
                <w:b/>
                <w:sz w:val="28"/>
                <w:szCs w:val="28"/>
              </w:rPr>
              <w:t xml:space="preserve">Сестринский процесс при мочекаменной болезни: </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u w:val="single"/>
              </w:rPr>
              <w:t>Проблемы пациента:</w:t>
            </w:r>
            <w:r w:rsidRPr="006420F1">
              <w:rPr>
                <w:sz w:val="28"/>
                <w:szCs w:val="28"/>
              </w:rPr>
              <w:t xml:space="preserve"> </w:t>
            </w:r>
            <w:r w:rsidRPr="006420F1">
              <w:rPr>
                <w:sz w:val="28"/>
                <w:szCs w:val="28"/>
              </w:rPr>
              <w:br/>
            </w:r>
            <w:r w:rsidRPr="006420F1">
              <w:rPr>
                <w:sz w:val="28"/>
                <w:szCs w:val="28"/>
                <w:u w:val="single"/>
              </w:rPr>
              <w:t>1. Настоящие</w:t>
            </w:r>
            <w:r w:rsidRPr="006420F1">
              <w:rPr>
                <w:sz w:val="28"/>
                <w:szCs w:val="28"/>
              </w:rPr>
              <w:t xml:space="preserve">: боли в поясничной области, учащенное и болезненное мочеиспускание, тошнота, рвота, слабость, потливость. Недостаток знаний о самопомощи при почечной колике. Недостаток информации о сущности заболевания, причинах мочекаменной болезни и причинах почечной колики. Необходимость постоянно соблюдать диету. Страх перед возможным хирургическим лечением. </w:t>
            </w:r>
            <w:r w:rsidRPr="006420F1">
              <w:rPr>
                <w:sz w:val="28"/>
                <w:szCs w:val="28"/>
              </w:rPr>
              <w:br/>
            </w:r>
            <w:r w:rsidRPr="006420F1">
              <w:rPr>
                <w:sz w:val="28"/>
                <w:szCs w:val="28"/>
                <w:u w:val="single"/>
              </w:rPr>
              <w:t xml:space="preserve">2. Потенциальные: </w:t>
            </w:r>
            <w:r w:rsidRPr="006420F1">
              <w:rPr>
                <w:sz w:val="28"/>
                <w:szCs w:val="28"/>
              </w:rPr>
              <w:t xml:space="preserve">риск развития обморока, коллапса. Острый и хронический пиелонефрит. Гидронефроз. Симптоматическая гипертония. Хроническая почечная недостаточность. </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u w:val="single"/>
              </w:rPr>
              <w:t xml:space="preserve">Сбор информации при первичном обследовании: </w:t>
            </w:r>
            <w:r w:rsidRPr="006420F1">
              <w:rPr>
                <w:sz w:val="28"/>
                <w:szCs w:val="28"/>
                <w:u w:val="single"/>
              </w:rPr>
              <w:br/>
            </w:r>
            <w:r w:rsidRPr="006420F1">
              <w:rPr>
                <w:b/>
                <w:sz w:val="28"/>
                <w:szCs w:val="28"/>
              </w:rPr>
              <w:t>1</w:t>
            </w:r>
            <w:r w:rsidRPr="006420F1">
              <w:rPr>
                <w:sz w:val="28"/>
                <w:szCs w:val="28"/>
              </w:rPr>
              <w:t xml:space="preserve">. Расспрос пациента о: </w:t>
            </w:r>
            <w:r w:rsidRPr="006420F1">
              <w:rPr>
                <w:sz w:val="28"/>
                <w:szCs w:val="28"/>
              </w:rPr>
              <w:br/>
            </w:r>
            <w:r w:rsidRPr="006420F1">
              <w:rPr>
                <w:sz w:val="28"/>
                <w:szCs w:val="28"/>
              </w:rPr>
              <w:sym w:font="Symbol" w:char="F0B7"/>
            </w:r>
            <w:r w:rsidRPr="006420F1">
              <w:rPr>
                <w:sz w:val="28"/>
                <w:szCs w:val="28"/>
              </w:rPr>
              <w:t xml:space="preserve"> Месте рождения и проживания; </w:t>
            </w:r>
            <w:r w:rsidRPr="006420F1">
              <w:rPr>
                <w:sz w:val="28"/>
                <w:szCs w:val="28"/>
              </w:rPr>
              <w:br/>
            </w:r>
            <w:r w:rsidRPr="006420F1">
              <w:rPr>
                <w:sz w:val="28"/>
                <w:szCs w:val="28"/>
              </w:rPr>
              <w:sym w:font="Symbol" w:char="F0B7"/>
            </w:r>
            <w:r w:rsidRPr="006420F1">
              <w:rPr>
                <w:sz w:val="28"/>
                <w:szCs w:val="28"/>
              </w:rPr>
              <w:t xml:space="preserve"> Перенесенных заболеваниях (пиелонефрит, заболевания предстательной железы, нефроптоз, </w:t>
            </w:r>
            <w:r w:rsidRPr="006420F1">
              <w:rPr>
                <w:sz w:val="28"/>
                <w:szCs w:val="28"/>
              </w:rPr>
              <w:br/>
            </w:r>
            <w:r w:rsidRPr="006420F1">
              <w:rPr>
                <w:sz w:val="28"/>
                <w:szCs w:val="28"/>
              </w:rPr>
              <w:sym w:font="Symbol" w:char="F0B7"/>
            </w:r>
            <w:r w:rsidRPr="006420F1">
              <w:rPr>
                <w:sz w:val="28"/>
                <w:szCs w:val="28"/>
              </w:rPr>
              <w:t xml:space="preserve"> Аномалии развития мочевыделительной системы); </w:t>
            </w:r>
            <w:r w:rsidRPr="006420F1">
              <w:rPr>
                <w:sz w:val="28"/>
                <w:szCs w:val="28"/>
              </w:rPr>
              <w:br/>
            </w:r>
            <w:r w:rsidRPr="006420F1">
              <w:rPr>
                <w:sz w:val="28"/>
                <w:szCs w:val="28"/>
              </w:rPr>
              <w:sym w:font="Symbol" w:char="F0B7"/>
            </w:r>
            <w:r w:rsidRPr="006420F1">
              <w:rPr>
                <w:sz w:val="28"/>
                <w:szCs w:val="28"/>
              </w:rPr>
              <w:t xml:space="preserve"> Особенностях питания и потребления жидкости; </w:t>
            </w:r>
            <w:r w:rsidRPr="006420F1">
              <w:rPr>
                <w:sz w:val="28"/>
                <w:szCs w:val="28"/>
              </w:rPr>
              <w:br/>
            </w:r>
            <w:r w:rsidRPr="006420F1">
              <w:rPr>
                <w:sz w:val="28"/>
                <w:szCs w:val="28"/>
              </w:rPr>
              <w:sym w:font="Symbol" w:char="F0B7"/>
            </w:r>
            <w:r w:rsidRPr="006420F1">
              <w:rPr>
                <w:sz w:val="28"/>
                <w:szCs w:val="28"/>
              </w:rPr>
              <w:t xml:space="preserve"> Составе питьевой воды; </w:t>
            </w:r>
            <w:r w:rsidRPr="006420F1">
              <w:rPr>
                <w:sz w:val="28"/>
                <w:szCs w:val="28"/>
              </w:rPr>
              <w:br/>
            </w:r>
            <w:r w:rsidRPr="006420F1">
              <w:rPr>
                <w:sz w:val="28"/>
                <w:szCs w:val="28"/>
              </w:rPr>
              <w:sym w:font="Symbol" w:char="F0B7"/>
            </w:r>
            <w:r w:rsidRPr="006420F1">
              <w:rPr>
                <w:sz w:val="28"/>
                <w:szCs w:val="28"/>
              </w:rPr>
              <w:t xml:space="preserve"> Частоте опорожнения мочевого пузыря; наличии заболевания у ближайших родственников; </w:t>
            </w:r>
            <w:r w:rsidRPr="006420F1">
              <w:rPr>
                <w:sz w:val="28"/>
                <w:szCs w:val="28"/>
              </w:rPr>
              <w:br/>
            </w:r>
            <w:r w:rsidRPr="006420F1">
              <w:rPr>
                <w:sz w:val="28"/>
                <w:szCs w:val="28"/>
              </w:rPr>
              <w:sym w:font="Symbol" w:char="F0B7"/>
            </w:r>
            <w:r w:rsidRPr="006420F1">
              <w:rPr>
                <w:sz w:val="28"/>
                <w:szCs w:val="28"/>
              </w:rPr>
              <w:t xml:space="preserve"> Частоте возникновения приступов почечной колики и причинах, ее вызывающих; </w:t>
            </w:r>
            <w:r w:rsidRPr="006420F1">
              <w:rPr>
                <w:sz w:val="28"/>
                <w:szCs w:val="28"/>
              </w:rPr>
              <w:br/>
            </w:r>
            <w:r w:rsidRPr="006420F1">
              <w:rPr>
                <w:sz w:val="28"/>
                <w:szCs w:val="28"/>
              </w:rPr>
              <w:sym w:font="Symbol" w:char="F0B7"/>
            </w:r>
            <w:r w:rsidRPr="006420F1">
              <w:rPr>
                <w:sz w:val="28"/>
                <w:szCs w:val="28"/>
              </w:rPr>
              <w:t xml:space="preserve"> Наблюдении врачом-урологом и проводимом ранее лечении; </w:t>
            </w:r>
            <w:r w:rsidRPr="006420F1">
              <w:rPr>
                <w:sz w:val="28"/>
                <w:szCs w:val="28"/>
              </w:rPr>
              <w:br/>
            </w:r>
            <w:r w:rsidRPr="006420F1">
              <w:rPr>
                <w:sz w:val="28"/>
                <w:szCs w:val="28"/>
              </w:rPr>
              <w:sym w:font="Symbol" w:char="F0B7"/>
            </w:r>
            <w:r w:rsidRPr="006420F1">
              <w:rPr>
                <w:sz w:val="28"/>
                <w:szCs w:val="28"/>
              </w:rPr>
              <w:t xml:space="preserve"> </w:t>
            </w:r>
            <w:proofErr w:type="gramStart"/>
            <w:r w:rsidRPr="006420F1">
              <w:rPr>
                <w:sz w:val="28"/>
                <w:szCs w:val="28"/>
              </w:rPr>
              <w:t>Жалобах</w:t>
            </w:r>
            <w:proofErr w:type="gramEnd"/>
            <w:r w:rsidRPr="006420F1">
              <w:rPr>
                <w:sz w:val="28"/>
                <w:szCs w:val="28"/>
              </w:rPr>
              <w:t xml:space="preserve"> пациента в момент осмотра. </w:t>
            </w:r>
            <w:r w:rsidRPr="006420F1">
              <w:rPr>
                <w:sz w:val="28"/>
                <w:szCs w:val="28"/>
              </w:rPr>
              <w:br/>
            </w:r>
            <w:r w:rsidRPr="006420F1">
              <w:rPr>
                <w:b/>
                <w:sz w:val="28"/>
                <w:szCs w:val="28"/>
              </w:rPr>
              <w:t>2</w:t>
            </w:r>
            <w:r w:rsidRPr="006420F1">
              <w:rPr>
                <w:sz w:val="28"/>
                <w:szCs w:val="28"/>
              </w:rPr>
              <w:t xml:space="preserve">. Осмотр пациента: положение в постели; цвет кожных покровов; измерение пульса и артериального давления; определение симптома поколачивания по пояснице. </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rPr>
              <w:t xml:space="preserve">Сестринские вмешательства, включая работу с семьей пациента: </w:t>
            </w:r>
            <w:r w:rsidRPr="006420F1">
              <w:rPr>
                <w:sz w:val="28"/>
                <w:szCs w:val="28"/>
              </w:rPr>
              <w:br/>
            </w:r>
            <w:r w:rsidRPr="006420F1">
              <w:rPr>
                <w:sz w:val="28"/>
                <w:szCs w:val="28"/>
              </w:rPr>
              <w:sym w:font="Symbol" w:char="F0B7"/>
            </w:r>
            <w:r w:rsidRPr="006420F1">
              <w:rPr>
                <w:sz w:val="28"/>
                <w:szCs w:val="28"/>
              </w:rPr>
              <w:t xml:space="preserve"> Провести беседу с пациентом и его близкими о необходимости строго соблюдать диету, предписанную врачом, разъяснив ее содержание о режиме питания и питьевом режиме (пить до 2-3 л жидкости в день), о физических нагрузках, регулярности </w:t>
            </w:r>
            <w:r w:rsidRPr="006420F1">
              <w:rPr>
                <w:sz w:val="28"/>
                <w:szCs w:val="28"/>
              </w:rPr>
              <w:lastRenderedPageBreak/>
              <w:t xml:space="preserve">опорожнения мочевого пузыря. </w:t>
            </w:r>
            <w:r w:rsidRPr="006420F1">
              <w:rPr>
                <w:sz w:val="28"/>
                <w:szCs w:val="28"/>
              </w:rPr>
              <w:br/>
            </w:r>
            <w:r w:rsidRPr="006420F1">
              <w:rPr>
                <w:sz w:val="28"/>
                <w:szCs w:val="28"/>
              </w:rPr>
              <w:sym w:font="Symbol" w:char="F0B7"/>
            </w:r>
            <w:r w:rsidRPr="006420F1">
              <w:rPr>
                <w:sz w:val="28"/>
                <w:szCs w:val="28"/>
              </w:rPr>
              <w:t xml:space="preserve"> Обеспечить проверку передач пациенту. </w:t>
            </w:r>
            <w:r w:rsidRPr="006420F1">
              <w:rPr>
                <w:sz w:val="28"/>
                <w:szCs w:val="28"/>
              </w:rPr>
              <w:br/>
            </w:r>
            <w:r w:rsidRPr="006420F1">
              <w:rPr>
                <w:sz w:val="28"/>
                <w:szCs w:val="28"/>
              </w:rPr>
              <w:sym w:font="Symbol" w:char="F0B7"/>
            </w:r>
            <w:r w:rsidRPr="006420F1">
              <w:rPr>
                <w:sz w:val="28"/>
                <w:szCs w:val="28"/>
              </w:rPr>
              <w:t xml:space="preserve"> Оказывать доврачебную помощь при приступе почечной колики</w:t>
            </w:r>
            <w:proofErr w:type="gramStart"/>
            <w:r w:rsidRPr="006420F1">
              <w:rPr>
                <w:sz w:val="28"/>
                <w:szCs w:val="28"/>
              </w:rPr>
              <w:t xml:space="preserve"> </w:t>
            </w:r>
            <w:r w:rsidRPr="006420F1">
              <w:rPr>
                <w:sz w:val="28"/>
                <w:szCs w:val="28"/>
              </w:rPr>
              <w:br/>
            </w:r>
            <w:r w:rsidRPr="006420F1">
              <w:rPr>
                <w:sz w:val="28"/>
                <w:szCs w:val="28"/>
              </w:rPr>
              <w:sym w:font="Symbol" w:char="F0B7"/>
            </w:r>
            <w:r w:rsidRPr="006420F1">
              <w:rPr>
                <w:sz w:val="28"/>
                <w:szCs w:val="28"/>
              </w:rPr>
              <w:t xml:space="preserve"> К</w:t>
            </w:r>
            <w:proofErr w:type="gramEnd"/>
            <w:r w:rsidRPr="006420F1">
              <w:rPr>
                <w:sz w:val="28"/>
                <w:szCs w:val="28"/>
              </w:rPr>
              <w:t xml:space="preserve">онтролировать: соблюдение пациентом режима, назначенного врачом; соблюдение диеты; пульс и артериальное давление; количество выпиваемой за сутки жидкости; суточный диурез; цвет мочи; прием лекарственных препаратов. </w:t>
            </w:r>
            <w:r w:rsidRPr="006420F1">
              <w:rPr>
                <w:sz w:val="28"/>
                <w:szCs w:val="28"/>
              </w:rPr>
              <w:br/>
            </w:r>
            <w:r w:rsidRPr="006420F1">
              <w:rPr>
                <w:sz w:val="28"/>
                <w:szCs w:val="28"/>
              </w:rPr>
              <w:sym w:font="Symbol" w:char="F0B7"/>
            </w:r>
            <w:r w:rsidRPr="006420F1">
              <w:rPr>
                <w:sz w:val="28"/>
                <w:szCs w:val="28"/>
              </w:rPr>
              <w:t xml:space="preserve"> Обучить пациента самопомощи при приступе почечной колики. </w:t>
            </w:r>
            <w:r w:rsidRPr="006420F1">
              <w:rPr>
                <w:sz w:val="28"/>
                <w:szCs w:val="28"/>
              </w:rPr>
              <w:br/>
            </w:r>
            <w:r w:rsidRPr="006420F1">
              <w:rPr>
                <w:sz w:val="28"/>
                <w:szCs w:val="28"/>
              </w:rPr>
              <w:sym w:font="Symbol" w:char="F0B7"/>
            </w:r>
            <w:r w:rsidRPr="006420F1">
              <w:rPr>
                <w:sz w:val="28"/>
                <w:szCs w:val="28"/>
              </w:rPr>
              <w:t xml:space="preserve"> Информировать пациента о лекарственных препаратах, назначенных врачом (доза, правила приема, побочные эффекты, переносимость). </w:t>
            </w:r>
            <w:r w:rsidRPr="006420F1">
              <w:rPr>
                <w:sz w:val="28"/>
                <w:szCs w:val="28"/>
              </w:rPr>
              <w:br/>
            </w:r>
            <w:r w:rsidRPr="006420F1">
              <w:rPr>
                <w:sz w:val="28"/>
                <w:szCs w:val="28"/>
              </w:rPr>
              <w:sym w:font="Symbol" w:char="F0B7"/>
            </w:r>
            <w:r w:rsidRPr="006420F1">
              <w:rPr>
                <w:sz w:val="28"/>
                <w:szCs w:val="28"/>
              </w:rPr>
              <w:t xml:space="preserve"> Подготавливать пациента к сбору анализов мочи, УЗИ почек, урографии, цистоскопии. </w:t>
            </w:r>
            <w:r w:rsidRPr="006420F1">
              <w:rPr>
                <w:sz w:val="28"/>
                <w:szCs w:val="28"/>
              </w:rPr>
              <w:br/>
            </w:r>
            <w:r w:rsidRPr="006420F1">
              <w:rPr>
                <w:sz w:val="28"/>
                <w:szCs w:val="28"/>
              </w:rPr>
              <w:sym w:font="Symbol" w:char="F0B7"/>
            </w:r>
            <w:r w:rsidRPr="006420F1">
              <w:rPr>
                <w:sz w:val="28"/>
                <w:szCs w:val="28"/>
              </w:rPr>
              <w:t xml:space="preserve"> Обучить пациента подготовке к дополнительным методам обследования.</w:t>
            </w:r>
          </w:p>
          <w:p w:rsidR="006420F1" w:rsidRPr="006420F1" w:rsidRDefault="006420F1" w:rsidP="006420F1">
            <w:pPr>
              <w:pStyle w:val="af"/>
              <w:shd w:val="clear" w:color="auto" w:fill="FFFFFF"/>
              <w:spacing w:before="0" w:beforeAutospacing="0" w:after="0" w:afterAutospacing="0"/>
              <w:rPr>
                <w:sz w:val="28"/>
                <w:szCs w:val="28"/>
              </w:rPr>
            </w:pPr>
          </w:p>
          <w:p w:rsidR="006420F1" w:rsidRPr="006420F1" w:rsidRDefault="006420F1" w:rsidP="006420F1">
            <w:pPr>
              <w:pStyle w:val="af"/>
              <w:shd w:val="clear" w:color="auto" w:fill="FFFFFF"/>
              <w:spacing w:before="0" w:beforeAutospacing="0" w:after="0" w:afterAutospacing="0"/>
              <w:jc w:val="center"/>
              <w:rPr>
                <w:sz w:val="28"/>
                <w:szCs w:val="28"/>
                <w:u w:val="single"/>
              </w:rPr>
            </w:pPr>
            <w:r w:rsidRPr="006420F1">
              <w:rPr>
                <w:sz w:val="28"/>
                <w:szCs w:val="28"/>
                <w:u w:val="single"/>
              </w:rPr>
              <w:t>Манипуляции:</w:t>
            </w:r>
          </w:p>
          <w:p w:rsidR="006420F1" w:rsidRPr="006420F1" w:rsidRDefault="006420F1" w:rsidP="006420F1">
            <w:pPr>
              <w:pStyle w:val="af"/>
              <w:shd w:val="clear" w:color="auto" w:fill="FFFFFF"/>
              <w:spacing w:before="0" w:beforeAutospacing="0" w:after="0" w:afterAutospacing="0"/>
              <w:jc w:val="center"/>
              <w:rPr>
                <w:sz w:val="28"/>
                <w:szCs w:val="28"/>
              </w:rPr>
            </w:pPr>
            <w:r w:rsidRPr="006420F1">
              <w:rPr>
                <w:b/>
                <w:sz w:val="28"/>
                <w:szCs w:val="28"/>
              </w:rPr>
              <w:t>1.</w:t>
            </w:r>
            <w:r w:rsidRPr="006420F1">
              <w:rPr>
                <w:sz w:val="28"/>
                <w:szCs w:val="28"/>
              </w:rPr>
              <w:t xml:space="preserve"> Подготовка больного к сдаче мочи на общий анализ, на анализ по Ничипоренко, по Зимницкому.</w:t>
            </w:r>
          </w:p>
          <w:p w:rsidR="006420F1" w:rsidRPr="006420F1" w:rsidRDefault="006420F1" w:rsidP="006420F1">
            <w:pPr>
              <w:pStyle w:val="af"/>
              <w:shd w:val="clear" w:color="auto" w:fill="FFFFFF"/>
              <w:spacing w:before="0" w:beforeAutospacing="0" w:after="0" w:afterAutospacing="0"/>
              <w:rPr>
                <w:sz w:val="28"/>
                <w:szCs w:val="28"/>
              </w:rPr>
            </w:pPr>
            <w:r w:rsidRPr="006420F1">
              <w:rPr>
                <w:b/>
                <w:sz w:val="28"/>
                <w:szCs w:val="28"/>
              </w:rPr>
              <w:t xml:space="preserve">– </w:t>
            </w:r>
            <w:r w:rsidRPr="006420F1">
              <w:rPr>
                <w:sz w:val="28"/>
                <w:szCs w:val="28"/>
              </w:rPr>
              <w:t>Подготовка больного к сдаче мочи на общий анализ</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Моча должна быть собрана после тщательного туалета наружных половых органов (несоблюдение этого правила может повлечь за собой выявление повышенного количества эритроцитов и лейкоцитов в моче, что затруднит постановку правильного диагноза) в сухую, чистую, хорошо отмытую от чистящих и дезинфицирующих средств посуду – </w:t>
            </w:r>
            <w:r w:rsidRPr="006420F1">
              <w:rPr>
                <w:sz w:val="28"/>
                <w:szCs w:val="28"/>
                <w:u w:val="single"/>
              </w:rPr>
              <w:t>необходимо использовать одноразовые контейнеры.</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Для анализа можно собирать всю мочу, однако, в нее могут попасть элементы воспаления мочеиспускательного канала, наружных половых органов. Поэтому, как правило, первую порцию мочи не используют. Вторую, среднюю, порцию мочи собирают в чистую посуду, не касаясь склянкой тела. Посуда с мочой плотно закрывается крышкой.</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Моча, собранная для общего анализа, может храниться не более 1,5-2 часов (обязательно </w:t>
            </w:r>
            <w:proofErr w:type="gramStart"/>
            <w:r w:rsidRPr="006420F1">
              <w:rPr>
                <w:sz w:val="28"/>
                <w:szCs w:val="28"/>
              </w:rPr>
              <w:t>на</w:t>
            </w:r>
            <w:proofErr w:type="gramEnd"/>
            <w:r w:rsidRPr="006420F1">
              <w:rPr>
                <w:sz w:val="28"/>
                <w:szCs w:val="28"/>
              </w:rPr>
              <w:t xml:space="preserve"> холоду!). Длительное хранение мочи при комнатной температуре приводит к изменению физических свойств, разрушению клеток и размножению бактерий.</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Нельзя собирать мочу во время менструации.</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Не рекомендуется употреблять овощи и фрукты, которые могут изменить цвет мочи (свекла, морковь и пр.)</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Не рекомендуется принимать мочегонные препараты.</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Накануне сдачи анализа следует исключить алкоголь, маринады, копчености, мед.</w:t>
            </w:r>
          </w:p>
          <w:p w:rsidR="006420F1" w:rsidRPr="006420F1" w:rsidRDefault="006420F1" w:rsidP="006420F1">
            <w:pPr>
              <w:pStyle w:val="af"/>
              <w:shd w:val="clear" w:color="auto" w:fill="FFFFFF"/>
              <w:spacing w:before="0" w:beforeAutospacing="0" w:after="0" w:afterAutospacing="0"/>
              <w:rPr>
                <w:sz w:val="28"/>
                <w:szCs w:val="28"/>
              </w:rPr>
            </w:pP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Подготовка больного к сдаче мочи на анализ по Ничипоренко</w:t>
            </w:r>
          </w:p>
          <w:p w:rsidR="006420F1" w:rsidRPr="006420F1" w:rsidRDefault="006420F1" w:rsidP="006420F1">
            <w:pPr>
              <w:pStyle w:val="af"/>
              <w:shd w:val="clear" w:color="auto" w:fill="FFFFFF"/>
              <w:spacing w:before="0" w:beforeAutospacing="0" w:after="0" w:afterAutospacing="0"/>
              <w:textAlignment w:val="baseline"/>
              <w:rPr>
                <w:sz w:val="28"/>
                <w:szCs w:val="28"/>
              </w:rPr>
            </w:pPr>
            <w:r w:rsidRPr="006420F1">
              <w:rPr>
                <w:sz w:val="28"/>
                <w:szCs w:val="28"/>
              </w:rPr>
              <w:lastRenderedPageBreak/>
              <w:t>Взять чистый герметично закрывающийся пластиковый контейнер для сбора мочи; утром провести туалет наружных половых органов, подмываясь и вытираясь по направлению от уретры к промежности и заднему проходу</w:t>
            </w:r>
          </w:p>
          <w:p w:rsidR="006420F1" w:rsidRPr="006420F1" w:rsidRDefault="006420F1" w:rsidP="006420F1">
            <w:pPr>
              <w:pStyle w:val="af"/>
              <w:shd w:val="clear" w:color="auto" w:fill="FFFFFF"/>
              <w:spacing w:before="0" w:beforeAutospacing="0" w:after="0" w:afterAutospacing="0"/>
              <w:textAlignment w:val="baseline"/>
              <w:rPr>
                <w:sz w:val="28"/>
                <w:szCs w:val="28"/>
              </w:rPr>
            </w:pPr>
            <w:r w:rsidRPr="006420F1">
              <w:rPr>
                <w:sz w:val="28"/>
                <w:szCs w:val="28"/>
              </w:rPr>
              <w:t>Первую порцию мочи выделить в унитаз (на счет 1, 2), задержать мочеиспускание, после чего выделить в банку (контейнер) среднюю порцию  мочи, не менее 10 мл, закончить мочеиспускание в унитаз. Отправить в лабораторию.</w:t>
            </w:r>
          </w:p>
          <w:p w:rsidR="006420F1" w:rsidRPr="006420F1" w:rsidRDefault="006420F1" w:rsidP="006420F1">
            <w:pPr>
              <w:pStyle w:val="af"/>
              <w:shd w:val="clear" w:color="auto" w:fill="FFFFFF"/>
              <w:spacing w:before="0" w:beforeAutospacing="0" w:after="0" w:afterAutospacing="0"/>
              <w:textAlignment w:val="baseline"/>
              <w:rPr>
                <w:sz w:val="28"/>
                <w:szCs w:val="28"/>
              </w:rPr>
            </w:pPr>
          </w:p>
          <w:p w:rsidR="006420F1" w:rsidRPr="006420F1" w:rsidRDefault="006420F1" w:rsidP="006420F1">
            <w:pPr>
              <w:pStyle w:val="af"/>
              <w:shd w:val="clear" w:color="auto" w:fill="FFFFFF"/>
              <w:spacing w:before="0" w:beforeAutospacing="0" w:after="0" w:afterAutospacing="0"/>
              <w:textAlignment w:val="baseline"/>
              <w:rPr>
                <w:sz w:val="28"/>
                <w:szCs w:val="28"/>
              </w:rPr>
            </w:pPr>
            <w:r w:rsidRPr="006420F1">
              <w:rPr>
                <w:sz w:val="28"/>
                <w:szCs w:val="28"/>
              </w:rPr>
              <w:t>– Подготовка больного к сдаче мочи по Зимницкому</w:t>
            </w:r>
          </w:p>
          <w:p w:rsidR="006420F1" w:rsidRPr="006420F1" w:rsidRDefault="006420F1" w:rsidP="006420F1">
            <w:pPr>
              <w:pStyle w:val="af"/>
              <w:spacing w:before="0" w:beforeAutospacing="0" w:after="0" w:afterAutospacing="0"/>
              <w:textAlignment w:val="baseline"/>
              <w:rPr>
                <w:sz w:val="28"/>
                <w:szCs w:val="28"/>
              </w:rPr>
            </w:pPr>
            <w:r w:rsidRPr="006420F1">
              <w:rPr>
                <w:rStyle w:val="af0"/>
                <w:rFonts w:eastAsiaTheme="majorEastAsia"/>
                <w:sz w:val="28"/>
                <w:szCs w:val="28"/>
                <w:bdr w:val="none" w:sz="0" w:space="0" w:color="auto" w:frame="1"/>
              </w:rPr>
              <w:t>Подготовка пациента:</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а) Выпить не менее 1.5-2.0 л. жидкости в течение суток</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б) Исключить мочегонные средства</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в) Нельзя сдавать анализ при диарее и несахарном диабете</w:t>
            </w:r>
          </w:p>
          <w:p w:rsidR="006420F1" w:rsidRPr="006420F1" w:rsidRDefault="006420F1" w:rsidP="006420F1">
            <w:pPr>
              <w:pStyle w:val="af"/>
              <w:spacing w:before="0" w:beforeAutospacing="0" w:after="0" w:afterAutospacing="0"/>
              <w:textAlignment w:val="baseline"/>
              <w:rPr>
                <w:sz w:val="28"/>
                <w:szCs w:val="28"/>
              </w:rPr>
            </w:pPr>
            <w:r w:rsidRPr="006420F1">
              <w:rPr>
                <w:rStyle w:val="af0"/>
                <w:rFonts w:eastAsiaTheme="majorEastAsia"/>
                <w:sz w:val="28"/>
                <w:szCs w:val="28"/>
                <w:bdr w:val="none" w:sz="0" w:space="0" w:color="auto" w:frame="1"/>
              </w:rPr>
              <w:t>Правила сбора</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1.Подготовить 8 чистых сухих банок. Подписать емкости (указать Ф.И.О., дата, отделение № палаты, время сбора порции и объем в мл</w:t>
            </w:r>
            <w:proofErr w:type="gramStart"/>
            <w:r w:rsidRPr="006420F1">
              <w:rPr>
                <w:sz w:val="28"/>
                <w:szCs w:val="28"/>
              </w:rPr>
              <w:t>.</w:t>
            </w:r>
            <w:proofErr w:type="gramEnd"/>
            <w:r w:rsidRPr="006420F1">
              <w:rPr>
                <w:sz w:val="28"/>
                <w:szCs w:val="28"/>
              </w:rPr>
              <w:t xml:space="preserve"> </w:t>
            </w:r>
            <w:proofErr w:type="gramStart"/>
            <w:r w:rsidRPr="006420F1">
              <w:rPr>
                <w:sz w:val="28"/>
                <w:szCs w:val="28"/>
              </w:rPr>
              <w:t>о</w:t>
            </w:r>
            <w:proofErr w:type="gramEnd"/>
            <w:r w:rsidRPr="006420F1">
              <w:rPr>
                <w:sz w:val="28"/>
                <w:szCs w:val="28"/>
              </w:rPr>
              <w:t>бязательно).</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2.Первое мочеиспускание в 6 ч. Утра в унитаз.</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3. 1 банка – мочеиспускание с 6 до 9 часов (собирать всю мочу только в эту банку)</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2 банка – 9.00 – 12.00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3 банка – 12.00 – 15.00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4 банка – 15.00 – 18.00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5 банка – 18.00 – 21.00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6 банка – 21.00 – 24.00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7 банка – 24.00 – 3.00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8 банка – 3.00 – 6.00</w:t>
            </w:r>
          </w:p>
          <w:p w:rsidR="006420F1" w:rsidRPr="006420F1" w:rsidRDefault="006420F1" w:rsidP="006420F1">
            <w:pPr>
              <w:pStyle w:val="af"/>
              <w:spacing w:before="0" w:beforeAutospacing="0" w:after="0" w:afterAutospacing="0"/>
              <w:textAlignment w:val="baseline"/>
              <w:rPr>
                <w:sz w:val="28"/>
                <w:szCs w:val="28"/>
              </w:rPr>
            </w:pPr>
            <w:r w:rsidRPr="006420F1">
              <w:rPr>
                <w:sz w:val="28"/>
                <w:szCs w:val="28"/>
              </w:rPr>
              <w:t>Если во время сбора порции мочи нет, емкость доставляется в лабораторию пустой в обязательном порядке с указанием времени.</w:t>
            </w:r>
          </w:p>
          <w:p w:rsidR="006420F1" w:rsidRPr="006420F1" w:rsidRDefault="006420F1" w:rsidP="006420F1">
            <w:pPr>
              <w:pStyle w:val="af"/>
              <w:shd w:val="clear" w:color="auto" w:fill="FFFFFF"/>
              <w:spacing w:before="0" w:beforeAutospacing="0" w:after="0" w:afterAutospacing="0"/>
              <w:textAlignment w:val="baseline"/>
              <w:rPr>
                <w:sz w:val="28"/>
                <w:szCs w:val="28"/>
              </w:rPr>
            </w:pPr>
          </w:p>
          <w:p w:rsidR="006420F1" w:rsidRPr="006420F1" w:rsidRDefault="006420F1" w:rsidP="006420F1">
            <w:pPr>
              <w:pStyle w:val="af"/>
              <w:shd w:val="clear" w:color="auto" w:fill="FFFFFF"/>
              <w:spacing w:before="0" w:beforeAutospacing="0" w:after="0" w:afterAutospacing="0"/>
              <w:jc w:val="center"/>
              <w:rPr>
                <w:sz w:val="28"/>
                <w:szCs w:val="28"/>
              </w:rPr>
            </w:pPr>
            <w:r w:rsidRPr="006420F1">
              <w:rPr>
                <w:b/>
                <w:sz w:val="28"/>
                <w:szCs w:val="28"/>
              </w:rPr>
              <w:t>2.</w:t>
            </w:r>
            <w:r w:rsidRPr="006420F1">
              <w:rPr>
                <w:sz w:val="28"/>
                <w:szCs w:val="28"/>
              </w:rPr>
              <w:t xml:space="preserve"> Подготовка больного к УЗИ обследованию.</w:t>
            </w:r>
          </w:p>
          <w:p w:rsidR="006420F1" w:rsidRPr="006420F1" w:rsidRDefault="006420F1" w:rsidP="006420F1">
            <w:pPr>
              <w:pStyle w:val="af"/>
              <w:shd w:val="clear" w:color="auto" w:fill="FFFFFF"/>
              <w:spacing w:before="0" w:beforeAutospacing="0" w:after="0" w:afterAutospacing="0"/>
              <w:rPr>
                <w:sz w:val="28"/>
                <w:szCs w:val="28"/>
              </w:rPr>
            </w:pPr>
            <w:proofErr w:type="gramStart"/>
            <w:r w:rsidRPr="006420F1">
              <w:rPr>
                <w:sz w:val="28"/>
                <w:szCs w:val="28"/>
              </w:rPr>
              <w:t>1) За день до обследования исключить газообразующие продукты (молоко, капусту, чёрный хлеб, бобовые, свежие овощи и фрукты, сладкие блюда).</w:t>
            </w:r>
            <w:r w:rsidRPr="006420F1">
              <w:rPr>
                <w:sz w:val="28"/>
                <w:szCs w:val="28"/>
              </w:rPr>
              <w:br/>
              <w:t xml:space="preserve">2) На ночь выпить адсорбент (дозировка по назначению врача); </w:t>
            </w:r>
            <w:r w:rsidRPr="006420F1">
              <w:rPr>
                <w:sz w:val="28"/>
                <w:szCs w:val="28"/>
              </w:rPr>
              <w:br/>
              <w:t>3) Прийти на обследование с наполненным мочевым пузырём (за 1 час до обследования нужно выпить 500мл воды).</w:t>
            </w:r>
            <w:r w:rsidRPr="006420F1">
              <w:rPr>
                <w:sz w:val="28"/>
                <w:szCs w:val="28"/>
              </w:rPr>
              <w:br/>
              <w:t>4) При себе иметь пелёнку и салфетки, воду - 1л.</w:t>
            </w:r>
            <w:proofErr w:type="gramEnd"/>
          </w:p>
          <w:p w:rsidR="006420F1" w:rsidRPr="006420F1" w:rsidRDefault="006420F1" w:rsidP="006420F1">
            <w:pPr>
              <w:pStyle w:val="af"/>
              <w:shd w:val="clear" w:color="auto" w:fill="FFFFFF"/>
              <w:spacing w:before="0" w:beforeAutospacing="0" w:after="0" w:afterAutospacing="0"/>
              <w:rPr>
                <w:b/>
                <w:sz w:val="28"/>
                <w:szCs w:val="28"/>
              </w:rPr>
            </w:pPr>
          </w:p>
          <w:p w:rsidR="006420F1" w:rsidRPr="006420F1" w:rsidRDefault="006420F1" w:rsidP="006420F1">
            <w:pPr>
              <w:pStyle w:val="af"/>
              <w:shd w:val="clear" w:color="auto" w:fill="FFFFFF"/>
              <w:spacing w:before="0" w:beforeAutospacing="0" w:after="0" w:afterAutospacing="0"/>
              <w:jc w:val="center"/>
              <w:rPr>
                <w:sz w:val="28"/>
                <w:szCs w:val="28"/>
              </w:rPr>
            </w:pPr>
            <w:r w:rsidRPr="006420F1">
              <w:rPr>
                <w:b/>
                <w:sz w:val="28"/>
                <w:szCs w:val="28"/>
              </w:rPr>
              <w:t>3</w:t>
            </w:r>
            <w:r w:rsidRPr="006420F1">
              <w:rPr>
                <w:sz w:val="28"/>
                <w:szCs w:val="28"/>
              </w:rPr>
              <w:t>. Алгоритм катетеризации мочевого пузыря женщине.</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1. Предупредил пациентку о проведении манипуляции. Получил согласие на проведение процедуры. </w:t>
            </w:r>
            <w:r w:rsidRPr="006420F1">
              <w:rPr>
                <w:sz w:val="28"/>
                <w:szCs w:val="28"/>
              </w:rPr>
              <w:br/>
              <w:t>2. Обеспечил изоляцию пациентки.</w:t>
            </w:r>
            <w:r w:rsidRPr="006420F1">
              <w:rPr>
                <w:sz w:val="28"/>
                <w:szCs w:val="28"/>
              </w:rPr>
              <w:br/>
              <w:t xml:space="preserve">3. Провел гигиеническую обработку рук, надел маску, перчатки. </w:t>
            </w:r>
            <w:r w:rsidRPr="006420F1">
              <w:rPr>
                <w:sz w:val="28"/>
                <w:szCs w:val="28"/>
              </w:rPr>
              <w:br/>
              <w:t xml:space="preserve">4. Попросил пациентку лечь на спину, ноги согнуть в коленях и </w:t>
            </w:r>
            <w:r w:rsidRPr="006420F1">
              <w:rPr>
                <w:sz w:val="28"/>
                <w:szCs w:val="28"/>
              </w:rPr>
              <w:lastRenderedPageBreak/>
              <w:t xml:space="preserve">развести в стороны, при необходимости помог пациентке. Подложил под ягодицы пациента адсорбирующую пеленку, поставил судно. </w:t>
            </w:r>
            <w:r w:rsidRPr="006420F1">
              <w:rPr>
                <w:sz w:val="28"/>
                <w:szCs w:val="28"/>
              </w:rPr>
              <w:br/>
              <w:t xml:space="preserve">5. Подготовил оснащение к подмыванию пациентки. </w:t>
            </w:r>
            <w:r w:rsidRPr="006420F1">
              <w:rPr>
                <w:sz w:val="28"/>
                <w:szCs w:val="28"/>
              </w:rPr>
              <w:br/>
              <w:t xml:space="preserve">6. </w:t>
            </w:r>
            <w:proofErr w:type="gramStart"/>
            <w:r w:rsidRPr="006420F1">
              <w:rPr>
                <w:sz w:val="28"/>
                <w:szCs w:val="28"/>
              </w:rPr>
              <w:t>Взял в левую руку емкость с раствором для подмывания, в правую - корнцанг с салфетками.</w:t>
            </w:r>
            <w:proofErr w:type="gramEnd"/>
            <w:r w:rsidRPr="006420F1">
              <w:rPr>
                <w:sz w:val="28"/>
                <w:szCs w:val="28"/>
              </w:rPr>
              <w:t xml:space="preserve"> Подмыл пациентку движениями сверху вниз, последовательно от лобка к анальному отверстию, меняя салфетки. </w:t>
            </w:r>
            <w:r w:rsidRPr="006420F1">
              <w:rPr>
                <w:sz w:val="28"/>
                <w:szCs w:val="28"/>
              </w:rPr>
              <w:br/>
              <w:t xml:space="preserve">7. Осушил кожу в той же последовательности. </w:t>
            </w:r>
            <w:r w:rsidRPr="006420F1">
              <w:rPr>
                <w:sz w:val="28"/>
                <w:szCs w:val="28"/>
              </w:rPr>
              <w:br/>
              <w:t xml:space="preserve">8. Салфетки сбросил в емкость для сбора отходов класса «Б». Корнцанг в емкость для дезинфекции. </w:t>
            </w:r>
            <w:r w:rsidRPr="006420F1">
              <w:rPr>
                <w:sz w:val="28"/>
                <w:szCs w:val="28"/>
              </w:rPr>
              <w:br/>
              <w:t xml:space="preserve">9. Снял перчатки. Поместил в емкость для сбора отходов класса «Б». Провел гигиеническую обработку рук. Надел стерильные перчатки. </w:t>
            </w:r>
            <w:r w:rsidRPr="006420F1">
              <w:rPr>
                <w:sz w:val="28"/>
                <w:szCs w:val="28"/>
              </w:rPr>
              <w:br/>
              <w:t xml:space="preserve">10. Подготовил оснащение для катетеризации: стерильный лоток, 2 </w:t>
            </w:r>
            <w:proofErr w:type="gramStart"/>
            <w:r w:rsidRPr="006420F1">
              <w:rPr>
                <w:sz w:val="28"/>
                <w:szCs w:val="28"/>
              </w:rPr>
              <w:t>стерильных</w:t>
            </w:r>
            <w:proofErr w:type="gramEnd"/>
            <w:r w:rsidRPr="006420F1">
              <w:rPr>
                <w:sz w:val="28"/>
                <w:szCs w:val="28"/>
              </w:rPr>
              <w:t xml:space="preserve"> пинцета, стерильные марлевые салфетки, стерильное вазелиновое масло, раствор водного антисептика. </w:t>
            </w:r>
            <w:r w:rsidRPr="006420F1">
              <w:rPr>
                <w:sz w:val="28"/>
                <w:szCs w:val="28"/>
              </w:rPr>
              <w:br/>
              <w:t xml:space="preserve">11. Провел туалет половых органов - раздвинул левой рукой половые губы, правой рукой с помощью пинцета взял марлевые салфетки, смоченные в растворе антисептика на водной основе, и обработал отверстие мочеиспускательного канала движением сверху вниз между малыми половыми губами, использовал не менее двух салфеток. </w:t>
            </w:r>
            <w:r w:rsidRPr="006420F1">
              <w:rPr>
                <w:sz w:val="28"/>
                <w:szCs w:val="28"/>
              </w:rPr>
              <w:br/>
              <w:t xml:space="preserve">12. Сменил марлевую салфетку. Приложил марлевую салфетку, смоченную в растворе антисептика на водной основе к отверстию мочеиспускательного канала. Сбросил салфетку и корнцанг в лоток для -  использованного материала. </w:t>
            </w:r>
            <w:r w:rsidRPr="006420F1">
              <w:rPr>
                <w:sz w:val="28"/>
                <w:szCs w:val="28"/>
              </w:rPr>
              <w:br/>
              <w:t xml:space="preserve">13. Сменил пинцет. Взял пинцетом клюв мягкого катетера на расстоянии 4-6 см от его конца. Обвел наружный конец катетера над кистью и зажал между 4 и 5 пальцами правой руки. Облил конец катетера стерильным вазелиновым маслом над лотком. </w:t>
            </w:r>
            <w:r w:rsidRPr="006420F1">
              <w:rPr>
                <w:sz w:val="28"/>
                <w:szCs w:val="28"/>
              </w:rPr>
              <w:br/>
              <w:t xml:space="preserve">14. Развел левой рукой половые губы, а правой ввел катетер пинцетом на 4-6 см, до появления мочи. Оставшийся конец катетера опустил в емкость для сбора мочи. Пинцет положил в лоток для использованного материала. </w:t>
            </w:r>
            <w:r w:rsidRPr="006420F1">
              <w:rPr>
                <w:sz w:val="28"/>
                <w:szCs w:val="28"/>
              </w:rPr>
              <w:br/>
              <w:t xml:space="preserve">15. После прекращения мочевыделения струей, извлек катетер, одновременно надавливая на переднюю брюшную стенку над лобком левой рукой. </w:t>
            </w:r>
            <w:r w:rsidRPr="006420F1">
              <w:rPr>
                <w:sz w:val="28"/>
                <w:szCs w:val="28"/>
              </w:rPr>
              <w:br/>
              <w:t xml:space="preserve">16. Катетер поместил в емкость для сбора отходов класса «Б». Лотки, и пинцеты погрузил в емкости для дезинфекции. Одноразовую пеленку поместил в емкость для сбора отходов класса «Б». </w:t>
            </w:r>
            <w:r w:rsidRPr="006420F1">
              <w:rPr>
                <w:sz w:val="28"/>
                <w:szCs w:val="28"/>
              </w:rPr>
              <w:br/>
              <w:t>17. Снял перчатки, маску, поместил в емкость для сбора отходов класса «Б». Провел гигиеническую обработку рук.</w:t>
            </w:r>
            <w:r w:rsidRPr="006420F1">
              <w:rPr>
                <w:sz w:val="28"/>
                <w:szCs w:val="28"/>
              </w:rPr>
              <w:br/>
              <w:t xml:space="preserve">18. Запись в манипуляционный журнал, личная подпись, дата и время проведения.  </w:t>
            </w:r>
          </w:p>
          <w:p w:rsidR="006420F1" w:rsidRPr="006420F1" w:rsidRDefault="006420F1" w:rsidP="006420F1">
            <w:pPr>
              <w:pStyle w:val="af"/>
              <w:shd w:val="clear" w:color="auto" w:fill="FFFFFF"/>
              <w:spacing w:before="0" w:beforeAutospacing="0" w:after="0" w:afterAutospacing="0"/>
              <w:jc w:val="center"/>
              <w:rPr>
                <w:sz w:val="28"/>
                <w:szCs w:val="28"/>
              </w:rPr>
            </w:pPr>
            <w:r w:rsidRPr="006420F1">
              <w:rPr>
                <w:b/>
                <w:sz w:val="28"/>
                <w:szCs w:val="28"/>
              </w:rPr>
              <w:lastRenderedPageBreak/>
              <w:t>4</w:t>
            </w:r>
            <w:r w:rsidRPr="006420F1">
              <w:rPr>
                <w:sz w:val="28"/>
                <w:szCs w:val="28"/>
              </w:rPr>
              <w:t>. Алгоритм подготовки больного к экскреторной урографии.</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Правила подготовки к исследованию: </w:t>
            </w:r>
            <w:r w:rsidRPr="006420F1">
              <w:rPr>
                <w:sz w:val="28"/>
                <w:szCs w:val="28"/>
              </w:rPr>
              <w:br/>
              <w:t xml:space="preserve">• Исключить за день до исследования газообразующие продукты питания; </w:t>
            </w:r>
            <w:r w:rsidRPr="006420F1">
              <w:rPr>
                <w:sz w:val="28"/>
                <w:szCs w:val="28"/>
              </w:rPr>
              <w:br/>
              <w:t xml:space="preserve">• Накануне исследования вечером очистительная клизма (1,5—2,0 л воды); </w:t>
            </w:r>
            <w:r w:rsidRPr="006420F1">
              <w:rPr>
                <w:sz w:val="28"/>
                <w:szCs w:val="28"/>
              </w:rPr>
              <w:br/>
              <w:t xml:space="preserve">• Не ужинать (по возможности); </w:t>
            </w:r>
            <w:r w:rsidRPr="006420F1">
              <w:rPr>
                <w:sz w:val="28"/>
                <w:szCs w:val="28"/>
              </w:rPr>
              <w:br/>
              <w:t xml:space="preserve">• Утром легкий завтрак обязателен. </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Для исследования с внутривенным контрастным усилением необходимо: </w:t>
            </w:r>
            <w:r w:rsidRPr="006420F1">
              <w:rPr>
                <w:sz w:val="28"/>
                <w:szCs w:val="28"/>
              </w:rPr>
              <w:br/>
              <w:t xml:space="preserve">1) отсутствие аллергической реакции на йодсодержащие препараты; </w:t>
            </w:r>
            <w:r w:rsidRPr="006420F1">
              <w:rPr>
                <w:sz w:val="28"/>
                <w:szCs w:val="28"/>
              </w:rPr>
              <w:br/>
              <w:t xml:space="preserve">2) биохимический анализ крови (уровень </w:t>
            </w:r>
            <w:proofErr w:type="spellStart"/>
            <w:r w:rsidRPr="006420F1">
              <w:rPr>
                <w:sz w:val="28"/>
                <w:szCs w:val="28"/>
              </w:rPr>
              <w:t>креатинина</w:t>
            </w:r>
            <w:proofErr w:type="spellEnd"/>
            <w:r w:rsidRPr="006420F1">
              <w:rPr>
                <w:sz w:val="28"/>
                <w:szCs w:val="28"/>
              </w:rPr>
              <w:t xml:space="preserve">, мочевины) давностью не более 1 недели; </w:t>
            </w:r>
            <w:r w:rsidRPr="006420F1">
              <w:rPr>
                <w:sz w:val="28"/>
                <w:szCs w:val="28"/>
              </w:rPr>
              <w:br/>
              <w:t>3) установленный периферический или центральный венозный катетер. При наличии исследований предыдущих этапов наблюдения необходимо представить данные исследования врачу-рентгенологу</w:t>
            </w:r>
          </w:p>
          <w:p w:rsidR="006420F1" w:rsidRPr="006420F1" w:rsidRDefault="006420F1" w:rsidP="006420F1">
            <w:pPr>
              <w:pStyle w:val="af"/>
              <w:shd w:val="clear" w:color="auto" w:fill="FFFFFF"/>
              <w:spacing w:before="0" w:beforeAutospacing="0" w:after="0" w:afterAutospacing="0"/>
              <w:rPr>
                <w:sz w:val="28"/>
                <w:szCs w:val="28"/>
              </w:rPr>
            </w:pPr>
          </w:p>
          <w:p w:rsidR="006420F1" w:rsidRPr="006420F1" w:rsidRDefault="006420F1" w:rsidP="006420F1">
            <w:pPr>
              <w:pStyle w:val="af"/>
              <w:shd w:val="clear" w:color="auto" w:fill="FFFFFF"/>
              <w:spacing w:before="0" w:beforeAutospacing="0" w:after="0" w:afterAutospacing="0"/>
              <w:rPr>
                <w:sz w:val="28"/>
                <w:szCs w:val="28"/>
                <w:u w:val="single"/>
              </w:rPr>
            </w:pPr>
          </w:p>
          <w:tbl>
            <w:tblPr>
              <w:tblpPr w:leftFromText="180" w:rightFromText="180" w:vertAnchor="text" w:horzAnchor="margin" w:tblpY="-4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535"/>
            </w:tblGrid>
            <w:tr w:rsidR="006420F1" w:rsidRPr="006420F1" w:rsidTr="00972D29">
              <w:trPr>
                <w:trHeight w:val="372"/>
              </w:trPr>
              <w:tc>
                <w:tcPr>
                  <w:tcW w:w="985" w:type="dxa"/>
                  <w:tcBorders>
                    <w:top w:val="single" w:sz="4" w:space="0" w:color="auto"/>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b/>
                      <w:sz w:val="28"/>
                      <w:szCs w:val="28"/>
                    </w:rPr>
                  </w:pPr>
                  <w:r w:rsidRPr="006420F1">
                    <w:rPr>
                      <w:rFonts w:ascii="Times New Roman" w:hAnsi="Times New Roman" w:cs="Times New Roman"/>
                      <w:b/>
                      <w:sz w:val="28"/>
                      <w:szCs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Выполненные манипуляции</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Количество</w:t>
                  </w:r>
                </w:p>
              </w:tc>
            </w:tr>
            <w:tr w:rsidR="006420F1" w:rsidRPr="006420F1" w:rsidTr="00972D29">
              <w:trPr>
                <w:trHeight w:val="203"/>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19.10.2020</w:t>
                  </w: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Подготовка больного к сдаче мочи на общий анализ, на анализ по Нечипоренко, по Зимницкому</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16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Подготовка больного к УЗИ обследованию</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23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Алгоритм катетеризации мочевого пузыря женщине</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19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Алгоритм подготовки больного к экскреторной урографии</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192"/>
              </w:trPr>
              <w:tc>
                <w:tcPr>
                  <w:tcW w:w="985" w:type="dxa"/>
                  <w:tcBorders>
                    <w:top w:val="nil"/>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p>
              </w:tc>
            </w:tr>
          </w:tbl>
          <w:p w:rsidR="006420F1" w:rsidRPr="006420F1" w:rsidRDefault="006420F1" w:rsidP="006420F1">
            <w:pPr>
              <w:pStyle w:val="af"/>
              <w:shd w:val="clear" w:color="auto" w:fill="FFFFFF"/>
              <w:spacing w:before="0" w:beforeAutospacing="0" w:after="0" w:afterAutospacing="0"/>
              <w:rPr>
                <w:sz w:val="28"/>
                <w:szCs w:val="28"/>
                <w:u w:val="single"/>
              </w:rPr>
            </w:pPr>
          </w:p>
        </w:tc>
        <w:tc>
          <w:tcPr>
            <w:tcW w:w="829" w:type="dxa"/>
          </w:tcPr>
          <w:p w:rsidR="006420F1" w:rsidRPr="006420F1" w:rsidRDefault="006420F1" w:rsidP="006420F1">
            <w:pPr>
              <w:spacing w:after="0" w:line="240" w:lineRule="auto"/>
              <w:rPr>
                <w:rFonts w:ascii="Times New Roman" w:hAnsi="Times New Roman" w:cs="Times New Roman"/>
                <w:sz w:val="28"/>
                <w:szCs w:val="28"/>
              </w:rPr>
            </w:pPr>
          </w:p>
        </w:tc>
        <w:tc>
          <w:tcPr>
            <w:tcW w:w="708" w:type="dxa"/>
          </w:tcPr>
          <w:p w:rsidR="006420F1" w:rsidRPr="006420F1" w:rsidRDefault="006420F1" w:rsidP="006420F1">
            <w:pPr>
              <w:spacing w:after="0" w:line="240" w:lineRule="auto"/>
              <w:rPr>
                <w:rFonts w:ascii="Times New Roman" w:hAnsi="Times New Roman" w:cs="Times New Roman"/>
                <w:sz w:val="28"/>
                <w:szCs w:val="28"/>
              </w:rPr>
            </w:pPr>
          </w:p>
        </w:tc>
      </w:tr>
    </w:tbl>
    <w:p w:rsidR="006420F1" w:rsidRDefault="009B76B9">
      <w:pPr>
        <w:rPr>
          <w:lang w:eastAsia="ru-RU"/>
        </w:rPr>
      </w:pPr>
      <w:r>
        <w:rPr>
          <w:lang w:eastAsia="ru-RU"/>
        </w:rPr>
        <w:lastRenderedPageBreak/>
        <w:br w:type="page"/>
      </w: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6420F1" w:rsidRPr="006420F1" w:rsidTr="006420F1">
        <w:trPr>
          <w:cantSplit/>
          <w:trHeight w:val="1401"/>
        </w:trPr>
        <w:tc>
          <w:tcPr>
            <w:tcW w:w="993"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lastRenderedPageBreak/>
              <w:t>Дата</w:t>
            </w:r>
          </w:p>
        </w:tc>
        <w:tc>
          <w:tcPr>
            <w:tcW w:w="8385" w:type="dxa"/>
            <w:vAlign w:val="center"/>
          </w:tcPr>
          <w:p w:rsidR="006420F1" w:rsidRPr="006420F1" w:rsidRDefault="006420F1" w:rsidP="006420F1">
            <w:pPr>
              <w:pStyle w:val="9"/>
              <w:spacing w:before="0" w:line="240" w:lineRule="auto"/>
              <w:jc w:val="center"/>
              <w:rPr>
                <w:rFonts w:ascii="Times New Roman" w:hAnsi="Times New Roman" w:cs="Times New Roman"/>
                <w:i w:val="0"/>
                <w:color w:val="auto"/>
                <w:sz w:val="28"/>
                <w:szCs w:val="28"/>
              </w:rPr>
            </w:pPr>
            <w:r w:rsidRPr="006420F1">
              <w:rPr>
                <w:rFonts w:ascii="Times New Roman" w:hAnsi="Times New Roman" w:cs="Times New Roman"/>
                <w:i w:val="0"/>
                <w:color w:val="auto"/>
                <w:sz w:val="28"/>
                <w:szCs w:val="28"/>
              </w:rPr>
              <w:t>Содержание работы</w:t>
            </w:r>
          </w:p>
        </w:tc>
        <w:tc>
          <w:tcPr>
            <w:tcW w:w="829"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t>Оценка</w:t>
            </w:r>
          </w:p>
        </w:tc>
        <w:tc>
          <w:tcPr>
            <w:tcW w:w="708" w:type="dxa"/>
            <w:textDirection w:val="btLr"/>
            <w:vAlign w:val="center"/>
          </w:tcPr>
          <w:p w:rsidR="006420F1" w:rsidRPr="006420F1" w:rsidRDefault="006420F1" w:rsidP="006420F1">
            <w:pPr>
              <w:spacing w:after="0" w:line="240" w:lineRule="auto"/>
              <w:ind w:left="113" w:right="113"/>
              <w:jc w:val="center"/>
              <w:rPr>
                <w:rFonts w:ascii="Times New Roman" w:hAnsi="Times New Roman" w:cs="Times New Roman"/>
                <w:sz w:val="28"/>
                <w:szCs w:val="28"/>
              </w:rPr>
            </w:pPr>
            <w:r w:rsidRPr="006420F1">
              <w:rPr>
                <w:rFonts w:ascii="Times New Roman" w:hAnsi="Times New Roman" w:cs="Times New Roman"/>
                <w:sz w:val="28"/>
                <w:szCs w:val="28"/>
              </w:rPr>
              <w:t>Подпись</w:t>
            </w:r>
          </w:p>
        </w:tc>
      </w:tr>
      <w:tr w:rsidR="006420F1" w:rsidRPr="006420F1" w:rsidTr="006420F1">
        <w:trPr>
          <w:trHeight w:val="13341"/>
        </w:trPr>
        <w:tc>
          <w:tcPr>
            <w:tcW w:w="993" w:type="dxa"/>
            <w:vAlign w:val="center"/>
          </w:tcPr>
          <w:p w:rsidR="006420F1" w:rsidRPr="006420F1" w:rsidRDefault="006420F1" w:rsidP="006420F1">
            <w:pPr>
              <w:spacing w:after="0" w:line="240" w:lineRule="auto"/>
              <w:jc w:val="center"/>
              <w:rPr>
                <w:rFonts w:ascii="Times New Roman" w:hAnsi="Times New Roman" w:cs="Times New Roman"/>
                <w:sz w:val="32"/>
                <w:szCs w:val="28"/>
              </w:rPr>
            </w:pPr>
            <w:r w:rsidRPr="006420F1">
              <w:rPr>
                <w:rFonts w:ascii="Times New Roman" w:hAnsi="Times New Roman" w:cs="Times New Roman"/>
                <w:sz w:val="32"/>
                <w:szCs w:val="28"/>
              </w:rPr>
              <w:t>20.102020</w:t>
            </w: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p>
        </w:tc>
        <w:tc>
          <w:tcPr>
            <w:tcW w:w="8385" w:type="dxa"/>
          </w:tcPr>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widowControl w:val="0"/>
              <w:spacing w:after="0" w:line="240" w:lineRule="auto"/>
              <w:rPr>
                <w:rFonts w:ascii="Times New Roman" w:hAnsi="Times New Roman" w:cs="Times New Roman"/>
                <w:sz w:val="28"/>
                <w:szCs w:val="28"/>
                <w:u w:val="single"/>
              </w:rPr>
            </w:pPr>
            <w:r w:rsidRPr="006420F1">
              <w:rPr>
                <w:rFonts w:ascii="Times New Roman" w:hAnsi="Times New Roman" w:cs="Times New Roman"/>
                <w:sz w:val="28"/>
                <w:szCs w:val="28"/>
              </w:rPr>
              <w:t>Непосредственный руководитель</w:t>
            </w:r>
            <w:r w:rsidRPr="006420F1">
              <w:rPr>
                <w:rFonts w:ascii="Times New Roman" w:hAnsi="Times New Roman" w:cs="Times New Roman"/>
                <w:sz w:val="28"/>
                <w:szCs w:val="28"/>
                <w:u w:val="single"/>
              </w:rPr>
              <w:t xml:space="preserve"> Стародубец Ирина Ивановна</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Задание на учебную практику № 8</w:t>
            </w:r>
          </w:p>
          <w:p w:rsidR="006420F1" w:rsidRPr="006420F1" w:rsidRDefault="006420F1" w:rsidP="006420F1">
            <w:pPr>
              <w:spacing w:after="0" w:line="240" w:lineRule="auto"/>
              <w:jc w:val="center"/>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b/>
                <w:sz w:val="28"/>
                <w:szCs w:val="28"/>
              </w:rPr>
              <w:t>Тема:</w:t>
            </w:r>
            <w:r w:rsidRPr="006420F1">
              <w:rPr>
                <w:rFonts w:ascii="Times New Roman" w:hAnsi="Times New Roman" w:cs="Times New Roman"/>
                <w:sz w:val="28"/>
                <w:szCs w:val="28"/>
              </w:rPr>
              <w:t xml:space="preserve"> "Сестринский уход за больными с заболеваниями крови"  </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Ответить на вопросы:</w:t>
            </w:r>
            <w:r w:rsidRPr="006420F1">
              <w:rPr>
                <w:rFonts w:ascii="Times New Roman" w:hAnsi="Times New Roman" w:cs="Times New Roman"/>
                <w:sz w:val="28"/>
                <w:szCs w:val="28"/>
              </w:rPr>
              <w:t xml:space="preserve">  </w:t>
            </w:r>
            <w:r w:rsidRPr="006420F1">
              <w:rPr>
                <w:rFonts w:ascii="Times New Roman" w:hAnsi="Times New Roman" w:cs="Times New Roman"/>
                <w:sz w:val="28"/>
                <w:szCs w:val="28"/>
              </w:rPr>
              <w:br/>
              <w:t xml:space="preserve">1. Лейкоз (клиника, диагностика, лечение). </w:t>
            </w:r>
            <w:r w:rsidRPr="006420F1">
              <w:rPr>
                <w:rFonts w:ascii="Times New Roman" w:hAnsi="Times New Roman" w:cs="Times New Roman"/>
                <w:sz w:val="28"/>
                <w:szCs w:val="28"/>
              </w:rPr>
              <w:br/>
              <w:t xml:space="preserve">2. Анемии - </w:t>
            </w:r>
            <w:proofErr w:type="spellStart"/>
            <w:r w:rsidRPr="006420F1">
              <w:rPr>
                <w:rFonts w:ascii="Times New Roman" w:hAnsi="Times New Roman" w:cs="Times New Roman"/>
                <w:sz w:val="28"/>
                <w:szCs w:val="28"/>
              </w:rPr>
              <w:t>Железодифецитная</w:t>
            </w:r>
            <w:proofErr w:type="spellEnd"/>
            <w:r w:rsidRPr="006420F1">
              <w:rPr>
                <w:rFonts w:ascii="Times New Roman" w:hAnsi="Times New Roman" w:cs="Times New Roman"/>
                <w:sz w:val="28"/>
                <w:szCs w:val="28"/>
              </w:rPr>
              <w:t xml:space="preserve"> анемия; B12-дифецитная анемия (симптомы, диета). </w:t>
            </w:r>
            <w:r w:rsidRPr="006420F1">
              <w:rPr>
                <w:rFonts w:ascii="Times New Roman" w:hAnsi="Times New Roman" w:cs="Times New Roman"/>
                <w:sz w:val="28"/>
                <w:szCs w:val="28"/>
              </w:rPr>
              <w:br/>
              <w:t xml:space="preserve">3. </w:t>
            </w:r>
            <w:proofErr w:type="gramStart"/>
            <w:r w:rsidRPr="006420F1">
              <w:rPr>
                <w:rFonts w:ascii="Times New Roman" w:hAnsi="Times New Roman" w:cs="Times New Roman"/>
                <w:sz w:val="28"/>
                <w:szCs w:val="28"/>
              </w:rPr>
              <w:t xml:space="preserve">Геморрагический синдром (тромбоцитопения, геморрагический васкулит, гемофилия (симптомы). </w:t>
            </w:r>
            <w:r w:rsidRPr="006420F1">
              <w:rPr>
                <w:rFonts w:ascii="Times New Roman" w:hAnsi="Times New Roman" w:cs="Times New Roman"/>
                <w:sz w:val="28"/>
                <w:szCs w:val="28"/>
              </w:rPr>
              <w:br/>
              <w:t>4.</w:t>
            </w:r>
            <w:proofErr w:type="gramEnd"/>
            <w:r w:rsidRPr="006420F1">
              <w:rPr>
                <w:rFonts w:ascii="Times New Roman" w:hAnsi="Times New Roman" w:cs="Times New Roman"/>
                <w:sz w:val="28"/>
                <w:szCs w:val="28"/>
              </w:rPr>
              <w:t xml:space="preserve"> Алгоритм кормления больного через зонд. </w:t>
            </w:r>
            <w:r w:rsidRPr="006420F1">
              <w:rPr>
                <w:rFonts w:ascii="Times New Roman" w:hAnsi="Times New Roman" w:cs="Times New Roman"/>
                <w:sz w:val="28"/>
                <w:szCs w:val="28"/>
              </w:rPr>
              <w:br/>
              <w:t xml:space="preserve">5. Алгоритм оказания сестринской помощи при носовом кровотечении. </w:t>
            </w:r>
            <w:r w:rsidRPr="006420F1">
              <w:rPr>
                <w:rFonts w:ascii="Times New Roman" w:hAnsi="Times New Roman" w:cs="Times New Roman"/>
                <w:sz w:val="28"/>
                <w:szCs w:val="28"/>
              </w:rPr>
              <w:br/>
              <w:t>6. Цитостатики. Меры предосторожности при работе с цитостатиками.</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b/>
                <w:sz w:val="28"/>
                <w:szCs w:val="28"/>
              </w:rPr>
            </w:pPr>
            <w:r w:rsidRPr="006420F1">
              <w:rPr>
                <w:rFonts w:ascii="Times New Roman" w:hAnsi="Times New Roman" w:cs="Times New Roman"/>
                <w:b/>
                <w:sz w:val="28"/>
                <w:szCs w:val="28"/>
              </w:rPr>
              <w:t>1. Лейкозы</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Лейкоз (лейкемия)</w:t>
            </w:r>
            <w:r w:rsidRPr="006420F1">
              <w:rPr>
                <w:rFonts w:ascii="Times New Roman" w:hAnsi="Times New Roman" w:cs="Times New Roman"/>
                <w:sz w:val="28"/>
                <w:szCs w:val="28"/>
              </w:rPr>
              <w:t xml:space="preserve"> – группа опухолей, причиной которых, как правило, являются изменения в структуре хромосом в результате различных процессов перестройки их структуры: </w:t>
            </w:r>
            <w:proofErr w:type="spellStart"/>
            <w:r w:rsidRPr="006420F1">
              <w:rPr>
                <w:rFonts w:ascii="Times New Roman" w:hAnsi="Times New Roman" w:cs="Times New Roman"/>
                <w:sz w:val="28"/>
                <w:szCs w:val="28"/>
              </w:rPr>
              <w:t>транслокации</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делеции</w:t>
            </w:r>
            <w:proofErr w:type="spellEnd"/>
            <w:r w:rsidRPr="006420F1">
              <w:rPr>
                <w:rFonts w:ascii="Times New Roman" w:hAnsi="Times New Roman" w:cs="Times New Roman"/>
                <w:sz w:val="28"/>
                <w:szCs w:val="28"/>
              </w:rPr>
              <w:t xml:space="preserve">, инверсии, фрагментации. Все лейкозы делятся </w:t>
            </w:r>
            <w:proofErr w:type="gramStart"/>
            <w:r w:rsidRPr="006420F1">
              <w:rPr>
                <w:rFonts w:ascii="Times New Roman" w:hAnsi="Times New Roman" w:cs="Times New Roman"/>
                <w:sz w:val="28"/>
                <w:szCs w:val="28"/>
              </w:rPr>
              <w:t>на</w:t>
            </w:r>
            <w:proofErr w:type="gramEnd"/>
            <w:r w:rsidRPr="006420F1">
              <w:rPr>
                <w:rFonts w:ascii="Times New Roman" w:hAnsi="Times New Roman" w:cs="Times New Roman"/>
                <w:sz w:val="28"/>
                <w:szCs w:val="28"/>
              </w:rPr>
              <w:t xml:space="preserve"> острые и хронические. </w:t>
            </w:r>
            <w:r w:rsidRPr="006420F1">
              <w:rPr>
                <w:rFonts w:ascii="Times New Roman" w:hAnsi="Times New Roman" w:cs="Times New Roman"/>
                <w:sz w:val="28"/>
                <w:szCs w:val="28"/>
              </w:rPr>
              <w:br/>
              <w:t xml:space="preserve">Открытый лейкоз – это злокачественная </w:t>
            </w:r>
            <w:proofErr w:type="spellStart"/>
            <w:r w:rsidRPr="006420F1">
              <w:rPr>
                <w:rFonts w:ascii="Times New Roman" w:hAnsi="Times New Roman" w:cs="Times New Roman"/>
                <w:sz w:val="28"/>
                <w:szCs w:val="28"/>
              </w:rPr>
              <w:t>клоновая</w:t>
            </w:r>
            <w:proofErr w:type="spellEnd"/>
            <w:r w:rsidRPr="006420F1">
              <w:rPr>
                <w:rFonts w:ascii="Times New Roman" w:hAnsi="Times New Roman" w:cs="Times New Roman"/>
                <w:sz w:val="28"/>
                <w:szCs w:val="28"/>
              </w:rPr>
              <w:t xml:space="preserve"> опухоль кроветворной ткани, развивающаяся из клетки-предшественницы </w:t>
            </w:r>
            <w:proofErr w:type="spellStart"/>
            <w:r w:rsidRPr="006420F1">
              <w:rPr>
                <w:rFonts w:ascii="Times New Roman" w:hAnsi="Times New Roman" w:cs="Times New Roman"/>
                <w:sz w:val="28"/>
                <w:szCs w:val="28"/>
              </w:rPr>
              <w:t>гемопоэза</w:t>
            </w:r>
            <w:proofErr w:type="spellEnd"/>
            <w:r w:rsidRPr="006420F1">
              <w:rPr>
                <w:rFonts w:ascii="Times New Roman" w:hAnsi="Times New Roman" w:cs="Times New Roman"/>
                <w:sz w:val="28"/>
                <w:szCs w:val="28"/>
              </w:rPr>
              <w:t>. Острый лейкоз занимает ведущее место в структуре детской онкологической патологии – около трети всех случаев опухолей детского возраста.</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При высоком блоке дифференцировки лейкозные клетки могут напоминать </w:t>
            </w:r>
            <w:hyperlink r:id="rId25" w:tooltip="Стволовые клетки" w:history="1">
              <w:r w:rsidRPr="006420F1">
                <w:rPr>
                  <w:rStyle w:val="af1"/>
                  <w:color w:val="auto"/>
                  <w:sz w:val="28"/>
                  <w:szCs w:val="28"/>
                </w:rPr>
                <w:t>стволовые</w:t>
              </w:r>
            </w:hyperlink>
            <w:r w:rsidRPr="006420F1">
              <w:rPr>
                <w:sz w:val="28"/>
                <w:szCs w:val="28"/>
              </w:rPr>
              <w:t> и </w:t>
            </w:r>
            <w:proofErr w:type="spellStart"/>
            <w:r w:rsidR="00BF59A4" w:rsidRPr="006420F1">
              <w:rPr>
                <w:sz w:val="28"/>
                <w:szCs w:val="28"/>
              </w:rPr>
              <w:fldChar w:fldCharType="begin"/>
            </w:r>
            <w:r w:rsidRPr="006420F1">
              <w:rPr>
                <w:sz w:val="28"/>
                <w:szCs w:val="28"/>
              </w:rPr>
              <w:instrText xml:space="preserve"> HYPERLINK "https://ru.wikipedia.org/wiki/%D0%91%D0%BB%D0%B0%D1%81%D1%82%D0%BD%D1%8B%D0%B5_%D0%BA%D0%BB%D0%B5%D1%82%D0%BA%D0%B8" \o "Бластные клетки" </w:instrText>
            </w:r>
            <w:r w:rsidR="00BF59A4" w:rsidRPr="006420F1">
              <w:rPr>
                <w:sz w:val="28"/>
                <w:szCs w:val="28"/>
              </w:rPr>
              <w:fldChar w:fldCharType="separate"/>
            </w:r>
            <w:r w:rsidRPr="006420F1">
              <w:rPr>
                <w:rStyle w:val="af1"/>
                <w:color w:val="auto"/>
                <w:sz w:val="28"/>
                <w:szCs w:val="28"/>
              </w:rPr>
              <w:t>бластные</w:t>
            </w:r>
            <w:proofErr w:type="spellEnd"/>
            <w:r w:rsidRPr="006420F1">
              <w:rPr>
                <w:rStyle w:val="af1"/>
                <w:color w:val="auto"/>
                <w:sz w:val="28"/>
                <w:szCs w:val="28"/>
              </w:rPr>
              <w:t xml:space="preserve"> клетки</w:t>
            </w:r>
            <w:r w:rsidR="00BF59A4" w:rsidRPr="006420F1">
              <w:rPr>
                <w:sz w:val="28"/>
                <w:szCs w:val="28"/>
              </w:rPr>
              <w:fldChar w:fldCharType="end"/>
            </w:r>
            <w:r w:rsidRPr="006420F1">
              <w:rPr>
                <w:sz w:val="28"/>
                <w:szCs w:val="28"/>
              </w:rPr>
              <w:t xml:space="preserve"> первых четырёх классов клеток-предшественниц. Поэтому по степени дифференцировки эти лейкозы называют </w:t>
            </w:r>
            <w:proofErr w:type="spellStart"/>
            <w:r w:rsidRPr="006420F1">
              <w:rPr>
                <w:sz w:val="28"/>
                <w:szCs w:val="28"/>
              </w:rPr>
              <w:t>бластными</w:t>
            </w:r>
            <w:proofErr w:type="spellEnd"/>
            <w:r w:rsidRPr="006420F1">
              <w:rPr>
                <w:sz w:val="28"/>
                <w:szCs w:val="28"/>
              </w:rPr>
              <w:t xml:space="preserve"> и недифференцированными. Поскольку они протекают остро, то можно говорить, что острые лейкозы — это </w:t>
            </w:r>
            <w:proofErr w:type="spellStart"/>
            <w:r w:rsidRPr="006420F1">
              <w:rPr>
                <w:sz w:val="28"/>
                <w:szCs w:val="28"/>
              </w:rPr>
              <w:t>бластные</w:t>
            </w:r>
            <w:proofErr w:type="spellEnd"/>
            <w:r w:rsidRPr="006420F1">
              <w:rPr>
                <w:sz w:val="28"/>
                <w:szCs w:val="28"/>
              </w:rPr>
              <w:t xml:space="preserve"> и недифференцированные лейкозы.</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При низком блоке дифференцировки лейкозные клетки напоминают </w:t>
            </w:r>
            <w:proofErr w:type="spellStart"/>
            <w:r w:rsidR="00BF59A4" w:rsidRPr="006420F1">
              <w:rPr>
                <w:sz w:val="28"/>
                <w:szCs w:val="28"/>
              </w:rPr>
              <w:fldChar w:fldCharType="begin"/>
            </w:r>
            <w:r w:rsidRPr="006420F1">
              <w:rPr>
                <w:sz w:val="28"/>
                <w:szCs w:val="28"/>
              </w:rPr>
              <w:instrText xml:space="preserve"> HYPERLINK "https://ru.wikipedia.org/w/index.php?title=%D0%9F%D1%80%D0%BE%D1%86%D0%B8%D1%82%D0%B0%D1%80%D0%BD%D1%8B%D0%B5_%D0%BA%D0%BB%D0%B5%D1%82%D0%BA%D0%B8&amp;action=edit&amp;redlink=1" \o "Процитарные клетки (страница отсутствует)" </w:instrText>
            </w:r>
            <w:r w:rsidR="00BF59A4" w:rsidRPr="006420F1">
              <w:rPr>
                <w:sz w:val="28"/>
                <w:szCs w:val="28"/>
              </w:rPr>
              <w:fldChar w:fldCharType="separate"/>
            </w:r>
            <w:r w:rsidRPr="006420F1">
              <w:rPr>
                <w:rStyle w:val="af1"/>
                <w:color w:val="auto"/>
                <w:sz w:val="28"/>
                <w:szCs w:val="28"/>
              </w:rPr>
              <w:t>процитарные</w:t>
            </w:r>
            <w:proofErr w:type="spellEnd"/>
            <w:r w:rsidR="00BF59A4" w:rsidRPr="006420F1">
              <w:rPr>
                <w:sz w:val="28"/>
                <w:szCs w:val="28"/>
              </w:rPr>
              <w:fldChar w:fldCharType="end"/>
            </w:r>
            <w:r w:rsidRPr="006420F1">
              <w:rPr>
                <w:sz w:val="28"/>
                <w:szCs w:val="28"/>
              </w:rPr>
              <w:t> и </w:t>
            </w:r>
            <w:proofErr w:type="spellStart"/>
            <w:r w:rsidR="00BF59A4" w:rsidRPr="006420F1">
              <w:rPr>
                <w:sz w:val="28"/>
                <w:szCs w:val="28"/>
              </w:rPr>
              <w:fldChar w:fldCharType="begin"/>
            </w:r>
            <w:r w:rsidRPr="006420F1">
              <w:rPr>
                <w:sz w:val="28"/>
                <w:szCs w:val="28"/>
              </w:rPr>
              <w:instrText xml:space="preserve"> HYPERLINK "https://ru.wikipedia.org/w/index.php?title=%D0%A6%D0%B8%D1%82%D0%B0%D1%80%D0%BD%D1%8B%D0%B5_%D0%BA%D0%BB%D0%B5%D1%82%D0%BA%D0%B8&amp;action=edit&amp;redlink=1" \o "Цитарные клетки (страница отсутствует)" </w:instrText>
            </w:r>
            <w:r w:rsidR="00BF59A4" w:rsidRPr="006420F1">
              <w:rPr>
                <w:sz w:val="28"/>
                <w:szCs w:val="28"/>
              </w:rPr>
              <w:fldChar w:fldCharType="separate"/>
            </w:r>
            <w:r w:rsidRPr="006420F1">
              <w:rPr>
                <w:rStyle w:val="af1"/>
                <w:color w:val="auto"/>
                <w:sz w:val="28"/>
                <w:szCs w:val="28"/>
              </w:rPr>
              <w:t>цитарные</w:t>
            </w:r>
            <w:proofErr w:type="spellEnd"/>
            <w:r w:rsidRPr="006420F1">
              <w:rPr>
                <w:rStyle w:val="af1"/>
                <w:color w:val="auto"/>
                <w:sz w:val="28"/>
                <w:szCs w:val="28"/>
              </w:rPr>
              <w:t xml:space="preserve"> клетки</w:t>
            </w:r>
            <w:proofErr w:type="gramStart"/>
            <w:r w:rsidR="00BF59A4" w:rsidRPr="006420F1">
              <w:rPr>
                <w:sz w:val="28"/>
                <w:szCs w:val="28"/>
              </w:rPr>
              <w:fldChar w:fldCharType="end"/>
            </w:r>
            <w:r w:rsidRPr="006420F1">
              <w:rPr>
                <w:sz w:val="28"/>
                <w:szCs w:val="28"/>
              </w:rPr>
              <w:t>-</w:t>
            </w:r>
            <w:proofErr w:type="gramEnd"/>
            <w:r w:rsidRPr="006420F1">
              <w:rPr>
                <w:sz w:val="28"/>
                <w:szCs w:val="28"/>
              </w:rPr>
              <w:t xml:space="preserve">предшественницы, лейкозы протекают менее злокачественно, хронически и называются </w:t>
            </w:r>
            <w:proofErr w:type="spellStart"/>
            <w:r w:rsidRPr="006420F1">
              <w:rPr>
                <w:sz w:val="28"/>
                <w:szCs w:val="28"/>
              </w:rPr>
              <w:t>цитарными</w:t>
            </w:r>
            <w:proofErr w:type="spellEnd"/>
            <w:r w:rsidRPr="006420F1">
              <w:rPr>
                <w:sz w:val="28"/>
                <w:szCs w:val="28"/>
              </w:rPr>
              <w:t>.</w:t>
            </w:r>
          </w:p>
          <w:p w:rsidR="006420F1" w:rsidRPr="006420F1" w:rsidRDefault="006420F1" w:rsidP="006420F1">
            <w:pPr>
              <w:pStyle w:val="af"/>
              <w:shd w:val="clear" w:color="auto" w:fill="FFFFFF"/>
              <w:spacing w:before="0" w:beforeAutospacing="0" w:after="0" w:afterAutospacing="0"/>
              <w:rPr>
                <w:b/>
                <w:sz w:val="28"/>
                <w:szCs w:val="28"/>
              </w:rPr>
            </w:pPr>
            <w:r w:rsidRPr="006420F1">
              <w:rPr>
                <w:b/>
                <w:sz w:val="28"/>
                <w:szCs w:val="28"/>
              </w:rPr>
              <w:t>Основные клинические признаки острых лейкозов:</w:t>
            </w:r>
          </w:p>
          <w:p w:rsidR="006420F1" w:rsidRPr="006420F1" w:rsidRDefault="006420F1" w:rsidP="00CE11B4">
            <w:pPr>
              <w:numPr>
                <w:ilvl w:val="0"/>
                <w:numId w:val="26"/>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lastRenderedPageBreak/>
              <w:t xml:space="preserve">1. Большое количество </w:t>
            </w:r>
            <w:proofErr w:type="spellStart"/>
            <w:r w:rsidRPr="006420F1">
              <w:rPr>
                <w:rFonts w:ascii="Times New Roman" w:hAnsi="Times New Roman" w:cs="Times New Roman"/>
                <w:sz w:val="28"/>
                <w:szCs w:val="28"/>
              </w:rPr>
              <w:t>бластных</w:t>
            </w:r>
            <w:proofErr w:type="spellEnd"/>
            <w:r w:rsidRPr="006420F1">
              <w:rPr>
                <w:rFonts w:ascii="Times New Roman" w:hAnsi="Times New Roman" w:cs="Times New Roman"/>
                <w:sz w:val="28"/>
                <w:szCs w:val="28"/>
              </w:rPr>
              <w:t xml:space="preserve"> клеток и их преимущество (более 30 %, чаще 60—90 %);</w:t>
            </w:r>
          </w:p>
          <w:p w:rsidR="006420F1" w:rsidRPr="006420F1" w:rsidRDefault="006420F1" w:rsidP="00CE11B4">
            <w:pPr>
              <w:numPr>
                <w:ilvl w:val="0"/>
                <w:numId w:val="26"/>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2. «</w:t>
            </w:r>
            <w:proofErr w:type="spellStart"/>
            <w:r w:rsidRPr="006420F1">
              <w:rPr>
                <w:rFonts w:ascii="Times New Roman" w:hAnsi="Times New Roman" w:cs="Times New Roman"/>
                <w:sz w:val="28"/>
                <w:szCs w:val="28"/>
              </w:rPr>
              <w:t>Лейкемический</w:t>
            </w:r>
            <w:proofErr w:type="spellEnd"/>
            <w:r w:rsidRPr="006420F1">
              <w:rPr>
                <w:rFonts w:ascii="Times New Roman" w:hAnsi="Times New Roman" w:cs="Times New Roman"/>
                <w:sz w:val="28"/>
                <w:szCs w:val="28"/>
              </w:rPr>
              <w:t xml:space="preserve"> провал» — исчезновение промежуточных форм клеток на фоне большого количества </w:t>
            </w:r>
            <w:proofErr w:type="spellStart"/>
            <w:r w:rsidRPr="006420F1">
              <w:rPr>
                <w:rFonts w:ascii="Times New Roman" w:hAnsi="Times New Roman" w:cs="Times New Roman"/>
                <w:sz w:val="28"/>
                <w:szCs w:val="28"/>
              </w:rPr>
              <w:t>бластов</w:t>
            </w:r>
            <w:proofErr w:type="spellEnd"/>
            <w:r w:rsidRPr="006420F1">
              <w:rPr>
                <w:rFonts w:ascii="Times New Roman" w:hAnsi="Times New Roman" w:cs="Times New Roman"/>
                <w:sz w:val="28"/>
                <w:szCs w:val="28"/>
              </w:rPr>
              <w:t>;</w:t>
            </w:r>
          </w:p>
          <w:p w:rsidR="006420F1" w:rsidRPr="006420F1" w:rsidRDefault="006420F1" w:rsidP="00CE11B4">
            <w:pPr>
              <w:numPr>
                <w:ilvl w:val="0"/>
                <w:numId w:val="26"/>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3. Одновременное наличие </w:t>
            </w:r>
            <w:proofErr w:type="spellStart"/>
            <w:r w:rsidRPr="006420F1">
              <w:rPr>
                <w:rFonts w:ascii="Times New Roman" w:hAnsi="Times New Roman" w:cs="Times New Roman"/>
                <w:sz w:val="28"/>
                <w:szCs w:val="28"/>
              </w:rPr>
              <w:t>абазофилии</w:t>
            </w:r>
            <w:proofErr w:type="spellEnd"/>
            <w:r w:rsidRPr="006420F1">
              <w:rPr>
                <w:rFonts w:ascii="Times New Roman" w:hAnsi="Times New Roman" w:cs="Times New Roman"/>
                <w:sz w:val="28"/>
                <w:szCs w:val="28"/>
              </w:rPr>
              <w:t xml:space="preserve"> и </w:t>
            </w:r>
            <w:proofErr w:type="spellStart"/>
            <w:r w:rsidRPr="006420F1">
              <w:rPr>
                <w:rFonts w:ascii="Times New Roman" w:hAnsi="Times New Roman" w:cs="Times New Roman"/>
                <w:sz w:val="28"/>
                <w:szCs w:val="28"/>
              </w:rPr>
              <w:t>анэозинофилии</w:t>
            </w:r>
            <w:proofErr w:type="spellEnd"/>
            <w:r w:rsidRPr="006420F1">
              <w:rPr>
                <w:rFonts w:ascii="Times New Roman" w:hAnsi="Times New Roman" w:cs="Times New Roman"/>
                <w:sz w:val="28"/>
                <w:szCs w:val="28"/>
              </w:rPr>
              <w:t>;</w:t>
            </w:r>
          </w:p>
          <w:p w:rsidR="006420F1" w:rsidRPr="006420F1" w:rsidRDefault="006420F1" w:rsidP="00CE11B4">
            <w:pPr>
              <w:numPr>
                <w:ilvl w:val="0"/>
                <w:numId w:val="26"/>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4. Быстропрогрессирующая анемия.</w:t>
            </w:r>
          </w:p>
          <w:p w:rsidR="006420F1" w:rsidRPr="006420F1" w:rsidRDefault="006420F1" w:rsidP="006420F1">
            <w:pPr>
              <w:pStyle w:val="af"/>
              <w:shd w:val="clear" w:color="auto" w:fill="FFFFFF"/>
              <w:spacing w:before="0" w:beforeAutospacing="0" w:after="0" w:afterAutospacing="0"/>
              <w:rPr>
                <w:b/>
                <w:sz w:val="28"/>
                <w:szCs w:val="28"/>
              </w:rPr>
            </w:pPr>
            <w:r w:rsidRPr="006420F1">
              <w:rPr>
                <w:b/>
                <w:sz w:val="28"/>
                <w:szCs w:val="28"/>
              </w:rPr>
              <w:t>Основные клинические признаки хронических лейкозов (признаки те же, но с точностью наоборот):</w:t>
            </w:r>
          </w:p>
          <w:p w:rsidR="006420F1" w:rsidRPr="006420F1" w:rsidRDefault="006420F1" w:rsidP="00CE11B4">
            <w:pPr>
              <w:numPr>
                <w:ilvl w:val="0"/>
                <w:numId w:val="27"/>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1. Небольшое количество </w:t>
            </w:r>
            <w:proofErr w:type="spellStart"/>
            <w:r w:rsidRPr="006420F1">
              <w:rPr>
                <w:rFonts w:ascii="Times New Roman" w:hAnsi="Times New Roman" w:cs="Times New Roman"/>
                <w:sz w:val="28"/>
                <w:szCs w:val="28"/>
              </w:rPr>
              <w:t>бластных</w:t>
            </w:r>
            <w:proofErr w:type="spellEnd"/>
            <w:r w:rsidRPr="006420F1">
              <w:rPr>
                <w:rFonts w:ascii="Times New Roman" w:hAnsi="Times New Roman" w:cs="Times New Roman"/>
                <w:sz w:val="28"/>
                <w:szCs w:val="28"/>
              </w:rPr>
              <w:t xml:space="preserve"> клеток или их отсутствие (менее 30 %, чаще 1—2 %);</w:t>
            </w:r>
          </w:p>
          <w:p w:rsidR="006420F1" w:rsidRPr="006420F1" w:rsidRDefault="006420F1" w:rsidP="00CE11B4">
            <w:pPr>
              <w:numPr>
                <w:ilvl w:val="0"/>
                <w:numId w:val="27"/>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2. Отсутствие «</w:t>
            </w:r>
            <w:proofErr w:type="spellStart"/>
            <w:r w:rsidRPr="006420F1">
              <w:rPr>
                <w:rFonts w:ascii="Times New Roman" w:hAnsi="Times New Roman" w:cs="Times New Roman"/>
                <w:sz w:val="28"/>
                <w:szCs w:val="28"/>
              </w:rPr>
              <w:t>лейкемического</w:t>
            </w:r>
            <w:proofErr w:type="spellEnd"/>
            <w:r w:rsidRPr="006420F1">
              <w:rPr>
                <w:rFonts w:ascii="Times New Roman" w:hAnsi="Times New Roman" w:cs="Times New Roman"/>
                <w:sz w:val="28"/>
                <w:szCs w:val="28"/>
              </w:rPr>
              <w:t xml:space="preserve"> провала», то есть наличие промежуточных форм клеток (</w:t>
            </w:r>
            <w:proofErr w:type="spellStart"/>
            <w:r w:rsidRPr="006420F1">
              <w:rPr>
                <w:rFonts w:ascii="Times New Roman" w:hAnsi="Times New Roman" w:cs="Times New Roman"/>
                <w:sz w:val="28"/>
                <w:szCs w:val="28"/>
              </w:rPr>
              <w:t>промиелоциты</w:t>
            </w:r>
            <w:proofErr w:type="spellEnd"/>
            <w:r w:rsidRPr="006420F1">
              <w:rPr>
                <w:rFonts w:ascii="Times New Roman" w:hAnsi="Times New Roman" w:cs="Times New Roman"/>
                <w:sz w:val="28"/>
                <w:szCs w:val="28"/>
              </w:rPr>
              <w:t xml:space="preserve"> и миелоциты);</w:t>
            </w:r>
          </w:p>
          <w:p w:rsidR="006420F1" w:rsidRPr="006420F1" w:rsidRDefault="006420F1" w:rsidP="00CE11B4">
            <w:pPr>
              <w:numPr>
                <w:ilvl w:val="0"/>
                <w:numId w:val="27"/>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3. Базофильно-эозинофильная ассоциация, то есть одновременное наличие базофилии и </w:t>
            </w:r>
            <w:proofErr w:type="spellStart"/>
            <w:r w:rsidRPr="006420F1">
              <w:rPr>
                <w:rFonts w:ascii="Times New Roman" w:hAnsi="Times New Roman" w:cs="Times New Roman"/>
                <w:sz w:val="28"/>
                <w:szCs w:val="28"/>
              </w:rPr>
              <w:t>эозинофилии</w:t>
            </w:r>
            <w:proofErr w:type="spellEnd"/>
            <w:r w:rsidRPr="006420F1">
              <w:rPr>
                <w:rFonts w:ascii="Times New Roman" w:hAnsi="Times New Roman" w:cs="Times New Roman"/>
                <w:sz w:val="28"/>
                <w:szCs w:val="28"/>
              </w:rPr>
              <w:t>;</w:t>
            </w:r>
          </w:p>
          <w:p w:rsidR="006420F1" w:rsidRPr="006420F1" w:rsidRDefault="006420F1" w:rsidP="00CE11B4">
            <w:pPr>
              <w:numPr>
                <w:ilvl w:val="0"/>
                <w:numId w:val="27"/>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4. </w:t>
            </w:r>
            <w:proofErr w:type="spellStart"/>
            <w:r w:rsidRPr="006420F1">
              <w:rPr>
                <w:rFonts w:ascii="Times New Roman" w:hAnsi="Times New Roman" w:cs="Times New Roman"/>
                <w:sz w:val="28"/>
                <w:szCs w:val="28"/>
              </w:rPr>
              <w:t>Медленнопрогрессирующая</w:t>
            </w:r>
            <w:proofErr w:type="spellEnd"/>
            <w:r w:rsidRPr="006420F1">
              <w:rPr>
                <w:rFonts w:ascii="Times New Roman" w:hAnsi="Times New Roman" w:cs="Times New Roman"/>
                <w:sz w:val="28"/>
                <w:szCs w:val="28"/>
              </w:rPr>
              <w:t xml:space="preserve"> анемия с увеличением скорости своего развития в период своего обострения.</w:t>
            </w:r>
          </w:p>
          <w:p w:rsidR="006420F1" w:rsidRPr="006420F1" w:rsidRDefault="006420F1" w:rsidP="00CE11B4">
            <w:pPr>
              <w:numPr>
                <w:ilvl w:val="0"/>
                <w:numId w:val="27"/>
              </w:numPr>
              <w:shd w:val="clear" w:color="auto" w:fill="FFFFFF"/>
              <w:spacing w:after="0" w:line="240" w:lineRule="auto"/>
              <w:ind w:left="0"/>
              <w:rPr>
                <w:rFonts w:ascii="Times New Roman" w:hAnsi="Times New Roman" w:cs="Times New Roman"/>
                <w:b/>
                <w:sz w:val="28"/>
                <w:szCs w:val="28"/>
              </w:rPr>
            </w:pPr>
            <w:r w:rsidRPr="006420F1">
              <w:rPr>
                <w:rFonts w:ascii="Times New Roman" w:hAnsi="Times New Roman" w:cs="Times New Roman"/>
                <w:b/>
                <w:sz w:val="28"/>
                <w:szCs w:val="28"/>
              </w:rPr>
              <w:t>Диагностика</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1. Врачебный осмотр; </w:t>
            </w:r>
            <w:r w:rsidRPr="006420F1">
              <w:rPr>
                <w:rFonts w:ascii="Times New Roman" w:hAnsi="Times New Roman" w:cs="Times New Roman"/>
                <w:sz w:val="28"/>
                <w:szCs w:val="28"/>
              </w:rPr>
              <w:br/>
              <w:t xml:space="preserve">2. Общий и биохимический анализы крови; </w:t>
            </w:r>
            <w:r w:rsidRPr="006420F1">
              <w:rPr>
                <w:rFonts w:ascii="Times New Roman" w:hAnsi="Times New Roman" w:cs="Times New Roman"/>
                <w:sz w:val="28"/>
                <w:szCs w:val="28"/>
              </w:rPr>
              <w:br/>
              <w:t xml:space="preserve">3. Исследование костного мозга. </w:t>
            </w:r>
            <w:r w:rsidRPr="006420F1">
              <w:rPr>
                <w:rFonts w:ascii="Times New Roman" w:hAnsi="Times New Roman" w:cs="Times New Roman"/>
                <w:sz w:val="28"/>
                <w:szCs w:val="28"/>
              </w:rPr>
              <w:br/>
              <w:t>В образце костного мозга, получаемом из грудины или подвздошной кости, при остром лейкозе выявляют замещение нормальных клеток незрелыми опухолевыми клетками (</w:t>
            </w:r>
            <w:proofErr w:type="spellStart"/>
            <w:r w:rsidRPr="006420F1">
              <w:rPr>
                <w:rFonts w:ascii="Times New Roman" w:hAnsi="Times New Roman" w:cs="Times New Roman"/>
                <w:sz w:val="28"/>
                <w:szCs w:val="28"/>
              </w:rPr>
              <w:t>бластами</w:t>
            </w:r>
            <w:proofErr w:type="spellEnd"/>
            <w:r w:rsidRPr="006420F1">
              <w:rPr>
                <w:rFonts w:ascii="Times New Roman" w:hAnsi="Times New Roman" w:cs="Times New Roman"/>
                <w:sz w:val="28"/>
                <w:szCs w:val="28"/>
              </w:rPr>
              <w:t xml:space="preserve">). Специальное иммунологическое исследование – </w:t>
            </w:r>
            <w:proofErr w:type="spellStart"/>
            <w:r w:rsidRPr="006420F1">
              <w:rPr>
                <w:rFonts w:ascii="Times New Roman" w:hAnsi="Times New Roman" w:cs="Times New Roman"/>
                <w:sz w:val="28"/>
                <w:szCs w:val="28"/>
              </w:rPr>
              <w:t>иммунофенотипирование</w:t>
            </w:r>
            <w:proofErr w:type="spellEnd"/>
            <w:r w:rsidRPr="006420F1">
              <w:rPr>
                <w:rFonts w:ascii="Times New Roman" w:hAnsi="Times New Roman" w:cs="Times New Roman"/>
                <w:sz w:val="28"/>
                <w:szCs w:val="28"/>
              </w:rPr>
              <w:t xml:space="preserve">. </w:t>
            </w:r>
            <w:r w:rsidRPr="006420F1">
              <w:rPr>
                <w:rFonts w:ascii="Times New Roman" w:hAnsi="Times New Roman" w:cs="Times New Roman"/>
                <w:sz w:val="28"/>
                <w:szCs w:val="28"/>
              </w:rPr>
              <w:br/>
              <w:t xml:space="preserve">Цитогенетическое и молекулярно-генетическое исследование. При цитогенетическом исследовании выявляют специфические хромосомные повреждения, наличие которых помогает определить подвид лейкоза и оценить агрессивность заболевания. </w:t>
            </w:r>
            <w:r w:rsidRPr="006420F1">
              <w:rPr>
                <w:rFonts w:ascii="Times New Roman" w:hAnsi="Times New Roman" w:cs="Times New Roman"/>
                <w:sz w:val="28"/>
                <w:szCs w:val="28"/>
              </w:rPr>
              <w:br/>
              <w:t xml:space="preserve">В ряде случаев назначается молекулярно-генетическая диагностика, способная выявить генетические нарушения на молекулярном уровне. </w:t>
            </w:r>
            <w:r w:rsidRPr="006420F1">
              <w:rPr>
                <w:rFonts w:ascii="Times New Roman" w:hAnsi="Times New Roman" w:cs="Times New Roman"/>
                <w:sz w:val="28"/>
                <w:szCs w:val="28"/>
              </w:rPr>
              <w:br/>
              <w:t>Дополнительные исследования – при некоторых формах лейкоза проводят исследование спинномозговой жидкости, чтобы определить есть ли в ней опухолевых клеток.</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 xml:space="preserve">Основу лечения лейкозов составляет химиотерапия. </w:t>
            </w:r>
            <w:r w:rsidRPr="006420F1">
              <w:rPr>
                <w:rFonts w:ascii="Times New Roman" w:hAnsi="Times New Roman" w:cs="Times New Roman"/>
                <w:b/>
                <w:sz w:val="28"/>
                <w:szCs w:val="28"/>
              </w:rPr>
              <w:br/>
            </w:r>
            <w:r w:rsidRPr="006420F1">
              <w:rPr>
                <w:rFonts w:ascii="Times New Roman" w:hAnsi="Times New Roman" w:cs="Times New Roman"/>
                <w:sz w:val="28"/>
                <w:szCs w:val="28"/>
              </w:rPr>
              <w:t xml:space="preserve">Лечение сегодня протокольное, а потому каждый вид патологии и отдельные его особенности имеют значение для выбора протокола лечения. При острых лейкозах лечение основано на </w:t>
            </w:r>
            <w:proofErr w:type="spellStart"/>
            <w:r w:rsidRPr="006420F1">
              <w:rPr>
                <w:rFonts w:ascii="Times New Roman" w:hAnsi="Times New Roman" w:cs="Times New Roman"/>
                <w:sz w:val="28"/>
                <w:szCs w:val="28"/>
              </w:rPr>
              <w:t>полихимиотерапии</w:t>
            </w:r>
            <w:proofErr w:type="spellEnd"/>
            <w:r w:rsidRPr="006420F1">
              <w:rPr>
                <w:rFonts w:ascii="Times New Roman" w:hAnsi="Times New Roman" w:cs="Times New Roman"/>
                <w:sz w:val="28"/>
                <w:szCs w:val="28"/>
              </w:rPr>
              <w:t xml:space="preserve">. Ее эффективность выше при </w:t>
            </w:r>
            <w:proofErr w:type="gramStart"/>
            <w:r w:rsidRPr="006420F1">
              <w:rPr>
                <w:rFonts w:ascii="Times New Roman" w:hAnsi="Times New Roman" w:cs="Times New Roman"/>
                <w:sz w:val="28"/>
                <w:szCs w:val="28"/>
              </w:rPr>
              <w:t>остром</w:t>
            </w:r>
            <w:proofErr w:type="gram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лимфолекозе</w:t>
            </w:r>
            <w:proofErr w:type="spellEnd"/>
            <w:r w:rsidRPr="006420F1">
              <w:rPr>
                <w:rFonts w:ascii="Times New Roman" w:hAnsi="Times New Roman" w:cs="Times New Roman"/>
                <w:sz w:val="28"/>
                <w:szCs w:val="28"/>
              </w:rPr>
              <w:t xml:space="preserve"> достигает 95%. При остром </w:t>
            </w:r>
            <w:proofErr w:type="spellStart"/>
            <w:r w:rsidRPr="006420F1">
              <w:rPr>
                <w:rFonts w:ascii="Times New Roman" w:hAnsi="Times New Roman" w:cs="Times New Roman"/>
                <w:sz w:val="28"/>
                <w:szCs w:val="28"/>
              </w:rPr>
              <w:t>миелолейкозе</w:t>
            </w:r>
            <w:proofErr w:type="spellEnd"/>
            <w:r w:rsidRPr="006420F1">
              <w:rPr>
                <w:rFonts w:ascii="Times New Roman" w:hAnsi="Times New Roman" w:cs="Times New Roman"/>
                <w:sz w:val="28"/>
                <w:szCs w:val="28"/>
              </w:rPr>
              <w:t xml:space="preserve"> эффективность химиотерапии составляет более 80%, но довольно часто сопровождается осложнениями, а 5-летняя ремиссия наблюдается лишь у 40% пациентов, в то время как рецидивы при ОЛЛ – более редкое явление. </w:t>
            </w:r>
            <w:r w:rsidRPr="006420F1">
              <w:rPr>
                <w:rFonts w:ascii="Times New Roman" w:hAnsi="Times New Roman" w:cs="Times New Roman"/>
                <w:sz w:val="28"/>
                <w:szCs w:val="28"/>
              </w:rPr>
              <w:br/>
            </w:r>
            <w:r w:rsidRPr="006420F1">
              <w:rPr>
                <w:rFonts w:ascii="Times New Roman" w:hAnsi="Times New Roman" w:cs="Times New Roman"/>
                <w:b/>
                <w:sz w:val="28"/>
                <w:szCs w:val="28"/>
              </w:rPr>
              <w:t xml:space="preserve">В лечении ХМЛ эффективность химиотерапии не составляет </w:t>
            </w:r>
            <w:r w:rsidRPr="006420F1">
              <w:rPr>
                <w:rFonts w:ascii="Times New Roman" w:hAnsi="Times New Roman" w:cs="Times New Roman"/>
                <w:b/>
                <w:sz w:val="28"/>
                <w:szCs w:val="28"/>
              </w:rPr>
              <w:lastRenderedPageBreak/>
              <w:t xml:space="preserve">20- 40%. </w:t>
            </w:r>
            <w:r w:rsidRPr="006420F1">
              <w:rPr>
                <w:rFonts w:ascii="Times New Roman" w:hAnsi="Times New Roman" w:cs="Times New Roman"/>
                <w:b/>
                <w:sz w:val="28"/>
                <w:szCs w:val="28"/>
              </w:rPr>
              <w:br/>
            </w:r>
            <w:r w:rsidRPr="006420F1">
              <w:rPr>
                <w:rFonts w:ascii="Times New Roman" w:hAnsi="Times New Roman" w:cs="Times New Roman"/>
                <w:sz w:val="28"/>
                <w:szCs w:val="28"/>
              </w:rPr>
              <w:t xml:space="preserve">Лучшие результаты пока дает </w:t>
            </w:r>
            <w:proofErr w:type="spellStart"/>
            <w:r w:rsidRPr="006420F1">
              <w:rPr>
                <w:rFonts w:ascii="Times New Roman" w:hAnsi="Times New Roman" w:cs="Times New Roman"/>
                <w:sz w:val="28"/>
                <w:szCs w:val="28"/>
              </w:rPr>
              <w:t>аллогенная</w:t>
            </w:r>
            <w:proofErr w:type="spellEnd"/>
            <w:r w:rsidRPr="006420F1">
              <w:rPr>
                <w:rFonts w:ascii="Times New Roman" w:hAnsi="Times New Roman" w:cs="Times New Roman"/>
                <w:sz w:val="28"/>
                <w:szCs w:val="28"/>
              </w:rPr>
              <w:t xml:space="preserve"> трансплантация костного мозга. Терапия лейкозов должна проводиться в специализированном отделении, с возможностью применения наиболее современного и эффективного лечения, что гарантирует как большую вероятность полной ремиссии, так и полное выздоровления после всего комплекса лечебных мероприятий. В рамках сестринских вмешательств медсестре следует провести с пациентом и/или его родственниками беседу о причинах заболевания, факторах риска развития осложнений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Необходимо обучить пациента уходу за кожей и слизистыми оболочками, за полостью рта, ногтями, волосами; проводить мероприятия по профилактике травматизма (объяснить пациенту необходимость ношения обуви без каблуков с закрытыми пятками, сопровождать его и т.д.). Медсестра должна оказывать пациенту психологическую поддержку.</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b/>
                <w:sz w:val="28"/>
                <w:szCs w:val="28"/>
              </w:rPr>
            </w:pPr>
            <w:r w:rsidRPr="006420F1">
              <w:rPr>
                <w:rFonts w:ascii="Times New Roman" w:hAnsi="Times New Roman" w:cs="Times New Roman"/>
                <w:b/>
                <w:sz w:val="28"/>
                <w:szCs w:val="28"/>
              </w:rPr>
              <w:t xml:space="preserve">2. Анемии - </w:t>
            </w:r>
            <w:proofErr w:type="spellStart"/>
            <w:r w:rsidRPr="006420F1">
              <w:rPr>
                <w:rFonts w:ascii="Times New Roman" w:hAnsi="Times New Roman" w:cs="Times New Roman"/>
                <w:b/>
                <w:sz w:val="28"/>
                <w:szCs w:val="28"/>
              </w:rPr>
              <w:t>Железодифецитная</w:t>
            </w:r>
            <w:proofErr w:type="spellEnd"/>
            <w:r w:rsidRPr="006420F1">
              <w:rPr>
                <w:rFonts w:ascii="Times New Roman" w:hAnsi="Times New Roman" w:cs="Times New Roman"/>
                <w:b/>
                <w:sz w:val="28"/>
                <w:szCs w:val="28"/>
              </w:rPr>
              <w:t xml:space="preserve"> анемия; B12-дифецитная анемия</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Анемия</w:t>
            </w:r>
            <w:r w:rsidRPr="006420F1">
              <w:rPr>
                <w:rFonts w:ascii="Times New Roman" w:hAnsi="Times New Roman" w:cs="Times New Roman"/>
                <w:sz w:val="28"/>
                <w:szCs w:val="28"/>
              </w:rPr>
              <w:t xml:space="preserve"> – состояние, характеризующееся снижением концентрации гемоглобина (менее 130 г/л у мужчин и 120 г/л у женщин) и гематокрита (менее 39% у мужчин и 36% у женщин). Обычно при этом также происходит и снижение количества красных кровяных телец (эритроцитов).</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В зависимости от выраженности снижения уровня гемоглобина выделяют три степени тяжести анемии: </w:t>
            </w:r>
            <w:r w:rsidRPr="006420F1">
              <w:rPr>
                <w:rFonts w:ascii="Times New Roman" w:hAnsi="Times New Roman" w:cs="Times New Roman"/>
                <w:sz w:val="28"/>
                <w:szCs w:val="28"/>
              </w:rPr>
              <w:br/>
            </w:r>
            <w:r w:rsidRPr="006420F1">
              <w:rPr>
                <w:rFonts w:ascii="Times New Roman" w:hAnsi="Times New Roman" w:cs="Times New Roman"/>
                <w:sz w:val="28"/>
                <w:szCs w:val="28"/>
              </w:rPr>
              <w:sym w:font="Symbol" w:char="F0B7"/>
            </w:r>
            <w:r w:rsidRPr="006420F1">
              <w:rPr>
                <w:rFonts w:ascii="Times New Roman" w:hAnsi="Times New Roman" w:cs="Times New Roman"/>
                <w:sz w:val="28"/>
                <w:szCs w:val="28"/>
              </w:rPr>
              <w:t xml:space="preserve"> </w:t>
            </w:r>
            <w:proofErr w:type="gramStart"/>
            <w:r w:rsidRPr="006420F1">
              <w:rPr>
                <w:rFonts w:ascii="Times New Roman" w:hAnsi="Times New Roman" w:cs="Times New Roman"/>
                <w:sz w:val="28"/>
                <w:szCs w:val="28"/>
              </w:rPr>
              <w:t>Легкая</w:t>
            </w:r>
            <w:proofErr w:type="gramEnd"/>
            <w:r w:rsidRPr="006420F1">
              <w:rPr>
                <w:rFonts w:ascii="Times New Roman" w:hAnsi="Times New Roman" w:cs="Times New Roman"/>
                <w:sz w:val="28"/>
                <w:szCs w:val="28"/>
              </w:rPr>
              <w:t xml:space="preserve"> - уровень гемоглобина выше 90 г/л; </w:t>
            </w:r>
            <w:r w:rsidRPr="006420F1">
              <w:rPr>
                <w:rFonts w:ascii="Times New Roman" w:hAnsi="Times New Roman" w:cs="Times New Roman"/>
                <w:sz w:val="28"/>
                <w:szCs w:val="28"/>
              </w:rPr>
              <w:br/>
            </w:r>
            <w:r w:rsidRPr="006420F1">
              <w:rPr>
                <w:rFonts w:ascii="Times New Roman" w:hAnsi="Times New Roman" w:cs="Times New Roman"/>
                <w:sz w:val="28"/>
                <w:szCs w:val="28"/>
              </w:rPr>
              <w:sym w:font="Symbol" w:char="F0B7"/>
            </w:r>
            <w:r w:rsidRPr="006420F1">
              <w:rPr>
                <w:rFonts w:ascii="Times New Roman" w:hAnsi="Times New Roman" w:cs="Times New Roman"/>
                <w:sz w:val="28"/>
                <w:szCs w:val="28"/>
              </w:rPr>
              <w:t xml:space="preserve"> Средняя - гемоглобин в пределах 90-70 г/л; </w:t>
            </w:r>
            <w:r w:rsidRPr="006420F1">
              <w:rPr>
                <w:rFonts w:ascii="Times New Roman" w:hAnsi="Times New Roman" w:cs="Times New Roman"/>
                <w:sz w:val="28"/>
                <w:szCs w:val="28"/>
              </w:rPr>
              <w:br/>
            </w:r>
            <w:r w:rsidRPr="006420F1">
              <w:rPr>
                <w:rFonts w:ascii="Times New Roman" w:hAnsi="Times New Roman" w:cs="Times New Roman"/>
                <w:sz w:val="28"/>
                <w:szCs w:val="28"/>
              </w:rPr>
              <w:sym w:font="Symbol" w:char="F0B7"/>
            </w:r>
            <w:r w:rsidRPr="006420F1">
              <w:rPr>
                <w:rFonts w:ascii="Times New Roman" w:hAnsi="Times New Roman" w:cs="Times New Roman"/>
                <w:sz w:val="28"/>
                <w:szCs w:val="28"/>
              </w:rPr>
              <w:t xml:space="preserve"> Тяжелая - уровень гемоглобина менее 70 г/л.</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 xml:space="preserve">Общие симптомы анемий: </w:t>
            </w:r>
            <w:r w:rsidRPr="006420F1">
              <w:rPr>
                <w:rFonts w:ascii="Times New Roman" w:hAnsi="Times New Roman" w:cs="Times New Roman"/>
                <w:b/>
                <w:sz w:val="28"/>
                <w:szCs w:val="28"/>
              </w:rPr>
              <w:br/>
            </w:r>
            <w:r w:rsidRPr="006420F1">
              <w:rPr>
                <w:rFonts w:ascii="Times New Roman" w:hAnsi="Times New Roman" w:cs="Times New Roman"/>
                <w:sz w:val="28"/>
                <w:szCs w:val="28"/>
              </w:rPr>
              <w:t xml:space="preserve">Слабость, повышенная утомляемость, снижение работоспособности, раздражительность, сонливость, головокружение, головные боли, шум в ушах, мелькание "мушек" перед глазами, сердцебиение при небольшой физической нагрузке или в покое одышка при небольшой физической нагрузке или в покое. </w:t>
            </w:r>
            <w:r w:rsidRPr="006420F1">
              <w:rPr>
                <w:rFonts w:ascii="Times New Roman" w:hAnsi="Times New Roman" w:cs="Times New Roman"/>
                <w:sz w:val="28"/>
                <w:szCs w:val="28"/>
              </w:rPr>
              <w:br/>
              <w:t>Нередко первой жалобой у пожилых пациентов, страдающих ишемической болезнью сердца, является учащение приступов стенокардии, даже после небольшой физической нагрузки. Характер и выраженность жалоб при анемии разнообразны и зависят от вида, степени тяжести анемии, скорости ее развития и индивидуальных особенностей больного.</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lastRenderedPageBreak/>
              <w:t>Диагностика анемий</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Для выявления анемии необходимы: врачебный осмотр, общий клинический анализ крови с обязательным определением: количества, эритроцитов, количества </w:t>
            </w:r>
            <w:proofErr w:type="spellStart"/>
            <w:r w:rsidRPr="006420F1">
              <w:rPr>
                <w:rFonts w:ascii="Times New Roman" w:hAnsi="Times New Roman" w:cs="Times New Roman"/>
                <w:sz w:val="28"/>
                <w:szCs w:val="28"/>
              </w:rPr>
              <w:t>ретикулоцитов</w:t>
            </w:r>
            <w:proofErr w:type="spellEnd"/>
            <w:r w:rsidRPr="006420F1">
              <w:rPr>
                <w:rFonts w:ascii="Times New Roman" w:hAnsi="Times New Roman" w:cs="Times New Roman"/>
                <w:sz w:val="28"/>
                <w:szCs w:val="28"/>
              </w:rPr>
              <w:t xml:space="preserve">, гемоглобина, гематокрита, среднего объема эритроцитов, ширины распределения эритроцитов, среднего содержания гемоглобина в эритроците, количества лейкоцитов количества тромбоцитов. </w:t>
            </w:r>
          </w:p>
          <w:p w:rsidR="006420F1" w:rsidRPr="006420F1" w:rsidRDefault="006420F1" w:rsidP="006420F1">
            <w:pPr>
              <w:spacing w:after="0" w:line="240" w:lineRule="auto"/>
              <w:rPr>
                <w:rFonts w:ascii="Times New Roman" w:hAnsi="Times New Roman" w:cs="Times New Roman"/>
                <w:sz w:val="28"/>
                <w:szCs w:val="28"/>
                <w:shd w:val="clear" w:color="auto" w:fill="FFFFFF"/>
              </w:rPr>
            </w:pPr>
            <w:r w:rsidRPr="006420F1">
              <w:rPr>
                <w:rFonts w:ascii="Times New Roman" w:hAnsi="Times New Roman" w:cs="Times New Roman"/>
                <w:b/>
                <w:bCs/>
                <w:sz w:val="28"/>
                <w:szCs w:val="28"/>
                <w:shd w:val="clear" w:color="auto" w:fill="FFFFFF"/>
              </w:rPr>
              <w:t>Железодефицитная </w:t>
            </w:r>
            <w:hyperlink r:id="rId26" w:tooltip="Анемия" w:history="1">
              <w:r w:rsidRPr="006420F1">
                <w:rPr>
                  <w:rStyle w:val="af1"/>
                  <w:rFonts w:ascii="Times New Roman" w:hAnsi="Times New Roman" w:cs="Times New Roman"/>
                  <w:b/>
                  <w:bCs/>
                  <w:color w:val="auto"/>
                  <w:sz w:val="28"/>
                  <w:szCs w:val="28"/>
                  <w:shd w:val="clear" w:color="auto" w:fill="FFFFFF"/>
                </w:rPr>
                <w:t>анемия</w:t>
              </w:r>
            </w:hyperlink>
            <w:r w:rsidRPr="006420F1">
              <w:rPr>
                <w:rFonts w:ascii="Times New Roman" w:hAnsi="Times New Roman" w:cs="Times New Roman"/>
                <w:sz w:val="28"/>
                <w:szCs w:val="28"/>
                <w:shd w:val="clear" w:color="auto" w:fill="FFFFFF"/>
              </w:rPr>
              <w:t> (ЖДА) — </w:t>
            </w:r>
            <w:hyperlink r:id="rId27" w:tooltip="Болезни крови" w:history="1">
              <w:r w:rsidRPr="006420F1">
                <w:rPr>
                  <w:rStyle w:val="af1"/>
                  <w:rFonts w:ascii="Times New Roman" w:hAnsi="Times New Roman" w:cs="Times New Roman"/>
                  <w:color w:val="auto"/>
                  <w:sz w:val="28"/>
                  <w:szCs w:val="28"/>
                  <w:shd w:val="clear" w:color="auto" w:fill="FFFFFF"/>
                </w:rPr>
                <w:t>гематологический</w:t>
              </w:r>
            </w:hyperlink>
            <w:r w:rsidRPr="006420F1">
              <w:rPr>
                <w:rFonts w:ascii="Times New Roman" w:hAnsi="Times New Roman" w:cs="Times New Roman"/>
                <w:sz w:val="28"/>
                <w:szCs w:val="28"/>
                <w:shd w:val="clear" w:color="auto" w:fill="FFFFFF"/>
              </w:rPr>
              <w:t> синдром, характеризующийся нарушением синтеза </w:t>
            </w:r>
            <w:hyperlink r:id="rId28" w:tooltip="Гемоглобин" w:history="1">
              <w:r w:rsidRPr="006420F1">
                <w:rPr>
                  <w:rStyle w:val="af1"/>
                  <w:rFonts w:ascii="Times New Roman" w:hAnsi="Times New Roman" w:cs="Times New Roman"/>
                  <w:color w:val="auto"/>
                  <w:sz w:val="28"/>
                  <w:szCs w:val="28"/>
                  <w:shd w:val="clear" w:color="auto" w:fill="FFFFFF"/>
                </w:rPr>
                <w:t>гемоглобина</w:t>
              </w:r>
            </w:hyperlink>
            <w:r w:rsidRPr="006420F1">
              <w:rPr>
                <w:rFonts w:ascii="Times New Roman" w:hAnsi="Times New Roman" w:cs="Times New Roman"/>
                <w:sz w:val="28"/>
                <w:szCs w:val="28"/>
                <w:shd w:val="clear" w:color="auto" w:fill="FFFFFF"/>
              </w:rPr>
              <w:t xml:space="preserve"> вследствие дефицита железа и проявляющийся анемией и </w:t>
            </w:r>
            <w:proofErr w:type="spellStart"/>
            <w:r w:rsidRPr="006420F1">
              <w:rPr>
                <w:rFonts w:ascii="Times New Roman" w:hAnsi="Times New Roman" w:cs="Times New Roman"/>
                <w:sz w:val="28"/>
                <w:szCs w:val="28"/>
                <w:shd w:val="clear" w:color="auto" w:fill="FFFFFF"/>
              </w:rPr>
              <w:t>сидеропенией</w:t>
            </w:r>
            <w:proofErr w:type="spellEnd"/>
            <w:r w:rsidRPr="006420F1">
              <w:rPr>
                <w:rFonts w:ascii="Times New Roman" w:hAnsi="Times New Roman" w:cs="Times New Roman"/>
                <w:sz w:val="28"/>
                <w:szCs w:val="28"/>
                <w:shd w:val="clear" w:color="auto" w:fill="FFFFFF"/>
              </w:rPr>
              <w:t>. Основными причинами ЖДА являются скрытые (оккультные) кровотечения, недостаточное потребление железа с пищей и воспалительные заболевания тонкого кишечника.</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Диагностика</w:t>
            </w:r>
            <w:r w:rsidRPr="006420F1">
              <w:rPr>
                <w:rFonts w:ascii="Times New Roman" w:hAnsi="Times New Roman" w:cs="Times New Roman"/>
                <w:sz w:val="28"/>
                <w:szCs w:val="28"/>
              </w:rPr>
              <w:t xml:space="preserve">. </w:t>
            </w:r>
            <w:r w:rsidRPr="006420F1">
              <w:rPr>
                <w:rFonts w:ascii="Times New Roman" w:hAnsi="Times New Roman" w:cs="Times New Roman"/>
                <w:sz w:val="28"/>
                <w:szCs w:val="28"/>
              </w:rPr>
              <w:br/>
              <w:t xml:space="preserve">Для диагностики железодефицитной анемии необходимо проведение дополнительных исследований: определение уровня железа сыворотки крови, </w:t>
            </w:r>
            <w:proofErr w:type="spellStart"/>
            <w:r w:rsidRPr="006420F1">
              <w:rPr>
                <w:rFonts w:ascii="Times New Roman" w:hAnsi="Times New Roman" w:cs="Times New Roman"/>
                <w:sz w:val="28"/>
                <w:szCs w:val="28"/>
              </w:rPr>
              <w:t>ферритина</w:t>
            </w:r>
            <w:proofErr w:type="spellEnd"/>
            <w:r w:rsidRPr="006420F1">
              <w:rPr>
                <w:rFonts w:ascii="Times New Roman" w:hAnsi="Times New Roman" w:cs="Times New Roman"/>
                <w:sz w:val="28"/>
                <w:szCs w:val="28"/>
              </w:rPr>
              <w:t xml:space="preserve"> и насыщенных </w:t>
            </w:r>
            <w:proofErr w:type="spellStart"/>
            <w:r w:rsidRPr="006420F1">
              <w:rPr>
                <w:rFonts w:ascii="Times New Roman" w:hAnsi="Times New Roman" w:cs="Times New Roman"/>
                <w:sz w:val="28"/>
                <w:szCs w:val="28"/>
              </w:rPr>
              <w:t>трансферринов</w:t>
            </w:r>
            <w:proofErr w:type="spellEnd"/>
            <w:r w:rsidRPr="006420F1">
              <w:rPr>
                <w:rFonts w:ascii="Times New Roman" w:hAnsi="Times New Roman" w:cs="Times New Roman"/>
                <w:sz w:val="28"/>
                <w:szCs w:val="28"/>
              </w:rPr>
              <w:t xml:space="preserve">; общей </w:t>
            </w:r>
            <w:proofErr w:type="spellStart"/>
            <w:r w:rsidRPr="006420F1">
              <w:rPr>
                <w:rFonts w:ascii="Times New Roman" w:hAnsi="Times New Roman" w:cs="Times New Roman"/>
                <w:sz w:val="28"/>
                <w:szCs w:val="28"/>
              </w:rPr>
              <w:t>железосвязывающей</w:t>
            </w:r>
            <w:proofErr w:type="spellEnd"/>
            <w:r w:rsidRPr="006420F1">
              <w:rPr>
                <w:rFonts w:ascii="Times New Roman" w:hAnsi="Times New Roman" w:cs="Times New Roman"/>
                <w:sz w:val="28"/>
                <w:szCs w:val="28"/>
              </w:rPr>
              <w:t xml:space="preserve"> способности и ненасыщенных </w:t>
            </w:r>
            <w:proofErr w:type="spellStart"/>
            <w:r w:rsidRPr="006420F1">
              <w:rPr>
                <w:rFonts w:ascii="Times New Roman" w:hAnsi="Times New Roman" w:cs="Times New Roman"/>
                <w:sz w:val="28"/>
                <w:szCs w:val="28"/>
              </w:rPr>
              <w:t>трансферринов</w:t>
            </w:r>
            <w:proofErr w:type="spellEnd"/>
            <w:r w:rsidRPr="006420F1">
              <w:rPr>
                <w:rFonts w:ascii="Times New Roman" w:hAnsi="Times New Roman" w:cs="Times New Roman"/>
                <w:sz w:val="28"/>
                <w:szCs w:val="28"/>
              </w:rPr>
              <w:t xml:space="preserve">, аспирационная биопсия костного мозга не является обязательным исследованием для диагностики железодефицитной анемии и проводится лишь по особым показаниям.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Основные принципы профилактики и лечения</w:t>
            </w:r>
            <w:r w:rsidRPr="006420F1">
              <w:rPr>
                <w:rFonts w:ascii="Times New Roman" w:hAnsi="Times New Roman" w:cs="Times New Roman"/>
                <w:sz w:val="28"/>
                <w:szCs w:val="28"/>
              </w:rPr>
              <w:t>: ликвидация причины, вызвавшей дефицит железа, диета с высоким содержанием железа (мясо, печень и др.)</w:t>
            </w:r>
            <w:proofErr w:type="gramStart"/>
            <w:r w:rsidRPr="006420F1">
              <w:rPr>
                <w:rFonts w:ascii="Times New Roman" w:hAnsi="Times New Roman" w:cs="Times New Roman"/>
                <w:sz w:val="28"/>
                <w:szCs w:val="28"/>
              </w:rPr>
              <w:t>,д</w:t>
            </w:r>
            <w:proofErr w:type="gramEnd"/>
            <w:r w:rsidRPr="006420F1">
              <w:rPr>
                <w:rFonts w:ascii="Times New Roman" w:hAnsi="Times New Roman" w:cs="Times New Roman"/>
                <w:sz w:val="28"/>
                <w:szCs w:val="28"/>
              </w:rPr>
              <w:t xml:space="preserve">лительный прием препаратов железа (4-6 мес.), парентеральные препараты железа (по показаниям), переливания </w:t>
            </w:r>
            <w:proofErr w:type="spellStart"/>
            <w:r w:rsidRPr="006420F1">
              <w:rPr>
                <w:rFonts w:ascii="Times New Roman" w:hAnsi="Times New Roman" w:cs="Times New Roman"/>
                <w:sz w:val="28"/>
                <w:szCs w:val="28"/>
              </w:rPr>
              <w:t>эритроцитарной</w:t>
            </w:r>
            <w:proofErr w:type="spellEnd"/>
            <w:r w:rsidRPr="006420F1">
              <w:rPr>
                <w:rFonts w:ascii="Times New Roman" w:hAnsi="Times New Roman" w:cs="Times New Roman"/>
                <w:sz w:val="28"/>
                <w:szCs w:val="28"/>
              </w:rPr>
              <w:t xml:space="preserve"> массы при тяжелой анемии, профилактический прием препаратов железа в группах риска.</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В12-дефицитная анемия</w:t>
            </w:r>
            <w:r w:rsidRPr="006420F1">
              <w:rPr>
                <w:rFonts w:ascii="Times New Roman" w:hAnsi="Times New Roman" w:cs="Times New Roman"/>
                <w:sz w:val="28"/>
                <w:szCs w:val="28"/>
              </w:rPr>
              <w:t xml:space="preserve"> –  </w:t>
            </w:r>
            <w:r w:rsidRPr="006420F1">
              <w:rPr>
                <w:rFonts w:ascii="Times New Roman" w:hAnsi="Times New Roman" w:cs="Times New Roman"/>
                <w:sz w:val="28"/>
                <w:szCs w:val="28"/>
                <w:shd w:val="clear" w:color="auto" w:fill="FFFFFF"/>
              </w:rPr>
              <w:t>или </w:t>
            </w:r>
            <w:proofErr w:type="spellStart"/>
            <w:r w:rsidRPr="006420F1">
              <w:rPr>
                <w:rFonts w:ascii="Times New Roman" w:hAnsi="Times New Roman" w:cs="Times New Roman"/>
                <w:bCs/>
                <w:sz w:val="28"/>
                <w:szCs w:val="28"/>
                <w:shd w:val="clear" w:color="auto" w:fill="FFFFFF"/>
              </w:rPr>
              <w:t>мегалобластная</w:t>
            </w:r>
            <w:proofErr w:type="spellEnd"/>
            <w:r w:rsidRPr="006420F1">
              <w:rPr>
                <w:rFonts w:ascii="Times New Roman" w:hAnsi="Times New Roman" w:cs="Times New Roman"/>
                <w:bCs/>
                <w:sz w:val="28"/>
                <w:szCs w:val="28"/>
                <w:shd w:val="clear" w:color="auto" w:fill="FFFFFF"/>
              </w:rPr>
              <w:t xml:space="preserve"> анемия</w:t>
            </w:r>
            <w:r w:rsidRPr="006420F1">
              <w:rPr>
                <w:rFonts w:ascii="Times New Roman" w:hAnsi="Times New Roman" w:cs="Times New Roman"/>
                <w:sz w:val="28"/>
                <w:szCs w:val="28"/>
                <w:shd w:val="clear" w:color="auto" w:fill="FFFFFF"/>
              </w:rPr>
              <w:t> или </w:t>
            </w:r>
            <w:r w:rsidRPr="006420F1">
              <w:rPr>
                <w:rFonts w:ascii="Times New Roman" w:hAnsi="Times New Roman" w:cs="Times New Roman"/>
                <w:b/>
                <w:bCs/>
                <w:sz w:val="28"/>
                <w:szCs w:val="28"/>
                <w:shd w:val="clear" w:color="auto" w:fill="FFFFFF"/>
              </w:rPr>
              <w:t xml:space="preserve">болезнь </w:t>
            </w:r>
            <w:proofErr w:type="spellStart"/>
            <w:r w:rsidRPr="006420F1">
              <w:rPr>
                <w:rFonts w:ascii="Times New Roman" w:hAnsi="Times New Roman" w:cs="Times New Roman"/>
                <w:b/>
                <w:bCs/>
                <w:sz w:val="28"/>
                <w:szCs w:val="28"/>
                <w:shd w:val="clear" w:color="auto" w:fill="FFFFFF"/>
              </w:rPr>
              <w:t>Аддисона</w:t>
            </w:r>
            <w:proofErr w:type="spellEnd"/>
            <w:r w:rsidRPr="006420F1">
              <w:rPr>
                <w:rFonts w:ascii="Times New Roman" w:hAnsi="Times New Roman" w:cs="Times New Roman"/>
                <w:b/>
                <w:bCs/>
                <w:sz w:val="28"/>
                <w:szCs w:val="28"/>
                <w:shd w:val="clear" w:color="auto" w:fill="FFFFFF"/>
              </w:rPr>
              <w:t xml:space="preserve"> — </w:t>
            </w:r>
            <w:proofErr w:type="spellStart"/>
            <w:r w:rsidRPr="006420F1">
              <w:rPr>
                <w:rFonts w:ascii="Times New Roman" w:hAnsi="Times New Roman" w:cs="Times New Roman"/>
                <w:b/>
                <w:bCs/>
                <w:sz w:val="28"/>
                <w:szCs w:val="28"/>
                <w:shd w:val="clear" w:color="auto" w:fill="FFFFFF"/>
              </w:rPr>
              <w:t>Бирмера</w:t>
            </w:r>
            <w:proofErr w:type="spellEnd"/>
            <w:r w:rsidRPr="006420F1">
              <w:rPr>
                <w:rFonts w:ascii="Times New Roman" w:hAnsi="Times New Roman" w:cs="Times New Roman"/>
                <w:sz w:val="28"/>
                <w:szCs w:val="28"/>
                <w:shd w:val="clear" w:color="auto" w:fill="FFFFFF"/>
              </w:rPr>
              <w:t> или (устаревшее название) </w:t>
            </w:r>
            <w:r w:rsidRPr="006420F1">
              <w:rPr>
                <w:rFonts w:ascii="Times New Roman" w:hAnsi="Times New Roman" w:cs="Times New Roman"/>
                <w:b/>
                <w:bCs/>
                <w:sz w:val="28"/>
                <w:szCs w:val="28"/>
                <w:shd w:val="clear" w:color="auto" w:fill="FFFFFF"/>
              </w:rPr>
              <w:t>злокачественное малокровие</w:t>
            </w:r>
            <w:r w:rsidRPr="006420F1">
              <w:rPr>
                <w:rFonts w:ascii="Times New Roman" w:hAnsi="Times New Roman" w:cs="Times New Roman"/>
                <w:sz w:val="28"/>
                <w:szCs w:val="28"/>
                <w:shd w:val="clear" w:color="auto" w:fill="FFFFFF"/>
              </w:rPr>
              <w:t> — заболевание, обусловленное нарушением </w:t>
            </w:r>
            <w:hyperlink r:id="rId29" w:tooltip="Кроветворение" w:history="1">
              <w:r w:rsidRPr="006420F1">
                <w:rPr>
                  <w:rStyle w:val="af1"/>
                  <w:rFonts w:ascii="Times New Roman" w:hAnsi="Times New Roman" w:cs="Times New Roman"/>
                  <w:color w:val="auto"/>
                  <w:sz w:val="28"/>
                  <w:szCs w:val="28"/>
                  <w:shd w:val="clear" w:color="auto" w:fill="FFFFFF"/>
                </w:rPr>
                <w:t>кроветворения</w:t>
              </w:r>
            </w:hyperlink>
            <w:r w:rsidRPr="006420F1">
              <w:rPr>
                <w:rFonts w:ascii="Times New Roman" w:hAnsi="Times New Roman" w:cs="Times New Roman"/>
                <w:sz w:val="28"/>
                <w:szCs w:val="28"/>
                <w:shd w:val="clear" w:color="auto" w:fill="FFFFFF"/>
              </w:rPr>
              <w:t> из-за недостатка в организме витамина </w:t>
            </w:r>
            <w:hyperlink r:id="rId30" w:tooltip="Витамин B12" w:history="1">
              <w:r w:rsidRPr="006420F1">
                <w:rPr>
                  <w:rStyle w:val="af1"/>
                  <w:rFonts w:ascii="Times New Roman" w:hAnsi="Times New Roman" w:cs="Times New Roman"/>
                  <w:color w:val="auto"/>
                  <w:sz w:val="28"/>
                  <w:szCs w:val="28"/>
                  <w:shd w:val="clear" w:color="auto" w:fill="FFFFFF"/>
                </w:rPr>
                <w:t>B</w:t>
              </w:r>
              <w:r w:rsidRPr="006420F1">
                <w:rPr>
                  <w:rStyle w:val="af1"/>
                  <w:rFonts w:ascii="Times New Roman" w:hAnsi="Times New Roman" w:cs="Times New Roman"/>
                  <w:color w:val="auto"/>
                  <w:sz w:val="28"/>
                  <w:szCs w:val="28"/>
                  <w:shd w:val="clear" w:color="auto" w:fill="FFFFFF"/>
                  <w:vertAlign w:val="subscript"/>
                </w:rPr>
                <w:t>12</w:t>
              </w:r>
            </w:hyperlink>
            <w:r w:rsidRPr="006420F1">
              <w:rPr>
                <w:rFonts w:ascii="Times New Roman" w:hAnsi="Times New Roman" w:cs="Times New Roman"/>
                <w:sz w:val="28"/>
                <w:szCs w:val="28"/>
                <w:shd w:val="clear" w:color="auto" w:fill="FFFFFF"/>
              </w:rPr>
              <w:t>. Особенно чувствительны к дефициту этого витамина костный мозг и ткани нервной системы.</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Диагностика.</w:t>
            </w:r>
            <w:r w:rsidRPr="006420F1">
              <w:rPr>
                <w:rFonts w:ascii="Times New Roman" w:hAnsi="Times New Roman" w:cs="Times New Roman"/>
                <w:sz w:val="28"/>
                <w:szCs w:val="28"/>
              </w:rPr>
              <w:t xml:space="preserve"> </w:t>
            </w:r>
            <w:r w:rsidRPr="006420F1">
              <w:rPr>
                <w:rFonts w:ascii="Times New Roman" w:hAnsi="Times New Roman" w:cs="Times New Roman"/>
                <w:sz w:val="28"/>
                <w:szCs w:val="28"/>
              </w:rPr>
              <w:br/>
              <w:t>Для диагностики В12-дефицитной анемии необходимо проведение дополнительных исследований: определение уровня витамина В12 в крови. Аспирационная биопсия костного мозга (при отсутствии возможности определения витамина В12 в крови, либо при отсутствии ответа на лечение в течение 5-8 дней).</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Основные принципы лечения</w:t>
            </w:r>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глюкокортикостероиды</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спленэктомия</w:t>
            </w:r>
            <w:proofErr w:type="spellEnd"/>
            <w:r w:rsidRPr="006420F1">
              <w:rPr>
                <w:rFonts w:ascii="Times New Roman" w:hAnsi="Times New Roman" w:cs="Times New Roman"/>
                <w:sz w:val="28"/>
                <w:szCs w:val="28"/>
              </w:rPr>
              <w:t xml:space="preserve"> (удаление селезенки), иммунодепрессанты, антилимфоцитарный глобулин, </w:t>
            </w:r>
            <w:proofErr w:type="spellStart"/>
            <w:r w:rsidRPr="006420F1">
              <w:rPr>
                <w:rFonts w:ascii="Times New Roman" w:hAnsi="Times New Roman" w:cs="Times New Roman"/>
                <w:sz w:val="28"/>
                <w:szCs w:val="28"/>
              </w:rPr>
              <w:t>плазмаферез</w:t>
            </w:r>
            <w:proofErr w:type="spellEnd"/>
            <w:r w:rsidRPr="006420F1">
              <w:rPr>
                <w:rFonts w:ascii="Times New Roman" w:hAnsi="Times New Roman" w:cs="Times New Roman"/>
                <w:sz w:val="28"/>
                <w:szCs w:val="28"/>
              </w:rPr>
              <w:t xml:space="preserve">. Перечисленные методы лечения приобретенной гемолитической анемии используются последовательно. </w:t>
            </w:r>
            <w:proofErr w:type="spellStart"/>
            <w:r w:rsidRPr="006420F1">
              <w:rPr>
                <w:rFonts w:ascii="Times New Roman" w:hAnsi="Times New Roman" w:cs="Times New Roman"/>
                <w:sz w:val="28"/>
                <w:szCs w:val="28"/>
              </w:rPr>
              <w:t>Плазмаферез</w:t>
            </w:r>
            <w:proofErr w:type="spellEnd"/>
            <w:r w:rsidRPr="006420F1">
              <w:rPr>
                <w:rFonts w:ascii="Times New Roman" w:hAnsi="Times New Roman" w:cs="Times New Roman"/>
                <w:sz w:val="28"/>
                <w:szCs w:val="28"/>
              </w:rPr>
              <w:t xml:space="preserve"> является дополнительным методом и может сопровождать любое </w:t>
            </w:r>
            <w:r w:rsidRPr="006420F1">
              <w:rPr>
                <w:rFonts w:ascii="Times New Roman" w:hAnsi="Times New Roman" w:cs="Times New Roman"/>
                <w:sz w:val="28"/>
                <w:szCs w:val="28"/>
              </w:rPr>
              <w:lastRenderedPageBreak/>
              <w:t xml:space="preserve">медикаментозное или хирургическое лечение. При тяжелых формах заболевания, не отвечающих на вышеперечисленные методы лечения, может быть проведена </w:t>
            </w:r>
            <w:proofErr w:type="spellStart"/>
            <w:r w:rsidRPr="006420F1">
              <w:rPr>
                <w:rFonts w:ascii="Times New Roman" w:hAnsi="Times New Roman" w:cs="Times New Roman"/>
                <w:sz w:val="28"/>
                <w:szCs w:val="28"/>
              </w:rPr>
              <w:t>высокодозная</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иммуносупрессивная</w:t>
            </w:r>
            <w:proofErr w:type="spellEnd"/>
            <w:r w:rsidRPr="006420F1">
              <w:rPr>
                <w:rFonts w:ascii="Times New Roman" w:hAnsi="Times New Roman" w:cs="Times New Roman"/>
                <w:sz w:val="28"/>
                <w:szCs w:val="28"/>
              </w:rPr>
              <w:t xml:space="preserve"> терапия с последующим использованием </w:t>
            </w:r>
            <w:proofErr w:type="spellStart"/>
            <w:r w:rsidRPr="006420F1">
              <w:rPr>
                <w:rFonts w:ascii="Times New Roman" w:hAnsi="Times New Roman" w:cs="Times New Roman"/>
                <w:sz w:val="28"/>
                <w:szCs w:val="28"/>
              </w:rPr>
              <w:t>колониестимулирующих</w:t>
            </w:r>
            <w:proofErr w:type="spellEnd"/>
            <w:r w:rsidRPr="006420F1">
              <w:rPr>
                <w:rFonts w:ascii="Times New Roman" w:hAnsi="Times New Roman" w:cs="Times New Roman"/>
                <w:sz w:val="28"/>
                <w:szCs w:val="28"/>
              </w:rPr>
              <w:t xml:space="preserve"> факторов и/или кроветворных стволовых клеток.</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Питание при анемии</w:t>
            </w:r>
            <w:r w:rsidRPr="006420F1">
              <w:rPr>
                <w:rFonts w:ascii="Times New Roman" w:hAnsi="Times New Roman" w:cs="Times New Roman"/>
                <w:sz w:val="28"/>
                <w:szCs w:val="28"/>
              </w:rPr>
              <w:t xml:space="preserve">. При анемии необходимо увеличить в рационе количество нежирного красного мяса и печени, красной икры, а также яичных желтков. Эти продукты, кроме железа, содержат много витамина В12, недостаток которого вызывает определенный вид анемии. А также больше ешьте зеленых листовых овощей, орехов и семечек, чеснока и лука (во всех этих продуктах много </w:t>
            </w:r>
            <w:proofErr w:type="spellStart"/>
            <w:r w:rsidRPr="006420F1">
              <w:rPr>
                <w:rFonts w:ascii="Times New Roman" w:hAnsi="Times New Roman" w:cs="Times New Roman"/>
                <w:sz w:val="28"/>
                <w:szCs w:val="28"/>
              </w:rPr>
              <w:t>фолиевой</w:t>
            </w:r>
            <w:proofErr w:type="spellEnd"/>
            <w:r w:rsidRPr="006420F1">
              <w:rPr>
                <w:rFonts w:ascii="Times New Roman" w:hAnsi="Times New Roman" w:cs="Times New Roman"/>
                <w:sz w:val="28"/>
                <w:szCs w:val="28"/>
              </w:rPr>
              <w:t xml:space="preserve"> кислоты, нехватка которой также может вызывать появление анемии). Полезны кукуруза, пшено, репа, бананы. Очень полезны </w:t>
            </w:r>
            <w:proofErr w:type="spellStart"/>
            <w:r w:rsidRPr="006420F1">
              <w:rPr>
                <w:rFonts w:ascii="Times New Roman" w:hAnsi="Times New Roman" w:cs="Times New Roman"/>
                <w:sz w:val="28"/>
                <w:szCs w:val="28"/>
              </w:rPr>
              <w:t>цельнозерновые</w:t>
            </w:r>
            <w:proofErr w:type="spellEnd"/>
            <w:r w:rsidRPr="006420F1">
              <w:rPr>
                <w:rFonts w:ascii="Times New Roman" w:hAnsi="Times New Roman" w:cs="Times New Roman"/>
                <w:sz w:val="28"/>
                <w:szCs w:val="28"/>
              </w:rPr>
              <w:t xml:space="preserve"> продукты, но их необходимо употреблять отдельно от мясных белковых блюд, богатых железом, так как в отрубях содержатся </w:t>
            </w:r>
            <w:proofErr w:type="spellStart"/>
            <w:r w:rsidRPr="006420F1">
              <w:rPr>
                <w:rFonts w:ascii="Times New Roman" w:hAnsi="Times New Roman" w:cs="Times New Roman"/>
                <w:sz w:val="28"/>
                <w:szCs w:val="28"/>
              </w:rPr>
              <w:t>фитаты</w:t>
            </w:r>
            <w:proofErr w:type="spellEnd"/>
            <w:r w:rsidRPr="006420F1">
              <w:rPr>
                <w:rFonts w:ascii="Times New Roman" w:hAnsi="Times New Roman" w:cs="Times New Roman"/>
                <w:sz w:val="28"/>
                <w:szCs w:val="28"/>
              </w:rPr>
              <w:t xml:space="preserve"> - вещества, препятствующие усвоению железа. Особенно полезна при анемии греча. Усвоению железа может мешать нехватка желудочной кислоты, причиной которой может быть избыточное употребление углеводов, особенно вместе с белковой пищей. Поэтому старайтесь употреблять мясо, рыбу и яйца отдельно от сахара, хлеба, каш и макаронных изделий. Не дает полноценно усвоиться железу танин. Не пейте чай (особенно крепкий), кофе и какао, а также напитки, содержащие колу, одновременно с продуктами, содержащими железо. Способствуют усвоению железа такие продукты, как бурые водоросли, морская капуста и продукты, содержащие </w:t>
            </w:r>
            <w:proofErr w:type="gramStart"/>
            <w:r w:rsidRPr="006420F1">
              <w:rPr>
                <w:rFonts w:ascii="Times New Roman" w:hAnsi="Times New Roman" w:cs="Times New Roman"/>
                <w:sz w:val="28"/>
                <w:szCs w:val="28"/>
              </w:rPr>
              <w:t>большое</w:t>
            </w:r>
            <w:proofErr w:type="gramEnd"/>
            <w:r w:rsidRPr="006420F1">
              <w:rPr>
                <w:rFonts w:ascii="Times New Roman" w:hAnsi="Times New Roman" w:cs="Times New Roman"/>
                <w:sz w:val="28"/>
                <w:szCs w:val="28"/>
              </w:rPr>
              <w:t xml:space="preserve"> количеством меди, например вишни, абрикосы, высушенный инжир, яичные желтки, зеленые овощи. Железо лучше усваивается, если продукты, его содержащие, съедать одновременно с едой, богатой витамином</w:t>
            </w:r>
            <w:proofErr w:type="gramStart"/>
            <w:r w:rsidRPr="006420F1">
              <w:rPr>
                <w:rFonts w:ascii="Times New Roman" w:hAnsi="Times New Roman" w:cs="Times New Roman"/>
                <w:sz w:val="28"/>
                <w:szCs w:val="28"/>
              </w:rPr>
              <w:t xml:space="preserve"> С</w:t>
            </w:r>
            <w:proofErr w:type="gramEnd"/>
            <w:r w:rsidRPr="006420F1">
              <w:rPr>
                <w:rFonts w:ascii="Times New Roman" w:hAnsi="Times New Roman" w:cs="Times New Roman"/>
                <w:sz w:val="28"/>
                <w:szCs w:val="28"/>
              </w:rPr>
              <w:t xml:space="preserve">, поэтому ешьте мясо и печень, а также </w:t>
            </w:r>
            <w:proofErr w:type="spellStart"/>
            <w:r w:rsidRPr="006420F1">
              <w:rPr>
                <w:rFonts w:ascii="Times New Roman" w:hAnsi="Times New Roman" w:cs="Times New Roman"/>
                <w:sz w:val="28"/>
                <w:szCs w:val="28"/>
              </w:rPr>
              <w:t>цельнозерновые</w:t>
            </w:r>
            <w:proofErr w:type="spellEnd"/>
            <w:r w:rsidRPr="006420F1">
              <w:rPr>
                <w:rFonts w:ascii="Times New Roman" w:hAnsi="Times New Roman" w:cs="Times New Roman"/>
                <w:sz w:val="28"/>
                <w:szCs w:val="28"/>
              </w:rPr>
              <w:t xml:space="preserve"> каши со свежими сырыми овощами - морковкой, капустой, кабачками и тыквой, луком, зеленью (особенно полезно круглый год употреблять в пищу петрушку, сельдерей и укроп). Летом активную роль в лечении анемии должны играть ягоды. Первое место по пользе, приносимой организму при малокровии, занимают черника, земляника, малина, виноград, облепиха, калина, ежевика, клубника, а также богатые витамином</w:t>
            </w:r>
            <w:proofErr w:type="gramStart"/>
            <w:r w:rsidRPr="006420F1">
              <w:rPr>
                <w:rFonts w:ascii="Times New Roman" w:hAnsi="Times New Roman" w:cs="Times New Roman"/>
                <w:sz w:val="28"/>
                <w:szCs w:val="28"/>
              </w:rPr>
              <w:t xml:space="preserve"> С</w:t>
            </w:r>
            <w:proofErr w:type="gramEnd"/>
            <w:r w:rsidRPr="006420F1">
              <w:rPr>
                <w:rFonts w:ascii="Times New Roman" w:hAnsi="Times New Roman" w:cs="Times New Roman"/>
                <w:sz w:val="28"/>
                <w:szCs w:val="28"/>
              </w:rPr>
              <w:t xml:space="preserve"> черная смородина, шиповник и клюква. Не забывайте и про фрукты - особенно полезны яблоки сорта антоновка, груши, а также абрикосы и персики. При приготовлении пищи старайтесь опускать продукты в кипящую воду и варить их под плотно закрытой крышкой, чтобы сохранить больше витаминов. Зелень и овощи очищайте и нарезайте непосредственно перед употреблением, а готовую пищу не храните долгое время и второй раз не разогревайте. Избегайте рафинированных продуктов, а также </w:t>
            </w:r>
            <w:r w:rsidRPr="006420F1">
              <w:rPr>
                <w:rFonts w:ascii="Times New Roman" w:hAnsi="Times New Roman" w:cs="Times New Roman"/>
                <w:sz w:val="28"/>
                <w:szCs w:val="28"/>
              </w:rPr>
              <w:lastRenderedPageBreak/>
              <w:t>полуфабрикатов и продуктов быстрого приготовления, которые бедны витаминами и микроэлементами. Рекомендуются слабоминерализованные железо-сульфатные гидрокарбонатно-магниевые воды. Выберите с врачом тип воды и схему приема и проведите курс лечения и минеральной водой.</w:t>
            </w:r>
          </w:p>
          <w:p w:rsidR="006420F1" w:rsidRPr="006420F1" w:rsidRDefault="006420F1" w:rsidP="006420F1">
            <w:pPr>
              <w:spacing w:after="0" w:line="240" w:lineRule="auto"/>
              <w:jc w:val="center"/>
              <w:rPr>
                <w:rFonts w:ascii="Times New Roman" w:hAnsi="Times New Roman" w:cs="Times New Roman"/>
                <w:b/>
                <w:sz w:val="28"/>
                <w:szCs w:val="28"/>
              </w:rPr>
            </w:pPr>
          </w:p>
          <w:p w:rsidR="006420F1" w:rsidRPr="006420F1" w:rsidRDefault="006420F1" w:rsidP="006420F1">
            <w:pPr>
              <w:spacing w:after="0" w:line="240" w:lineRule="auto"/>
              <w:jc w:val="center"/>
              <w:rPr>
                <w:rFonts w:ascii="Times New Roman" w:hAnsi="Times New Roman" w:cs="Times New Roman"/>
                <w:b/>
                <w:sz w:val="28"/>
                <w:szCs w:val="28"/>
              </w:rPr>
            </w:pPr>
            <w:r w:rsidRPr="006420F1">
              <w:rPr>
                <w:rFonts w:ascii="Times New Roman" w:hAnsi="Times New Roman" w:cs="Times New Roman"/>
                <w:b/>
                <w:sz w:val="28"/>
                <w:szCs w:val="28"/>
              </w:rPr>
              <w:t>3. Геморрагический синдром</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Геморрагический синдром</w:t>
            </w:r>
            <w:r w:rsidRPr="006420F1">
              <w:rPr>
                <w:rFonts w:ascii="Times New Roman" w:hAnsi="Times New Roman" w:cs="Times New Roman"/>
                <w:sz w:val="28"/>
                <w:szCs w:val="28"/>
              </w:rPr>
              <w:t xml:space="preserve"> – состояние или группа состояний, отличительным признаком которых является повышенная кровоточивость в виде кровотечений из слизистых оболочек носа, появления кровоизлияний в кожу и суставы, желудочно-кишечных кровотечений и т.д.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Кровоточивость возникает в результате патологии: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1. Тромбоцитов;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 xml:space="preserve">2. Свертывания крови;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3. Стенок кровеносных сосудов</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Тромбоцитопения</w:t>
            </w:r>
            <w:r w:rsidRPr="006420F1">
              <w:rPr>
                <w:rFonts w:ascii="Times New Roman" w:hAnsi="Times New Roman" w:cs="Times New Roman"/>
                <w:sz w:val="28"/>
                <w:szCs w:val="28"/>
              </w:rPr>
              <w:t xml:space="preserve">: Наиболее известное и распространенное заболевание этой группы - </w:t>
            </w:r>
            <w:proofErr w:type="spellStart"/>
            <w:r w:rsidRPr="006420F1">
              <w:rPr>
                <w:rFonts w:ascii="Times New Roman" w:hAnsi="Times New Roman" w:cs="Times New Roman"/>
                <w:sz w:val="28"/>
                <w:szCs w:val="28"/>
              </w:rPr>
              <w:t>идиопатическая</w:t>
            </w:r>
            <w:proofErr w:type="spellEnd"/>
            <w:r w:rsidRPr="006420F1">
              <w:rPr>
                <w:rFonts w:ascii="Times New Roman" w:hAnsi="Times New Roman" w:cs="Times New Roman"/>
                <w:sz w:val="28"/>
                <w:szCs w:val="28"/>
              </w:rPr>
              <w:t xml:space="preserve"> тромбоцитопеническая пурпура (ИТП), которая бывает как наследственной, так и приобретенной. Женщины заболевают приблизительно в 2 раза чаще, чем мужчины. Приобретенной ИТП чаще болеют женщины в возрасте от 20 до 50 лет. Часто ИТП возникает на фоне таких заболеваний как хронический </w:t>
            </w:r>
            <w:proofErr w:type="spellStart"/>
            <w:r w:rsidRPr="006420F1">
              <w:rPr>
                <w:rFonts w:ascii="Times New Roman" w:hAnsi="Times New Roman" w:cs="Times New Roman"/>
                <w:sz w:val="28"/>
                <w:szCs w:val="28"/>
              </w:rPr>
              <w:t>лимфолейкоз</w:t>
            </w:r>
            <w:proofErr w:type="spellEnd"/>
            <w:r w:rsidRPr="006420F1">
              <w:rPr>
                <w:rFonts w:ascii="Times New Roman" w:hAnsi="Times New Roman" w:cs="Times New Roman"/>
                <w:sz w:val="28"/>
                <w:szCs w:val="28"/>
              </w:rPr>
              <w:t xml:space="preserve">, лимфогранулематоз, бронхиальная астма, системная красная волчанка и других аутоиммунных заболеваний. В основе патогенеза заболевания лежит укорочение длительности жизни тромбоцитов. Нормальная продолжительность жизни тромбоцитов достигает 7-10 дней, а при болезни </w:t>
            </w:r>
            <w:proofErr w:type="spellStart"/>
            <w:r w:rsidRPr="006420F1">
              <w:rPr>
                <w:rFonts w:ascii="Times New Roman" w:hAnsi="Times New Roman" w:cs="Times New Roman"/>
                <w:sz w:val="28"/>
                <w:szCs w:val="28"/>
              </w:rPr>
              <w:t>Верльгофа</w:t>
            </w:r>
            <w:proofErr w:type="spellEnd"/>
            <w:r w:rsidRPr="006420F1">
              <w:rPr>
                <w:rFonts w:ascii="Times New Roman" w:hAnsi="Times New Roman" w:cs="Times New Roman"/>
                <w:sz w:val="28"/>
                <w:szCs w:val="28"/>
              </w:rPr>
              <w:t xml:space="preserve"> (ИТП) несколько часов.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 xml:space="preserve">При </w:t>
            </w:r>
            <w:proofErr w:type="spellStart"/>
            <w:r w:rsidRPr="006420F1">
              <w:rPr>
                <w:rFonts w:ascii="Times New Roman" w:hAnsi="Times New Roman" w:cs="Times New Roman"/>
                <w:sz w:val="28"/>
                <w:szCs w:val="28"/>
                <w:u w:val="single"/>
              </w:rPr>
              <w:t>тромбоцитопатиях</w:t>
            </w:r>
            <w:proofErr w:type="spellEnd"/>
            <w:r w:rsidRPr="006420F1">
              <w:rPr>
                <w:rFonts w:ascii="Times New Roman" w:hAnsi="Times New Roman" w:cs="Times New Roman"/>
                <w:sz w:val="28"/>
                <w:szCs w:val="28"/>
                <w:u w:val="single"/>
              </w:rPr>
              <w:t xml:space="preserve"> у тромбоцитов функции агрегации и адгезии снижены или отсутствуют вовсе</w:t>
            </w:r>
            <w:r w:rsidRPr="006420F1">
              <w:rPr>
                <w:rFonts w:ascii="Times New Roman" w:hAnsi="Times New Roman" w:cs="Times New Roman"/>
                <w:sz w:val="28"/>
                <w:szCs w:val="28"/>
              </w:rPr>
              <w:t xml:space="preserve">, поэтому основной признак </w:t>
            </w:r>
            <w:proofErr w:type="spellStart"/>
            <w:r w:rsidRPr="006420F1">
              <w:rPr>
                <w:rFonts w:ascii="Times New Roman" w:hAnsi="Times New Roman" w:cs="Times New Roman"/>
                <w:sz w:val="28"/>
                <w:szCs w:val="28"/>
              </w:rPr>
              <w:t>тромбоцитопатий</w:t>
            </w:r>
            <w:proofErr w:type="spellEnd"/>
            <w:r w:rsidRPr="006420F1">
              <w:rPr>
                <w:rFonts w:ascii="Times New Roman" w:hAnsi="Times New Roman" w:cs="Times New Roman"/>
                <w:sz w:val="28"/>
                <w:szCs w:val="28"/>
              </w:rPr>
              <w:t xml:space="preserve"> это повышенная кровоточивость.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 xml:space="preserve">Врожденные нарушения тромбоцитов характеризуются </w:t>
            </w:r>
            <w:r w:rsidRPr="006420F1">
              <w:rPr>
                <w:rFonts w:ascii="Times New Roman" w:hAnsi="Times New Roman" w:cs="Times New Roman"/>
                <w:sz w:val="28"/>
                <w:szCs w:val="28"/>
              </w:rPr>
              <w:t xml:space="preserve">наследственным дефицитом специальных белков на поверхности тромбоцитов или белковых гранул, находящихся в полости пластинок, а также нарушением формы и размеров тромбоцитов. К врожденным </w:t>
            </w:r>
            <w:proofErr w:type="spellStart"/>
            <w:r w:rsidRPr="006420F1">
              <w:rPr>
                <w:rFonts w:ascii="Times New Roman" w:hAnsi="Times New Roman" w:cs="Times New Roman"/>
                <w:sz w:val="28"/>
                <w:szCs w:val="28"/>
              </w:rPr>
              <w:t>тромбоцитопатиям</w:t>
            </w:r>
            <w:proofErr w:type="spellEnd"/>
            <w:r w:rsidRPr="006420F1">
              <w:rPr>
                <w:rFonts w:ascii="Times New Roman" w:hAnsi="Times New Roman" w:cs="Times New Roman"/>
                <w:sz w:val="28"/>
                <w:szCs w:val="28"/>
              </w:rPr>
              <w:t xml:space="preserve"> относятся: </w:t>
            </w:r>
            <w:proofErr w:type="spellStart"/>
            <w:r w:rsidRPr="006420F1">
              <w:rPr>
                <w:rFonts w:ascii="Times New Roman" w:hAnsi="Times New Roman" w:cs="Times New Roman"/>
                <w:sz w:val="28"/>
                <w:szCs w:val="28"/>
              </w:rPr>
              <w:t>тромбоцитопатия</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Гланцмана</w:t>
            </w:r>
            <w:proofErr w:type="spellEnd"/>
            <w:r w:rsidRPr="006420F1">
              <w:rPr>
                <w:rFonts w:ascii="Times New Roman" w:hAnsi="Times New Roman" w:cs="Times New Roman"/>
                <w:sz w:val="28"/>
                <w:szCs w:val="28"/>
              </w:rPr>
              <w:t xml:space="preserve">, синдром </w:t>
            </w:r>
            <w:proofErr w:type="spellStart"/>
            <w:r w:rsidRPr="006420F1">
              <w:rPr>
                <w:rFonts w:ascii="Times New Roman" w:hAnsi="Times New Roman" w:cs="Times New Roman"/>
                <w:sz w:val="28"/>
                <w:szCs w:val="28"/>
              </w:rPr>
              <w:t>Бернара-Сулье</w:t>
            </w:r>
            <w:proofErr w:type="spellEnd"/>
            <w:r w:rsidRPr="006420F1">
              <w:rPr>
                <w:rFonts w:ascii="Times New Roman" w:hAnsi="Times New Roman" w:cs="Times New Roman"/>
                <w:sz w:val="28"/>
                <w:szCs w:val="28"/>
              </w:rPr>
              <w:t xml:space="preserve">, аномалия </w:t>
            </w:r>
            <w:proofErr w:type="spellStart"/>
            <w:r w:rsidRPr="006420F1">
              <w:rPr>
                <w:rFonts w:ascii="Times New Roman" w:hAnsi="Times New Roman" w:cs="Times New Roman"/>
                <w:sz w:val="28"/>
                <w:szCs w:val="28"/>
              </w:rPr>
              <w:t>Мея-Хегглина</w:t>
            </w:r>
            <w:proofErr w:type="spellEnd"/>
            <w:r w:rsidRPr="006420F1">
              <w:rPr>
                <w:rFonts w:ascii="Times New Roman" w:hAnsi="Times New Roman" w:cs="Times New Roman"/>
                <w:sz w:val="28"/>
                <w:szCs w:val="28"/>
              </w:rPr>
              <w:t xml:space="preserve">, а также крайне редкие дефекты </w:t>
            </w:r>
            <w:proofErr w:type="gramStart"/>
            <w:r w:rsidRPr="006420F1">
              <w:rPr>
                <w:rFonts w:ascii="Times New Roman" w:hAnsi="Times New Roman" w:cs="Times New Roman"/>
                <w:sz w:val="28"/>
                <w:szCs w:val="28"/>
              </w:rPr>
              <w:t>тромбоцитов</w:t>
            </w:r>
            <w:proofErr w:type="gramEnd"/>
            <w:r w:rsidRPr="006420F1">
              <w:rPr>
                <w:rFonts w:ascii="Times New Roman" w:hAnsi="Times New Roman" w:cs="Times New Roman"/>
                <w:sz w:val="28"/>
                <w:szCs w:val="28"/>
              </w:rPr>
              <w:t xml:space="preserve"> такие как аномалия </w:t>
            </w:r>
            <w:proofErr w:type="spellStart"/>
            <w:r w:rsidRPr="006420F1">
              <w:rPr>
                <w:rFonts w:ascii="Times New Roman" w:hAnsi="Times New Roman" w:cs="Times New Roman"/>
                <w:sz w:val="28"/>
                <w:szCs w:val="28"/>
              </w:rPr>
              <w:t>Пирсона-Стоба</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эссенциальная</w:t>
            </w:r>
            <w:proofErr w:type="spell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атромбия</w:t>
            </w:r>
            <w:proofErr w:type="spellEnd"/>
            <w:r w:rsidRPr="006420F1">
              <w:rPr>
                <w:rFonts w:ascii="Times New Roman" w:hAnsi="Times New Roman" w:cs="Times New Roman"/>
                <w:sz w:val="28"/>
                <w:szCs w:val="28"/>
              </w:rPr>
              <w:t xml:space="preserve"> и др. Наиболее опасными проявлениями заболевания являются кровоизлияния в сетчатку глаза, головной мозг и его оболочки.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u w:val="single"/>
              </w:rPr>
              <w:t xml:space="preserve">При приобретенных </w:t>
            </w:r>
            <w:proofErr w:type="spellStart"/>
            <w:r w:rsidRPr="006420F1">
              <w:rPr>
                <w:rFonts w:ascii="Times New Roman" w:hAnsi="Times New Roman" w:cs="Times New Roman"/>
                <w:sz w:val="28"/>
                <w:szCs w:val="28"/>
                <w:u w:val="single"/>
              </w:rPr>
              <w:t>тромбоцитопатиях</w:t>
            </w:r>
            <w:proofErr w:type="spellEnd"/>
            <w:r w:rsidRPr="006420F1">
              <w:rPr>
                <w:rFonts w:ascii="Times New Roman" w:hAnsi="Times New Roman" w:cs="Times New Roman"/>
                <w:sz w:val="28"/>
                <w:szCs w:val="28"/>
                <w:u w:val="single"/>
              </w:rPr>
              <w:t xml:space="preserve"> так же</w:t>
            </w:r>
            <w:r w:rsidRPr="006420F1">
              <w:rPr>
                <w:rFonts w:ascii="Times New Roman" w:hAnsi="Times New Roman" w:cs="Times New Roman"/>
                <w:sz w:val="28"/>
                <w:szCs w:val="28"/>
              </w:rPr>
              <w:t xml:space="preserve">, как и при врожденных, имеет место дефицит белков, как на поверхности тромбоцитов, так и в самих пластинках, но причиной этого является воздействие извне. Клинические проявления те же, что у </w:t>
            </w:r>
            <w:proofErr w:type="gramStart"/>
            <w:r w:rsidRPr="006420F1">
              <w:rPr>
                <w:rFonts w:ascii="Times New Roman" w:hAnsi="Times New Roman" w:cs="Times New Roman"/>
                <w:sz w:val="28"/>
                <w:szCs w:val="28"/>
              </w:rPr>
              <w:t>врожденных</w:t>
            </w:r>
            <w:proofErr w:type="gramEnd"/>
            <w:r w:rsidRPr="006420F1">
              <w:rPr>
                <w:rFonts w:ascii="Times New Roman" w:hAnsi="Times New Roman" w:cs="Times New Roman"/>
                <w:sz w:val="28"/>
                <w:szCs w:val="28"/>
              </w:rPr>
              <w:t xml:space="preserve"> </w:t>
            </w:r>
            <w:proofErr w:type="spellStart"/>
            <w:r w:rsidRPr="006420F1">
              <w:rPr>
                <w:rFonts w:ascii="Times New Roman" w:hAnsi="Times New Roman" w:cs="Times New Roman"/>
                <w:sz w:val="28"/>
                <w:szCs w:val="28"/>
              </w:rPr>
              <w:t>тромбоцитопатий</w:t>
            </w:r>
            <w:proofErr w:type="spellEnd"/>
            <w:r w:rsidRPr="006420F1">
              <w:rPr>
                <w:rFonts w:ascii="Times New Roman" w:hAnsi="Times New Roman" w:cs="Times New Roman"/>
                <w:sz w:val="28"/>
                <w:szCs w:val="28"/>
              </w:rPr>
              <w:t>.</w:t>
            </w:r>
          </w:p>
          <w:p w:rsidR="006420F1" w:rsidRPr="006420F1" w:rsidRDefault="006420F1" w:rsidP="006420F1">
            <w:pPr>
              <w:pStyle w:val="af"/>
              <w:shd w:val="clear" w:color="auto" w:fill="FFFFFF"/>
              <w:spacing w:before="0" w:beforeAutospacing="0" w:after="0" w:afterAutospacing="0"/>
              <w:rPr>
                <w:sz w:val="28"/>
                <w:szCs w:val="28"/>
              </w:rPr>
            </w:pPr>
            <w:proofErr w:type="gramStart"/>
            <w:r w:rsidRPr="006420F1">
              <w:rPr>
                <w:b/>
                <w:bCs/>
                <w:sz w:val="28"/>
                <w:szCs w:val="28"/>
              </w:rPr>
              <w:lastRenderedPageBreak/>
              <w:t>Геморрагический</w:t>
            </w:r>
            <w:proofErr w:type="gramEnd"/>
            <w:r w:rsidRPr="006420F1">
              <w:rPr>
                <w:b/>
                <w:bCs/>
                <w:sz w:val="28"/>
                <w:szCs w:val="28"/>
              </w:rPr>
              <w:t xml:space="preserve"> васкулит</w:t>
            </w:r>
            <w:r w:rsidRPr="006420F1">
              <w:rPr>
                <w:sz w:val="28"/>
                <w:szCs w:val="28"/>
              </w:rPr>
              <w:t> — наиболее распространённое заболевание из группы системных </w:t>
            </w:r>
            <w:proofErr w:type="spellStart"/>
            <w:r w:rsidR="00BF59A4" w:rsidRPr="006420F1">
              <w:rPr>
                <w:sz w:val="28"/>
                <w:szCs w:val="28"/>
              </w:rPr>
              <w:fldChar w:fldCharType="begin"/>
            </w:r>
            <w:r w:rsidRPr="006420F1">
              <w:rPr>
                <w:sz w:val="28"/>
                <w:szCs w:val="28"/>
              </w:rPr>
              <w:instrText xml:space="preserve"> HYPERLINK "https://ru.wikipedia.org/wiki/%D0%92%D0%B0%D1%81%D0%BA%D1%83%D0%BB%D0%B8%D1%82" \o "Васкулит" </w:instrText>
            </w:r>
            <w:r w:rsidR="00BF59A4" w:rsidRPr="006420F1">
              <w:rPr>
                <w:sz w:val="28"/>
                <w:szCs w:val="28"/>
              </w:rPr>
              <w:fldChar w:fldCharType="separate"/>
            </w:r>
            <w:r w:rsidRPr="006420F1">
              <w:rPr>
                <w:rStyle w:val="af1"/>
                <w:color w:val="auto"/>
                <w:sz w:val="28"/>
                <w:szCs w:val="28"/>
              </w:rPr>
              <w:t>васкулитов</w:t>
            </w:r>
            <w:proofErr w:type="spellEnd"/>
            <w:r w:rsidR="00BF59A4" w:rsidRPr="006420F1">
              <w:rPr>
                <w:sz w:val="28"/>
                <w:szCs w:val="28"/>
              </w:rPr>
              <w:fldChar w:fldCharType="end"/>
            </w:r>
            <w:r w:rsidRPr="006420F1">
              <w:rPr>
                <w:sz w:val="28"/>
                <w:szCs w:val="28"/>
              </w:rPr>
              <w:t xml:space="preserve">. В его основе лежит асептическое воспаление стенок </w:t>
            </w:r>
            <w:proofErr w:type="spellStart"/>
            <w:r w:rsidRPr="006420F1">
              <w:rPr>
                <w:sz w:val="28"/>
                <w:szCs w:val="28"/>
              </w:rPr>
              <w:t>микрососудов</w:t>
            </w:r>
            <w:proofErr w:type="spellEnd"/>
            <w:r w:rsidRPr="006420F1">
              <w:rPr>
                <w:sz w:val="28"/>
                <w:szCs w:val="28"/>
              </w:rPr>
              <w:t xml:space="preserve">, множественное </w:t>
            </w:r>
            <w:proofErr w:type="spellStart"/>
            <w:r w:rsidRPr="006420F1">
              <w:rPr>
                <w:sz w:val="28"/>
                <w:szCs w:val="28"/>
              </w:rPr>
              <w:t>микротромбообразование</w:t>
            </w:r>
            <w:proofErr w:type="spellEnd"/>
            <w:r w:rsidRPr="006420F1">
              <w:rPr>
                <w:sz w:val="28"/>
                <w:szCs w:val="28"/>
              </w:rPr>
              <w:t>, поражающее сосуды кожи и внутренних органов (чаще всего почек и кишечника).</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Главной причиной, вызывающей это заболевание, является циркуляция в крови иммунных комплексов и активированных компонентов </w:t>
            </w:r>
            <w:hyperlink r:id="rId31" w:tooltip="Система комплемента" w:history="1">
              <w:r w:rsidRPr="006420F1">
                <w:rPr>
                  <w:rStyle w:val="af1"/>
                  <w:color w:val="auto"/>
                  <w:sz w:val="28"/>
                  <w:szCs w:val="28"/>
                </w:rPr>
                <w:t>системы комплемента</w:t>
              </w:r>
            </w:hyperlink>
            <w:r w:rsidRPr="006420F1">
              <w:rPr>
                <w:sz w:val="28"/>
                <w:szCs w:val="28"/>
              </w:rPr>
              <w:t>. В здоровом организме иммунные комплексы выводятся из организма специальными клетками — клетками фагоцитарной системы. Чрезмерное накопление циркулирующих иммунных комплексов в условиях преобладания антигенов или при недостаточном образовании </w:t>
            </w:r>
            <w:hyperlink r:id="rId32" w:tooltip="Антитела" w:history="1">
              <w:r w:rsidRPr="006420F1">
                <w:rPr>
                  <w:rStyle w:val="af1"/>
                  <w:color w:val="auto"/>
                  <w:sz w:val="28"/>
                  <w:szCs w:val="28"/>
                </w:rPr>
                <w:t>антител</w:t>
              </w:r>
            </w:hyperlink>
            <w:r w:rsidRPr="006420F1">
              <w:rPr>
                <w:sz w:val="28"/>
                <w:szCs w:val="28"/>
              </w:rPr>
              <w:t> приводит к отложению их на эндотелии микроциркуляторного русла с вторичной активацией белков </w:t>
            </w:r>
            <w:hyperlink r:id="rId33" w:tooltip="Система комплемента" w:history="1">
              <w:r w:rsidRPr="006420F1">
                <w:rPr>
                  <w:rStyle w:val="af1"/>
                  <w:color w:val="auto"/>
                  <w:sz w:val="28"/>
                  <w:szCs w:val="28"/>
                </w:rPr>
                <w:t>системы комплемента</w:t>
              </w:r>
            </w:hyperlink>
            <w:r w:rsidRPr="006420F1">
              <w:rPr>
                <w:sz w:val="28"/>
                <w:szCs w:val="28"/>
              </w:rPr>
              <w:t> по классическому пути и вторичном изменении сосудистой стенки.</w:t>
            </w:r>
          </w:p>
          <w:p w:rsidR="006420F1" w:rsidRPr="006420F1" w:rsidRDefault="006420F1" w:rsidP="006420F1">
            <w:pPr>
              <w:pStyle w:val="af"/>
              <w:shd w:val="clear" w:color="auto" w:fill="FFFFFF"/>
              <w:spacing w:before="0" w:beforeAutospacing="0" w:after="0" w:afterAutospacing="0"/>
              <w:rPr>
                <w:b/>
                <w:sz w:val="28"/>
                <w:szCs w:val="28"/>
              </w:rPr>
            </w:pPr>
            <w:r w:rsidRPr="006420F1">
              <w:rPr>
                <w:b/>
                <w:sz w:val="28"/>
                <w:szCs w:val="28"/>
              </w:rPr>
              <w:t>Клинически болезнь проявляется одним или несколькими симптомами:</w:t>
            </w:r>
          </w:p>
          <w:p w:rsidR="006420F1" w:rsidRPr="006420F1" w:rsidRDefault="006420F1" w:rsidP="00CE11B4">
            <w:pPr>
              <w:numPr>
                <w:ilvl w:val="0"/>
                <w:numId w:val="28"/>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1. Поражение кожи — самый частый симптом, относится к числу диагностических критериев заболевания. Наблюдается характерная геморрагическая сыпь — так называемая пальпируемая пурпура, элементы которой незначительно возвышаются над поверхностью кожи, что незаметно на глаз, но легко определяется на ощупь. Часто отдельные элементы сливаются, могут образовывать сплошные поля значительной площади. Иногда отдельные элементы </w:t>
            </w:r>
            <w:proofErr w:type="spellStart"/>
            <w:r w:rsidRPr="006420F1">
              <w:rPr>
                <w:rFonts w:ascii="Times New Roman" w:hAnsi="Times New Roman" w:cs="Times New Roman"/>
                <w:sz w:val="28"/>
                <w:szCs w:val="28"/>
              </w:rPr>
              <w:t>некротизирующиеся</w:t>
            </w:r>
            <w:proofErr w:type="spellEnd"/>
            <w:r w:rsidRPr="006420F1">
              <w:rPr>
                <w:rFonts w:ascii="Times New Roman" w:hAnsi="Times New Roman" w:cs="Times New Roman"/>
                <w:sz w:val="28"/>
                <w:szCs w:val="28"/>
              </w:rPr>
              <w:t>.</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В начале заболевания высыпания всегда локализуются в дистальных отделах нижних конечностей. Затем они постепенно распространяются на бёдра и ягодицы. Очень редко в процесс вовлекаются верхние конечности, живот и спина.</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Через несколько дней пурпура в большинстве случаев бледнеет, приобретает за счёт пигментации бурую окраску и затем постепенно исчезает. При рецидивирующем течении могут сохраняться участки пигментации. Рубцов не бывает никогда (за исключением единичных случаев с </w:t>
            </w:r>
            <w:proofErr w:type="spellStart"/>
            <w:r w:rsidRPr="006420F1">
              <w:rPr>
                <w:sz w:val="28"/>
                <w:szCs w:val="28"/>
              </w:rPr>
              <w:t>некротизацией</w:t>
            </w:r>
            <w:proofErr w:type="spellEnd"/>
            <w:r w:rsidRPr="006420F1">
              <w:rPr>
                <w:sz w:val="28"/>
                <w:szCs w:val="28"/>
              </w:rPr>
              <w:t xml:space="preserve"> элементов и присоединением вторичной инфекции).</w:t>
            </w:r>
          </w:p>
          <w:p w:rsidR="006420F1" w:rsidRPr="006420F1" w:rsidRDefault="006420F1" w:rsidP="00CE11B4">
            <w:pPr>
              <w:numPr>
                <w:ilvl w:val="0"/>
                <w:numId w:val="29"/>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2. Суставной синдром — часто возникает вместе с кожным синдромом, встречается в 59-100 % случаев.</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Поражение суставов чаще развивается у взрослых, чем у детей.</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Излюбленная локализация — крупные суставы нижних конечностей, реже вовлекаются локтевые и лучезапястные суставы.</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Характерны мигрирующие боли в суставах, возникающие одновременно с появлением высыпаний на коже. Примерно в четверти случаев (особенно у детей) боли в суставах или артрит предшествуют поражению кожи.</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Возможно сочетание суставного синдрома с </w:t>
            </w:r>
            <w:proofErr w:type="spellStart"/>
            <w:r w:rsidRPr="006420F1">
              <w:rPr>
                <w:sz w:val="28"/>
                <w:szCs w:val="28"/>
              </w:rPr>
              <w:t>миалгиями</w:t>
            </w:r>
            <w:proofErr w:type="spellEnd"/>
            <w:r w:rsidRPr="006420F1">
              <w:rPr>
                <w:sz w:val="28"/>
                <w:szCs w:val="28"/>
              </w:rPr>
              <w:t xml:space="preserve"> (болями в </w:t>
            </w:r>
            <w:r w:rsidRPr="006420F1">
              <w:rPr>
                <w:sz w:val="28"/>
                <w:szCs w:val="28"/>
              </w:rPr>
              <w:lastRenderedPageBreak/>
              <w:t>мышцах) и отёком нижних конечностей.</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Длительность суставного синдрома редко превышает одну неделю.</w:t>
            </w:r>
          </w:p>
          <w:p w:rsidR="006420F1" w:rsidRPr="006420F1" w:rsidRDefault="006420F1" w:rsidP="00CE11B4">
            <w:pPr>
              <w:numPr>
                <w:ilvl w:val="0"/>
                <w:numId w:val="30"/>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3. Абдоминальный синдром, обусловленный поражением желудочно-кишечного тракта, встречается примерно у 2/3 от числа всех больных. Проявляется спастическими болями в животе, тошнотой, рвотой, желудочно-кишечным кровотечением (умеренно выраженные, не опасные кровотечения встречаются часто — до 50 % случаев; тяжёлые — реже, опасные для жизни — не более чем в 5 % случаев). </w:t>
            </w:r>
            <w:r w:rsidRPr="006420F1">
              <w:rPr>
                <w:rFonts w:ascii="Times New Roman" w:hAnsi="Times New Roman" w:cs="Times New Roman"/>
                <w:sz w:val="28"/>
                <w:szCs w:val="28"/>
              </w:rPr>
              <w:br/>
              <w:t>Возможны такие тяжёлые осложнения, как инвагинация кишечника, перфорация, перитонит.</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При эндоскопическом исследовании обнаруживают геморрагический или эрозивный дуоденит, реже эрозии в желудке или в кишечнике (локализация возможна любая, включая прямую кишку).</w:t>
            </w:r>
          </w:p>
          <w:p w:rsidR="006420F1" w:rsidRPr="006420F1" w:rsidRDefault="006420F1" w:rsidP="00CE11B4">
            <w:pPr>
              <w:numPr>
                <w:ilvl w:val="0"/>
                <w:numId w:val="31"/>
              </w:numPr>
              <w:shd w:val="clear" w:color="auto" w:fill="FFFFFF"/>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4. Почечный синдром: распространённость точно не установлена, в литературе значительный разброс данных (от 10 до 60 %). Чаще развивается после появления других признаков болезни, иногда через одну — три недели после начала заболевания, но в единичных случаях может быть первым его проявлением. Тяжесть почечной патологии, как правило, не </w:t>
            </w:r>
            <w:proofErr w:type="spellStart"/>
            <w:r w:rsidRPr="006420F1">
              <w:rPr>
                <w:rFonts w:ascii="Times New Roman" w:hAnsi="Times New Roman" w:cs="Times New Roman"/>
                <w:sz w:val="28"/>
                <w:szCs w:val="28"/>
              </w:rPr>
              <w:t>коррелирует</w:t>
            </w:r>
            <w:proofErr w:type="spellEnd"/>
            <w:r w:rsidRPr="006420F1">
              <w:rPr>
                <w:rFonts w:ascii="Times New Roman" w:hAnsi="Times New Roman" w:cs="Times New Roman"/>
                <w:sz w:val="28"/>
                <w:szCs w:val="28"/>
              </w:rPr>
              <w:t xml:space="preserve"> с выраженностью других симптомов.</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Морфологические изменения в почках варьируют </w:t>
            </w:r>
            <w:proofErr w:type="gramStart"/>
            <w:r w:rsidRPr="006420F1">
              <w:rPr>
                <w:sz w:val="28"/>
                <w:szCs w:val="28"/>
              </w:rPr>
              <w:t>от</w:t>
            </w:r>
            <w:proofErr w:type="gramEnd"/>
            <w:r w:rsidRPr="006420F1">
              <w:rPr>
                <w:sz w:val="28"/>
                <w:szCs w:val="28"/>
              </w:rPr>
              <w:t xml:space="preserve"> минимальных до тяжёлого нефрита «с </w:t>
            </w:r>
            <w:proofErr w:type="spellStart"/>
            <w:r w:rsidRPr="006420F1">
              <w:rPr>
                <w:sz w:val="28"/>
                <w:szCs w:val="28"/>
              </w:rPr>
              <w:t>полулуниями</w:t>
            </w:r>
            <w:proofErr w:type="spellEnd"/>
            <w:r w:rsidRPr="006420F1">
              <w:rPr>
                <w:sz w:val="28"/>
                <w:szCs w:val="28"/>
              </w:rPr>
              <w:t xml:space="preserve">». При электронной микроскопии выявляются иммунные депозиты в </w:t>
            </w:r>
            <w:proofErr w:type="spellStart"/>
            <w:r w:rsidRPr="006420F1">
              <w:rPr>
                <w:sz w:val="28"/>
                <w:szCs w:val="28"/>
              </w:rPr>
              <w:t>мезангии</w:t>
            </w:r>
            <w:proofErr w:type="spellEnd"/>
            <w:r w:rsidRPr="006420F1">
              <w:rPr>
                <w:sz w:val="28"/>
                <w:szCs w:val="28"/>
              </w:rPr>
              <w:t xml:space="preserve">, </w:t>
            </w:r>
            <w:proofErr w:type="spellStart"/>
            <w:r w:rsidRPr="006420F1">
              <w:rPr>
                <w:sz w:val="28"/>
                <w:szCs w:val="28"/>
              </w:rPr>
              <w:t>субэндотелии</w:t>
            </w:r>
            <w:proofErr w:type="spellEnd"/>
            <w:r w:rsidRPr="006420F1">
              <w:rPr>
                <w:sz w:val="28"/>
                <w:szCs w:val="28"/>
              </w:rPr>
              <w:t xml:space="preserve">, </w:t>
            </w:r>
            <w:proofErr w:type="spellStart"/>
            <w:r w:rsidRPr="006420F1">
              <w:rPr>
                <w:sz w:val="28"/>
                <w:szCs w:val="28"/>
              </w:rPr>
              <w:t>субэпителии</w:t>
            </w:r>
            <w:proofErr w:type="spellEnd"/>
            <w:r w:rsidRPr="006420F1">
              <w:rPr>
                <w:sz w:val="28"/>
                <w:szCs w:val="28"/>
              </w:rPr>
              <w:t xml:space="preserve">, в клубочках почек. </w:t>
            </w:r>
            <w:r w:rsidRPr="006420F1">
              <w:rPr>
                <w:sz w:val="28"/>
                <w:szCs w:val="28"/>
              </w:rPr>
              <w:br/>
              <w:t xml:space="preserve">В их состав входят </w:t>
            </w:r>
            <w:proofErr w:type="spellStart"/>
            <w:r w:rsidRPr="006420F1">
              <w:rPr>
                <w:sz w:val="28"/>
                <w:szCs w:val="28"/>
              </w:rPr>
              <w:t>IgA</w:t>
            </w:r>
            <w:proofErr w:type="spellEnd"/>
            <w:r w:rsidRPr="006420F1">
              <w:rPr>
                <w:sz w:val="28"/>
                <w:szCs w:val="28"/>
              </w:rPr>
              <w:t xml:space="preserve">, преимущественно 1-го и реже 2-го </w:t>
            </w:r>
            <w:proofErr w:type="spellStart"/>
            <w:r w:rsidRPr="006420F1">
              <w:rPr>
                <w:sz w:val="28"/>
                <w:szCs w:val="28"/>
              </w:rPr>
              <w:t>субкласса</w:t>
            </w:r>
            <w:proofErr w:type="spellEnd"/>
            <w:r w:rsidRPr="006420F1">
              <w:rPr>
                <w:sz w:val="28"/>
                <w:szCs w:val="28"/>
              </w:rPr>
              <w:t xml:space="preserve">, </w:t>
            </w:r>
            <w:proofErr w:type="spellStart"/>
            <w:r w:rsidRPr="006420F1">
              <w:rPr>
                <w:sz w:val="28"/>
                <w:szCs w:val="28"/>
              </w:rPr>
              <w:t>IgG</w:t>
            </w:r>
            <w:proofErr w:type="spellEnd"/>
            <w:r w:rsidRPr="006420F1">
              <w:rPr>
                <w:sz w:val="28"/>
                <w:szCs w:val="28"/>
              </w:rPr>
              <w:t xml:space="preserve">, </w:t>
            </w:r>
            <w:proofErr w:type="spellStart"/>
            <w:r w:rsidRPr="006420F1">
              <w:rPr>
                <w:sz w:val="28"/>
                <w:szCs w:val="28"/>
              </w:rPr>
              <w:t>Ig</w:t>
            </w:r>
            <w:proofErr w:type="gramStart"/>
            <w:r w:rsidRPr="006420F1">
              <w:rPr>
                <w:sz w:val="28"/>
                <w:szCs w:val="28"/>
              </w:rPr>
              <w:t>М</w:t>
            </w:r>
            <w:proofErr w:type="spellEnd"/>
            <w:proofErr w:type="gramEnd"/>
            <w:r w:rsidRPr="006420F1">
              <w:rPr>
                <w:sz w:val="28"/>
                <w:szCs w:val="28"/>
              </w:rPr>
              <w:t>, С3 и фибрин.</w:t>
            </w:r>
          </w:p>
          <w:p w:rsidR="006420F1" w:rsidRPr="006420F1" w:rsidRDefault="006420F1" w:rsidP="006420F1">
            <w:pPr>
              <w:pStyle w:val="af"/>
              <w:shd w:val="clear" w:color="auto" w:fill="FFFFFF"/>
              <w:spacing w:before="0" w:beforeAutospacing="0" w:after="0" w:afterAutospacing="0"/>
              <w:rPr>
                <w:sz w:val="28"/>
                <w:szCs w:val="28"/>
              </w:rPr>
            </w:pPr>
            <w:r w:rsidRPr="006420F1">
              <w:rPr>
                <w:sz w:val="28"/>
                <w:szCs w:val="28"/>
              </w:rPr>
              <w:t xml:space="preserve">Молниеносная форма. В её основе лежит </w:t>
            </w:r>
            <w:proofErr w:type="spellStart"/>
            <w:r w:rsidRPr="006420F1">
              <w:rPr>
                <w:sz w:val="28"/>
                <w:szCs w:val="28"/>
              </w:rPr>
              <w:t>гиперергическая</w:t>
            </w:r>
            <w:proofErr w:type="spellEnd"/>
            <w:r w:rsidRPr="006420F1">
              <w:rPr>
                <w:sz w:val="28"/>
                <w:szCs w:val="28"/>
              </w:rPr>
              <w:t xml:space="preserve"> реакция, развитие </w:t>
            </w:r>
            <w:proofErr w:type="gramStart"/>
            <w:r w:rsidRPr="006420F1">
              <w:rPr>
                <w:sz w:val="28"/>
                <w:szCs w:val="28"/>
              </w:rPr>
              <w:t>острого</w:t>
            </w:r>
            <w:proofErr w:type="gramEnd"/>
            <w:r w:rsidRPr="006420F1">
              <w:rPr>
                <w:sz w:val="28"/>
                <w:szCs w:val="28"/>
              </w:rPr>
              <w:t xml:space="preserve"> некротического </w:t>
            </w:r>
            <w:proofErr w:type="spellStart"/>
            <w:r w:rsidRPr="006420F1">
              <w:rPr>
                <w:sz w:val="28"/>
                <w:szCs w:val="28"/>
              </w:rPr>
              <w:t>тромбоваскулита</w:t>
            </w:r>
            <w:proofErr w:type="spellEnd"/>
            <w:r w:rsidRPr="006420F1">
              <w:rPr>
                <w:sz w:val="28"/>
                <w:szCs w:val="28"/>
              </w:rPr>
              <w:t xml:space="preserve">. Заболевание чаще развивается на первом-втором году жизни через 1-4 недели после детской инфекции (ветряная оспа, краснуха, скарлатина и т. д.). Характерны симметричные обширные кровоизлияния, некрозы, появление </w:t>
            </w:r>
            <w:proofErr w:type="spellStart"/>
            <w:r w:rsidRPr="006420F1">
              <w:rPr>
                <w:sz w:val="28"/>
                <w:szCs w:val="28"/>
              </w:rPr>
              <w:t>цианотичных</w:t>
            </w:r>
            <w:proofErr w:type="spellEnd"/>
            <w:r w:rsidRPr="006420F1">
              <w:rPr>
                <w:sz w:val="28"/>
                <w:szCs w:val="28"/>
              </w:rPr>
              <w:t xml:space="preserve"> участков кожи (кисти, стопы, ягодицы, лицо), имеющих сливной характер. В дальнейшем возможно развитие гангрены кистей и стоп, развитие комы, шока.</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Гемофилия</w:t>
            </w:r>
            <w:proofErr w:type="gramStart"/>
            <w:r w:rsidRPr="006420F1">
              <w:rPr>
                <w:rFonts w:ascii="Times New Roman" w:hAnsi="Times New Roman" w:cs="Times New Roman"/>
                <w:b/>
                <w:sz w:val="28"/>
                <w:szCs w:val="28"/>
              </w:rPr>
              <w:t xml:space="preserve"> А</w:t>
            </w:r>
            <w:proofErr w:type="gramEnd"/>
            <w:r w:rsidRPr="006420F1">
              <w:rPr>
                <w:rFonts w:ascii="Times New Roman" w:hAnsi="Times New Roman" w:cs="Times New Roman"/>
                <w:sz w:val="28"/>
                <w:szCs w:val="28"/>
              </w:rPr>
              <w:t xml:space="preserve"> вызвана дефицитом антигемофилического глобулина (VIII фактор свертывания).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b/>
                <w:sz w:val="28"/>
                <w:szCs w:val="28"/>
              </w:rPr>
              <w:t>Гемофилия</w:t>
            </w:r>
            <w:proofErr w:type="gramStart"/>
            <w:r w:rsidRPr="006420F1">
              <w:rPr>
                <w:rFonts w:ascii="Times New Roman" w:hAnsi="Times New Roman" w:cs="Times New Roman"/>
                <w:b/>
                <w:sz w:val="28"/>
                <w:szCs w:val="28"/>
              </w:rPr>
              <w:t xml:space="preserve"> В</w:t>
            </w:r>
            <w:proofErr w:type="gramEnd"/>
            <w:r w:rsidRPr="006420F1">
              <w:rPr>
                <w:rFonts w:ascii="Times New Roman" w:hAnsi="Times New Roman" w:cs="Times New Roman"/>
                <w:sz w:val="28"/>
                <w:szCs w:val="28"/>
              </w:rPr>
              <w:t xml:space="preserve"> вызвана дефицитом IX фактора свертывания. </w:t>
            </w:r>
            <w:r w:rsidRPr="006420F1">
              <w:rPr>
                <w:rFonts w:ascii="Times New Roman" w:hAnsi="Times New Roman" w:cs="Times New Roman"/>
                <w:b/>
                <w:sz w:val="28"/>
                <w:szCs w:val="28"/>
              </w:rPr>
              <w:t>Гемофилия</w:t>
            </w:r>
            <w:proofErr w:type="gramStart"/>
            <w:r w:rsidRPr="006420F1">
              <w:rPr>
                <w:rFonts w:ascii="Times New Roman" w:hAnsi="Times New Roman" w:cs="Times New Roman"/>
                <w:b/>
                <w:sz w:val="28"/>
                <w:szCs w:val="28"/>
              </w:rPr>
              <w:t xml:space="preserve"> А</w:t>
            </w:r>
            <w:proofErr w:type="gramEnd"/>
            <w:r w:rsidRPr="006420F1">
              <w:rPr>
                <w:rFonts w:ascii="Times New Roman" w:hAnsi="Times New Roman" w:cs="Times New Roman"/>
                <w:b/>
                <w:sz w:val="28"/>
                <w:szCs w:val="28"/>
              </w:rPr>
              <w:t xml:space="preserve"> и В</w:t>
            </w:r>
            <w:r w:rsidRPr="006420F1">
              <w:rPr>
                <w:rFonts w:ascii="Times New Roman" w:hAnsi="Times New Roman" w:cs="Times New Roman"/>
                <w:sz w:val="28"/>
                <w:szCs w:val="28"/>
              </w:rPr>
              <w:t xml:space="preserve"> - наследственно обусловленные заболевания, передаются сцеплено с Х-хромосомой, </w:t>
            </w:r>
            <w:proofErr w:type="spellStart"/>
            <w:r w:rsidRPr="006420F1">
              <w:rPr>
                <w:rFonts w:ascii="Times New Roman" w:hAnsi="Times New Roman" w:cs="Times New Roman"/>
                <w:sz w:val="28"/>
                <w:szCs w:val="28"/>
              </w:rPr>
              <w:t>аутосомно-рецесивно</w:t>
            </w:r>
            <w:proofErr w:type="spellEnd"/>
            <w:r w:rsidRPr="006420F1">
              <w:rPr>
                <w:rFonts w:ascii="Times New Roman" w:hAnsi="Times New Roman" w:cs="Times New Roman"/>
                <w:sz w:val="28"/>
                <w:szCs w:val="28"/>
              </w:rPr>
              <w:t xml:space="preserve">). </w:t>
            </w:r>
            <w:r w:rsidRPr="006420F1">
              <w:rPr>
                <w:rFonts w:ascii="Times New Roman" w:hAnsi="Times New Roman" w:cs="Times New Roman"/>
                <w:b/>
                <w:sz w:val="28"/>
                <w:szCs w:val="28"/>
              </w:rPr>
              <w:t>Гемофилия</w:t>
            </w:r>
            <w:proofErr w:type="gramStart"/>
            <w:r w:rsidRPr="006420F1">
              <w:rPr>
                <w:rFonts w:ascii="Times New Roman" w:hAnsi="Times New Roman" w:cs="Times New Roman"/>
                <w:b/>
                <w:sz w:val="28"/>
                <w:szCs w:val="28"/>
              </w:rPr>
              <w:t xml:space="preserve"> С</w:t>
            </w:r>
            <w:proofErr w:type="gramEnd"/>
            <w:r w:rsidRPr="006420F1">
              <w:rPr>
                <w:rFonts w:ascii="Times New Roman" w:hAnsi="Times New Roman" w:cs="Times New Roman"/>
                <w:sz w:val="28"/>
                <w:szCs w:val="28"/>
              </w:rPr>
              <w:t xml:space="preserve"> вызвана дефицитом XI фактора свертывания (фактор Розенталя), протекает наиболее тяжело. Гемофилия</w:t>
            </w:r>
            <w:proofErr w:type="gramStart"/>
            <w:r w:rsidRPr="006420F1">
              <w:rPr>
                <w:rFonts w:ascii="Times New Roman" w:hAnsi="Times New Roman" w:cs="Times New Roman"/>
                <w:sz w:val="28"/>
                <w:szCs w:val="28"/>
              </w:rPr>
              <w:t xml:space="preserve"> С</w:t>
            </w:r>
            <w:proofErr w:type="gramEnd"/>
            <w:r w:rsidRPr="006420F1">
              <w:rPr>
                <w:rFonts w:ascii="Times New Roman" w:hAnsi="Times New Roman" w:cs="Times New Roman"/>
                <w:sz w:val="28"/>
                <w:szCs w:val="28"/>
              </w:rPr>
              <w:t xml:space="preserve"> передается аутосомно-доминантно (страдают и женщины и мужчины). В основе повышенной кровоточивости лежит дефицит факторов свертывания крови. </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lastRenderedPageBreak/>
              <w:t xml:space="preserve">Провоцирующим моментом всегда является травма (физическая) т.е. нарушение целостности слизистой оболочки, кожи. </w:t>
            </w:r>
          </w:p>
          <w:p w:rsidR="006420F1" w:rsidRPr="006420F1" w:rsidRDefault="006420F1" w:rsidP="006420F1">
            <w:pPr>
              <w:spacing w:after="0" w:line="240" w:lineRule="auto"/>
              <w:rPr>
                <w:rFonts w:ascii="Times New Roman" w:hAnsi="Times New Roman" w:cs="Times New Roman"/>
                <w:sz w:val="28"/>
                <w:szCs w:val="28"/>
              </w:rPr>
            </w:pPr>
            <w:proofErr w:type="gramStart"/>
            <w:r w:rsidRPr="006420F1">
              <w:rPr>
                <w:rFonts w:ascii="Times New Roman" w:hAnsi="Times New Roman" w:cs="Times New Roman"/>
                <w:sz w:val="28"/>
                <w:szCs w:val="28"/>
              </w:rPr>
              <w:t xml:space="preserve">Течение гемофилии имеет особенности: </w:t>
            </w:r>
            <w:r w:rsidRPr="006420F1">
              <w:rPr>
                <w:rFonts w:ascii="Times New Roman" w:hAnsi="Times New Roman" w:cs="Times New Roman"/>
                <w:sz w:val="28"/>
                <w:szCs w:val="28"/>
              </w:rPr>
              <w:br/>
              <w:t xml:space="preserve">1) кровотечение возникает не сразу после травмы, а спустя 2-3 часа; </w:t>
            </w:r>
            <w:r w:rsidRPr="006420F1">
              <w:rPr>
                <w:rFonts w:ascii="Times New Roman" w:hAnsi="Times New Roman" w:cs="Times New Roman"/>
                <w:sz w:val="28"/>
                <w:szCs w:val="28"/>
              </w:rPr>
              <w:br/>
              <w:t xml:space="preserve">2) выраженность кровотечения неадекватно травме; </w:t>
            </w:r>
            <w:r w:rsidRPr="006420F1">
              <w:rPr>
                <w:rFonts w:ascii="Times New Roman" w:hAnsi="Times New Roman" w:cs="Times New Roman"/>
                <w:sz w:val="28"/>
                <w:szCs w:val="28"/>
              </w:rPr>
              <w:br/>
              <w:t xml:space="preserve">3) продолжительность кровотечения до нескольких часов и дней; </w:t>
            </w:r>
            <w:r w:rsidRPr="006420F1">
              <w:rPr>
                <w:rFonts w:ascii="Times New Roman" w:hAnsi="Times New Roman" w:cs="Times New Roman"/>
                <w:sz w:val="28"/>
                <w:szCs w:val="28"/>
              </w:rPr>
              <w:br/>
              <w:t xml:space="preserve">4) сгусток образуется, но кровь продолжает течь (просачивается); 5) наблюдается кровотечение в мышцы, в суставы, во внутренние органы; </w:t>
            </w:r>
            <w:r w:rsidRPr="006420F1">
              <w:rPr>
                <w:rFonts w:ascii="Times New Roman" w:hAnsi="Times New Roman" w:cs="Times New Roman"/>
                <w:sz w:val="28"/>
                <w:szCs w:val="28"/>
              </w:rPr>
              <w:br/>
              <w:t>6) кровотечение может быть из одного и того же места (кровотечение рецидивирует).</w:t>
            </w:r>
            <w:proofErr w:type="gramEnd"/>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u w:val="single"/>
              </w:rPr>
            </w:pPr>
            <w:r w:rsidRPr="006420F1">
              <w:rPr>
                <w:rFonts w:ascii="Times New Roman" w:hAnsi="Times New Roman" w:cs="Times New Roman"/>
                <w:sz w:val="28"/>
                <w:szCs w:val="28"/>
                <w:u w:val="single"/>
              </w:rPr>
              <w:t>Манипуляции:</w:t>
            </w:r>
          </w:p>
          <w:p w:rsidR="006420F1" w:rsidRPr="006420F1" w:rsidRDefault="006420F1" w:rsidP="006420F1">
            <w:pPr>
              <w:spacing w:after="0" w:line="240" w:lineRule="auto"/>
              <w:jc w:val="center"/>
              <w:rPr>
                <w:rFonts w:ascii="Times New Roman" w:hAnsi="Times New Roman" w:cs="Times New Roman"/>
                <w:sz w:val="28"/>
                <w:szCs w:val="28"/>
                <w:u w:val="single"/>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b/>
                <w:sz w:val="28"/>
                <w:szCs w:val="28"/>
              </w:rPr>
              <w:t>1</w:t>
            </w:r>
            <w:r w:rsidRPr="006420F1">
              <w:rPr>
                <w:rFonts w:ascii="Times New Roman" w:hAnsi="Times New Roman" w:cs="Times New Roman"/>
                <w:sz w:val="28"/>
                <w:szCs w:val="28"/>
              </w:rPr>
              <w:t>. Алгоритм кормления больного через зонд</w:t>
            </w:r>
          </w:p>
          <w:p w:rsidR="006420F1" w:rsidRPr="006420F1" w:rsidRDefault="006420F1" w:rsidP="006420F1">
            <w:pPr>
              <w:pStyle w:val="af"/>
              <w:spacing w:before="0" w:beforeAutospacing="0" w:after="0" w:afterAutospacing="0"/>
              <w:rPr>
                <w:sz w:val="28"/>
                <w:szCs w:val="28"/>
              </w:rPr>
            </w:pPr>
            <w:r w:rsidRPr="006420F1">
              <w:rPr>
                <w:rStyle w:val="af0"/>
                <w:sz w:val="28"/>
                <w:szCs w:val="28"/>
              </w:rPr>
              <w:t>Цель</w:t>
            </w:r>
            <w:r w:rsidRPr="006420F1">
              <w:rPr>
                <w:sz w:val="28"/>
                <w:szCs w:val="28"/>
              </w:rPr>
              <w:t>: введение зонда и кормление пациента.</w:t>
            </w:r>
          </w:p>
          <w:p w:rsidR="006420F1" w:rsidRPr="006420F1" w:rsidRDefault="006420F1" w:rsidP="006420F1">
            <w:pPr>
              <w:pStyle w:val="af"/>
              <w:spacing w:before="0" w:beforeAutospacing="0" w:after="0" w:afterAutospacing="0"/>
              <w:rPr>
                <w:sz w:val="28"/>
                <w:szCs w:val="28"/>
              </w:rPr>
            </w:pPr>
            <w:proofErr w:type="gramStart"/>
            <w:r w:rsidRPr="006420F1">
              <w:rPr>
                <w:rStyle w:val="af0"/>
                <w:sz w:val="28"/>
                <w:szCs w:val="28"/>
              </w:rPr>
              <w:t>Показания</w:t>
            </w:r>
            <w:r w:rsidRPr="006420F1">
              <w:rPr>
                <w:sz w:val="28"/>
                <w:szCs w:val="28"/>
              </w:rPr>
              <w:t>: травма, повреждения и отек языка, глотки, гортани, пищевода, расстройство глотания и речи, бессознательное состояние, отказ от пищи, психические заболевания.</w:t>
            </w:r>
            <w:proofErr w:type="gramEnd"/>
          </w:p>
          <w:p w:rsidR="006420F1" w:rsidRPr="006420F1" w:rsidRDefault="006420F1" w:rsidP="006420F1">
            <w:pPr>
              <w:pStyle w:val="af"/>
              <w:spacing w:before="0" w:beforeAutospacing="0" w:after="0" w:afterAutospacing="0"/>
              <w:rPr>
                <w:sz w:val="28"/>
                <w:szCs w:val="28"/>
              </w:rPr>
            </w:pPr>
            <w:r w:rsidRPr="006420F1">
              <w:rPr>
                <w:rStyle w:val="af0"/>
                <w:sz w:val="28"/>
                <w:szCs w:val="28"/>
              </w:rPr>
              <w:t>Противопоказания</w:t>
            </w:r>
            <w:r w:rsidRPr="006420F1">
              <w:rPr>
                <w:sz w:val="28"/>
                <w:szCs w:val="28"/>
              </w:rPr>
              <w:t xml:space="preserve">: язвенная болезнь желудка в стадии обострения. Если пациент без сознания: </w:t>
            </w:r>
            <w:proofErr w:type="gramStart"/>
            <w:r w:rsidRPr="006420F1">
              <w:rPr>
                <w:sz w:val="28"/>
                <w:szCs w:val="28"/>
              </w:rPr>
              <w:t>положение</w:t>
            </w:r>
            <w:proofErr w:type="gramEnd"/>
            <w:r w:rsidRPr="006420F1">
              <w:rPr>
                <w:sz w:val="28"/>
                <w:szCs w:val="28"/>
              </w:rPr>
              <w:t xml:space="preserve"> лежа, голову на бок, зонд оставляют на искусственное питание не более чем на 2–3 </w:t>
            </w:r>
            <w:proofErr w:type="spellStart"/>
            <w:r w:rsidRPr="006420F1">
              <w:rPr>
                <w:sz w:val="28"/>
                <w:szCs w:val="28"/>
              </w:rPr>
              <w:t>нед</w:t>
            </w:r>
            <w:proofErr w:type="spellEnd"/>
            <w:r w:rsidRPr="006420F1">
              <w:rPr>
                <w:sz w:val="28"/>
                <w:szCs w:val="28"/>
              </w:rPr>
              <w:t>. Проводят профилактику пролежней слизистой. </w:t>
            </w:r>
          </w:p>
          <w:p w:rsidR="006420F1" w:rsidRPr="006420F1" w:rsidRDefault="006420F1" w:rsidP="006420F1">
            <w:pPr>
              <w:pStyle w:val="af"/>
              <w:spacing w:before="0" w:beforeAutospacing="0" w:after="0" w:afterAutospacing="0"/>
              <w:rPr>
                <w:sz w:val="28"/>
                <w:szCs w:val="28"/>
              </w:rPr>
            </w:pPr>
            <w:r w:rsidRPr="006420F1">
              <w:rPr>
                <w:rStyle w:val="af0"/>
                <w:sz w:val="28"/>
                <w:szCs w:val="28"/>
              </w:rPr>
              <w:t>Оснащение</w:t>
            </w:r>
            <w:r w:rsidRPr="006420F1">
              <w:rPr>
                <w:sz w:val="28"/>
                <w:szCs w:val="28"/>
              </w:rPr>
              <w:t xml:space="preserve">: шприц </w:t>
            </w:r>
            <w:proofErr w:type="spellStart"/>
            <w:r w:rsidRPr="006420F1">
              <w:rPr>
                <w:sz w:val="28"/>
                <w:szCs w:val="28"/>
              </w:rPr>
              <w:t>Жанэ</w:t>
            </w:r>
            <w:proofErr w:type="spellEnd"/>
            <w:r w:rsidRPr="006420F1">
              <w:rPr>
                <w:sz w:val="28"/>
                <w:szCs w:val="28"/>
              </w:rPr>
              <w:t xml:space="preserve"> емкостью 300 мл, шприц 50 мл, зажим, лоток, </w:t>
            </w:r>
            <w:hyperlink r:id="rId34" w:history="1">
              <w:r w:rsidRPr="006420F1">
                <w:rPr>
                  <w:rStyle w:val="af1"/>
                  <w:color w:val="auto"/>
                  <w:sz w:val="28"/>
                  <w:szCs w:val="28"/>
                </w:rPr>
                <w:t>глицерин</w:t>
              </w:r>
            </w:hyperlink>
            <w:r w:rsidRPr="006420F1">
              <w:rPr>
                <w:sz w:val="28"/>
                <w:szCs w:val="28"/>
              </w:rPr>
              <w:t xml:space="preserve">, фонендоскоп, питательная смесь (38–40 </w:t>
            </w:r>
            <w:proofErr w:type="spellStart"/>
            <w:r w:rsidRPr="006420F1">
              <w:rPr>
                <w:sz w:val="28"/>
                <w:szCs w:val="28"/>
              </w:rPr>
              <w:t>оС</w:t>
            </w:r>
            <w:proofErr w:type="spellEnd"/>
            <w:r w:rsidRPr="006420F1">
              <w:rPr>
                <w:sz w:val="28"/>
                <w:szCs w:val="28"/>
              </w:rPr>
              <w:t>), вода кипяченая теплая 100 мл.</w:t>
            </w:r>
          </w:p>
          <w:p w:rsidR="006420F1" w:rsidRPr="006420F1" w:rsidRDefault="006420F1" w:rsidP="006420F1">
            <w:pPr>
              <w:pStyle w:val="af"/>
              <w:spacing w:before="0" w:beforeAutospacing="0" w:after="0" w:afterAutospacing="0"/>
              <w:rPr>
                <w:sz w:val="28"/>
                <w:szCs w:val="28"/>
              </w:rPr>
            </w:pPr>
            <w:r w:rsidRPr="006420F1">
              <w:rPr>
                <w:rStyle w:val="af0"/>
                <w:sz w:val="28"/>
                <w:szCs w:val="28"/>
              </w:rPr>
              <w:t>Подготовка к кормлению</w:t>
            </w:r>
          </w:p>
          <w:p w:rsidR="006420F1" w:rsidRPr="006420F1" w:rsidRDefault="006420F1" w:rsidP="006420F1">
            <w:pPr>
              <w:pStyle w:val="af"/>
              <w:spacing w:before="0" w:beforeAutospacing="0" w:after="0" w:afterAutospacing="0"/>
              <w:rPr>
                <w:sz w:val="28"/>
                <w:szCs w:val="28"/>
              </w:rPr>
            </w:pPr>
            <w:r w:rsidRPr="006420F1">
              <w:rPr>
                <w:sz w:val="28"/>
                <w:szCs w:val="28"/>
              </w:rPr>
              <w:t xml:space="preserve">1. Ввести </w:t>
            </w:r>
            <w:proofErr w:type="spellStart"/>
            <w:r w:rsidRPr="006420F1">
              <w:rPr>
                <w:sz w:val="28"/>
                <w:szCs w:val="28"/>
              </w:rPr>
              <w:t>назогастральный</w:t>
            </w:r>
            <w:proofErr w:type="spellEnd"/>
            <w:r w:rsidRPr="006420F1">
              <w:rPr>
                <w:sz w:val="28"/>
                <w:szCs w:val="28"/>
              </w:rPr>
              <w:t xml:space="preserve"> зонд (если он не введен заранее).</w:t>
            </w:r>
            <w:r w:rsidRPr="006420F1">
              <w:rPr>
                <w:sz w:val="28"/>
                <w:szCs w:val="28"/>
              </w:rPr>
              <w:br/>
              <w:t>2. Сообщить пациенту, чем его будут кормить.</w:t>
            </w:r>
            <w:r w:rsidRPr="006420F1">
              <w:rPr>
                <w:sz w:val="28"/>
                <w:szCs w:val="28"/>
              </w:rPr>
              <w:br/>
              <w:t xml:space="preserve">3. Перевести пациента в положение </w:t>
            </w:r>
            <w:proofErr w:type="spellStart"/>
            <w:r w:rsidRPr="006420F1">
              <w:rPr>
                <w:sz w:val="28"/>
                <w:szCs w:val="28"/>
              </w:rPr>
              <w:t>Фаулера</w:t>
            </w:r>
            <w:proofErr w:type="spellEnd"/>
            <w:r w:rsidRPr="006420F1">
              <w:rPr>
                <w:sz w:val="28"/>
                <w:szCs w:val="28"/>
              </w:rPr>
              <w:t>.</w:t>
            </w:r>
            <w:r w:rsidRPr="006420F1">
              <w:rPr>
                <w:sz w:val="28"/>
                <w:szCs w:val="28"/>
              </w:rPr>
              <w:br/>
              <w:t>4. Проветрить помещение.</w:t>
            </w:r>
            <w:r w:rsidRPr="006420F1">
              <w:rPr>
                <w:sz w:val="28"/>
                <w:szCs w:val="28"/>
              </w:rPr>
              <w:br/>
              <w:t xml:space="preserve">5. Подогреть питательную смесь на водяной бане до 38–40 </w:t>
            </w:r>
            <w:proofErr w:type="spellStart"/>
            <w:r w:rsidRPr="006420F1">
              <w:rPr>
                <w:sz w:val="28"/>
                <w:szCs w:val="28"/>
              </w:rPr>
              <w:t>оС</w:t>
            </w:r>
            <w:proofErr w:type="spellEnd"/>
            <w:r w:rsidRPr="006420F1">
              <w:rPr>
                <w:sz w:val="28"/>
                <w:szCs w:val="28"/>
              </w:rPr>
              <w:t>.</w:t>
            </w:r>
            <w:r w:rsidRPr="006420F1">
              <w:rPr>
                <w:sz w:val="28"/>
                <w:szCs w:val="28"/>
              </w:rPr>
              <w:br/>
              <w:t>6. Вымыть руки на гигиеническом уровне.</w:t>
            </w:r>
            <w:r w:rsidRPr="006420F1">
              <w:rPr>
                <w:sz w:val="28"/>
                <w:szCs w:val="28"/>
              </w:rPr>
              <w:br/>
              <w:t xml:space="preserve">7. Набрать в шприц </w:t>
            </w:r>
            <w:proofErr w:type="spellStart"/>
            <w:r w:rsidRPr="006420F1">
              <w:rPr>
                <w:sz w:val="28"/>
                <w:szCs w:val="28"/>
              </w:rPr>
              <w:t>Жанэ</w:t>
            </w:r>
            <w:proofErr w:type="spellEnd"/>
            <w:r w:rsidRPr="006420F1">
              <w:rPr>
                <w:sz w:val="28"/>
                <w:szCs w:val="28"/>
              </w:rPr>
              <w:t xml:space="preserve"> питательную смесь (300 мл).</w:t>
            </w:r>
            <w:r w:rsidRPr="006420F1">
              <w:rPr>
                <w:sz w:val="28"/>
                <w:szCs w:val="28"/>
              </w:rPr>
              <w:br/>
              <w:t>8. Наложить зажим на дистальный конец зонда.</w:t>
            </w:r>
            <w:r w:rsidRPr="006420F1">
              <w:rPr>
                <w:sz w:val="28"/>
                <w:szCs w:val="28"/>
              </w:rPr>
              <w:br/>
              <w:t>9. Соединить шприц зондом, подняв его на 50 см выше туловища пациента, чтобы рукоятка поршня была направлена вверх.</w:t>
            </w:r>
          </w:p>
          <w:p w:rsidR="006420F1" w:rsidRPr="006420F1" w:rsidRDefault="006420F1" w:rsidP="006420F1">
            <w:pPr>
              <w:pStyle w:val="af"/>
              <w:spacing w:before="0" w:beforeAutospacing="0" w:after="0" w:afterAutospacing="0"/>
              <w:rPr>
                <w:sz w:val="28"/>
                <w:szCs w:val="28"/>
              </w:rPr>
            </w:pPr>
            <w:r w:rsidRPr="006420F1">
              <w:rPr>
                <w:rStyle w:val="af0"/>
                <w:sz w:val="28"/>
                <w:szCs w:val="28"/>
              </w:rPr>
              <w:t>Кормление</w:t>
            </w:r>
          </w:p>
          <w:p w:rsidR="006420F1" w:rsidRPr="006420F1" w:rsidRDefault="006420F1" w:rsidP="006420F1">
            <w:pPr>
              <w:pStyle w:val="af"/>
              <w:spacing w:before="0" w:beforeAutospacing="0" w:after="0" w:afterAutospacing="0"/>
              <w:rPr>
                <w:sz w:val="28"/>
                <w:szCs w:val="28"/>
              </w:rPr>
            </w:pPr>
            <w:r w:rsidRPr="006420F1">
              <w:rPr>
                <w:sz w:val="28"/>
                <w:szCs w:val="28"/>
              </w:rPr>
              <w:t>10. Снять режим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r w:rsidRPr="006420F1">
              <w:rPr>
                <w:sz w:val="28"/>
                <w:szCs w:val="28"/>
              </w:rPr>
              <w:br/>
              <w:t>Внимание! 300 мл питательной смеси следует вводить в течение 10 мин!</w:t>
            </w:r>
          </w:p>
          <w:p w:rsidR="006420F1" w:rsidRPr="006420F1" w:rsidRDefault="006420F1" w:rsidP="006420F1">
            <w:pPr>
              <w:pStyle w:val="af"/>
              <w:spacing w:before="0" w:beforeAutospacing="0" w:after="0" w:afterAutospacing="0"/>
              <w:rPr>
                <w:sz w:val="28"/>
                <w:szCs w:val="28"/>
              </w:rPr>
            </w:pPr>
            <w:r w:rsidRPr="006420F1">
              <w:rPr>
                <w:rStyle w:val="af0"/>
                <w:sz w:val="28"/>
                <w:szCs w:val="28"/>
              </w:rPr>
              <w:t>Завершение кормления</w:t>
            </w:r>
          </w:p>
          <w:p w:rsidR="006420F1" w:rsidRPr="006420F1" w:rsidRDefault="006420F1" w:rsidP="006420F1">
            <w:pPr>
              <w:pStyle w:val="af"/>
              <w:spacing w:before="0" w:beforeAutospacing="0" w:after="0" w:afterAutospacing="0"/>
              <w:rPr>
                <w:sz w:val="28"/>
                <w:szCs w:val="28"/>
              </w:rPr>
            </w:pPr>
            <w:r w:rsidRPr="006420F1">
              <w:rPr>
                <w:sz w:val="28"/>
                <w:szCs w:val="28"/>
              </w:rPr>
              <w:lastRenderedPageBreak/>
              <w:t>11. После опорожнения шприца пережать зонд зажимом.</w:t>
            </w:r>
            <w:r w:rsidRPr="006420F1">
              <w:rPr>
                <w:sz w:val="28"/>
                <w:szCs w:val="28"/>
              </w:rPr>
              <w:br/>
              <w:t>12. Над лотком отсоединить шприц от зонда.</w:t>
            </w:r>
            <w:r w:rsidRPr="006420F1">
              <w:rPr>
                <w:sz w:val="28"/>
                <w:szCs w:val="28"/>
              </w:rPr>
              <w:br/>
              <w:t xml:space="preserve">13. Присоединить к зонду шприц </w:t>
            </w:r>
            <w:proofErr w:type="spellStart"/>
            <w:r w:rsidRPr="006420F1">
              <w:rPr>
                <w:sz w:val="28"/>
                <w:szCs w:val="28"/>
              </w:rPr>
              <w:t>Жанэ</w:t>
            </w:r>
            <w:proofErr w:type="spellEnd"/>
            <w:r w:rsidRPr="006420F1">
              <w:rPr>
                <w:sz w:val="28"/>
                <w:szCs w:val="28"/>
              </w:rPr>
              <w:t xml:space="preserve"> емкостью 50 мл с кипяченой водой.</w:t>
            </w:r>
            <w:r w:rsidRPr="006420F1">
              <w:rPr>
                <w:sz w:val="28"/>
                <w:szCs w:val="28"/>
              </w:rPr>
              <w:br/>
              <w:t>14. Снять зажим и промыть зонд под давлением.</w:t>
            </w:r>
            <w:r w:rsidRPr="006420F1">
              <w:rPr>
                <w:sz w:val="28"/>
                <w:szCs w:val="28"/>
              </w:rPr>
              <w:br/>
              <w:t>15. Отсоединить шприц и закрыть заглушкой дистальный конец зонда.</w:t>
            </w:r>
            <w:r w:rsidRPr="006420F1">
              <w:rPr>
                <w:sz w:val="28"/>
                <w:szCs w:val="28"/>
              </w:rPr>
              <w:br/>
              <w:t>16. Прикрепить зонд к одежде пациента безопасной булавкой.</w:t>
            </w:r>
            <w:r w:rsidRPr="006420F1">
              <w:rPr>
                <w:sz w:val="28"/>
                <w:szCs w:val="28"/>
              </w:rPr>
              <w:br/>
              <w:t>17. Помочь пациенту занять комфортное положение.</w:t>
            </w:r>
            <w:r w:rsidRPr="006420F1">
              <w:rPr>
                <w:sz w:val="28"/>
                <w:szCs w:val="28"/>
              </w:rPr>
              <w:br/>
              <w:t>18. Вымыть руки на гигиеническом уровне.</w:t>
            </w:r>
            <w:r w:rsidRPr="006420F1">
              <w:rPr>
                <w:sz w:val="28"/>
                <w:szCs w:val="28"/>
              </w:rPr>
              <w:br/>
              <w:t>19. Сделать запись о проведении кормления.</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b/>
                <w:sz w:val="28"/>
                <w:szCs w:val="28"/>
              </w:rPr>
              <w:t>2</w:t>
            </w:r>
            <w:r w:rsidRPr="006420F1">
              <w:rPr>
                <w:rFonts w:ascii="Times New Roman" w:hAnsi="Times New Roman" w:cs="Times New Roman"/>
                <w:sz w:val="28"/>
                <w:szCs w:val="28"/>
              </w:rPr>
              <w:t>. Алгоритм оказания сестринской помощи при носовом кровотечении</w:t>
            </w:r>
          </w:p>
          <w:p w:rsidR="006420F1" w:rsidRPr="006420F1" w:rsidRDefault="006420F1" w:rsidP="00CE11B4">
            <w:pPr>
              <w:numPr>
                <w:ilvl w:val="0"/>
                <w:numId w:val="32"/>
              </w:numPr>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1. Прежде всего, необходимо устранить причины усиливающие кровотечение, не следует разговаривать, кашлять, совершать каких-либо движений и нервничать.</w:t>
            </w:r>
          </w:p>
          <w:p w:rsidR="006420F1" w:rsidRPr="006420F1" w:rsidRDefault="006420F1" w:rsidP="00CE11B4">
            <w:pPr>
              <w:numPr>
                <w:ilvl w:val="0"/>
                <w:numId w:val="32"/>
              </w:numPr>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Нужно сесть, расстегнуть воротник, ослабить ремень, наклонить голову вперед. Запрокидывать голову назад или ложиться в постель нельзя, в этом случае кровь будет попадать в глотку, вызывая кашель и рвоту.</w:t>
            </w:r>
          </w:p>
          <w:p w:rsidR="006420F1" w:rsidRPr="006420F1" w:rsidRDefault="006420F1" w:rsidP="00CE11B4">
            <w:pPr>
              <w:numPr>
                <w:ilvl w:val="0"/>
                <w:numId w:val="32"/>
              </w:numPr>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2. На переносицу следует положить что-то холодное (смоченное полотенце или бинт), но лучше пузырь со льдом.</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3. В помещении желательно обеспечить приток свежего воздуха, открыв окна. На улице – перебраться в тень. Если кровотечение возникло в жару, то дополнительно на голову и грудь можно наложить холодные компрессы.</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4. Если кровь из носа продолжает идти, то следует сильно прижать оба крыла носа к носовой перегородке. Дыхание должно быть глубоким, через рот. Процедура продолжается в течение 5-10 минут. Не стоит пугаться попадания крови в рот, ее нужно просто выплёвывать.</w:t>
            </w:r>
            <w:r w:rsidRPr="006420F1">
              <w:rPr>
                <w:rFonts w:ascii="Times New Roman" w:hAnsi="Times New Roman" w:cs="Times New Roman"/>
                <w:sz w:val="28"/>
                <w:szCs w:val="28"/>
              </w:rPr>
              <w:br/>
              <w:t xml:space="preserve">5. Также можно провести тампонаду носовых ходов. Для этого ватные шарики смачивают раствором перекиси водорода и вводят их в ноздри. При этом кровь довольно быстро свертывается и носовое кровотечение останавливается. Только не вставляйте в нос сухие ватные тампоны, это может привести к </w:t>
            </w:r>
            <w:proofErr w:type="spellStart"/>
            <w:r w:rsidRPr="006420F1">
              <w:rPr>
                <w:rFonts w:ascii="Times New Roman" w:hAnsi="Times New Roman" w:cs="Times New Roman"/>
                <w:sz w:val="28"/>
                <w:szCs w:val="28"/>
              </w:rPr>
              <w:t>присыханию</w:t>
            </w:r>
            <w:proofErr w:type="spellEnd"/>
            <w:r w:rsidRPr="006420F1">
              <w:rPr>
                <w:rFonts w:ascii="Times New Roman" w:hAnsi="Times New Roman" w:cs="Times New Roman"/>
                <w:sz w:val="28"/>
                <w:szCs w:val="28"/>
              </w:rPr>
              <w:t xml:space="preserve"> ваты к стенкам носа и повторному открытию кровотечения.</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В большинстве случаев кровотечение длится не более 10 минут. Если же кровь не удается остановить и через 20 минут или, если кровь течет очень интенсивно сразу из обеих ноздрей, то необходимо </w:t>
            </w:r>
            <w:r w:rsidRPr="006420F1">
              <w:rPr>
                <w:rFonts w:ascii="Times New Roman" w:hAnsi="Times New Roman" w:cs="Times New Roman"/>
                <w:b/>
                <w:bCs/>
                <w:sz w:val="28"/>
                <w:szCs w:val="28"/>
              </w:rPr>
              <w:t>вызвать скорую помощь</w:t>
            </w:r>
            <w:r w:rsidRPr="006420F1">
              <w:rPr>
                <w:rFonts w:ascii="Times New Roman" w:hAnsi="Times New Roman" w:cs="Times New Roman"/>
                <w:sz w:val="28"/>
                <w:szCs w:val="28"/>
              </w:rPr>
              <w:t> или доставить больного в ближайшее медицинское учреждение.</w:t>
            </w:r>
          </w:p>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После оказания первой помощи, если вам удалось остановить кровотечение, дополнительно можно:</w:t>
            </w:r>
          </w:p>
          <w:p w:rsidR="006420F1" w:rsidRPr="006420F1" w:rsidRDefault="006420F1" w:rsidP="00CE11B4">
            <w:pPr>
              <w:numPr>
                <w:ilvl w:val="0"/>
                <w:numId w:val="33"/>
              </w:numPr>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 xml:space="preserve">Попить что-нибудь прохладное, но следует строго воздерживаться </w:t>
            </w:r>
            <w:r w:rsidRPr="006420F1">
              <w:rPr>
                <w:rFonts w:ascii="Times New Roman" w:hAnsi="Times New Roman" w:cs="Times New Roman"/>
                <w:sz w:val="28"/>
                <w:szCs w:val="28"/>
              </w:rPr>
              <w:lastRenderedPageBreak/>
              <w:t>от кофе и чая, они способствуют расширению сосудов и могут вызвать повторное кровотечение. Также не следует принимать пищу.</w:t>
            </w:r>
          </w:p>
          <w:p w:rsidR="006420F1" w:rsidRPr="006420F1" w:rsidRDefault="006420F1" w:rsidP="00CE11B4">
            <w:pPr>
              <w:numPr>
                <w:ilvl w:val="0"/>
                <w:numId w:val="33"/>
              </w:numPr>
              <w:spacing w:after="0" w:line="240" w:lineRule="auto"/>
              <w:ind w:left="0"/>
              <w:rPr>
                <w:rFonts w:ascii="Times New Roman" w:hAnsi="Times New Roman" w:cs="Times New Roman"/>
                <w:sz w:val="28"/>
                <w:szCs w:val="28"/>
              </w:rPr>
            </w:pPr>
            <w:r w:rsidRPr="006420F1">
              <w:rPr>
                <w:rFonts w:ascii="Times New Roman" w:hAnsi="Times New Roman" w:cs="Times New Roman"/>
                <w:sz w:val="28"/>
                <w:szCs w:val="28"/>
              </w:rPr>
              <w:t>Измерить давление, особенно, если наряду с кровотечением возникла головная боль и шум в ушах. Если давление высокое, необходимо его обязательно нормализовать.</w:t>
            </w:r>
          </w:p>
          <w:p w:rsidR="006420F1" w:rsidRPr="006420F1" w:rsidRDefault="006420F1" w:rsidP="006420F1">
            <w:pPr>
              <w:spacing w:after="0" w:line="240" w:lineRule="auto"/>
              <w:rPr>
                <w:rFonts w:ascii="Times New Roman" w:hAnsi="Times New Roman" w:cs="Times New Roman"/>
                <w:sz w:val="28"/>
                <w:szCs w:val="28"/>
              </w:rPr>
            </w:pPr>
          </w:p>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b/>
                <w:sz w:val="28"/>
                <w:szCs w:val="28"/>
              </w:rPr>
              <w:t>3</w:t>
            </w:r>
            <w:r w:rsidRPr="006420F1">
              <w:rPr>
                <w:rFonts w:ascii="Times New Roman" w:hAnsi="Times New Roman" w:cs="Times New Roman"/>
                <w:sz w:val="28"/>
                <w:szCs w:val="28"/>
              </w:rPr>
              <w:t>. Цитостатики. Меры предосторожности при работе с цитостатиками.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1. </w:t>
            </w:r>
            <w:proofErr w:type="gramStart"/>
            <w:r w:rsidRPr="006420F1">
              <w:rPr>
                <w:rFonts w:ascii="Times New Roman" w:hAnsi="Times New Roman" w:cs="Times New Roman"/>
                <w:sz w:val="28"/>
                <w:szCs w:val="28"/>
              </w:rPr>
              <w:t>К самостоятельной работе с цитостатическими лекарственными препаратами допускаются лица, имеющие соответствующее </w:t>
            </w:r>
            <w:hyperlink r:id="rId35" w:tooltip="Медицинские центры" w:history="1">
              <w:r w:rsidRPr="006420F1">
                <w:rPr>
                  <w:rFonts w:ascii="Times New Roman" w:hAnsi="Times New Roman" w:cs="Times New Roman"/>
                  <w:sz w:val="28"/>
                  <w:szCs w:val="28"/>
                </w:rPr>
                <w:t>медицинское образование</w:t>
              </w:r>
            </w:hyperlink>
            <w:r w:rsidRPr="006420F1">
              <w:rPr>
                <w:rFonts w:ascii="Times New Roman" w:hAnsi="Times New Roman" w:cs="Times New Roman"/>
                <w:sz w:val="28"/>
                <w:szCs w:val="28"/>
              </w:rPr>
              <w:t> и подготовку по специальности, обладающие теоретическими знаниями и </w:t>
            </w:r>
            <w:hyperlink r:id="rId36" w:tooltip="Профессиональное совершенствование" w:history="1">
              <w:r w:rsidRPr="006420F1">
                <w:rPr>
                  <w:rFonts w:ascii="Times New Roman" w:hAnsi="Times New Roman" w:cs="Times New Roman"/>
                  <w:sz w:val="28"/>
                  <w:szCs w:val="28"/>
                </w:rPr>
                <w:t>профессиональными навыками</w:t>
              </w:r>
            </w:hyperlink>
            <w:r w:rsidRPr="006420F1">
              <w:rPr>
                <w:rFonts w:ascii="Times New Roman" w:hAnsi="Times New Roman" w:cs="Times New Roman"/>
                <w:sz w:val="28"/>
                <w:szCs w:val="28"/>
              </w:rPr>
              <w:t> в соответствии с требованиями действующих нормативных </w:t>
            </w:r>
            <w:hyperlink r:id="rId37" w:tooltip="Правовые акты" w:history="1">
              <w:r w:rsidRPr="006420F1">
                <w:rPr>
                  <w:rFonts w:ascii="Times New Roman" w:hAnsi="Times New Roman" w:cs="Times New Roman"/>
                  <w:sz w:val="28"/>
                  <w:szCs w:val="28"/>
                </w:rPr>
                <w:t>правовых актов</w:t>
              </w:r>
            </w:hyperlink>
            <w:r w:rsidRPr="006420F1">
              <w:rPr>
                <w:rFonts w:ascii="Times New Roman" w:hAnsi="Times New Roman" w:cs="Times New Roman"/>
                <w:sz w:val="28"/>
                <w:szCs w:val="28"/>
              </w:rPr>
              <w:t>, не имеющие противопоказаний к работе по данной специальности по состоянию здоровья, прошедшие в установленном порядке предварительный (при поступлении на работу) и периодические (во время трудовой деятельности) медицинские осмотры, обученные</w:t>
            </w:r>
            <w:proofErr w:type="gramEnd"/>
            <w:r w:rsidRPr="006420F1">
              <w:rPr>
                <w:rFonts w:ascii="Times New Roman" w:hAnsi="Times New Roman" w:cs="Times New Roman"/>
                <w:sz w:val="28"/>
                <w:szCs w:val="28"/>
              </w:rPr>
              <w:t xml:space="preserve"> безопасным методам и приемам </w:t>
            </w:r>
            <w:hyperlink r:id="rId38" w:tooltip="Выполнение работ" w:history="1">
              <w:r w:rsidRPr="006420F1">
                <w:rPr>
                  <w:rFonts w:ascii="Times New Roman" w:hAnsi="Times New Roman" w:cs="Times New Roman"/>
                  <w:sz w:val="28"/>
                  <w:szCs w:val="28"/>
                </w:rPr>
                <w:t>выполнения работ</w:t>
              </w:r>
            </w:hyperlink>
            <w:r w:rsidRPr="006420F1">
              <w:rPr>
                <w:rFonts w:ascii="Times New Roman" w:hAnsi="Times New Roman" w:cs="Times New Roman"/>
                <w:sz w:val="28"/>
                <w:szCs w:val="28"/>
              </w:rPr>
              <w:t>, прошедшие вводный инструктаж по охране труда и инструктаж по охране труда на рабочем месте, стажировку на рабочем месте и проверку знаний по охране труда.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Повторный инструктаж по охране труда должен проводиться в сроки не реже одного раза в шесть месяцев.</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При работе с электрическими приборами работник должен иметь 1 группу по </w:t>
            </w:r>
            <w:proofErr w:type="spellStart"/>
            <w:r w:rsidRPr="006420F1">
              <w:rPr>
                <w:rFonts w:ascii="Times New Roman" w:hAnsi="Times New Roman" w:cs="Times New Roman"/>
                <w:sz w:val="28"/>
                <w:szCs w:val="28"/>
              </w:rPr>
              <w:t>электробезопасности</w:t>
            </w:r>
            <w:proofErr w:type="spellEnd"/>
            <w:r w:rsidRPr="006420F1">
              <w:rPr>
                <w:rFonts w:ascii="Times New Roman" w:hAnsi="Times New Roman" w:cs="Times New Roman"/>
                <w:sz w:val="28"/>
                <w:szCs w:val="28"/>
              </w:rPr>
              <w:t>.</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2. При работе в аптечных организациях должны соблюдаться требования: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Санитарных правил и норм устройства, оборудования и эксплуатации </w:t>
            </w:r>
            <w:hyperlink r:id="rId39" w:tooltip="Аптеки" w:history="1">
              <w:r w:rsidRPr="006420F1">
                <w:rPr>
                  <w:rFonts w:ascii="Times New Roman" w:hAnsi="Times New Roman" w:cs="Times New Roman"/>
                  <w:sz w:val="28"/>
                  <w:szCs w:val="28"/>
                </w:rPr>
                <w:t>аптек</w:t>
              </w:r>
            </w:hyperlink>
            <w:r w:rsidRPr="006420F1">
              <w:rPr>
                <w:rFonts w:ascii="Times New Roman" w:hAnsi="Times New Roman" w:cs="Times New Roman"/>
                <w:sz w:val="28"/>
                <w:szCs w:val="28"/>
              </w:rPr>
              <w:t>, утвержденных постановлением Министерства здравоохранения Республики Беларусь от </w:t>
            </w:r>
            <w:hyperlink r:id="rId40" w:tooltip="31 января" w:history="1">
              <w:r w:rsidRPr="006420F1">
                <w:rPr>
                  <w:rFonts w:ascii="Times New Roman" w:hAnsi="Times New Roman" w:cs="Times New Roman"/>
                  <w:sz w:val="28"/>
                  <w:szCs w:val="28"/>
                </w:rPr>
                <w:t>31 января</w:t>
              </w:r>
            </w:hyperlink>
            <w:r w:rsidRPr="006420F1">
              <w:rPr>
                <w:rFonts w:ascii="Times New Roman" w:hAnsi="Times New Roman" w:cs="Times New Roman"/>
                <w:sz w:val="28"/>
                <w:szCs w:val="28"/>
              </w:rPr>
              <w:t> 2007 г. № 10;</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Надлежащей аптечной практики, утвержденной постановлением Министерства здравоохранения Республики Беларусь от </w:t>
            </w:r>
            <w:hyperlink r:id="rId41" w:tooltip="27 декабря" w:history="1">
              <w:r w:rsidRPr="006420F1">
                <w:rPr>
                  <w:rFonts w:ascii="Times New Roman" w:hAnsi="Times New Roman" w:cs="Times New Roman"/>
                  <w:sz w:val="28"/>
                  <w:szCs w:val="28"/>
                </w:rPr>
                <w:t>27 декабря</w:t>
              </w:r>
            </w:hyperlink>
            <w:r w:rsidRPr="006420F1">
              <w:rPr>
                <w:rFonts w:ascii="Times New Roman" w:hAnsi="Times New Roman" w:cs="Times New Roman"/>
                <w:sz w:val="28"/>
                <w:szCs w:val="28"/>
              </w:rPr>
              <w:t> 2006 г. № 000;</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Санитарных правил устройства;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Правил по охране труда в организациях здравоохранения, утвержденных Постановлением Министерства труда и </w:t>
            </w:r>
            <w:hyperlink r:id="rId42" w:tooltip="Защита социальная" w:history="1">
              <w:r w:rsidRPr="006420F1">
                <w:rPr>
                  <w:rFonts w:ascii="Times New Roman" w:hAnsi="Times New Roman" w:cs="Times New Roman"/>
                  <w:sz w:val="28"/>
                  <w:szCs w:val="28"/>
                </w:rPr>
                <w:t>социальной защиты</w:t>
              </w:r>
            </w:hyperlink>
            <w:r w:rsidRPr="006420F1">
              <w:rPr>
                <w:rFonts w:ascii="Times New Roman" w:hAnsi="Times New Roman" w:cs="Times New Roman"/>
                <w:sz w:val="28"/>
                <w:szCs w:val="28"/>
              </w:rPr>
              <w:t> Республики Беларусь 10.06.2009 г. № 64;</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других НПА, ТНПА.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3. Медицинский персонал обязан:</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соблюдать режим труда и отдыха, установленный законодательством, правилами внутреннего трудового распорядка учреждения, трудовую дисциплину, выполнять требования охраны труда, правил личной гигиены;</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выполнять требования </w:t>
            </w:r>
            <w:hyperlink r:id="rId43" w:tooltip="Пожарная безопасность" w:history="1">
              <w:r w:rsidRPr="006420F1">
                <w:rPr>
                  <w:rFonts w:ascii="Times New Roman" w:hAnsi="Times New Roman" w:cs="Times New Roman"/>
                  <w:sz w:val="28"/>
                  <w:szCs w:val="28"/>
                </w:rPr>
                <w:t>пожарной безопасности</w:t>
              </w:r>
            </w:hyperlink>
            <w:r w:rsidRPr="006420F1">
              <w:rPr>
                <w:rFonts w:ascii="Times New Roman" w:hAnsi="Times New Roman" w:cs="Times New Roman"/>
                <w:sz w:val="28"/>
                <w:szCs w:val="28"/>
              </w:rPr>
              <w:t xml:space="preserve">, знать порядок </w:t>
            </w:r>
            <w:r w:rsidRPr="006420F1">
              <w:rPr>
                <w:rFonts w:ascii="Times New Roman" w:hAnsi="Times New Roman" w:cs="Times New Roman"/>
                <w:sz w:val="28"/>
                <w:szCs w:val="28"/>
              </w:rPr>
              <w:lastRenderedPageBreak/>
              <w:t>действий при пожаре, уметь применять первичные средства пожаротушения;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курить только в установленных для курения местах;</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знать приемы оказания первой помощи при </w:t>
            </w:r>
            <w:hyperlink r:id="rId44" w:tooltip="Несчастный случай" w:history="1">
              <w:r w:rsidRPr="006420F1">
                <w:rPr>
                  <w:rFonts w:ascii="Times New Roman" w:hAnsi="Times New Roman" w:cs="Times New Roman"/>
                  <w:sz w:val="28"/>
                  <w:szCs w:val="28"/>
                </w:rPr>
                <w:t>несчастных случаях</w:t>
              </w:r>
            </w:hyperlink>
            <w:r w:rsidRPr="006420F1">
              <w:rPr>
                <w:rFonts w:ascii="Times New Roman" w:hAnsi="Times New Roman" w:cs="Times New Roman"/>
                <w:sz w:val="28"/>
                <w:szCs w:val="28"/>
              </w:rPr>
              <w:t>;</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о неисправности оборудования и других замечаний по работе с </w:t>
            </w:r>
            <w:hyperlink r:id="rId45" w:tooltip="Медицинское оборудование" w:history="1">
              <w:r w:rsidRPr="006420F1">
                <w:rPr>
                  <w:rFonts w:ascii="Times New Roman" w:hAnsi="Times New Roman" w:cs="Times New Roman"/>
                  <w:sz w:val="28"/>
                  <w:szCs w:val="28"/>
                </w:rPr>
                <w:t>медицинским оборудованием</w:t>
              </w:r>
            </w:hyperlink>
            <w:r w:rsidRPr="006420F1">
              <w:rPr>
                <w:rFonts w:ascii="Times New Roman" w:hAnsi="Times New Roman" w:cs="Times New Roman"/>
                <w:sz w:val="28"/>
                <w:szCs w:val="28"/>
              </w:rPr>
              <w:t>, приборами и инструментом сообщать непосредственному руководителю работ или лицам, осуществляющим техническое обслуживание оборудования;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соблюдать требования по охране труда, а также правила поведения на территории организациях, в производственных, вспомогательных и бытовых помещениях;</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поддерживать порядок на своем рабочем месте;</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проходить в установленном законодательством порядке медицинские осмотры, подготовку (обучение), переподготовку, повышение квалификации и проверку знаний по вопросам охраны труда;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внимательно выполнять свои служебные обязанности;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использовать оборудование и инструменты строго в соответствии с инструкциями заводов-изготовителей;</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правильно применять средства индивидуальной и </w:t>
            </w:r>
            <w:hyperlink r:id="rId46" w:tooltip="Колл" w:history="1">
              <w:r w:rsidRPr="006420F1">
                <w:rPr>
                  <w:rFonts w:ascii="Times New Roman" w:hAnsi="Times New Roman" w:cs="Times New Roman"/>
                  <w:sz w:val="28"/>
                  <w:szCs w:val="28"/>
                </w:rPr>
                <w:t>коллективной</w:t>
              </w:r>
            </w:hyperlink>
            <w:r w:rsidRPr="006420F1">
              <w:rPr>
                <w:rFonts w:ascii="Times New Roman" w:hAnsi="Times New Roman" w:cs="Times New Roman"/>
                <w:sz w:val="28"/>
                <w:szCs w:val="28"/>
              </w:rPr>
              <w:t> защиты в соответствии с условиями характером выполняемой работы.</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4. При выполнении работ с цитостатическими лекарственными средствами возможно</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неблагоприятное воздействие на медицинских работников следующих опасных и вредных</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производственных факторов:</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содержание в воздухе рабочей зоны вредных химических веществ (сильнодействующих токсических продуктов), образующихся в процессе работы;</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  опасность </w:t>
            </w:r>
            <w:proofErr w:type="spellStart"/>
            <w:r w:rsidRPr="006420F1">
              <w:rPr>
                <w:rFonts w:ascii="Times New Roman" w:hAnsi="Times New Roman" w:cs="Times New Roman"/>
                <w:sz w:val="28"/>
                <w:szCs w:val="28"/>
              </w:rPr>
              <w:t>травмирования</w:t>
            </w:r>
            <w:proofErr w:type="spellEnd"/>
            <w:r w:rsidRPr="006420F1">
              <w:rPr>
                <w:rFonts w:ascii="Times New Roman" w:hAnsi="Times New Roman" w:cs="Times New Roman"/>
                <w:sz w:val="28"/>
                <w:szCs w:val="28"/>
              </w:rPr>
              <w:t xml:space="preserve"> осколками посуды, используемой в процессе работы;</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опасность заражения при контакте с пациентами;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повышенное напряжение в электрической цепи, замыкание которой может произойти через тело человека;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напряженность зрительного анализатора.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5. Для обеспечения оптимальных параметров микроклимата проводятся регулярное в течение рабочего дня проветривание и ежедневная влажная уборка помещений.</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6. Медицинский персонал при работе с цитостатическими лекарственными средствами с учетом воздействующих на него опасных и вредных производственных факторов должен быть обеспечен средствами индивидуальной защиты (далее - СИЗ), в соответствии с Типовыми отраслевыми нормами бесплатной выдачи средств индивидуальной защиты. </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7. При выполнении работы работник обязан работать только в </w:t>
            </w:r>
            <w:r w:rsidRPr="006420F1">
              <w:rPr>
                <w:rFonts w:ascii="Times New Roman" w:hAnsi="Times New Roman" w:cs="Times New Roman"/>
                <w:sz w:val="28"/>
                <w:szCs w:val="28"/>
              </w:rPr>
              <w:lastRenderedPageBreak/>
              <w:t>специальной медицинской одежде, строго соблюдать правила личной гигиены, после выполнения каждого вида работ мыть руки теплой водой с мылом. Для мытья рук запрещается применять легковоспламеняющиеся вещества и другие жидкости.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8. Запрещается использовать для питья воды химическую посуду и принимать пищу в неустановленных местах.</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9. Не допускается выполнять работу, находясь в состоянии алкогольного, наркотического и токсического опьянения, а также распитие спиртных напитков, употребление наркотических, токсических и психотропных веществ в </w:t>
            </w:r>
            <w:hyperlink r:id="rId47" w:tooltip="Время рабочее" w:history="1">
              <w:r w:rsidRPr="006420F1">
                <w:rPr>
                  <w:rFonts w:ascii="Times New Roman" w:hAnsi="Times New Roman" w:cs="Times New Roman"/>
                  <w:sz w:val="28"/>
                  <w:szCs w:val="28"/>
                </w:rPr>
                <w:t>рабочее время</w:t>
              </w:r>
            </w:hyperlink>
            <w:r w:rsidRPr="006420F1">
              <w:rPr>
                <w:rFonts w:ascii="Times New Roman" w:hAnsi="Times New Roman" w:cs="Times New Roman"/>
                <w:sz w:val="28"/>
                <w:szCs w:val="28"/>
              </w:rPr>
              <w:t> и по месту работы.</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10. </w:t>
            </w:r>
            <w:proofErr w:type="gramStart"/>
            <w:r w:rsidRPr="006420F1">
              <w:rPr>
                <w:rFonts w:ascii="Times New Roman" w:hAnsi="Times New Roman" w:cs="Times New Roman"/>
                <w:sz w:val="28"/>
                <w:szCs w:val="28"/>
              </w:rPr>
              <w:t>Работающий</w:t>
            </w:r>
            <w:proofErr w:type="gramEnd"/>
            <w:r w:rsidRPr="006420F1">
              <w:rPr>
                <w:rFonts w:ascii="Times New Roman" w:hAnsi="Times New Roman" w:cs="Times New Roman"/>
                <w:sz w:val="28"/>
                <w:szCs w:val="28"/>
              </w:rPr>
              <w:t xml:space="preserve"> обязан выполнять работу, обусловленную </w:t>
            </w:r>
            <w:hyperlink r:id="rId48" w:tooltip="Трудовые договора" w:history="1">
              <w:r w:rsidRPr="006420F1">
                <w:rPr>
                  <w:rFonts w:ascii="Times New Roman" w:hAnsi="Times New Roman" w:cs="Times New Roman"/>
                  <w:sz w:val="28"/>
                  <w:szCs w:val="28"/>
                </w:rPr>
                <w:t>трудовым договором</w:t>
              </w:r>
            </w:hyperlink>
            <w:r w:rsidRPr="006420F1">
              <w:rPr>
                <w:rFonts w:ascii="Times New Roman" w:hAnsi="Times New Roman" w:cs="Times New Roman"/>
                <w:sz w:val="28"/>
                <w:szCs w:val="28"/>
              </w:rPr>
              <w:t>,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о неисправности оборудования, инструмента, приспособлений, средств защиты, об ухудшения своего здоровья.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11. Работающие, контактирующие с цитостатическими лекарственными средствами, должны иметь индивидуальные шкафчики для хранения санитарной одежды, применяемой только в процедурном кабинете.</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12. При выполнении работ с цитостатическими лекарственными средствами </w:t>
            </w:r>
            <w:proofErr w:type="gramStart"/>
            <w:r w:rsidRPr="006420F1">
              <w:rPr>
                <w:rFonts w:ascii="Times New Roman" w:hAnsi="Times New Roman" w:cs="Times New Roman"/>
                <w:sz w:val="28"/>
                <w:szCs w:val="28"/>
              </w:rPr>
              <w:t>работающий</w:t>
            </w:r>
            <w:proofErr w:type="gramEnd"/>
            <w:r w:rsidRPr="006420F1">
              <w:rPr>
                <w:rFonts w:ascii="Times New Roman" w:hAnsi="Times New Roman" w:cs="Times New Roman"/>
                <w:sz w:val="28"/>
                <w:szCs w:val="28"/>
              </w:rPr>
              <w:t xml:space="preserve"> обязан:</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выполнять требования пожарной безопасности, знать сигналы оповещения при пожаре, порядок действия при пожаре, места расположения средств пожаротушения и уметь ими пользоваться;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соблюдать правила личной гигиены, санитарно-эпидемиологические требования;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прекратить работу при обнаружении неисправности оборудования (вытяжного шкафа), приспособлений, инструмента, нарушениях технологического процесса и сообщить о ней непосредственному руководителю работ;</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знать местонахождение аптечки первой медицинской помощи универсальной и уметь оказывать необходимую помощь при химических ожогах, отравлениях, поражении электрическим током и других травмах потерпевшим при несчастном случае на производстве.</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13. Работники, не выполняющие требования настоящей инструкции, привлекаются к ответственности согласно законодательству.</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14. </w:t>
            </w:r>
            <w:proofErr w:type="gramStart"/>
            <w:r w:rsidRPr="006420F1">
              <w:rPr>
                <w:rFonts w:ascii="Times New Roman" w:hAnsi="Times New Roman" w:cs="Times New Roman"/>
                <w:sz w:val="28"/>
                <w:szCs w:val="28"/>
              </w:rPr>
              <w:t>Перед началом работ по приготовлению раствора цитостатического лекарственного средства работающий должен проверить исправность средств индивидуальной защиты и надеть необходимые СИЗ.</w:t>
            </w:r>
            <w:proofErr w:type="gramEnd"/>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 xml:space="preserve">15. Проверить исправность местного освещения, эффективность </w:t>
            </w:r>
            <w:r w:rsidRPr="006420F1">
              <w:rPr>
                <w:rFonts w:ascii="Times New Roman" w:hAnsi="Times New Roman" w:cs="Times New Roman"/>
                <w:sz w:val="28"/>
                <w:szCs w:val="28"/>
              </w:rPr>
              <w:lastRenderedPageBreak/>
              <w:t>работы средств коллективной защиты, санитарное состояние рабочего места.</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16. Проверить отсутствие механических дефектов на оборудовании, целостность корпусов и панелей оборудования и состояние электрических кабелей и электрических деталей, вилок, розеток вытяжных шкафов.</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17. Проверить наличие достаточного количества расходных материалов.</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18. Обо всех замеченных недостатках и неисправностях, препятствующих выполнению работы, следует сообщить непосредственному руководителю работ и не приступать к работе до их устранения, сделав соответствующие отметки в журнале технического обслуживания медицинского оборудования.</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19. При выдаче пациентам цитостатических лекарственных сре</w:t>
            </w:r>
            <w:proofErr w:type="gramStart"/>
            <w:r w:rsidRPr="006420F1">
              <w:rPr>
                <w:rFonts w:ascii="Times New Roman" w:hAnsi="Times New Roman" w:cs="Times New Roman"/>
                <w:sz w:val="28"/>
                <w:szCs w:val="28"/>
              </w:rPr>
              <w:t>дств в в</w:t>
            </w:r>
            <w:proofErr w:type="gramEnd"/>
            <w:r w:rsidRPr="006420F1">
              <w:rPr>
                <w:rFonts w:ascii="Times New Roman" w:hAnsi="Times New Roman" w:cs="Times New Roman"/>
                <w:sz w:val="28"/>
                <w:szCs w:val="28"/>
              </w:rPr>
              <w:t>иде таблеток (капсул) работающий должен пользоваться пинцетом и резиновыми </w:t>
            </w:r>
            <w:hyperlink r:id="rId49" w:tooltip="Хирургия" w:history="1">
              <w:r w:rsidRPr="006420F1">
                <w:rPr>
                  <w:rFonts w:ascii="Times New Roman" w:hAnsi="Times New Roman" w:cs="Times New Roman"/>
                  <w:sz w:val="28"/>
                  <w:szCs w:val="28"/>
                </w:rPr>
                <w:t>хирургическими</w:t>
              </w:r>
            </w:hyperlink>
            <w:r w:rsidRPr="006420F1">
              <w:rPr>
                <w:rFonts w:ascii="Times New Roman" w:hAnsi="Times New Roman" w:cs="Times New Roman"/>
                <w:sz w:val="28"/>
                <w:szCs w:val="28"/>
              </w:rPr>
              <w:t> перчатками.</w:t>
            </w:r>
          </w:p>
          <w:p w:rsidR="006420F1" w:rsidRPr="006420F1" w:rsidRDefault="006420F1" w:rsidP="006420F1">
            <w:pPr>
              <w:shd w:val="clear" w:color="auto" w:fill="FFFFFF"/>
              <w:spacing w:after="0" w:line="240" w:lineRule="auto"/>
              <w:textAlignment w:val="baseline"/>
              <w:rPr>
                <w:rFonts w:ascii="Times New Roman" w:hAnsi="Times New Roman" w:cs="Times New Roman"/>
                <w:sz w:val="28"/>
                <w:szCs w:val="28"/>
              </w:rPr>
            </w:pPr>
            <w:r w:rsidRPr="006420F1">
              <w:rPr>
                <w:rFonts w:ascii="Times New Roman" w:hAnsi="Times New Roman" w:cs="Times New Roman"/>
                <w:sz w:val="28"/>
                <w:szCs w:val="28"/>
              </w:rPr>
              <w:t>20. Приготовление растворов цитостатических лекарственных сре</w:t>
            </w:r>
            <w:proofErr w:type="gramStart"/>
            <w:r w:rsidRPr="006420F1">
              <w:rPr>
                <w:rFonts w:ascii="Times New Roman" w:hAnsi="Times New Roman" w:cs="Times New Roman"/>
                <w:sz w:val="28"/>
                <w:szCs w:val="28"/>
              </w:rPr>
              <w:t>дств сл</w:t>
            </w:r>
            <w:proofErr w:type="gramEnd"/>
            <w:r w:rsidRPr="006420F1">
              <w:rPr>
                <w:rFonts w:ascii="Times New Roman" w:hAnsi="Times New Roman" w:cs="Times New Roman"/>
                <w:sz w:val="28"/>
                <w:szCs w:val="28"/>
              </w:rPr>
              <w:t>едует проводить в вытяжном шкафу с вертикальным током воздуха, горизонтальный ток воздуха не рекомендуется. Створки (дверцы) вытяжного шкафа во время работы следует держать максимально закрытыми с небольшим зазором для тяги. Открывать створки следует только на время обслуживания приборов и установок. Приподнятые створки должны прочно укрепляться приспособлениями, исключающими неожиданное падение створок.</w:t>
            </w:r>
          </w:p>
          <w:p w:rsidR="006420F1" w:rsidRPr="006420F1" w:rsidRDefault="006420F1" w:rsidP="006420F1">
            <w:pPr>
              <w:pStyle w:val="af"/>
              <w:shd w:val="clear" w:color="auto" w:fill="FFFFFF"/>
              <w:spacing w:before="0" w:beforeAutospacing="0" w:after="0" w:afterAutospacing="0"/>
              <w:rPr>
                <w:sz w:val="28"/>
                <w:szCs w:val="28"/>
              </w:rPr>
            </w:pPr>
          </w:p>
          <w:tbl>
            <w:tblPr>
              <w:tblpPr w:leftFromText="180" w:rightFromText="180" w:vertAnchor="text" w:horzAnchor="margin" w:tblpY="4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535"/>
            </w:tblGrid>
            <w:tr w:rsidR="006420F1" w:rsidRPr="006420F1" w:rsidTr="00972D29">
              <w:trPr>
                <w:trHeight w:val="372"/>
              </w:trPr>
              <w:tc>
                <w:tcPr>
                  <w:tcW w:w="985" w:type="dxa"/>
                  <w:tcBorders>
                    <w:top w:val="single" w:sz="4" w:space="0" w:color="auto"/>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b/>
                      <w:sz w:val="28"/>
                      <w:szCs w:val="28"/>
                    </w:rPr>
                  </w:pPr>
                  <w:r w:rsidRPr="006420F1">
                    <w:rPr>
                      <w:rFonts w:ascii="Times New Roman" w:hAnsi="Times New Roman" w:cs="Times New Roman"/>
                      <w:b/>
                      <w:sz w:val="28"/>
                      <w:szCs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Выполненные манипуляции</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Количество</w:t>
                  </w:r>
                </w:p>
              </w:tc>
            </w:tr>
            <w:tr w:rsidR="006420F1" w:rsidRPr="006420F1" w:rsidTr="00972D29">
              <w:trPr>
                <w:trHeight w:val="203"/>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20.10.2020</w:t>
                  </w: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Алгоритм кормления больного через зонд</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16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Алгоритм оказания сестринской помощи при носовом кровотечении</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23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r w:rsidRPr="006420F1">
                    <w:rPr>
                      <w:rFonts w:ascii="Times New Roman" w:hAnsi="Times New Roman" w:cs="Times New Roman"/>
                      <w:sz w:val="28"/>
                      <w:szCs w:val="28"/>
                    </w:rPr>
                    <w:t>Меры предосторожности при работе с цитостатиками</w:t>
                  </w: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r w:rsidRPr="006420F1">
                    <w:rPr>
                      <w:rFonts w:ascii="Times New Roman" w:hAnsi="Times New Roman" w:cs="Times New Roman"/>
                      <w:sz w:val="28"/>
                      <w:szCs w:val="28"/>
                    </w:rPr>
                    <w:t>1</w:t>
                  </w:r>
                </w:p>
              </w:tc>
            </w:tr>
            <w:tr w:rsidR="006420F1" w:rsidRPr="006420F1" w:rsidTr="00972D29">
              <w:trPr>
                <w:trHeight w:val="192"/>
              </w:trPr>
              <w:tc>
                <w:tcPr>
                  <w:tcW w:w="985" w:type="dxa"/>
                  <w:tcBorders>
                    <w:top w:val="nil"/>
                    <w:left w:val="single" w:sz="4" w:space="0" w:color="auto"/>
                    <w:bottom w:val="nil"/>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p>
              </w:tc>
            </w:tr>
            <w:tr w:rsidR="006420F1" w:rsidRPr="006420F1" w:rsidTr="00972D29">
              <w:trPr>
                <w:trHeight w:val="192"/>
              </w:trPr>
              <w:tc>
                <w:tcPr>
                  <w:tcW w:w="985" w:type="dxa"/>
                  <w:tcBorders>
                    <w:top w:val="nil"/>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6420F1" w:rsidRPr="006420F1" w:rsidRDefault="006420F1" w:rsidP="006420F1">
                  <w:pPr>
                    <w:spacing w:after="0" w:line="240" w:lineRule="auto"/>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tcPr>
                <w:p w:rsidR="006420F1" w:rsidRPr="006420F1" w:rsidRDefault="006420F1" w:rsidP="006420F1">
                  <w:pPr>
                    <w:spacing w:after="0" w:line="240" w:lineRule="auto"/>
                    <w:jc w:val="center"/>
                    <w:rPr>
                      <w:rFonts w:ascii="Times New Roman" w:hAnsi="Times New Roman" w:cs="Times New Roman"/>
                      <w:sz w:val="28"/>
                      <w:szCs w:val="28"/>
                    </w:rPr>
                  </w:pPr>
                </w:p>
              </w:tc>
            </w:tr>
          </w:tbl>
          <w:p w:rsidR="006420F1" w:rsidRPr="006420F1" w:rsidRDefault="006420F1" w:rsidP="006420F1">
            <w:pPr>
              <w:pStyle w:val="af"/>
              <w:shd w:val="clear" w:color="auto" w:fill="FFFFFF"/>
              <w:spacing w:before="0" w:beforeAutospacing="0" w:after="0" w:afterAutospacing="0"/>
              <w:rPr>
                <w:sz w:val="28"/>
                <w:szCs w:val="28"/>
              </w:rPr>
            </w:pPr>
          </w:p>
        </w:tc>
        <w:tc>
          <w:tcPr>
            <w:tcW w:w="829" w:type="dxa"/>
          </w:tcPr>
          <w:p w:rsidR="006420F1" w:rsidRPr="006420F1" w:rsidRDefault="006420F1" w:rsidP="006420F1">
            <w:pPr>
              <w:spacing w:after="0" w:line="240" w:lineRule="auto"/>
              <w:rPr>
                <w:rFonts w:ascii="Times New Roman" w:hAnsi="Times New Roman" w:cs="Times New Roman"/>
                <w:sz w:val="28"/>
                <w:szCs w:val="28"/>
              </w:rPr>
            </w:pPr>
          </w:p>
        </w:tc>
        <w:tc>
          <w:tcPr>
            <w:tcW w:w="708" w:type="dxa"/>
          </w:tcPr>
          <w:p w:rsidR="006420F1" w:rsidRPr="006420F1" w:rsidRDefault="006420F1" w:rsidP="006420F1">
            <w:pPr>
              <w:spacing w:after="0" w:line="240" w:lineRule="auto"/>
              <w:rPr>
                <w:rFonts w:ascii="Times New Roman" w:hAnsi="Times New Roman" w:cs="Times New Roman"/>
                <w:sz w:val="28"/>
                <w:szCs w:val="28"/>
              </w:rPr>
            </w:pPr>
          </w:p>
        </w:tc>
      </w:tr>
    </w:tbl>
    <w:p w:rsidR="006420F1" w:rsidRDefault="006420F1">
      <w:pPr>
        <w:rPr>
          <w:lang w:eastAsia="ru-RU"/>
        </w:rPr>
      </w:pPr>
    </w:p>
    <w:p w:rsidR="006420F1" w:rsidRDefault="006420F1">
      <w:pPr>
        <w:rPr>
          <w:lang w:eastAsia="ru-RU"/>
        </w:rPr>
      </w:pPr>
      <w:r>
        <w:rPr>
          <w:lang w:eastAsia="ru-RU"/>
        </w:rPr>
        <w:br w:type="page"/>
      </w:r>
    </w:p>
    <w:tbl>
      <w:tblPr>
        <w:tblpPr w:leftFromText="180" w:rightFromText="180" w:vertAnchor="page" w:horzAnchor="margin" w:tblpY="10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972D29" w:rsidRPr="00972D29" w:rsidTr="00972D29">
        <w:trPr>
          <w:cantSplit/>
          <w:trHeight w:val="1263"/>
        </w:trPr>
        <w:tc>
          <w:tcPr>
            <w:tcW w:w="993"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lastRenderedPageBreak/>
              <w:t>Дата</w:t>
            </w:r>
          </w:p>
        </w:tc>
        <w:tc>
          <w:tcPr>
            <w:tcW w:w="8385" w:type="dxa"/>
            <w:vAlign w:val="center"/>
          </w:tcPr>
          <w:p w:rsidR="00972D29" w:rsidRPr="00972D29" w:rsidRDefault="00972D29" w:rsidP="00972D29">
            <w:pPr>
              <w:pStyle w:val="9"/>
              <w:spacing w:before="0" w:line="240" w:lineRule="auto"/>
              <w:jc w:val="center"/>
              <w:rPr>
                <w:rFonts w:ascii="Times New Roman" w:hAnsi="Times New Roman" w:cs="Times New Roman"/>
                <w:i w:val="0"/>
                <w:color w:val="auto"/>
                <w:sz w:val="28"/>
                <w:szCs w:val="28"/>
              </w:rPr>
            </w:pPr>
            <w:r w:rsidRPr="00972D29">
              <w:rPr>
                <w:rFonts w:ascii="Times New Roman" w:hAnsi="Times New Roman" w:cs="Times New Roman"/>
                <w:i w:val="0"/>
                <w:color w:val="auto"/>
                <w:sz w:val="28"/>
                <w:szCs w:val="28"/>
              </w:rPr>
              <w:t>Содержание работы</w:t>
            </w:r>
          </w:p>
        </w:tc>
        <w:tc>
          <w:tcPr>
            <w:tcW w:w="829"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t>Оценка</w:t>
            </w:r>
          </w:p>
        </w:tc>
        <w:tc>
          <w:tcPr>
            <w:tcW w:w="708"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t>Подпись</w:t>
            </w:r>
          </w:p>
        </w:tc>
      </w:tr>
      <w:tr w:rsidR="00972D29" w:rsidRPr="00972D29" w:rsidTr="00972D29">
        <w:trPr>
          <w:trHeight w:val="13341"/>
        </w:trPr>
        <w:tc>
          <w:tcPr>
            <w:tcW w:w="993" w:type="dxa"/>
            <w:vAlign w:val="center"/>
          </w:tcPr>
          <w:p w:rsidR="00972D29" w:rsidRPr="00972D29" w:rsidRDefault="00972D29" w:rsidP="00972D29">
            <w:pPr>
              <w:spacing w:after="0" w:line="240" w:lineRule="auto"/>
              <w:jc w:val="center"/>
              <w:rPr>
                <w:rFonts w:ascii="Times New Roman" w:hAnsi="Times New Roman" w:cs="Times New Roman"/>
                <w:sz w:val="32"/>
                <w:szCs w:val="28"/>
              </w:rPr>
            </w:pPr>
            <w:r w:rsidRPr="00972D29">
              <w:rPr>
                <w:rFonts w:ascii="Times New Roman" w:hAnsi="Times New Roman" w:cs="Times New Roman"/>
                <w:sz w:val="32"/>
                <w:szCs w:val="28"/>
              </w:rPr>
              <w:t>21.102020</w:t>
            </w: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tc>
        <w:tc>
          <w:tcPr>
            <w:tcW w:w="8385" w:type="dxa"/>
          </w:tcPr>
          <w:p w:rsidR="00972D29" w:rsidRDefault="00972D29" w:rsidP="00972D29">
            <w:pPr>
              <w:widowControl w:val="0"/>
              <w:spacing w:after="0" w:line="240" w:lineRule="auto"/>
              <w:rPr>
                <w:rFonts w:ascii="Times New Roman" w:hAnsi="Times New Roman" w:cs="Times New Roman"/>
                <w:sz w:val="28"/>
                <w:szCs w:val="28"/>
              </w:rPr>
            </w:pPr>
          </w:p>
          <w:p w:rsidR="00972D29" w:rsidRPr="00972D29" w:rsidRDefault="00972D29" w:rsidP="00972D29">
            <w:pPr>
              <w:widowControl w:val="0"/>
              <w:spacing w:after="0" w:line="240" w:lineRule="auto"/>
              <w:rPr>
                <w:rFonts w:ascii="Times New Roman" w:hAnsi="Times New Roman" w:cs="Times New Roman"/>
                <w:sz w:val="28"/>
                <w:szCs w:val="28"/>
                <w:u w:val="single"/>
              </w:rPr>
            </w:pPr>
            <w:r w:rsidRPr="00972D29">
              <w:rPr>
                <w:rFonts w:ascii="Times New Roman" w:hAnsi="Times New Roman" w:cs="Times New Roman"/>
                <w:sz w:val="28"/>
                <w:szCs w:val="28"/>
              </w:rPr>
              <w:t>Непосредственный руководитель</w:t>
            </w:r>
            <w:r w:rsidRPr="00972D29">
              <w:rPr>
                <w:rFonts w:ascii="Times New Roman" w:hAnsi="Times New Roman" w:cs="Times New Roman"/>
                <w:sz w:val="28"/>
                <w:szCs w:val="28"/>
                <w:u w:val="single"/>
              </w:rPr>
              <w:t xml:space="preserve">  Стародубец Ирина Ивановна</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Задание на учебную практику № 9</w:t>
            </w: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b/>
                <w:sz w:val="28"/>
                <w:szCs w:val="28"/>
              </w:rPr>
              <w:t>Тема:</w:t>
            </w:r>
            <w:r w:rsidRPr="00972D29">
              <w:rPr>
                <w:rFonts w:ascii="Times New Roman" w:hAnsi="Times New Roman" w:cs="Times New Roman"/>
                <w:sz w:val="28"/>
                <w:szCs w:val="28"/>
              </w:rPr>
              <w:t xml:space="preserve"> "Сестринский уход при заболеваниях щитовидной железы"  </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Ответить на вопросы:</w:t>
            </w:r>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 xml:space="preserve">1. Базедова болезнь (симптомы, диагностика, лечение). </w:t>
            </w:r>
            <w:r w:rsidRPr="00972D29">
              <w:rPr>
                <w:rFonts w:ascii="Times New Roman" w:hAnsi="Times New Roman" w:cs="Times New Roman"/>
                <w:sz w:val="28"/>
                <w:szCs w:val="28"/>
              </w:rPr>
              <w:br/>
              <w:t xml:space="preserve">2. Микседема (симптомы, диагностика). </w:t>
            </w:r>
            <w:r w:rsidRPr="00972D29">
              <w:rPr>
                <w:rFonts w:ascii="Times New Roman" w:hAnsi="Times New Roman" w:cs="Times New Roman"/>
                <w:sz w:val="28"/>
                <w:szCs w:val="28"/>
              </w:rPr>
              <w:br/>
              <w:t xml:space="preserve">3. Алгоритм взятия крови на гормоны </w:t>
            </w:r>
            <w:proofErr w:type="spellStart"/>
            <w:r w:rsidRPr="00972D29">
              <w:rPr>
                <w:rFonts w:ascii="Times New Roman" w:hAnsi="Times New Roman" w:cs="Times New Roman"/>
                <w:sz w:val="28"/>
                <w:szCs w:val="28"/>
              </w:rPr>
              <w:t>вакутейнером</w:t>
            </w:r>
            <w:proofErr w:type="spellEnd"/>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4. Диета при заболеваниях щитовидной железы.</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b/>
                <w:sz w:val="28"/>
                <w:szCs w:val="28"/>
              </w:rPr>
            </w:pPr>
            <w:r w:rsidRPr="00972D29">
              <w:rPr>
                <w:rFonts w:ascii="Times New Roman" w:hAnsi="Times New Roman" w:cs="Times New Roman"/>
                <w:b/>
                <w:sz w:val="28"/>
                <w:szCs w:val="28"/>
              </w:rPr>
              <w:t>1. Базедова болезнь</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Базедова болезнь (Диффузно токсический зоб)</w:t>
            </w:r>
            <w:r w:rsidRPr="00972D29">
              <w:rPr>
                <w:rFonts w:ascii="Times New Roman" w:hAnsi="Times New Roman" w:cs="Times New Roman"/>
                <w:sz w:val="28"/>
                <w:szCs w:val="28"/>
              </w:rPr>
              <w:t xml:space="preserve"> – заболевание аутоиммунной природы, в основе которого лежит генетически обусловленный дефект иммунной системы, в результате которого клетки продуцируют антитела, способные оказывать стимулирующий эффект на щитовидную железу.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b/>
                <w:sz w:val="28"/>
                <w:szCs w:val="28"/>
              </w:rPr>
              <w:t>Различают легкую, среднюю и тяжелую форму течения тиреотоксикоза</w:t>
            </w:r>
            <w:r w:rsidRPr="00972D29">
              <w:rPr>
                <w:rFonts w:ascii="Times New Roman" w:hAnsi="Times New Roman" w:cs="Times New Roman"/>
                <w:sz w:val="28"/>
                <w:szCs w:val="28"/>
              </w:rPr>
              <w:t xml:space="preserve">, как правило, не </w:t>
            </w:r>
            <w:proofErr w:type="spellStart"/>
            <w:r w:rsidRPr="00972D29">
              <w:rPr>
                <w:rFonts w:ascii="Times New Roman" w:hAnsi="Times New Roman" w:cs="Times New Roman"/>
                <w:sz w:val="28"/>
                <w:szCs w:val="28"/>
              </w:rPr>
              <w:t>коррелирующую</w:t>
            </w:r>
            <w:proofErr w:type="spellEnd"/>
            <w:r w:rsidRPr="00972D29">
              <w:rPr>
                <w:rFonts w:ascii="Times New Roman" w:hAnsi="Times New Roman" w:cs="Times New Roman"/>
                <w:sz w:val="28"/>
                <w:szCs w:val="28"/>
              </w:rPr>
              <w:t xml:space="preserve"> с размерами железы. При </w:t>
            </w:r>
            <w:r w:rsidRPr="00972D29">
              <w:rPr>
                <w:rFonts w:ascii="Times New Roman" w:hAnsi="Times New Roman" w:cs="Times New Roman"/>
                <w:sz w:val="28"/>
                <w:szCs w:val="28"/>
                <w:u w:val="single"/>
              </w:rPr>
              <w:t>легкой форме</w:t>
            </w:r>
            <w:r w:rsidRPr="00972D29">
              <w:rPr>
                <w:rFonts w:ascii="Times New Roman" w:hAnsi="Times New Roman" w:cs="Times New Roman"/>
                <w:sz w:val="28"/>
                <w:szCs w:val="28"/>
              </w:rPr>
              <w:t xml:space="preserve"> тиреотоксикоза преобладают жалобы невротического характера, тахикардия (без нарушений сердечного ритма) не превышает 100 ударов в минуту, признаков патологического изменения функции других желез внутренней секреции нет.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При тиреотоксикозе </w:t>
            </w:r>
            <w:r w:rsidRPr="00972D29">
              <w:rPr>
                <w:rFonts w:ascii="Times New Roman" w:hAnsi="Times New Roman" w:cs="Times New Roman"/>
                <w:sz w:val="28"/>
                <w:szCs w:val="28"/>
                <w:u w:val="single"/>
              </w:rPr>
              <w:t>средней тяжести</w:t>
            </w:r>
            <w:r w:rsidRPr="00972D29">
              <w:rPr>
                <w:rFonts w:ascii="Times New Roman" w:hAnsi="Times New Roman" w:cs="Times New Roman"/>
                <w:sz w:val="28"/>
                <w:szCs w:val="28"/>
              </w:rPr>
              <w:t xml:space="preserve"> потеря массы тела достигает 8-10 кг в месяц, тахикардия превышает 100-110 ударов в минуту. </w:t>
            </w:r>
            <w:r w:rsidRPr="00972D29">
              <w:rPr>
                <w:rFonts w:ascii="Times New Roman" w:hAnsi="Times New Roman" w:cs="Times New Roman"/>
                <w:sz w:val="28"/>
                <w:szCs w:val="28"/>
                <w:u w:val="single"/>
              </w:rPr>
              <w:t>Тяжелая форма</w:t>
            </w:r>
            <w:r w:rsidRPr="00972D29">
              <w:rPr>
                <w:rFonts w:ascii="Times New Roman" w:hAnsi="Times New Roman" w:cs="Times New Roman"/>
                <w:sz w:val="28"/>
                <w:szCs w:val="28"/>
              </w:rPr>
              <w:t xml:space="preserve"> тиреотоксикоза обычно наблюдается при длительно текущем </w:t>
            </w:r>
            <w:proofErr w:type="spellStart"/>
            <w:r w:rsidRPr="00972D29">
              <w:rPr>
                <w:rFonts w:ascii="Times New Roman" w:hAnsi="Times New Roman" w:cs="Times New Roman"/>
                <w:sz w:val="28"/>
                <w:szCs w:val="28"/>
              </w:rPr>
              <w:t>нелеченом</w:t>
            </w:r>
            <w:proofErr w:type="spellEnd"/>
            <w:r w:rsidRPr="00972D29">
              <w:rPr>
                <w:rFonts w:ascii="Times New Roman" w:hAnsi="Times New Roman" w:cs="Times New Roman"/>
                <w:sz w:val="28"/>
                <w:szCs w:val="28"/>
              </w:rPr>
              <w:t xml:space="preserve"> заболевании.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Похудание достигает степени кахексии, появляются признаки нарушения функции печени (тиреотоксическая печень), почек, </w:t>
            </w:r>
            <w:proofErr w:type="spellStart"/>
            <w:proofErr w:type="gramStart"/>
            <w:r w:rsidRPr="00972D29">
              <w:rPr>
                <w:rFonts w:ascii="Times New Roman" w:hAnsi="Times New Roman" w:cs="Times New Roman"/>
                <w:sz w:val="28"/>
                <w:szCs w:val="28"/>
              </w:rPr>
              <w:t>сердечно-сосудистой</w:t>
            </w:r>
            <w:proofErr w:type="spellEnd"/>
            <w:proofErr w:type="gramEnd"/>
            <w:r w:rsidRPr="00972D29">
              <w:rPr>
                <w:rFonts w:ascii="Times New Roman" w:hAnsi="Times New Roman" w:cs="Times New Roman"/>
                <w:sz w:val="28"/>
                <w:szCs w:val="28"/>
              </w:rPr>
              <w:t xml:space="preserve"> недостаточности (тиреотоксическое сердце). В результате длительного действия избытка </w:t>
            </w:r>
            <w:proofErr w:type="spellStart"/>
            <w:r w:rsidRPr="00972D29">
              <w:rPr>
                <w:rFonts w:ascii="Times New Roman" w:hAnsi="Times New Roman" w:cs="Times New Roman"/>
                <w:sz w:val="28"/>
                <w:szCs w:val="28"/>
              </w:rPr>
              <w:t>тиреоидных</w:t>
            </w:r>
            <w:proofErr w:type="spellEnd"/>
            <w:r w:rsidRPr="00972D29">
              <w:rPr>
                <w:rFonts w:ascii="Times New Roman" w:hAnsi="Times New Roman" w:cs="Times New Roman"/>
                <w:sz w:val="28"/>
                <w:szCs w:val="28"/>
              </w:rPr>
              <w:t xml:space="preserve"> гормонов на вегетативную нервную систему развивается тиреотоксическая </w:t>
            </w:r>
            <w:proofErr w:type="spellStart"/>
            <w:r w:rsidRPr="00972D29">
              <w:rPr>
                <w:rFonts w:ascii="Times New Roman" w:hAnsi="Times New Roman" w:cs="Times New Roman"/>
                <w:sz w:val="28"/>
                <w:szCs w:val="28"/>
              </w:rPr>
              <w:t>офтальмопатия</w:t>
            </w:r>
            <w:proofErr w:type="spellEnd"/>
            <w:r w:rsidRPr="00972D29">
              <w:rPr>
                <w:rFonts w:ascii="Times New Roman" w:hAnsi="Times New Roman" w:cs="Times New Roman"/>
                <w:sz w:val="28"/>
                <w:szCs w:val="28"/>
              </w:rPr>
              <w:t>, которая проявляется блеском глаз, редким миганием, широким раскрытием глазной щели. Могут быть жалобы на выпячивание глазных яблок (экзофтальм), чувство давления и жжения в глазах, слезотечение, снижение остроты зрения, двоение, ощущение инородного тела в глазу.</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Наиболее грозным осложнением зоба диффузного токсического является тиреотоксический криз. Это может быть связано с </w:t>
            </w:r>
            <w:r w:rsidRPr="00972D29">
              <w:rPr>
                <w:rFonts w:ascii="Times New Roman" w:hAnsi="Times New Roman" w:cs="Times New Roman"/>
                <w:sz w:val="28"/>
                <w:szCs w:val="28"/>
              </w:rPr>
              <w:lastRenderedPageBreak/>
              <w:t xml:space="preserve">нерегулярным приемом </w:t>
            </w:r>
            <w:proofErr w:type="spellStart"/>
            <w:r w:rsidRPr="00972D29">
              <w:rPr>
                <w:rFonts w:ascii="Times New Roman" w:hAnsi="Times New Roman" w:cs="Times New Roman"/>
                <w:sz w:val="28"/>
                <w:szCs w:val="28"/>
              </w:rPr>
              <w:t>антитиреоидных</w:t>
            </w:r>
            <w:proofErr w:type="spellEnd"/>
            <w:r w:rsidRPr="00972D29">
              <w:rPr>
                <w:rFonts w:ascii="Times New Roman" w:hAnsi="Times New Roman" w:cs="Times New Roman"/>
                <w:sz w:val="28"/>
                <w:szCs w:val="28"/>
              </w:rPr>
              <w:t xml:space="preserve"> средств, стрессовыми ситуациями, механическими манипуляциями на щитовидной железе (операция, грубая пальпация), поступление в организм больших количеств йода.</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b/>
                <w:sz w:val="28"/>
                <w:szCs w:val="28"/>
              </w:rPr>
              <w:t>Клиническая картина</w:t>
            </w:r>
            <w:proofErr w:type="gramStart"/>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П</w:t>
            </w:r>
            <w:proofErr w:type="gramEnd"/>
            <w:r w:rsidRPr="00972D29">
              <w:rPr>
                <w:rFonts w:ascii="Times New Roman" w:hAnsi="Times New Roman" w:cs="Times New Roman"/>
                <w:sz w:val="28"/>
                <w:szCs w:val="28"/>
              </w:rPr>
              <w:t>ри осмотре больного обращают на себя внимание клинические проявления тиреотоксикоза, сердцебиение, дрожь тела, повышенная потливость, эмоциональная лабильность. Особенностью тахикардии является ее стабильный характер, она не зависит от положения тела</w:t>
            </w:r>
            <w:proofErr w:type="gramStart"/>
            <w:r w:rsidRPr="00972D29">
              <w:rPr>
                <w:rFonts w:ascii="Times New Roman" w:hAnsi="Times New Roman" w:cs="Times New Roman"/>
                <w:sz w:val="28"/>
                <w:szCs w:val="28"/>
              </w:rPr>
              <w:t xml:space="preserve"> ,</w:t>
            </w:r>
            <w:proofErr w:type="gramEnd"/>
            <w:r w:rsidRPr="00972D29">
              <w:rPr>
                <w:rFonts w:ascii="Times New Roman" w:hAnsi="Times New Roman" w:cs="Times New Roman"/>
                <w:sz w:val="28"/>
                <w:szCs w:val="28"/>
              </w:rPr>
              <w:t xml:space="preserve"> предшествующего сна, длительного периода покоя. Больные предъявляют жалобы на прогрессирующее похудание при повышенном аппетите, увеличение щитовидной железы, иногда - на частый жидкий стул, появление темной пигментации кожи. </w:t>
            </w:r>
          </w:p>
          <w:p w:rsidR="00972D29" w:rsidRPr="00972D29" w:rsidRDefault="00972D29" w:rsidP="00972D29">
            <w:pPr>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 xml:space="preserve">Диагностика диффузного токсического зоба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Диагноз устанавливают на основании характерной клинической картины и клинико-биохимических исследований. Наиболее информативными из них являются определение в сыворотке крови концентрации </w:t>
            </w:r>
            <w:proofErr w:type="spellStart"/>
            <w:r w:rsidRPr="00972D29">
              <w:rPr>
                <w:rFonts w:ascii="Times New Roman" w:hAnsi="Times New Roman" w:cs="Times New Roman"/>
                <w:sz w:val="28"/>
                <w:szCs w:val="28"/>
              </w:rPr>
              <w:t>тиреоидных</w:t>
            </w:r>
            <w:proofErr w:type="spellEnd"/>
            <w:r w:rsidRPr="00972D29">
              <w:rPr>
                <w:rFonts w:ascii="Times New Roman" w:hAnsi="Times New Roman" w:cs="Times New Roman"/>
                <w:sz w:val="28"/>
                <w:szCs w:val="28"/>
              </w:rPr>
              <w:t xml:space="preserve"> гормонов (Т3 и Т</w:t>
            </w:r>
            <w:proofErr w:type="gramStart"/>
            <w:r w:rsidRPr="00972D29">
              <w:rPr>
                <w:rFonts w:ascii="Times New Roman" w:hAnsi="Times New Roman" w:cs="Times New Roman"/>
                <w:sz w:val="28"/>
                <w:szCs w:val="28"/>
              </w:rPr>
              <w:t>4</w:t>
            </w:r>
            <w:proofErr w:type="gramEnd"/>
            <w:r w:rsidRPr="00972D29">
              <w:rPr>
                <w:rFonts w:ascii="Times New Roman" w:hAnsi="Times New Roman" w:cs="Times New Roman"/>
                <w:sz w:val="28"/>
                <w:szCs w:val="28"/>
              </w:rPr>
              <w:t xml:space="preserve">) и ТТГ, определение титра классических антител против тканей щитовидной железы, т. е. антител к </w:t>
            </w:r>
            <w:proofErr w:type="spellStart"/>
            <w:r w:rsidRPr="00972D29">
              <w:rPr>
                <w:rFonts w:ascii="Times New Roman" w:hAnsi="Times New Roman" w:cs="Times New Roman"/>
                <w:sz w:val="28"/>
                <w:szCs w:val="28"/>
              </w:rPr>
              <w:t>тиреоглобулину</w:t>
            </w:r>
            <w:proofErr w:type="spell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микросомным</w:t>
            </w:r>
            <w:proofErr w:type="spellEnd"/>
            <w:r w:rsidRPr="00972D29">
              <w:rPr>
                <w:rFonts w:ascii="Times New Roman" w:hAnsi="Times New Roman" w:cs="Times New Roman"/>
                <w:sz w:val="28"/>
                <w:szCs w:val="28"/>
              </w:rPr>
              <w:t xml:space="preserve"> фракциям. Ценными в диагностическом отношении являются определение </w:t>
            </w:r>
            <w:proofErr w:type="spellStart"/>
            <w:r w:rsidRPr="00972D29">
              <w:rPr>
                <w:rFonts w:ascii="Times New Roman" w:hAnsi="Times New Roman" w:cs="Times New Roman"/>
                <w:sz w:val="28"/>
                <w:szCs w:val="28"/>
              </w:rPr>
              <w:t>йоднакопительной</w:t>
            </w:r>
            <w:proofErr w:type="spellEnd"/>
            <w:r w:rsidRPr="00972D29">
              <w:rPr>
                <w:rFonts w:ascii="Times New Roman" w:hAnsi="Times New Roman" w:cs="Times New Roman"/>
                <w:sz w:val="28"/>
                <w:szCs w:val="28"/>
              </w:rPr>
              <w:t xml:space="preserve"> функции щитовидной железы с 131I, сканировании железы с 131I или радионуклидом технеция 99Тс, ультразвуковое исследование щитовидной железы.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b/>
                <w:sz w:val="28"/>
                <w:szCs w:val="28"/>
              </w:rPr>
              <w:t>Лечение зоба диффузного токсического может быть оперативным и консервативным.</w:t>
            </w:r>
            <w:r w:rsidRPr="00972D29">
              <w:rPr>
                <w:rFonts w:ascii="Times New Roman" w:hAnsi="Times New Roman" w:cs="Times New Roman"/>
                <w:sz w:val="28"/>
                <w:szCs w:val="28"/>
              </w:rPr>
              <w:t xml:space="preserve">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Абсолютными показаниями для оперативного лечения служат аллергические реакции или стойкое снижение лейкоцитов, отмечаемые при консервативном лечении, большие размеры зоба (увеличение щитовидной железы выше III степени), нарушения ритма сердечных сокращений по типу мерцательной аритмии с симптомами сердечнососудистой недостаточности, выраженный </w:t>
            </w:r>
            <w:proofErr w:type="spellStart"/>
            <w:r w:rsidRPr="00972D29">
              <w:rPr>
                <w:rFonts w:ascii="Times New Roman" w:hAnsi="Times New Roman" w:cs="Times New Roman"/>
                <w:sz w:val="28"/>
                <w:szCs w:val="28"/>
              </w:rPr>
              <w:t>зобогенный</w:t>
            </w:r>
            <w:proofErr w:type="spellEnd"/>
            <w:r w:rsidRPr="00972D29">
              <w:rPr>
                <w:rFonts w:ascii="Times New Roman" w:hAnsi="Times New Roman" w:cs="Times New Roman"/>
                <w:sz w:val="28"/>
                <w:szCs w:val="28"/>
              </w:rPr>
              <w:t xml:space="preserve"> эффект </w:t>
            </w:r>
            <w:proofErr w:type="spellStart"/>
            <w:r w:rsidRPr="00972D29">
              <w:rPr>
                <w:rFonts w:ascii="Times New Roman" w:hAnsi="Times New Roman" w:cs="Times New Roman"/>
                <w:sz w:val="28"/>
                <w:szCs w:val="28"/>
              </w:rPr>
              <w:t>мерказолила</w:t>
            </w:r>
            <w:proofErr w:type="spellEnd"/>
            <w:r w:rsidRPr="00972D29">
              <w:rPr>
                <w:rFonts w:ascii="Times New Roman" w:hAnsi="Times New Roman" w:cs="Times New Roman"/>
                <w:sz w:val="28"/>
                <w:szCs w:val="28"/>
              </w:rPr>
              <w:t xml:space="preserve">. Операция проводится при достижении состояния медикаментозной компенсации, т.к. в противном случае в раннем послеоперационном периоде может развиться тиреотоксический криз. Основным средством консервативного лечения является отечественный препарат </w:t>
            </w:r>
            <w:proofErr w:type="spellStart"/>
            <w:r w:rsidRPr="00972D29">
              <w:rPr>
                <w:rFonts w:ascii="Times New Roman" w:hAnsi="Times New Roman" w:cs="Times New Roman"/>
                <w:sz w:val="28"/>
                <w:szCs w:val="28"/>
              </w:rPr>
              <w:t>мерказолил</w:t>
            </w:r>
            <w:proofErr w:type="spellEnd"/>
            <w:r w:rsidRPr="00972D29">
              <w:rPr>
                <w:rFonts w:ascii="Times New Roman" w:hAnsi="Times New Roman" w:cs="Times New Roman"/>
                <w:sz w:val="28"/>
                <w:szCs w:val="28"/>
              </w:rPr>
              <w:t xml:space="preserve">. Суточная доза </w:t>
            </w:r>
            <w:proofErr w:type="spellStart"/>
            <w:r w:rsidRPr="00972D29">
              <w:rPr>
                <w:rFonts w:ascii="Times New Roman" w:hAnsi="Times New Roman" w:cs="Times New Roman"/>
                <w:sz w:val="28"/>
                <w:szCs w:val="28"/>
              </w:rPr>
              <w:t>мерказолила</w:t>
            </w:r>
            <w:proofErr w:type="spellEnd"/>
            <w:r w:rsidRPr="00972D29">
              <w:rPr>
                <w:rFonts w:ascii="Times New Roman" w:hAnsi="Times New Roman" w:cs="Times New Roman"/>
                <w:sz w:val="28"/>
                <w:szCs w:val="28"/>
              </w:rPr>
              <w:t xml:space="preserve"> составляет 30-40 мг, иногда при очень больших размерах зоба и тяжелом течении тиреотоксикоза она может достигать 60-80 мг. Поддерживающая суточная доза </w:t>
            </w:r>
            <w:proofErr w:type="spellStart"/>
            <w:r w:rsidRPr="00972D29">
              <w:rPr>
                <w:rFonts w:ascii="Times New Roman" w:hAnsi="Times New Roman" w:cs="Times New Roman"/>
                <w:sz w:val="28"/>
                <w:szCs w:val="28"/>
              </w:rPr>
              <w:t>мерказолила</w:t>
            </w:r>
            <w:proofErr w:type="spellEnd"/>
            <w:r w:rsidRPr="00972D29">
              <w:rPr>
                <w:rFonts w:ascii="Times New Roman" w:hAnsi="Times New Roman" w:cs="Times New Roman"/>
                <w:sz w:val="28"/>
                <w:szCs w:val="28"/>
              </w:rPr>
              <w:t xml:space="preserve"> обычно составляет 10-15 мг. Препарат принимают непрерывно в течение 11/2-2 лет. Снижение дозы </w:t>
            </w:r>
            <w:proofErr w:type="spellStart"/>
            <w:r w:rsidRPr="00972D29">
              <w:rPr>
                <w:rFonts w:ascii="Times New Roman" w:hAnsi="Times New Roman" w:cs="Times New Roman"/>
                <w:sz w:val="28"/>
                <w:szCs w:val="28"/>
              </w:rPr>
              <w:t>мерказолила</w:t>
            </w:r>
            <w:proofErr w:type="spellEnd"/>
            <w:r w:rsidRPr="00972D29">
              <w:rPr>
                <w:rFonts w:ascii="Times New Roman" w:hAnsi="Times New Roman" w:cs="Times New Roman"/>
                <w:sz w:val="28"/>
                <w:szCs w:val="28"/>
              </w:rPr>
              <w:t xml:space="preserve"> строго индивидуально, его проводят, ориентируясь на признаки устранения тиреотоксикоза: стабилизацию пульса (70-80 ударов в минуту), увеличение массы тела, исчезновение тремора и </w:t>
            </w:r>
            <w:r w:rsidRPr="00972D29">
              <w:rPr>
                <w:rFonts w:ascii="Times New Roman" w:hAnsi="Times New Roman" w:cs="Times New Roman"/>
                <w:sz w:val="28"/>
                <w:szCs w:val="28"/>
              </w:rPr>
              <w:lastRenderedPageBreak/>
              <w:t xml:space="preserve">потливости, нормализацию пульсового давления. Необходимо каждые 10-14 дней проводить клинический анализ крови (при поддерживающей терапии </w:t>
            </w:r>
            <w:proofErr w:type="spellStart"/>
            <w:r w:rsidRPr="00972D29">
              <w:rPr>
                <w:rFonts w:ascii="Times New Roman" w:hAnsi="Times New Roman" w:cs="Times New Roman"/>
                <w:sz w:val="28"/>
                <w:szCs w:val="28"/>
              </w:rPr>
              <w:t>мерказолилом</w:t>
            </w:r>
            <w:proofErr w:type="spellEnd"/>
            <w:r w:rsidRPr="00972D29">
              <w:rPr>
                <w:rFonts w:ascii="Times New Roman" w:hAnsi="Times New Roman" w:cs="Times New Roman"/>
                <w:sz w:val="28"/>
                <w:szCs w:val="28"/>
              </w:rPr>
              <w:t xml:space="preserve"> - 1 раз в месяц). В дополнение к </w:t>
            </w:r>
            <w:proofErr w:type="spellStart"/>
            <w:r w:rsidRPr="00972D29">
              <w:rPr>
                <w:rFonts w:ascii="Times New Roman" w:hAnsi="Times New Roman" w:cs="Times New Roman"/>
                <w:sz w:val="28"/>
                <w:szCs w:val="28"/>
              </w:rPr>
              <w:t>антитиреоидным</w:t>
            </w:r>
            <w:proofErr w:type="spellEnd"/>
            <w:r w:rsidRPr="00972D29">
              <w:rPr>
                <w:rFonts w:ascii="Times New Roman" w:hAnsi="Times New Roman" w:cs="Times New Roman"/>
                <w:sz w:val="28"/>
                <w:szCs w:val="28"/>
              </w:rPr>
              <w:t xml:space="preserve"> средствам применяются </w:t>
            </w:r>
            <w:proofErr w:type="spellStart"/>
            <w:r w:rsidRPr="00972D29">
              <w:rPr>
                <w:rFonts w:ascii="Times New Roman" w:hAnsi="Times New Roman" w:cs="Times New Roman"/>
                <w:sz w:val="28"/>
                <w:szCs w:val="28"/>
              </w:rPr>
              <w:t>b-адреноблокаторы</w:t>
            </w:r>
            <w:proofErr w:type="spell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глюкокортикоиды</w:t>
            </w:r>
            <w:proofErr w:type="spellEnd"/>
            <w:r w:rsidRPr="00972D29">
              <w:rPr>
                <w:rFonts w:ascii="Times New Roman" w:hAnsi="Times New Roman" w:cs="Times New Roman"/>
                <w:sz w:val="28"/>
                <w:szCs w:val="28"/>
              </w:rPr>
              <w:t>, седативные средства, препараты калия.</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b/>
                <w:sz w:val="28"/>
                <w:szCs w:val="28"/>
              </w:rPr>
            </w:pPr>
            <w:r w:rsidRPr="00972D29">
              <w:rPr>
                <w:rFonts w:ascii="Times New Roman" w:hAnsi="Times New Roman" w:cs="Times New Roman"/>
                <w:b/>
                <w:sz w:val="28"/>
                <w:szCs w:val="28"/>
              </w:rPr>
              <w:t>2. Микседема</w:t>
            </w:r>
          </w:p>
          <w:p w:rsidR="00972D29" w:rsidRPr="00972D29" w:rsidRDefault="00972D29" w:rsidP="00972D29">
            <w:pPr>
              <w:spacing w:after="0" w:line="240" w:lineRule="auto"/>
              <w:rPr>
                <w:rFonts w:ascii="Times New Roman" w:hAnsi="Times New Roman" w:cs="Times New Roman"/>
                <w:b/>
                <w:sz w:val="28"/>
                <w:szCs w:val="28"/>
              </w:rPr>
            </w:pPr>
            <w:r w:rsidRPr="00972D29">
              <w:rPr>
                <w:rFonts w:ascii="Times New Roman" w:hAnsi="Times New Roman" w:cs="Times New Roman"/>
                <w:b/>
                <w:bCs/>
                <w:sz w:val="28"/>
                <w:szCs w:val="28"/>
                <w:shd w:val="clear" w:color="auto" w:fill="FFFFFF"/>
              </w:rPr>
              <w:t>Микседема </w:t>
            </w:r>
            <w:r w:rsidRPr="00972D29">
              <w:rPr>
                <w:rFonts w:ascii="Times New Roman" w:hAnsi="Times New Roman" w:cs="Times New Roman"/>
                <w:sz w:val="28"/>
                <w:szCs w:val="28"/>
                <w:shd w:val="clear" w:color="auto" w:fill="FFFFFF"/>
              </w:rPr>
              <w:t>(«слизистый отек») — заболевание, обусловленное недостаточным обеспечением органов и тканей </w:t>
            </w:r>
            <w:hyperlink r:id="rId50" w:tooltip="Гормоны щитовидной железы" w:history="1">
              <w:r w:rsidRPr="00972D29">
                <w:rPr>
                  <w:rStyle w:val="af1"/>
                  <w:rFonts w:ascii="Times New Roman" w:hAnsi="Times New Roman" w:cs="Times New Roman"/>
                  <w:color w:val="auto"/>
                  <w:sz w:val="28"/>
                  <w:szCs w:val="28"/>
                  <w:shd w:val="clear" w:color="auto" w:fill="FFFFFF"/>
                </w:rPr>
                <w:t>гормонами щитовидной железы</w:t>
              </w:r>
            </w:hyperlink>
            <w:r w:rsidRPr="00972D29">
              <w:rPr>
                <w:rFonts w:ascii="Times New Roman" w:hAnsi="Times New Roman" w:cs="Times New Roman"/>
                <w:sz w:val="28"/>
                <w:szCs w:val="28"/>
                <w:shd w:val="clear" w:color="auto" w:fill="FFFFFF"/>
              </w:rPr>
              <w:t>. Рассматривается как крайняя, клинически выраженная форма </w:t>
            </w:r>
            <w:hyperlink r:id="rId51" w:tooltip="Гипотиреоз" w:history="1">
              <w:r w:rsidRPr="00972D29">
                <w:rPr>
                  <w:rStyle w:val="af1"/>
                  <w:rFonts w:ascii="Times New Roman" w:hAnsi="Times New Roman" w:cs="Times New Roman"/>
                  <w:color w:val="auto"/>
                  <w:sz w:val="28"/>
                  <w:szCs w:val="28"/>
                  <w:shd w:val="clear" w:color="auto" w:fill="FFFFFF"/>
                </w:rPr>
                <w:t>гипотиреоза.</w:t>
              </w:r>
            </w:hyperlink>
            <w:r w:rsidRPr="00972D29">
              <w:rPr>
                <w:rFonts w:ascii="Times New Roman" w:hAnsi="Times New Roman" w:cs="Times New Roman"/>
                <w:sz w:val="28"/>
                <w:szCs w:val="28"/>
                <w:shd w:val="clear" w:color="auto" w:fill="FFFFFF"/>
              </w:rPr>
              <w:t> Вследствие нарушения белкового обмена органы и ткани становятся </w:t>
            </w:r>
            <w:hyperlink r:id="rId52" w:tooltip="Отёк" w:history="1">
              <w:r w:rsidRPr="00972D29">
                <w:rPr>
                  <w:rStyle w:val="af1"/>
                  <w:rFonts w:ascii="Times New Roman" w:hAnsi="Times New Roman" w:cs="Times New Roman"/>
                  <w:color w:val="auto"/>
                  <w:sz w:val="28"/>
                  <w:szCs w:val="28"/>
                  <w:shd w:val="clear" w:color="auto" w:fill="FFFFFF"/>
                </w:rPr>
                <w:t>отёчными</w:t>
              </w:r>
            </w:hyperlink>
            <w:r w:rsidRPr="00972D29">
              <w:rPr>
                <w:rFonts w:ascii="Times New Roman" w:hAnsi="Times New Roman" w:cs="Times New Roman"/>
                <w:sz w:val="28"/>
                <w:szCs w:val="28"/>
                <w:shd w:val="clear" w:color="auto" w:fill="FFFFFF"/>
              </w:rPr>
              <w:t>. В межклеточных пространствах увеличивается содержание </w:t>
            </w:r>
            <w:hyperlink r:id="rId53" w:tooltip="Муцин" w:history="1">
              <w:r w:rsidRPr="00972D29">
                <w:rPr>
                  <w:rStyle w:val="af1"/>
                  <w:rFonts w:ascii="Times New Roman" w:hAnsi="Times New Roman" w:cs="Times New Roman"/>
                  <w:color w:val="auto"/>
                  <w:sz w:val="28"/>
                  <w:szCs w:val="28"/>
                  <w:shd w:val="clear" w:color="auto" w:fill="FFFFFF"/>
                </w:rPr>
                <w:t>муцина</w:t>
              </w:r>
            </w:hyperlink>
            <w:r w:rsidRPr="00972D29">
              <w:rPr>
                <w:rFonts w:ascii="Times New Roman" w:hAnsi="Times New Roman" w:cs="Times New Roman"/>
                <w:sz w:val="28"/>
                <w:szCs w:val="28"/>
                <w:shd w:val="clear" w:color="auto" w:fill="FFFFFF"/>
              </w:rPr>
              <w:t> и </w:t>
            </w:r>
            <w:hyperlink r:id="rId54" w:tooltip="Альбумин" w:history="1">
              <w:r w:rsidRPr="00972D29">
                <w:rPr>
                  <w:rStyle w:val="af1"/>
                  <w:rFonts w:ascii="Times New Roman" w:hAnsi="Times New Roman" w:cs="Times New Roman"/>
                  <w:color w:val="auto"/>
                  <w:sz w:val="28"/>
                  <w:szCs w:val="28"/>
                  <w:shd w:val="clear" w:color="auto" w:fill="FFFFFF"/>
                </w:rPr>
                <w:t>альбуминов</w:t>
              </w:r>
            </w:hyperlink>
            <w:r w:rsidRPr="00972D29">
              <w:rPr>
                <w:rFonts w:ascii="Times New Roman" w:hAnsi="Times New Roman" w:cs="Times New Roman"/>
                <w:sz w:val="28"/>
                <w:szCs w:val="28"/>
                <w:shd w:val="clear" w:color="auto" w:fill="FFFFFF"/>
              </w:rPr>
              <w:t>. </w:t>
            </w:r>
            <w:r w:rsidRPr="00972D29">
              <w:rPr>
                <w:rFonts w:ascii="Times New Roman" w:hAnsi="Times New Roman" w:cs="Times New Roman"/>
                <w:sz w:val="28"/>
                <w:szCs w:val="28"/>
                <w:shd w:val="clear" w:color="auto" w:fill="FFFFFF"/>
              </w:rPr>
              <w:br/>
            </w:r>
            <w:hyperlink r:id="rId55" w:tooltip="Онкотическое давление" w:history="1">
              <w:proofErr w:type="spellStart"/>
              <w:r w:rsidRPr="00972D29">
                <w:rPr>
                  <w:rStyle w:val="af1"/>
                  <w:rFonts w:ascii="Times New Roman" w:hAnsi="Times New Roman" w:cs="Times New Roman"/>
                  <w:color w:val="auto"/>
                  <w:sz w:val="28"/>
                  <w:szCs w:val="28"/>
                  <w:shd w:val="clear" w:color="auto" w:fill="FFFFFF"/>
                </w:rPr>
                <w:t>Онкотическое</w:t>
              </w:r>
              <w:proofErr w:type="spellEnd"/>
              <w:r w:rsidRPr="00972D29">
                <w:rPr>
                  <w:rStyle w:val="af1"/>
                  <w:rFonts w:ascii="Times New Roman" w:hAnsi="Times New Roman" w:cs="Times New Roman"/>
                  <w:color w:val="auto"/>
                  <w:sz w:val="28"/>
                  <w:szCs w:val="28"/>
                  <w:shd w:val="clear" w:color="auto" w:fill="FFFFFF"/>
                </w:rPr>
                <w:t xml:space="preserve"> давление</w:t>
              </w:r>
            </w:hyperlink>
            <w:r w:rsidRPr="00972D29">
              <w:rPr>
                <w:rFonts w:ascii="Times New Roman" w:hAnsi="Times New Roman" w:cs="Times New Roman"/>
                <w:sz w:val="28"/>
                <w:szCs w:val="28"/>
                <w:shd w:val="clear" w:color="auto" w:fill="FFFFFF"/>
              </w:rPr>
              <w:t> тканевой жидкости повышается, вследствие чего жидкость задерживается в тканях, вызывая отёки. </w:t>
            </w:r>
            <w:hyperlink r:id="rId56" w:tooltip="Основной обмен" w:history="1">
              <w:r w:rsidRPr="00972D29">
                <w:rPr>
                  <w:rStyle w:val="af1"/>
                  <w:rFonts w:ascii="Times New Roman" w:hAnsi="Times New Roman" w:cs="Times New Roman"/>
                  <w:color w:val="auto"/>
                  <w:sz w:val="28"/>
                  <w:szCs w:val="28"/>
                  <w:shd w:val="clear" w:color="auto" w:fill="FFFFFF"/>
                </w:rPr>
                <w:t>Основной обмен</w:t>
              </w:r>
            </w:hyperlink>
            <w:r w:rsidRPr="00972D29">
              <w:rPr>
                <w:rFonts w:ascii="Times New Roman" w:hAnsi="Times New Roman" w:cs="Times New Roman"/>
                <w:sz w:val="28"/>
                <w:szCs w:val="28"/>
                <w:shd w:val="clear" w:color="auto" w:fill="FFFFFF"/>
              </w:rPr>
              <w:t> при микседеме падает на 30—40 %.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shd w:val="clear" w:color="auto" w:fill="FFFFFF"/>
              </w:rPr>
              <w:t>У больного отмечается сонливость, сухость и бледность кожи, отёчность лица и конечностей, ломкость и выпадение волос. Часто отмечается </w:t>
            </w:r>
            <w:hyperlink r:id="rId57" w:tooltip="Гипотермия" w:history="1">
              <w:r w:rsidRPr="00972D29">
                <w:rPr>
                  <w:rStyle w:val="af1"/>
                  <w:rFonts w:ascii="Times New Roman" w:hAnsi="Times New Roman" w:cs="Times New Roman"/>
                  <w:color w:val="auto"/>
                  <w:sz w:val="28"/>
                  <w:szCs w:val="28"/>
                  <w:shd w:val="clear" w:color="auto" w:fill="FFFFFF"/>
                </w:rPr>
                <w:t>гипотермия</w:t>
              </w:r>
            </w:hyperlink>
            <w:r w:rsidRPr="00972D29">
              <w:rPr>
                <w:rFonts w:ascii="Times New Roman" w:hAnsi="Times New Roman" w:cs="Times New Roman"/>
                <w:sz w:val="28"/>
                <w:szCs w:val="28"/>
                <w:shd w:val="clear" w:color="auto" w:fill="FFFFFF"/>
              </w:rPr>
              <w:t>, </w:t>
            </w:r>
            <w:hyperlink r:id="rId58" w:tooltip="Брадикардия" w:history="1">
              <w:r w:rsidRPr="00972D29">
                <w:rPr>
                  <w:rStyle w:val="af1"/>
                  <w:rFonts w:ascii="Times New Roman" w:hAnsi="Times New Roman" w:cs="Times New Roman"/>
                  <w:color w:val="auto"/>
                  <w:sz w:val="28"/>
                  <w:szCs w:val="28"/>
                  <w:shd w:val="clear" w:color="auto" w:fill="FFFFFF"/>
                </w:rPr>
                <w:t>брадикардия</w:t>
              </w:r>
            </w:hyperlink>
            <w:r w:rsidRPr="00972D29">
              <w:rPr>
                <w:rFonts w:ascii="Times New Roman" w:hAnsi="Times New Roman" w:cs="Times New Roman"/>
                <w:sz w:val="28"/>
                <w:szCs w:val="28"/>
                <w:shd w:val="clear" w:color="auto" w:fill="FFFFFF"/>
              </w:rPr>
              <w:t>, </w:t>
            </w:r>
            <w:hyperlink r:id="rId59" w:tooltip="Артериальная гипотония" w:history="1">
              <w:r w:rsidRPr="00972D29">
                <w:rPr>
                  <w:rStyle w:val="af1"/>
                  <w:rFonts w:ascii="Times New Roman" w:hAnsi="Times New Roman" w:cs="Times New Roman"/>
                  <w:color w:val="auto"/>
                  <w:sz w:val="28"/>
                  <w:szCs w:val="28"/>
                  <w:shd w:val="clear" w:color="auto" w:fill="FFFFFF"/>
                </w:rPr>
                <w:t>снижение АД</w:t>
              </w:r>
            </w:hyperlink>
            <w:r w:rsidRPr="00972D29">
              <w:rPr>
                <w:rFonts w:ascii="Times New Roman" w:hAnsi="Times New Roman" w:cs="Times New Roman"/>
                <w:sz w:val="28"/>
                <w:szCs w:val="28"/>
                <w:shd w:val="clear" w:color="auto" w:fill="FFFFFF"/>
              </w:rPr>
              <w:t>. В крови повышено содержание </w:t>
            </w:r>
            <w:hyperlink r:id="rId60" w:tooltip="Холестерин" w:history="1">
              <w:r w:rsidRPr="00972D29">
                <w:rPr>
                  <w:rStyle w:val="af1"/>
                  <w:rFonts w:ascii="Times New Roman" w:hAnsi="Times New Roman" w:cs="Times New Roman"/>
                  <w:color w:val="auto"/>
                  <w:sz w:val="28"/>
                  <w:szCs w:val="28"/>
                  <w:shd w:val="clear" w:color="auto" w:fill="FFFFFF"/>
                </w:rPr>
                <w:t>холестерина</w:t>
              </w:r>
            </w:hyperlink>
            <w:r w:rsidRPr="00972D29">
              <w:rPr>
                <w:rFonts w:ascii="Times New Roman" w:hAnsi="Times New Roman" w:cs="Times New Roman"/>
                <w:sz w:val="28"/>
                <w:szCs w:val="28"/>
                <w:shd w:val="clear" w:color="auto" w:fill="FFFFFF"/>
              </w:rPr>
              <w:t> </w:t>
            </w:r>
            <w:hyperlink r:id="rId61" w:tooltip="Липопротеиды" w:history="1">
              <w:r w:rsidRPr="00972D29">
                <w:rPr>
                  <w:rStyle w:val="af1"/>
                  <w:rFonts w:ascii="Times New Roman" w:hAnsi="Times New Roman" w:cs="Times New Roman"/>
                  <w:color w:val="auto"/>
                  <w:sz w:val="28"/>
                  <w:szCs w:val="28"/>
                  <w:shd w:val="clear" w:color="auto" w:fill="FFFFFF"/>
                </w:rPr>
                <w:t>липопротеидов</w:t>
              </w:r>
            </w:hyperlink>
            <w:r w:rsidRPr="00972D29">
              <w:rPr>
                <w:rFonts w:ascii="Times New Roman" w:hAnsi="Times New Roman" w:cs="Times New Roman"/>
                <w:sz w:val="28"/>
                <w:szCs w:val="28"/>
                <w:shd w:val="clear" w:color="auto" w:fill="FFFFFF"/>
              </w:rPr>
              <w:t>, выявляется </w:t>
            </w:r>
            <w:hyperlink r:id="rId62" w:tooltip="Гипохромная анемия" w:history="1">
              <w:r w:rsidRPr="00972D29">
                <w:rPr>
                  <w:rStyle w:val="af1"/>
                  <w:rFonts w:ascii="Times New Roman" w:hAnsi="Times New Roman" w:cs="Times New Roman"/>
                  <w:color w:val="auto"/>
                  <w:sz w:val="28"/>
                  <w:szCs w:val="28"/>
                  <w:shd w:val="clear" w:color="auto" w:fill="FFFFFF"/>
                </w:rPr>
                <w:t>гипохромная анемия</w:t>
              </w:r>
            </w:hyperlink>
            <w:r w:rsidRPr="00972D29">
              <w:rPr>
                <w:rFonts w:ascii="Times New Roman" w:hAnsi="Times New Roman" w:cs="Times New Roman"/>
                <w:sz w:val="28"/>
                <w:szCs w:val="28"/>
                <w:shd w:val="clear" w:color="auto" w:fill="FFFFFF"/>
              </w:rPr>
              <w:t>. При гормональном исследовании выявляется снижение </w:t>
            </w:r>
            <w:hyperlink r:id="rId63" w:tooltip="Гормон" w:history="1">
              <w:r w:rsidRPr="00972D29">
                <w:rPr>
                  <w:rStyle w:val="af1"/>
                  <w:rFonts w:ascii="Times New Roman" w:hAnsi="Times New Roman" w:cs="Times New Roman"/>
                  <w:color w:val="auto"/>
                  <w:sz w:val="28"/>
                  <w:szCs w:val="28"/>
                  <w:shd w:val="clear" w:color="auto" w:fill="FFFFFF"/>
                </w:rPr>
                <w:t>гормонов</w:t>
              </w:r>
            </w:hyperlink>
            <w:r w:rsidRPr="00972D29">
              <w:rPr>
                <w:rFonts w:ascii="Times New Roman" w:hAnsi="Times New Roman" w:cs="Times New Roman"/>
                <w:sz w:val="28"/>
                <w:szCs w:val="28"/>
                <w:shd w:val="clear" w:color="auto" w:fill="FFFFFF"/>
              </w:rPr>
              <w:t> </w:t>
            </w:r>
            <w:hyperlink r:id="rId64" w:tooltip="Щитовидная железа" w:history="1">
              <w:r w:rsidRPr="00972D29">
                <w:rPr>
                  <w:rStyle w:val="af1"/>
                  <w:rFonts w:ascii="Times New Roman" w:hAnsi="Times New Roman" w:cs="Times New Roman"/>
                  <w:color w:val="auto"/>
                  <w:sz w:val="28"/>
                  <w:szCs w:val="28"/>
                  <w:shd w:val="clear" w:color="auto" w:fill="FFFFFF"/>
                </w:rPr>
                <w:t>щитовидной железы</w:t>
              </w:r>
            </w:hyperlink>
            <w:r w:rsidRPr="00972D29">
              <w:rPr>
                <w:rFonts w:ascii="Times New Roman" w:hAnsi="Times New Roman" w:cs="Times New Roman"/>
                <w:sz w:val="28"/>
                <w:szCs w:val="28"/>
                <w:shd w:val="clear" w:color="auto" w:fill="FFFFFF"/>
              </w:rPr>
              <w:t> в </w:t>
            </w:r>
            <w:hyperlink r:id="rId65" w:tooltip="Сыворотка крови" w:history="1">
              <w:r w:rsidRPr="00972D29">
                <w:rPr>
                  <w:rStyle w:val="af1"/>
                  <w:rFonts w:ascii="Times New Roman" w:hAnsi="Times New Roman" w:cs="Times New Roman"/>
                  <w:color w:val="auto"/>
                  <w:sz w:val="28"/>
                  <w:szCs w:val="28"/>
                  <w:shd w:val="clear" w:color="auto" w:fill="FFFFFF"/>
                </w:rPr>
                <w:t>сыворотке крови</w:t>
              </w:r>
            </w:hyperlink>
            <w:r w:rsidRPr="00972D29">
              <w:rPr>
                <w:rFonts w:ascii="Times New Roman" w:hAnsi="Times New Roman" w:cs="Times New Roman"/>
                <w:sz w:val="28"/>
                <w:szCs w:val="28"/>
                <w:shd w:val="clear" w:color="auto" w:fill="FFFFFF"/>
              </w:rPr>
              <w:t xml:space="preserve">. Снижение поглощения радиоактивного йода щитовидной железой. </w:t>
            </w:r>
            <w:proofErr w:type="spellStart"/>
            <w:r w:rsidRPr="00972D29">
              <w:rPr>
                <w:rFonts w:ascii="Times New Roman" w:hAnsi="Times New Roman" w:cs="Times New Roman"/>
                <w:sz w:val="28"/>
                <w:szCs w:val="28"/>
                <w:shd w:val="clear" w:color="auto" w:fill="FFFFFF"/>
              </w:rPr>
              <w:t>Микседематозное</w:t>
            </w:r>
            <w:proofErr w:type="spellEnd"/>
            <w:r w:rsidRPr="00972D29">
              <w:rPr>
                <w:rFonts w:ascii="Times New Roman" w:hAnsi="Times New Roman" w:cs="Times New Roman"/>
                <w:sz w:val="28"/>
                <w:szCs w:val="28"/>
                <w:shd w:val="clear" w:color="auto" w:fill="FFFFFF"/>
              </w:rPr>
              <w:t xml:space="preserve"> лицо: оно равномерно заплывшее, с наличием слизистого отёка, глазные щели уменьшены, контуры лица сглажены, волосы на наружных половинах бровей отсутствуют, а наличие румянца на бледном фоне напоминает лицо куклы.</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r w:rsidRPr="00972D29">
              <w:rPr>
                <w:sz w:val="28"/>
                <w:szCs w:val="28"/>
                <w:shd w:val="clear" w:color="auto" w:fill="FFFFFF"/>
              </w:rPr>
              <w:t>Диагноз ставят на основании объективных данных и данных обследования.</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p>
          <w:p w:rsidR="00972D29" w:rsidRPr="00972D29" w:rsidRDefault="00972D29" w:rsidP="00972D29">
            <w:pPr>
              <w:pStyle w:val="af"/>
              <w:shd w:val="clear" w:color="auto" w:fill="FFFFFF"/>
              <w:spacing w:before="0" w:beforeAutospacing="0" w:after="0" w:afterAutospacing="0"/>
              <w:jc w:val="center"/>
              <w:rPr>
                <w:sz w:val="28"/>
                <w:szCs w:val="28"/>
                <w:u w:val="single"/>
                <w:shd w:val="clear" w:color="auto" w:fill="FFFFFF"/>
              </w:rPr>
            </w:pPr>
            <w:r w:rsidRPr="00972D29">
              <w:rPr>
                <w:sz w:val="28"/>
                <w:szCs w:val="28"/>
                <w:u w:val="single"/>
                <w:shd w:val="clear" w:color="auto" w:fill="FFFFFF"/>
              </w:rPr>
              <w:t>Манипуляции:</w:t>
            </w:r>
          </w:p>
          <w:p w:rsidR="00972D29" w:rsidRPr="00972D29" w:rsidRDefault="00972D29" w:rsidP="00972D29">
            <w:pPr>
              <w:pStyle w:val="af"/>
              <w:shd w:val="clear" w:color="auto" w:fill="FFFFFF"/>
              <w:spacing w:before="0" w:beforeAutospacing="0" w:after="0" w:afterAutospacing="0"/>
              <w:jc w:val="center"/>
              <w:rPr>
                <w:sz w:val="28"/>
                <w:szCs w:val="28"/>
                <w:shd w:val="clear" w:color="auto" w:fill="FFFFFF"/>
              </w:rPr>
            </w:pPr>
          </w:p>
          <w:p w:rsidR="00972D29" w:rsidRPr="00972D29" w:rsidRDefault="00972D29" w:rsidP="00972D29">
            <w:pPr>
              <w:pStyle w:val="af"/>
              <w:shd w:val="clear" w:color="auto" w:fill="FFFFFF"/>
              <w:spacing w:before="0" w:beforeAutospacing="0" w:after="0" w:afterAutospacing="0"/>
              <w:jc w:val="center"/>
              <w:rPr>
                <w:sz w:val="28"/>
                <w:szCs w:val="28"/>
              </w:rPr>
            </w:pPr>
            <w:r w:rsidRPr="00972D29">
              <w:rPr>
                <w:b/>
                <w:sz w:val="28"/>
                <w:szCs w:val="28"/>
                <w:shd w:val="clear" w:color="auto" w:fill="FFFFFF"/>
              </w:rPr>
              <w:t>1.</w:t>
            </w:r>
            <w:r w:rsidRPr="00972D29">
              <w:rPr>
                <w:sz w:val="28"/>
                <w:szCs w:val="28"/>
                <w:shd w:val="clear" w:color="auto" w:fill="FFFFFF"/>
              </w:rPr>
              <w:t xml:space="preserve"> </w:t>
            </w:r>
            <w:r w:rsidRPr="00972D29">
              <w:rPr>
                <w:sz w:val="28"/>
                <w:szCs w:val="28"/>
              </w:rPr>
              <w:t xml:space="preserve">Алгоритм взятия крови на гормоны </w:t>
            </w:r>
            <w:proofErr w:type="spellStart"/>
            <w:r w:rsidRPr="00972D29">
              <w:rPr>
                <w:sz w:val="28"/>
                <w:szCs w:val="28"/>
              </w:rPr>
              <w:t>вакутейнером</w:t>
            </w:r>
            <w:proofErr w:type="spellEnd"/>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1. </w:t>
            </w:r>
            <w:proofErr w:type="gramStart"/>
            <w:r w:rsidRPr="00972D29">
              <w:rPr>
                <w:sz w:val="28"/>
                <w:szCs w:val="28"/>
              </w:rPr>
              <w:t>Пригласил</w:t>
            </w:r>
            <w:proofErr w:type="gramEnd"/>
            <w:r w:rsidRPr="00972D29">
              <w:rPr>
                <w:sz w:val="28"/>
                <w:szCs w:val="28"/>
              </w:rPr>
              <w:t xml:space="preserve"> и проинформировать пациента, получил согласие на проведение процедуры. </w:t>
            </w:r>
            <w:r w:rsidRPr="00972D29">
              <w:rPr>
                <w:sz w:val="28"/>
                <w:szCs w:val="28"/>
              </w:rPr>
              <w:br/>
              <w:t xml:space="preserve">2. Провел гигиеническую обработку рук, надел маску, перчатки. </w:t>
            </w:r>
            <w:r w:rsidRPr="00972D29">
              <w:rPr>
                <w:sz w:val="28"/>
                <w:szCs w:val="28"/>
              </w:rPr>
              <w:br/>
              <w:t xml:space="preserve">3. Приготовил стерильный лоток со стерильными ватными шариками и стерильным пинцетом. Смочил ватные шарики спиртосодержащим антисептиком. </w:t>
            </w:r>
            <w:r w:rsidRPr="00972D29">
              <w:rPr>
                <w:sz w:val="28"/>
                <w:szCs w:val="28"/>
              </w:rPr>
              <w:br/>
              <w:t xml:space="preserve">4. Собрал систему вакуумного забора крови </w:t>
            </w:r>
            <w:proofErr w:type="spellStart"/>
            <w:r w:rsidRPr="00972D29">
              <w:rPr>
                <w:sz w:val="28"/>
                <w:szCs w:val="28"/>
              </w:rPr>
              <w:t>Vacuette</w:t>
            </w:r>
            <w:proofErr w:type="spellEnd"/>
            <w:r w:rsidRPr="00972D29">
              <w:rPr>
                <w:sz w:val="28"/>
                <w:szCs w:val="28"/>
              </w:rPr>
              <w:t xml:space="preserve">. </w:t>
            </w:r>
            <w:r w:rsidRPr="00972D29">
              <w:rPr>
                <w:sz w:val="28"/>
                <w:szCs w:val="28"/>
              </w:rPr>
              <w:br/>
              <w:t xml:space="preserve">5. Удобно усадил или уложил пациента. Положил клеенчатую подушечку под локтевой сгиб пациенту. </w:t>
            </w:r>
            <w:r w:rsidRPr="00972D29">
              <w:rPr>
                <w:sz w:val="28"/>
                <w:szCs w:val="28"/>
              </w:rPr>
              <w:br/>
              <w:t xml:space="preserve">6. Наложил венозный жгут пациенту на 10 см. выше локтевого сгиба. Попросил пациента 5-6 раз сжать и разжать кулак, оставив </w:t>
            </w:r>
            <w:r w:rsidRPr="00972D29">
              <w:rPr>
                <w:sz w:val="28"/>
                <w:szCs w:val="28"/>
              </w:rPr>
              <w:lastRenderedPageBreak/>
              <w:t>пальцы сжатыми.</w:t>
            </w:r>
            <w:r w:rsidRPr="00972D29">
              <w:rPr>
                <w:sz w:val="28"/>
                <w:szCs w:val="28"/>
              </w:rPr>
              <w:br/>
              <w:t xml:space="preserve">7. </w:t>
            </w:r>
            <w:proofErr w:type="spellStart"/>
            <w:r w:rsidRPr="00972D29">
              <w:rPr>
                <w:sz w:val="28"/>
                <w:szCs w:val="28"/>
              </w:rPr>
              <w:t>Пропальпировал</w:t>
            </w:r>
            <w:proofErr w:type="spellEnd"/>
            <w:r w:rsidRPr="00972D29">
              <w:rPr>
                <w:sz w:val="28"/>
                <w:szCs w:val="28"/>
              </w:rPr>
              <w:t xml:space="preserve"> вены локтевого сгиба пациента, надел очки. Обработал перчатки спиртосодержащим антисептиком.</w:t>
            </w:r>
            <w:r w:rsidRPr="00972D29">
              <w:rPr>
                <w:sz w:val="28"/>
                <w:szCs w:val="28"/>
              </w:rPr>
              <w:br/>
              <w:t>8. Обработал ватным шариком широкое инъекционное поле. Обработал другим ватным шариком место инъекции (</w:t>
            </w:r>
            <w:proofErr w:type="spellStart"/>
            <w:r w:rsidRPr="00972D29">
              <w:rPr>
                <w:sz w:val="28"/>
                <w:szCs w:val="28"/>
              </w:rPr>
              <w:t>вкола</w:t>
            </w:r>
            <w:proofErr w:type="spellEnd"/>
            <w:r w:rsidRPr="00972D29">
              <w:rPr>
                <w:sz w:val="28"/>
                <w:szCs w:val="28"/>
              </w:rPr>
              <w:t xml:space="preserve">). </w:t>
            </w:r>
            <w:r w:rsidRPr="00972D29">
              <w:rPr>
                <w:sz w:val="28"/>
                <w:szCs w:val="28"/>
              </w:rPr>
              <w:br/>
              <w:t xml:space="preserve">9. Провел </w:t>
            </w:r>
            <w:proofErr w:type="spellStart"/>
            <w:r w:rsidRPr="00972D29">
              <w:rPr>
                <w:sz w:val="28"/>
                <w:szCs w:val="28"/>
              </w:rPr>
              <w:t>пунктирование</w:t>
            </w:r>
            <w:proofErr w:type="spellEnd"/>
            <w:r w:rsidRPr="00972D29">
              <w:rPr>
                <w:sz w:val="28"/>
                <w:szCs w:val="28"/>
              </w:rPr>
              <w:t xml:space="preserve"> вены. Вставил пробирку в держатель до упора. Ослабил жгут, как только кровь начала поступать в пробирку. </w:t>
            </w:r>
            <w:r w:rsidRPr="00972D29">
              <w:rPr>
                <w:sz w:val="28"/>
                <w:szCs w:val="28"/>
              </w:rPr>
              <w:br/>
              <w:t xml:space="preserve">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 </w:t>
            </w:r>
            <w:r w:rsidRPr="00972D29">
              <w:rPr>
                <w:sz w:val="28"/>
                <w:szCs w:val="28"/>
              </w:rPr>
              <w:br/>
              <w:t xml:space="preserve">11. </w:t>
            </w:r>
            <w:proofErr w:type="spellStart"/>
            <w:r w:rsidRPr="00972D29">
              <w:rPr>
                <w:sz w:val="28"/>
                <w:szCs w:val="28"/>
              </w:rPr>
              <w:t>Вакутейнер</w:t>
            </w:r>
            <w:proofErr w:type="spellEnd"/>
            <w:r w:rsidRPr="00972D29">
              <w:rPr>
                <w:sz w:val="28"/>
                <w:szCs w:val="28"/>
              </w:rPr>
              <w:t xml:space="preserve">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w:t>
            </w:r>
            <w:r w:rsidRPr="00972D29">
              <w:rPr>
                <w:sz w:val="28"/>
                <w:szCs w:val="28"/>
              </w:rPr>
              <w:br/>
              <w:t>12. Снял перчатки, маску, сбросил в емкость для сбора отходов класса «Б». Провел гигиеническую обработку рук.</w:t>
            </w:r>
            <w:r w:rsidRPr="00972D29">
              <w:rPr>
                <w:sz w:val="28"/>
                <w:szCs w:val="28"/>
              </w:rPr>
              <w:br/>
              <w:t>13. Запись в манипуляционный журнал, дата и время, подпись.</w:t>
            </w: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jc w:val="center"/>
              <w:rPr>
                <w:sz w:val="28"/>
                <w:szCs w:val="28"/>
              </w:rPr>
            </w:pPr>
            <w:r w:rsidRPr="00972D29">
              <w:rPr>
                <w:b/>
                <w:sz w:val="28"/>
                <w:szCs w:val="28"/>
              </w:rPr>
              <w:t>2.</w:t>
            </w:r>
            <w:r w:rsidRPr="00972D29">
              <w:rPr>
                <w:sz w:val="28"/>
                <w:szCs w:val="28"/>
              </w:rPr>
              <w:t xml:space="preserve"> Диета при заболеваниях щитовидной железы</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r w:rsidRPr="00972D29">
              <w:rPr>
                <w:sz w:val="28"/>
                <w:szCs w:val="28"/>
                <w:shd w:val="clear" w:color="auto" w:fill="FFFFFF"/>
              </w:rPr>
              <w:t xml:space="preserve">Назначение железы - вырабатывать </w:t>
            </w:r>
            <w:proofErr w:type="spellStart"/>
            <w:r w:rsidRPr="00972D29">
              <w:rPr>
                <w:sz w:val="28"/>
                <w:szCs w:val="28"/>
                <w:shd w:val="clear" w:color="auto" w:fill="FFFFFF"/>
              </w:rPr>
              <w:t>тиреоидные</w:t>
            </w:r>
            <w:proofErr w:type="spellEnd"/>
            <w:r w:rsidRPr="00972D29">
              <w:rPr>
                <w:sz w:val="28"/>
                <w:szCs w:val="28"/>
                <w:shd w:val="clear" w:color="auto" w:fill="FFFFFF"/>
              </w:rPr>
              <w:t xml:space="preserve"> гормоны: тироксин и </w:t>
            </w:r>
            <w:proofErr w:type="spellStart"/>
            <w:r w:rsidRPr="00972D29">
              <w:rPr>
                <w:sz w:val="28"/>
                <w:szCs w:val="28"/>
                <w:shd w:val="clear" w:color="auto" w:fill="FFFFFF"/>
              </w:rPr>
              <w:t>трийодтиронин</w:t>
            </w:r>
            <w:proofErr w:type="spellEnd"/>
            <w:r w:rsidRPr="00972D29">
              <w:rPr>
                <w:sz w:val="28"/>
                <w:szCs w:val="28"/>
                <w:shd w:val="clear" w:color="auto" w:fill="FFFFFF"/>
              </w:rPr>
              <w:t xml:space="preserve">. Для нормального функционирования щитовидной железы совершенно необходим йод, поскольку он входит в состав гормонов: тироксин содержит четыре атома йода, а </w:t>
            </w:r>
            <w:proofErr w:type="spellStart"/>
            <w:r w:rsidRPr="00972D29">
              <w:rPr>
                <w:sz w:val="28"/>
                <w:szCs w:val="28"/>
                <w:shd w:val="clear" w:color="auto" w:fill="FFFFFF"/>
              </w:rPr>
              <w:t>трийодтиронин</w:t>
            </w:r>
            <w:proofErr w:type="spellEnd"/>
            <w:r w:rsidRPr="00972D29">
              <w:rPr>
                <w:sz w:val="28"/>
                <w:szCs w:val="28"/>
                <w:shd w:val="clear" w:color="auto" w:fill="FFFFFF"/>
              </w:rPr>
              <w:t xml:space="preserve"> - два. Организм не может синтезировать йод самостоятельно, мы получаем его исключительно с продуктами питания.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Больным с диффузным токсическим зобом показано усиленное питание и рекомендуется диета </w:t>
            </w:r>
            <w:proofErr w:type="gramStart"/>
            <w:r w:rsidRPr="00972D29">
              <w:rPr>
                <w:rFonts w:ascii="Times New Roman" w:hAnsi="Times New Roman" w:cs="Times New Roman"/>
                <w:sz w:val="28"/>
                <w:szCs w:val="28"/>
              </w:rPr>
              <w:t>повышенной</w:t>
            </w:r>
            <w:proofErr w:type="gram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энергоценности</w:t>
            </w:r>
            <w:proofErr w:type="spellEnd"/>
            <w:r w:rsidRPr="00972D29">
              <w:rPr>
                <w:rFonts w:ascii="Times New Roman" w:hAnsi="Times New Roman" w:cs="Times New Roman"/>
                <w:sz w:val="28"/>
                <w:szCs w:val="28"/>
              </w:rPr>
              <w:t xml:space="preserve"> за счет увеличения основных </w:t>
            </w:r>
            <w:proofErr w:type="spellStart"/>
            <w:r w:rsidRPr="00972D29">
              <w:rPr>
                <w:rFonts w:ascii="Times New Roman" w:hAnsi="Times New Roman" w:cs="Times New Roman"/>
                <w:sz w:val="28"/>
                <w:szCs w:val="28"/>
              </w:rPr>
              <w:t>нутриентов</w:t>
            </w:r>
            <w:proofErr w:type="spellEnd"/>
            <w:r w:rsidRPr="00972D29">
              <w:rPr>
                <w:rFonts w:ascii="Times New Roman" w:hAnsi="Times New Roman" w:cs="Times New Roman"/>
                <w:sz w:val="28"/>
                <w:szCs w:val="28"/>
              </w:rPr>
              <w:t xml:space="preserve"> — белков, жиров и углеводов. Основными принципами питания являются:</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Достаточное поступление витаминов и микроэлементов (тиамина, </w:t>
            </w:r>
            <w:proofErr w:type="spellStart"/>
            <w:r w:rsidRPr="00972D29">
              <w:rPr>
                <w:rFonts w:ascii="Times New Roman" w:hAnsi="Times New Roman" w:cs="Times New Roman"/>
                <w:sz w:val="28"/>
                <w:szCs w:val="28"/>
              </w:rPr>
              <w:t>ретинола</w:t>
            </w:r>
            <w:proofErr w:type="spellEnd"/>
            <w:r w:rsidRPr="00972D29">
              <w:rPr>
                <w:rFonts w:ascii="Times New Roman" w:hAnsi="Times New Roman" w:cs="Times New Roman"/>
                <w:sz w:val="28"/>
                <w:szCs w:val="28"/>
              </w:rPr>
              <w:t>, кальция и фосфора, калия). Диету можно дополнять витаминно-минеральными комплексами.</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Поступление достаточного количества белка. Усредненная норма его — 100 г для мужчин и 90 г для женщин. Но правильнее рассчитывать необходимое количество белка, исходя из дефицита веса, и оно может составлять 1,2-1,5 г на кг массы.</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Увеличение энергетической ценности питания, за счет увеличения белка, углеводов и жиров.</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Высококалорийная диета показана лицам со значительным снижением веса. Калорийность может достигать 3000-3700 ккал, содержание углеводов увеличивается до 400-550 г, жиров — до 120-130 г.</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Употребление продуктов, богатых кальцием и фосфором </w:t>
            </w:r>
            <w:r w:rsidRPr="00972D29">
              <w:rPr>
                <w:rFonts w:ascii="Times New Roman" w:hAnsi="Times New Roman" w:cs="Times New Roman"/>
                <w:sz w:val="28"/>
                <w:szCs w:val="28"/>
              </w:rPr>
              <w:lastRenderedPageBreak/>
              <w:t>(молочные продукты).</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Дробное питание небольшими порциями, не допуская чувства голода.</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Приготовление пищи на пару, избегая жареных, пряных блюд.</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Ограничение употребления соли (5 г), так как у этих больных отмечается склонностью к повышенному давлению.</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Исключение продуктов, возбуждающих ЦНС (специи, крепкие бульоны, алкоголь).</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Мясо и рыбу для уменьшения экстрактивных веществ нужно отваривать, а потом подвергать дальнейшей обработке (тушение, жарка).</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Исключаются также продукты с высоким содержанием кофеина (кофе, крепкий чай, шоколад, какао).</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Ограничение продуктов, вызывающих брожение (виноград, сливы, квас, абрикосы, персики).</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При любой форме узлового зоба больные должны больше употреблять свежих фруктов и овощей (содержат калий), злаков.</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proofErr w:type="gramStart"/>
            <w:r w:rsidRPr="00972D29">
              <w:rPr>
                <w:rFonts w:ascii="Times New Roman" w:hAnsi="Times New Roman" w:cs="Times New Roman"/>
                <w:sz w:val="28"/>
                <w:szCs w:val="28"/>
              </w:rPr>
              <w:t>Рекомендован переход на морепродукты (лосось, морской окунь, сайра, тунец, мидии, камбала, водоросли, креветки, треска), нежирную говядину и яйца.</w:t>
            </w:r>
            <w:proofErr w:type="gramEnd"/>
            <w:r w:rsidRPr="00972D29">
              <w:rPr>
                <w:rFonts w:ascii="Times New Roman" w:hAnsi="Times New Roman" w:cs="Times New Roman"/>
                <w:sz w:val="28"/>
                <w:szCs w:val="28"/>
              </w:rPr>
              <w:t xml:space="preserve"> Вся морская рыба, особенно жирных сортов, содержит омега-3 жирные кислоты, витамины</w:t>
            </w:r>
            <w:proofErr w:type="gramStart"/>
            <w:r w:rsidRPr="00972D29">
              <w:rPr>
                <w:rFonts w:ascii="Times New Roman" w:hAnsi="Times New Roman" w:cs="Times New Roman"/>
                <w:sz w:val="28"/>
                <w:szCs w:val="28"/>
              </w:rPr>
              <w:t xml:space="preserve"> А</w:t>
            </w:r>
            <w:proofErr w:type="gramEnd"/>
            <w:r w:rsidRPr="00972D29">
              <w:rPr>
                <w:rFonts w:ascii="Times New Roman" w:hAnsi="Times New Roman" w:cs="Times New Roman"/>
                <w:sz w:val="28"/>
                <w:szCs w:val="28"/>
              </w:rPr>
              <w:t>, D и группы В, легко усваиваемые белки и незаменимые аминокислоты. Морская рыба восполняет дефицит кальция, магния, фосфора и железа.</w:t>
            </w:r>
          </w:p>
          <w:p w:rsidR="00972D29" w:rsidRPr="00972D29" w:rsidRDefault="00972D29" w:rsidP="00CE11B4">
            <w:pPr>
              <w:numPr>
                <w:ilvl w:val="0"/>
                <w:numId w:val="34"/>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Следует увеличить в питании молочные продукты, как источник легкоусвояемых жиров, белков и кальция.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Диета при заболевании щитовидной железы, сопровождающимся снижением ее функции (гипотиреоз), наоборот, должна содержать меньше калорий и жиров. Она направлена на снижение веса и поддержание его на одном уровне, так как при гипотиреозе недостаток гормонов влечет замедление метаболизма и увеличение веса. </w:t>
            </w:r>
          </w:p>
          <w:p w:rsidR="00972D29" w:rsidRPr="00972D29" w:rsidRDefault="00972D29" w:rsidP="00972D29">
            <w:pPr>
              <w:shd w:val="clear" w:color="auto" w:fill="FFFFFF"/>
              <w:spacing w:after="0" w:line="240" w:lineRule="auto"/>
              <w:rPr>
                <w:rFonts w:ascii="Times New Roman" w:hAnsi="Times New Roman" w:cs="Times New Roman"/>
                <w:sz w:val="28"/>
                <w:szCs w:val="28"/>
              </w:rPr>
            </w:pPr>
            <w:proofErr w:type="gramStart"/>
            <w:r w:rsidRPr="00972D29">
              <w:rPr>
                <w:rFonts w:ascii="Times New Roman" w:hAnsi="Times New Roman" w:cs="Times New Roman"/>
                <w:sz w:val="28"/>
                <w:szCs w:val="28"/>
              </w:rPr>
              <w:t>Для похудения нужно ограничить: простые углеводы (выпечка из белой муки, макаронные изделия, мед, сладости, сахар, варенье, кондитерские изделия); животные жиры и ввести в меню растительные масла (льняное, кукурузное, подсолнечное, кунжутное, оливковое).</w:t>
            </w:r>
            <w:proofErr w:type="gramEnd"/>
            <w:r w:rsidRPr="00972D29">
              <w:rPr>
                <w:rFonts w:ascii="Times New Roman" w:hAnsi="Times New Roman" w:cs="Times New Roman"/>
                <w:sz w:val="28"/>
                <w:szCs w:val="28"/>
              </w:rPr>
              <w:t xml:space="preserve"> Исключить из рациона все жирные продукты, включая молочные и продукты со скрытыми жирами (колбасы, паштеты, мясные полуфабрикаты). Следует отказаться от жареных блюд.</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Приготовление продуктов без жира (на пару или </w:t>
            </w:r>
            <w:proofErr w:type="spellStart"/>
            <w:r w:rsidRPr="00972D29">
              <w:rPr>
                <w:rFonts w:ascii="Times New Roman" w:hAnsi="Times New Roman" w:cs="Times New Roman"/>
                <w:sz w:val="28"/>
                <w:szCs w:val="28"/>
              </w:rPr>
              <w:t>запекание</w:t>
            </w:r>
            <w:proofErr w:type="spellEnd"/>
            <w:r w:rsidRPr="00972D29">
              <w:rPr>
                <w:rFonts w:ascii="Times New Roman" w:hAnsi="Times New Roman" w:cs="Times New Roman"/>
                <w:sz w:val="28"/>
                <w:szCs w:val="28"/>
              </w:rPr>
              <w:t>) помогут в снижении веса, поскольку общая калорийность таких блюд снижается. Употребление соли, специй и алкоголя, которые возбуждают аппетит, а также чая и кофе ограничивают. При гипотиреозе показана диета, которая содержит по 70 г белка и жира, 300 г углеводов.</w:t>
            </w:r>
          </w:p>
          <w:p w:rsidR="00972D29" w:rsidRPr="00972D29" w:rsidRDefault="00972D29" w:rsidP="00972D29">
            <w:pPr>
              <w:shd w:val="clear" w:color="auto" w:fill="FFFFFF"/>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lastRenderedPageBreak/>
              <w:t>Диета: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Показания: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Ожирение как основное заболевание или сопутствующее при других болезнях, не требующих специальных диет.</w:t>
            </w:r>
          </w:p>
          <w:p w:rsidR="00972D29" w:rsidRPr="00972D29" w:rsidRDefault="00972D29" w:rsidP="00972D29">
            <w:pPr>
              <w:shd w:val="clear" w:color="auto" w:fill="FFFFFF"/>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Цель назначения: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Воздействие на обмен веще</w:t>
            </w:r>
            <w:proofErr w:type="gramStart"/>
            <w:r w:rsidRPr="00972D29">
              <w:rPr>
                <w:rFonts w:ascii="Times New Roman" w:hAnsi="Times New Roman" w:cs="Times New Roman"/>
                <w:sz w:val="28"/>
                <w:szCs w:val="28"/>
              </w:rPr>
              <w:t>ств дл</w:t>
            </w:r>
            <w:proofErr w:type="gramEnd"/>
            <w:r w:rsidRPr="00972D29">
              <w:rPr>
                <w:rFonts w:ascii="Times New Roman" w:hAnsi="Times New Roman" w:cs="Times New Roman"/>
                <w:sz w:val="28"/>
                <w:szCs w:val="28"/>
              </w:rPr>
              <w:t>я устранения избыточных отложений жира.</w:t>
            </w:r>
          </w:p>
          <w:p w:rsidR="00972D29" w:rsidRPr="00972D29" w:rsidRDefault="00972D29" w:rsidP="00972D29">
            <w:pPr>
              <w:shd w:val="clear" w:color="auto" w:fill="FFFFFF"/>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Общая характеристика: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Уменьшение калорийности рациона за счет углеводов, особенно легкоусвояемых</w:t>
            </w:r>
            <w:proofErr w:type="gramStart"/>
            <w:r w:rsidRPr="00972D29">
              <w:rPr>
                <w:rFonts w:ascii="Times New Roman" w:hAnsi="Times New Roman" w:cs="Times New Roman"/>
                <w:sz w:val="28"/>
                <w:szCs w:val="28"/>
              </w:rPr>
              <w:t>.</w:t>
            </w:r>
            <w:proofErr w:type="gramEnd"/>
            <w:r w:rsidRPr="00972D29">
              <w:rPr>
                <w:rFonts w:ascii="Times New Roman" w:hAnsi="Times New Roman" w:cs="Times New Roman"/>
                <w:sz w:val="28"/>
                <w:szCs w:val="28"/>
              </w:rPr>
              <w:t xml:space="preserve"> </w:t>
            </w:r>
            <w:proofErr w:type="gramStart"/>
            <w:r w:rsidRPr="00972D29">
              <w:rPr>
                <w:rFonts w:ascii="Times New Roman" w:hAnsi="Times New Roman" w:cs="Times New Roman"/>
                <w:sz w:val="28"/>
                <w:szCs w:val="28"/>
              </w:rPr>
              <w:t>и</w:t>
            </w:r>
            <w:proofErr w:type="gramEnd"/>
            <w:r w:rsidRPr="00972D29">
              <w:rPr>
                <w:rFonts w:ascii="Times New Roman" w:hAnsi="Times New Roman" w:cs="Times New Roman"/>
                <w:sz w:val="28"/>
                <w:szCs w:val="28"/>
              </w:rPr>
              <w:t xml:space="preserve"> в меньшей степени - жиров (в основном животных) при нормальном или незначительно повышенном содержании белка. Ограничение свободной жидкости, натрия хлорида и возбуждающих аппетит продуктов и блюд. Увеличение содержания пищевых волокон. Блюда готовят вареные, тушеные, запеченные. Жареные, протертые и рубленые изделия нежелательны. Используют заменители сахара для сладких блюд и напитков (ксилит и сорбит учитывают в калорийности диеты). Температура блюд обычная.</w:t>
            </w:r>
          </w:p>
          <w:p w:rsidR="00972D29" w:rsidRPr="00972D29" w:rsidRDefault="00972D29" w:rsidP="00CE11B4">
            <w:pPr>
              <w:numPr>
                <w:ilvl w:val="0"/>
                <w:numId w:val="35"/>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b/>
                <w:sz w:val="28"/>
                <w:szCs w:val="28"/>
              </w:rPr>
              <w:t>Режим питания: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5-6 раз в день с достаточным объемом для чувства насыщения.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Рекомендуемые и исключаемые продукты и блюда: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Супы. </w:t>
            </w:r>
            <w:r w:rsidRPr="00972D29">
              <w:rPr>
                <w:rFonts w:ascii="Times New Roman" w:hAnsi="Times New Roman" w:cs="Times New Roman"/>
                <w:sz w:val="28"/>
                <w:szCs w:val="28"/>
              </w:rPr>
              <w:br/>
              <w:t>До 250-300 г на прием. Из разных овощей с небольшим добавлением картофеля или крупы; щи, борщ, окрошка, свекольник. 2-3 раза в неделю супы на слабом обезжиренном мясном или рыбном бульонах с овощами, фрикадельками.</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молочные, картофельные, крупяные, бобовые, с макаронными изделиями; хлеб и мучные изделия</w:t>
            </w:r>
            <w:r w:rsidRPr="00972D29">
              <w:rPr>
                <w:rFonts w:ascii="Times New Roman" w:hAnsi="Times New Roman" w:cs="Times New Roman"/>
                <w:sz w:val="28"/>
                <w:szCs w:val="28"/>
              </w:rPr>
              <w:br/>
              <w:t>Ржаной и пшеничный хлеб из муки грубого помола, белково-пшеничный и белково-отрубяной хлеб - 100-150 г в день.</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изделия из пшеничной муки высшего и 1-го сорта, сдобного и слоеного теста; мясо и птица</w:t>
            </w:r>
            <w:proofErr w:type="gramStart"/>
            <w:r w:rsidRPr="00972D29">
              <w:rPr>
                <w:rFonts w:ascii="Times New Roman" w:hAnsi="Times New Roman" w:cs="Times New Roman"/>
                <w:sz w:val="28"/>
                <w:szCs w:val="28"/>
              </w:rPr>
              <w:br/>
              <w:t>Д</w:t>
            </w:r>
            <w:proofErr w:type="gramEnd"/>
            <w:r w:rsidRPr="00972D29">
              <w:rPr>
                <w:rFonts w:ascii="Times New Roman" w:hAnsi="Times New Roman" w:cs="Times New Roman"/>
                <w:sz w:val="28"/>
                <w:szCs w:val="28"/>
              </w:rPr>
              <w:t>о 150 г в день. Низкой упитанности говядина, телятина, кролик, куры</w:t>
            </w:r>
            <w:proofErr w:type="gramStart"/>
            <w:r w:rsidRPr="00972D29">
              <w:rPr>
                <w:rFonts w:ascii="Times New Roman" w:hAnsi="Times New Roman" w:cs="Times New Roman"/>
                <w:sz w:val="28"/>
                <w:szCs w:val="28"/>
              </w:rPr>
              <w:t>.</w:t>
            </w:r>
            <w:proofErr w:type="gramEnd"/>
            <w:r w:rsidRPr="00972D29">
              <w:rPr>
                <w:rFonts w:ascii="Times New Roman" w:hAnsi="Times New Roman" w:cs="Times New Roman"/>
                <w:sz w:val="28"/>
                <w:szCs w:val="28"/>
              </w:rPr>
              <w:t xml:space="preserve"> </w:t>
            </w:r>
            <w:proofErr w:type="gramStart"/>
            <w:r w:rsidRPr="00972D29">
              <w:rPr>
                <w:rFonts w:ascii="Times New Roman" w:hAnsi="Times New Roman" w:cs="Times New Roman"/>
                <w:sz w:val="28"/>
                <w:szCs w:val="28"/>
              </w:rPr>
              <w:t>и</w:t>
            </w:r>
            <w:proofErr w:type="gramEnd"/>
            <w:r w:rsidRPr="00972D29">
              <w:rPr>
                <w:rFonts w:ascii="Times New Roman" w:hAnsi="Times New Roman" w:cs="Times New Roman"/>
                <w:sz w:val="28"/>
                <w:szCs w:val="28"/>
              </w:rPr>
              <w:t>ндейка, ограниченно - нежирная свинина и баранина - преимущественно отварные, а также тушеные; запеченные крупными и мелкими кусками. Мясо обжаривают после отваривания. Студень говяжий. Сардельки говяжьи.</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xml:space="preserve"> жирные сорта мяса, гуся, утку, ветчину, сосиски, колбасы вареные и копченые, консервы; рыба</w:t>
            </w:r>
            <w:r w:rsidRPr="00972D29">
              <w:rPr>
                <w:rFonts w:ascii="Times New Roman" w:hAnsi="Times New Roman" w:cs="Times New Roman"/>
                <w:sz w:val="28"/>
                <w:szCs w:val="28"/>
              </w:rPr>
              <w:br/>
              <w:t>Нежирные виды до 150-200 г в день. Отварная, запеченная, жареная. Продукты моря.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жирные виды, соленую, копченую, рыбные консервы в масле, икру; молочные продукты</w:t>
            </w:r>
            <w:r w:rsidRPr="00972D29">
              <w:rPr>
                <w:rFonts w:ascii="Times New Roman" w:hAnsi="Times New Roman" w:cs="Times New Roman"/>
                <w:sz w:val="28"/>
                <w:szCs w:val="28"/>
              </w:rPr>
              <w:br/>
              <w:t xml:space="preserve">Молоко и кисломолочные напитки пониженной жирности. Сметана - в блюда. Творог нежирный и 9% жирности (100-200 г в день) - натуральный и в виде сырников, пудингов. Нежирные сорта сыра - </w:t>
            </w:r>
            <w:r w:rsidRPr="00972D29">
              <w:rPr>
                <w:rFonts w:ascii="Times New Roman" w:hAnsi="Times New Roman" w:cs="Times New Roman"/>
                <w:sz w:val="28"/>
                <w:szCs w:val="28"/>
              </w:rPr>
              <w:lastRenderedPageBreak/>
              <w:t>ограниченно.</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жирный творог, сладкие сырки, сливки, сладкий йогурт, ряженку, топленое молоко, жирные и соленые сыры;</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Яйца 1-2 штуки в день. Вкрутую, белковые омлеты, омлеты с овощами.</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жареные; крупы</w:t>
            </w:r>
            <w:r w:rsidRPr="00972D29">
              <w:rPr>
                <w:rFonts w:ascii="Times New Roman" w:hAnsi="Times New Roman" w:cs="Times New Roman"/>
                <w:sz w:val="28"/>
                <w:szCs w:val="28"/>
              </w:rPr>
              <w:br/>
              <w:t xml:space="preserve">Ограниченно для добавления в овощные супы. </w:t>
            </w:r>
            <w:proofErr w:type="gramStart"/>
            <w:r w:rsidRPr="00972D29">
              <w:rPr>
                <w:rFonts w:ascii="Times New Roman" w:hAnsi="Times New Roman" w:cs="Times New Roman"/>
                <w:sz w:val="28"/>
                <w:szCs w:val="28"/>
              </w:rPr>
              <w:t>Рассыпчатые каши из гречневой, перловой, ячневой круп за счет уменьшения хлеба.</w:t>
            </w:r>
            <w:proofErr w:type="gramEnd"/>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другие крупы, особенно рис, манную и овсяную, макаронные изделия, бобовые; овощи</w:t>
            </w:r>
            <w:proofErr w:type="gramStart"/>
            <w:r w:rsidRPr="00972D29">
              <w:rPr>
                <w:rFonts w:ascii="Times New Roman" w:hAnsi="Times New Roman" w:cs="Times New Roman"/>
                <w:sz w:val="28"/>
                <w:szCs w:val="28"/>
              </w:rPr>
              <w:br/>
              <w:t>П</w:t>
            </w:r>
            <w:proofErr w:type="gramEnd"/>
            <w:r w:rsidRPr="00972D29">
              <w:rPr>
                <w:rFonts w:ascii="Times New Roman" w:hAnsi="Times New Roman" w:cs="Times New Roman"/>
                <w:sz w:val="28"/>
                <w:szCs w:val="28"/>
              </w:rPr>
              <w:t xml:space="preserve">рименяют широко, во всех видах, частью обязательно сырыми. </w:t>
            </w:r>
            <w:proofErr w:type="gramStart"/>
            <w:r w:rsidRPr="00972D29">
              <w:rPr>
                <w:rFonts w:ascii="Times New Roman" w:hAnsi="Times New Roman" w:cs="Times New Roman"/>
                <w:sz w:val="28"/>
                <w:szCs w:val="28"/>
              </w:rPr>
              <w:t>Желательны все виды капусты, свежие огурцы, редис, салаг, кабачки, тыква, томаты, репа.</w:t>
            </w:r>
            <w:proofErr w:type="gramEnd"/>
            <w:r w:rsidRPr="00972D29">
              <w:rPr>
                <w:rFonts w:ascii="Times New Roman" w:hAnsi="Times New Roman" w:cs="Times New Roman"/>
                <w:sz w:val="28"/>
                <w:szCs w:val="28"/>
              </w:rPr>
              <w:t xml:space="preserve"> Квашеная капуста - после промывания.</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Ограничивают</w:t>
            </w:r>
            <w:r w:rsidRPr="00972D29">
              <w:rPr>
                <w:rFonts w:ascii="Times New Roman" w:hAnsi="Times New Roman" w:cs="Times New Roman"/>
                <w:sz w:val="28"/>
                <w:szCs w:val="28"/>
              </w:rPr>
              <w:t>: блюда из картофеля, свеклы, зеленого горошка, моркови, брюквы (суммарно до 200 г в день), а также соленые и маринованные овощи; закуски</w:t>
            </w:r>
            <w:r w:rsidRPr="00972D29">
              <w:rPr>
                <w:rFonts w:ascii="Times New Roman" w:hAnsi="Times New Roman" w:cs="Times New Roman"/>
                <w:sz w:val="28"/>
                <w:szCs w:val="28"/>
              </w:rPr>
              <w:br/>
              <w:t>Салаты из сырых и квашеных овощей, винегреты, салаты овощные с отварным мясом и рыбой, морепродуктами. Заливное из рыбы или мяса. Нежирная ветчина.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жирные и острые закуски; плоды, сладкие блюди, сладости</w:t>
            </w:r>
            <w:r w:rsidRPr="00972D29">
              <w:rPr>
                <w:rFonts w:ascii="Times New Roman" w:hAnsi="Times New Roman" w:cs="Times New Roman"/>
                <w:sz w:val="28"/>
                <w:szCs w:val="28"/>
              </w:rPr>
              <w:br/>
              <w:t xml:space="preserve">Фрукты и ягоды кисло-сладких сортов, сырые и вареные. Желе и муссы на </w:t>
            </w:r>
            <w:proofErr w:type="spellStart"/>
            <w:r w:rsidRPr="00972D29">
              <w:rPr>
                <w:rFonts w:ascii="Times New Roman" w:hAnsi="Times New Roman" w:cs="Times New Roman"/>
                <w:sz w:val="28"/>
                <w:szCs w:val="28"/>
              </w:rPr>
              <w:t>метилцеллюлозе</w:t>
            </w:r>
            <w:proofErr w:type="spellEnd"/>
            <w:r w:rsidRPr="00972D29">
              <w:rPr>
                <w:rFonts w:ascii="Times New Roman" w:hAnsi="Times New Roman" w:cs="Times New Roman"/>
                <w:sz w:val="28"/>
                <w:szCs w:val="28"/>
              </w:rPr>
              <w:t>, ксилите, сорбите. Несладкие компоты.</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xml:space="preserve">: жирные и острые соусы, майонез, все пряности; </w:t>
            </w:r>
            <w:r>
              <w:rPr>
                <w:rFonts w:ascii="Times New Roman" w:hAnsi="Times New Roman" w:cs="Times New Roman"/>
                <w:sz w:val="28"/>
                <w:szCs w:val="28"/>
              </w:rPr>
              <w:t xml:space="preserve">напитки, </w:t>
            </w:r>
            <w:r w:rsidRPr="00972D29">
              <w:rPr>
                <w:rFonts w:ascii="Times New Roman" w:hAnsi="Times New Roman" w:cs="Times New Roman"/>
                <w:sz w:val="28"/>
                <w:szCs w:val="28"/>
              </w:rPr>
              <w:t xml:space="preserve">Чай, черный кофе и кофе с молоком. </w:t>
            </w:r>
            <w:proofErr w:type="spellStart"/>
            <w:r w:rsidRPr="00972D29">
              <w:rPr>
                <w:rFonts w:ascii="Times New Roman" w:hAnsi="Times New Roman" w:cs="Times New Roman"/>
                <w:sz w:val="28"/>
                <w:szCs w:val="28"/>
              </w:rPr>
              <w:t>Малосладкие</w:t>
            </w:r>
            <w:proofErr w:type="spellEnd"/>
            <w:r w:rsidRPr="00972D29">
              <w:rPr>
                <w:rFonts w:ascii="Times New Roman" w:hAnsi="Times New Roman" w:cs="Times New Roman"/>
                <w:sz w:val="28"/>
                <w:szCs w:val="28"/>
              </w:rPr>
              <w:t xml:space="preserve"> соки фруктовые, ягодные, овощные.</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Исключают: </w:t>
            </w:r>
            <w:proofErr w:type="gramStart"/>
            <w:r w:rsidRPr="00972D29">
              <w:rPr>
                <w:rFonts w:ascii="Times New Roman" w:hAnsi="Times New Roman" w:cs="Times New Roman"/>
                <w:sz w:val="28"/>
                <w:szCs w:val="28"/>
              </w:rPr>
              <w:t>виноградный</w:t>
            </w:r>
            <w:proofErr w:type="gramEnd"/>
            <w:r w:rsidRPr="00972D29">
              <w:rPr>
                <w:rFonts w:ascii="Times New Roman" w:hAnsi="Times New Roman" w:cs="Times New Roman"/>
                <w:sz w:val="28"/>
                <w:szCs w:val="28"/>
              </w:rPr>
              <w:t xml:space="preserve"> и другие сладкие соки, какао; жиры</w:t>
            </w:r>
            <w:r w:rsidRPr="00972D29">
              <w:rPr>
                <w:rFonts w:ascii="Times New Roman" w:hAnsi="Times New Roman" w:cs="Times New Roman"/>
                <w:sz w:val="28"/>
                <w:szCs w:val="28"/>
              </w:rPr>
              <w:br/>
              <w:t>Сливочное масло (ограниченно) и растительные масла - в блюдах.</w:t>
            </w:r>
          </w:p>
          <w:tbl>
            <w:tblPr>
              <w:tblpPr w:leftFromText="180" w:rightFromText="180" w:vertAnchor="text" w:horzAnchor="margin" w:tblpY="9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247"/>
              <w:gridCol w:w="1843"/>
            </w:tblGrid>
            <w:tr w:rsidR="00972D29" w:rsidRPr="00972D29" w:rsidTr="00972D29">
              <w:trPr>
                <w:trHeight w:val="372"/>
              </w:trPr>
              <w:tc>
                <w:tcPr>
                  <w:tcW w:w="985" w:type="dxa"/>
                  <w:tcBorders>
                    <w:top w:val="single" w:sz="4" w:space="0" w:color="auto"/>
                    <w:left w:val="single" w:sz="4" w:space="0" w:color="auto"/>
                    <w:bottom w:val="nil"/>
                    <w:right w:val="single" w:sz="4" w:space="0" w:color="auto"/>
                  </w:tcBorders>
                </w:tcPr>
                <w:p w:rsidR="00972D29" w:rsidRPr="00972D29" w:rsidRDefault="00972D29" w:rsidP="00972D29">
                  <w:pPr>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Итог дня:</w:t>
                  </w:r>
                </w:p>
              </w:tc>
              <w:tc>
                <w:tcPr>
                  <w:tcW w:w="5247"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Выполненные манипуляции</w:t>
                  </w:r>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Количество</w:t>
                  </w:r>
                </w:p>
              </w:tc>
            </w:tr>
            <w:tr w:rsidR="00972D29" w:rsidRPr="00972D29" w:rsidTr="00972D29">
              <w:trPr>
                <w:trHeight w:val="203"/>
              </w:trPr>
              <w:tc>
                <w:tcPr>
                  <w:tcW w:w="985" w:type="dxa"/>
                  <w:tcBorders>
                    <w:top w:val="nil"/>
                    <w:left w:val="single" w:sz="4" w:space="0" w:color="auto"/>
                    <w:bottom w:val="nil"/>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21.10.2020</w:t>
                  </w:r>
                </w:p>
              </w:tc>
              <w:tc>
                <w:tcPr>
                  <w:tcW w:w="5247" w:type="dxa"/>
                  <w:tcBorders>
                    <w:top w:val="single" w:sz="4" w:space="0" w:color="auto"/>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Алгоритм взятия крови на гормоны </w:t>
                  </w:r>
                  <w:proofErr w:type="spellStart"/>
                  <w:r w:rsidRPr="00972D29">
                    <w:rPr>
                      <w:rFonts w:ascii="Times New Roman" w:hAnsi="Times New Roman" w:cs="Times New Roman"/>
                      <w:sz w:val="28"/>
                      <w:szCs w:val="28"/>
                    </w:rPr>
                    <w:t>вакутейнером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1</w:t>
                  </w:r>
                </w:p>
              </w:tc>
            </w:tr>
            <w:tr w:rsidR="00972D29" w:rsidRPr="00972D29" w:rsidTr="00972D29">
              <w:trPr>
                <w:trHeight w:val="162"/>
              </w:trPr>
              <w:tc>
                <w:tcPr>
                  <w:tcW w:w="985" w:type="dxa"/>
                  <w:tcBorders>
                    <w:top w:val="nil"/>
                    <w:left w:val="single" w:sz="4" w:space="0" w:color="auto"/>
                    <w:bottom w:val="nil"/>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Диета при заболеваниях щитовидной железы</w:t>
                  </w:r>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1</w:t>
                  </w:r>
                </w:p>
              </w:tc>
            </w:tr>
            <w:tr w:rsidR="00972D29" w:rsidRPr="00972D29" w:rsidTr="00972D29">
              <w:trPr>
                <w:trHeight w:val="232"/>
              </w:trPr>
              <w:tc>
                <w:tcPr>
                  <w:tcW w:w="985" w:type="dxa"/>
                  <w:tcBorders>
                    <w:top w:val="nil"/>
                    <w:left w:val="single" w:sz="4" w:space="0" w:color="auto"/>
                    <w:bottom w:val="nil"/>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p>
              </w:tc>
            </w:tr>
            <w:tr w:rsidR="00972D29" w:rsidRPr="00972D29" w:rsidTr="00972D29">
              <w:trPr>
                <w:trHeight w:val="192"/>
              </w:trPr>
              <w:tc>
                <w:tcPr>
                  <w:tcW w:w="985" w:type="dxa"/>
                  <w:tcBorders>
                    <w:top w:val="nil"/>
                    <w:left w:val="single" w:sz="4" w:space="0" w:color="auto"/>
                    <w:bottom w:val="nil"/>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p>
              </w:tc>
            </w:tr>
            <w:tr w:rsidR="00972D29" w:rsidRPr="00972D29" w:rsidTr="00972D29">
              <w:trPr>
                <w:trHeight w:val="192"/>
              </w:trPr>
              <w:tc>
                <w:tcPr>
                  <w:tcW w:w="985" w:type="dxa"/>
                  <w:tcBorders>
                    <w:top w:val="nil"/>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972D29" w:rsidRPr="00972D29" w:rsidRDefault="00972D29" w:rsidP="00972D29">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72D29" w:rsidRPr="00972D29" w:rsidRDefault="00972D29" w:rsidP="00972D29">
                  <w:pPr>
                    <w:spacing w:after="0" w:line="240" w:lineRule="auto"/>
                    <w:jc w:val="center"/>
                    <w:rPr>
                      <w:rFonts w:ascii="Times New Roman" w:hAnsi="Times New Roman" w:cs="Times New Roman"/>
                      <w:sz w:val="28"/>
                      <w:szCs w:val="28"/>
                    </w:rPr>
                  </w:pPr>
                </w:p>
              </w:tc>
            </w:tr>
          </w:tbl>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Исключают</w:t>
            </w:r>
            <w:r w:rsidRPr="00972D29">
              <w:rPr>
                <w:rFonts w:ascii="Times New Roman" w:hAnsi="Times New Roman" w:cs="Times New Roman"/>
                <w:sz w:val="28"/>
                <w:szCs w:val="28"/>
              </w:rPr>
              <w:t>: мясные и кулинарные жиры</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br/>
            </w:r>
            <w:r w:rsidRPr="00972D29">
              <w:rPr>
                <w:sz w:val="28"/>
                <w:szCs w:val="28"/>
              </w:rPr>
              <w:br/>
            </w:r>
          </w:p>
        </w:tc>
        <w:tc>
          <w:tcPr>
            <w:tcW w:w="829" w:type="dxa"/>
          </w:tcPr>
          <w:p w:rsidR="00972D29" w:rsidRPr="00972D29" w:rsidRDefault="00972D29" w:rsidP="00972D29">
            <w:pPr>
              <w:spacing w:after="0" w:line="240" w:lineRule="auto"/>
              <w:rPr>
                <w:rFonts w:ascii="Times New Roman" w:hAnsi="Times New Roman" w:cs="Times New Roman"/>
                <w:sz w:val="28"/>
                <w:szCs w:val="28"/>
              </w:rPr>
            </w:pPr>
          </w:p>
        </w:tc>
        <w:tc>
          <w:tcPr>
            <w:tcW w:w="708" w:type="dxa"/>
          </w:tcPr>
          <w:p w:rsidR="00972D29" w:rsidRPr="00972D29" w:rsidRDefault="00972D29" w:rsidP="00972D29">
            <w:pPr>
              <w:spacing w:after="0" w:line="240" w:lineRule="auto"/>
              <w:rPr>
                <w:rFonts w:ascii="Times New Roman" w:hAnsi="Times New Roman" w:cs="Times New Roman"/>
                <w:sz w:val="28"/>
                <w:szCs w:val="28"/>
              </w:rPr>
            </w:pPr>
          </w:p>
        </w:tc>
      </w:tr>
    </w:tbl>
    <w:p w:rsidR="00972D29" w:rsidRDefault="00972D29">
      <w:pPr>
        <w:rPr>
          <w:lang w:eastAsia="ru-RU"/>
        </w:rPr>
      </w:pPr>
    </w:p>
    <w:p w:rsidR="00972D29" w:rsidRDefault="00972D29">
      <w:pPr>
        <w:rPr>
          <w:lang w:eastAsia="ru-RU"/>
        </w:rPr>
      </w:pPr>
      <w:r>
        <w:rPr>
          <w:lang w:eastAsia="ru-RU"/>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972D29" w:rsidRPr="00972D29" w:rsidTr="00972D29">
        <w:trPr>
          <w:cantSplit/>
          <w:trHeight w:val="1153"/>
        </w:trPr>
        <w:tc>
          <w:tcPr>
            <w:tcW w:w="993"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lastRenderedPageBreak/>
              <w:t>Дата</w:t>
            </w:r>
          </w:p>
        </w:tc>
        <w:tc>
          <w:tcPr>
            <w:tcW w:w="8385" w:type="dxa"/>
            <w:vAlign w:val="center"/>
          </w:tcPr>
          <w:p w:rsidR="00972D29" w:rsidRPr="00972D29" w:rsidRDefault="00972D29" w:rsidP="00972D29">
            <w:pPr>
              <w:pStyle w:val="9"/>
              <w:spacing w:before="0" w:line="240" w:lineRule="auto"/>
              <w:jc w:val="center"/>
              <w:rPr>
                <w:rFonts w:ascii="Times New Roman" w:hAnsi="Times New Roman" w:cs="Times New Roman"/>
                <w:i w:val="0"/>
                <w:color w:val="auto"/>
                <w:sz w:val="28"/>
                <w:szCs w:val="28"/>
              </w:rPr>
            </w:pPr>
            <w:r w:rsidRPr="00972D29">
              <w:rPr>
                <w:rFonts w:ascii="Times New Roman" w:hAnsi="Times New Roman" w:cs="Times New Roman"/>
                <w:i w:val="0"/>
                <w:color w:val="auto"/>
                <w:sz w:val="28"/>
                <w:szCs w:val="28"/>
              </w:rPr>
              <w:t>Содержание работы</w:t>
            </w:r>
          </w:p>
        </w:tc>
        <w:tc>
          <w:tcPr>
            <w:tcW w:w="829"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t>Оценка</w:t>
            </w:r>
          </w:p>
        </w:tc>
        <w:tc>
          <w:tcPr>
            <w:tcW w:w="708" w:type="dxa"/>
            <w:textDirection w:val="btLr"/>
            <w:vAlign w:val="center"/>
          </w:tcPr>
          <w:p w:rsidR="00972D29" w:rsidRPr="00972D29" w:rsidRDefault="00972D29" w:rsidP="00972D29">
            <w:pPr>
              <w:spacing w:after="0" w:line="240" w:lineRule="auto"/>
              <w:ind w:left="113" w:right="113"/>
              <w:jc w:val="center"/>
              <w:rPr>
                <w:rFonts w:ascii="Times New Roman" w:hAnsi="Times New Roman" w:cs="Times New Roman"/>
                <w:sz w:val="28"/>
                <w:szCs w:val="28"/>
              </w:rPr>
            </w:pPr>
            <w:r w:rsidRPr="00972D29">
              <w:rPr>
                <w:rFonts w:ascii="Times New Roman" w:hAnsi="Times New Roman" w:cs="Times New Roman"/>
                <w:sz w:val="28"/>
                <w:szCs w:val="28"/>
              </w:rPr>
              <w:t>Подпись</w:t>
            </w:r>
          </w:p>
        </w:tc>
      </w:tr>
      <w:tr w:rsidR="00972D29" w:rsidRPr="00972D29" w:rsidTr="00972D29">
        <w:trPr>
          <w:trHeight w:val="13341"/>
        </w:trPr>
        <w:tc>
          <w:tcPr>
            <w:tcW w:w="993" w:type="dxa"/>
            <w:vAlign w:val="center"/>
          </w:tcPr>
          <w:p w:rsidR="00972D29" w:rsidRPr="00972D29" w:rsidRDefault="00972D29" w:rsidP="00972D29">
            <w:pPr>
              <w:spacing w:after="0" w:line="240" w:lineRule="auto"/>
              <w:jc w:val="center"/>
              <w:rPr>
                <w:rFonts w:ascii="Times New Roman" w:hAnsi="Times New Roman" w:cs="Times New Roman"/>
                <w:sz w:val="32"/>
                <w:szCs w:val="28"/>
              </w:rPr>
            </w:pPr>
            <w:r w:rsidRPr="00972D29">
              <w:rPr>
                <w:rFonts w:ascii="Times New Roman" w:hAnsi="Times New Roman" w:cs="Times New Roman"/>
                <w:sz w:val="32"/>
                <w:szCs w:val="28"/>
              </w:rPr>
              <w:t>22.102020</w:t>
            </w: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p>
        </w:tc>
        <w:tc>
          <w:tcPr>
            <w:tcW w:w="8385" w:type="dxa"/>
          </w:tcPr>
          <w:p w:rsidR="00972D29" w:rsidRPr="00972D29" w:rsidRDefault="00972D29" w:rsidP="00972D29">
            <w:pPr>
              <w:widowControl w:val="0"/>
              <w:spacing w:after="0" w:line="240" w:lineRule="auto"/>
              <w:rPr>
                <w:rFonts w:ascii="Times New Roman" w:hAnsi="Times New Roman" w:cs="Times New Roman"/>
                <w:sz w:val="28"/>
                <w:szCs w:val="28"/>
              </w:rPr>
            </w:pPr>
          </w:p>
          <w:p w:rsidR="00972D29" w:rsidRPr="00972D29" w:rsidRDefault="00972D29" w:rsidP="00972D29">
            <w:pPr>
              <w:widowControl w:val="0"/>
              <w:spacing w:after="0" w:line="240" w:lineRule="auto"/>
              <w:rPr>
                <w:rFonts w:ascii="Times New Roman" w:hAnsi="Times New Roman" w:cs="Times New Roman"/>
                <w:sz w:val="28"/>
                <w:szCs w:val="28"/>
                <w:u w:val="single"/>
              </w:rPr>
            </w:pPr>
            <w:r w:rsidRPr="00972D29">
              <w:rPr>
                <w:rFonts w:ascii="Times New Roman" w:hAnsi="Times New Roman" w:cs="Times New Roman"/>
                <w:sz w:val="28"/>
                <w:szCs w:val="28"/>
              </w:rPr>
              <w:t>Непосредственный руководитель</w:t>
            </w:r>
            <w:r w:rsidRPr="00972D29">
              <w:rPr>
                <w:rFonts w:ascii="Times New Roman" w:hAnsi="Times New Roman" w:cs="Times New Roman"/>
                <w:sz w:val="28"/>
                <w:szCs w:val="28"/>
                <w:u w:val="single"/>
              </w:rPr>
              <w:t xml:space="preserve">  Стародубец Ирина Ивановна</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Задание на учебную практику № 10</w:t>
            </w:r>
          </w:p>
          <w:p w:rsidR="00972D29" w:rsidRPr="00972D29" w:rsidRDefault="00972D29" w:rsidP="00972D29">
            <w:pPr>
              <w:spacing w:after="0" w:line="240" w:lineRule="auto"/>
              <w:jc w:val="center"/>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sz w:val="28"/>
                <w:szCs w:val="28"/>
              </w:rPr>
            </w:pPr>
            <w:r w:rsidRPr="00972D29">
              <w:rPr>
                <w:rFonts w:ascii="Times New Roman" w:hAnsi="Times New Roman" w:cs="Times New Roman"/>
                <w:b/>
                <w:sz w:val="28"/>
                <w:szCs w:val="28"/>
              </w:rPr>
              <w:t>Тема:</w:t>
            </w:r>
            <w:r w:rsidRPr="00972D29">
              <w:rPr>
                <w:rFonts w:ascii="Times New Roman" w:hAnsi="Times New Roman" w:cs="Times New Roman"/>
                <w:sz w:val="28"/>
                <w:szCs w:val="28"/>
              </w:rPr>
              <w:t xml:space="preserve"> "Сестринский уход за больными при сахарном диабете"  </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Ответить на вопросы:</w:t>
            </w:r>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 xml:space="preserve">1. Сахарный диабет (симптомы, типы сахарного диабета, диагностика) </w:t>
            </w:r>
            <w:r w:rsidRPr="00972D29">
              <w:rPr>
                <w:rFonts w:ascii="Times New Roman" w:hAnsi="Times New Roman" w:cs="Times New Roman"/>
                <w:sz w:val="28"/>
                <w:szCs w:val="28"/>
              </w:rPr>
              <w:br/>
              <w:t xml:space="preserve">2. Лечение сахарного диабета (диета, хлебная единица, </w:t>
            </w:r>
            <w:proofErr w:type="spellStart"/>
            <w:r w:rsidRPr="00972D29">
              <w:rPr>
                <w:rFonts w:ascii="Times New Roman" w:hAnsi="Times New Roman" w:cs="Times New Roman"/>
                <w:sz w:val="28"/>
                <w:szCs w:val="28"/>
              </w:rPr>
              <w:t>сахароснижающие</w:t>
            </w:r>
            <w:proofErr w:type="spellEnd"/>
            <w:r w:rsidRPr="00972D29">
              <w:rPr>
                <w:rFonts w:ascii="Times New Roman" w:hAnsi="Times New Roman" w:cs="Times New Roman"/>
                <w:sz w:val="28"/>
                <w:szCs w:val="28"/>
              </w:rPr>
              <w:t xml:space="preserve"> препараты, инсулинотерапия). </w:t>
            </w:r>
            <w:r w:rsidRPr="00972D29">
              <w:rPr>
                <w:rFonts w:ascii="Times New Roman" w:hAnsi="Times New Roman" w:cs="Times New Roman"/>
                <w:sz w:val="28"/>
                <w:szCs w:val="28"/>
              </w:rPr>
              <w:br/>
              <w:t xml:space="preserve">3. Алгоритм </w:t>
            </w:r>
            <w:proofErr w:type="spellStart"/>
            <w:proofErr w:type="gramStart"/>
            <w:r w:rsidRPr="00972D29">
              <w:rPr>
                <w:rFonts w:ascii="Times New Roman" w:hAnsi="Times New Roman" w:cs="Times New Roman"/>
                <w:sz w:val="28"/>
                <w:szCs w:val="28"/>
              </w:rPr>
              <w:t>п</w:t>
            </w:r>
            <w:proofErr w:type="spellEnd"/>
            <w:proofErr w:type="gramEnd"/>
            <w:r w:rsidRPr="00972D29">
              <w:rPr>
                <w:rFonts w:ascii="Times New Roman" w:hAnsi="Times New Roman" w:cs="Times New Roman"/>
                <w:sz w:val="28"/>
                <w:szCs w:val="28"/>
              </w:rPr>
              <w:t xml:space="preserve">/к введения инсулина. </w:t>
            </w:r>
            <w:r w:rsidRPr="00972D29">
              <w:rPr>
                <w:rFonts w:ascii="Times New Roman" w:hAnsi="Times New Roman" w:cs="Times New Roman"/>
                <w:sz w:val="28"/>
                <w:szCs w:val="28"/>
              </w:rPr>
              <w:br/>
              <w:t xml:space="preserve">4. Алгоритм определения уровня глюкозы с помощью </w:t>
            </w:r>
            <w:proofErr w:type="spellStart"/>
            <w:r w:rsidRPr="00972D29">
              <w:rPr>
                <w:rFonts w:ascii="Times New Roman" w:hAnsi="Times New Roman" w:cs="Times New Roman"/>
                <w:sz w:val="28"/>
                <w:szCs w:val="28"/>
              </w:rPr>
              <w:t>глюкометра</w:t>
            </w:r>
            <w:proofErr w:type="spellEnd"/>
            <w:r w:rsidRPr="00972D29">
              <w:rPr>
                <w:rFonts w:ascii="Times New Roman" w:hAnsi="Times New Roman" w:cs="Times New Roman"/>
                <w:sz w:val="28"/>
                <w:szCs w:val="28"/>
              </w:rPr>
              <w:t xml:space="preserve">. 5. Алгоритм определения сахара в моче с помощью тест полоски </w:t>
            </w:r>
            <w:proofErr w:type="spellStart"/>
            <w:r w:rsidRPr="00972D29">
              <w:rPr>
                <w:rFonts w:ascii="Times New Roman" w:hAnsi="Times New Roman" w:cs="Times New Roman"/>
                <w:sz w:val="28"/>
                <w:szCs w:val="28"/>
              </w:rPr>
              <w:t>Глюкофан</w:t>
            </w:r>
            <w:proofErr w:type="spellEnd"/>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 xml:space="preserve">6. Осложнения сахарного диабета (диабетические </w:t>
            </w:r>
            <w:proofErr w:type="spellStart"/>
            <w:r w:rsidRPr="00972D29">
              <w:rPr>
                <w:rFonts w:ascii="Times New Roman" w:hAnsi="Times New Roman" w:cs="Times New Roman"/>
                <w:sz w:val="28"/>
                <w:szCs w:val="28"/>
              </w:rPr>
              <w:t>комы-гипергликемическая</w:t>
            </w:r>
            <w:proofErr w:type="spellEnd"/>
            <w:r w:rsidRPr="00972D29">
              <w:rPr>
                <w:rFonts w:ascii="Times New Roman" w:hAnsi="Times New Roman" w:cs="Times New Roman"/>
                <w:sz w:val="28"/>
                <w:szCs w:val="28"/>
              </w:rPr>
              <w:t xml:space="preserve">, </w:t>
            </w:r>
            <w:proofErr w:type="gramStart"/>
            <w:r w:rsidRPr="00972D29">
              <w:rPr>
                <w:rFonts w:ascii="Times New Roman" w:hAnsi="Times New Roman" w:cs="Times New Roman"/>
                <w:sz w:val="28"/>
                <w:szCs w:val="28"/>
              </w:rPr>
              <w:t>гипогликемическая</w:t>
            </w:r>
            <w:proofErr w:type="gram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кетоацидотическая</w:t>
            </w:r>
            <w:proofErr w:type="spell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гиперосмолярная</w:t>
            </w:r>
            <w:proofErr w:type="spellEnd"/>
            <w:r w:rsidRPr="00972D29">
              <w:rPr>
                <w:rFonts w:ascii="Times New Roman" w:hAnsi="Times New Roman" w:cs="Times New Roman"/>
                <w:sz w:val="28"/>
                <w:szCs w:val="28"/>
              </w:rPr>
              <w:t xml:space="preserve">).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7.Поздние осложнения сахарного диабета (диабетическая стопа, диабетическая полинейропатия, диабетическая ретинопатия, диабетическая нефропатия - симптомы).</w:t>
            </w:r>
          </w:p>
          <w:p w:rsidR="00972D29" w:rsidRPr="00972D29" w:rsidRDefault="00972D29" w:rsidP="00972D29">
            <w:pPr>
              <w:spacing w:after="0" w:line="240" w:lineRule="auto"/>
              <w:rPr>
                <w:rFonts w:ascii="Times New Roman" w:hAnsi="Times New Roman" w:cs="Times New Roman"/>
                <w:sz w:val="28"/>
                <w:szCs w:val="28"/>
              </w:rPr>
            </w:pPr>
          </w:p>
          <w:p w:rsidR="00972D29" w:rsidRPr="00972D29" w:rsidRDefault="00972D29" w:rsidP="00972D29">
            <w:pPr>
              <w:spacing w:after="0" w:line="240" w:lineRule="auto"/>
              <w:jc w:val="center"/>
              <w:rPr>
                <w:rFonts w:ascii="Times New Roman" w:hAnsi="Times New Roman" w:cs="Times New Roman"/>
                <w:b/>
                <w:sz w:val="28"/>
                <w:szCs w:val="28"/>
              </w:rPr>
            </w:pPr>
            <w:r w:rsidRPr="00972D29">
              <w:rPr>
                <w:rFonts w:ascii="Times New Roman" w:hAnsi="Times New Roman" w:cs="Times New Roman"/>
                <w:b/>
                <w:sz w:val="28"/>
                <w:szCs w:val="28"/>
              </w:rPr>
              <w:t xml:space="preserve">Сахарный диабет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Сахарный диабет</w:t>
            </w:r>
            <w:r w:rsidRPr="00972D29">
              <w:rPr>
                <w:rFonts w:ascii="Times New Roman" w:hAnsi="Times New Roman" w:cs="Times New Roman"/>
                <w:sz w:val="28"/>
                <w:szCs w:val="28"/>
              </w:rPr>
              <w:t xml:space="preserve"> – эндокринное заболевание, которое развивается вследствие относительной либо абсолютной недостаточности гормона инсулина, вызывающие развитие гипергликемии – стойкого увеличения содержания в крови глюкозы. Из-за нарушения функции поджелудочной железы происходит недостаточно усвоение поступающих с пищей углеводов. Углеводы, перерабатываемые организмом в глюкозу, из-за недостаточной выработки поджелудочной железой инсулина не усваиваются, а, накапливаясь в больших количествах в крови, выводятся в мочу через почки. Одновременно происходит нарушение водного обмена, поскольку ткани становятся неспособными удерживать воду.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Диабет имеет хроническое течение и сопровождается нарушением различных видов обмена веществ: белкового, жирового, углеводного, минерального, а также водно-солевого. Это приводит к скоплению в организме большого количества токсичных веществ, способного вызвать чрезвычайно опасное самоотравление организма и </w:t>
            </w:r>
            <w:proofErr w:type="gramStart"/>
            <w:r w:rsidRPr="00972D29">
              <w:rPr>
                <w:rFonts w:ascii="Times New Roman" w:hAnsi="Times New Roman" w:cs="Times New Roman"/>
                <w:sz w:val="28"/>
                <w:szCs w:val="28"/>
              </w:rPr>
              <w:t>диабетическую</w:t>
            </w:r>
            <w:proofErr w:type="gramEnd"/>
            <w:r w:rsidRPr="00972D29">
              <w:rPr>
                <w:rFonts w:ascii="Times New Roman" w:hAnsi="Times New Roman" w:cs="Times New Roman"/>
                <w:sz w:val="28"/>
                <w:szCs w:val="28"/>
              </w:rPr>
              <w:t xml:space="preserve"> кому. Сахарный диабет бывает двух </w:t>
            </w:r>
            <w:r w:rsidRPr="00972D29">
              <w:rPr>
                <w:rFonts w:ascii="Times New Roman" w:hAnsi="Times New Roman" w:cs="Times New Roman"/>
                <w:sz w:val="28"/>
                <w:szCs w:val="28"/>
              </w:rPr>
              <w:lastRenderedPageBreak/>
              <w:t xml:space="preserve">типов. </w:t>
            </w:r>
            <w:r w:rsidRPr="00972D29">
              <w:rPr>
                <w:rFonts w:ascii="Times New Roman" w:hAnsi="Times New Roman" w:cs="Times New Roman"/>
                <w:sz w:val="28"/>
                <w:szCs w:val="28"/>
              </w:rPr>
              <w:br/>
              <w:t xml:space="preserve">В клинической картине сахарного диабета принято выделять 2 группы симптомов – основные, а также второстепенные.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b/>
                <w:sz w:val="28"/>
                <w:szCs w:val="28"/>
              </w:rPr>
              <w:t>Основные симптомы сахарного диабета:</w:t>
            </w:r>
            <w:r w:rsidRPr="00972D29">
              <w:rPr>
                <w:rFonts w:ascii="Times New Roman" w:hAnsi="Times New Roman" w:cs="Times New Roman"/>
                <w:sz w:val="28"/>
                <w:szCs w:val="28"/>
              </w:rPr>
              <w:t xml:space="preserve"> </w:t>
            </w:r>
            <w:r w:rsidRPr="00972D29">
              <w:rPr>
                <w:rFonts w:ascii="Times New Roman" w:hAnsi="Times New Roman" w:cs="Times New Roman"/>
                <w:sz w:val="28"/>
                <w:szCs w:val="28"/>
              </w:rPr>
              <w:br/>
              <w:t xml:space="preserve">• Полиурия, то есть усиленное выделение мочи, которое вызывается повышение ее осмотического давления из-за наличия в моче растворенной глюкозы (в норме глюкоза в моче человека присутствовать не должна). Проявляется обильным учащенным мочеиспусканием в дневное, а также в ночное время. </w:t>
            </w:r>
            <w:r w:rsidRPr="00972D29">
              <w:rPr>
                <w:rFonts w:ascii="Times New Roman" w:hAnsi="Times New Roman" w:cs="Times New Roman"/>
                <w:sz w:val="28"/>
                <w:szCs w:val="28"/>
              </w:rPr>
              <w:br/>
              <w:t xml:space="preserve">• Полидипсия, то есть неутолимая постоянная жажда, обусловленная существенными потерями с мочой воды, а также увеличением осмотического давления крови. </w:t>
            </w:r>
            <w:r w:rsidRPr="00972D29">
              <w:rPr>
                <w:rFonts w:ascii="Times New Roman" w:hAnsi="Times New Roman" w:cs="Times New Roman"/>
                <w:sz w:val="28"/>
                <w:szCs w:val="28"/>
              </w:rPr>
              <w:br/>
              <w:t xml:space="preserve">• Полифагия, то есть неутолимый постоянный голод. Данный симптом вызывается сопровождающим диабет нарушением обмена веществ, а точнее неспособностью клеток поглощать, а также перерабатывать глюкозу без инсулина. </w:t>
            </w:r>
            <w:r w:rsidRPr="00972D29">
              <w:rPr>
                <w:rFonts w:ascii="Times New Roman" w:hAnsi="Times New Roman" w:cs="Times New Roman"/>
                <w:sz w:val="28"/>
                <w:szCs w:val="28"/>
              </w:rPr>
              <w:br/>
              <w:t xml:space="preserve">• Выраженное похудание, особенно характерное для диабета 1-го типа.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Типичный симптом диабета, появляющийся, несмотря на наличие у больных повышенного аппетита. Похудание, а нередко даже истощение больных вызвано повышенным катаболизмом жиров, а также белков из-за исключения глюкозы из энергетического обмена клеток больного. Вышеперечисленные основные симптомы являются наиболее характерными для диабета первого типа. Для них характерно острое развитие. Как правило, человек, больной диабетом может назвать точно дату либо период появления данных симптомов. Также развитие диабета сопровождают вторичные симптомы, представляющие собой неспецифические клинические признаки, развитие которых происходит постепенно в течение продолжительного времени.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Вторичные симптомы характерны для диабета первого, а также второго типа.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Вторичные симптомы диабета: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Зуд кожи, а также слизистых оболочек больного (вагинальный зуд);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Общая мышечная слабость;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Сухость во рту;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Головная боль;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С трудом поддающиеся лечению воспалительные поражения кожи;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Присутствие при диабете первого типа ацетона в моче. Ацетон появляется в результате сжигания жировых запасов;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Ощущение во рту вкуса железа;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Затуманенное зрение либо другие признаки ухудшения зрения;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Грибковые инфекции;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lastRenderedPageBreak/>
              <w:sym w:font="Symbol" w:char="F0B7"/>
            </w:r>
            <w:r w:rsidRPr="00972D29">
              <w:rPr>
                <w:rFonts w:ascii="Times New Roman" w:hAnsi="Times New Roman" w:cs="Times New Roman"/>
                <w:sz w:val="28"/>
                <w:szCs w:val="28"/>
              </w:rPr>
              <w:t xml:space="preserve"> Онемение рук и ног;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sym w:font="Symbol" w:char="F0B7"/>
            </w:r>
            <w:r w:rsidRPr="00972D29">
              <w:rPr>
                <w:rFonts w:ascii="Times New Roman" w:hAnsi="Times New Roman" w:cs="Times New Roman"/>
                <w:sz w:val="28"/>
                <w:szCs w:val="28"/>
              </w:rPr>
              <w:t xml:space="preserve"> Сухость кожных покровов.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b/>
                <w:sz w:val="28"/>
                <w:szCs w:val="28"/>
              </w:rPr>
              <w:t>Признаками диабета первого типа являются</w:t>
            </w:r>
            <w:r w:rsidRPr="00972D29">
              <w:rPr>
                <w:rFonts w:ascii="Times New Roman" w:hAnsi="Times New Roman" w:cs="Times New Roman"/>
                <w:sz w:val="28"/>
                <w:szCs w:val="28"/>
              </w:rPr>
              <w:t xml:space="preserve">: жажда, частое мочеиспускание, большая потеря веса, сухость во рту, раздражительность, быстрая утомляемость, тошнота, иногда рвота. </w:t>
            </w:r>
            <w:r w:rsidRPr="00972D29">
              <w:rPr>
                <w:rFonts w:ascii="Times New Roman" w:hAnsi="Times New Roman" w:cs="Times New Roman"/>
                <w:b/>
                <w:sz w:val="28"/>
                <w:szCs w:val="28"/>
              </w:rPr>
              <w:t>Второстепенными признаками диабета такого типа служат</w:t>
            </w:r>
            <w:r w:rsidRPr="00972D29">
              <w:rPr>
                <w:rFonts w:ascii="Times New Roman" w:hAnsi="Times New Roman" w:cs="Times New Roman"/>
                <w:sz w:val="28"/>
                <w:szCs w:val="28"/>
              </w:rPr>
              <w:t xml:space="preserve">: боли в сердце, боли в икроножных мышцах и судороги в них, фурункулез, кожный зуд, головные боли, раздражительность и нарушения сна.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Говоря о второстепенных признаках диабета 1-го типа у детей, следует отметить появление не наблюдавшегося ранее ночного недержания мочи и быстрое ухудшение состояния здоровья.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Для диабета второго типа характерно онемение и судороги ног, болевые ощущения в ногах, а также в руках, чувство постоянной жажды, зуд, помутнение в глазах, плохое заживление ран, наличие кожных инфекций, утомляемость, а также сонливость, снижение болевой чувствительности, частые инфекционные заболевания, постепенное увеличение веса, снижение у мужчин потенции и пр. Кроме этого, при диабете второго типа наблюдается выпадение растущих на ногах волос на фоне усиленного роста волос на лице, появление на теле небольших желтых наростов, именуемых </w:t>
            </w:r>
            <w:proofErr w:type="spellStart"/>
            <w:r w:rsidRPr="00972D29">
              <w:rPr>
                <w:rFonts w:ascii="Times New Roman" w:hAnsi="Times New Roman" w:cs="Times New Roman"/>
                <w:sz w:val="28"/>
                <w:szCs w:val="28"/>
              </w:rPr>
              <w:t>ксантомами</w:t>
            </w:r>
            <w:proofErr w:type="spellEnd"/>
            <w:r w:rsidRPr="00972D29">
              <w:rPr>
                <w:rFonts w:ascii="Times New Roman" w:hAnsi="Times New Roman" w:cs="Times New Roman"/>
                <w:sz w:val="28"/>
                <w:szCs w:val="28"/>
              </w:rPr>
              <w:t xml:space="preserve">. </w:t>
            </w:r>
          </w:p>
          <w:p w:rsidR="00972D29" w:rsidRPr="00972D29" w:rsidRDefault="00972D29" w:rsidP="00972D29">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Также к первым признакам диабета 2-го типа относится воспаление крайней плоти, связанное с частым мочеиспусканием.</w:t>
            </w:r>
          </w:p>
          <w:p w:rsidR="00972D29" w:rsidRPr="00972D29" w:rsidRDefault="00972D29" w:rsidP="00972D29">
            <w:pPr>
              <w:pStyle w:val="af"/>
              <w:shd w:val="clear" w:color="auto" w:fill="FFFFFF"/>
              <w:spacing w:before="0" w:beforeAutospacing="0" w:after="0" w:afterAutospacing="0"/>
              <w:jc w:val="center"/>
              <w:rPr>
                <w:sz w:val="28"/>
                <w:szCs w:val="28"/>
              </w:rPr>
            </w:pPr>
            <w:r w:rsidRPr="00972D29">
              <w:rPr>
                <w:b/>
                <w:sz w:val="28"/>
                <w:szCs w:val="28"/>
              </w:rPr>
              <w:t>Основные принципы лечения сахарного диабета</w:t>
            </w:r>
            <w:r w:rsidRPr="00972D29">
              <w:rPr>
                <w:sz w:val="28"/>
                <w:szCs w:val="28"/>
              </w:rPr>
              <w:t xml:space="preserve">. </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Основным видом лечения является инсулинотерапия, которая делится на </w:t>
            </w:r>
            <w:proofErr w:type="gramStart"/>
            <w:r w:rsidRPr="00972D29">
              <w:rPr>
                <w:sz w:val="28"/>
                <w:szCs w:val="28"/>
              </w:rPr>
              <w:t>традиционную</w:t>
            </w:r>
            <w:proofErr w:type="gramEnd"/>
            <w:r w:rsidRPr="00972D29">
              <w:rPr>
                <w:sz w:val="28"/>
                <w:szCs w:val="28"/>
              </w:rPr>
              <w:t xml:space="preserve"> и интенсивную. Традиционная инсулинотерапия (ТИТ) рекомендуется большей части больных и предполагает ввод инсулина не более 1-2 раз в сутки. При этом больные, применяющие ТИТ, должны следовать строгой диете, соблюдать распорядок дня, дозировать нагрузки. Нарушение рекомендаций может вызвать осложнения вплоть до комы Интенсивная инсулинотерапия (ИИТ) требует постоянного контроля содержания сахара в крови, иногда до 7 раз в сутки, а также введение инъекции инсулина 6 раз в день для имитации базального и пищевого уровня инсулина. ИИТ требует от больного повышенной ответственности, но минимизирует проявление симптомов, не дает прогрессировать заболеванию и позволяет не придерживаться очень строгой диеты. </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Для ИИТ используется инсулин различного времени действия: краткосрочный (всасывание 20 минут, действует 2-4 часа), среднесрочный (всасывание 2 часа, действует 8-10 часов), долгосрочный (всасывается 14 часов, действует 36 часов). Позитивное действие на состояние больного оказывает ежедневная физическая культура. Физическая нагрузка способна снизить содержание сахара, хорошо разработанный курс лечебной </w:t>
            </w:r>
            <w:r w:rsidRPr="00972D29">
              <w:rPr>
                <w:sz w:val="28"/>
                <w:szCs w:val="28"/>
              </w:rPr>
              <w:lastRenderedPageBreak/>
              <w:t xml:space="preserve">физкультуры поможет регулировать дозы инсулина. </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Дополнительно можно воспользоваться различными народными средствами, которые хорошо дополняют инсулинотерапию. Цель применения народных методов состоит в поддержке функций поджелудочной железы с целью </w:t>
            </w:r>
            <w:proofErr w:type="spellStart"/>
            <w:r w:rsidRPr="00972D29">
              <w:rPr>
                <w:sz w:val="28"/>
                <w:szCs w:val="28"/>
              </w:rPr>
              <w:t>избежания</w:t>
            </w:r>
            <w:proofErr w:type="spellEnd"/>
            <w:r w:rsidRPr="00972D29">
              <w:rPr>
                <w:sz w:val="28"/>
                <w:szCs w:val="28"/>
              </w:rPr>
              <w:t xml:space="preserve"> прогрессирования заболевания. При развитом диабете в старшем возрасте могут наблюдаться поражения сосудов — атеросклероз, атрофия сосудистой сетчатки и в результате развитие гангрены, а также почечная недостаточность и другие заболевания. Народные средства позволяют уменьшить и облегчить симптомы. Основные принципы лечения сахарного диабета 2-го типа состоят в восстановлении способности клеток организма распознавать инсулин. Это диабет «старшего возраста», обычно поражает людей после 40 лет. </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Повышенный сахар часто выявляют совершенно случайно после проявления осложнений. Диабет второго типа чаще развивается у людей с избыточным весом тела или ожирением, в результате профилактика диабета после 40 лет у людей с избыточным весом состоит, прежде всего, в снижении массы тела. Наиболее эффективно комплексное лечение сахарного диабета, включающее лечебную физкультуру, медикаментозное лечение и диету. </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Основная цель диеты, как говорилось, в снижении избыточного веса. Исключаются сладости, хлебобулочные изделия и фрукты с высоким содержанием глюкозы, рекомендуется употребление жиров растительного происхождения. Прием пищи делится на 3-4 раза небольшими порциями с соблюдением режима питания, обязательно употребление овощей. Рекомендуется ежедневная лечебная физкультура длительностью не менее 30 минут. Медикаментозное лечение основано на комбинированном приеме препаратов, которые увеличивают выработку инсулина, снижают секрецию сахара в печени, подавляют всасывание глюкозы в кишечнике, регулируют содержание сахара. Каждому больному подбирается индивидуальная схема приема препаратов. При достаточно сложных случаях и прогрессировании заболевания назначают инсулинотерапию. Также известны эффективные авторские </w:t>
            </w:r>
            <w:proofErr w:type="spellStart"/>
            <w:r w:rsidRPr="00972D29">
              <w:rPr>
                <w:sz w:val="28"/>
                <w:szCs w:val="28"/>
              </w:rPr>
              <w:t>немедикаментозные</w:t>
            </w:r>
            <w:proofErr w:type="spellEnd"/>
            <w:r w:rsidRPr="00972D29">
              <w:rPr>
                <w:sz w:val="28"/>
                <w:szCs w:val="28"/>
              </w:rPr>
              <w:t xml:space="preserve"> методы лечения диабета второго типа.</w:t>
            </w:r>
          </w:p>
          <w:p w:rsidR="00972D29" w:rsidRPr="00972D29" w:rsidRDefault="00972D29" w:rsidP="00972D29">
            <w:pPr>
              <w:pStyle w:val="af"/>
              <w:shd w:val="clear" w:color="auto" w:fill="FFFFFF"/>
              <w:spacing w:before="0" w:beforeAutospacing="0" w:after="0" w:afterAutospacing="0"/>
              <w:rPr>
                <w:b/>
                <w:sz w:val="28"/>
                <w:szCs w:val="28"/>
              </w:rPr>
            </w:pPr>
            <w:r w:rsidRPr="00972D29">
              <w:rPr>
                <w:b/>
                <w:sz w:val="28"/>
                <w:szCs w:val="28"/>
              </w:rPr>
              <w:t>Осложнения сахарного диабета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u w:val="single"/>
              </w:rPr>
              <w:t>1. Гипогликемия (Гипогликемическая кома)</w:t>
            </w:r>
            <w:r w:rsidRPr="00972D29">
              <w:rPr>
                <w:rFonts w:ascii="Times New Roman" w:hAnsi="Times New Roman" w:cs="Times New Roman"/>
                <w:sz w:val="28"/>
                <w:szCs w:val="28"/>
              </w:rPr>
              <w:t xml:space="preserve"> (снижение глюкозы в крови менее 3 </w:t>
            </w:r>
            <w:proofErr w:type="spellStart"/>
            <w:r w:rsidRPr="00972D29">
              <w:rPr>
                <w:rFonts w:ascii="Times New Roman" w:hAnsi="Times New Roman" w:cs="Times New Roman"/>
                <w:sz w:val="28"/>
                <w:szCs w:val="28"/>
              </w:rPr>
              <w:t>ммоль</w:t>
            </w:r>
            <w:proofErr w:type="spellEnd"/>
            <w:r w:rsidRPr="00972D29">
              <w:rPr>
                <w:rFonts w:ascii="Times New Roman" w:hAnsi="Times New Roman" w:cs="Times New Roman"/>
                <w:sz w:val="28"/>
                <w:szCs w:val="28"/>
              </w:rPr>
              <w:t>/л) развивается быстро, иногда практически внезапно. Характеризуется следующими симптомами:</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Повышенное потоотделение</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Выраженная слабость, причем возникает резко</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Дрожь в теле</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Учащенное сердцебиение</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Голод</w:t>
            </w:r>
          </w:p>
          <w:p w:rsidR="00972D29" w:rsidRPr="00972D29" w:rsidRDefault="00972D29" w:rsidP="00CE11B4">
            <w:pPr>
              <w:numPr>
                <w:ilvl w:val="0"/>
                <w:numId w:val="36"/>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u w:val="single"/>
              </w:rPr>
              <w:lastRenderedPageBreak/>
              <w:t xml:space="preserve">2. </w:t>
            </w:r>
            <w:proofErr w:type="spellStart"/>
            <w:r w:rsidRPr="00972D29">
              <w:rPr>
                <w:rFonts w:ascii="Times New Roman" w:hAnsi="Times New Roman" w:cs="Times New Roman"/>
                <w:sz w:val="28"/>
                <w:szCs w:val="28"/>
                <w:u w:val="single"/>
              </w:rPr>
              <w:t>Кетоацидотическая</w:t>
            </w:r>
            <w:proofErr w:type="spellEnd"/>
            <w:r w:rsidRPr="00972D29">
              <w:rPr>
                <w:rFonts w:ascii="Times New Roman" w:hAnsi="Times New Roman" w:cs="Times New Roman"/>
                <w:sz w:val="28"/>
                <w:szCs w:val="28"/>
              </w:rPr>
              <w:t xml:space="preserve"> – х</w:t>
            </w:r>
            <w:r w:rsidRPr="00972D29">
              <w:rPr>
                <w:rFonts w:ascii="Times New Roman" w:hAnsi="Times New Roman" w:cs="Times New Roman"/>
                <w:sz w:val="28"/>
                <w:szCs w:val="28"/>
                <w:shd w:val="clear" w:color="auto" w:fill="FFFFFF"/>
              </w:rPr>
              <w:t>арактерной особенностью является наличие кетоновых тел в сыворотке крови и в моче. Может возникнуть в течени</w:t>
            </w:r>
            <w:proofErr w:type="gramStart"/>
            <w:r w:rsidRPr="00972D29">
              <w:rPr>
                <w:rFonts w:ascii="Times New Roman" w:hAnsi="Times New Roman" w:cs="Times New Roman"/>
                <w:sz w:val="28"/>
                <w:szCs w:val="28"/>
                <w:shd w:val="clear" w:color="auto" w:fill="FFFFFF"/>
              </w:rPr>
              <w:t>и</w:t>
            </w:r>
            <w:proofErr w:type="gramEnd"/>
            <w:r w:rsidRPr="00972D29">
              <w:rPr>
                <w:rFonts w:ascii="Times New Roman" w:hAnsi="Times New Roman" w:cs="Times New Roman"/>
                <w:sz w:val="28"/>
                <w:szCs w:val="28"/>
                <w:shd w:val="clear" w:color="auto" w:fill="FFFFFF"/>
              </w:rPr>
              <w:t xml:space="preserve"> сахарного диабета каждого типа, чаще является первым проявлением сахарного диабета 1 типа. Вследствие дефицита инсулина происходит чрезмерное образование глюкозы в печени в результате </w:t>
            </w:r>
            <w:proofErr w:type="spellStart"/>
            <w:r w:rsidRPr="00972D29">
              <w:rPr>
                <w:rFonts w:ascii="Times New Roman" w:hAnsi="Times New Roman" w:cs="Times New Roman"/>
                <w:sz w:val="28"/>
                <w:szCs w:val="28"/>
                <w:shd w:val="clear" w:color="auto" w:fill="FFFFFF"/>
              </w:rPr>
              <w:t>глюконеогенеза</w:t>
            </w:r>
            <w:proofErr w:type="spellEnd"/>
            <w:r w:rsidRPr="00972D29">
              <w:rPr>
                <w:rFonts w:ascii="Times New Roman" w:hAnsi="Times New Roman" w:cs="Times New Roman"/>
                <w:sz w:val="28"/>
                <w:szCs w:val="28"/>
                <w:shd w:val="clear" w:color="auto" w:fill="FFFFFF"/>
              </w:rPr>
              <w:t xml:space="preserve">, а также усиленный </w:t>
            </w:r>
            <w:proofErr w:type="spellStart"/>
            <w:r w:rsidRPr="00972D29">
              <w:rPr>
                <w:rFonts w:ascii="Times New Roman" w:hAnsi="Times New Roman" w:cs="Times New Roman"/>
                <w:sz w:val="28"/>
                <w:szCs w:val="28"/>
                <w:shd w:val="clear" w:color="auto" w:fill="FFFFFF"/>
              </w:rPr>
              <w:t>липолиз</w:t>
            </w:r>
            <w:proofErr w:type="spellEnd"/>
            <w:r w:rsidRPr="00972D29">
              <w:rPr>
                <w:rFonts w:ascii="Times New Roman" w:hAnsi="Times New Roman" w:cs="Times New Roman"/>
                <w:sz w:val="28"/>
                <w:szCs w:val="28"/>
                <w:shd w:val="clear" w:color="auto" w:fill="FFFFFF"/>
              </w:rPr>
              <w:t xml:space="preserve"> с образованием кетоновых тел. Следствием этого являются: гипергликемия, потеря глюкозы с мочой, осмотический диурез, обезвоживание, электролитные нарушения (особенно </w:t>
            </w:r>
            <w:proofErr w:type="spellStart"/>
            <w:r w:rsidRPr="00972D29">
              <w:rPr>
                <w:rFonts w:ascii="Times New Roman" w:hAnsi="Times New Roman" w:cs="Times New Roman"/>
                <w:sz w:val="28"/>
                <w:szCs w:val="28"/>
                <w:shd w:val="clear" w:color="auto" w:fill="FFFFFF"/>
              </w:rPr>
              <w:t>гиперкалиемия</w:t>
            </w:r>
            <w:proofErr w:type="spellEnd"/>
            <w:r w:rsidRPr="00972D29">
              <w:rPr>
                <w:rFonts w:ascii="Times New Roman" w:hAnsi="Times New Roman" w:cs="Times New Roman"/>
                <w:sz w:val="28"/>
                <w:szCs w:val="28"/>
                <w:shd w:val="clear" w:color="auto" w:fill="FFFFFF"/>
              </w:rPr>
              <w:t xml:space="preserve"> с сопутствующим внутриклеточным дефицитом калия) и метаболический ацидоз. </w:t>
            </w:r>
          </w:p>
          <w:p w:rsidR="00972D29" w:rsidRPr="00972D29" w:rsidRDefault="00972D29" w:rsidP="00972D29">
            <w:pPr>
              <w:pStyle w:val="tekst-tekst-podpunkt-1-"/>
              <w:shd w:val="clear" w:color="auto" w:fill="FFFFFF"/>
              <w:spacing w:before="0" w:beforeAutospacing="0" w:after="0" w:afterAutospacing="0"/>
              <w:rPr>
                <w:sz w:val="28"/>
                <w:szCs w:val="28"/>
              </w:rPr>
            </w:pPr>
            <w:r w:rsidRPr="00972D29">
              <w:rPr>
                <w:b/>
                <w:sz w:val="28"/>
                <w:szCs w:val="28"/>
              </w:rPr>
              <w:t>1. Симптомы:</w:t>
            </w:r>
          </w:p>
          <w:p w:rsidR="00972D29" w:rsidRPr="00972D29" w:rsidRDefault="00972D29" w:rsidP="00972D29">
            <w:pPr>
              <w:pStyle w:val="tekst-tekst-podpunkt-1-"/>
              <w:shd w:val="clear" w:color="auto" w:fill="FFFFFF"/>
              <w:spacing w:before="0" w:beforeAutospacing="0" w:after="0" w:afterAutospacing="0"/>
              <w:rPr>
                <w:sz w:val="28"/>
                <w:szCs w:val="28"/>
              </w:rPr>
            </w:pPr>
            <w:r w:rsidRPr="00972D29">
              <w:rPr>
                <w:sz w:val="28"/>
                <w:szCs w:val="28"/>
              </w:rPr>
              <w:t xml:space="preserve">Чрезмерная жажда, сухость во рту, полиурия, слабость, утомляемость и сонливость, нарушения сознания вплоть до комы, головокружение и головная боль, тошнота и рвота, боли в животе, боли в грудной клетке. </w:t>
            </w:r>
          </w:p>
          <w:p w:rsidR="00972D29" w:rsidRPr="00972D29" w:rsidRDefault="00972D29" w:rsidP="00972D29">
            <w:pPr>
              <w:pStyle w:val="tekst-tekst-podpunkt-1-"/>
              <w:shd w:val="clear" w:color="auto" w:fill="FFFFFF"/>
              <w:spacing w:before="0" w:beforeAutospacing="0" w:after="0" w:afterAutospacing="0"/>
              <w:rPr>
                <w:sz w:val="28"/>
                <w:szCs w:val="28"/>
              </w:rPr>
            </w:pPr>
            <w:r w:rsidRPr="00972D29">
              <w:rPr>
                <w:rStyle w:val="ebooks-bold"/>
                <w:rFonts w:eastAsiaTheme="majorEastAsia"/>
                <w:sz w:val="28"/>
                <w:szCs w:val="28"/>
              </w:rPr>
              <w:t xml:space="preserve">2. </w:t>
            </w:r>
            <w:proofErr w:type="gramStart"/>
            <w:r w:rsidRPr="00972D29">
              <w:rPr>
                <w:rStyle w:val="ebooks-bold"/>
                <w:rFonts w:eastAsiaTheme="majorEastAsia"/>
                <w:sz w:val="28"/>
                <w:szCs w:val="28"/>
              </w:rPr>
              <w:t>Объективные симптомы: </w:t>
            </w:r>
            <w:r w:rsidRPr="00972D29">
              <w:rPr>
                <w:sz w:val="28"/>
                <w:szCs w:val="28"/>
              </w:rPr>
              <w:t xml:space="preserve">гипотензия, тахикардия, ускоренное и глубокое, затем поверхностное дыхание, признаки обезвоживания (потеря массы тела, снижение тургора кожи), снижение сухожильных рефлексов, </w:t>
            </w:r>
            <w:r w:rsidRPr="00972D29">
              <w:rPr>
                <w:sz w:val="28"/>
                <w:szCs w:val="28"/>
                <w:u w:val="single"/>
              </w:rPr>
              <w:t>запах ацетона изо рта</w:t>
            </w:r>
            <w:r w:rsidRPr="00972D29">
              <w:rPr>
                <w:sz w:val="28"/>
                <w:szCs w:val="28"/>
              </w:rPr>
              <w:t>, покраснение лица, снижение тургора глазных яблок, увеличение напряжения брюшной стенки (как при перитоните)</w:t>
            </w:r>
            <w:proofErr w:type="gramEnd"/>
          </w:p>
          <w:p w:rsidR="00972D29" w:rsidRPr="00972D29" w:rsidRDefault="00972D29" w:rsidP="00972D29">
            <w:pPr>
              <w:pStyle w:val="af"/>
              <w:spacing w:before="0" w:beforeAutospacing="0" w:after="0" w:afterAutospacing="0"/>
              <w:rPr>
                <w:sz w:val="28"/>
                <w:szCs w:val="28"/>
                <w:shd w:val="clear" w:color="auto" w:fill="FFFFFF"/>
              </w:rPr>
            </w:pPr>
            <w:r w:rsidRPr="00972D29">
              <w:rPr>
                <w:sz w:val="28"/>
                <w:szCs w:val="28"/>
                <w:u w:val="single"/>
              </w:rPr>
              <w:t>3. Гипергликемическая кома</w:t>
            </w:r>
            <w:r w:rsidRPr="00972D29">
              <w:rPr>
                <w:sz w:val="28"/>
                <w:szCs w:val="28"/>
              </w:rPr>
              <w:t xml:space="preserve"> –</w:t>
            </w:r>
            <w:r w:rsidRPr="00972D29">
              <w:rPr>
                <w:sz w:val="28"/>
                <w:szCs w:val="28"/>
                <w:shd w:val="clear" w:color="auto" w:fill="FFFFFF"/>
              </w:rPr>
              <w:t xml:space="preserve"> кома, связанная с повышенным содержанием уровня глюкозы в крови.</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При развитии </w:t>
            </w:r>
            <w:proofErr w:type="gramStart"/>
            <w:r w:rsidRPr="00972D29">
              <w:rPr>
                <w:rFonts w:ascii="Times New Roman" w:hAnsi="Times New Roman" w:cs="Times New Roman"/>
                <w:sz w:val="28"/>
                <w:szCs w:val="28"/>
              </w:rPr>
              <w:t>гипергликемической</w:t>
            </w:r>
            <w:proofErr w:type="gramEnd"/>
            <w:r w:rsidRPr="00972D29">
              <w:rPr>
                <w:rFonts w:ascii="Times New Roman" w:hAnsi="Times New Roman" w:cs="Times New Roman"/>
                <w:sz w:val="28"/>
                <w:szCs w:val="28"/>
              </w:rPr>
              <w:t xml:space="preserve"> </w:t>
            </w:r>
            <w:proofErr w:type="spellStart"/>
            <w:r w:rsidRPr="00972D29">
              <w:rPr>
                <w:rFonts w:ascii="Times New Roman" w:hAnsi="Times New Roman" w:cs="Times New Roman"/>
                <w:sz w:val="28"/>
                <w:szCs w:val="28"/>
              </w:rPr>
              <w:t>прекомы</w:t>
            </w:r>
            <w:proofErr w:type="spellEnd"/>
            <w:r w:rsidRPr="00972D29">
              <w:rPr>
                <w:rFonts w:ascii="Times New Roman" w:hAnsi="Times New Roman" w:cs="Times New Roman"/>
                <w:sz w:val="28"/>
                <w:szCs w:val="28"/>
              </w:rPr>
              <w:t>, больного беспокоят:</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сухость во рту.</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жажда.</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частое мочеиспускание.</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кожный зуд.</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головная боль.</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кожа сухая, холодная на ощупь. Отмечается ее повышенное шелушение.</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дыхание частое, поверхностное и шумное. При этом</w:t>
            </w:r>
            <w:proofErr w:type="gramStart"/>
            <w:r w:rsidRPr="00972D29">
              <w:rPr>
                <w:rFonts w:ascii="Times New Roman" w:hAnsi="Times New Roman" w:cs="Times New Roman"/>
                <w:sz w:val="28"/>
                <w:szCs w:val="28"/>
              </w:rPr>
              <w:t>,</w:t>
            </w:r>
            <w:proofErr w:type="gramEnd"/>
            <w:r w:rsidRPr="00972D29">
              <w:rPr>
                <w:rFonts w:ascii="Times New Roman" w:hAnsi="Times New Roman" w:cs="Times New Roman"/>
                <w:sz w:val="28"/>
                <w:szCs w:val="28"/>
              </w:rPr>
              <w:t xml:space="preserve"> от больного исходит запах ацетона.</w:t>
            </w:r>
          </w:p>
          <w:p w:rsidR="00972D29" w:rsidRPr="00972D29" w:rsidRDefault="00972D29" w:rsidP="00972D29">
            <w:pPr>
              <w:pStyle w:val="af"/>
              <w:spacing w:before="0" w:beforeAutospacing="0" w:after="0" w:afterAutospacing="0"/>
              <w:rPr>
                <w:sz w:val="28"/>
                <w:szCs w:val="28"/>
                <w:shd w:val="clear" w:color="auto" w:fill="FFFFFF"/>
              </w:rPr>
            </w:pPr>
            <w:r w:rsidRPr="00972D29">
              <w:rPr>
                <w:sz w:val="28"/>
                <w:szCs w:val="28"/>
                <w:u w:val="single"/>
              </w:rPr>
              <w:t xml:space="preserve">4. </w:t>
            </w:r>
            <w:proofErr w:type="spellStart"/>
            <w:r w:rsidRPr="00972D29">
              <w:rPr>
                <w:sz w:val="28"/>
                <w:szCs w:val="28"/>
                <w:u w:val="single"/>
              </w:rPr>
              <w:t>Гиперосмолярная</w:t>
            </w:r>
            <w:proofErr w:type="spellEnd"/>
            <w:r w:rsidRPr="00972D29">
              <w:rPr>
                <w:sz w:val="28"/>
                <w:szCs w:val="28"/>
                <w:u w:val="single"/>
              </w:rPr>
              <w:t xml:space="preserve"> кома </w:t>
            </w:r>
            <w:r w:rsidRPr="00972D29">
              <w:rPr>
                <w:sz w:val="28"/>
                <w:szCs w:val="28"/>
              </w:rPr>
              <w:t xml:space="preserve">– </w:t>
            </w:r>
            <w:r w:rsidRPr="00972D29">
              <w:rPr>
                <w:sz w:val="28"/>
                <w:szCs w:val="28"/>
                <w:shd w:val="clear" w:color="auto" w:fill="FFFFFF"/>
              </w:rPr>
              <w:t>особый вид </w:t>
            </w:r>
            <w:hyperlink r:id="rId66" w:tooltip="Диабетическая кома" w:history="1">
              <w:r w:rsidRPr="00972D29">
                <w:rPr>
                  <w:rStyle w:val="af1"/>
                  <w:color w:val="auto"/>
                  <w:sz w:val="28"/>
                  <w:szCs w:val="28"/>
                  <w:shd w:val="clear" w:color="auto" w:fill="FFFFFF"/>
                </w:rPr>
                <w:t>диабетической комы</w:t>
              </w:r>
            </w:hyperlink>
            <w:r w:rsidRPr="00972D29">
              <w:rPr>
                <w:sz w:val="28"/>
                <w:szCs w:val="28"/>
                <w:shd w:val="clear" w:color="auto" w:fill="FFFFFF"/>
              </w:rPr>
              <w:t>, характеризующийся крайней степенью нарушения </w:t>
            </w:r>
            <w:hyperlink r:id="rId67" w:tooltip="Метаболизм" w:history="1">
              <w:r w:rsidRPr="00972D29">
                <w:rPr>
                  <w:rStyle w:val="af1"/>
                  <w:color w:val="auto"/>
                  <w:sz w:val="28"/>
                  <w:szCs w:val="28"/>
                  <w:shd w:val="clear" w:color="auto" w:fill="FFFFFF"/>
                </w:rPr>
                <w:t>метаболизма</w:t>
              </w:r>
            </w:hyperlink>
            <w:r w:rsidRPr="00972D29">
              <w:rPr>
                <w:sz w:val="28"/>
                <w:szCs w:val="28"/>
                <w:shd w:val="clear" w:color="auto" w:fill="FFFFFF"/>
              </w:rPr>
              <w:t> при </w:t>
            </w:r>
            <w:hyperlink r:id="rId68" w:tooltip="Сахарный диабет" w:history="1">
              <w:r w:rsidRPr="00972D29">
                <w:rPr>
                  <w:rStyle w:val="af1"/>
                  <w:color w:val="auto"/>
                  <w:sz w:val="28"/>
                  <w:szCs w:val="28"/>
                  <w:shd w:val="clear" w:color="auto" w:fill="FFFFFF"/>
                </w:rPr>
                <w:t>сахарном диабете</w:t>
              </w:r>
            </w:hyperlink>
            <w:r w:rsidRPr="00972D29">
              <w:rPr>
                <w:sz w:val="28"/>
                <w:szCs w:val="28"/>
                <w:shd w:val="clear" w:color="auto" w:fill="FFFFFF"/>
              </w:rPr>
              <w:t>, протекающей без </w:t>
            </w:r>
            <w:proofErr w:type="spellStart"/>
            <w:r w:rsidR="00BF59A4" w:rsidRPr="00972D29">
              <w:rPr>
                <w:sz w:val="28"/>
                <w:szCs w:val="28"/>
              </w:rPr>
              <w:fldChar w:fldCharType="begin"/>
            </w:r>
            <w:r w:rsidRPr="00972D29">
              <w:rPr>
                <w:sz w:val="28"/>
                <w:szCs w:val="28"/>
              </w:rPr>
              <w:instrText xml:space="preserve"> HYPERLINK "https://ru.wikipedia.org/wiki/%D0%9A%D0%B5%D1%82%D0%BE%D0%B0%D1%86%D0%B8%D0%B4%D0%BE%D0%B7" \o "Кетоацидоз" </w:instrText>
            </w:r>
            <w:r w:rsidR="00BF59A4" w:rsidRPr="00972D29">
              <w:rPr>
                <w:sz w:val="28"/>
                <w:szCs w:val="28"/>
              </w:rPr>
              <w:fldChar w:fldCharType="separate"/>
            </w:r>
            <w:r w:rsidRPr="00972D29">
              <w:rPr>
                <w:rStyle w:val="af1"/>
                <w:color w:val="auto"/>
                <w:sz w:val="28"/>
                <w:szCs w:val="28"/>
                <w:shd w:val="clear" w:color="auto" w:fill="FFFFFF"/>
              </w:rPr>
              <w:t>кетоацидоза</w:t>
            </w:r>
            <w:proofErr w:type="spellEnd"/>
            <w:r w:rsidR="00BF59A4" w:rsidRPr="00972D29">
              <w:rPr>
                <w:sz w:val="28"/>
                <w:szCs w:val="28"/>
              </w:rPr>
              <w:fldChar w:fldCharType="end"/>
            </w:r>
            <w:r w:rsidRPr="00972D29">
              <w:rPr>
                <w:sz w:val="28"/>
                <w:szCs w:val="28"/>
                <w:shd w:val="clear" w:color="auto" w:fill="FFFFFF"/>
              </w:rPr>
              <w:t> на фоне выраженной </w:t>
            </w:r>
            <w:hyperlink r:id="rId69" w:tooltip="Гипергликемия" w:history="1">
              <w:r w:rsidRPr="00972D29">
                <w:rPr>
                  <w:rStyle w:val="af1"/>
                  <w:color w:val="auto"/>
                  <w:sz w:val="28"/>
                  <w:szCs w:val="28"/>
                  <w:shd w:val="clear" w:color="auto" w:fill="FFFFFF"/>
                </w:rPr>
                <w:t>гипергликемии</w:t>
              </w:r>
            </w:hyperlink>
            <w:r w:rsidRPr="00972D29">
              <w:rPr>
                <w:sz w:val="28"/>
                <w:szCs w:val="28"/>
                <w:shd w:val="clear" w:color="auto" w:fill="FFFFFF"/>
              </w:rPr>
              <w:t xml:space="preserve">, достигающей 33,0 </w:t>
            </w:r>
            <w:proofErr w:type="spellStart"/>
            <w:r w:rsidRPr="00972D29">
              <w:rPr>
                <w:sz w:val="28"/>
                <w:szCs w:val="28"/>
                <w:shd w:val="clear" w:color="auto" w:fill="FFFFFF"/>
              </w:rPr>
              <w:t>ммоль</w:t>
            </w:r>
            <w:proofErr w:type="spellEnd"/>
            <w:r w:rsidRPr="00972D29">
              <w:rPr>
                <w:sz w:val="28"/>
                <w:szCs w:val="28"/>
                <w:shd w:val="clear" w:color="auto" w:fill="FFFFFF"/>
              </w:rPr>
              <w:t>/л и выше. Развивается резкое </w:t>
            </w:r>
            <w:hyperlink r:id="rId70" w:tooltip="Обезвоживание" w:history="1">
              <w:r w:rsidRPr="00972D29">
                <w:rPr>
                  <w:rStyle w:val="af1"/>
                  <w:color w:val="auto"/>
                  <w:sz w:val="28"/>
                  <w:szCs w:val="28"/>
                  <w:shd w:val="clear" w:color="auto" w:fill="FFFFFF"/>
                </w:rPr>
                <w:t>обезвоживание</w:t>
              </w:r>
            </w:hyperlink>
            <w:r w:rsidRPr="00972D29">
              <w:rPr>
                <w:sz w:val="28"/>
                <w:szCs w:val="28"/>
                <w:shd w:val="clear" w:color="auto" w:fill="FFFFFF"/>
              </w:rPr>
              <w:t xml:space="preserve">, </w:t>
            </w:r>
            <w:proofErr w:type="gramStart"/>
            <w:r w:rsidRPr="00972D29">
              <w:rPr>
                <w:sz w:val="28"/>
                <w:szCs w:val="28"/>
                <w:shd w:val="clear" w:color="auto" w:fill="FFFFFF"/>
              </w:rPr>
              <w:t>клеточный</w:t>
            </w:r>
            <w:proofErr w:type="gramEnd"/>
            <w:r w:rsidRPr="00972D29">
              <w:rPr>
                <w:sz w:val="28"/>
                <w:szCs w:val="28"/>
                <w:shd w:val="clear" w:color="auto" w:fill="FFFFFF"/>
              </w:rPr>
              <w:t> </w:t>
            </w:r>
            <w:proofErr w:type="spellStart"/>
            <w:r w:rsidR="00BF59A4" w:rsidRPr="00972D29">
              <w:rPr>
                <w:sz w:val="28"/>
                <w:szCs w:val="28"/>
              </w:rPr>
              <w:fldChar w:fldCharType="begin"/>
            </w:r>
            <w:r w:rsidRPr="00972D29">
              <w:rPr>
                <w:sz w:val="28"/>
                <w:szCs w:val="28"/>
              </w:rPr>
              <w:instrText xml:space="preserve"> HYPERLINK "https://ru.wikipedia.org/wiki/%D0%AD%D0%BA%D1%81%D0%B8%D0%BA%D0%BE%D0%B7" \o "Эксикоз" </w:instrText>
            </w:r>
            <w:r w:rsidR="00BF59A4" w:rsidRPr="00972D29">
              <w:rPr>
                <w:sz w:val="28"/>
                <w:szCs w:val="28"/>
              </w:rPr>
              <w:fldChar w:fldCharType="separate"/>
            </w:r>
            <w:r w:rsidRPr="00972D29">
              <w:rPr>
                <w:rStyle w:val="af1"/>
                <w:color w:val="auto"/>
                <w:sz w:val="28"/>
                <w:szCs w:val="28"/>
                <w:shd w:val="clear" w:color="auto" w:fill="FFFFFF"/>
              </w:rPr>
              <w:t>эксикоз</w:t>
            </w:r>
            <w:proofErr w:type="spellEnd"/>
            <w:r w:rsidR="00BF59A4" w:rsidRPr="00972D29">
              <w:rPr>
                <w:sz w:val="28"/>
                <w:szCs w:val="28"/>
              </w:rPr>
              <w:fldChar w:fldCharType="end"/>
            </w:r>
            <w:r w:rsidRPr="00972D29">
              <w:rPr>
                <w:sz w:val="28"/>
                <w:szCs w:val="28"/>
                <w:shd w:val="clear" w:color="auto" w:fill="FFFFFF"/>
              </w:rPr>
              <w:t>, </w:t>
            </w:r>
            <w:proofErr w:type="spellStart"/>
            <w:r w:rsidR="00BF59A4">
              <w:fldChar w:fldCharType="begin"/>
            </w:r>
            <w:r w:rsidR="002D562D">
              <w:instrText>HYPERLINK "https://ru.wikipedia.org/wiki/%D0%93%D0%B8%D0%BF%D0%B5%D1%80%D0%BD%D0%B0%D1%82%D1%80%D0%B8%D0%B5%D0%BC%D0%B8%D1%8F" \o "Гипернатриемия"</w:instrText>
            </w:r>
            <w:r w:rsidR="00BF59A4">
              <w:fldChar w:fldCharType="separate"/>
            </w:r>
            <w:r w:rsidRPr="00972D29">
              <w:rPr>
                <w:rStyle w:val="af1"/>
                <w:color w:val="auto"/>
                <w:sz w:val="28"/>
                <w:szCs w:val="28"/>
                <w:shd w:val="clear" w:color="auto" w:fill="FFFFFF"/>
              </w:rPr>
              <w:t>гипернатриемия</w:t>
            </w:r>
            <w:proofErr w:type="spellEnd"/>
            <w:r w:rsidR="00BF59A4">
              <w:fldChar w:fldCharType="end"/>
            </w:r>
            <w:r w:rsidRPr="00972D29">
              <w:rPr>
                <w:sz w:val="28"/>
                <w:szCs w:val="28"/>
                <w:shd w:val="clear" w:color="auto" w:fill="FFFFFF"/>
              </w:rPr>
              <w:t xml:space="preserve">, </w:t>
            </w:r>
            <w:proofErr w:type="spellStart"/>
            <w:r w:rsidRPr="00972D29">
              <w:rPr>
                <w:sz w:val="28"/>
                <w:szCs w:val="28"/>
                <w:shd w:val="clear" w:color="auto" w:fill="FFFFFF"/>
              </w:rPr>
              <w:t>гиперхлоремия</w:t>
            </w:r>
            <w:proofErr w:type="spellEnd"/>
            <w:r w:rsidRPr="00972D29">
              <w:rPr>
                <w:sz w:val="28"/>
                <w:szCs w:val="28"/>
                <w:shd w:val="clear" w:color="auto" w:fill="FFFFFF"/>
              </w:rPr>
              <w:t>, </w:t>
            </w:r>
            <w:hyperlink r:id="rId71" w:tooltip="Азотемия" w:history="1">
              <w:r w:rsidRPr="00972D29">
                <w:rPr>
                  <w:rStyle w:val="af1"/>
                  <w:color w:val="auto"/>
                  <w:sz w:val="28"/>
                  <w:szCs w:val="28"/>
                  <w:shd w:val="clear" w:color="auto" w:fill="FFFFFF"/>
                </w:rPr>
                <w:t>азотемия</w:t>
              </w:r>
            </w:hyperlink>
            <w:r w:rsidRPr="00972D29">
              <w:rPr>
                <w:sz w:val="28"/>
                <w:szCs w:val="28"/>
                <w:shd w:val="clear" w:color="auto" w:fill="FFFFFF"/>
              </w:rPr>
              <w:t xml:space="preserve"> на фоне отсутствия </w:t>
            </w:r>
            <w:proofErr w:type="spellStart"/>
            <w:r w:rsidRPr="00972D29">
              <w:rPr>
                <w:sz w:val="28"/>
                <w:szCs w:val="28"/>
                <w:shd w:val="clear" w:color="auto" w:fill="FFFFFF"/>
              </w:rPr>
              <w:t>кетонемии</w:t>
            </w:r>
            <w:proofErr w:type="spellEnd"/>
            <w:r w:rsidRPr="00972D29">
              <w:rPr>
                <w:sz w:val="28"/>
                <w:szCs w:val="28"/>
                <w:shd w:val="clear" w:color="auto" w:fill="FFFFFF"/>
              </w:rPr>
              <w:t xml:space="preserve"> и </w:t>
            </w:r>
            <w:proofErr w:type="spellStart"/>
            <w:r w:rsidRPr="00972D29">
              <w:rPr>
                <w:sz w:val="28"/>
                <w:szCs w:val="28"/>
                <w:shd w:val="clear" w:color="auto" w:fill="FFFFFF"/>
              </w:rPr>
              <w:t>кетонурии</w:t>
            </w:r>
            <w:proofErr w:type="spellEnd"/>
            <w:r w:rsidRPr="00972D29">
              <w:rPr>
                <w:sz w:val="28"/>
                <w:szCs w:val="28"/>
                <w:shd w:val="clear" w:color="auto" w:fill="FFFFFF"/>
              </w:rPr>
              <w:t xml:space="preserve">. </w:t>
            </w:r>
            <w:proofErr w:type="spellStart"/>
            <w:r w:rsidRPr="00972D29">
              <w:rPr>
                <w:sz w:val="28"/>
                <w:szCs w:val="28"/>
                <w:shd w:val="clear" w:color="auto" w:fill="FFFFFF"/>
              </w:rPr>
              <w:t>Гиперосмолярная</w:t>
            </w:r>
            <w:proofErr w:type="spellEnd"/>
            <w:r w:rsidRPr="00972D29">
              <w:rPr>
                <w:sz w:val="28"/>
                <w:szCs w:val="28"/>
                <w:shd w:val="clear" w:color="auto" w:fill="FFFFFF"/>
              </w:rPr>
              <w:t xml:space="preserve"> кома составляет 5—10% всех гипергликемических ком.</w:t>
            </w:r>
          </w:p>
          <w:p w:rsidR="00972D29" w:rsidRPr="00972D29" w:rsidRDefault="00972D29" w:rsidP="00972D29">
            <w:pPr>
              <w:pStyle w:val="af"/>
              <w:spacing w:before="0" w:beforeAutospacing="0" w:after="0" w:afterAutospacing="0"/>
              <w:rPr>
                <w:sz w:val="28"/>
                <w:szCs w:val="28"/>
              </w:rPr>
            </w:pPr>
            <w:r w:rsidRPr="00972D29">
              <w:rPr>
                <w:sz w:val="28"/>
                <w:szCs w:val="28"/>
                <w:shd w:val="clear" w:color="auto" w:fill="FFFFFF"/>
              </w:rPr>
              <w:t>Пациентов беспокоят слабость, сухость во рту, жажда, мочеизнурение, сонливость. Симптомы дегидратации нарастают быстро — кожный покров, слизистые оболочки, язык сухие, </w:t>
            </w:r>
            <w:hyperlink r:id="rId72" w:tooltip="Тургор тканей" w:history="1">
              <w:r w:rsidRPr="00972D29">
                <w:rPr>
                  <w:rStyle w:val="af1"/>
                  <w:color w:val="auto"/>
                  <w:sz w:val="28"/>
                  <w:szCs w:val="28"/>
                  <w:shd w:val="clear" w:color="auto" w:fill="FFFFFF"/>
                </w:rPr>
                <w:t>тургор</w:t>
              </w:r>
            </w:hyperlink>
            <w:r w:rsidRPr="00972D29">
              <w:rPr>
                <w:sz w:val="28"/>
                <w:szCs w:val="28"/>
                <w:shd w:val="clear" w:color="auto" w:fill="FFFFFF"/>
              </w:rPr>
              <w:t xml:space="preserve"> тканей понижен, глазные яблоки мягкие, запавшие, </w:t>
            </w:r>
            <w:r w:rsidRPr="00972D29">
              <w:rPr>
                <w:sz w:val="28"/>
                <w:szCs w:val="28"/>
                <w:shd w:val="clear" w:color="auto" w:fill="FFFFFF"/>
              </w:rPr>
              <w:lastRenderedPageBreak/>
              <w:t xml:space="preserve">черты лица заострены. Появляется одышка, однако дыхание </w:t>
            </w:r>
            <w:proofErr w:type="spellStart"/>
            <w:r w:rsidRPr="00972D29">
              <w:rPr>
                <w:sz w:val="28"/>
                <w:szCs w:val="28"/>
                <w:shd w:val="clear" w:color="auto" w:fill="FFFFFF"/>
              </w:rPr>
              <w:t>Куссмауля</w:t>
            </w:r>
            <w:proofErr w:type="spellEnd"/>
            <w:r w:rsidRPr="00972D29">
              <w:rPr>
                <w:sz w:val="28"/>
                <w:szCs w:val="28"/>
                <w:shd w:val="clear" w:color="auto" w:fill="FFFFFF"/>
              </w:rPr>
              <w:t xml:space="preserve"> и запах ацетона в выдыхаемом воздухе отсутствуют.</w:t>
            </w:r>
          </w:p>
          <w:p w:rsidR="00972D29" w:rsidRPr="00972D29" w:rsidRDefault="00972D29" w:rsidP="00972D29">
            <w:pPr>
              <w:pStyle w:val="a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jc w:val="center"/>
              <w:rPr>
                <w:sz w:val="28"/>
                <w:szCs w:val="28"/>
              </w:rPr>
            </w:pPr>
            <w:r w:rsidRPr="00972D29">
              <w:rPr>
                <w:b/>
                <w:sz w:val="28"/>
                <w:szCs w:val="28"/>
              </w:rPr>
              <w:t>Поздние осложнения сахарного диабета</w:t>
            </w:r>
            <w:r w:rsidRPr="00972D29">
              <w:rPr>
                <w:sz w:val="28"/>
                <w:szCs w:val="28"/>
              </w:rPr>
              <w:t xml:space="preserve"> (диабетическая стопа, диабетическая полинейропатия, диабетическая ретинопатия, диабетическая нефропатия)</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u w:val="single"/>
                <w:shd w:val="clear" w:color="auto" w:fill="FFFFFF"/>
              </w:rPr>
              <w:t>Диабетическая стопа</w:t>
            </w:r>
            <w:r w:rsidRPr="00972D29">
              <w:rPr>
                <w:sz w:val="28"/>
                <w:szCs w:val="28"/>
                <w:shd w:val="clear" w:color="auto" w:fill="FFFFFF"/>
              </w:rPr>
              <w:t xml:space="preserve"> – комплекс анатомо-функциональных изменений, развивающихся на фоне </w:t>
            </w:r>
            <w:hyperlink r:id="rId73" w:tooltip="Диабетическая нейропатия" w:history="1">
              <w:r w:rsidRPr="00972D29">
                <w:rPr>
                  <w:rStyle w:val="af1"/>
                  <w:color w:val="auto"/>
                  <w:sz w:val="28"/>
                  <w:szCs w:val="28"/>
                  <w:shd w:val="clear" w:color="auto" w:fill="FFFFFF"/>
                </w:rPr>
                <w:t xml:space="preserve">диабетической </w:t>
              </w:r>
              <w:proofErr w:type="spellStart"/>
              <w:r w:rsidRPr="00972D29">
                <w:rPr>
                  <w:rStyle w:val="af1"/>
                  <w:color w:val="auto"/>
                  <w:sz w:val="28"/>
                  <w:szCs w:val="28"/>
                  <w:shd w:val="clear" w:color="auto" w:fill="FFFFFF"/>
                </w:rPr>
                <w:t>нейропатии</w:t>
              </w:r>
              <w:proofErr w:type="spellEnd"/>
            </w:hyperlink>
            <w:r w:rsidRPr="00972D29">
              <w:rPr>
                <w:sz w:val="28"/>
                <w:szCs w:val="28"/>
                <w:shd w:val="clear" w:color="auto" w:fill="FFFFFF"/>
              </w:rPr>
              <w:t>, </w:t>
            </w:r>
            <w:hyperlink r:id="rId74" w:tooltip="Диабетическая ангиопатия" w:history="1">
              <w:r w:rsidRPr="00972D29">
                <w:rPr>
                  <w:rStyle w:val="af1"/>
                  <w:color w:val="auto"/>
                  <w:sz w:val="28"/>
                  <w:szCs w:val="28"/>
                  <w:shd w:val="clear" w:color="auto" w:fill="FFFFFF"/>
                </w:rPr>
                <w:t>микр</w:t>
              </w:r>
              <w:proofErr w:type="gramStart"/>
              <w:r w:rsidRPr="00972D29">
                <w:rPr>
                  <w:rStyle w:val="af1"/>
                  <w:color w:val="auto"/>
                  <w:sz w:val="28"/>
                  <w:szCs w:val="28"/>
                  <w:shd w:val="clear" w:color="auto" w:fill="FFFFFF"/>
                </w:rPr>
                <w:t>о-</w:t>
              </w:r>
              <w:proofErr w:type="gramEnd"/>
            </w:hyperlink>
            <w:r w:rsidRPr="00972D29">
              <w:rPr>
                <w:sz w:val="28"/>
                <w:szCs w:val="28"/>
                <w:shd w:val="clear" w:color="auto" w:fill="FFFFFF"/>
              </w:rPr>
              <w:t> и </w:t>
            </w:r>
            <w:proofErr w:type="spellStart"/>
            <w:r w:rsidR="00BF59A4" w:rsidRPr="00972D29">
              <w:rPr>
                <w:sz w:val="28"/>
                <w:szCs w:val="28"/>
              </w:rPr>
              <w:fldChar w:fldCharType="begin"/>
            </w:r>
            <w:r w:rsidRPr="00972D29">
              <w:rPr>
                <w:sz w:val="28"/>
                <w:szCs w:val="28"/>
              </w:rPr>
              <w:instrText xml:space="preserve"> HYPERLINK "https://ru.wikipedia.org/wiki/%D0%90%D1%82%D0%B5%D1%80%D0%BE%D1%81%D0%BA%D0%BB%D0%B5%D1%80%D0%BE%D0%B7" \o "Атеросклероз" </w:instrText>
            </w:r>
            <w:r w:rsidR="00BF59A4" w:rsidRPr="00972D29">
              <w:rPr>
                <w:sz w:val="28"/>
                <w:szCs w:val="28"/>
              </w:rPr>
              <w:fldChar w:fldCharType="separate"/>
            </w:r>
            <w:r w:rsidRPr="00972D29">
              <w:rPr>
                <w:rStyle w:val="af1"/>
                <w:color w:val="auto"/>
                <w:sz w:val="28"/>
                <w:szCs w:val="28"/>
                <w:shd w:val="clear" w:color="auto" w:fill="FFFFFF"/>
              </w:rPr>
              <w:t>макроангиопатии</w:t>
            </w:r>
            <w:proofErr w:type="spellEnd"/>
            <w:r w:rsidR="00BF59A4" w:rsidRPr="00972D29">
              <w:rPr>
                <w:sz w:val="28"/>
                <w:szCs w:val="28"/>
              </w:rPr>
              <w:fldChar w:fldCharType="end"/>
            </w:r>
            <w:r w:rsidRPr="00972D29">
              <w:rPr>
                <w:sz w:val="28"/>
                <w:szCs w:val="28"/>
                <w:shd w:val="clear" w:color="auto" w:fill="FFFFFF"/>
              </w:rPr>
              <w:t>, </w:t>
            </w:r>
            <w:proofErr w:type="spellStart"/>
            <w:r w:rsidR="00BF59A4">
              <w:fldChar w:fldCharType="begin"/>
            </w:r>
            <w:r w:rsidR="002D562D">
              <w:instrText>HYPERLINK "https://ru.wikipedia.org/wiki/%D0%94%D0%B8%D0%B0%D0%B1%D0%B5%D1%82%D0%B8%D1%87%D0%B5%D1%81%D0%BA%D0%B0%D1%8F_%D0%BE%D1%81%D1%82%D0%B5%D0%BE%D0%B0%D1%80%D1%82%D1%80%D0%BE%D0%BF%D0%B0%D1%82%D0%B8%D1%8F" \o "Диабетическая остеоартропатия"</w:instrText>
            </w:r>
            <w:r w:rsidR="00BF59A4">
              <w:fldChar w:fldCharType="separate"/>
            </w:r>
            <w:r w:rsidRPr="00972D29">
              <w:rPr>
                <w:rStyle w:val="af1"/>
                <w:color w:val="auto"/>
                <w:sz w:val="28"/>
                <w:szCs w:val="28"/>
                <w:shd w:val="clear" w:color="auto" w:fill="FFFFFF"/>
              </w:rPr>
              <w:t>остеоартропатии</w:t>
            </w:r>
            <w:proofErr w:type="spellEnd"/>
            <w:r w:rsidR="00BF59A4">
              <w:fldChar w:fldCharType="end"/>
            </w:r>
            <w:r w:rsidRPr="00972D29">
              <w:rPr>
                <w:sz w:val="28"/>
                <w:szCs w:val="28"/>
                <w:shd w:val="clear" w:color="auto" w:fill="FFFFFF"/>
              </w:rPr>
              <w:t xml:space="preserve">, способствующих повышенной </w:t>
            </w:r>
            <w:proofErr w:type="spellStart"/>
            <w:r w:rsidRPr="00972D29">
              <w:rPr>
                <w:sz w:val="28"/>
                <w:szCs w:val="28"/>
                <w:shd w:val="clear" w:color="auto" w:fill="FFFFFF"/>
              </w:rPr>
              <w:t>травматизации</w:t>
            </w:r>
            <w:proofErr w:type="spellEnd"/>
            <w:r w:rsidRPr="00972D29">
              <w:rPr>
                <w:sz w:val="28"/>
                <w:szCs w:val="28"/>
                <w:shd w:val="clear" w:color="auto" w:fill="FFFFFF"/>
              </w:rPr>
              <w:t xml:space="preserve"> и инфицированию мягких тканей </w:t>
            </w:r>
            <w:hyperlink r:id="rId75" w:tooltip="Стопа" w:history="1">
              <w:r w:rsidRPr="00972D29">
                <w:rPr>
                  <w:rStyle w:val="af1"/>
                  <w:color w:val="auto"/>
                  <w:sz w:val="28"/>
                  <w:szCs w:val="28"/>
                  <w:shd w:val="clear" w:color="auto" w:fill="FFFFFF"/>
                </w:rPr>
                <w:t>стопы</w:t>
              </w:r>
            </w:hyperlink>
            <w:r w:rsidRPr="00972D29">
              <w:rPr>
                <w:sz w:val="28"/>
                <w:szCs w:val="28"/>
                <w:shd w:val="clear" w:color="auto" w:fill="FFFFFF"/>
              </w:rPr>
              <w:t>, развитию гнойно-некротического процесса и в запущенных случаях ведущий к </w:t>
            </w:r>
            <w:hyperlink r:id="rId76" w:tooltip="Ампутация" w:history="1">
              <w:r w:rsidRPr="00972D29">
                <w:rPr>
                  <w:rStyle w:val="af1"/>
                  <w:color w:val="auto"/>
                  <w:sz w:val="28"/>
                  <w:szCs w:val="28"/>
                  <w:shd w:val="clear" w:color="auto" w:fill="FFFFFF"/>
                </w:rPr>
                <w:t>ампутации</w:t>
              </w:r>
            </w:hyperlink>
            <w:r w:rsidRPr="00972D29">
              <w:rPr>
                <w:sz w:val="28"/>
                <w:szCs w:val="28"/>
              </w:rPr>
              <w:t>.</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r w:rsidRPr="00972D29">
              <w:rPr>
                <w:sz w:val="28"/>
                <w:szCs w:val="28"/>
                <w:shd w:val="clear" w:color="auto" w:fill="FFFFFF"/>
              </w:rPr>
              <w:t>Синдром диабетической стопы собирательное понятие, объединяющее группу поздних осложнений </w:t>
            </w:r>
            <w:hyperlink r:id="rId77" w:tooltip="Сахарный диабет" w:history="1">
              <w:r w:rsidRPr="00972D29">
                <w:rPr>
                  <w:rStyle w:val="af1"/>
                  <w:color w:val="auto"/>
                  <w:sz w:val="28"/>
                  <w:szCs w:val="28"/>
                  <w:shd w:val="clear" w:color="auto" w:fill="FFFFFF"/>
                </w:rPr>
                <w:t>сахарного диабета</w:t>
              </w:r>
            </w:hyperlink>
            <w:r w:rsidRPr="00972D29">
              <w:rPr>
                <w:sz w:val="28"/>
                <w:szCs w:val="28"/>
                <w:shd w:val="clear" w:color="auto" w:fill="FFFFFF"/>
              </w:rPr>
              <w:t>, при которых развиваются патологические изменения </w:t>
            </w:r>
            <w:hyperlink r:id="rId78" w:tooltip="Стопа" w:history="1">
              <w:r w:rsidRPr="00972D29">
                <w:rPr>
                  <w:rStyle w:val="af1"/>
                  <w:color w:val="auto"/>
                  <w:sz w:val="28"/>
                  <w:szCs w:val="28"/>
                  <w:shd w:val="clear" w:color="auto" w:fill="FFFFFF"/>
                </w:rPr>
                <w:t>стоп</w:t>
              </w:r>
            </w:hyperlink>
            <w:r w:rsidRPr="00972D29">
              <w:rPr>
                <w:sz w:val="28"/>
                <w:szCs w:val="28"/>
                <w:shd w:val="clear" w:color="auto" w:fill="FFFFFF"/>
              </w:rPr>
              <w:t> больного в виде гнойно-некротических процессов, язв и костно-суставных поражений, возникающие на фоне специфических изменений периферических нервов, сосудов, кожи и мягких тканей, костей и суставов. В ряде случаев понятие </w:t>
            </w:r>
            <w:r w:rsidRPr="00972D29">
              <w:rPr>
                <w:i/>
                <w:iCs/>
                <w:sz w:val="28"/>
                <w:szCs w:val="28"/>
                <w:shd w:val="clear" w:color="auto" w:fill="FFFFFF"/>
              </w:rPr>
              <w:t>«диабетическая стопа»</w:t>
            </w:r>
            <w:r w:rsidRPr="00972D29">
              <w:rPr>
                <w:sz w:val="28"/>
                <w:szCs w:val="28"/>
                <w:shd w:val="clear" w:color="auto" w:fill="FFFFFF"/>
              </w:rPr>
              <w:t> как самостоятельная </w:t>
            </w:r>
            <w:hyperlink r:id="rId79" w:tooltip="Нозология" w:history="1">
              <w:r w:rsidRPr="00972D29">
                <w:rPr>
                  <w:rStyle w:val="af1"/>
                  <w:color w:val="auto"/>
                  <w:sz w:val="28"/>
                  <w:szCs w:val="28"/>
                  <w:shd w:val="clear" w:color="auto" w:fill="FFFFFF"/>
                </w:rPr>
                <w:t>нозологическая форма</w:t>
              </w:r>
            </w:hyperlink>
            <w:r w:rsidRPr="00972D29">
              <w:rPr>
                <w:sz w:val="28"/>
                <w:szCs w:val="28"/>
                <w:shd w:val="clear" w:color="auto" w:fill="FFFFFF"/>
              </w:rPr>
              <w:t> не используется, а указываются составляющие её заболевания (</w:t>
            </w:r>
            <w:hyperlink r:id="rId80" w:tooltip="Абсцесс" w:history="1">
              <w:r w:rsidRPr="00972D29">
                <w:rPr>
                  <w:rStyle w:val="af1"/>
                  <w:color w:val="auto"/>
                  <w:sz w:val="28"/>
                  <w:szCs w:val="28"/>
                  <w:shd w:val="clear" w:color="auto" w:fill="FFFFFF"/>
                </w:rPr>
                <w:t>абсцесс</w:t>
              </w:r>
            </w:hyperlink>
            <w:r w:rsidRPr="00972D29">
              <w:rPr>
                <w:sz w:val="28"/>
                <w:szCs w:val="28"/>
                <w:shd w:val="clear" w:color="auto" w:fill="FFFFFF"/>
              </w:rPr>
              <w:t>, </w:t>
            </w:r>
            <w:hyperlink r:id="rId81" w:tooltip="Флегмона" w:history="1">
              <w:r w:rsidRPr="00972D29">
                <w:rPr>
                  <w:rStyle w:val="af1"/>
                  <w:color w:val="auto"/>
                  <w:sz w:val="28"/>
                  <w:szCs w:val="28"/>
                  <w:shd w:val="clear" w:color="auto" w:fill="FFFFFF"/>
                </w:rPr>
                <w:t>флегмона</w:t>
              </w:r>
            </w:hyperlink>
            <w:r w:rsidRPr="00972D29">
              <w:rPr>
                <w:sz w:val="28"/>
                <w:szCs w:val="28"/>
                <w:shd w:val="clear" w:color="auto" w:fill="FFFFFF"/>
              </w:rPr>
              <w:t>, </w:t>
            </w:r>
            <w:hyperlink r:id="rId82" w:tooltip="Гангрена" w:history="1">
              <w:r w:rsidRPr="00972D29">
                <w:rPr>
                  <w:rStyle w:val="af1"/>
                  <w:color w:val="auto"/>
                  <w:sz w:val="28"/>
                  <w:szCs w:val="28"/>
                  <w:shd w:val="clear" w:color="auto" w:fill="FFFFFF"/>
                </w:rPr>
                <w:t>гангрена</w:t>
              </w:r>
            </w:hyperlink>
            <w:r w:rsidRPr="00972D29">
              <w:rPr>
                <w:sz w:val="28"/>
                <w:szCs w:val="28"/>
                <w:shd w:val="clear" w:color="auto" w:fill="FFFFFF"/>
              </w:rPr>
              <w:t> и другие).</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proofErr w:type="gramStart"/>
            <w:r w:rsidRPr="00972D29">
              <w:rPr>
                <w:sz w:val="28"/>
                <w:szCs w:val="28"/>
                <w:u w:val="single"/>
              </w:rPr>
              <w:t>Диабетическая</w:t>
            </w:r>
            <w:proofErr w:type="gramEnd"/>
            <w:r w:rsidRPr="00972D29">
              <w:rPr>
                <w:sz w:val="28"/>
                <w:szCs w:val="28"/>
                <w:u w:val="single"/>
              </w:rPr>
              <w:t xml:space="preserve"> полинейропатия</w:t>
            </w:r>
            <w:r w:rsidRPr="00972D29">
              <w:rPr>
                <w:sz w:val="28"/>
                <w:szCs w:val="28"/>
              </w:rPr>
              <w:t xml:space="preserve"> – </w:t>
            </w:r>
            <w:r w:rsidRPr="00972D29">
              <w:rPr>
                <w:sz w:val="28"/>
                <w:szCs w:val="28"/>
                <w:shd w:val="clear" w:color="auto" w:fill="FFFFFF"/>
              </w:rPr>
              <w:t>поражение периферических нервов, является самым частым осложнением сахарного диабета. Она возникает у 75% больных сахарным диабетом.</w:t>
            </w:r>
          </w:p>
          <w:p w:rsidR="00972D29" w:rsidRPr="00972D29" w:rsidRDefault="00972D29" w:rsidP="00972D29">
            <w:pPr>
              <w:shd w:val="clear" w:color="auto" w:fill="FFFFFF"/>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Симптомы поражения малых нервных волокон:</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1. Чувство жжения или покалывания в руках и ногах;</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2 Потеря чувствительности кожи к температуре;</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3. Ночные боли;</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4. Онемение в конечностях;</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5. Чувство зябкости в конечностях;</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6. Отеки стоп;</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7. Сухость и шелушение кожи конечностей;</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8. Повышенная влажность стоп;</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9. Покраснение кожи стоп;</w:t>
            </w:r>
          </w:p>
          <w:p w:rsidR="00972D29" w:rsidRPr="00972D29" w:rsidRDefault="00972D29" w:rsidP="00CE11B4">
            <w:pPr>
              <w:numPr>
                <w:ilvl w:val="0"/>
                <w:numId w:val="37"/>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10. Наличие костных мозолей, незаживающих ран и язв на стопах.</w:t>
            </w:r>
          </w:p>
          <w:p w:rsidR="00972D29" w:rsidRPr="00972D29" w:rsidRDefault="00972D29" w:rsidP="00972D29">
            <w:pPr>
              <w:shd w:val="clear" w:color="auto" w:fill="FFFFFF"/>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Симптомы поражения больших нервных волокон:</w:t>
            </w:r>
          </w:p>
          <w:p w:rsidR="00972D29" w:rsidRPr="00972D29" w:rsidRDefault="00972D29" w:rsidP="00CE11B4">
            <w:pPr>
              <w:numPr>
                <w:ilvl w:val="0"/>
                <w:numId w:val="38"/>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Повышенная чувствительность кожи конечностей;</w:t>
            </w:r>
          </w:p>
          <w:p w:rsidR="00972D29" w:rsidRPr="00972D29" w:rsidRDefault="00972D29" w:rsidP="00CE11B4">
            <w:pPr>
              <w:numPr>
                <w:ilvl w:val="0"/>
                <w:numId w:val="38"/>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Потеря равновесия;</w:t>
            </w:r>
          </w:p>
          <w:p w:rsidR="00972D29" w:rsidRPr="00972D29" w:rsidRDefault="00972D29" w:rsidP="00CE11B4">
            <w:pPr>
              <w:numPr>
                <w:ilvl w:val="0"/>
                <w:numId w:val="38"/>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Патологические изменения в суставах;</w:t>
            </w:r>
          </w:p>
          <w:p w:rsidR="00972D29" w:rsidRPr="00972D29" w:rsidRDefault="00972D29" w:rsidP="00CE11B4">
            <w:pPr>
              <w:numPr>
                <w:ilvl w:val="0"/>
                <w:numId w:val="38"/>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Нечувствительность к движениям пальцев.</w:t>
            </w:r>
          </w:p>
          <w:p w:rsidR="00972D29" w:rsidRPr="00972D29" w:rsidRDefault="00972D29" w:rsidP="00972D29">
            <w:pPr>
              <w:pStyle w:val="af"/>
              <w:shd w:val="clear" w:color="auto" w:fill="FFFFFF"/>
              <w:spacing w:before="0" w:beforeAutospacing="0" w:after="0" w:afterAutospacing="0"/>
              <w:rPr>
                <w:sz w:val="28"/>
                <w:szCs w:val="28"/>
              </w:rPr>
            </w:pPr>
            <w:proofErr w:type="gramStart"/>
            <w:r w:rsidRPr="00972D29">
              <w:rPr>
                <w:sz w:val="28"/>
                <w:szCs w:val="28"/>
                <w:u w:val="single"/>
              </w:rPr>
              <w:t>Диабетическая</w:t>
            </w:r>
            <w:proofErr w:type="gramEnd"/>
            <w:r w:rsidRPr="00972D29">
              <w:rPr>
                <w:sz w:val="28"/>
                <w:szCs w:val="28"/>
                <w:u w:val="single"/>
              </w:rPr>
              <w:t xml:space="preserve"> ретинопатия</w:t>
            </w:r>
            <w:r w:rsidRPr="00972D29">
              <w:rPr>
                <w:sz w:val="28"/>
                <w:szCs w:val="28"/>
              </w:rPr>
              <w:t xml:space="preserve"> – </w:t>
            </w:r>
            <w:r w:rsidRPr="00972D29">
              <w:rPr>
                <w:sz w:val="28"/>
                <w:szCs w:val="28"/>
                <w:shd w:val="clear" w:color="auto" w:fill="FFFFFF"/>
              </w:rPr>
              <w:t>поражающее сетчатку глаза, неспецифическое сосудистое осложнение сахарного диабета.</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Симптомы:</w:t>
            </w:r>
          </w:p>
          <w:p w:rsidR="00972D29" w:rsidRPr="00972D29" w:rsidRDefault="00972D29" w:rsidP="00CE11B4">
            <w:pPr>
              <w:numPr>
                <w:ilvl w:val="0"/>
                <w:numId w:val="39"/>
              </w:numPr>
              <w:shd w:val="clear" w:color="auto" w:fill="FFFFFF"/>
              <w:spacing w:after="0" w:line="240" w:lineRule="auto"/>
              <w:ind w:left="283"/>
              <w:rPr>
                <w:rFonts w:ascii="Times New Roman" w:hAnsi="Times New Roman" w:cs="Times New Roman"/>
                <w:sz w:val="28"/>
                <w:szCs w:val="28"/>
              </w:rPr>
            </w:pPr>
            <w:r w:rsidRPr="00972D29">
              <w:rPr>
                <w:rFonts w:ascii="Times New Roman" w:hAnsi="Times New Roman" w:cs="Times New Roman"/>
                <w:sz w:val="28"/>
                <w:szCs w:val="28"/>
              </w:rPr>
              <w:t>Затуманивание зрения</w:t>
            </w:r>
          </w:p>
          <w:p w:rsidR="00972D29" w:rsidRPr="00972D29" w:rsidRDefault="00972D29" w:rsidP="00CE11B4">
            <w:pPr>
              <w:numPr>
                <w:ilvl w:val="0"/>
                <w:numId w:val="39"/>
              </w:numPr>
              <w:shd w:val="clear" w:color="auto" w:fill="FFFFFF"/>
              <w:spacing w:after="0" w:line="240" w:lineRule="auto"/>
              <w:ind w:left="283"/>
              <w:rPr>
                <w:rFonts w:ascii="Times New Roman" w:hAnsi="Times New Roman" w:cs="Times New Roman"/>
                <w:sz w:val="28"/>
                <w:szCs w:val="28"/>
              </w:rPr>
            </w:pPr>
            <w:r w:rsidRPr="00972D29">
              <w:rPr>
                <w:rFonts w:ascii="Times New Roman" w:hAnsi="Times New Roman" w:cs="Times New Roman"/>
                <w:sz w:val="28"/>
                <w:szCs w:val="28"/>
              </w:rPr>
              <w:t>Появление «мушек» перед глазами</w:t>
            </w:r>
          </w:p>
          <w:p w:rsidR="00972D29" w:rsidRPr="00972D29" w:rsidRDefault="00972D29" w:rsidP="00CE11B4">
            <w:pPr>
              <w:numPr>
                <w:ilvl w:val="0"/>
                <w:numId w:val="39"/>
              </w:numPr>
              <w:shd w:val="clear" w:color="auto" w:fill="FFFFFF"/>
              <w:spacing w:after="0" w:line="240" w:lineRule="auto"/>
              <w:ind w:left="283"/>
              <w:rPr>
                <w:rFonts w:ascii="Times New Roman" w:hAnsi="Times New Roman" w:cs="Times New Roman"/>
                <w:sz w:val="28"/>
                <w:szCs w:val="28"/>
              </w:rPr>
            </w:pPr>
            <w:r w:rsidRPr="00972D29">
              <w:rPr>
                <w:rFonts w:ascii="Times New Roman" w:hAnsi="Times New Roman" w:cs="Times New Roman"/>
                <w:sz w:val="28"/>
                <w:szCs w:val="28"/>
              </w:rPr>
              <w:lastRenderedPageBreak/>
              <w:t>Кровоизлияние в сетчатку и стекловидное тело</w:t>
            </w:r>
          </w:p>
          <w:p w:rsidR="00972D29" w:rsidRPr="00972D29" w:rsidRDefault="00972D29" w:rsidP="00CE11B4">
            <w:pPr>
              <w:numPr>
                <w:ilvl w:val="0"/>
                <w:numId w:val="39"/>
              </w:numPr>
              <w:shd w:val="clear" w:color="auto" w:fill="FFFFFF"/>
              <w:spacing w:after="0" w:line="240" w:lineRule="auto"/>
              <w:ind w:left="283"/>
              <w:rPr>
                <w:rFonts w:ascii="Times New Roman" w:hAnsi="Times New Roman" w:cs="Times New Roman"/>
                <w:sz w:val="28"/>
                <w:szCs w:val="28"/>
              </w:rPr>
            </w:pPr>
            <w:r w:rsidRPr="00972D29">
              <w:rPr>
                <w:rFonts w:ascii="Times New Roman" w:hAnsi="Times New Roman" w:cs="Times New Roman"/>
                <w:sz w:val="28"/>
                <w:szCs w:val="28"/>
              </w:rPr>
              <w:t xml:space="preserve">Снижение зрения (этот симптом, как правило, говорит о далеко зашедших стадиях </w:t>
            </w:r>
            <w:proofErr w:type="spellStart"/>
            <w:r w:rsidRPr="00972D29">
              <w:rPr>
                <w:rFonts w:ascii="Times New Roman" w:hAnsi="Times New Roman" w:cs="Times New Roman"/>
                <w:sz w:val="28"/>
                <w:szCs w:val="28"/>
              </w:rPr>
              <w:t>ретинопатии</w:t>
            </w:r>
            <w:proofErr w:type="spellEnd"/>
            <w:r w:rsidRPr="00972D29">
              <w:rPr>
                <w:rFonts w:ascii="Times New Roman" w:hAnsi="Times New Roman" w:cs="Times New Roman"/>
                <w:sz w:val="28"/>
                <w:szCs w:val="28"/>
              </w:rPr>
              <w:t>).</w:t>
            </w:r>
          </w:p>
          <w:p w:rsidR="00972D29" w:rsidRPr="00972D29" w:rsidRDefault="00972D29" w:rsidP="00972D29">
            <w:pPr>
              <w:pStyle w:val="af"/>
              <w:shd w:val="clear" w:color="auto" w:fill="FFFFFF"/>
              <w:spacing w:before="0" w:beforeAutospacing="0" w:after="0" w:afterAutospacing="0"/>
              <w:rPr>
                <w:sz w:val="28"/>
                <w:szCs w:val="28"/>
                <w:shd w:val="clear" w:color="auto" w:fill="FFFFFF"/>
              </w:rPr>
            </w:pPr>
            <w:r w:rsidRPr="00972D29">
              <w:rPr>
                <w:sz w:val="28"/>
                <w:szCs w:val="28"/>
                <w:u w:val="single"/>
              </w:rPr>
              <w:t>Диабетическая нефропатия</w:t>
            </w:r>
            <w:r w:rsidRPr="00972D29">
              <w:rPr>
                <w:sz w:val="28"/>
                <w:szCs w:val="28"/>
              </w:rPr>
              <w:t xml:space="preserve"> – </w:t>
            </w:r>
            <w:hyperlink r:id="rId83" w:tooltip="Термин" w:history="1">
              <w:r w:rsidRPr="00972D29">
                <w:rPr>
                  <w:rStyle w:val="af1"/>
                  <w:color w:val="auto"/>
                  <w:sz w:val="28"/>
                  <w:szCs w:val="28"/>
                  <w:shd w:val="clear" w:color="auto" w:fill="FFFFFF"/>
                </w:rPr>
                <w:t>термин</w:t>
              </w:r>
            </w:hyperlink>
            <w:r w:rsidRPr="00972D29">
              <w:rPr>
                <w:sz w:val="28"/>
                <w:szCs w:val="28"/>
                <w:shd w:val="clear" w:color="auto" w:fill="FFFFFF"/>
              </w:rPr>
              <w:t>, объединяющий весь комплекс поражений </w:t>
            </w:r>
            <w:hyperlink r:id="rId84" w:tooltip="Артерия" w:history="1">
              <w:r w:rsidRPr="00972D29">
                <w:rPr>
                  <w:rStyle w:val="af1"/>
                  <w:color w:val="auto"/>
                  <w:sz w:val="28"/>
                  <w:szCs w:val="28"/>
                  <w:shd w:val="clear" w:color="auto" w:fill="FFFFFF"/>
                </w:rPr>
                <w:t>артерий</w:t>
              </w:r>
            </w:hyperlink>
            <w:r w:rsidRPr="00972D29">
              <w:rPr>
                <w:sz w:val="28"/>
                <w:szCs w:val="28"/>
                <w:shd w:val="clear" w:color="auto" w:fill="FFFFFF"/>
              </w:rPr>
              <w:t>, </w:t>
            </w:r>
            <w:proofErr w:type="spellStart"/>
            <w:r w:rsidR="00BF59A4" w:rsidRPr="00972D29">
              <w:rPr>
                <w:sz w:val="28"/>
                <w:szCs w:val="28"/>
              </w:rPr>
              <w:fldChar w:fldCharType="begin"/>
            </w:r>
            <w:r w:rsidRPr="00972D29">
              <w:rPr>
                <w:sz w:val="28"/>
                <w:szCs w:val="28"/>
              </w:rPr>
              <w:instrText xml:space="preserve"> HYPERLINK "https://ru.wikipedia.org/wiki/%D0%90%D1%80%D1%82%D0%B5%D1%80%D0%B8%D0%BE%D0%BB%D0%B0" \o "Артериола" </w:instrText>
            </w:r>
            <w:r w:rsidR="00BF59A4" w:rsidRPr="00972D29">
              <w:rPr>
                <w:sz w:val="28"/>
                <w:szCs w:val="28"/>
              </w:rPr>
              <w:fldChar w:fldCharType="separate"/>
            </w:r>
            <w:r w:rsidRPr="00972D29">
              <w:rPr>
                <w:rStyle w:val="af1"/>
                <w:color w:val="auto"/>
                <w:sz w:val="28"/>
                <w:szCs w:val="28"/>
                <w:shd w:val="clear" w:color="auto" w:fill="FFFFFF"/>
              </w:rPr>
              <w:t>артериол</w:t>
            </w:r>
            <w:proofErr w:type="spellEnd"/>
            <w:r w:rsidR="00BF59A4" w:rsidRPr="00972D29">
              <w:rPr>
                <w:sz w:val="28"/>
                <w:szCs w:val="28"/>
              </w:rPr>
              <w:fldChar w:fldCharType="end"/>
            </w:r>
            <w:r w:rsidRPr="00972D29">
              <w:rPr>
                <w:sz w:val="28"/>
                <w:szCs w:val="28"/>
                <w:shd w:val="clear" w:color="auto" w:fill="FFFFFF"/>
              </w:rPr>
              <w:t>, клубочков и канальцев почек, возникающих в результате нарушения </w:t>
            </w:r>
            <w:hyperlink r:id="rId85" w:tooltip="Метаболизм" w:history="1">
              <w:r w:rsidRPr="00972D29">
                <w:rPr>
                  <w:rStyle w:val="af1"/>
                  <w:color w:val="auto"/>
                  <w:sz w:val="28"/>
                  <w:szCs w:val="28"/>
                  <w:shd w:val="clear" w:color="auto" w:fill="FFFFFF"/>
                </w:rPr>
                <w:t>метаболизма</w:t>
              </w:r>
            </w:hyperlink>
            <w:r w:rsidRPr="00972D29">
              <w:rPr>
                <w:sz w:val="28"/>
                <w:szCs w:val="28"/>
                <w:shd w:val="clear" w:color="auto" w:fill="FFFFFF"/>
              </w:rPr>
              <w:t> </w:t>
            </w:r>
            <w:hyperlink r:id="rId86" w:tooltip="Углеводы" w:history="1">
              <w:r w:rsidRPr="00972D29">
                <w:rPr>
                  <w:rStyle w:val="af1"/>
                  <w:color w:val="auto"/>
                  <w:sz w:val="28"/>
                  <w:szCs w:val="28"/>
                  <w:shd w:val="clear" w:color="auto" w:fill="FFFFFF"/>
                </w:rPr>
                <w:t>углеводов</w:t>
              </w:r>
            </w:hyperlink>
            <w:r w:rsidRPr="00972D29">
              <w:rPr>
                <w:sz w:val="28"/>
                <w:szCs w:val="28"/>
                <w:shd w:val="clear" w:color="auto" w:fill="FFFFFF"/>
              </w:rPr>
              <w:t> и </w:t>
            </w:r>
            <w:hyperlink r:id="rId87" w:tooltip="Липиды" w:history="1">
              <w:r w:rsidRPr="00972D29">
                <w:rPr>
                  <w:rStyle w:val="af1"/>
                  <w:color w:val="auto"/>
                  <w:sz w:val="28"/>
                  <w:szCs w:val="28"/>
                  <w:shd w:val="clear" w:color="auto" w:fill="FFFFFF"/>
                </w:rPr>
                <w:t>липидов</w:t>
              </w:r>
            </w:hyperlink>
            <w:r w:rsidRPr="00972D29">
              <w:rPr>
                <w:sz w:val="28"/>
                <w:szCs w:val="28"/>
                <w:shd w:val="clear" w:color="auto" w:fill="FFFFFF"/>
              </w:rPr>
              <w:t> в тканях </w:t>
            </w:r>
            <w:hyperlink r:id="rId88" w:tooltip="Почка (анатомия)" w:history="1">
              <w:r w:rsidRPr="00972D29">
                <w:rPr>
                  <w:rStyle w:val="af1"/>
                  <w:color w:val="auto"/>
                  <w:sz w:val="28"/>
                  <w:szCs w:val="28"/>
                  <w:shd w:val="clear" w:color="auto" w:fill="FFFFFF"/>
                </w:rPr>
                <w:t>почки</w:t>
              </w:r>
            </w:hyperlink>
            <w:r w:rsidRPr="00972D29">
              <w:rPr>
                <w:sz w:val="28"/>
                <w:szCs w:val="28"/>
                <w:shd w:val="clear" w:color="auto" w:fill="FFFFFF"/>
              </w:rPr>
              <w:t>. Распространённость диабетической нефропатии достигает 75% лиц с сахарным диабетом, чаще других наблюдается следующая патология почек.</w:t>
            </w:r>
          </w:p>
          <w:p w:rsidR="00972D29" w:rsidRPr="00972D29" w:rsidRDefault="00972D29" w:rsidP="00972D29">
            <w:pPr>
              <w:pStyle w:val="af"/>
              <w:shd w:val="clear" w:color="auto" w:fill="FFFFFF"/>
              <w:spacing w:before="0" w:beforeAutospacing="0" w:after="0" w:afterAutospacing="0"/>
              <w:rPr>
                <w:sz w:val="28"/>
                <w:szCs w:val="28"/>
              </w:rPr>
            </w:pPr>
            <w:proofErr w:type="gramStart"/>
            <w:r w:rsidRPr="00972D29">
              <w:rPr>
                <w:sz w:val="28"/>
                <w:szCs w:val="28"/>
                <w:shd w:val="clear" w:color="auto" w:fill="FFFFFF"/>
              </w:rPr>
              <w:t>Выраженность клинических симптомов при диабетической нефропатии (отёки, </w:t>
            </w:r>
            <w:hyperlink r:id="rId89" w:tooltip="Артериальная гипертензия" w:history="1">
              <w:r w:rsidRPr="00972D29">
                <w:rPr>
                  <w:rStyle w:val="af1"/>
                  <w:color w:val="auto"/>
                  <w:sz w:val="28"/>
                  <w:szCs w:val="28"/>
                  <w:shd w:val="clear" w:color="auto" w:fill="FFFFFF"/>
                </w:rPr>
                <w:t>артериальная гипертензия</w:t>
              </w:r>
            </w:hyperlink>
            <w:r w:rsidRPr="00972D29">
              <w:rPr>
                <w:sz w:val="28"/>
                <w:szCs w:val="28"/>
                <w:shd w:val="clear" w:color="auto" w:fill="FFFFFF"/>
              </w:rPr>
              <w:t>), ответ на лечение и скорость прогрессирования почечной дисфункции во многом зависит от уровня </w:t>
            </w:r>
            <w:hyperlink r:id="rId90" w:tooltip="Альбуминурия" w:history="1">
              <w:r w:rsidRPr="00972D29">
                <w:rPr>
                  <w:rStyle w:val="af1"/>
                  <w:color w:val="auto"/>
                  <w:sz w:val="28"/>
                  <w:szCs w:val="28"/>
                  <w:shd w:val="clear" w:color="auto" w:fill="FFFFFF"/>
                </w:rPr>
                <w:t>альбумина в моче</w:t>
              </w:r>
            </w:hyperlink>
            <w:r w:rsidRPr="00972D29">
              <w:rPr>
                <w:sz w:val="28"/>
                <w:szCs w:val="28"/>
                <w:shd w:val="clear" w:color="auto" w:fill="FFFFFF"/>
              </w:rPr>
              <w:t> и </w:t>
            </w:r>
            <w:hyperlink r:id="rId91" w:tooltip="Скорость клубочковой фильтрации" w:history="1">
              <w:r w:rsidRPr="00972D29">
                <w:rPr>
                  <w:rStyle w:val="af1"/>
                  <w:color w:val="auto"/>
                  <w:sz w:val="28"/>
                  <w:szCs w:val="28"/>
                  <w:shd w:val="clear" w:color="auto" w:fill="FFFFFF"/>
                </w:rPr>
                <w:t>скорости клубочковой фильтрации</w:t>
              </w:r>
            </w:hyperlink>
            <w:r w:rsidRPr="00972D29">
              <w:rPr>
                <w:sz w:val="28"/>
                <w:szCs w:val="28"/>
                <w:shd w:val="clear" w:color="auto" w:fill="FFFFFF"/>
              </w:rPr>
              <w:t>. При развитии </w:t>
            </w:r>
            <w:hyperlink r:id="rId92" w:tooltip="ХПН" w:history="1">
              <w:r w:rsidRPr="00972D29">
                <w:rPr>
                  <w:rStyle w:val="af1"/>
                  <w:color w:val="auto"/>
                  <w:sz w:val="28"/>
                  <w:szCs w:val="28"/>
                  <w:shd w:val="clear" w:color="auto" w:fill="FFFFFF"/>
                </w:rPr>
                <w:t>хронической почечной недостаточности</w:t>
              </w:r>
            </w:hyperlink>
            <w:r w:rsidRPr="00972D29">
              <w:rPr>
                <w:sz w:val="28"/>
                <w:szCs w:val="28"/>
                <w:shd w:val="clear" w:color="auto" w:fill="FFFFFF"/>
              </w:rPr>
              <w:t xml:space="preserve"> и выраженном снижении скорости клубочковой фильтрации замедляется выведение ряда </w:t>
            </w:r>
            <w:proofErr w:type="spellStart"/>
            <w:r w:rsidRPr="00972D29">
              <w:rPr>
                <w:sz w:val="28"/>
                <w:szCs w:val="28"/>
                <w:shd w:val="clear" w:color="auto" w:fill="FFFFFF"/>
              </w:rPr>
              <w:t>сахароснижающих</w:t>
            </w:r>
            <w:proofErr w:type="spellEnd"/>
            <w:r w:rsidRPr="00972D29">
              <w:rPr>
                <w:sz w:val="28"/>
                <w:szCs w:val="28"/>
                <w:shd w:val="clear" w:color="auto" w:fill="FFFFFF"/>
              </w:rPr>
              <w:t xml:space="preserve"> препаратов и скорость катаболизма инсулина в почках, поэтому следует уделять особое внимание подбору адекватного режима дозирования</w:t>
            </w:r>
            <w:proofErr w:type="gramEnd"/>
            <w:r w:rsidRPr="00972D29">
              <w:rPr>
                <w:sz w:val="28"/>
                <w:szCs w:val="28"/>
                <w:shd w:val="clear" w:color="auto" w:fill="FFFFFF"/>
              </w:rPr>
              <w:t xml:space="preserve"> инсулина и </w:t>
            </w:r>
            <w:proofErr w:type="spellStart"/>
            <w:r w:rsidRPr="00972D29">
              <w:rPr>
                <w:sz w:val="28"/>
                <w:szCs w:val="28"/>
                <w:shd w:val="clear" w:color="auto" w:fill="FFFFFF"/>
              </w:rPr>
              <w:t>сахароснижающих</w:t>
            </w:r>
            <w:proofErr w:type="spellEnd"/>
            <w:r w:rsidRPr="00972D29">
              <w:rPr>
                <w:sz w:val="28"/>
                <w:szCs w:val="28"/>
                <w:shd w:val="clear" w:color="auto" w:fill="FFFFFF"/>
              </w:rPr>
              <w:t xml:space="preserve"> препаратов</w:t>
            </w:r>
            <w:hyperlink r:id="rId93" w:anchor="cite_note-ADA2013-4" w:history="1">
              <w:r w:rsidRPr="00972D29">
                <w:rPr>
                  <w:rStyle w:val="af1"/>
                  <w:color w:val="auto"/>
                  <w:sz w:val="28"/>
                  <w:szCs w:val="28"/>
                  <w:shd w:val="clear" w:color="auto" w:fill="FFFFFF"/>
                  <w:vertAlign w:val="superscript"/>
                </w:rPr>
                <w:t>[4]</w:t>
              </w:r>
            </w:hyperlink>
            <w:r w:rsidRPr="00972D29">
              <w:rPr>
                <w:sz w:val="28"/>
                <w:szCs w:val="28"/>
                <w:shd w:val="clear" w:color="auto" w:fill="FFFFFF"/>
              </w:rPr>
              <w:t>, чтобы избежать развития </w:t>
            </w:r>
            <w:hyperlink r:id="rId94" w:tooltip="Гипогликемическая кома" w:history="1">
              <w:r w:rsidRPr="00972D29">
                <w:rPr>
                  <w:rStyle w:val="af1"/>
                  <w:color w:val="auto"/>
                  <w:sz w:val="28"/>
                  <w:szCs w:val="28"/>
                  <w:shd w:val="clear" w:color="auto" w:fill="FFFFFF"/>
                </w:rPr>
                <w:t>гипогликемических состояний</w:t>
              </w:r>
            </w:hyperlink>
            <w:r w:rsidRPr="00972D29">
              <w:rPr>
                <w:sz w:val="28"/>
                <w:szCs w:val="28"/>
                <w:shd w:val="clear" w:color="auto" w:fill="FFFFFF"/>
              </w:rPr>
              <w:t>.</w:t>
            </w:r>
          </w:p>
          <w:p w:rsidR="00972D29" w:rsidRPr="00972D29" w:rsidRDefault="00972D29" w:rsidP="00972D29">
            <w:pPr>
              <w:pStyle w:val="af"/>
              <w:shd w:val="clear" w:color="auto" w:fill="FFFFFF"/>
              <w:spacing w:before="0" w:beforeAutospacing="0" w:after="0" w:afterAutospacing="0"/>
              <w:rPr>
                <w:sz w:val="28"/>
                <w:szCs w:val="28"/>
              </w:rPr>
            </w:pPr>
          </w:p>
          <w:p w:rsidR="00972D29" w:rsidRDefault="00972D29" w:rsidP="00972D29">
            <w:pPr>
              <w:pStyle w:val="af"/>
              <w:shd w:val="clear" w:color="auto" w:fill="FFFFFF"/>
              <w:spacing w:before="0" w:beforeAutospacing="0" w:after="0" w:afterAutospacing="0"/>
              <w:jc w:val="center"/>
              <w:rPr>
                <w:sz w:val="28"/>
                <w:szCs w:val="28"/>
                <w:u w:val="single"/>
              </w:rPr>
            </w:pPr>
            <w:r w:rsidRPr="00972D29">
              <w:rPr>
                <w:sz w:val="28"/>
                <w:szCs w:val="28"/>
                <w:u w:val="single"/>
              </w:rPr>
              <w:t>Манипуляции:</w:t>
            </w:r>
          </w:p>
          <w:p w:rsidR="00203C96" w:rsidRPr="00972D29" w:rsidRDefault="00203C96" w:rsidP="00972D29">
            <w:pPr>
              <w:pStyle w:val="af"/>
              <w:shd w:val="clear" w:color="auto" w:fill="FFFFFF"/>
              <w:spacing w:before="0" w:beforeAutospacing="0" w:after="0" w:afterAutospacing="0"/>
              <w:jc w:val="center"/>
              <w:rPr>
                <w:sz w:val="28"/>
                <w:szCs w:val="28"/>
                <w:u w:val="single"/>
              </w:rPr>
            </w:pPr>
          </w:p>
          <w:p w:rsidR="00972D29" w:rsidRDefault="00972D29" w:rsidP="00972D29">
            <w:pPr>
              <w:pStyle w:val="af"/>
              <w:shd w:val="clear" w:color="auto" w:fill="FFFFFF"/>
              <w:spacing w:before="0" w:beforeAutospacing="0" w:after="0" w:afterAutospacing="0"/>
              <w:jc w:val="center"/>
              <w:rPr>
                <w:sz w:val="28"/>
                <w:szCs w:val="28"/>
              </w:rPr>
            </w:pPr>
            <w:r w:rsidRPr="00972D29">
              <w:rPr>
                <w:b/>
                <w:sz w:val="28"/>
                <w:szCs w:val="28"/>
              </w:rPr>
              <w:t>1</w:t>
            </w:r>
            <w:r w:rsidRPr="00972D29">
              <w:rPr>
                <w:sz w:val="28"/>
                <w:szCs w:val="28"/>
              </w:rPr>
              <w:t xml:space="preserve">. Алгоритм </w:t>
            </w:r>
            <w:proofErr w:type="spellStart"/>
            <w:proofErr w:type="gramStart"/>
            <w:r w:rsidRPr="00972D29">
              <w:rPr>
                <w:sz w:val="28"/>
                <w:szCs w:val="28"/>
              </w:rPr>
              <w:t>п</w:t>
            </w:r>
            <w:proofErr w:type="spellEnd"/>
            <w:proofErr w:type="gramEnd"/>
            <w:r w:rsidRPr="00972D29">
              <w:rPr>
                <w:sz w:val="28"/>
                <w:szCs w:val="28"/>
              </w:rPr>
              <w:t>/к введения инсулина.</w:t>
            </w:r>
          </w:p>
          <w:p w:rsidR="00203C96" w:rsidRPr="00972D29" w:rsidRDefault="00203C96" w:rsidP="00972D29">
            <w:pPr>
              <w:pStyle w:val="af"/>
              <w:shd w:val="clear" w:color="auto" w:fill="FFFFFF"/>
              <w:spacing w:before="0" w:beforeAutospacing="0" w:after="0" w:afterAutospacing="0"/>
              <w:jc w:val="center"/>
              <w:rPr>
                <w:sz w:val="28"/>
                <w:szCs w:val="28"/>
              </w:rPr>
            </w:pPr>
          </w:p>
          <w:p w:rsidR="00972D29" w:rsidRPr="00972D29" w:rsidRDefault="00972D29" w:rsidP="00972D29">
            <w:pPr>
              <w:pStyle w:val="af"/>
              <w:spacing w:before="0" w:beforeAutospacing="0" w:after="0" w:afterAutospacing="0"/>
              <w:rPr>
                <w:sz w:val="28"/>
                <w:szCs w:val="28"/>
              </w:rPr>
            </w:pPr>
            <w:r w:rsidRPr="00972D29">
              <w:rPr>
                <w:b/>
                <w:bCs/>
                <w:sz w:val="28"/>
                <w:szCs w:val="28"/>
              </w:rPr>
              <w:t>Цель:</w:t>
            </w:r>
            <w:r w:rsidRPr="00972D29">
              <w:rPr>
                <w:sz w:val="28"/>
                <w:szCs w:val="28"/>
              </w:rPr>
              <w:t> введение точной дозы инсулина в определенное время для снижения уровня глюкозы в крови.</w:t>
            </w:r>
          </w:p>
          <w:p w:rsidR="00972D29" w:rsidRPr="00972D29" w:rsidRDefault="00972D29" w:rsidP="00972D29">
            <w:pPr>
              <w:pStyle w:val="af"/>
              <w:spacing w:before="0" w:beforeAutospacing="0" w:after="0" w:afterAutospacing="0"/>
              <w:rPr>
                <w:sz w:val="28"/>
                <w:szCs w:val="28"/>
              </w:rPr>
            </w:pPr>
            <w:r w:rsidRPr="00972D29">
              <w:rPr>
                <w:b/>
                <w:bCs/>
                <w:sz w:val="28"/>
                <w:szCs w:val="28"/>
              </w:rPr>
              <w:t>Показания</w:t>
            </w:r>
            <w:r w:rsidRPr="00972D29">
              <w:rPr>
                <w:sz w:val="28"/>
                <w:szCs w:val="28"/>
              </w:rPr>
              <w:t xml:space="preserve">: лечение ИЗСД, </w:t>
            </w:r>
            <w:proofErr w:type="spellStart"/>
            <w:r w:rsidRPr="00972D29">
              <w:rPr>
                <w:sz w:val="28"/>
                <w:szCs w:val="28"/>
              </w:rPr>
              <w:t>кетоацидоза</w:t>
            </w:r>
            <w:proofErr w:type="spellEnd"/>
            <w:r w:rsidRPr="00972D29">
              <w:rPr>
                <w:sz w:val="28"/>
                <w:szCs w:val="28"/>
              </w:rPr>
              <w:t>, комы.</w:t>
            </w:r>
          </w:p>
          <w:p w:rsidR="00972D29" w:rsidRPr="00972D29" w:rsidRDefault="00972D29" w:rsidP="00972D29">
            <w:pPr>
              <w:pStyle w:val="af"/>
              <w:spacing w:before="0" w:beforeAutospacing="0" w:after="0" w:afterAutospacing="0"/>
              <w:rPr>
                <w:sz w:val="28"/>
                <w:szCs w:val="28"/>
              </w:rPr>
            </w:pPr>
            <w:r w:rsidRPr="00972D29">
              <w:rPr>
                <w:b/>
                <w:bCs/>
                <w:sz w:val="28"/>
                <w:szCs w:val="28"/>
              </w:rPr>
              <w:t>Противопоказания</w:t>
            </w:r>
            <w:r w:rsidRPr="00972D29">
              <w:rPr>
                <w:sz w:val="28"/>
                <w:szCs w:val="28"/>
              </w:rPr>
              <w:t>: гипогликемическая кома, аллергическая реакция на данный инсулин.</w:t>
            </w:r>
          </w:p>
          <w:p w:rsidR="00972D29" w:rsidRPr="00972D29" w:rsidRDefault="00972D29" w:rsidP="00972D29">
            <w:pPr>
              <w:pStyle w:val="af"/>
              <w:spacing w:before="0" w:beforeAutospacing="0" w:after="0" w:afterAutospacing="0"/>
              <w:rPr>
                <w:sz w:val="28"/>
                <w:szCs w:val="28"/>
              </w:rPr>
            </w:pPr>
            <w:r w:rsidRPr="00972D29">
              <w:rPr>
                <w:b/>
                <w:bCs/>
                <w:sz w:val="28"/>
                <w:szCs w:val="28"/>
              </w:rPr>
              <w:t>Осложнения</w:t>
            </w:r>
            <w:r w:rsidRPr="00972D29">
              <w:rPr>
                <w:sz w:val="28"/>
                <w:szCs w:val="28"/>
              </w:rPr>
              <w:t xml:space="preserve">: аллергическая реакция, </w:t>
            </w:r>
            <w:proofErr w:type="spellStart"/>
            <w:r w:rsidRPr="00972D29">
              <w:rPr>
                <w:sz w:val="28"/>
                <w:szCs w:val="28"/>
              </w:rPr>
              <w:t>липодистрофия</w:t>
            </w:r>
            <w:proofErr w:type="spellEnd"/>
            <w:r w:rsidRPr="00972D29">
              <w:rPr>
                <w:sz w:val="28"/>
                <w:szCs w:val="28"/>
              </w:rPr>
              <w:t>, отеки.</w:t>
            </w:r>
          </w:p>
          <w:p w:rsidR="00972D29" w:rsidRPr="00972D29" w:rsidRDefault="00972D29" w:rsidP="00972D29">
            <w:pPr>
              <w:pStyle w:val="af"/>
              <w:spacing w:before="0" w:beforeAutospacing="0" w:after="0" w:afterAutospacing="0"/>
              <w:rPr>
                <w:sz w:val="28"/>
                <w:szCs w:val="28"/>
              </w:rPr>
            </w:pPr>
            <w:r w:rsidRPr="00972D29">
              <w:rPr>
                <w:b/>
                <w:bCs/>
                <w:sz w:val="28"/>
                <w:szCs w:val="28"/>
              </w:rPr>
              <w:t>Места введения</w:t>
            </w:r>
            <w:r w:rsidRPr="00972D29">
              <w:rPr>
                <w:sz w:val="28"/>
                <w:szCs w:val="28"/>
              </w:rPr>
              <w:t>: верхняя треть наружной поверхности плеча, средняя треть переднебоковой поверхности бедра, переднебоковая поверхность брюшной стенки.</w:t>
            </w:r>
          </w:p>
          <w:p w:rsidR="00972D29" w:rsidRPr="00972D29" w:rsidRDefault="00972D29" w:rsidP="00972D29">
            <w:pPr>
              <w:pStyle w:val="af"/>
              <w:spacing w:before="0" w:beforeAutospacing="0" w:after="0" w:afterAutospacing="0"/>
              <w:rPr>
                <w:sz w:val="28"/>
                <w:szCs w:val="28"/>
              </w:rPr>
            </w:pPr>
            <w:r w:rsidRPr="00972D29">
              <w:rPr>
                <w:b/>
                <w:bCs/>
                <w:sz w:val="28"/>
                <w:szCs w:val="28"/>
              </w:rPr>
              <w:t>Приготовьте</w:t>
            </w:r>
            <w:r w:rsidRPr="00972D29">
              <w:rPr>
                <w:sz w:val="28"/>
                <w:szCs w:val="28"/>
              </w:rPr>
              <w:t>: флакончик с раствором инсулина, спирт 70%, стерильные: лоток, пинцет, ватные шарики, одноразовые инсулиновые шприцы, перчатки, КБУ.</w:t>
            </w:r>
          </w:p>
          <w:p w:rsidR="00972D29" w:rsidRPr="00972D29" w:rsidRDefault="00972D29" w:rsidP="00972D29">
            <w:pPr>
              <w:pStyle w:val="af"/>
              <w:spacing w:before="0" w:beforeAutospacing="0" w:after="0" w:afterAutospacing="0"/>
              <w:rPr>
                <w:sz w:val="28"/>
                <w:szCs w:val="28"/>
              </w:rPr>
            </w:pPr>
            <w:r w:rsidRPr="00972D29">
              <w:rPr>
                <w:b/>
                <w:bCs/>
                <w:sz w:val="28"/>
                <w:szCs w:val="28"/>
              </w:rPr>
              <w:t>Алгоритм действия:</w:t>
            </w:r>
          </w:p>
          <w:p w:rsidR="00972D29" w:rsidRPr="00972D29" w:rsidRDefault="00972D29" w:rsidP="00972D29">
            <w:pPr>
              <w:pStyle w:val="af"/>
              <w:spacing w:before="0" w:beforeAutospacing="0" w:after="0" w:afterAutospacing="0"/>
              <w:rPr>
                <w:sz w:val="28"/>
                <w:szCs w:val="28"/>
              </w:rPr>
            </w:pPr>
            <w:r w:rsidRPr="00972D29">
              <w:rPr>
                <w:sz w:val="28"/>
                <w:szCs w:val="28"/>
              </w:rPr>
              <w:t>1. Объясните пациенту цель и ход процедуры и получите его согласие на проведение.</w:t>
            </w:r>
          </w:p>
          <w:p w:rsidR="00972D29" w:rsidRPr="00972D29" w:rsidRDefault="00972D29" w:rsidP="00972D29">
            <w:pPr>
              <w:pStyle w:val="af"/>
              <w:spacing w:before="0" w:beforeAutospacing="0" w:after="0" w:afterAutospacing="0"/>
              <w:rPr>
                <w:sz w:val="28"/>
                <w:szCs w:val="28"/>
              </w:rPr>
            </w:pPr>
            <w:r w:rsidRPr="00972D29">
              <w:rPr>
                <w:sz w:val="28"/>
                <w:szCs w:val="28"/>
              </w:rPr>
              <w:t xml:space="preserve">2. Проведите </w:t>
            </w:r>
            <w:proofErr w:type="spellStart"/>
            <w:r w:rsidRPr="00972D29">
              <w:rPr>
                <w:sz w:val="28"/>
                <w:szCs w:val="28"/>
              </w:rPr>
              <w:t>деконтаминацию</w:t>
            </w:r>
            <w:proofErr w:type="spellEnd"/>
            <w:r w:rsidRPr="00972D29">
              <w:rPr>
                <w:sz w:val="28"/>
                <w:szCs w:val="28"/>
              </w:rPr>
              <w:t xml:space="preserve"> рук на гигиеническом уровне, обработайте их кожным антисептиком, наденьте перчатки.</w:t>
            </w:r>
          </w:p>
          <w:p w:rsidR="00972D29" w:rsidRPr="00972D29" w:rsidRDefault="00972D29" w:rsidP="00972D29">
            <w:pPr>
              <w:pStyle w:val="af"/>
              <w:spacing w:before="0" w:beforeAutospacing="0" w:after="0" w:afterAutospacing="0"/>
              <w:rPr>
                <w:sz w:val="28"/>
                <w:szCs w:val="28"/>
              </w:rPr>
            </w:pPr>
            <w:r w:rsidRPr="00972D29">
              <w:rPr>
                <w:sz w:val="28"/>
                <w:szCs w:val="28"/>
              </w:rPr>
              <w:t>3. Прочитайте надпись на флаконе название, дозу, срок годности, сверьте с листом назначений.</w:t>
            </w:r>
          </w:p>
          <w:p w:rsidR="00972D29" w:rsidRPr="00972D29" w:rsidRDefault="00972D29" w:rsidP="00972D29">
            <w:pPr>
              <w:pStyle w:val="af"/>
              <w:spacing w:before="0" w:beforeAutospacing="0" w:after="0" w:afterAutospacing="0"/>
              <w:rPr>
                <w:sz w:val="28"/>
                <w:szCs w:val="28"/>
              </w:rPr>
            </w:pPr>
            <w:r w:rsidRPr="00972D29">
              <w:rPr>
                <w:sz w:val="28"/>
                <w:szCs w:val="28"/>
              </w:rPr>
              <w:t xml:space="preserve">4. Проведите визуальный контроль качества флакончика с </w:t>
            </w:r>
            <w:r w:rsidRPr="00972D29">
              <w:rPr>
                <w:sz w:val="28"/>
                <w:szCs w:val="28"/>
              </w:rPr>
              <w:lastRenderedPageBreak/>
              <w:t xml:space="preserve">инсулином. Обратите внимание на концентрацию препарата, т.е. на число </w:t>
            </w:r>
            <w:proofErr w:type="gramStart"/>
            <w:r w:rsidRPr="00972D29">
              <w:rPr>
                <w:sz w:val="28"/>
                <w:szCs w:val="28"/>
              </w:rPr>
              <w:t>ЕД</w:t>
            </w:r>
            <w:proofErr w:type="gramEnd"/>
            <w:r w:rsidRPr="00972D29">
              <w:rPr>
                <w:sz w:val="28"/>
                <w:szCs w:val="28"/>
              </w:rPr>
              <w:t xml:space="preserve"> инсулина в 1 мл. Внимательно изучите маркировки</w:t>
            </w:r>
            <w:r w:rsidR="00203C96">
              <w:rPr>
                <w:sz w:val="28"/>
                <w:szCs w:val="28"/>
              </w:rPr>
              <w:t xml:space="preserve"> </w:t>
            </w:r>
            <w:r w:rsidRPr="00972D29">
              <w:rPr>
                <w:sz w:val="28"/>
                <w:szCs w:val="28"/>
              </w:rPr>
              <w:t xml:space="preserve">инсулина и шприца. </w:t>
            </w:r>
            <w:proofErr w:type="gramStart"/>
            <w:r w:rsidRPr="00972D29">
              <w:rPr>
                <w:sz w:val="28"/>
                <w:szCs w:val="28"/>
              </w:rPr>
              <w:t>Рассчитайте сколько единиц инсулина содержится</w:t>
            </w:r>
            <w:proofErr w:type="gramEnd"/>
            <w:r w:rsidRPr="00972D29">
              <w:rPr>
                <w:sz w:val="28"/>
                <w:szCs w:val="28"/>
              </w:rPr>
              <w:t xml:space="preserve"> в одном делении шприца, исходя из концентрации.</w:t>
            </w:r>
          </w:p>
          <w:p w:rsidR="00972D29" w:rsidRPr="00972D29" w:rsidRDefault="00972D29" w:rsidP="00972D29">
            <w:pPr>
              <w:pStyle w:val="af"/>
              <w:spacing w:before="0" w:beforeAutospacing="0" w:after="0" w:afterAutospacing="0"/>
              <w:rPr>
                <w:sz w:val="28"/>
                <w:szCs w:val="28"/>
              </w:rPr>
            </w:pPr>
            <w:r w:rsidRPr="00972D29">
              <w:rPr>
                <w:sz w:val="28"/>
                <w:szCs w:val="28"/>
              </w:rPr>
              <w:t>5. Покатайте между ладонями флакон с инсулином продленного действия в течение 3-5 минут, чтобы раствор стал равномерно мутным (не встряхивать!). Инсулин короткого действия прозрачный, его перемешивать не нужно.</w:t>
            </w:r>
          </w:p>
          <w:p w:rsidR="00972D29" w:rsidRPr="00972D29" w:rsidRDefault="00972D29" w:rsidP="00972D29">
            <w:pPr>
              <w:pStyle w:val="af"/>
              <w:spacing w:before="0" w:beforeAutospacing="0" w:after="0" w:afterAutospacing="0"/>
              <w:rPr>
                <w:sz w:val="28"/>
                <w:szCs w:val="28"/>
              </w:rPr>
            </w:pPr>
            <w:r w:rsidRPr="00972D29">
              <w:rPr>
                <w:sz w:val="28"/>
                <w:szCs w:val="28"/>
              </w:rPr>
              <w:t>6. Подогрейте флакончик с инсулином до температуры тела 36</w:t>
            </w:r>
            <w:r w:rsidRPr="00972D29">
              <w:rPr>
                <w:sz w:val="28"/>
                <w:szCs w:val="28"/>
                <w:vertAlign w:val="superscript"/>
              </w:rPr>
              <w:t>0</w:t>
            </w:r>
            <w:r w:rsidRPr="00972D29">
              <w:rPr>
                <w:sz w:val="28"/>
                <w:szCs w:val="28"/>
              </w:rPr>
              <w:t>- 37</w:t>
            </w:r>
            <w:r w:rsidRPr="00972D29">
              <w:rPr>
                <w:sz w:val="28"/>
                <w:szCs w:val="28"/>
                <w:vertAlign w:val="superscript"/>
              </w:rPr>
              <w:t>0</w:t>
            </w:r>
            <w:proofErr w:type="gramStart"/>
            <w:r w:rsidRPr="00972D29">
              <w:rPr>
                <w:sz w:val="28"/>
                <w:szCs w:val="28"/>
              </w:rPr>
              <w:t> С</w:t>
            </w:r>
            <w:proofErr w:type="gramEnd"/>
            <w:r w:rsidRPr="00972D29">
              <w:rPr>
                <w:sz w:val="28"/>
                <w:szCs w:val="28"/>
              </w:rPr>
              <w:t xml:space="preserve"> в водяной бане.</w:t>
            </w:r>
          </w:p>
          <w:p w:rsidR="00972D29" w:rsidRPr="00972D29" w:rsidRDefault="00972D29" w:rsidP="00972D29">
            <w:pPr>
              <w:pStyle w:val="af"/>
              <w:spacing w:before="0" w:beforeAutospacing="0" w:after="0" w:afterAutospacing="0"/>
              <w:rPr>
                <w:sz w:val="28"/>
                <w:szCs w:val="28"/>
              </w:rPr>
            </w:pPr>
            <w:r w:rsidRPr="00972D29">
              <w:rPr>
                <w:sz w:val="28"/>
                <w:szCs w:val="28"/>
              </w:rPr>
              <w:t>7. Возьмите инсулиновый шприц в упаковке. Проверьте срок годности и герметичность упаковки. Вскройте упаковку, соберите шприц.</w:t>
            </w:r>
          </w:p>
          <w:p w:rsidR="00972D29" w:rsidRPr="00972D29" w:rsidRDefault="00972D29" w:rsidP="00972D29">
            <w:pPr>
              <w:pStyle w:val="af"/>
              <w:spacing w:before="0" w:beforeAutospacing="0" w:after="0" w:afterAutospacing="0"/>
              <w:rPr>
                <w:sz w:val="28"/>
                <w:szCs w:val="28"/>
              </w:rPr>
            </w:pPr>
            <w:r w:rsidRPr="00972D29">
              <w:rPr>
                <w:sz w:val="28"/>
                <w:szCs w:val="28"/>
              </w:rPr>
              <w:t>8. Вскройте пинцетом металлическую обкатку флакона.</w:t>
            </w:r>
          </w:p>
          <w:p w:rsidR="00972D29" w:rsidRPr="00972D29" w:rsidRDefault="00972D29" w:rsidP="00972D29">
            <w:pPr>
              <w:pStyle w:val="af"/>
              <w:spacing w:before="0" w:beforeAutospacing="0" w:after="0" w:afterAutospacing="0"/>
              <w:rPr>
                <w:sz w:val="28"/>
                <w:szCs w:val="28"/>
              </w:rPr>
            </w:pPr>
            <w:r w:rsidRPr="00972D29">
              <w:rPr>
                <w:sz w:val="28"/>
                <w:szCs w:val="28"/>
              </w:rPr>
              <w:t>9. Обработайте резиновую пробку ватным шариком со спиртом двукратно, отставьте флакончик в сторону, дайте высохнуть спирту.</w:t>
            </w:r>
          </w:p>
          <w:p w:rsidR="00972D29" w:rsidRPr="00972D29" w:rsidRDefault="00972D29" w:rsidP="00972D29">
            <w:pPr>
              <w:pStyle w:val="af"/>
              <w:spacing w:before="0" w:beforeAutospacing="0" w:after="0" w:afterAutospacing="0"/>
              <w:rPr>
                <w:sz w:val="28"/>
                <w:szCs w:val="28"/>
              </w:rPr>
            </w:pPr>
            <w:r w:rsidRPr="00972D29">
              <w:rPr>
                <w:sz w:val="28"/>
                <w:szCs w:val="28"/>
              </w:rPr>
              <w:t xml:space="preserve">10. Возьмите в руки инсулиновый шприц, оттяните поршень шприца на сколько, сколько </w:t>
            </w:r>
            <w:proofErr w:type="gramStart"/>
            <w:r w:rsidRPr="00972D29">
              <w:rPr>
                <w:sz w:val="28"/>
                <w:szCs w:val="28"/>
              </w:rPr>
              <w:t>ЕД</w:t>
            </w:r>
            <w:proofErr w:type="gramEnd"/>
            <w:r w:rsidRPr="00972D29">
              <w:rPr>
                <w:sz w:val="28"/>
                <w:szCs w:val="28"/>
              </w:rPr>
              <w:t xml:space="preserve"> необходимо набрать. При этом в шприц набирается воздух. Количество воздуха должно равно вводимой дозе инсулина.</w:t>
            </w:r>
          </w:p>
          <w:p w:rsidR="00972D29" w:rsidRPr="00972D29" w:rsidRDefault="00972D29" w:rsidP="00972D29">
            <w:pPr>
              <w:pStyle w:val="af"/>
              <w:spacing w:before="0" w:beforeAutospacing="0" w:after="0" w:afterAutospacing="0"/>
              <w:rPr>
                <w:sz w:val="28"/>
                <w:szCs w:val="28"/>
              </w:rPr>
            </w:pPr>
            <w:r w:rsidRPr="00972D29">
              <w:rPr>
                <w:sz w:val="28"/>
                <w:szCs w:val="28"/>
              </w:rPr>
              <w:t>11. Введите набранный Вами воздух во флакон с инсулином.</w:t>
            </w:r>
          </w:p>
          <w:p w:rsidR="00972D29" w:rsidRPr="00972D29" w:rsidRDefault="00972D29" w:rsidP="00972D29">
            <w:pPr>
              <w:pStyle w:val="af"/>
              <w:spacing w:before="0" w:beforeAutospacing="0" w:after="0" w:afterAutospacing="0"/>
              <w:rPr>
                <w:sz w:val="28"/>
                <w:szCs w:val="28"/>
              </w:rPr>
            </w:pPr>
            <w:r w:rsidRPr="00972D29">
              <w:rPr>
                <w:sz w:val="28"/>
                <w:szCs w:val="28"/>
              </w:rPr>
              <w:t>12. Предложите пациенту лечь или сесть.</w:t>
            </w:r>
          </w:p>
          <w:p w:rsidR="00972D29" w:rsidRPr="00972D29" w:rsidRDefault="00972D29" w:rsidP="00972D29">
            <w:pPr>
              <w:pStyle w:val="af"/>
              <w:spacing w:before="0" w:beforeAutospacing="0" w:after="0" w:afterAutospacing="0"/>
              <w:rPr>
                <w:sz w:val="28"/>
                <w:szCs w:val="28"/>
              </w:rPr>
            </w:pPr>
            <w:r w:rsidRPr="00972D29">
              <w:rPr>
                <w:sz w:val="28"/>
                <w:szCs w:val="28"/>
              </w:rPr>
              <w:t>13. Обработайте место инъекции последовательно двумя ватными шариками, смоченными спиртом: вначале большую зону, затем непосредственно место инъекции. Дайте коже высохнуть.</w:t>
            </w:r>
          </w:p>
          <w:p w:rsidR="00972D29" w:rsidRPr="00972D29" w:rsidRDefault="00972D29" w:rsidP="00972D29">
            <w:pPr>
              <w:pStyle w:val="af"/>
              <w:spacing w:before="0" w:beforeAutospacing="0" w:after="0" w:afterAutospacing="0"/>
              <w:rPr>
                <w:sz w:val="28"/>
                <w:szCs w:val="28"/>
              </w:rPr>
            </w:pPr>
            <w:r w:rsidRPr="00972D29">
              <w:rPr>
                <w:sz w:val="28"/>
                <w:szCs w:val="28"/>
              </w:rPr>
              <w:t>14. Снимите колпачок со шприца, перед введением его выпустите воздух и доведите количество инсулина до нужной дозы.</w:t>
            </w:r>
          </w:p>
          <w:p w:rsidR="00972D29" w:rsidRPr="00972D29" w:rsidRDefault="00972D29" w:rsidP="00972D29">
            <w:pPr>
              <w:pStyle w:val="af"/>
              <w:spacing w:before="0" w:beforeAutospacing="0" w:after="0" w:afterAutospacing="0"/>
              <w:rPr>
                <w:sz w:val="28"/>
                <w:szCs w:val="28"/>
              </w:rPr>
            </w:pPr>
            <w:r w:rsidRPr="00972D29">
              <w:rPr>
                <w:sz w:val="28"/>
                <w:szCs w:val="28"/>
              </w:rPr>
              <w:t>15. Возьмите шприц в правую руку.</w:t>
            </w:r>
          </w:p>
          <w:p w:rsidR="00972D29" w:rsidRPr="00972D29" w:rsidRDefault="00972D29" w:rsidP="00972D29">
            <w:pPr>
              <w:pStyle w:val="af"/>
              <w:spacing w:before="0" w:beforeAutospacing="0" w:after="0" w:afterAutospacing="0"/>
              <w:rPr>
                <w:sz w:val="28"/>
                <w:szCs w:val="28"/>
              </w:rPr>
            </w:pPr>
            <w:r w:rsidRPr="00972D29">
              <w:rPr>
                <w:sz w:val="28"/>
                <w:szCs w:val="28"/>
              </w:rPr>
              <w:t>16. Соберите I и II пальцами левой руки обработанный участок кожи в треугольную складку основанием вниз.</w:t>
            </w:r>
          </w:p>
          <w:p w:rsidR="00972D29" w:rsidRPr="00972D29" w:rsidRDefault="00972D29" w:rsidP="00972D29">
            <w:pPr>
              <w:pStyle w:val="af"/>
              <w:spacing w:before="0" w:beforeAutospacing="0" w:after="0" w:afterAutospacing="0"/>
              <w:rPr>
                <w:sz w:val="28"/>
                <w:szCs w:val="28"/>
              </w:rPr>
            </w:pPr>
            <w:r w:rsidRPr="00972D29">
              <w:rPr>
                <w:sz w:val="28"/>
                <w:szCs w:val="28"/>
              </w:rPr>
              <w:t>17. Введите быстрым движением иглу под углом 30</w:t>
            </w:r>
            <w:r w:rsidRPr="00972D29">
              <w:rPr>
                <w:sz w:val="28"/>
                <w:szCs w:val="28"/>
                <w:vertAlign w:val="superscript"/>
              </w:rPr>
              <w:t>0</w:t>
            </w:r>
            <w:r w:rsidRPr="00972D29">
              <w:rPr>
                <w:sz w:val="28"/>
                <w:szCs w:val="28"/>
              </w:rPr>
              <w:t> – 45</w:t>
            </w:r>
            <w:r w:rsidRPr="00972D29">
              <w:rPr>
                <w:sz w:val="28"/>
                <w:szCs w:val="28"/>
                <w:vertAlign w:val="superscript"/>
              </w:rPr>
              <w:t>0</w:t>
            </w:r>
            <w:r w:rsidRPr="00972D29">
              <w:rPr>
                <w:sz w:val="28"/>
                <w:szCs w:val="28"/>
              </w:rPr>
              <w:t> в середину подкожно - жирового слоя на длину иглы в основание складки, держа ее срезом вверх.</w:t>
            </w:r>
          </w:p>
          <w:p w:rsidR="00972D29" w:rsidRPr="00972D29" w:rsidRDefault="00972D29" w:rsidP="00972D29">
            <w:pPr>
              <w:pStyle w:val="af"/>
              <w:spacing w:before="0" w:beforeAutospacing="0" w:after="0" w:afterAutospacing="0"/>
              <w:rPr>
                <w:sz w:val="28"/>
                <w:szCs w:val="28"/>
              </w:rPr>
            </w:pPr>
            <w:r w:rsidRPr="00972D29">
              <w:rPr>
                <w:sz w:val="28"/>
                <w:szCs w:val="28"/>
              </w:rPr>
              <w:t>18. Освободите левую руку, опустите складку.</w:t>
            </w:r>
          </w:p>
          <w:p w:rsidR="00972D29" w:rsidRPr="00972D29" w:rsidRDefault="00972D29" w:rsidP="00972D29">
            <w:pPr>
              <w:pStyle w:val="af"/>
              <w:spacing w:before="0" w:beforeAutospacing="0" w:after="0" w:afterAutospacing="0"/>
              <w:rPr>
                <w:sz w:val="28"/>
                <w:szCs w:val="28"/>
              </w:rPr>
            </w:pPr>
            <w:r w:rsidRPr="00972D29">
              <w:rPr>
                <w:sz w:val="28"/>
                <w:szCs w:val="28"/>
              </w:rPr>
              <w:t>19. Вводите инсулин медленно, проверив, не попала ли игла в кровеносный сосуд...</w:t>
            </w:r>
          </w:p>
          <w:p w:rsidR="00972D29" w:rsidRPr="00972D29" w:rsidRDefault="00972D29" w:rsidP="00972D29">
            <w:pPr>
              <w:pStyle w:val="af"/>
              <w:spacing w:before="0" w:beforeAutospacing="0" w:after="0" w:afterAutospacing="0"/>
              <w:rPr>
                <w:sz w:val="28"/>
                <w:szCs w:val="28"/>
              </w:rPr>
            </w:pPr>
            <w:r w:rsidRPr="00972D29">
              <w:rPr>
                <w:sz w:val="28"/>
                <w:szCs w:val="28"/>
              </w:rPr>
              <w:t>20. Быстрым движением извлеките иглу, приложите сухой стерильный ватный шарик к месту инъекции. Снимите перчатки.</w:t>
            </w:r>
          </w:p>
          <w:p w:rsidR="00972D29" w:rsidRPr="00972D29" w:rsidRDefault="00972D29" w:rsidP="00972D29">
            <w:pPr>
              <w:pStyle w:val="af"/>
              <w:spacing w:before="0" w:beforeAutospacing="0" w:after="0" w:afterAutospacing="0"/>
              <w:rPr>
                <w:sz w:val="28"/>
                <w:szCs w:val="28"/>
              </w:rPr>
            </w:pPr>
            <w:r w:rsidRPr="00972D29">
              <w:rPr>
                <w:sz w:val="28"/>
                <w:szCs w:val="28"/>
              </w:rPr>
              <w:t>21. Накормите пациента.</w:t>
            </w:r>
          </w:p>
          <w:p w:rsidR="00972D29" w:rsidRPr="00972D29" w:rsidRDefault="00972D29" w:rsidP="00972D29">
            <w:pPr>
              <w:pStyle w:val="af"/>
              <w:spacing w:before="0" w:beforeAutospacing="0" w:after="0" w:afterAutospacing="0"/>
              <w:rPr>
                <w:sz w:val="28"/>
                <w:szCs w:val="28"/>
              </w:rPr>
            </w:pPr>
            <w:r w:rsidRPr="00972D29">
              <w:rPr>
                <w:sz w:val="28"/>
                <w:szCs w:val="28"/>
              </w:rPr>
              <w:t>22. Поместите использованный шприц, ватные шарики, перчатки в КБУ.</w:t>
            </w:r>
          </w:p>
          <w:p w:rsidR="00972D29" w:rsidRPr="00972D29" w:rsidRDefault="00972D29" w:rsidP="00972D29">
            <w:pPr>
              <w:pStyle w:val="af"/>
              <w:spacing w:before="0" w:beforeAutospacing="0" w:after="0" w:afterAutospacing="0"/>
              <w:rPr>
                <w:sz w:val="28"/>
                <w:szCs w:val="28"/>
              </w:rPr>
            </w:pPr>
            <w:r w:rsidRPr="00972D29">
              <w:rPr>
                <w:sz w:val="28"/>
                <w:szCs w:val="28"/>
              </w:rPr>
              <w:t>23. Вымойте и осушите руки.</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24. Запись в манипуляционный журнал, дата, время, подпись.</w:t>
            </w:r>
          </w:p>
          <w:p w:rsidR="00203C96" w:rsidRDefault="00203C96" w:rsidP="00972D29">
            <w:pPr>
              <w:pStyle w:val="af"/>
              <w:shd w:val="clear" w:color="auto" w:fill="FFFFFF"/>
              <w:spacing w:before="0" w:beforeAutospacing="0" w:after="0" w:afterAutospacing="0"/>
              <w:rPr>
                <w:sz w:val="28"/>
                <w:szCs w:val="28"/>
              </w:rPr>
            </w:pPr>
          </w:p>
          <w:p w:rsidR="00203C96" w:rsidRDefault="00972D29" w:rsidP="00972D29">
            <w:pPr>
              <w:pStyle w:val="af"/>
              <w:shd w:val="clear" w:color="auto" w:fill="FFFFFF"/>
              <w:spacing w:before="0" w:beforeAutospacing="0" w:after="0" w:afterAutospacing="0"/>
              <w:rPr>
                <w:b/>
                <w:sz w:val="28"/>
                <w:szCs w:val="28"/>
              </w:rPr>
            </w:pPr>
            <w:r w:rsidRPr="00972D29">
              <w:rPr>
                <w:sz w:val="28"/>
                <w:szCs w:val="28"/>
              </w:rPr>
              <w:br/>
            </w:r>
          </w:p>
          <w:p w:rsidR="00972D29" w:rsidRPr="00972D29" w:rsidRDefault="00972D29" w:rsidP="00203C96">
            <w:pPr>
              <w:pStyle w:val="af"/>
              <w:shd w:val="clear" w:color="auto" w:fill="FFFFFF"/>
              <w:spacing w:before="0" w:beforeAutospacing="0" w:after="0" w:afterAutospacing="0"/>
              <w:jc w:val="center"/>
              <w:rPr>
                <w:sz w:val="28"/>
                <w:szCs w:val="28"/>
              </w:rPr>
            </w:pPr>
            <w:r w:rsidRPr="00972D29">
              <w:rPr>
                <w:b/>
                <w:sz w:val="28"/>
                <w:szCs w:val="28"/>
              </w:rPr>
              <w:t>2</w:t>
            </w:r>
            <w:r w:rsidRPr="00972D29">
              <w:rPr>
                <w:sz w:val="28"/>
                <w:szCs w:val="28"/>
              </w:rPr>
              <w:t xml:space="preserve">. Алгоритм определения уровня глюкозы с помощью </w:t>
            </w:r>
            <w:proofErr w:type="spellStart"/>
            <w:r w:rsidRPr="00972D29">
              <w:rPr>
                <w:sz w:val="28"/>
                <w:szCs w:val="28"/>
              </w:rPr>
              <w:t>глюкометра</w:t>
            </w:r>
            <w:proofErr w:type="spellEnd"/>
            <w:r w:rsidRPr="00972D29">
              <w:rPr>
                <w:sz w:val="28"/>
                <w:szCs w:val="28"/>
              </w:rPr>
              <w:t>.</w:t>
            </w:r>
          </w:p>
          <w:p w:rsidR="00203C96" w:rsidRDefault="00203C96" w:rsidP="00CE11B4">
            <w:pPr>
              <w:numPr>
                <w:ilvl w:val="0"/>
                <w:numId w:val="40"/>
              </w:numPr>
              <w:shd w:val="clear" w:color="auto" w:fill="FFFFFF"/>
              <w:spacing w:after="0" w:line="240" w:lineRule="auto"/>
              <w:ind w:left="0"/>
              <w:rPr>
                <w:rFonts w:ascii="Times New Roman" w:hAnsi="Times New Roman" w:cs="Times New Roman"/>
                <w:sz w:val="28"/>
                <w:szCs w:val="28"/>
              </w:rPr>
            </w:pP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Лучше всего использовать для измерений кровь из пальца, т. к. циркуляция крови там выше, чем в альтернативных точках измерения, как, например, плече, предплечье, бедре или икре.</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Если у Вас есть проблемы с кровообращением рук, помассируйте пальцы перед тем, как помыть их. Это же касается и измерения в альтернативных местах тела.</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Перед измерением убедитесь, что код на флаконе с </w:t>
            </w:r>
            <w:proofErr w:type="spellStart"/>
            <w:proofErr w:type="gramStart"/>
            <w:r w:rsidRPr="00972D29">
              <w:rPr>
                <w:rFonts w:ascii="Times New Roman" w:hAnsi="Times New Roman" w:cs="Times New Roman"/>
                <w:sz w:val="28"/>
                <w:szCs w:val="28"/>
              </w:rPr>
              <w:t>тест-полосками</w:t>
            </w:r>
            <w:proofErr w:type="spellEnd"/>
            <w:proofErr w:type="gramEnd"/>
            <w:r w:rsidRPr="00972D29">
              <w:rPr>
                <w:rFonts w:ascii="Times New Roman" w:hAnsi="Times New Roman" w:cs="Times New Roman"/>
                <w:sz w:val="28"/>
                <w:szCs w:val="28"/>
              </w:rPr>
              <w:t xml:space="preserve"> совпадает с кодом на дисплее </w:t>
            </w:r>
            <w:proofErr w:type="spellStart"/>
            <w:r w:rsidRPr="00972D29">
              <w:rPr>
                <w:rFonts w:ascii="Times New Roman" w:hAnsi="Times New Roman" w:cs="Times New Roman"/>
                <w:sz w:val="28"/>
                <w:szCs w:val="28"/>
              </w:rPr>
              <w:t>глюкометра</w:t>
            </w:r>
            <w:proofErr w:type="spellEnd"/>
            <w:r w:rsidRPr="00972D29">
              <w:rPr>
                <w:rFonts w:ascii="Times New Roman" w:hAnsi="Times New Roman" w:cs="Times New Roman"/>
                <w:sz w:val="28"/>
                <w:szCs w:val="28"/>
              </w:rPr>
              <w:t>. Если это не так, то перекодируйте прибор.</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Перед отбором крови</w:t>
            </w:r>
            <w:proofErr w:type="gramStart"/>
            <w:r w:rsidRPr="00972D29">
              <w:rPr>
                <w:rFonts w:ascii="Times New Roman" w:hAnsi="Times New Roman" w:cs="Times New Roman"/>
                <w:sz w:val="28"/>
                <w:szCs w:val="28"/>
              </w:rPr>
              <w:t xml:space="preserve"> ,</w:t>
            </w:r>
            <w:proofErr w:type="gramEnd"/>
            <w:r w:rsidRPr="00972D29">
              <w:rPr>
                <w:rFonts w:ascii="Times New Roman" w:hAnsi="Times New Roman" w:cs="Times New Roman"/>
                <w:sz w:val="28"/>
                <w:szCs w:val="28"/>
              </w:rPr>
              <w:t xml:space="preserve"> по возможности, мойте руки теплой водой. Это служит не только гигиене, но и повышает кровообращение. При недостаточном кровообращении взятие крови затруднено, т. к. для получения капельки крови прокол должен быть глубже.</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Тщательно просушите руки. Место прокалывания не должно быть влажным, т. к. жидкость разбавляет пробу крови, что также ведет к неверным результатам измерения.</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Регулярно меняйте участки забора крови. Если часто прокалывать одно и то же место, возникнет раздражение и утолщение кожи, и получение крови станет более болезненным. Рекомендуется использовать 3 пальца на каждой руке (обычно не прокалывают большой и </w:t>
            </w:r>
            <w:proofErr w:type="gramStart"/>
            <w:r w:rsidRPr="00972D29">
              <w:rPr>
                <w:rFonts w:ascii="Times New Roman" w:hAnsi="Times New Roman" w:cs="Times New Roman"/>
                <w:sz w:val="28"/>
                <w:szCs w:val="28"/>
              </w:rPr>
              <w:t>указательный</w:t>
            </w:r>
            <w:proofErr w:type="gramEnd"/>
            <w:r w:rsidRPr="00972D29">
              <w:rPr>
                <w:rFonts w:ascii="Times New Roman" w:hAnsi="Times New Roman" w:cs="Times New Roman"/>
                <w:sz w:val="28"/>
                <w:szCs w:val="28"/>
              </w:rPr>
              <w:t xml:space="preserve"> пальцы).</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Прокалывание наименее болезненно, если Вы берете кровь не прямо из центра подушечки пальца, а слегка сбоку. Не прокалывайте палец глубоко. Чем глубже прокол, тем больше повреждение тканей, выберите оптимальную глубину прокола на ручке для прокалывания. Для взрослого человека это уровень 2-3</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Никогда не применяйте ланцет, который использовал кто-то другой! Потому, что одна небольшая капля крови, оставшаяся на этом устройстве, в случае, если она инфицирована, может вызвать заражение.</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Выдавите первую капельку крови и уберите ее сухой ваткой. Следите за тем, чтобы кровь оставалась каплеобразной и не смазывалась. Смазанная капля не может быть впитана </w:t>
            </w:r>
            <w:proofErr w:type="spellStart"/>
            <w:proofErr w:type="gramStart"/>
            <w:r w:rsidRPr="00972D29">
              <w:rPr>
                <w:rFonts w:ascii="Times New Roman" w:hAnsi="Times New Roman" w:cs="Times New Roman"/>
                <w:sz w:val="28"/>
                <w:szCs w:val="28"/>
              </w:rPr>
              <w:t>тест-полоской</w:t>
            </w:r>
            <w:proofErr w:type="spellEnd"/>
            <w:proofErr w:type="gramEnd"/>
            <w:r w:rsidRPr="00972D29">
              <w:rPr>
                <w:rFonts w:ascii="Times New Roman" w:hAnsi="Times New Roman" w:cs="Times New Roman"/>
                <w:sz w:val="28"/>
                <w:szCs w:val="28"/>
              </w:rPr>
              <w:t>.</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Не сжимайте палец, чтобы получить большую каплю крови. При сжатии кровь смешивается с тканевой жидкостью, что может вести к неверным результата измерений.</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Учтите: отверстия для забора крови находятся по краям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а не на плоскости. Поэтому подведите палец к краю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слева или справа, они помечены чёрным цветом. Под действием капиллярных сил, необходимое количество крови втягивается автоматически.</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Вынимайте тест-полоску из упаковки непосредственно перед </w:t>
            </w:r>
            <w:r w:rsidRPr="00972D29">
              <w:rPr>
                <w:rFonts w:ascii="Times New Roman" w:hAnsi="Times New Roman" w:cs="Times New Roman"/>
                <w:sz w:val="28"/>
                <w:szCs w:val="28"/>
              </w:rPr>
              <w:lastRenderedPageBreak/>
              <w:t xml:space="preserve">измерением. </w:t>
            </w:r>
            <w:proofErr w:type="spellStart"/>
            <w:r w:rsidRPr="00972D29">
              <w:rPr>
                <w:rFonts w:ascii="Times New Roman" w:hAnsi="Times New Roman" w:cs="Times New Roman"/>
                <w:sz w:val="28"/>
                <w:szCs w:val="28"/>
              </w:rPr>
              <w:t>Тест-полоски</w:t>
            </w:r>
            <w:proofErr w:type="spellEnd"/>
            <w:r w:rsidRPr="00972D29">
              <w:rPr>
                <w:rFonts w:ascii="Times New Roman" w:hAnsi="Times New Roman" w:cs="Times New Roman"/>
                <w:sz w:val="28"/>
                <w:szCs w:val="28"/>
              </w:rPr>
              <w:t xml:space="preserve"> </w:t>
            </w:r>
            <w:proofErr w:type="gramStart"/>
            <w:r w:rsidRPr="00972D29">
              <w:rPr>
                <w:rFonts w:ascii="Times New Roman" w:hAnsi="Times New Roman" w:cs="Times New Roman"/>
                <w:sz w:val="28"/>
                <w:szCs w:val="28"/>
              </w:rPr>
              <w:t>чувствительны</w:t>
            </w:r>
            <w:proofErr w:type="gramEnd"/>
            <w:r w:rsidRPr="00972D29">
              <w:rPr>
                <w:rFonts w:ascii="Times New Roman" w:hAnsi="Times New Roman" w:cs="Times New Roman"/>
                <w:sz w:val="28"/>
                <w:szCs w:val="28"/>
              </w:rPr>
              <w:t xml:space="preserve"> к влаге.</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можно брать сухими и чистыми пальцами в любом месте.</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Упаковка с </w:t>
            </w:r>
            <w:proofErr w:type="spellStart"/>
            <w:proofErr w:type="gramStart"/>
            <w:r w:rsidRPr="00972D29">
              <w:rPr>
                <w:rFonts w:ascii="Times New Roman" w:hAnsi="Times New Roman" w:cs="Times New Roman"/>
                <w:sz w:val="28"/>
                <w:szCs w:val="28"/>
              </w:rPr>
              <w:t>тест-полосками</w:t>
            </w:r>
            <w:proofErr w:type="spellEnd"/>
            <w:proofErr w:type="gramEnd"/>
            <w:r w:rsidRPr="00972D29">
              <w:rPr>
                <w:rFonts w:ascii="Times New Roman" w:hAnsi="Times New Roman" w:cs="Times New Roman"/>
                <w:sz w:val="28"/>
                <w:szCs w:val="28"/>
              </w:rPr>
              <w:t xml:space="preserve"> всегда должны быть плотно закрыта. Она имеет покрытие, поддерживающее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сухими. Поэтому ни в коем случае не перекладывайте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в другую емкость.</w:t>
            </w:r>
          </w:p>
          <w:p w:rsidR="00972D29" w:rsidRPr="00972D29" w:rsidRDefault="00972D29" w:rsidP="00CE11B4">
            <w:pPr>
              <w:numPr>
                <w:ilvl w:val="0"/>
                <w:numId w:val="40"/>
              </w:numPr>
              <w:shd w:val="clear" w:color="auto" w:fill="FFFFFF"/>
              <w:spacing w:after="0" w:line="240" w:lineRule="auto"/>
              <w:ind w:left="0"/>
              <w:rPr>
                <w:rFonts w:ascii="Times New Roman" w:hAnsi="Times New Roman" w:cs="Times New Roman"/>
                <w:sz w:val="28"/>
                <w:szCs w:val="28"/>
              </w:rPr>
            </w:pPr>
            <w:r w:rsidRPr="00972D29">
              <w:rPr>
                <w:rFonts w:ascii="Times New Roman" w:hAnsi="Times New Roman" w:cs="Times New Roman"/>
                <w:sz w:val="28"/>
                <w:szCs w:val="28"/>
              </w:rPr>
              <w:t xml:space="preserve">Храните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при нормальной комнатной температуре. Температура хранения составляет +4 - +30 °C.</w:t>
            </w:r>
          </w:p>
          <w:p w:rsidR="00972D29" w:rsidRPr="00972D29" w:rsidRDefault="00972D29" w:rsidP="00972D29">
            <w:pPr>
              <w:shd w:val="clear" w:color="auto" w:fill="FFFFFF"/>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Не используйте </w:t>
            </w:r>
            <w:proofErr w:type="spellStart"/>
            <w:proofErr w:type="gramStart"/>
            <w:r w:rsidRPr="00972D29">
              <w:rPr>
                <w:rFonts w:ascii="Times New Roman" w:hAnsi="Times New Roman" w:cs="Times New Roman"/>
                <w:sz w:val="28"/>
                <w:szCs w:val="28"/>
              </w:rPr>
              <w:t>тест-полоски</w:t>
            </w:r>
            <w:proofErr w:type="spellEnd"/>
            <w:proofErr w:type="gramEnd"/>
            <w:r w:rsidRPr="00972D29">
              <w:rPr>
                <w:rFonts w:ascii="Times New Roman" w:hAnsi="Times New Roman" w:cs="Times New Roman"/>
                <w:sz w:val="28"/>
                <w:szCs w:val="28"/>
              </w:rPr>
              <w:t xml:space="preserve"> по истечении срока годности, обозначенного на упаковке.</w:t>
            </w:r>
          </w:p>
          <w:p w:rsidR="00972D29" w:rsidRPr="00972D29" w:rsidRDefault="00972D29" w:rsidP="00972D29">
            <w:pPr>
              <w:pStyle w:val="af"/>
              <w:shd w:val="clear" w:color="auto" w:fill="FFFFFF"/>
              <w:spacing w:before="0" w:beforeAutospacing="0" w:after="0" w:afterAutospacing="0"/>
              <w:rPr>
                <w:sz w:val="28"/>
                <w:szCs w:val="28"/>
              </w:rPr>
            </w:pPr>
          </w:p>
          <w:p w:rsidR="00972D29" w:rsidRDefault="00972D29" w:rsidP="00203C96">
            <w:pPr>
              <w:pStyle w:val="af"/>
              <w:shd w:val="clear" w:color="auto" w:fill="FFFFFF"/>
              <w:spacing w:before="0" w:beforeAutospacing="0" w:after="0" w:afterAutospacing="0"/>
              <w:jc w:val="center"/>
              <w:rPr>
                <w:sz w:val="28"/>
                <w:szCs w:val="28"/>
              </w:rPr>
            </w:pPr>
            <w:r w:rsidRPr="00972D29">
              <w:rPr>
                <w:b/>
                <w:sz w:val="28"/>
                <w:szCs w:val="28"/>
              </w:rPr>
              <w:t>3</w:t>
            </w:r>
            <w:r w:rsidRPr="00972D29">
              <w:rPr>
                <w:sz w:val="28"/>
                <w:szCs w:val="28"/>
              </w:rPr>
              <w:t xml:space="preserve">. Алгоритм определения сахара в моче с помощью тест полоски </w:t>
            </w:r>
            <w:proofErr w:type="spellStart"/>
            <w:r w:rsidRPr="00972D29">
              <w:rPr>
                <w:sz w:val="28"/>
                <w:szCs w:val="28"/>
              </w:rPr>
              <w:t>Глюкофан</w:t>
            </w:r>
            <w:proofErr w:type="spellEnd"/>
            <w:r w:rsidRPr="00972D29">
              <w:rPr>
                <w:sz w:val="28"/>
                <w:szCs w:val="28"/>
              </w:rPr>
              <w:t>.</w:t>
            </w:r>
          </w:p>
          <w:p w:rsidR="00203C96" w:rsidRPr="00972D29" w:rsidRDefault="00203C96" w:rsidP="00203C96">
            <w:pPr>
              <w:pStyle w:val="af"/>
              <w:shd w:val="clear" w:color="auto" w:fill="FFFFFF"/>
              <w:spacing w:before="0" w:beforeAutospacing="0" w:after="0" w:afterAutospacing="0"/>
              <w:jc w:val="center"/>
              <w:rPr>
                <w:sz w:val="28"/>
                <w:szCs w:val="28"/>
              </w:rPr>
            </w:pP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Тест на глюкозу представляет собой бумажную или пластиковую полоску, с нанесенным индикатором (сенсором) жёлтого цвета, который, при погружении в мочу, меняет свой цвет в результате ферментативной реакции. Сенсор реагирует на сахар в моче, цвет варьируется от желтого (при отсутствии глюкозы) до сине </w:t>
            </w:r>
            <w:proofErr w:type="gramStart"/>
            <w:r w:rsidRPr="00972D29">
              <w:rPr>
                <w:sz w:val="28"/>
                <w:szCs w:val="28"/>
              </w:rPr>
              <w:t>-з</w:t>
            </w:r>
            <w:proofErr w:type="gramEnd"/>
            <w:r w:rsidRPr="00972D29">
              <w:rPr>
                <w:sz w:val="28"/>
                <w:szCs w:val="28"/>
              </w:rPr>
              <w:t>еленого, зависит от количества определяемого вещества в жидкости.</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 xml:space="preserve">Посредством индикаторных полосок можно определить и другие показатели мочи: белок, билирубин, скрытая кровь, нитриты, кетоны, плотность, </w:t>
            </w:r>
            <w:proofErr w:type="spellStart"/>
            <w:r w:rsidRPr="00972D29">
              <w:rPr>
                <w:sz w:val="28"/>
                <w:szCs w:val="28"/>
              </w:rPr>
              <w:t>ph</w:t>
            </w:r>
            <w:proofErr w:type="spellEnd"/>
            <w:r w:rsidRPr="00972D29">
              <w:rPr>
                <w:sz w:val="28"/>
                <w:szCs w:val="28"/>
              </w:rPr>
              <w:t xml:space="preserve"> и пр. </w:t>
            </w:r>
          </w:p>
          <w:p w:rsidR="00972D29" w:rsidRPr="00972D29" w:rsidRDefault="00203C96" w:rsidP="00972D29">
            <w:pPr>
              <w:pStyle w:val="3"/>
              <w:shd w:val="clear" w:color="auto" w:fill="FFFFFF"/>
              <w:spacing w:before="0"/>
              <w:rPr>
                <w:rFonts w:ascii="Times New Roman" w:hAnsi="Times New Roman" w:cs="Times New Roman"/>
                <w:b w:val="0"/>
                <w:bCs w:val="0"/>
                <w:caps/>
                <w:color w:val="auto"/>
                <w:sz w:val="28"/>
                <w:szCs w:val="28"/>
              </w:rPr>
            </w:pPr>
            <w:r w:rsidRPr="00972D29">
              <w:rPr>
                <w:rFonts w:ascii="Times New Roman" w:hAnsi="Times New Roman" w:cs="Times New Roman"/>
                <w:b w:val="0"/>
                <w:bCs w:val="0"/>
                <w:color w:val="auto"/>
                <w:sz w:val="28"/>
                <w:szCs w:val="28"/>
              </w:rPr>
              <w:t>Способ применения</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Достоверность результата обеспечивает правильная подготовка к экспресс-анализу и соблюдение всех этапов его проведения:</w:t>
            </w:r>
          </w:p>
          <w:p w:rsidR="00972D29" w:rsidRPr="00972D29" w:rsidRDefault="00972D29" w:rsidP="00CE11B4">
            <w:pPr>
              <w:numPr>
                <w:ilvl w:val="0"/>
                <w:numId w:val="41"/>
              </w:numPr>
              <w:shd w:val="clear" w:color="auto" w:fill="FFFFFF"/>
              <w:spacing w:after="0" w:line="240" w:lineRule="auto"/>
              <w:ind w:left="633"/>
              <w:rPr>
                <w:rFonts w:ascii="Times New Roman" w:hAnsi="Times New Roman" w:cs="Times New Roman"/>
                <w:sz w:val="28"/>
                <w:szCs w:val="28"/>
              </w:rPr>
            </w:pPr>
            <w:r w:rsidRPr="00972D29">
              <w:rPr>
                <w:rFonts w:ascii="Times New Roman" w:hAnsi="Times New Roman" w:cs="Times New Roman"/>
                <w:sz w:val="28"/>
                <w:szCs w:val="28"/>
              </w:rPr>
              <w:t>Емкость под урину необходимо тщательно промыть. Контейнер для сбора должен быть чистым и сухим, без следов моющего средства</w:t>
            </w:r>
          </w:p>
          <w:p w:rsidR="00972D29" w:rsidRPr="00972D29" w:rsidRDefault="00972D29" w:rsidP="00CE11B4">
            <w:pPr>
              <w:numPr>
                <w:ilvl w:val="0"/>
                <w:numId w:val="41"/>
              </w:numPr>
              <w:shd w:val="clear" w:color="auto" w:fill="FFFFFF"/>
              <w:spacing w:after="0" w:line="240" w:lineRule="auto"/>
              <w:ind w:left="633"/>
              <w:rPr>
                <w:rFonts w:ascii="Times New Roman" w:hAnsi="Times New Roman" w:cs="Times New Roman"/>
                <w:sz w:val="28"/>
                <w:szCs w:val="28"/>
              </w:rPr>
            </w:pPr>
            <w:r w:rsidRPr="00972D29">
              <w:rPr>
                <w:rFonts w:ascii="Times New Roman" w:hAnsi="Times New Roman" w:cs="Times New Roman"/>
                <w:sz w:val="28"/>
                <w:szCs w:val="28"/>
              </w:rPr>
              <w:t>Моча свежесобранная и тщательно перемешанная</w:t>
            </w:r>
          </w:p>
          <w:p w:rsidR="00972D29" w:rsidRPr="00972D29" w:rsidRDefault="00972D29" w:rsidP="00CE11B4">
            <w:pPr>
              <w:numPr>
                <w:ilvl w:val="0"/>
                <w:numId w:val="41"/>
              </w:numPr>
              <w:shd w:val="clear" w:color="auto" w:fill="FFFFFF"/>
              <w:spacing w:after="0" w:line="240" w:lineRule="auto"/>
              <w:ind w:left="633"/>
              <w:rPr>
                <w:rFonts w:ascii="Times New Roman" w:hAnsi="Times New Roman" w:cs="Times New Roman"/>
                <w:sz w:val="28"/>
                <w:szCs w:val="28"/>
              </w:rPr>
            </w:pPr>
            <w:r w:rsidRPr="00972D29">
              <w:rPr>
                <w:rFonts w:ascii="Times New Roman" w:hAnsi="Times New Roman" w:cs="Times New Roman"/>
                <w:sz w:val="28"/>
                <w:szCs w:val="28"/>
              </w:rPr>
              <w:t xml:space="preserve">Тест полоски на сахар в моче нужно </w:t>
            </w:r>
            <w:proofErr w:type="gramStart"/>
            <w:r w:rsidRPr="00972D29">
              <w:rPr>
                <w:rFonts w:ascii="Times New Roman" w:hAnsi="Times New Roman" w:cs="Times New Roman"/>
                <w:sz w:val="28"/>
                <w:szCs w:val="28"/>
              </w:rPr>
              <w:t>погружать не сгибая</w:t>
            </w:r>
            <w:proofErr w:type="gramEnd"/>
            <w:r w:rsidRPr="00972D29">
              <w:rPr>
                <w:rFonts w:ascii="Times New Roman" w:hAnsi="Times New Roman" w:cs="Times New Roman"/>
                <w:sz w:val="28"/>
                <w:szCs w:val="28"/>
              </w:rPr>
              <w:t>, так, чтобы индикаторы полностью закрывались жидкостью.</w:t>
            </w:r>
          </w:p>
          <w:p w:rsidR="00972D29" w:rsidRPr="00972D29" w:rsidRDefault="00972D29" w:rsidP="00972D29">
            <w:pPr>
              <w:pStyle w:val="af"/>
              <w:shd w:val="clear" w:color="auto" w:fill="FFFFFF"/>
              <w:spacing w:before="0" w:beforeAutospacing="0" w:after="0" w:afterAutospacing="0"/>
              <w:rPr>
                <w:sz w:val="28"/>
                <w:szCs w:val="28"/>
              </w:rPr>
            </w:pPr>
            <w:r w:rsidRPr="00972D29">
              <w:rPr>
                <w:sz w:val="28"/>
                <w:szCs w:val="28"/>
              </w:rPr>
              <w:t>Анализ:</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Собираем мочу в емкость</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Извлекаем из тубуса тест-полоску, после чего сразу же его плотно закрываем</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Опускаем на 2-3 секунды в мочу полоску</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Осторожно вынимаем</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Удаляем остатки мочи легким постукиванием о край емкости</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Выкладываем полоску на ровную сухую поверхность</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Ждём 45-90 секунд (не более 2 минут)</w:t>
            </w:r>
          </w:p>
          <w:p w:rsidR="00972D29" w:rsidRPr="00972D29" w:rsidRDefault="00972D29" w:rsidP="00CE11B4">
            <w:pPr>
              <w:numPr>
                <w:ilvl w:val="0"/>
                <w:numId w:val="42"/>
              </w:numPr>
              <w:shd w:val="clear" w:color="auto" w:fill="FFFFFF"/>
              <w:spacing w:after="0" w:line="240" w:lineRule="auto"/>
              <w:ind w:left="712"/>
              <w:rPr>
                <w:rFonts w:ascii="Times New Roman" w:hAnsi="Times New Roman" w:cs="Times New Roman"/>
                <w:sz w:val="28"/>
                <w:szCs w:val="28"/>
              </w:rPr>
            </w:pPr>
            <w:r w:rsidRPr="00972D29">
              <w:rPr>
                <w:rFonts w:ascii="Times New Roman" w:hAnsi="Times New Roman" w:cs="Times New Roman"/>
                <w:sz w:val="28"/>
                <w:szCs w:val="28"/>
              </w:rPr>
              <w:t>Сравниваем окраску индикатора с цветовой шкалой на тубусе или пенале и оцениваем результат. Анализ может быть не достоверным, если тест полоски на сахар просрочены.</w:t>
            </w: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tbl>
            <w:tblPr>
              <w:tblpPr w:leftFromText="180" w:rightFromText="180" w:vertAnchor="text" w:horzAnchor="margin" w:tblpY="-6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247"/>
              <w:gridCol w:w="1843"/>
            </w:tblGrid>
            <w:tr w:rsidR="00203C96" w:rsidRPr="00972D29" w:rsidTr="00203C96">
              <w:trPr>
                <w:trHeight w:val="372"/>
              </w:trPr>
              <w:tc>
                <w:tcPr>
                  <w:tcW w:w="985" w:type="dxa"/>
                  <w:tcBorders>
                    <w:top w:val="single" w:sz="4" w:space="0" w:color="auto"/>
                    <w:left w:val="single" w:sz="4" w:space="0" w:color="auto"/>
                    <w:bottom w:val="nil"/>
                    <w:right w:val="single" w:sz="4" w:space="0" w:color="auto"/>
                  </w:tcBorders>
                </w:tcPr>
                <w:p w:rsidR="00203C96" w:rsidRPr="00972D29" w:rsidRDefault="00203C96" w:rsidP="00203C96">
                  <w:pPr>
                    <w:spacing w:after="0" w:line="240" w:lineRule="auto"/>
                    <w:rPr>
                      <w:rFonts w:ascii="Times New Roman" w:hAnsi="Times New Roman" w:cs="Times New Roman"/>
                      <w:b/>
                      <w:sz w:val="28"/>
                      <w:szCs w:val="28"/>
                    </w:rPr>
                  </w:pPr>
                  <w:r w:rsidRPr="00972D29">
                    <w:rPr>
                      <w:rFonts w:ascii="Times New Roman" w:hAnsi="Times New Roman" w:cs="Times New Roman"/>
                      <w:b/>
                      <w:sz w:val="28"/>
                      <w:szCs w:val="28"/>
                    </w:rPr>
                    <w:t>Итог дня:</w:t>
                  </w:r>
                </w:p>
              </w:tc>
              <w:tc>
                <w:tcPr>
                  <w:tcW w:w="5247"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Выполненные манипуляции</w:t>
                  </w:r>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Количество</w:t>
                  </w:r>
                </w:p>
              </w:tc>
            </w:tr>
            <w:tr w:rsidR="00203C96" w:rsidRPr="00972D29" w:rsidTr="00203C96">
              <w:trPr>
                <w:trHeight w:val="203"/>
              </w:trPr>
              <w:tc>
                <w:tcPr>
                  <w:tcW w:w="985" w:type="dxa"/>
                  <w:tcBorders>
                    <w:top w:val="nil"/>
                    <w:left w:val="single" w:sz="4" w:space="0" w:color="auto"/>
                    <w:bottom w:val="nil"/>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22.10.2020</w:t>
                  </w:r>
                </w:p>
              </w:tc>
              <w:tc>
                <w:tcPr>
                  <w:tcW w:w="5247" w:type="dxa"/>
                  <w:tcBorders>
                    <w:top w:val="single" w:sz="4" w:space="0" w:color="auto"/>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Алгоритм </w:t>
                  </w:r>
                  <w:proofErr w:type="spellStart"/>
                  <w:proofErr w:type="gramStart"/>
                  <w:r w:rsidRPr="00972D29">
                    <w:rPr>
                      <w:rFonts w:ascii="Times New Roman" w:hAnsi="Times New Roman" w:cs="Times New Roman"/>
                      <w:sz w:val="28"/>
                      <w:szCs w:val="28"/>
                    </w:rPr>
                    <w:t>п</w:t>
                  </w:r>
                  <w:proofErr w:type="spellEnd"/>
                  <w:proofErr w:type="gramEnd"/>
                  <w:r w:rsidRPr="00972D29">
                    <w:rPr>
                      <w:rFonts w:ascii="Times New Roman" w:hAnsi="Times New Roman" w:cs="Times New Roman"/>
                      <w:sz w:val="28"/>
                      <w:szCs w:val="28"/>
                    </w:rPr>
                    <w:t>/к введения инсулина</w:t>
                  </w:r>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1</w:t>
                  </w:r>
                </w:p>
              </w:tc>
            </w:tr>
            <w:tr w:rsidR="00203C96" w:rsidRPr="00972D29" w:rsidTr="00203C96">
              <w:trPr>
                <w:trHeight w:val="162"/>
              </w:trPr>
              <w:tc>
                <w:tcPr>
                  <w:tcW w:w="985" w:type="dxa"/>
                  <w:tcBorders>
                    <w:top w:val="nil"/>
                    <w:left w:val="single" w:sz="4" w:space="0" w:color="auto"/>
                    <w:bottom w:val="nil"/>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Алгоритм определения уровня глюкозы с помощью </w:t>
                  </w:r>
                  <w:proofErr w:type="spellStart"/>
                  <w:r w:rsidRPr="00972D29">
                    <w:rPr>
                      <w:rFonts w:ascii="Times New Roman" w:hAnsi="Times New Roman" w:cs="Times New Roman"/>
                      <w:sz w:val="28"/>
                      <w:szCs w:val="28"/>
                    </w:rPr>
                    <w:t>глюкометра</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1</w:t>
                  </w:r>
                </w:p>
              </w:tc>
            </w:tr>
            <w:tr w:rsidR="00203C96" w:rsidRPr="00972D29" w:rsidTr="00203C96">
              <w:trPr>
                <w:trHeight w:val="232"/>
              </w:trPr>
              <w:tc>
                <w:tcPr>
                  <w:tcW w:w="985" w:type="dxa"/>
                  <w:tcBorders>
                    <w:top w:val="nil"/>
                    <w:left w:val="single" w:sz="4" w:space="0" w:color="auto"/>
                    <w:bottom w:val="nil"/>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r w:rsidRPr="00972D29">
                    <w:rPr>
                      <w:rFonts w:ascii="Times New Roman" w:hAnsi="Times New Roman" w:cs="Times New Roman"/>
                      <w:sz w:val="28"/>
                      <w:szCs w:val="28"/>
                    </w:rPr>
                    <w:t xml:space="preserve">Алгоритм определения сахара в моче с помощью тест полоски </w:t>
                  </w:r>
                  <w:proofErr w:type="spellStart"/>
                  <w:r w:rsidRPr="00972D29">
                    <w:rPr>
                      <w:rFonts w:ascii="Times New Roman" w:hAnsi="Times New Roman" w:cs="Times New Roman"/>
                      <w:sz w:val="28"/>
                      <w:szCs w:val="28"/>
                    </w:rPr>
                    <w:t>Глюкофан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r w:rsidRPr="00972D29">
                    <w:rPr>
                      <w:rFonts w:ascii="Times New Roman" w:hAnsi="Times New Roman" w:cs="Times New Roman"/>
                      <w:sz w:val="28"/>
                      <w:szCs w:val="28"/>
                    </w:rPr>
                    <w:t>1</w:t>
                  </w:r>
                </w:p>
              </w:tc>
            </w:tr>
            <w:tr w:rsidR="00203C96" w:rsidRPr="00972D29" w:rsidTr="00203C96">
              <w:trPr>
                <w:trHeight w:val="192"/>
              </w:trPr>
              <w:tc>
                <w:tcPr>
                  <w:tcW w:w="985" w:type="dxa"/>
                  <w:tcBorders>
                    <w:top w:val="nil"/>
                    <w:left w:val="single" w:sz="4" w:space="0" w:color="auto"/>
                    <w:bottom w:val="nil"/>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p>
              </w:tc>
            </w:tr>
            <w:tr w:rsidR="00203C96" w:rsidRPr="00972D29" w:rsidTr="00203C96">
              <w:trPr>
                <w:trHeight w:val="192"/>
              </w:trPr>
              <w:tc>
                <w:tcPr>
                  <w:tcW w:w="985" w:type="dxa"/>
                  <w:tcBorders>
                    <w:top w:val="nil"/>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5247" w:type="dxa"/>
                  <w:tcBorders>
                    <w:top w:val="single" w:sz="4" w:space="0" w:color="auto"/>
                    <w:left w:val="single" w:sz="4" w:space="0" w:color="auto"/>
                    <w:bottom w:val="single" w:sz="4" w:space="0" w:color="auto"/>
                    <w:right w:val="single" w:sz="4" w:space="0" w:color="auto"/>
                  </w:tcBorders>
                </w:tcPr>
                <w:p w:rsidR="00203C96" w:rsidRPr="00972D29" w:rsidRDefault="00203C96" w:rsidP="00203C96">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203C96" w:rsidRPr="00972D29" w:rsidRDefault="00203C96" w:rsidP="00203C96">
                  <w:pPr>
                    <w:spacing w:after="0" w:line="240" w:lineRule="auto"/>
                    <w:jc w:val="center"/>
                    <w:rPr>
                      <w:rFonts w:ascii="Times New Roman" w:hAnsi="Times New Roman" w:cs="Times New Roman"/>
                      <w:sz w:val="28"/>
                      <w:szCs w:val="28"/>
                    </w:rPr>
                  </w:pPr>
                </w:p>
              </w:tc>
            </w:tr>
          </w:tbl>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p w:rsidR="00972D29" w:rsidRPr="00972D29" w:rsidRDefault="00972D29" w:rsidP="00972D29">
            <w:pPr>
              <w:pStyle w:val="af"/>
              <w:shd w:val="clear" w:color="auto" w:fill="FFFFFF"/>
              <w:spacing w:before="0" w:beforeAutospacing="0" w:after="0" w:afterAutospacing="0"/>
              <w:rPr>
                <w:sz w:val="28"/>
                <w:szCs w:val="28"/>
              </w:rPr>
            </w:pPr>
          </w:p>
        </w:tc>
        <w:tc>
          <w:tcPr>
            <w:tcW w:w="829" w:type="dxa"/>
          </w:tcPr>
          <w:p w:rsidR="00972D29" w:rsidRPr="00972D29" w:rsidRDefault="00972D29" w:rsidP="00972D29">
            <w:pPr>
              <w:spacing w:after="0" w:line="240" w:lineRule="auto"/>
              <w:rPr>
                <w:rFonts w:ascii="Times New Roman" w:hAnsi="Times New Roman" w:cs="Times New Roman"/>
                <w:sz w:val="28"/>
                <w:szCs w:val="28"/>
              </w:rPr>
            </w:pPr>
          </w:p>
        </w:tc>
        <w:tc>
          <w:tcPr>
            <w:tcW w:w="708" w:type="dxa"/>
          </w:tcPr>
          <w:p w:rsidR="00972D29" w:rsidRPr="00972D29" w:rsidRDefault="00972D29" w:rsidP="00972D29">
            <w:pPr>
              <w:spacing w:after="0" w:line="240" w:lineRule="auto"/>
              <w:rPr>
                <w:rFonts w:ascii="Times New Roman" w:hAnsi="Times New Roman" w:cs="Times New Roman"/>
                <w:sz w:val="28"/>
                <w:szCs w:val="28"/>
              </w:rPr>
            </w:pPr>
          </w:p>
        </w:tc>
      </w:tr>
    </w:tbl>
    <w:p w:rsidR="00203C96" w:rsidRDefault="00203C96">
      <w:pPr>
        <w:rPr>
          <w:lang w:eastAsia="ru-RU"/>
        </w:rPr>
      </w:pPr>
    </w:p>
    <w:p w:rsidR="00203C96" w:rsidRDefault="00203C96">
      <w:pPr>
        <w:rPr>
          <w:lang w:eastAsia="ru-RU"/>
        </w:rPr>
      </w:pPr>
      <w:r>
        <w:rPr>
          <w:lang w:eastAsia="ru-RU"/>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203C96" w:rsidRPr="00203C96" w:rsidTr="00203C96">
        <w:trPr>
          <w:cantSplit/>
          <w:trHeight w:val="1295"/>
        </w:trPr>
        <w:tc>
          <w:tcPr>
            <w:tcW w:w="993" w:type="dxa"/>
            <w:textDirection w:val="btLr"/>
            <w:vAlign w:val="center"/>
          </w:tcPr>
          <w:p w:rsidR="00203C96" w:rsidRPr="00203C96" w:rsidRDefault="00203C96" w:rsidP="00203C96">
            <w:pPr>
              <w:spacing w:after="0" w:line="240" w:lineRule="auto"/>
              <w:ind w:left="113" w:right="113"/>
              <w:jc w:val="center"/>
              <w:rPr>
                <w:rFonts w:ascii="Times New Roman" w:hAnsi="Times New Roman" w:cs="Times New Roman"/>
                <w:sz w:val="28"/>
                <w:szCs w:val="28"/>
              </w:rPr>
            </w:pPr>
            <w:r w:rsidRPr="00203C96">
              <w:rPr>
                <w:rFonts w:ascii="Times New Roman" w:hAnsi="Times New Roman" w:cs="Times New Roman"/>
                <w:sz w:val="28"/>
                <w:szCs w:val="28"/>
              </w:rPr>
              <w:lastRenderedPageBreak/>
              <w:t>Дата</w:t>
            </w:r>
          </w:p>
        </w:tc>
        <w:tc>
          <w:tcPr>
            <w:tcW w:w="8385" w:type="dxa"/>
            <w:vAlign w:val="center"/>
          </w:tcPr>
          <w:p w:rsidR="00203C96" w:rsidRPr="00203C96" w:rsidRDefault="00203C96" w:rsidP="00203C96">
            <w:pPr>
              <w:pStyle w:val="9"/>
              <w:spacing w:before="0" w:line="240" w:lineRule="auto"/>
              <w:jc w:val="center"/>
              <w:rPr>
                <w:rFonts w:ascii="Times New Roman" w:hAnsi="Times New Roman" w:cs="Times New Roman"/>
                <w:i w:val="0"/>
                <w:color w:val="auto"/>
                <w:sz w:val="28"/>
                <w:szCs w:val="28"/>
              </w:rPr>
            </w:pPr>
            <w:r w:rsidRPr="00203C96">
              <w:rPr>
                <w:rFonts w:ascii="Times New Roman" w:hAnsi="Times New Roman" w:cs="Times New Roman"/>
                <w:i w:val="0"/>
                <w:color w:val="auto"/>
                <w:sz w:val="28"/>
                <w:szCs w:val="28"/>
              </w:rPr>
              <w:t>Содержание работы</w:t>
            </w:r>
          </w:p>
        </w:tc>
        <w:tc>
          <w:tcPr>
            <w:tcW w:w="829" w:type="dxa"/>
            <w:textDirection w:val="btLr"/>
            <w:vAlign w:val="center"/>
          </w:tcPr>
          <w:p w:rsidR="00203C96" w:rsidRPr="00203C96" w:rsidRDefault="00203C96" w:rsidP="00203C96">
            <w:pPr>
              <w:spacing w:after="0" w:line="240" w:lineRule="auto"/>
              <w:ind w:left="113" w:right="113"/>
              <w:jc w:val="center"/>
              <w:rPr>
                <w:rFonts w:ascii="Times New Roman" w:hAnsi="Times New Roman" w:cs="Times New Roman"/>
                <w:sz w:val="28"/>
                <w:szCs w:val="28"/>
              </w:rPr>
            </w:pPr>
            <w:r w:rsidRPr="00203C96">
              <w:rPr>
                <w:rFonts w:ascii="Times New Roman" w:hAnsi="Times New Roman" w:cs="Times New Roman"/>
                <w:sz w:val="28"/>
                <w:szCs w:val="28"/>
              </w:rPr>
              <w:t>Оценка</w:t>
            </w:r>
          </w:p>
        </w:tc>
        <w:tc>
          <w:tcPr>
            <w:tcW w:w="708" w:type="dxa"/>
            <w:textDirection w:val="btLr"/>
            <w:vAlign w:val="center"/>
          </w:tcPr>
          <w:p w:rsidR="00203C96" w:rsidRPr="00203C96" w:rsidRDefault="00203C96" w:rsidP="00203C96">
            <w:pPr>
              <w:spacing w:after="0" w:line="240" w:lineRule="auto"/>
              <w:ind w:left="113" w:right="113"/>
              <w:jc w:val="center"/>
              <w:rPr>
                <w:rFonts w:ascii="Times New Roman" w:hAnsi="Times New Roman" w:cs="Times New Roman"/>
                <w:sz w:val="28"/>
                <w:szCs w:val="28"/>
              </w:rPr>
            </w:pPr>
            <w:r w:rsidRPr="00203C96">
              <w:rPr>
                <w:rFonts w:ascii="Times New Roman" w:hAnsi="Times New Roman" w:cs="Times New Roman"/>
                <w:sz w:val="28"/>
                <w:szCs w:val="28"/>
              </w:rPr>
              <w:t>Подпись</w:t>
            </w:r>
          </w:p>
        </w:tc>
      </w:tr>
      <w:tr w:rsidR="00203C96" w:rsidRPr="00203C96" w:rsidTr="00203C96">
        <w:trPr>
          <w:trHeight w:val="13341"/>
        </w:trPr>
        <w:tc>
          <w:tcPr>
            <w:tcW w:w="993" w:type="dxa"/>
            <w:vAlign w:val="center"/>
          </w:tcPr>
          <w:p w:rsidR="00203C96" w:rsidRPr="00203C96" w:rsidRDefault="00203C96" w:rsidP="00203C96">
            <w:pPr>
              <w:spacing w:after="0" w:line="240" w:lineRule="auto"/>
              <w:jc w:val="center"/>
              <w:rPr>
                <w:rFonts w:ascii="Times New Roman" w:hAnsi="Times New Roman" w:cs="Times New Roman"/>
                <w:sz w:val="32"/>
                <w:szCs w:val="28"/>
              </w:rPr>
            </w:pPr>
            <w:r w:rsidRPr="00203C96">
              <w:rPr>
                <w:rFonts w:ascii="Times New Roman" w:hAnsi="Times New Roman" w:cs="Times New Roman"/>
                <w:sz w:val="32"/>
                <w:szCs w:val="28"/>
              </w:rPr>
              <w:t>23.102020</w:t>
            </w: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p>
        </w:tc>
        <w:tc>
          <w:tcPr>
            <w:tcW w:w="8385" w:type="dxa"/>
          </w:tcPr>
          <w:p w:rsidR="00203C96" w:rsidRPr="00203C96" w:rsidRDefault="00203C96" w:rsidP="00203C96">
            <w:pPr>
              <w:widowControl w:val="0"/>
              <w:spacing w:after="0" w:line="240" w:lineRule="auto"/>
              <w:rPr>
                <w:rFonts w:ascii="Times New Roman" w:hAnsi="Times New Roman" w:cs="Times New Roman"/>
                <w:sz w:val="28"/>
                <w:szCs w:val="28"/>
              </w:rPr>
            </w:pPr>
          </w:p>
          <w:p w:rsidR="00203C96" w:rsidRPr="00203C96" w:rsidRDefault="00203C96" w:rsidP="00203C96">
            <w:pPr>
              <w:widowControl w:val="0"/>
              <w:spacing w:after="0" w:line="240" w:lineRule="auto"/>
              <w:rPr>
                <w:rFonts w:ascii="Times New Roman" w:hAnsi="Times New Roman" w:cs="Times New Roman"/>
                <w:sz w:val="28"/>
                <w:szCs w:val="28"/>
                <w:u w:val="single"/>
              </w:rPr>
            </w:pPr>
            <w:r w:rsidRPr="00203C96">
              <w:rPr>
                <w:rFonts w:ascii="Times New Roman" w:hAnsi="Times New Roman" w:cs="Times New Roman"/>
                <w:sz w:val="28"/>
                <w:szCs w:val="28"/>
              </w:rPr>
              <w:t>Непосредственный руководитель</w:t>
            </w:r>
            <w:r w:rsidRPr="00203C96">
              <w:rPr>
                <w:rFonts w:ascii="Times New Roman" w:hAnsi="Times New Roman" w:cs="Times New Roman"/>
                <w:sz w:val="28"/>
                <w:szCs w:val="28"/>
                <w:u w:val="single"/>
              </w:rPr>
              <w:t xml:space="preserve">  Стародубец Ирина Ивановна</w:t>
            </w:r>
          </w:p>
          <w:p w:rsidR="00203C96" w:rsidRPr="00203C96" w:rsidRDefault="00203C96" w:rsidP="00203C96">
            <w:pPr>
              <w:spacing w:after="0" w:line="240" w:lineRule="auto"/>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sz w:val="28"/>
                <w:szCs w:val="28"/>
              </w:rPr>
              <w:t>Задание на учебную практику № 11</w:t>
            </w:r>
          </w:p>
          <w:p w:rsidR="00203C96" w:rsidRPr="00203C96" w:rsidRDefault="00203C96" w:rsidP="00203C96">
            <w:pPr>
              <w:spacing w:after="0" w:line="240" w:lineRule="auto"/>
              <w:jc w:val="center"/>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b/>
                <w:sz w:val="28"/>
                <w:szCs w:val="28"/>
              </w:rPr>
              <w:t>Тема:</w:t>
            </w:r>
            <w:r w:rsidRPr="00203C96">
              <w:rPr>
                <w:rFonts w:ascii="Times New Roman" w:hAnsi="Times New Roman" w:cs="Times New Roman"/>
                <w:sz w:val="28"/>
                <w:szCs w:val="28"/>
              </w:rPr>
              <w:t xml:space="preserve"> "Сестринский уход за больными с аллергическими заболеваниями"  </w:t>
            </w:r>
          </w:p>
          <w:p w:rsidR="00203C96" w:rsidRPr="00203C96" w:rsidRDefault="00203C96" w:rsidP="00203C96">
            <w:pPr>
              <w:spacing w:after="0" w:line="240" w:lineRule="auto"/>
              <w:rPr>
                <w:rFonts w:ascii="Times New Roman" w:hAnsi="Times New Roman" w:cs="Times New Roman"/>
                <w:sz w:val="28"/>
                <w:szCs w:val="28"/>
              </w:rPr>
            </w:pP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u w:val="single"/>
              </w:rPr>
              <w:t>Ответить на вопросы:</w:t>
            </w:r>
            <w:r w:rsidRPr="00203C96">
              <w:rPr>
                <w:rFonts w:ascii="Times New Roman" w:hAnsi="Times New Roman" w:cs="Times New Roman"/>
                <w:sz w:val="28"/>
                <w:szCs w:val="28"/>
              </w:rPr>
              <w:t xml:space="preserve">  </w:t>
            </w:r>
            <w:r w:rsidRPr="00203C96">
              <w:rPr>
                <w:rFonts w:ascii="Times New Roman" w:hAnsi="Times New Roman" w:cs="Times New Roman"/>
                <w:sz w:val="28"/>
                <w:szCs w:val="28"/>
              </w:rPr>
              <w:br/>
              <w:t xml:space="preserve">1. Аллергия - что это. </w:t>
            </w:r>
            <w:r w:rsidRPr="00203C96">
              <w:rPr>
                <w:rFonts w:ascii="Times New Roman" w:hAnsi="Times New Roman" w:cs="Times New Roman"/>
                <w:sz w:val="28"/>
                <w:szCs w:val="28"/>
              </w:rPr>
              <w:br/>
              <w:t xml:space="preserve">2. Анафилактический шок (причины, симптомы). </w:t>
            </w:r>
            <w:r w:rsidRPr="00203C96">
              <w:rPr>
                <w:rFonts w:ascii="Times New Roman" w:hAnsi="Times New Roman" w:cs="Times New Roman"/>
                <w:sz w:val="28"/>
                <w:szCs w:val="28"/>
              </w:rPr>
              <w:br/>
              <w:t xml:space="preserve">3. Алгоритм оказания помощи при анафилактическом шоке (сестринская и врачебная помощь). </w:t>
            </w:r>
            <w:r w:rsidRPr="00203C96">
              <w:rPr>
                <w:rFonts w:ascii="Times New Roman" w:hAnsi="Times New Roman" w:cs="Times New Roman"/>
                <w:sz w:val="28"/>
                <w:szCs w:val="28"/>
              </w:rPr>
              <w:br/>
              <w:t xml:space="preserve">4. Содержание противошокового набора. </w:t>
            </w:r>
            <w:r w:rsidRPr="00203C96">
              <w:rPr>
                <w:rFonts w:ascii="Times New Roman" w:hAnsi="Times New Roman" w:cs="Times New Roman"/>
                <w:sz w:val="28"/>
                <w:szCs w:val="28"/>
              </w:rPr>
              <w:br/>
              <w:t xml:space="preserve">5. Отек </w:t>
            </w:r>
            <w:proofErr w:type="spellStart"/>
            <w:r w:rsidRPr="00203C96">
              <w:rPr>
                <w:rFonts w:ascii="Times New Roman" w:hAnsi="Times New Roman" w:cs="Times New Roman"/>
                <w:sz w:val="28"/>
                <w:szCs w:val="28"/>
              </w:rPr>
              <w:t>Квинке</w:t>
            </w:r>
            <w:proofErr w:type="spellEnd"/>
            <w:r w:rsidRPr="00203C96">
              <w:rPr>
                <w:rFonts w:ascii="Times New Roman" w:hAnsi="Times New Roman" w:cs="Times New Roman"/>
                <w:sz w:val="28"/>
                <w:szCs w:val="28"/>
              </w:rPr>
              <w:t xml:space="preserve"> (симптомы, помощь - сестринская и врачебная). </w:t>
            </w:r>
            <w:r w:rsidRPr="00203C96">
              <w:rPr>
                <w:rFonts w:ascii="Times New Roman" w:hAnsi="Times New Roman" w:cs="Times New Roman"/>
                <w:sz w:val="28"/>
                <w:szCs w:val="28"/>
              </w:rPr>
              <w:br/>
              <w:t xml:space="preserve">6. Крапивница (симптомы, лечение). </w:t>
            </w:r>
            <w:r w:rsidRPr="00203C96">
              <w:rPr>
                <w:rFonts w:ascii="Times New Roman" w:hAnsi="Times New Roman" w:cs="Times New Roman"/>
                <w:sz w:val="28"/>
                <w:szCs w:val="28"/>
              </w:rPr>
              <w:br/>
              <w:t>7. Поллинозы (симптомы, причины, лечение).</w:t>
            </w:r>
          </w:p>
          <w:p w:rsidR="00203C96" w:rsidRPr="00203C96" w:rsidRDefault="00203C96" w:rsidP="00203C96">
            <w:pPr>
              <w:spacing w:after="0" w:line="240" w:lineRule="auto"/>
              <w:rPr>
                <w:rFonts w:ascii="Times New Roman" w:hAnsi="Times New Roman" w:cs="Times New Roman"/>
                <w:sz w:val="28"/>
                <w:szCs w:val="28"/>
              </w:rPr>
            </w:pPr>
          </w:p>
          <w:p w:rsidR="00203C96" w:rsidRPr="00203C96" w:rsidRDefault="00203C96" w:rsidP="00203C96">
            <w:pPr>
              <w:spacing w:after="0" w:line="240" w:lineRule="auto"/>
              <w:jc w:val="center"/>
              <w:rPr>
                <w:rFonts w:ascii="Times New Roman" w:hAnsi="Times New Roman" w:cs="Times New Roman"/>
                <w:b/>
                <w:sz w:val="28"/>
                <w:szCs w:val="28"/>
              </w:rPr>
            </w:pPr>
            <w:r w:rsidRPr="00203C96">
              <w:rPr>
                <w:rFonts w:ascii="Times New Roman" w:hAnsi="Times New Roman" w:cs="Times New Roman"/>
                <w:b/>
                <w:sz w:val="28"/>
                <w:szCs w:val="28"/>
              </w:rPr>
              <w:t>1. Аллергия</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Аллергия – типовой иммунопатологический процесс, выраженный сверхчувствительностью </w:t>
            </w:r>
            <w:hyperlink r:id="rId95" w:tooltip="Иммунная система" w:history="1">
              <w:r w:rsidRPr="00203C96">
                <w:rPr>
                  <w:rStyle w:val="af1"/>
                  <w:color w:val="auto"/>
                  <w:sz w:val="28"/>
                  <w:szCs w:val="28"/>
                </w:rPr>
                <w:t>иммунной системы</w:t>
              </w:r>
            </w:hyperlink>
            <w:r w:rsidRPr="00203C96">
              <w:rPr>
                <w:sz w:val="28"/>
                <w:szCs w:val="28"/>
              </w:rPr>
              <w:t> </w:t>
            </w:r>
            <w:hyperlink r:id="rId96" w:tooltip="Организм" w:history="1">
              <w:r w:rsidRPr="00203C96">
                <w:rPr>
                  <w:rStyle w:val="af1"/>
                  <w:color w:val="auto"/>
                  <w:sz w:val="28"/>
                  <w:szCs w:val="28"/>
                </w:rPr>
                <w:t>организма</w:t>
              </w:r>
            </w:hyperlink>
            <w:r w:rsidRPr="00203C96">
              <w:rPr>
                <w:sz w:val="28"/>
                <w:szCs w:val="28"/>
              </w:rPr>
              <w:t> при повторных воздействиях </w:t>
            </w:r>
            <w:hyperlink r:id="rId97" w:tooltip="Аллерген" w:history="1">
              <w:r w:rsidRPr="00203C96">
                <w:rPr>
                  <w:rStyle w:val="af1"/>
                  <w:color w:val="auto"/>
                  <w:sz w:val="28"/>
                  <w:szCs w:val="28"/>
                </w:rPr>
                <w:t>аллергена</w:t>
              </w:r>
            </w:hyperlink>
            <w:r w:rsidRPr="00203C96">
              <w:rPr>
                <w:sz w:val="28"/>
                <w:szCs w:val="28"/>
              </w:rPr>
              <w:t> на ранее </w:t>
            </w:r>
            <w:hyperlink r:id="rId98" w:tooltip="Сенсибилизация (иммунология)" w:history="1">
              <w:r w:rsidRPr="00203C96">
                <w:rPr>
                  <w:rStyle w:val="af1"/>
                  <w:color w:val="auto"/>
                  <w:sz w:val="28"/>
                  <w:szCs w:val="28"/>
                </w:rPr>
                <w:t>сенсибилизированный</w:t>
              </w:r>
            </w:hyperlink>
            <w:r w:rsidRPr="00203C96">
              <w:rPr>
                <w:sz w:val="28"/>
                <w:szCs w:val="28"/>
              </w:rPr>
              <w:t> этим аллергеном организм.</w:t>
            </w:r>
          </w:p>
          <w:p w:rsidR="00203C96" w:rsidRPr="00203C96" w:rsidRDefault="00BF59A4" w:rsidP="00203C96">
            <w:pPr>
              <w:pStyle w:val="af"/>
              <w:shd w:val="clear" w:color="auto" w:fill="FFFFFF"/>
              <w:spacing w:before="0" w:beforeAutospacing="0" w:after="0" w:afterAutospacing="0"/>
              <w:rPr>
                <w:sz w:val="28"/>
                <w:szCs w:val="28"/>
              </w:rPr>
            </w:pPr>
            <w:hyperlink r:id="rId99" w:tooltip="Симптом" w:history="1">
              <w:proofErr w:type="gramStart"/>
              <w:r w:rsidR="00203C96" w:rsidRPr="00203C96">
                <w:rPr>
                  <w:rStyle w:val="af1"/>
                  <w:color w:val="auto"/>
                  <w:sz w:val="28"/>
                  <w:szCs w:val="28"/>
                </w:rPr>
                <w:t>Симптомы</w:t>
              </w:r>
            </w:hyperlink>
            <w:r w:rsidR="00203C96" w:rsidRPr="00203C96">
              <w:rPr>
                <w:sz w:val="28"/>
                <w:szCs w:val="28"/>
              </w:rPr>
              <w:t xml:space="preserve">: резь в глазах, </w:t>
            </w:r>
            <w:hyperlink r:id="rId100" w:tooltip="Отёк" w:history="1">
              <w:r w:rsidR="00203C96" w:rsidRPr="00203C96">
                <w:rPr>
                  <w:rStyle w:val="af1"/>
                  <w:color w:val="auto"/>
                  <w:sz w:val="28"/>
                  <w:szCs w:val="28"/>
                  <w:u w:val="none"/>
                </w:rPr>
                <w:t>отёки</w:t>
              </w:r>
            </w:hyperlink>
            <w:r w:rsidR="00203C96" w:rsidRPr="00203C96">
              <w:rPr>
                <w:sz w:val="28"/>
                <w:szCs w:val="28"/>
              </w:rPr>
              <w:t>, </w:t>
            </w:r>
            <w:hyperlink r:id="rId101" w:tooltip="Насморк" w:history="1">
              <w:r w:rsidR="00203C96" w:rsidRPr="00203C96">
                <w:rPr>
                  <w:rStyle w:val="af1"/>
                  <w:color w:val="auto"/>
                  <w:sz w:val="28"/>
                  <w:szCs w:val="28"/>
                  <w:u w:val="none"/>
                </w:rPr>
                <w:t>насморк</w:t>
              </w:r>
            </w:hyperlink>
            <w:r w:rsidR="00203C96" w:rsidRPr="00203C96">
              <w:rPr>
                <w:sz w:val="28"/>
                <w:szCs w:val="28"/>
              </w:rPr>
              <w:t>, </w:t>
            </w:r>
            <w:hyperlink r:id="rId102" w:tooltip="Крапивница" w:history="1">
              <w:r w:rsidR="00203C96" w:rsidRPr="00203C96">
                <w:rPr>
                  <w:rStyle w:val="af1"/>
                  <w:color w:val="auto"/>
                  <w:sz w:val="28"/>
                  <w:szCs w:val="28"/>
                  <w:u w:val="none"/>
                </w:rPr>
                <w:t>крапивница</w:t>
              </w:r>
            </w:hyperlink>
            <w:r w:rsidR="00203C96" w:rsidRPr="00203C96">
              <w:rPr>
                <w:sz w:val="28"/>
                <w:szCs w:val="28"/>
              </w:rPr>
              <w:t>, </w:t>
            </w:r>
            <w:hyperlink r:id="rId103" w:tooltip="Чихание" w:history="1">
              <w:r w:rsidR="00203C96" w:rsidRPr="00203C96">
                <w:rPr>
                  <w:rStyle w:val="af1"/>
                  <w:color w:val="auto"/>
                  <w:sz w:val="28"/>
                  <w:szCs w:val="28"/>
                  <w:u w:val="none"/>
                </w:rPr>
                <w:t>чихание</w:t>
              </w:r>
            </w:hyperlink>
            <w:r w:rsidR="00203C96" w:rsidRPr="00203C96">
              <w:rPr>
                <w:sz w:val="28"/>
                <w:szCs w:val="28"/>
              </w:rPr>
              <w:t xml:space="preserve">,  </w:t>
            </w:r>
            <w:hyperlink r:id="rId104" w:tooltip="Кашель" w:history="1">
              <w:r w:rsidR="00203C96" w:rsidRPr="00203C96">
                <w:rPr>
                  <w:rStyle w:val="af1"/>
                  <w:color w:val="auto"/>
                  <w:sz w:val="28"/>
                  <w:szCs w:val="28"/>
                  <w:u w:val="none"/>
                </w:rPr>
                <w:t>кашель</w:t>
              </w:r>
            </w:hyperlink>
            <w:r w:rsidR="00203C96" w:rsidRPr="00203C96">
              <w:rPr>
                <w:sz w:val="28"/>
                <w:szCs w:val="28"/>
              </w:rPr>
              <w:t> и пр.</w:t>
            </w:r>
            <w:proofErr w:type="gramEnd"/>
          </w:p>
          <w:p w:rsidR="00203C96" w:rsidRPr="00203C96" w:rsidRDefault="00203C96" w:rsidP="00203C96">
            <w:pPr>
              <w:pStyle w:val="af"/>
              <w:shd w:val="clear" w:color="auto" w:fill="FFFFFF"/>
              <w:spacing w:before="0" w:beforeAutospacing="0" w:after="0" w:afterAutospacing="0"/>
              <w:rPr>
                <w:sz w:val="28"/>
                <w:szCs w:val="28"/>
              </w:rPr>
            </w:pPr>
            <w:r w:rsidRPr="00203C96">
              <w:rPr>
                <w:b/>
                <w:sz w:val="28"/>
                <w:szCs w:val="28"/>
                <w:u w:val="single"/>
              </w:rPr>
              <w:t>Анафилактический шок</w:t>
            </w:r>
            <w:r w:rsidRPr="00203C96">
              <w:rPr>
                <w:sz w:val="28"/>
                <w:szCs w:val="28"/>
              </w:rPr>
              <w:t xml:space="preserve"> - тяжелое, угрожающее жизни проявление аллергической реакции немедленного типа. Характеризуется быстро развивающимися преимущественно общими проявлениями: снижением АД, расстройством ЦНС, повышением проницаемости сосудов и спазмом гладкомышечных органов.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Аллергенами, вызывающими анафилактический шок, могут быть лекарственные средства (антибиотики), препараты для проведения специфической диагностики и </w:t>
            </w:r>
            <w:proofErr w:type="spellStart"/>
            <w:r w:rsidRPr="00203C96">
              <w:rPr>
                <w:sz w:val="28"/>
                <w:szCs w:val="28"/>
              </w:rPr>
              <w:t>гипосенсибилизации</w:t>
            </w:r>
            <w:proofErr w:type="spellEnd"/>
            <w:r w:rsidRPr="00203C96">
              <w:rPr>
                <w:sz w:val="28"/>
                <w:szCs w:val="28"/>
              </w:rPr>
              <w:t xml:space="preserve">, яд пчел, ос, шмелей, реже пищевые продукты. В основе патогенеза анафилактического шока лежит </w:t>
            </w:r>
            <w:proofErr w:type="spellStart"/>
            <w:r w:rsidRPr="00203C96">
              <w:rPr>
                <w:sz w:val="28"/>
                <w:szCs w:val="28"/>
              </w:rPr>
              <w:t>реагиновый</w:t>
            </w:r>
            <w:proofErr w:type="spellEnd"/>
            <w:r w:rsidRPr="00203C96">
              <w:rPr>
                <w:sz w:val="28"/>
                <w:szCs w:val="28"/>
              </w:rPr>
              <w:t xml:space="preserve"> механизм.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В результате освобождения медиаторов повышается проницаемость и снижается тонус сосудов, что способствует выходу жидкой части крови в ткани и сгущению крови. ОЦК снижается, падает сердечная деятельность и АД. При недостаточности гомеостатических механизмов процесс прогрессирует, нарушается обмен веще</w:t>
            </w:r>
            <w:proofErr w:type="gramStart"/>
            <w:r w:rsidRPr="00203C96">
              <w:rPr>
                <w:sz w:val="28"/>
                <w:szCs w:val="28"/>
              </w:rPr>
              <w:t>ств в тк</w:t>
            </w:r>
            <w:proofErr w:type="gramEnd"/>
            <w:r w:rsidRPr="00203C96">
              <w:rPr>
                <w:sz w:val="28"/>
                <w:szCs w:val="28"/>
              </w:rPr>
              <w:t xml:space="preserve">анях, развивается </w:t>
            </w:r>
            <w:r w:rsidRPr="00203C96">
              <w:rPr>
                <w:sz w:val="28"/>
                <w:szCs w:val="28"/>
              </w:rPr>
              <w:lastRenderedPageBreak/>
              <w:t>фаза необратимых изменений шока.</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b/>
                <w:sz w:val="28"/>
                <w:szCs w:val="28"/>
              </w:rPr>
              <w:t>Симптоматика анафилактического шока</w:t>
            </w:r>
            <w:r w:rsidRPr="00203C96">
              <w:rPr>
                <w:rFonts w:ascii="Times New Roman" w:hAnsi="Times New Roman" w:cs="Times New Roman"/>
                <w:sz w:val="28"/>
                <w:szCs w:val="28"/>
              </w:rPr>
              <w:t xml:space="preserve">. </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 xml:space="preserve">Развивается через несколько минут после воздействия провоцирующего фактора, но иногда и позже - через несколько часов, бывают и двухфазные реакции с рецидивом. Типичная форма характеризуется внезапным началом, резким снижением АД, нарушением сознания, дыхательной недостаточностью, судорожным синдромом. У больного появляется резкая бледность, холодный липкий пот, пульс становится нитевидным. Анафилактический шок может начинаться с продромальных явлений, которые могут продолжаться от нескольких секунд до часа. При молниеносном развитии шока у сенсибилизированного пациента развивается резкая слабость, тошнота, </w:t>
            </w:r>
            <w:proofErr w:type="spellStart"/>
            <w:r w:rsidRPr="00203C96">
              <w:rPr>
                <w:rFonts w:ascii="Times New Roman" w:hAnsi="Times New Roman" w:cs="Times New Roman"/>
                <w:sz w:val="28"/>
                <w:szCs w:val="28"/>
              </w:rPr>
              <w:t>загрудинная</w:t>
            </w:r>
            <w:proofErr w:type="spellEnd"/>
            <w:r w:rsidRPr="00203C96">
              <w:rPr>
                <w:rFonts w:ascii="Times New Roman" w:hAnsi="Times New Roman" w:cs="Times New Roman"/>
                <w:sz w:val="28"/>
                <w:szCs w:val="28"/>
              </w:rPr>
              <w:t xml:space="preserve"> боль, страх смерти. В течение нескольких секунд или минут эти явления нарастают, больной падает, теряет сознание. Такое течение шока нередко заканчивается смертью. Характерны зуд, крапивница, отек </w:t>
            </w:r>
            <w:proofErr w:type="spellStart"/>
            <w:r w:rsidRPr="00203C96">
              <w:rPr>
                <w:rFonts w:ascii="Times New Roman" w:hAnsi="Times New Roman" w:cs="Times New Roman"/>
                <w:sz w:val="28"/>
                <w:szCs w:val="28"/>
              </w:rPr>
              <w:t>Квинке</w:t>
            </w:r>
            <w:proofErr w:type="spellEnd"/>
            <w:r w:rsidRPr="00203C96">
              <w:rPr>
                <w:rFonts w:ascii="Times New Roman" w:hAnsi="Times New Roman" w:cs="Times New Roman"/>
                <w:sz w:val="28"/>
                <w:szCs w:val="28"/>
              </w:rPr>
              <w:t xml:space="preserve">, нарушения дыхания (из-за отека гортани, </w:t>
            </w:r>
            <w:proofErr w:type="spellStart"/>
            <w:r w:rsidRPr="00203C96">
              <w:rPr>
                <w:rFonts w:ascii="Times New Roman" w:hAnsi="Times New Roman" w:cs="Times New Roman"/>
                <w:sz w:val="28"/>
                <w:szCs w:val="28"/>
              </w:rPr>
              <w:t>ларинго</w:t>
            </w:r>
            <w:proofErr w:type="spellEnd"/>
            <w:r w:rsidRPr="00203C96">
              <w:rPr>
                <w:rFonts w:ascii="Times New Roman" w:hAnsi="Times New Roman" w:cs="Times New Roman"/>
                <w:sz w:val="28"/>
                <w:szCs w:val="28"/>
              </w:rPr>
              <w:t xml:space="preserve"> - и </w:t>
            </w:r>
            <w:proofErr w:type="spellStart"/>
            <w:r w:rsidRPr="00203C96">
              <w:rPr>
                <w:rFonts w:ascii="Times New Roman" w:hAnsi="Times New Roman" w:cs="Times New Roman"/>
                <w:sz w:val="28"/>
                <w:szCs w:val="28"/>
              </w:rPr>
              <w:t>бронхоспазма</w:t>
            </w:r>
            <w:proofErr w:type="spellEnd"/>
            <w:r w:rsidRPr="00203C96">
              <w:rPr>
                <w:rFonts w:ascii="Times New Roman" w:hAnsi="Times New Roman" w:cs="Times New Roman"/>
                <w:sz w:val="28"/>
                <w:szCs w:val="28"/>
              </w:rPr>
              <w:t xml:space="preserve">), артериальная гипотония, боль в животе и понос. Тяжесть реакции может быть разной - </w:t>
            </w:r>
            <w:proofErr w:type="gramStart"/>
            <w:r w:rsidRPr="00203C96">
              <w:rPr>
                <w:rFonts w:ascii="Times New Roman" w:hAnsi="Times New Roman" w:cs="Times New Roman"/>
                <w:sz w:val="28"/>
                <w:szCs w:val="28"/>
              </w:rPr>
              <w:t>от</w:t>
            </w:r>
            <w:proofErr w:type="gramEnd"/>
            <w:r w:rsidRPr="00203C96">
              <w:rPr>
                <w:rFonts w:ascii="Times New Roman" w:hAnsi="Times New Roman" w:cs="Times New Roman"/>
                <w:sz w:val="28"/>
                <w:szCs w:val="28"/>
              </w:rPr>
              <w:t xml:space="preserve"> легкой до крайне тяжелой. Основные причины смерти - асфиксия и артериальная гипотония. Легкая реакция без лечения может быстро перерасти в </w:t>
            </w:r>
            <w:proofErr w:type="gramStart"/>
            <w:r w:rsidRPr="00203C96">
              <w:rPr>
                <w:rFonts w:ascii="Times New Roman" w:hAnsi="Times New Roman" w:cs="Times New Roman"/>
                <w:sz w:val="28"/>
                <w:szCs w:val="28"/>
              </w:rPr>
              <w:t>тяжелую</w:t>
            </w:r>
            <w:proofErr w:type="gramEnd"/>
            <w:r w:rsidRPr="00203C96">
              <w:rPr>
                <w:rFonts w:ascii="Times New Roman" w:hAnsi="Times New Roman" w:cs="Times New Roman"/>
                <w:sz w:val="28"/>
                <w:szCs w:val="28"/>
              </w:rPr>
              <w:t xml:space="preserve">. Важно помнить, что даже если реакция была легкой, то следующая может оказаться смертельной. Некоторые случаи шока могут купироваться самостоятельно. После анафилактического шока возможны поздние осложнения в виде миокардита, гепатита, гломерулонефрита, поражения нервной системы. Описаны случаи смерти даже спустя 2 </w:t>
            </w:r>
            <w:proofErr w:type="spellStart"/>
            <w:r w:rsidRPr="00203C96">
              <w:rPr>
                <w:rFonts w:ascii="Times New Roman" w:hAnsi="Times New Roman" w:cs="Times New Roman"/>
                <w:sz w:val="28"/>
                <w:szCs w:val="28"/>
              </w:rPr>
              <w:t>нед</w:t>
            </w:r>
            <w:proofErr w:type="spellEnd"/>
            <w:r w:rsidRPr="00203C96">
              <w:rPr>
                <w:rFonts w:ascii="Times New Roman" w:hAnsi="Times New Roman" w:cs="Times New Roman"/>
                <w:sz w:val="28"/>
                <w:szCs w:val="28"/>
              </w:rPr>
              <w:t xml:space="preserve"> после перенесенного шока.</w:t>
            </w:r>
          </w:p>
          <w:p w:rsidR="00203C96" w:rsidRPr="00203C96" w:rsidRDefault="00203C96" w:rsidP="00203C96">
            <w:pPr>
              <w:spacing w:after="0" w:line="240" w:lineRule="auto"/>
              <w:rPr>
                <w:rFonts w:ascii="Times New Roman" w:hAnsi="Times New Roman" w:cs="Times New Roman"/>
                <w:sz w:val="28"/>
                <w:szCs w:val="28"/>
              </w:rPr>
            </w:pP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b/>
                <w:sz w:val="28"/>
                <w:szCs w:val="28"/>
                <w:u w:val="single"/>
              </w:rPr>
              <w:t xml:space="preserve">Ангионевротический отек (отёк </w:t>
            </w:r>
            <w:proofErr w:type="spellStart"/>
            <w:r w:rsidRPr="00203C96">
              <w:rPr>
                <w:rFonts w:ascii="Times New Roman" w:hAnsi="Times New Roman" w:cs="Times New Roman"/>
                <w:b/>
                <w:sz w:val="28"/>
                <w:szCs w:val="28"/>
                <w:u w:val="single"/>
              </w:rPr>
              <w:t>Квинке</w:t>
            </w:r>
            <w:proofErr w:type="spellEnd"/>
            <w:r w:rsidRPr="00203C96">
              <w:rPr>
                <w:rFonts w:ascii="Times New Roman" w:hAnsi="Times New Roman" w:cs="Times New Roman"/>
                <w:b/>
                <w:sz w:val="28"/>
                <w:szCs w:val="28"/>
                <w:u w:val="single"/>
              </w:rPr>
              <w:t>)</w:t>
            </w:r>
            <w:r w:rsidRPr="00203C96">
              <w:rPr>
                <w:rFonts w:ascii="Times New Roman" w:hAnsi="Times New Roman" w:cs="Times New Roman"/>
                <w:sz w:val="28"/>
                <w:szCs w:val="28"/>
              </w:rPr>
              <w:t xml:space="preserve"> захватывает глубокие слои кожи и подкожную ткань. Эти нарушения могут быть классифицированы как: </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 xml:space="preserve">1. IgE-зависимые, включающие </w:t>
            </w:r>
            <w:proofErr w:type="spellStart"/>
            <w:r w:rsidRPr="00203C96">
              <w:rPr>
                <w:rFonts w:ascii="Times New Roman" w:hAnsi="Times New Roman" w:cs="Times New Roman"/>
                <w:sz w:val="28"/>
                <w:szCs w:val="28"/>
              </w:rPr>
              <w:t>атопические</w:t>
            </w:r>
            <w:proofErr w:type="spellEnd"/>
            <w:r w:rsidRPr="00203C96">
              <w:rPr>
                <w:rFonts w:ascii="Times New Roman" w:hAnsi="Times New Roman" w:cs="Times New Roman"/>
                <w:sz w:val="28"/>
                <w:szCs w:val="28"/>
              </w:rPr>
              <w:t xml:space="preserve">, вторичные реакции на специфические аллергены и физические факторы, особенно холод; 2. </w:t>
            </w:r>
            <w:proofErr w:type="spellStart"/>
            <w:r w:rsidRPr="00203C96">
              <w:rPr>
                <w:rFonts w:ascii="Times New Roman" w:hAnsi="Times New Roman" w:cs="Times New Roman"/>
                <w:sz w:val="28"/>
                <w:szCs w:val="28"/>
              </w:rPr>
              <w:t>Комплементопосредованные</w:t>
            </w:r>
            <w:proofErr w:type="spellEnd"/>
            <w:r w:rsidRPr="00203C96">
              <w:rPr>
                <w:rFonts w:ascii="Times New Roman" w:hAnsi="Times New Roman" w:cs="Times New Roman"/>
                <w:sz w:val="28"/>
                <w:szCs w:val="28"/>
              </w:rPr>
              <w:t xml:space="preserve"> (наследственный ангионевротический отек и крапивница, </w:t>
            </w:r>
            <w:proofErr w:type="gramStart"/>
            <w:r w:rsidRPr="00203C96">
              <w:rPr>
                <w:rFonts w:ascii="Times New Roman" w:hAnsi="Times New Roman" w:cs="Times New Roman"/>
                <w:sz w:val="28"/>
                <w:szCs w:val="28"/>
              </w:rPr>
              <w:t>связанные</w:t>
            </w:r>
            <w:proofErr w:type="gramEnd"/>
            <w:r w:rsidRPr="00203C96">
              <w:rPr>
                <w:rFonts w:ascii="Times New Roman" w:hAnsi="Times New Roman" w:cs="Times New Roman"/>
                <w:sz w:val="28"/>
                <w:szCs w:val="28"/>
              </w:rPr>
              <w:t xml:space="preserve"> с сывороточной болезнью или </w:t>
            </w:r>
            <w:proofErr w:type="spellStart"/>
            <w:r w:rsidRPr="00203C96">
              <w:rPr>
                <w:rFonts w:ascii="Times New Roman" w:hAnsi="Times New Roman" w:cs="Times New Roman"/>
                <w:sz w:val="28"/>
                <w:szCs w:val="28"/>
              </w:rPr>
              <w:t>васкулитом</w:t>
            </w:r>
            <w:proofErr w:type="spellEnd"/>
            <w:r w:rsidRPr="00203C96">
              <w:rPr>
                <w:rFonts w:ascii="Times New Roman" w:hAnsi="Times New Roman" w:cs="Times New Roman"/>
                <w:sz w:val="28"/>
                <w:szCs w:val="28"/>
              </w:rPr>
              <w:t xml:space="preserve">); </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 xml:space="preserve">3. </w:t>
            </w:r>
            <w:proofErr w:type="spellStart"/>
            <w:r w:rsidRPr="00203C96">
              <w:rPr>
                <w:rFonts w:ascii="Times New Roman" w:hAnsi="Times New Roman" w:cs="Times New Roman"/>
                <w:sz w:val="28"/>
                <w:szCs w:val="28"/>
              </w:rPr>
              <w:t>Неиммунологические</w:t>
            </w:r>
            <w:proofErr w:type="spellEnd"/>
            <w:r w:rsidRPr="00203C96">
              <w:rPr>
                <w:rFonts w:ascii="Times New Roman" w:hAnsi="Times New Roman" w:cs="Times New Roman"/>
                <w:sz w:val="28"/>
                <w:szCs w:val="28"/>
              </w:rPr>
              <w:t xml:space="preserve">, </w:t>
            </w:r>
            <w:proofErr w:type="gramStart"/>
            <w:r w:rsidRPr="00203C96">
              <w:rPr>
                <w:rFonts w:ascii="Times New Roman" w:hAnsi="Times New Roman" w:cs="Times New Roman"/>
                <w:sz w:val="28"/>
                <w:szCs w:val="28"/>
              </w:rPr>
              <w:t>возникающие</w:t>
            </w:r>
            <w:proofErr w:type="gramEnd"/>
            <w:r w:rsidRPr="00203C96">
              <w:rPr>
                <w:rFonts w:ascii="Times New Roman" w:hAnsi="Times New Roman" w:cs="Times New Roman"/>
                <w:sz w:val="28"/>
                <w:szCs w:val="28"/>
              </w:rPr>
              <w:t xml:space="preserve"> благодаря прямому действию ряда агентов и лекарств на тучную клетку с высвобождением медиаторов; </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 xml:space="preserve">4. </w:t>
            </w:r>
            <w:proofErr w:type="spellStart"/>
            <w:r w:rsidRPr="00203C96">
              <w:rPr>
                <w:rFonts w:ascii="Times New Roman" w:hAnsi="Times New Roman" w:cs="Times New Roman"/>
                <w:sz w:val="28"/>
                <w:szCs w:val="28"/>
              </w:rPr>
              <w:t>Идиопатические</w:t>
            </w:r>
            <w:proofErr w:type="spellEnd"/>
            <w:r w:rsidRPr="00203C96">
              <w:rPr>
                <w:rFonts w:ascii="Times New Roman" w:hAnsi="Times New Roman" w:cs="Times New Roman"/>
                <w:sz w:val="28"/>
                <w:szCs w:val="28"/>
              </w:rPr>
              <w:t xml:space="preserve">. </w:t>
            </w:r>
          </w:p>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 xml:space="preserve">Процесс характеризуется формированием массивного отека в дерме (и подкожной ткани при ангионевротическом отеке). Отек обусловлен повышением сосудистой проницаемости, вызванным высвобождением медиаторов из тучных клеток или других клеточных популяций. Крапивница характеризуется появлением волдырей - небольших участков отека дермы. Волдыри выглядят </w:t>
            </w:r>
            <w:r w:rsidRPr="00203C96">
              <w:rPr>
                <w:rFonts w:ascii="Times New Roman" w:hAnsi="Times New Roman" w:cs="Times New Roman"/>
                <w:sz w:val="28"/>
                <w:szCs w:val="28"/>
              </w:rPr>
              <w:lastRenderedPageBreak/>
              <w:t xml:space="preserve">как приподнятые плоские участки кожи с четкой границей и красным ободком. Волдырь существует не больше нескольких часов; если он держится более 24 ч, следует заподозрить </w:t>
            </w:r>
            <w:proofErr w:type="spellStart"/>
            <w:r w:rsidRPr="00203C96">
              <w:rPr>
                <w:rFonts w:ascii="Times New Roman" w:hAnsi="Times New Roman" w:cs="Times New Roman"/>
                <w:sz w:val="28"/>
                <w:szCs w:val="28"/>
              </w:rPr>
              <w:t>уртикарный</w:t>
            </w:r>
            <w:proofErr w:type="spellEnd"/>
            <w:r w:rsidRPr="00203C96">
              <w:rPr>
                <w:rFonts w:ascii="Times New Roman" w:hAnsi="Times New Roman" w:cs="Times New Roman"/>
                <w:sz w:val="28"/>
                <w:szCs w:val="28"/>
              </w:rPr>
              <w:t xml:space="preserve"> васкулит. Иногда волдырь рассасывается в центре и становится кольцевидным, обычно это происходит после приема H1- </w:t>
            </w:r>
            <w:proofErr w:type="spellStart"/>
            <w:r w:rsidRPr="00203C96">
              <w:rPr>
                <w:rFonts w:ascii="Times New Roman" w:hAnsi="Times New Roman" w:cs="Times New Roman"/>
                <w:sz w:val="28"/>
                <w:szCs w:val="28"/>
              </w:rPr>
              <w:t>блокаторов</w:t>
            </w:r>
            <w:proofErr w:type="spellEnd"/>
            <w:r w:rsidRPr="00203C96">
              <w:rPr>
                <w:rFonts w:ascii="Times New Roman" w:hAnsi="Times New Roman" w:cs="Times New Roman"/>
                <w:sz w:val="28"/>
                <w:szCs w:val="28"/>
              </w:rPr>
              <w:t>.</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Отек </w:t>
            </w:r>
            <w:proofErr w:type="spellStart"/>
            <w:r w:rsidRPr="00203C96">
              <w:rPr>
                <w:sz w:val="28"/>
                <w:szCs w:val="28"/>
              </w:rPr>
              <w:t>Квинке</w:t>
            </w:r>
            <w:proofErr w:type="spellEnd"/>
            <w:r w:rsidRPr="00203C96">
              <w:rPr>
                <w:sz w:val="28"/>
                <w:szCs w:val="28"/>
              </w:rPr>
              <w:t xml:space="preserve"> - острый ограниченный отек кожи с появлением большого, бледного, плотного, </w:t>
            </w:r>
            <w:proofErr w:type="spellStart"/>
            <w:r w:rsidRPr="00203C96">
              <w:rPr>
                <w:sz w:val="28"/>
                <w:szCs w:val="28"/>
              </w:rPr>
              <w:t>незудящего</w:t>
            </w:r>
            <w:proofErr w:type="spellEnd"/>
            <w:r w:rsidRPr="00203C96">
              <w:rPr>
                <w:sz w:val="28"/>
                <w:szCs w:val="28"/>
              </w:rPr>
              <w:t xml:space="preserve"> инфильтрата, при надавливании на который не остается ямки.</w:t>
            </w:r>
          </w:p>
          <w:p w:rsidR="00203C96" w:rsidRPr="00203C96" w:rsidRDefault="00203C96" w:rsidP="00203C96">
            <w:pPr>
              <w:pStyle w:val="af"/>
              <w:shd w:val="clear" w:color="auto" w:fill="FFFFFF"/>
              <w:spacing w:before="0" w:beforeAutospacing="0" w:after="0" w:afterAutospacing="0"/>
              <w:rPr>
                <w:sz w:val="28"/>
                <w:szCs w:val="28"/>
              </w:rPr>
            </w:pPr>
            <w:r w:rsidRPr="00203C96">
              <w:rPr>
                <w:b/>
                <w:sz w:val="28"/>
                <w:szCs w:val="28"/>
                <w:u w:val="single"/>
              </w:rPr>
              <w:t>Крапивница</w:t>
            </w:r>
            <w:r w:rsidRPr="00203C96">
              <w:rPr>
                <w:sz w:val="28"/>
                <w:szCs w:val="28"/>
              </w:rPr>
              <w:t xml:space="preserve"> – острое аллергическое заболевание, проявляющееся зудом, высыпанием волдырей на коже и реже слизистых оболочках, подобных тем, какие бывают при ожоге крапивой.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Причиной возникновения заболевания может быть любой аллерген. </w:t>
            </w:r>
            <w:proofErr w:type="gramStart"/>
            <w:r w:rsidRPr="00203C96">
              <w:rPr>
                <w:sz w:val="28"/>
                <w:szCs w:val="28"/>
              </w:rPr>
              <w:t xml:space="preserve">В зависимости от этиологического фактора крапивница может быть аллергической, вызванной действием физических факторов (механическая, </w:t>
            </w:r>
            <w:proofErr w:type="spellStart"/>
            <w:r w:rsidRPr="00203C96">
              <w:rPr>
                <w:sz w:val="28"/>
                <w:szCs w:val="28"/>
              </w:rPr>
              <w:t>холодовая</w:t>
            </w:r>
            <w:proofErr w:type="spellEnd"/>
            <w:r w:rsidRPr="00203C96">
              <w:rPr>
                <w:sz w:val="28"/>
                <w:szCs w:val="28"/>
              </w:rPr>
              <w:t>, тепловая, лучевая), эндогенной (</w:t>
            </w:r>
            <w:proofErr w:type="spellStart"/>
            <w:r w:rsidRPr="00203C96">
              <w:rPr>
                <w:sz w:val="28"/>
                <w:szCs w:val="28"/>
              </w:rPr>
              <w:t>энзимопатическая</w:t>
            </w:r>
            <w:proofErr w:type="spellEnd"/>
            <w:r w:rsidRPr="00203C96">
              <w:rPr>
                <w:sz w:val="28"/>
                <w:szCs w:val="28"/>
              </w:rPr>
              <w:t xml:space="preserve">, </w:t>
            </w:r>
            <w:proofErr w:type="spellStart"/>
            <w:r w:rsidRPr="00203C96">
              <w:rPr>
                <w:sz w:val="28"/>
                <w:szCs w:val="28"/>
              </w:rPr>
              <w:t>дисгормональная</w:t>
            </w:r>
            <w:proofErr w:type="spellEnd"/>
            <w:r w:rsidRPr="00203C96">
              <w:rPr>
                <w:sz w:val="28"/>
                <w:szCs w:val="28"/>
              </w:rPr>
              <w:t xml:space="preserve">, неврогенная, </w:t>
            </w:r>
            <w:proofErr w:type="spellStart"/>
            <w:r w:rsidRPr="00203C96">
              <w:rPr>
                <w:sz w:val="28"/>
                <w:szCs w:val="28"/>
              </w:rPr>
              <w:t>идиопатическая</w:t>
            </w:r>
            <w:proofErr w:type="spellEnd"/>
            <w:r w:rsidRPr="00203C96">
              <w:rPr>
                <w:sz w:val="28"/>
                <w:szCs w:val="28"/>
              </w:rPr>
              <w:t xml:space="preserve">). </w:t>
            </w:r>
            <w:proofErr w:type="gramEnd"/>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Причины - лекарственные средства, пищевые продукты, косметика, бытовая химия, инфекции. Из лекарственных сре</w:t>
            </w:r>
            <w:proofErr w:type="gramStart"/>
            <w:r w:rsidRPr="00203C96">
              <w:rPr>
                <w:sz w:val="28"/>
                <w:szCs w:val="28"/>
              </w:rPr>
              <w:t>дств кр</w:t>
            </w:r>
            <w:proofErr w:type="gramEnd"/>
            <w:r w:rsidRPr="00203C96">
              <w:rPr>
                <w:sz w:val="28"/>
                <w:szCs w:val="28"/>
              </w:rPr>
              <w:t xml:space="preserve">апивницу чаще всего вызывают НПВС, пенициллины, </w:t>
            </w:r>
            <w:proofErr w:type="spellStart"/>
            <w:r w:rsidRPr="00203C96">
              <w:rPr>
                <w:sz w:val="28"/>
                <w:szCs w:val="28"/>
              </w:rPr>
              <w:t>цефалоспорины</w:t>
            </w:r>
            <w:proofErr w:type="spellEnd"/>
            <w:r w:rsidRPr="00203C96">
              <w:rPr>
                <w:sz w:val="28"/>
                <w:szCs w:val="28"/>
              </w:rPr>
              <w:t xml:space="preserve"> и сульфаниламиды. Крапивницу может вызвать вещество, ранее безвредное для больного.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Общим патогенетическим звеном является повышение проницаемости сосудов и развитие острого отека в окружающей области.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Ведущим механизмом развития крапивницы является </w:t>
            </w:r>
            <w:proofErr w:type="spellStart"/>
            <w:r w:rsidRPr="00203C96">
              <w:rPr>
                <w:sz w:val="28"/>
                <w:szCs w:val="28"/>
              </w:rPr>
              <w:t>реагиновый</w:t>
            </w:r>
            <w:proofErr w:type="spellEnd"/>
            <w:r w:rsidRPr="00203C96">
              <w:rPr>
                <w:sz w:val="28"/>
                <w:szCs w:val="28"/>
              </w:rPr>
              <w:t xml:space="preserve"> механизм повреждения, в небольшом числе случаев - </w:t>
            </w:r>
            <w:proofErr w:type="spellStart"/>
            <w:r w:rsidRPr="00203C96">
              <w:rPr>
                <w:sz w:val="28"/>
                <w:szCs w:val="28"/>
              </w:rPr>
              <w:t>иммунокомплексный</w:t>
            </w:r>
            <w:proofErr w:type="spellEnd"/>
            <w:r w:rsidRPr="00203C96">
              <w:rPr>
                <w:sz w:val="28"/>
                <w:szCs w:val="28"/>
              </w:rPr>
              <w:t xml:space="preserve">. </w:t>
            </w:r>
          </w:p>
          <w:p w:rsidR="00203C96" w:rsidRPr="00203C96" w:rsidRDefault="00203C96" w:rsidP="00203C96">
            <w:pPr>
              <w:pStyle w:val="af"/>
              <w:shd w:val="clear" w:color="auto" w:fill="FFFFFF"/>
              <w:spacing w:before="0" w:beforeAutospacing="0" w:after="0" w:afterAutospacing="0"/>
              <w:rPr>
                <w:sz w:val="28"/>
                <w:szCs w:val="28"/>
              </w:rPr>
            </w:pPr>
            <w:r w:rsidRPr="00203C96">
              <w:rPr>
                <w:b/>
                <w:sz w:val="28"/>
                <w:szCs w:val="28"/>
              </w:rPr>
              <w:t>Симптоматика крапивницы</w:t>
            </w:r>
            <w:r w:rsidRPr="00203C96">
              <w:rPr>
                <w:sz w:val="28"/>
                <w:szCs w:val="28"/>
              </w:rPr>
              <w:t xml:space="preserve">.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По клиническому течению крапивница бывает хронической и острой.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Острая крапивница продолжается от нескольких часов до недели, хроническая сохраняется долго, иногда более месяца. Высыпания могут локализоваться на любом участке кожи, чаще в местах, которые больше подвержены механическим воздействиям: поясница, плечи, ноги, запястья, бедра. Элементы сыпи имеют вид волдырей (белые уплотнения-узелки, окруженные красным или розовым кольцом, на ощупь горячие, сопровождаются сильным зудом). При надавливании на них ямка не остается. Высыпания на слизистой оболочке пищеварительного тракта могут вызвать боль в животе. Наблюдается головная боль, недомогание, повышение температуры тела, сердцебиение, слабость, озноб.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Хроническая крапивница чаще связана с состоянием </w:t>
            </w:r>
            <w:proofErr w:type="spellStart"/>
            <w:r w:rsidRPr="00203C96">
              <w:rPr>
                <w:sz w:val="28"/>
                <w:szCs w:val="28"/>
              </w:rPr>
              <w:t>желудочнокишечного</w:t>
            </w:r>
            <w:proofErr w:type="spellEnd"/>
            <w:r w:rsidRPr="00203C96">
              <w:rPr>
                <w:sz w:val="28"/>
                <w:szCs w:val="28"/>
              </w:rPr>
              <w:t xml:space="preserve"> тракта (гастриты, холециститы, энтериты), с наличием глистной инвазии. Она характеризуется волнообразным </w:t>
            </w:r>
            <w:r w:rsidRPr="00203C96">
              <w:rPr>
                <w:sz w:val="28"/>
                <w:szCs w:val="28"/>
              </w:rPr>
              <w:lastRenderedPageBreak/>
              <w:t>течением с периодами обострений и ремиссий.</w:t>
            </w:r>
          </w:p>
          <w:p w:rsidR="00203C96" w:rsidRPr="00203C96" w:rsidRDefault="00203C96" w:rsidP="00203C96">
            <w:pPr>
              <w:pStyle w:val="af"/>
              <w:shd w:val="clear" w:color="auto" w:fill="FFFFFF"/>
              <w:spacing w:before="0" w:beforeAutospacing="0" w:after="0" w:afterAutospacing="0"/>
              <w:jc w:val="center"/>
              <w:rPr>
                <w:sz w:val="28"/>
                <w:szCs w:val="28"/>
              </w:rPr>
            </w:pPr>
            <w:r w:rsidRPr="00203C96">
              <w:rPr>
                <w:b/>
                <w:sz w:val="28"/>
                <w:szCs w:val="28"/>
              </w:rPr>
              <w:t xml:space="preserve">Лечение крапивницы и отёка </w:t>
            </w:r>
            <w:proofErr w:type="spellStart"/>
            <w:r w:rsidRPr="00203C96">
              <w:rPr>
                <w:b/>
                <w:sz w:val="28"/>
                <w:szCs w:val="28"/>
              </w:rPr>
              <w:t>Квинке</w:t>
            </w:r>
            <w:proofErr w:type="spellEnd"/>
            <w:r w:rsidRPr="00203C96">
              <w:rPr>
                <w:sz w:val="28"/>
                <w:szCs w:val="28"/>
              </w:rPr>
              <w:t>.</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При острой крапивнице проводят лечение с воздействием на разные звенья патологического процесса: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 устранение аллергена (если его удалось выявить),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назначение антигистаминных препаратов (назначают Н</w:t>
            </w:r>
            <w:proofErr w:type="gramStart"/>
            <w:r w:rsidRPr="00203C96">
              <w:rPr>
                <w:sz w:val="28"/>
                <w:szCs w:val="28"/>
              </w:rPr>
              <w:t>1</w:t>
            </w:r>
            <w:proofErr w:type="gramEnd"/>
            <w:r w:rsidRPr="00203C96">
              <w:rPr>
                <w:sz w:val="28"/>
                <w:szCs w:val="28"/>
              </w:rPr>
              <w:t xml:space="preserve">- и Н2- </w:t>
            </w:r>
            <w:proofErr w:type="spellStart"/>
            <w:r w:rsidRPr="00203C96">
              <w:rPr>
                <w:sz w:val="28"/>
                <w:szCs w:val="28"/>
              </w:rPr>
              <w:t>гистаминоблокаторы</w:t>
            </w:r>
            <w:proofErr w:type="spellEnd"/>
            <w:r w:rsidRPr="00203C96">
              <w:rPr>
                <w:sz w:val="28"/>
                <w:szCs w:val="28"/>
              </w:rPr>
              <w:t xml:space="preserve"> - </w:t>
            </w:r>
            <w:proofErr w:type="spellStart"/>
            <w:r w:rsidRPr="00203C96">
              <w:rPr>
                <w:sz w:val="28"/>
                <w:szCs w:val="28"/>
              </w:rPr>
              <w:t>ранитидин</w:t>
            </w:r>
            <w:proofErr w:type="spellEnd"/>
            <w:r w:rsidRPr="00203C96">
              <w:rPr>
                <w:sz w:val="28"/>
                <w:szCs w:val="28"/>
              </w:rPr>
              <w:t xml:space="preserve"> 150 мг внутрь 2 раза в день; </w:t>
            </w:r>
            <w:proofErr w:type="spellStart"/>
            <w:r w:rsidRPr="00203C96">
              <w:rPr>
                <w:sz w:val="28"/>
                <w:szCs w:val="28"/>
              </w:rPr>
              <w:t>дифенгидрамин</w:t>
            </w:r>
            <w:proofErr w:type="spellEnd"/>
            <w:r w:rsidRPr="00203C96">
              <w:rPr>
                <w:sz w:val="28"/>
                <w:szCs w:val="28"/>
              </w:rPr>
              <w:t xml:space="preserve"> (</w:t>
            </w:r>
            <w:proofErr w:type="spellStart"/>
            <w:r w:rsidRPr="00203C96">
              <w:rPr>
                <w:sz w:val="28"/>
                <w:szCs w:val="28"/>
              </w:rPr>
              <w:t>димедрол</w:t>
            </w:r>
            <w:proofErr w:type="spellEnd"/>
            <w:r w:rsidRPr="00203C96">
              <w:rPr>
                <w:sz w:val="28"/>
                <w:szCs w:val="28"/>
              </w:rPr>
              <w:t xml:space="preserve">) 25-50 мг внутрь 4 раза в день), </w:t>
            </w:r>
            <w:proofErr w:type="spellStart"/>
            <w:r w:rsidRPr="00203C96">
              <w:rPr>
                <w:sz w:val="28"/>
                <w:szCs w:val="28"/>
              </w:rPr>
              <w:t>ципрогептадин</w:t>
            </w:r>
            <w:proofErr w:type="spellEnd"/>
            <w:r w:rsidRPr="00203C96">
              <w:rPr>
                <w:sz w:val="28"/>
                <w:szCs w:val="28"/>
              </w:rPr>
              <w:t xml:space="preserve"> (</w:t>
            </w:r>
            <w:proofErr w:type="spellStart"/>
            <w:r w:rsidRPr="00203C96">
              <w:rPr>
                <w:sz w:val="28"/>
                <w:szCs w:val="28"/>
              </w:rPr>
              <w:t>перитол</w:t>
            </w:r>
            <w:proofErr w:type="spellEnd"/>
            <w:r w:rsidRPr="00203C96">
              <w:rPr>
                <w:sz w:val="28"/>
                <w:szCs w:val="28"/>
              </w:rPr>
              <w:t xml:space="preserve">) 4 мг внутрь 3 раза в день,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 проведение </w:t>
            </w:r>
            <w:proofErr w:type="gramStart"/>
            <w:r w:rsidRPr="00203C96">
              <w:rPr>
                <w:sz w:val="28"/>
                <w:szCs w:val="28"/>
              </w:rPr>
              <w:t>специфической</w:t>
            </w:r>
            <w:proofErr w:type="gramEnd"/>
            <w:r w:rsidRPr="00203C96">
              <w:rPr>
                <w:sz w:val="28"/>
                <w:szCs w:val="28"/>
              </w:rPr>
              <w:t xml:space="preserve"> </w:t>
            </w:r>
            <w:proofErr w:type="spellStart"/>
            <w:r w:rsidRPr="00203C96">
              <w:rPr>
                <w:sz w:val="28"/>
                <w:szCs w:val="28"/>
              </w:rPr>
              <w:t>гипосенсибилизации</w:t>
            </w:r>
            <w:proofErr w:type="spellEnd"/>
            <w:r w:rsidRPr="00203C96">
              <w:rPr>
                <w:sz w:val="28"/>
                <w:szCs w:val="28"/>
              </w:rPr>
              <w:t xml:space="preserve">,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 иногда применяют симпатомиметические средства. Устранение причины </w:t>
            </w:r>
            <w:proofErr w:type="gramStart"/>
            <w:r w:rsidRPr="00203C96">
              <w:rPr>
                <w:sz w:val="28"/>
                <w:szCs w:val="28"/>
              </w:rPr>
              <w:t>-г</w:t>
            </w:r>
            <w:proofErr w:type="gramEnd"/>
            <w:r w:rsidRPr="00203C96">
              <w:rPr>
                <w:sz w:val="28"/>
                <w:szCs w:val="28"/>
              </w:rPr>
              <w:t xml:space="preserve">лавное средство лечения острой крапивницы и отека </w:t>
            </w:r>
            <w:proofErr w:type="spellStart"/>
            <w:r w:rsidRPr="00203C96">
              <w:rPr>
                <w:sz w:val="28"/>
                <w:szCs w:val="28"/>
              </w:rPr>
              <w:t>Квинке</w:t>
            </w:r>
            <w:proofErr w:type="spellEnd"/>
            <w:r w:rsidRPr="00203C96">
              <w:rPr>
                <w:sz w:val="28"/>
                <w:szCs w:val="28"/>
              </w:rPr>
              <w:t xml:space="preserve">. До полного исчезновения всех симптомов устраняют контакт с любыми веществами, способными вызвать крапивницу.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Прием наименее подозрительных препаратов можно начать, но только в присутствии врача и с адреналином наготове. Лекарственные средства - частая причина крапивницы. Особенно часто ее вызывают НПВС, в частности аспирин.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Если крапивницу или отек </w:t>
            </w:r>
            <w:proofErr w:type="spellStart"/>
            <w:r w:rsidRPr="00203C96">
              <w:rPr>
                <w:sz w:val="28"/>
                <w:szCs w:val="28"/>
              </w:rPr>
              <w:t>Квинке</w:t>
            </w:r>
            <w:proofErr w:type="spellEnd"/>
            <w:r w:rsidRPr="00203C96">
              <w:rPr>
                <w:sz w:val="28"/>
                <w:szCs w:val="28"/>
              </w:rPr>
              <w:t xml:space="preserve"> вызывает один из препаратов этой группы, то противопоказаны все НПВС. Вероятность крапивницы резко повышается при совместном применении НПВС, ингибиторов АПФ и </w:t>
            </w:r>
            <w:proofErr w:type="spellStart"/>
            <w:r w:rsidRPr="00203C96">
              <w:rPr>
                <w:sz w:val="28"/>
                <w:szCs w:val="28"/>
              </w:rPr>
              <w:t>бета-адреноблокаторов</w:t>
            </w:r>
            <w:proofErr w:type="spellEnd"/>
            <w:r w:rsidRPr="00203C96">
              <w:rPr>
                <w:sz w:val="28"/>
                <w:szCs w:val="28"/>
              </w:rPr>
              <w:t xml:space="preserve">. В больнице вызвать крапивницу могут лекарственные средства, </w:t>
            </w:r>
            <w:proofErr w:type="spellStart"/>
            <w:r w:rsidRPr="00203C96">
              <w:rPr>
                <w:sz w:val="28"/>
                <w:szCs w:val="28"/>
              </w:rPr>
              <w:t>рентгеноконтрастные</w:t>
            </w:r>
            <w:proofErr w:type="spellEnd"/>
            <w:r w:rsidRPr="00203C96">
              <w:rPr>
                <w:sz w:val="28"/>
                <w:szCs w:val="28"/>
              </w:rPr>
              <w:t xml:space="preserve"> вещества и латекс (латекс иногда вызывает анафилаксию).</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В тяжелых случаях, если крапивница или отек </w:t>
            </w:r>
            <w:proofErr w:type="spellStart"/>
            <w:r w:rsidRPr="00203C96">
              <w:rPr>
                <w:sz w:val="28"/>
                <w:szCs w:val="28"/>
              </w:rPr>
              <w:t>Квинке</w:t>
            </w:r>
            <w:proofErr w:type="spellEnd"/>
            <w:r w:rsidRPr="00203C96">
              <w:rPr>
                <w:sz w:val="28"/>
                <w:szCs w:val="28"/>
              </w:rPr>
              <w:t xml:space="preserve"> сопровождаются артериальной гипотонией, отеком гортани и </w:t>
            </w:r>
            <w:proofErr w:type="spellStart"/>
            <w:r w:rsidRPr="00203C96">
              <w:rPr>
                <w:sz w:val="28"/>
                <w:szCs w:val="28"/>
              </w:rPr>
              <w:t>бронхоспазмом</w:t>
            </w:r>
            <w:proofErr w:type="spellEnd"/>
            <w:r w:rsidRPr="00203C96">
              <w:rPr>
                <w:sz w:val="28"/>
                <w:szCs w:val="28"/>
              </w:rPr>
              <w:t xml:space="preserve">, вводят адреналин, 0,3-0,5 мл раствора 1:1000 </w:t>
            </w:r>
            <w:proofErr w:type="spellStart"/>
            <w:proofErr w:type="gramStart"/>
            <w:r w:rsidRPr="00203C96">
              <w:rPr>
                <w:sz w:val="28"/>
                <w:szCs w:val="28"/>
              </w:rPr>
              <w:t>п</w:t>
            </w:r>
            <w:proofErr w:type="spellEnd"/>
            <w:proofErr w:type="gramEnd"/>
            <w:r w:rsidRPr="00203C96">
              <w:rPr>
                <w:sz w:val="28"/>
                <w:szCs w:val="28"/>
              </w:rPr>
              <w:t xml:space="preserve">/к. Иногда его вводят при тяжелой крапивнице в отсутствие этих симптомов. В таких случаях применяют также </w:t>
            </w:r>
            <w:proofErr w:type="spellStart"/>
            <w:r w:rsidRPr="00203C96">
              <w:rPr>
                <w:sz w:val="28"/>
                <w:szCs w:val="28"/>
              </w:rPr>
              <w:t>дифенгидрамин</w:t>
            </w:r>
            <w:proofErr w:type="spellEnd"/>
            <w:r w:rsidRPr="00203C96">
              <w:rPr>
                <w:sz w:val="28"/>
                <w:szCs w:val="28"/>
              </w:rPr>
              <w:t xml:space="preserve">, 20-50 мг в/м или внутрь. H1- </w:t>
            </w:r>
            <w:proofErr w:type="spellStart"/>
            <w:r w:rsidRPr="00203C96">
              <w:rPr>
                <w:sz w:val="28"/>
                <w:szCs w:val="28"/>
              </w:rPr>
              <w:t>блокаторы</w:t>
            </w:r>
            <w:proofErr w:type="spellEnd"/>
            <w:r w:rsidRPr="00203C96">
              <w:rPr>
                <w:sz w:val="28"/>
                <w:szCs w:val="28"/>
              </w:rPr>
              <w:t xml:space="preserve"> внутрь </w:t>
            </w:r>
            <w:proofErr w:type="gramStart"/>
            <w:r w:rsidRPr="00203C96">
              <w:rPr>
                <w:sz w:val="28"/>
                <w:szCs w:val="28"/>
              </w:rPr>
              <w:t>в первые</w:t>
            </w:r>
            <w:proofErr w:type="gramEnd"/>
            <w:r w:rsidRPr="00203C96">
              <w:rPr>
                <w:sz w:val="28"/>
                <w:szCs w:val="28"/>
              </w:rPr>
              <w:t xml:space="preserve"> 72 ч принимают постоянно, в дальнейшем - по мере необходимости. Обычно назначают </w:t>
            </w:r>
            <w:proofErr w:type="spellStart"/>
            <w:r w:rsidRPr="00203C96">
              <w:rPr>
                <w:sz w:val="28"/>
                <w:szCs w:val="28"/>
              </w:rPr>
              <w:t>гидроксизин</w:t>
            </w:r>
            <w:proofErr w:type="spellEnd"/>
            <w:r w:rsidRPr="00203C96">
              <w:rPr>
                <w:sz w:val="28"/>
                <w:szCs w:val="28"/>
              </w:rPr>
              <w:t xml:space="preserve">, 25 мг внутрь 4 раза в сутки, дозу можно увеличить вдвое.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Если </w:t>
            </w:r>
            <w:proofErr w:type="spellStart"/>
            <w:r w:rsidRPr="00203C96">
              <w:rPr>
                <w:sz w:val="28"/>
                <w:szCs w:val="28"/>
              </w:rPr>
              <w:t>гидроксизин</w:t>
            </w:r>
            <w:proofErr w:type="spellEnd"/>
            <w:r w:rsidRPr="00203C96">
              <w:rPr>
                <w:sz w:val="28"/>
                <w:szCs w:val="28"/>
              </w:rPr>
              <w:t xml:space="preserve"> вызывает сильную сонливость, его принимают только на ночь (25-50 мг внутрь) и дополнительно назначают H1-блокаторы без седативного действия - </w:t>
            </w:r>
            <w:proofErr w:type="spellStart"/>
            <w:r w:rsidRPr="00203C96">
              <w:rPr>
                <w:sz w:val="28"/>
                <w:szCs w:val="28"/>
              </w:rPr>
              <w:t>лоратадин</w:t>
            </w:r>
            <w:proofErr w:type="spellEnd"/>
            <w:r w:rsidRPr="00203C96">
              <w:rPr>
                <w:sz w:val="28"/>
                <w:szCs w:val="28"/>
              </w:rPr>
              <w:t xml:space="preserve"> (10 мг внутрь 1 раз в сутки), </w:t>
            </w:r>
            <w:proofErr w:type="spellStart"/>
            <w:r w:rsidRPr="00203C96">
              <w:rPr>
                <w:sz w:val="28"/>
                <w:szCs w:val="28"/>
              </w:rPr>
              <w:t>цетиризин</w:t>
            </w:r>
            <w:proofErr w:type="spellEnd"/>
            <w:r w:rsidRPr="00203C96">
              <w:rPr>
                <w:sz w:val="28"/>
                <w:szCs w:val="28"/>
              </w:rPr>
              <w:t xml:space="preserve"> (10 мг внутрь 1 раз в сутки) или </w:t>
            </w:r>
            <w:proofErr w:type="spellStart"/>
            <w:r w:rsidRPr="00203C96">
              <w:rPr>
                <w:sz w:val="28"/>
                <w:szCs w:val="28"/>
              </w:rPr>
              <w:t>фексофенадин</w:t>
            </w:r>
            <w:proofErr w:type="spellEnd"/>
            <w:r w:rsidRPr="00203C96">
              <w:rPr>
                <w:sz w:val="28"/>
                <w:szCs w:val="28"/>
              </w:rPr>
              <w:t xml:space="preserve"> (60 мг внутрь 2 раза в сутки). Кортикостероиды внутрь назначают, если крапивница сопровождается (или сопровождалась в прошлом) анафилаксией, при вовлечении лица и шеи (опасность отека гортани) и неэффективности H1-блокаторов.</w:t>
            </w:r>
          </w:p>
          <w:p w:rsidR="00203C96" w:rsidRPr="00203C96" w:rsidRDefault="00203C96" w:rsidP="00203C96">
            <w:pPr>
              <w:pStyle w:val="af"/>
              <w:shd w:val="clear" w:color="auto" w:fill="FFFFFF"/>
              <w:spacing w:before="0" w:beforeAutospacing="0" w:after="0" w:afterAutospacing="0"/>
              <w:rPr>
                <w:sz w:val="28"/>
                <w:szCs w:val="28"/>
                <w:shd w:val="clear" w:color="auto" w:fill="FFFFFF"/>
              </w:rPr>
            </w:pPr>
            <w:r w:rsidRPr="00203C96">
              <w:rPr>
                <w:b/>
                <w:sz w:val="28"/>
                <w:szCs w:val="28"/>
                <w:u w:val="single"/>
              </w:rPr>
              <w:t>Поллинозы</w:t>
            </w:r>
            <w:r w:rsidRPr="00203C96">
              <w:rPr>
                <w:sz w:val="28"/>
                <w:szCs w:val="28"/>
              </w:rPr>
              <w:t xml:space="preserve"> – </w:t>
            </w:r>
            <w:hyperlink r:id="rId105" w:tooltip="Сезонное заболевание" w:history="1">
              <w:r w:rsidRPr="00203C96">
                <w:rPr>
                  <w:rStyle w:val="af1"/>
                  <w:color w:val="auto"/>
                  <w:sz w:val="28"/>
                  <w:szCs w:val="28"/>
                  <w:u w:val="none"/>
                  <w:shd w:val="clear" w:color="auto" w:fill="FFFFFF"/>
                </w:rPr>
                <w:t>сезонное заболевание</w:t>
              </w:r>
            </w:hyperlink>
            <w:r w:rsidRPr="00203C96">
              <w:rPr>
                <w:sz w:val="28"/>
                <w:szCs w:val="28"/>
                <w:shd w:val="clear" w:color="auto" w:fill="FFFFFF"/>
              </w:rPr>
              <w:t>, причиной которого является </w:t>
            </w:r>
            <w:hyperlink r:id="rId106" w:tooltip="Аллергия" w:history="1">
              <w:r w:rsidRPr="00203C96">
                <w:rPr>
                  <w:rStyle w:val="af1"/>
                  <w:color w:val="auto"/>
                  <w:sz w:val="28"/>
                  <w:szCs w:val="28"/>
                  <w:u w:val="none"/>
                  <w:shd w:val="clear" w:color="auto" w:fill="FFFFFF"/>
                </w:rPr>
                <w:t>аллергическая реакция</w:t>
              </w:r>
            </w:hyperlink>
            <w:r w:rsidRPr="00203C96">
              <w:rPr>
                <w:sz w:val="28"/>
                <w:szCs w:val="28"/>
                <w:shd w:val="clear" w:color="auto" w:fill="FFFFFF"/>
              </w:rPr>
              <w:t> на </w:t>
            </w:r>
            <w:hyperlink r:id="rId107" w:tooltip="Пыльца" w:history="1">
              <w:r w:rsidRPr="00203C96">
                <w:rPr>
                  <w:rStyle w:val="af1"/>
                  <w:color w:val="auto"/>
                  <w:sz w:val="28"/>
                  <w:szCs w:val="28"/>
                  <w:u w:val="none"/>
                  <w:shd w:val="clear" w:color="auto" w:fill="FFFFFF"/>
                </w:rPr>
                <w:t>пыльцу</w:t>
              </w:r>
            </w:hyperlink>
            <w:r w:rsidRPr="00203C96">
              <w:rPr>
                <w:sz w:val="28"/>
                <w:szCs w:val="28"/>
                <w:shd w:val="clear" w:color="auto" w:fill="FFFFFF"/>
              </w:rPr>
              <w:t> растений. Заболевание иногда называют </w:t>
            </w:r>
            <w:r w:rsidRPr="00203C96">
              <w:rPr>
                <w:b/>
                <w:bCs/>
                <w:sz w:val="28"/>
                <w:szCs w:val="28"/>
                <w:shd w:val="clear" w:color="auto" w:fill="FFFFFF"/>
              </w:rPr>
              <w:t>сенной лихорадкой</w:t>
            </w:r>
            <w:r w:rsidRPr="00203C96">
              <w:rPr>
                <w:sz w:val="28"/>
                <w:szCs w:val="28"/>
                <w:shd w:val="clear" w:color="auto" w:fill="FFFFFF"/>
              </w:rPr>
              <w:t>, хотя </w:t>
            </w:r>
            <w:hyperlink r:id="rId108" w:tooltip="Сено" w:history="1">
              <w:r w:rsidRPr="00203C96">
                <w:rPr>
                  <w:rStyle w:val="af1"/>
                  <w:color w:val="auto"/>
                  <w:sz w:val="28"/>
                  <w:szCs w:val="28"/>
                  <w:u w:val="none"/>
                  <w:shd w:val="clear" w:color="auto" w:fill="FFFFFF"/>
                </w:rPr>
                <w:t>сено</w:t>
              </w:r>
            </w:hyperlink>
            <w:r w:rsidRPr="00203C96">
              <w:rPr>
                <w:sz w:val="28"/>
                <w:szCs w:val="28"/>
                <w:shd w:val="clear" w:color="auto" w:fill="FFFFFF"/>
              </w:rPr>
              <w:t> не является значимым фактором в </w:t>
            </w:r>
            <w:hyperlink r:id="rId109" w:tooltip="Патогенез" w:history="1">
              <w:r w:rsidRPr="00203C96">
                <w:rPr>
                  <w:rStyle w:val="af1"/>
                  <w:color w:val="auto"/>
                  <w:sz w:val="28"/>
                  <w:szCs w:val="28"/>
                  <w:u w:val="none"/>
                  <w:shd w:val="clear" w:color="auto" w:fill="FFFFFF"/>
                </w:rPr>
                <w:t>генезе заболевания</w:t>
              </w:r>
            </w:hyperlink>
            <w:r w:rsidRPr="00203C96">
              <w:rPr>
                <w:sz w:val="28"/>
                <w:szCs w:val="28"/>
                <w:shd w:val="clear" w:color="auto" w:fill="FFFFFF"/>
              </w:rPr>
              <w:t>, а лихорадка не характерна для данной патологии.</w:t>
            </w:r>
          </w:p>
          <w:p w:rsidR="00203C96" w:rsidRPr="00203C96" w:rsidRDefault="00BF59A4" w:rsidP="00203C96">
            <w:pPr>
              <w:pStyle w:val="af"/>
              <w:shd w:val="clear" w:color="auto" w:fill="FFFFFF"/>
              <w:spacing w:before="0" w:beforeAutospacing="0" w:after="0" w:afterAutospacing="0"/>
              <w:rPr>
                <w:sz w:val="28"/>
                <w:szCs w:val="28"/>
              </w:rPr>
            </w:pPr>
            <w:hyperlink r:id="rId110" w:tooltip="Симптом" w:history="1">
              <w:proofErr w:type="gramStart"/>
              <w:r w:rsidR="00203C96" w:rsidRPr="00203C96">
                <w:rPr>
                  <w:rStyle w:val="af1"/>
                  <w:b/>
                  <w:color w:val="auto"/>
                  <w:sz w:val="28"/>
                  <w:szCs w:val="28"/>
                </w:rPr>
                <w:t>Симптомы</w:t>
              </w:r>
            </w:hyperlink>
            <w:r w:rsidR="00203C96" w:rsidRPr="00203C96">
              <w:rPr>
                <w:sz w:val="28"/>
                <w:szCs w:val="28"/>
              </w:rPr>
              <w:t> поллиноза появляются практически в одно и то же время каждый год — </w:t>
            </w:r>
            <w:hyperlink r:id="rId111" w:tooltip="Насморк" w:history="1">
              <w:r w:rsidR="00203C96" w:rsidRPr="00203C96">
                <w:rPr>
                  <w:rStyle w:val="af1"/>
                  <w:color w:val="auto"/>
                  <w:sz w:val="28"/>
                  <w:szCs w:val="28"/>
                </w:rPr>
                <w:t>насморк</w:t>
              </w:r>
            </w:hyperlink>
            <w:r w:rsidR="00203C96" w:rsidRPr="00203C96">
              <w:rPr>
                <w:sz w:val="28"/>
                <w:szCs w:val="28"/>
              </w:rPr>
              <w:t>, покраснение глаз (</w:t>
            </w:r>
            <w:hyperlink r:id="rId112" w:tooltip="Конъюнктивит" w:history="1">
              <w:r w:rsidR="00203C96" w:rsidRPr="00203C96">
                <w:rPr>
                  <w:rStyle w:val="af1"/>
                  <w:color w:val="auto"/>
                  <w:sz w:val="28"/>
                  <w:szCs w:val="28"/>
                </w:rPr>
                <w:t>конъюнктивит</w:t>
              </w:r>
            </w:hyperlink>
            <w:r w:rsidR="00203C96" w:rsidRPr="00203C96">
              <w:rPr>
                <w:sz w:val="28"/>
                <w:szCs w:val="28"/>
              </w:rPr>
              <w:t>), </w:t>
            </w:r>
            <w:hyperlink r:id="rId113" w:tooltip="Дерматит" w:history="1">
              <w:r w:rsidR="00203C96" w:rsidRPr="00203C96">
                <w:rPr>
                  <w:rStyle w:val="af1"/>
                  <w:color w:val="auto"/>
                  <w:sz w:val="28"/>
                  <w:szCs w:val="28"/>
                </w:rPr>
                <w:t>дерматит</w:t>
              </w:r>
            </w:hyperlink>
            <w:r w:rsidR="00203C96" w:rsidRPr="00203C96">
              <w:rPr>
                <w:sz w:val="28"/>
                <w:szCs w:val="28"/>
              </w:rPr>
              <w:t>, </w:t>
            </w:r>
            <w:hyperlink r:id="rId114" w:tooltip="Усталость" w:history="1">
              <w:r w:rsidR="00203C96" w:rsidRPr="00203C96">
                <w:rPr>
                  <w:rStyle w:val="af1"/>
                  <w:color w:val="auto"/>
                  <w:sz w:val="28"/>
                  <w:szCs w:val="28"/>
                </w:rPr>
                <w:t>усталость</w:t>
              </w:r>
            </w:hyperlink>
            <w:r w:rsidR="00203C96" w:rsidRPr="00203C96">
              <w:rPr>
                <w:sz w:val="28"/>
                <w:szCs w:val="28"/>
              </w:rPr>
              <w:t>, </w:t>
            </w:r>
            <w:hyperlink r:id="rId115" w:tooltip="Раздражительность (страница отсутствует)" w:history="1">
              <w:r w:rsidR="00203C96" w:rsidRPr="00203C96">
                <w:rPr>
                  <w:rStyle w:val="af1"/>
                  <w:color w:val="auto"/>
                  <w:sz w:val="28"/>
                  <w:szCs w:val="28"/>
                </w:rPr>
                <w:t>раздражительность</w:t>
              </w:r>
            </w:hyperlink>
            <w:r w:rsidR="00203C96" w:rsidRPr="00203C96">
              <w:rPr>
                <w:sz w:val="28"/>
                <w:szCs w:val="28"/>
              </w:rPr>
              <w:t xml:space="preserve">, </w:t>
            </w:r>
            <w:proofErr w:type="spellStart"/>
            <w:r w:rsidR="00203C96" w:rsidRPr="00203C96">
              <w:rPr>
                <w:sz w:val="28"/>
                <w:szCs w:val="28"/>
              </w:rPr>
              <w:t>першение</w:t>
            </w:r>
            <w:proofErr w:type="spellEnd"/>
            <w:r w:rsidR="00203C96" w:rsidRPr="00203C96">
              <w:rPr>
                <w:sz w:val="28"/>
                <w:szCs w:val="28"/>
              </w:rPr>
              <w:t xml:space="preserve"> в горле, кашель, иногда приступы удушья, редко — кожные проявления.</w:t>
            </w:r>
            <w:proofErr w:type="gramEnd"/>
            <w:r w:rsidR="00203C96" w:rsidRPr="00203C96">
              <w:rPr>
                <w:sz w:val="28"/>
                <w:szCs w:val="28"/>
              </w:rPr>
              <w:t xml:space="preserve"> Развивается </w:t>
            </w:r>
            <w:hyperlink r:id="rId116" w:tooltip="Лихорадка" w:history="1">
              <w:r w:rsidR="00203C96" w:rsidRPr="00203C96">
                <w:rPr>
                  <w:rStyle w:val="af1"/>
                  <w:color w:val="auto"/>
                  <w:sz w:val="28"/>
                  <w:szCs w:val="28"/>
                </w:rPr>
                <w:t>лихорадка</w:t>
              </w:r>
            </w:hyperlink>
            <w:r w:rsidR="00203C96" w:rsidRPr="00203C96">
              <w:rPr>
                <w:sz w:val="28"/>
                <w:szCs w:val="28"/>
              </w:rPr>
              <w:t>, отсюда и произошло название заболевания.</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Заболевание очень часто путают с </w:t>
            </w:r>
            <w:hyperlink r:id="rId117" w:tooltip="Простуда" w:history="1">
              <w:r w:rsidRPr="00203C96">
                <w:rPr>
                  <w:rStyle w:val="af1"/>
                  <w:color w:val="auto"/>
                  <w:sz w:val="28"/>
                  <w:szCs w:val="28"/>
                </w:rPr>
                <w:t>простудой</w:t>
              </w:r>
            </w:hyperlink>
            <w:r w:rsidRPr="00203C96">
              <w:rPr>
                <w:sz w:val="28"/>
                <w:szCs w:val="28"/>
              </w:rPr>
              <w:t>, что затягивает обращение пациентов за профессиональной медицинской помощью, порой на многие годы.</w:t>
            </w:r>
          </w:p>
          <w:p w:rsidR="00203C96" w:rsidRPr="00FA2669" w:rsidRDefault="00203C96" w:rsidP="00203C96">
            <w:pPr>
              <w:shd w:val="clear" w:color="auto" w:fill="FFFFFF"/>
              <w:spacing w:after="0" w:line="240" w:lineRule="auto"/>
              <w:rPr>
                <w:rFonts w:ascii="Times New Roman" w:hAnsi="Times New Roman" w:cs="Times New Roman"/>
                <w:sz w:val="28"/>
                <w:szCs w:val="28"/>
              </w:rPr>
            </w:pPr>
            <w:r w:rsidRPr="00FA2669">
              <w:rPr>
                <w:rFonts w:ascii="Times New Roman" w:hAnsi="Times New Roman" w:cs="Times New Roman"/>
                <w:sz w:val="28"/>
                <w:szCs w:val="28"/>
              </w:rPr>
              <w:t xml:space="preserve">Различают три основных взаимодополняющих </w:t>
            </w:r>
            <w:r w:rsidRPr="00FA2669">
              <w:rPr>
                <w:rFonts w:ascii="Times New Roman" w:hAnsi="Times New Roman" w:cs="Times New Roman"/>
                <w:b/>
                <w:sz w:val="28"/>
                <w:szCs w:val="28"/>
              </w:rPr>
              <w:t>метода терапии</w:t>
            </w:r>
            <w:r w:rsidRPr="00FA2669">
              <w:rPr>
                <w:rFonts w:ascii="Times New Roman" w:hAnsi="Times New Roman" w:cs="Times New Roman"/>
                <w:sz w:val="28"/>
                <w:szCs w:val="28"/>
              </w:rPr>
              <w:t>:</w:t>
            </w:r>
          </w:p>
          <w:p w:rsidR="00203C96" w:rsidRPr="00FA2669" w:rsidRDefault="00203C96" w:rsidP="00CE11B4">
            <w:pPr>
              <w:numPr>
                <w:ilvl w:val="0"/>
                <w:numId w:val="43"/>
              </w:numPr>
              <w:shd w:val="clear" w:color="auto" w:fill="FFFFFF"/>
              <w:spacing w:after="0" w:line="240" w:lineRule="auto"/>
              <w:ind w:left="384"/>
              <w:rPr>
                <w:rFonts w:ascii="Times New Roman" w:hAnsi="Times New Roman" w:cs="Times New Roman"/>
                <w:sz w:val="28"/>
                <w:szCs w:val="28"/>
              </w:rPr>
            </w:pPr>
            <w:r w:rsidRPr="00FA2669">
              <w:rPr>
                <w:rFonts w:ascii="Times New Roman" w:hAnsi="Times New Roman" w:cs="Times New Roman"/>
                <w:sz w:val="28"/>
                <w:szCs w:val="28"/>
              </w:rPr>
              <w:t>Патогенетическая и симптоматическая терапия в период обострения, которая обычно включает применение </w:t>
            </w:r>
            <w:hyperlink r:id="rId118" w:tooltip="Антигистамины" w:history="1">
              <w:r w:rsidRPr="00203C96">
                <w:rPr>
                  <w:rFonts w:ascii="Times New Roman" w:hAnsi="Times New Roman" w:cs="Times New Roman"/>
                  <w:sz w:val="28"/>
                  <w:szCs w:val="28"/>
                </w:rPr>
                <w:t>антигистаминных препаратов</w:t>
              </w:r>
            </w:hyperlink>
            <w:r w:rsidRPr="00FA2669">
              <w:rPr>
                <w:rFonts w:ascii="Times New Roman" w:hAnsi="Times New Roman" w:cs="Times New Roman"/>
                <w:sz w:val="28"/>
                <w:szCs w:val="28"/>
              </w:rPr>
              <w:t> </w:t>
            </w:r>
            <w:hyperlink r:id="rId119" w:tooltip="Левоцетиризин" w:history="1">
              <w:r w:rsidRPr="00203C96">
                <w:rPr>
                  <w:rFonts w:ascii="Times New Roman" w:hAnsi="Times New Roman" w:cs="Times New Roman"/>
                  <w:sz w:val="28"/>
                  <w:szCs w:val="28"/>
                </w:rPr>
                <w:t>(</w:t>
              </w:r>
              <w:proofErr w:type="spellStart"/>
              <w:r w:rsidRPr="00203C96">
                <w:rPr>
                  <w:rFonts w:ascii="Times New Roman" w:hAnsi="Times New Roman" w:cs="Times New Roman"/>
                  <w:sz w:val="28"/>
                  <w:szCs w:val="28"/>
                </w:rPr>
                <w:t>Алерзин</w:t>
              </w:r>
              <w:proofErr w:type="spellEnd"/>
            </w:hyperlink>
            <w:r w:rsidRPr="00FA2669">
              <w:rPr>
                <w:rFonts w:ascii="Times New Roman" w:hAnsi="Times New Roman" w:cs="Times New Roman"/>
                <w:sz w:val="28"/>
                <w:szCs w:val="28"/>
              </w:rPr>
              <w:t>, </w:t>
            </w:r>
            <w:proofErr w:type="spellStart"/>
            <w:r w:rsidR="00BF59A4" w:rsidRPr="00FA2669">
              <w:rPr>
                <w:rFonts w:ascii="Times New Roman" w:hAnsi="Times New Roman" w:cs="Times New Roman"/>
                <w:sz w:val="28"/>
                <w:szCs w:val="28"/>
              </w:rPr>
              <w:fldChar w:fldCharType="begin"/>
            </w:r>
            <w:r w:rsidRPr="00FA2669">
              <w:rPr>
                <w:rFonts w:ascii="Times New Roman" w:hAnsi="Times New Roman" w:cs="Times New Roman"/>
                <w:sz w:val="28"/>
                <w:szCs w:val="28"/>
              </w:rPr>
              <w:instrText xml:space="preserve"> HYPERLINK "https://ru.wikipedia.org/wiki/%D0%A5%D0%BB%D0%BE%D1%80%D0%BE%D0%BF%D0%B8%D1%80%D0%B0%D0%BC%D0%B8%D0%BD" \o "Хлоропирамин" </w:instrText>
            </w:r>
            <w:r w:rsidR="00BF59A4" w:rsidRPr="00FA2669">
              <w:rPr>
                <w:rFonts w:ascii="Times New Roman" w:hAnsi="Times New Roman" w:cs="Times New Roman"/>
                <w:sz w:val="28"/>
                <w:szCs w:val="28"/>
              </w:rPr>
              <w:fldChar w:fldCharType="separate"/>
            </w:r>
            <w:r w:rsidRPr="00203C96">
              <w:rPr>
                <w:rFonts w:ascii="Times New Roman" w:hAnsi="Times New Roman" w:cs="Times New Roman"/>
                <w:sz w:val="28"/>
                <w:szCs w:val="28"/>
              </w:rPr>
              <w:t>Супрастин</w:t>
            </w:r>
            <w:proofErr w:type="spellEnd"/>
            <w:r w:rsidRPr="00203C96">
              <w:rPr>
                <w:rFonts w:ascii="Times New Roman" w:hAnsi="Times New Roman" w:cs="Times New Roman"/>
                <w:sz w:val="28"/>
                <w:szCs w:val="28"/>
              </w:rPr>
              <w:t>)</w:t>
            </w:r>
            <w:r w:rsidR="00BF59A4" w:rsidRPr="00FA2669">
              <w:rPr>
                <w:rFonts w:ascii="Times New Roman" w:hAnsi="Times New Roman" w:cs="Times New Roman"/>
                <w:sz w:val="28"/>
                <w:szCs w:val="28"/>
              </w:rPr>
              <w:fldChar w:fldCharType="end"/>
            </w:r>
            <w:r w:rsidRPr="00FA2669">
              <w:rPr>
                <w:rFonts w:ascii="Times New Roman" w:hAnsi="Times New Roman" w:cs="Times New Roman"/>
                <w:sz w:val="28"/>
                <w:szCs w:val="28"/>
              </w:rPr>
              <w:t> и топических </w:t>
            </w:r>
            <w:proofErr w:type="spellStart"/>
            <w:r w:rsidR="00BF59A4" w:rsidRPr="00FA2669">
              <w:rPr>
                <w:rFonts w:ascii="Times New Roman" w:hAnsi="Times New Roman" w:cs="Times New Roman"/>
                <w:sz w:val="28"/>
                <w:szCs w:val="28"/>
              </w:rPr>
              <w:fldChar w:fldCharType="begin"/>
            </w:r>
            <w:r w:rsidRPr="00FA2669">
              <w:rPr>
                <w:rFonts w:ascii="Times New Roman" w:hAnsi="Times New Roman" w:cs="Times New Roman"/>
                <w:sz w:val="28"/>
                <w:szCs w:val="28"/>
              </w:rPr>
              <w:instrText xml:space="preserve"> HYPERLINK "https://ru.wikipedia.org/wiki/%D0%93%D0%BB%D1%8E%D0%BA%D0%BE%D0%BA%D0%BE%D1%80%D1%82%D0%B8%D0%BA%D0%BE%D1%81%D1%82%D0%B5%D1%80%D0%BE%D0%B4%D1%8B" \o "Глюкокортикостероды" </w:instrText>
            </w:r>
            <w:r w:rsidR="00BF59A4" w:rsidRPr="00FA2669">
              <w:rPr>
                <w:rFonts w:ascii="Times New Roman" w:hAnsi="Times New Roman" w:cs="Times New Roman"/>
                <w:sz w:val="28"/>
                <w:szCs w:val="28"/>
              </w:rPr>
              <w:fldChar w:fldCharType="separate"/>
            </w:r>
            <w:r w:rsidRPr="00203C96">
              <w:rPr>
                <w:rFonts w:ascii="Times New Roman" w:hAnsi="Times New Roman" w:cs="Times New Roman"/>
                <w:sz w:val="28"/>
                <w:szCs w:val="28"/>
              </w:rPr>
              <w:t>глюкокортикостеридов</w:t>
            </w:r>
            <w:proofErr w:type="spellEnd"/>
            <w:r w:rsidR="00BF59A4" w:rsidRPr="00FA2669">
              <w:rPr>
                <w:rFonts w:ascii="Times New Roman" w:hAnsi="Times New Roman" w:cs="Times New Roman"/>
                <w:sz w:val="28"/>
                <w:szCs w:val="28"/>
              </w:rPr>
              <w:fldChar w:fldCharType="end"/>
            </w:r>
            <w:r w:rsidRPr="00FA2669">
              <w:rPr>
                <w:rFonts w:ascii="Times New Roman" w:hAnsi="Times New Roman" w:cs="Times New Roman"/>
                <w:sz w:val="28"/>
                <w:szCs w:val="28"/>
              </w:rPr>
              <w:t>.</w:t>
            </w:r>
          </w:p>
          <w:p w:rsidR="00203C96" w:rsidRPr="00FA2669" w:rsidRDefault="00BF59A4" w:rsidP="00CE11B4">
            <w:pPr>
              <w:numPr>
                <w:ilvl w:val="0"/>
                <w:numId w:val="43"/>
              </w:numPr>
              <w:shd w:val="clear" w:color="auto" w:fill="FFFFFF"/>
              <w:spacing w:after="0" w:line="240" w:lineRule="auto"/>
              <w:ind w:left="384"/>
              <w:rPr>
                <w:rFonts w:ascii="Times New Roman" w:hAnsi="Times New Roman" w:cs="Times New Roman"/>
                <w:sz w:val="28"/>
                <w:szCs w:val="28"/>
              </w:rPr>
            </w:pPr>
            <w:hyperlink r:id="rId120" w:tooltip="Аллерген-специфическая иммунотерапия (страница отсутствует)" w:history="1">
              <w:proofErr w:type="spellStart"/>
              <w:proofErr w:type="gramStart"/>
              <w:r w:rsidR="00203C96" w:rsidRPr="00203C96">
                <w:rPr>
                  <w:rFonts w:ascii="Times New Roman" w:hAnsi="Times New Roman" w:cs="Times New Roman"/>
                  <w:sz w:val="28"/>
                  <w:szCs w:val="28"/>
                </w:rPr>
                <w:t>Аллерген-специфическая</w:t>
              </w:r>
              <w:proofErr w:type="spellEnd"/>
              <w:proofErr w:type="gramEnd"/>
              <w:r w:rsidR="00203C96" w:rsidRPr="00203C96">
                <w:rPr>
                  <w:rFonts w:ascii="Times New Roman" w:hAnsi="Times New Roman" w:cs="Times New Roman"/>
                  <w:sz w:val="28"/>
                  <w:szCs w:val="28"/>
                </w:rPr>
                <w:t xml:space="preserve"> иммунотерапия</w:t>
              </w:r>
            </w:hyperlink>
            <w:r w:rsidR="00203C96" w:rsidRPr="00FA2669">
              <w:rPr>
                <w:rFonts w:ascii="Times New Roman" w:hAnsi="Times New Roman" w:cs="Times New Roman"/>
                <w:sz w:val="28"/>
                <w:szCs w:val="28"/>
              </w:rPr>
              <w:t> причинно-значимым аллергеном, которая проводится вне периода обострения.</w:t>
            </w:r>
          </w:p>
          <w:p w:rsidR="00203C96" w:rsidRPr="00203C96" w:rsidRDefault="00203C96" w:rsidP="00CE11B4">
            <w:pPr>
              <w:numPr>
                <w:ilvl w:val="0"/>
                <w:numId w:val="43"/>
              </w:numPr>
              <w:shd w:val="clear" w:color="auto" w:fill="FFFFFF"/>
              <w:spacing w:after="0" w:line="240" w:lineRule="auto"/>
              <w:ind w:left="384"/>
              <w:rPr>
                <w:rFonts w:ascii="Times New Roman" w:hAnsi="Times New Roman" w:cs="Times New Roman"/>
                <w:sz w:val="28"/>
                <w:szCs w:val="28"/>
              </w:rPr>
            </w:pPr>
            <w:r w:rsidRPr="00FA2669">
              <w:rPr>
                <w:rFonts w:ascii="Times New Roman" w:hAnsi="Times New Roman" w:cs="Times New Roman"/>
                <w:sz w:val="28"/>
                <w:szCs w:val="28"/>
              </w:rPr>
              <w:t>Барьерный метод защиты от аллергенов. Наиболее эффективным способом является предупреждение попадания аллергенов в носоглотку, то есть барьерный способ защиты. В данном случае применяются специализированные фильтры для носа, респираторы-невидимки.</w:t>
            </w:r>
          </w:p>
          <w:p w:rsidR="00203C96" w:rsidRPr="00203C96" w:rsidRDefault="00203C96" w:rsidP="00203C96">
            <w:pPr>
              <w:shd w:val="clear" w:color="auto" w:fill="FFFFFF"/>
              <w:spacing w:after="0" w:line="240" w:lineRule="auto"/>
              <w:ind w:left="24"/>
              <w:rPr>
                <w:rFonts w:ascii="Times New Roman" w:hAnsi="Times New Roman" w:cs="Times New Roman"/>
                <w:sz w:val="28"/>
                <w:szCs w:val="28"/>
              </w:rPr>
            </w:pPr>
          </w:p>
          <w:p w:rsidR="00203C96" w:rsidRPr="00203C96" w:rsidRDefault="00203C96" w:rsidP="00203C96">
            <w:pPr>
              <w:shd w:val="clear" w:color="auto" w:fill="FFFFFF"/>
              <w:spacing w:after="0" w:line="240" w:lineRule="auto"/>
              <w:ind w:left="24"/>
              <w:jc w:val="center"/>
              <w:rPr>
                <w:rFonts w:ascii="Times New Roman" w:hAnsi="Times New Roman" w:cs="Times New Roman"/>
                <w:sz w:val="28"/>
                <w:szCs w:val="28"/>
                <w:u w:val="single"/>
              </w:rPr>
            </w:pPr>
            <w:r w:rsidRPr="00203C96">
              <w:rPr>
                <w:rFonts w:ascii="Times New Roman" w:hAnsi="Times New Roman" w:cs="Times New Roman"/>
                <w:sz w:val="28"/>
                <w:szCs w:val="28"/>
                <w:u w:val="single"/>
              </w:rPr>
              <w:t>Манипуляции:</w:t>
            </w:r>
          </w:p>
          <w:p w:rsidR="00203C96" w:rsidRPr="00203C96" w:rsidRDefault="00203C96" w:rsidP="00203C96">
            <w:pPr>
              <w:shd w:val="clear" w:color="auto" w:fill="FFFFFF"/>
              <w:spacing w:after="0" w:line="240" w:lineRule="auto"/>
              <w:ind w:left="24"/>
              <w:jc w:val="center"/>
              <w:rPr>
                <w:rFonts w:ascii="Times New Roman" w:hAnsi="Times New Roman" w:cs="Times New Roman"/>
                <w:sz w:val="28"/>
                <w:szCs w:val="28"/>
                <w:u w:val="single"/>
              </w:rPr>
            </w:pPr>
          </w:p>
          <w:p w:rsidR="00203C96" w:rsidRPr="00203C96" w:rsidRDefault="00203C96" w:rsidP="00203C96">
            <w:pPr>
              <w:pStyle w:val="af"/>
              <w:shd w:val="clear" w:color="auto" w:fill="FFFFFF"/>
              <w:spacing w:before="0" w:beforeAutospacing="0" w:after="0" w:afterAutospacing="0"/>
              <w:jc w:val="center"/>
              <w:rPr>
                <w:sz w:val="28"/>
                <w:szCs w:val="28"/>
              </w:rPr>
            </w:pPr>
            <w:r w:rsidRPr="00203C96">
              <w:rPr>
                <w:b/>
                <w:sz w:val="28"/>
                <w:szCs w:val="28"/>
              </w:rPr>
              <w:t xml:space="preserve">1. </w:t>
            </w:r>
            <w:r w:rsidRPr="00203C96">
              <w:rPr>
                <w:sz w:val="28"/>
                <w:szCs w:val="28"/>
              </w:rPr>
              <w:t>Алгоритм оказания помощи при анафилактическом шоке.</w:t>
            </w:r>
          </w:p>
          <w:p w:rsidR="00203C96" w:rsidRPr="00203C96" w:rsidRDefault="00203C96" w:rsidP="00203C96">
            <w:pPr>
              <w:pStyle w:val="af"/>
              <w:shd w:val="clear" w:color="auto" w:fill="FFFFFF"/>
              <w:spacing w:before="0" w:beforeAutospacing="0" w:after="0" w:afterAutospacing="0"/>
              <w:jc w:val="center"/>
              <w:rPr>
                <w:sz w:val="28"/>
                <w:szCs w:val="28"/>
              </w:rPr>
            </w:pPr>
            <w:r w:rsidRPr="00203C96">
              <w:rPr>
                <w:sz w:val="28"/>
                <w:szCs w:val="28"/>
              </w:rPr>
              <w:t xml:space="preserve">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1. Прекратить введение аллергена. Вызвать врача и скорую помощь через третье лицо. </w:t>
            </w:r>
            <w:proofErr w:type="gramStart"/>
            <w:r w:rsidRPr="00203C96">
              <w:rPr>
                <w:sz w:val="28"/>
                <w:szCs w:val="28"/>
              </w:rPr>
              <w:t>В зависимости от пути попадания необходимо:</w:t>
            </w:r>
            <w:r w:rsidRPr="00203C96">
              <w:rPr>
                <w:sz w:val="28"/>
                <w:szCs w:val="28"/>
              </w:rPr>
              <w:br/>
              <w:t xml:space="preserve">а) Прекратить парентеральное введение ЛС, наложить жгут выше места инъекции на 25 мин (каждые 10 мин ослабляют жгут на 1—2 мин) </w:t>
            </w:r>
            <w:r w:rsidRPr="00203C96">
              <w:rPr>
                <w:sz w:val="28"/>
                <w:szCs w:val="28"/>
              </w:rPr>
              <w:br/>
              <w:t xml:space="preserve">б) При подкожном и внутримышечном введении препарата, вызвавшего шок, обколоть крестообразно место инъекции 0,3 - 0,5 мл раствора адреналина (1 мл 0,1% раствора адреналина развести в 10 мл физиологического раствора). </w:t>
            </w:r>
            <w:proofErr w:type="gramEnd"/>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2. Положить холод на место инъекции.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3. Отметить время попадания аллергена в организм, появления жалоб и первых клинических проявлений аллергической реакции. 4. Уложить больного в горизонтальное положение с приподнятым ножным концом. Тепло укрыть. Положить голову на бок, выдвинуть челюсть вперед при западении языка. Все действия должны быть выполнены максимально быстро.</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Если выше перечисленные меры выполнены, приступить к выполнению дальнейших мероприятий: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1. Оценить состояние пациента, жалобы. Измерить пульс, </w:t>
            </w:r>
            <w:r w:rsidRPr="00203C96">
              <w:rPr>
                <w:sz w:val="28"/>
                <w:szCs w:val="28"/>
              </w:rPr>
              <w:lastRenderedPageBreak/>
              <w:t xml:space="preserve">артериальное давление (АД). Оценить характер одышки, распространенность цианоза. Провести осмотр кожных покровов и слизистых. При снижении АД на 20% от возрастной нормы - заподозрить развитие анафилактической реакции.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2. Немедленно ввести 0,3-0,5 мл 0,1% раствор адреналина на физиологическом растворе (в/м в переднюю или латеральную часть бедра). При сохраняющейся гипотонии повторное введение адреналина в прежней дозе через 20 минут до 3 раз в час, максимально до 2 мл. Раннее распознавание и немедленное внутримышечное введение адреналина остается основой лечения анафилактического шока.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3. Обеспечивают доступ для внутривенного введения, после чего начинают коррекцию артериальной гипотонии и восполнение объема циркулирующей крови с помощью введения солевых растворов (изотонического раствора хлорида натрия - 500-1000 мл.) При невозможности обеспечить введение данного объема через одну вену, рекомендовано проводить инфузии в 2 - 3 вены одновременно.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4. </w:t>
            </w:r>
            <w:proofErr w:type="spellStart"/>
            <w:r w:rsidRPr="00203C96">
              <w:rPr>
                <w:sz w:val="28"/>
                <w:szCs w:val="28"/>
              </w:rPr>
              <w:t>Глюкокортикоиды</w:t>
            </w:r>
            <w:proofErr w:type="spellEnd"/>
            <w:r w:rsidRPr="00203C96">
              <w:rPr>
                <w:sz w:val="28"/>
                <w:szCs w:val="28"/>
              </w:rPr>
              <w:t xml:space="preserve">: </w:t>
            </w:r>
            <w:proofErr w:type="spellStart"/>
            <w:r w:rsidRPr="00203C96">
              <w:rPr>
                <w:sz w:val="28"/>
                <w:szCs w:val="28"/>
              </w:rPr>
              <w:t>преднизолон</w:t>
            </w:r>
            <w:proofErr w:type="spellEnd"/>
            <w:r w:rsidRPr="00203C96">
              <w:rPr>
                <w:sz w:val="28"/>
                <w:szCs w:val="28"/>
              </w:rPr>
              <w:t xml:space="preserve"> в дозе 90-150 мг (для взрослых) в/в </w:t>
            </w:r>
            <w:proofErr w:type="spellStart"/>
            <w:r w:rsidRPr="00203C96">
              <w:rPr>
                <w:sz w:val="28"/>
                <w:szCs w:val="28"/>
              </w:rPr>
              <w:t>струйно</w:t>
            </w:r>
            <w:proofErr w:type="spellEnd"/>
            <w:r w:rsidRPr="00203C96">
              <w:rPr>
                <w:sz w:val="28"/>
                <w:szCs w:val="28"/>
              </w:rPr>
              <w:t xml:space="preserve"> или эквивалентные дозы его аналогов. </w:t>
            </w:r>
          </w:p>
          <w:p w:rsidR="00203C96" w:rsidRPr="00203C96" w:rsidRDefault="00203C96" w:rsidP="00203C96">
            <w:pPr>
              <w:pStyle w:val="af"/>
              <w:shd w:val="clear" w:color="auto" w:fill="FFFFFF"/>
              <w:spacing w:before="0" w:beforeAutospacing="0" w:after="0" w:afterAutospacing="0"/>
              <w:rPr>
                <w:sz w:val="28"/>
                <w:szCs w:val="28"/>
              </w:rPr>
            </w:pPr>
            <w:r w:rsidRPr="00203C96">
              <w:rPr>
                <w:sz w:val="28"/>
                <w:szCs w:val="28"/>
              </w:rPr>
              <w:t xml:space="preserve">5. При сохраняющейся артериальной гипотензии, после восполнения объема циркулирующей крови, подкожно или внутримышечно взрослым вводят в дозах 0,3- 1 мл 1 % раствора </w:t>
            </w:r>
            <w:proofErr w:type="spellStart"/>
            <w:r w:rsidRPr="00203C96">
              <w:rPr>
                <w:sz w:val="28"/>
                <w:szCs w:val="28"/>
              </w:rPr>
              <w:t>мезатона</w:t>
            </w:r>
            <w:proofErr w:type="spellEnd"/>
            <w:r w:rsidRPr="00203C96">
              <w:rPr>
                <w:sz w:val="28"/>
                <w:szCs w:val="28"/>
              </w:rPr>
              <w:t>.</w:t>
            </w:r>
          </w:p>
          <w:p w:rsidR="00203C96" w:rsidRDefault="00203C96" w:rsidP="00203C96">
            <w:pPr>
              <w:pStyle w:val="af"/>
              <w:shd w:val="clear" w:color="auto" w:fill="FFFFFF"/>
              <w:spacing w:before="0" w:beforeAutospacing="0" w:after="0" w:afterAutospacing="0"/>
              <w:jc w:val="center"/>
              <w:rPr>
                <w:color w:val="000000"/>
                <w:sz w:val="28"/>
                <w:szCs w:val="28"/>
              </w:rPr>
            </w:pPr>
            <w:r w:rsidRPr="00203C96">
              <w:rPr>
                <w:sz w:val="28"/>
                <w:szCs w:val="28"/>
              </w:rPr>
              <w:br/>
            </w:r>
            <w:r w:rsidRPr="00203C96">
              <w:rPr>
                <w:b/>
                <w:sz w:val="28"/>
                <w:szCs w:val="28"/>
              </w:rPr>
              <w:t xml:space="preserve">2. </w:t>
            </w:r>
            <w:r w:rsidRPr="00203C96">
              <w:rPr>
                <w:sz w:val="28"/>
                <w:szCs w:val="28"/>
              </w:rPr>
              <w:t>Содержание противошокового набора.</w:t>
            </w:r>
            <w:r w:rsidRPr="00203C96">
              <w:rPr>
                <w:color w:val="000000"/>
                <w:sz w:val="28"/>
                <w:szCs w:val="28"/>
              </w:rPr>
              <w:br/>
            </w:r>
          </w:p>
          <w:p w:rsidR="00203C96" w:rsidRDefault="00203C96" w:rsidP="00203C96">
            <w:pPr>
              <w:pStyle w:val="af"/>
              <w:shd w:val="clear" w:color="auto" w:fill="FFFFFF"/>
              <w:spacing w:before="0" w:beforeAutospacing="0" w:after="0" w:afterAutospacing="0"/>
              <w:rPr>
                <w:color w:val="000000"/>
                <w:sz w:val="28"/>
                <w:szCs w:val="28"/>
                <w:shd w:val="clear" w:color="auto" w:fill="FFFFFF"/>
              </w:rPr>
            </w:pPr>
            <w:r w:rsidRPr="00203C96">
              <w:rPr>
                <w:color w:val="000000"/>
                <w:sz w:val="28"/>
                <w:szCs w:val="28"/>
                <w:shd w:val="clear" w:color="auto" w:fill="FFFFFF"/>
              </w:rPr>
              <w:t xml:space="preserve">Противошоковая укладка и инструкции по оказанию медицинской помощи при анафилактическом шоке должны быть в каждом помещении, где осуществляются </w:t>
            </w:r>
            <w:proofErr w:type="spellStart"/>
            <w:r w:rsidRPr="00203C96">
              <w:rPr>
                <w:color w:val="000000"/>
                <w:sz w:val="28"/>
                <w:szCs w:val="28"/>
                <w:shd w:val="clear" w:color="auto" w:fill="FFFFFF"/>
              </w:rPr>
              <w:t>инвазивные</w:t>
            </w:r>
            <w:proofErr w:type="spellEnd"/>
            <w:r w:rsidRPr="00203C96">
              <w:rPr>
                <w:color w:val="000000"/>
                <w:sz w:val="28"/>
                <w:szCs w:val="28"/>
                <w:shd w:val="clear" w:color="auto" w:fill="FFFFFF"/>
              </w:rPr>
              <w:t xml:space="preserve"> процедуры (в процедурных кабинетах, перевязочных, операционных, манипуляционных лечебных отделений, в кабинетах </w:t>
            </w:r>
            <w:proofErr w:type="spellStart"/>
            <w:r w:rsidRPr="00203C96">
              <w:rPr>
                <w:color w:val="000000"/>
                <w:sz w:val="28"/>
                <w:szCs w:val="28"/>
                <w:shd w:val="clear" w:color="auto" w:fill="FFFFFF"/>
              </w:rPr>
              <w:t>рентгеноконтрастных</w:t>
            </w:r>
            <w:proofErr w:type="spellEnd"/>
            <w:r w:rsidRPr="00203C96">
              <w:rPr>
                <w:color w:val="000000"/>
                <w:sz w:val="28"/>
                <w:szCs w:val="28"/>
                <w:shd w:val="clear" w:color="auto" w:fill="FFFFFF"/>
              </w:rPr>
              <w:t xml:space="preserve"> исследований диагностических отделений, в стоматологических кабинетах).</w:t>
            </w:r>
            <w:r w:rsidRPr="00203C96">
              <w:rPr>
                <w:color w:val="000000"/>
                <w:sz w:val="28"/>
                <w:szCs w:val="28"/>
              </w:rPr>
              <w:br/>
            </w:r>
            <w:r w:rsidRPr="00203C96">
              <w:rPr>
                <w:color w:val="000000"/>
                <w:sz w:val="28"/>
                <w:szCs w:val="28"/>
                <w:shd w:val="clear" w:color="auto" w:fill="FFFFFF"/>
              </w:rPr>
              <w:t xml:space="preserve">1. Спиртовая салфетка - 1 </w:t>
            </w:r>
            <w:proofErr w:type="spellStart"/>
            <w:proofErr w:type="gramStart"/>
            <w:r w:rsidRPr="00203C96">
              <w:rPr>
                <w:color w:val="000000"/>
                <w:sz w:val="28"/>
                <w:szCs w:val="28"/>
                <w:shd w:val="clear" w:color="auto" w:fill="FFFFFF"/>
              </w:rPr>
              <w:t>шт</w:t>
            </w:r>
            <w:proofErr w:type="spellEnd"/>
            <w:proofErr w:type="gramEnd"/>
            <w:r w:rsidRPr="00203C96">
              <w:rPr>
                <w:color w:val="000000"/>
                <w:sz w:val="28"/>
                <w:szCs w:val="28"/>
                <w:shd w:val="clear" w:color="auto" w:fill="FFFFFF"/>
              </w:rPr>
              <w:t xml:space="preserve"> - Применяется для обработки места инъекции</w:t>
            </w:r>
            <w:r w:rsidRPr="00203C96">
              <w:rPr>
                <w:color w:val="000000"/>
                <w:sz w:val="28"/>
                <w:szCs w:val="28"/>
              </w:rPr>
              <w:br/>
            </w:r>
            <w:r w:rsidRPr="00203C96">
              <w:rPr>
                <w:color w:val="000000"/>
                <w:sz w:val="28"/>
                <w:szCs w:val="28"/>
                <w:shd w:val="clear" w:color="auto" w:fill="FFFFFF"/>
              </w:rPr>
              <w:t xml:space="preserve">2. </w:t>
            </w:r>
            <w:proofErr w:type="spellStart"/>
            <w:r w:rsidRPr="00203C96">
              <w:rPr>
                <w:color w:val="000000"/>
                <w:sz w:val="28"/>
                <w:szCs w:val="28"/>
                <w:shd w:val="clear" w:color="auto" w:fill="FFFFFF"/>
              </w:rPr>
              <w:t>Р-р</w:t>
            </w:r>
            <w:proofErr w:type="spellEnd"/>
            <w:r w:rsidRPr="00203C96">
              <w:rPr>
                <w:color w:val="000000"/>
                <w:sz w:val="28"/>
                <w:szCs w:val="28"/>
                <w:shd w:val="clear" w:color="auto" w:fill="FFFFFF"/>
              </w:rPr>
              <w:t xml:space="preserve"> </w:t>
            </w:r>
            <w:proofErr w:type="spellStart"/>
            <w:r w:rsidRPr="00203C96">
              <w:rPr>
                <w:color w:val="000000"/>
                <w:sz w:val="28"/>
                <w:szCs w:val="28"/>
                <w:shd w:val="clear" w:color="auto" w:fill="FFFFFF"/>
              </w:rPr>
              <w:t>кеторолака</w:t>
            </w:r>
            <w:proofErr w:type="spellEnd"/>
            <w:r w:rsidRPr="00203C96">
              <w:rPr>
                <w:color w:val="000000"/>
                <w:sz w:val="28"/>
                <w:szCs w:val="28"/>
                <w:shd w:val="clear" w:color="auto" w:fill="FFFFFF"/>
              </w:rPr>
              <w:t xml:space="preserve"> </w:t>
            </w:r>
            <w:proofErr w:type="spellStart"/>
            <w:r w:rsidRPr="00203C96">
              <w:rPr>
                <w:color w:val="000000"/>
                <w:sz w:val="28"/>
                <w:szCs w:val="28"/>
                <w:shd w:val="clear" w:color="auto" w:fill="FFFFFF"/>
              </w:rPr>
              <w:t>трометамина</w:t>
            </w:r>
            <w:proofErr w:type="spellEnd"/>
            <w:r w:rsidRPr="00203C96">
              <w:rPr>
                <w:color w:val="000000"/>
                <w:sz w:val="28"/>
                <w:szCs w:val="28"/>
                <w:shd w:val="clear" w:color="auto" w:fill="FFFFFF"/>
              </w:rPr>
              <w:t xml:space="preserve"> (</w:t>
            </w:r>
            <w:proofErr w:type="spellStart"/>
            <w:r w:rsidRPr="00203C96">
              <w:rPr>
                <w:color w:val="000000"/>
                <w:sz w:val="28"/>
                <w:szCs w:val="28"/>
                <w:shd w:val="clear" w:color="auto" w:fill="FFFFFF"/>
              </w:rPr>
              <w:t>кетанов</w:t>
            </w:r>
            <w:proofErr w:type="spellEnd"/>
            <w:r w:rsidRPr="00203C96">
              <w:rPr>
                <w:color w:val="000000"/>
                <w:sz w:val="28"/>
                <w:szCs w:val="28"/>
                <w:shd w:val="clear" w:color="auto" w:fill="FFFFFF"/>
              </w:rPr>
              <w:t>) 30мг/мл - 1 - Применяется как обезболивающее средство</w:t>
            </w:r>
            <w:r w:rsidRPr="00203C96">
              <w:rPr>
                <w:color w:val="000000"/>
                <w:sz w:val="28"/>
                <w:szCs w:val="28"/>
              </w:rPr>
              <w:br/>
            </w:r>
            <w:r w:rsidRPr="00203C96">
              <w:rPr>
                <w:color w:val="000000"/>
                <w:sz w:val="28"/>
                <w:szCs w:val="28"/>
                <w:shd w:val="clear" w:color="auto" w:fill="FFFFFF"/>
              </w:rPr>
              <w:t xml:space="preserve">3. </w:t>
            </w:r>
            <w:proofErr w:type="spellStart"/>
            <w:r w:rsidRPr="00203C96">
              <w:rPr>
                <w:color w:val="000000"/>
                <w:sz w:val="28"/>
                <w:szCs w:val="28"/>
                <w:shd w:val="clear" w:color="auto" w:fill="FFFFFF"/>
              </w:rPr>
              <w:t>Р-р</w:t>
            </w:r>
            <w:proofErr w:type="spellEnd"/>
            <w:r w:rsidRPr="00203C96">
              <w:rPr>
                <w:color w:val="000000"/>
                <w:sz w:val="28"/>
                <w:szCs w:val="28"/>
                <w:shd w:val="clear" w:color="auto" w:fill="FFFFFF"/>
              </w:rPr>
              <w:t xml:space="preserve"> кордиамина 250мг/мл – 1 </w:t>
            </w:r>
            <w:proofErr w:type="spellStart"/>
            <w:r w:rsidRPr="00203C96">
              <w:rPr>
                <w:color w:val="000000"/>
                <w:sz w:val="28"/>
                <w:szCs w:val="28"/>
                <w:shd w:val="clear" w:color="auto" w:fill="FFFFFF"/>
              </w:rPr>
              <w:t>амп</w:t>
            </w:r>
            <w:proofErr w:type="spellEnd"/>
            <w:r w:rsidRPr="00203C96">
              <w:rPr>
                <w:color w:val="000000"/>
                <w:sz w:val="28"/>
                <w:szCs w:val="28"/>
                <w:shd w:val="clear" w:color="auto" w:fill="FFFFFF"/>
              </w:rPr>
              <w:t>. - Применяется для стимуляции сердечной и дыхательной деятельности</w:t>
            </w:r>
            <w:r w:rsidRPr="00203C96">
              <w:rPr>
                <w:color w:val="000000"/>
                <w:sz w:val="28"/>
                <w:szCs w:val="28"/>
              </w:rPr>
              <w:br/>
            </w:r>
            <w:r w:rsidRPr="00203C96">
              <w:rPr>
                <w:color w:val="000000"/>
                <w:sz w:val="28"/>
                <w:szCs w:val="28"/>
                <w:shd w:val="clear" w:color="auto" w:fill="FFFFFF"/>
              </w:rPr>
              <w:t xml:space="preserve">4. </w:t>
            </w:r>
            <w:proofErr w:type="spellStart"/>
            <w:r w:rsidRPr="00203C96">
              <w:rPr>
                <w:color w:val="000000"/>
                <w:sz w:val="28"/>
                <w:szCs w:val="28"/>
                <w:shd w:val="clear" w:color="auto" w:fill="FFFFFF"/>
              </w:rPr>
              <w:t>Р-р</w:t>
            </w:r>
            <w:proofErr w:type="spellEnd"/>
            <w:r w:rsidRPr="00203C96">
              <w:rPr>
                <w:color w:val="000000"/>
                <w:sz w:val="28"/>
                <w:szCs w:val="28"/>
                <w:shd w:val="clear" w:color="auto" w:fill="FFFFFF"/>
              </w:rPr>
              <w:t xml:space="preserve"> </w:t>
            </w:r>
            <w:proofErr w:type="spellStart"/>
            <w:r w:rsidRPr="00203C96">
              <w:rPr>
                <w:color w:val="000000"/>
                <w:sz w:val="28"/>
                <w:szCs w:val="28"/>
                <w:shd w:val="clear" w:color="auto" w:fill="FFFFFF"/>
              </w:rPr>
              <w:t>дексаметазона</w:t>
            </w:r>
            <w:proofErr w:type="spellEnd"/>
            <w:r w:rsidRPr="00203C96">
              <w:rPr>
                <w:color w:val="000000"/>
                <w:sz w:val="28"/>
                <w:szCs w:val="28"/>
                <w:shd w:val="clear" w:color="auto" w:fill="FFFFFF"/>
              </w:rPr>
              <w:t xml:space="preserve"> 4мг/мл – 1 </w:t>
            </w:r>
            <w:proofErr w:type="spellStart"/>
            <w:r w:rsidRPr="00203C96">
              <w:rPr>
                <w:color w:val="000000"/>
                <w:sz w:val="28"/>
                <w:szCs w:val="28"/>
                <w:shd w:val="clear" w:color="auto" w:fill="FFFFFF"/>
              </w:rPr>
              <w:t>амп</w:t>
            </w:r>
            <w:proofErr w:type="spellEnd"/>
            <w:r w:rsidRPr="00203C96">
              <w:rPr>
                <w:color w:val="000000"/>
                <w:sz w:val="28"/>
                <w:szCs w:val="28"/>
                <w:shd w:val="clear" w:color="auto" w:fill="FFFFFF"/>
              </w:rPr>
              <w:t xml:space="preserve"> - Применяется как противовоспалительное и противошоковое средство</w:t>
            </w:r>
            <w:r w:rsidRPr="00203C96">
              <w:rPr>
                <w:color w:val="000000"/>
                <w:sz w:val="28"/>
                <w:szCs w:val="28"/>
              </w:rPr>
              <w:br/>
            </w:r>
            <w:r w:rsidRPr="00203C96">
              <w:rPr>
                <w:color w:val="000000"/>
                <w:sz w:val="28"/>
                <w:szCs w:val="28"/>
                <w:shd w:val="clear" w:color="auto" w:fill="FFFFFF"/>
              </w:rPr>
              <w:t xml:space="preserve">Шприц 5 мл – 1 </w:t>
            </w:r>
            <w:proofErr w:type="spellStart"/>
            <w:proofErr w:type="gramStart"/>
            <w:r w:rsidRPr="00203C96">
              <w:rPr>
                <w:color w:val="000000"/>
                <w:sz w:val="28"/>
                <w:szCs w:val="28"/>
                <w:shd w:val="clear" w:color="auto" w:fill="FFFFFF"/>
              </w:rPr>
              <w:t>шт</w:t>
            </w:r>
            <w:proofErr w:type="spellEnd"/>
            <w:proofErr w:type="gramEnd"/>
            <w:r w:rsidRPr="00203C96">
              <w:rPr>
                <w:color w:val="000000"/>
                <w:sz w:val="28"/>
                <w:szCs w:val="28"/>
                <w:shd w:val="clear" w:color="auto" w:fill="FFFFFF"/>
              </w:rPr>
              <w:t xml:space="preserve"> - Для проведения инъекций</w:t>
            </w:r>
            <w:r w:rsidRPr="00203C96">
              <w:rPr>
                <w:color w:val="000000"/>
                <w:sz w:val="28"/>
                <w:szCs w:val="28"/>
              </w:rPr>
              <w:br/>
            </w:r>
            <w:r w:rsidRPr="00203C96">
              <w:rPr>
                <w:color w:val="000000"/>
                <w:sz w:val="28"/>
                <w:szCs w:val="28"/>
                <w:shd w:val="clear" w:color="auto" w:fill="FFFFFF"/>
              </w:rPr>
              <w:t>6. Состав–описание - 1​</w:t>
            </w:r>
            <w:r w:rsidRPr="00203C96">
              <w:rPr>
                <w:color w:val="000000"/>
                <w:sz w:val="28"/>
                <w:szCs w:val="28"/>
              </w:rPr>
              <w:br/>
            </w:r>
            <w:r w:rsidRPr="00203C96">
              <w:rPr>
                <w:color w:val="000000"/>
                <w:sz w:val="28"/>
                <w:szCs w:val="28"/>
                <w:shd w:val="clear" w:color="auto" w:fill="FFFFFF"/>
              </w:rPr>
              <w:t>7. Футляр контейнер - 1- Для защиты содержимого от внешних воздействий</w:t>
            </w:r>
          </w:p>
          <w:p w:rsidR="00800AE0" w:rsidRDefault="00800AE0" w:rsidP="00203C96">
            <w:pPr>
              <w:pStyle w:val="af"/>
              <w:shd w:val="clear" w:color="auto" w:fill="FFFFFF"/>
              <w:spacing w:before="0" w:beforeAutospacing="0" w:after="0" w:afterAutospacing="0"/>
              <w:rPr>
                <w:color w:val="000000"/>
                <w:sz w:val="28"/>
                <w:szCs w:val="28"/>
                <w:shd w:val="clear" w:color="auto" w:fill="FFFFFF"/>
              </w:rPr>
            </w:pPr>
          </w:p>
          <w:p w:rsidR="00800AE0" w:rsidRPr="00203C96" w:rsidRDefault="00800AE0" w:rsidP="00203C96">
            <w:pPr>
              <w:pStyle w:val="af"/>
              <w:shd w:val="clear" w:color="auto" w:fill="FFFFFF"/>
              <w:spacing w:before="0" w:beforeAutospacing="0" w:after="0" w:afterAutospacing="0"/>
              <w:rPr>
                <w:sz w:val="28"/>
                <w:szCs w:val="28"/>
                <w:shd w:val="clear" w:color="auto" w:fill="FFFFFF"/>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tbl>
            <w:tblPr>
              <w:tblpPr w:leftFromText="180" w:rightFromText="180" w:vertAnchor="text" w:horzAnchor="margin" w:tblpY="-4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634"/>
            </w:tblGrid>
            <w:tr w:rsidR="00203C96" w:rsidRPr="00203C96" w:rsidTr="00904FE2">
              <w:trPr>
                <w:trHeight w:val="372"/>
              </w:trPr>
              <w:tc>
                <w:tcPr>
                  <w:tcW w:w="985" w:type="dxa"/>
                  <w:tcBorders>
                    <w:top w:val="single" w:sz="4" w:space="0" w:color="auto"/>
                    <w:left w:val="single" w:sz="4" w:space="0" w:color="auto"/>
                    <w:bottom w:val="nil"/>
                    <w:right w:val="single" w:sz="4" w:space="0" w:color="auto"/>
                  </w:tcBorders>
                </w:tcPr>
                <w:p w:rsidR="00203C96" w:rsidRPr="00203C96" w:rsidRDefault="00203C96" w:rsidP="00203C96">
                  <w:pPr>
                    <w:spacing w:after="0" w:line="240" w:lineRule="auto"/>
                    <w:rPr>
                      <w:rFonts w:ascii="Times New Roman" w:hAnsi="Times New Roman" w:cs="Times New Roman"/>
                      <w:b/>
                      <w:sz w:val="28"/>
                      <w:szCs w:val="28"/>
                    </w:rPr>
                  </w:pPr>
                  <w:r w:rsidRPr="00203C96">
                    <w:rPr>
                      <w:rFonts w:ascii="Times New Roman" w:hAnsi="Times New Roman" w:cs="Times New Roman"/>
                      <w:b/>
                      <w:sz w:val="28"/>
                      <w:szCs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sz w:val="28"/>
                      <w:szCs w:val="28"/>
                    </w:rPr>
                    <w:t>Выполненные манипуляции</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sz w:val="28"/>
                      <w:szCs w:val="28"/>
                    </w:rPr>
                    <w:t>Количество</w:t>
                  </w:r>
                </w:p>
              </w:tc>
            </w:tr>
            <w:tr w:rsidR="00203C96" w:rsidRPr="00203C96" w:rsidTr="00904FE2">
              <w:trPr>
                <w:trHeight w:val="203"/>
              </w:trPr>
              <w:tc>
                <w:tcPr>
                  <w:tcW w:w="985" w:type="dxa"/>
                  <w:tcBorders>
                    <w:top w:val="nil"/>
                    <w:left w:val="single" w:sz="4" w:space="0" w:color="auto"/>
                    <w:bottom w:val="nil"/>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23.10.2020</w:t>
                  </w:r>
                </w:p>
              </w:tc>
              <w:tc>
                <w:tcPr>
                  <w:tcW w:w="5314" w:type="dxa"/>
                  <w:tcBorders>
                    <w:top w:val="single" w:sz="4" w:space="0" w:color="auto"/>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Алгоритм оказания помощи при анафилактическом шоке</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sz w:val="28"/>
                      <w:szCs w:val="28"/>
                    </w:rPr>
                    <w:t>1</w:t>
                  </w:r>
                </w:p>
              </w:tc>
            </w:tr>
            <w:tr w:rsidR="00203C96" w:rsidRPr="00203C96" w:rsidTr="00904FE2">
              <w:trPr>
                <w:trHeight w:val="162"/>
              </w:trPr>
              <w:tc>
                <w:tcPr>
                  <w:tcW w:w="985" w:type="dxa"/>
                  <w:tcBorders>
                    <w:top w:val="nil"/>
                    <w:left w:val="single" w:sz="4" w:space="0" w:color="auto"/>
                    <w:bottom w:val="nil"/>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r w:rsidRPr="00203C96">
                    <w:rPr>
                      <w:rFonts w:ascii="Times New Roman" w:hAnsi="Times New Roman" w:cs="Times New Roman"/>
                      <w:sz w:val="28"/>
                      <w:szCs w:val="28"/>
                    </w:rPr>
                    <w:t>Содержание противошокового набора</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r w:rsidRPr="00203C96">
                    <w:rPr>
                      <w:rFonts w:ascii="Times New Roman" w:hAnsi="Times New Roman" w:cs="Times New Roman"/>
                      <w:sz w:val="28"/>
                      <w:szCs w:val="28"/>
                    </w:rPr>
                    <w:t>1</w:t>
                  </w:r>
                </w:p>
              </w:tc>
            </w:tr>
            <w:tr w:rsidR="00203C96" w:rsidRPr="00203C96" w:rsidTr="00904FE2">
              <w:trPr>
                <w:trHeight w:val="232"/>
              </w:trPr>
              <w:tc>
                <w:tcPr>
                  <w:tcW w:w="985" w:type="dxa"/>
                  <w:tcBorders>
                    <w:top w:val="nil"/>
                    <w:left w:val="single" w:sz="4" w:space="0" w:color="auto"/>
                    <w:bottom w:val="nil"/>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p>
              </w:tc>
            </w:tr>
            <w:tr w:rsidR="00203C96" w:rsidRPr="00203C96" w:rsidTr="00904FE2">
              <w:trPr>
                <w:trHeight w:val="192"/>
              </w:trPr>
              <w:tc>
                <w:tcPr>
                  <w:tcW w:w="985" w:type="dxa"/>
                  <w:tcBorders>
                    <w:top w:val="nil"/>
                    <w:left w:val="single" w:sz="4" w:space="0" w:color="auto"/>
                    <w:bottom w:val="nil"/>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p>
              </w:tc>
            </w:tr>
            <w:tr w:rsidR="00203C96" w:rsidRPr="00203C96" w:rsidTr="00904FE2">
              <w:trPr>
                <w:trHeight w:val="192"/>
              </w:trPr>
              <w:tc>
                <w:tcPr>
                  <w:tcW w:w="985" w:type="dxa"/>
                  <w:tcBorders>
                    <w:top w:val="nil"/>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203C96"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203C96" w:rsidRDefault="00203C96" w:rsidP="00203C96">
                  <w:pPr>
                    <w:spacing w:after="0" w:line="240" w:lineRule="auto"/>
                    <w:jc w:val="center"/>
                    <w:rPr>
                      <w:rFonts w:ascii="Times New Roman" w:hAnsi="Times New Roman" w:cs="Times New Roman"/>
                      <w:sz w:val="28"/>
                      <w:szCs w:val="28"/>
                    </w:rPr>
                  </w:pPr>
                </w:p>
              </w:tc>
            </w:tr>
          </w:tbl>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p w:rsidR="00203C96" w:rsidRPr="00203C96" w:rsidRDefault="00203C96" w:rsidP="00203C96">
            <w:pPr>
              <w:pStyle w:val="af"/>
              <w:shd w:val="clear" w:color="auto" w:fill="FFFFFF"/>
              <w:spacing w:before="0" w:beforeAutospacing="0" w:after="0" w:afterAutospacing="0"/>
              <w:rPr>
                <w:sz w:val="28"/>
                <w:szCs w:val="28"/>
              </w:rPr>
            </w:pPr>
          </w:p>
        </w:tc>
        <w:tc>
          <w:tcPr>
            <w:tcW w:w="829" w:type="dxa"/>
          </w:tcPr>
          <w:p w:rsidR="00203C96" w:rsidRPr="00203C96" w:rsidRDefault="00203C96" w:rsidP="00203C96">
            <w:pPr>
              <w:spacing w:after="0" w:line="240" w:lineRule="auto"/>
              <w:rPr>
                <w:rFonts w:ascii="Times New Roman" w:hAnsi="Times New Roman" w:cs="Times New Roman"/>
                <w:sz w:val="28"/>
                <w:szCs w:val="28"/>
              </w:rPr>
            </w:pPr>
          </w:p>
        </w:tc>
        <w:tc>
          <w:tcPr>
            <w:tcW w:w="708" w:type="dxa"/>
          </w:tcPr>
          <w:p w:rsidR="00203C96" w:rsidRPr="00203C96" w:rsidRDefault="00203C96" w:rsidP="00203C96">
            <w:pPr>
              <w:spacing w:after="0" w:line="240" w:lineRule="auto"/>
              <w:rPr>
                <w:rFonts w:ascii="Times New Roman" w:hAnsi="Times New Roman" w:cs="Times New Roman"/>
                <w:sz w:val="28"/>
                <w:szCs w:val="28"/>
              </w:rPr>
            </w:pPr>
          </w:p>
        </w:tc>
      </w:tr>
    </w:tbl>
    <w:p w:rsidR="00203C96" w:rsidRDefault="006420F1">
      <w:pPr>
        <w:rPr>
          <w:lang w:eastAsia="ru-RU"/>
        </w:rPr>
      </w:pPr>
      <w:r>
        <w:rPr>
          <w:lang w:eastAsia="ru-RU"/>
        </w:rPr>
        <w:lastRenderedPageBreak/>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85"/>
        <w:gridCol w:w="829"/>
        <w:gridCol w:w="708"/>
      </w:tblGrid>
      <w:tr w:rsidR="00203C96" w:rsidRPr="00904FE2" w:rsidTr="00F341E2">
        <w:trPr>
          <w:cantSplit/>
          <w:trHeight w:val="1281"/>
        </w:trPr>
        <w:tc>
          <w:tcPr>
            <w:tcW w:w="993" w:type="dxa"/>
            <w:textDirection w:val="btLr"/>
            <w:vAlign w:val="center"/>
          </w:tcPr>
          <w:p w:rsidR="00203C96" w:rsidRPr="00904FE2" w:rsidRDefault="00203C96" w:rsidP="00203C96">
            <w:pPr>
              <w:spacing w:after="0" w:line="240" w:lineRule="auto"/>
              <w:ind w:left="113" w:right="113"/>
              <w:jc w:val="center"/>
              <w:rPr>
                <w:rFonts w:ascii="Times New Roman" w:hAnsi="Times New Roman" w:cs="Times New Roman"/>
                <w:sz w:val="28"/>
                <w:szCs w:val="28"/>
              </w:rPr>
            </w:pPr>
            <w:r w:rsidRPr="00904FE2">
              <w:rPr>
                <w:rFonts w:ascii="Times New Roman" w:hAnsi="Times New Roman" w:cs="Times New Roman"/>
                <w:sz w:val="28"/>
                <w:szCs w:val="28"/>
              </w:rPr>
              <w:lastRenderedPageBreak/>
              <w:t>Дата</w:t>
            </w:r>
          </w:p>
        </w:tc>
        <w:tc>
          <w:tcPr>
            <w:tcW w:w="8385" w:type="dxa"/>
            <w:vAlign w:val="center"/>
          </w:tcPr>
          <w:p w:rsidR="00203C96" w:rsidRPr="00904FE2" w:rsidRDefault="00203C96" w:rsidP="00203C96">
            <w:pPr>
              <w:pStyle w:val="9"/>
              <w:spacing w:before="0" w:line="240" w:lineRule="auto"/>
              <w:jc w:val="center"/>
              <w:rPr>
                <w:rFonts w:ascii="Times New Roman" w:hAnsi="Times New Roman" w:cs="Times New Roman"/>
                <w:i w:val="0"/>
                <w:color w:val="auto"/>
                <w:sz w:val="28"/>
                <w:szCs w:val="28"/>
              </w:rPr>
            </w:pPr>
            <w:r w:rsidRPr="00904FE2">
              <w:rPr>
                <w:rFonts w:ascii="Times New Roman" w:hAnsi="Times New Roman" w:cs="Times New Roman"/>
                <w:i w:val="0"/>
                <w:color w:val="auto"/>
                <w:sz w:val="28"/>
                <w:szCs w:val="28"/>
              </w:rPr>
              <w:t>Содержание работы</w:t>
            </w:r>
          </w:p>
        </w:tc>
        <w:tc>
          <w:tcPr>
            <w:tcW w:w="829" w:type="dxa"/>
            <w:textDirection w:val="btLr"/>
            <w:vAlign w:val="center"/>
          </w:tcPr>
          <w:p w:rsidR="00203C96" w:rsidRPr="00904FE2" w:rsidRDefault="00203C96" w:rsidP="00203C96">
            <w:pPr>
              <w:spacing w:after="0" w:line="240" w:lineRule="auto"/>
              <w:ind w:left="113" w:right="113"/>
              <w:jc w:val="center"/>
              <w:rPr>
                <w:rFonts w:ascii="Times New Roman" w:hAnsi="Times New Roman" w:cs="Times New Roman"/>
                <w:sz w:val="28"/>
                <w:szCs w:val="28"/>
              </w:rPr>
            </w:pPr>
            <w:r w:rsidRPr="00904FE2">
              <w:rPr>
                <w:rFonts w:ascii="Times New Roman" w:hAnsi="Times New Roman" w:cs="Times New Roman"/>
                <w:sz w:val="28"/>
                <w:szCs w:val="28"/>
              </w:rPr>
              <w:t>Оценка</w:t>
            </w:r>
          </w:p>
        </w:tc>
        <w:tc>
          <w:tcPr>
            <w:tcW w:w="708" w:type="dxa"/>
            <w:textDirection w:val="btLr"/>
            <w:vAlign w:val="center"/>
          </w:tcPr>
          <w:p w:rsidR="00203C96" w:rsidRPr="00904FE2" w:rsidRDefault="00203C96" w:rsidP="00203C96">
            <w:pPr>
              <w:spacing w:after="0" w:line="240" w:lineRule="auto"/>
              <w:ind w:left="113" w:right="113"/>
              <w:jc w:val="center"/>
              <w:rPr>
                <w:rFonts w:ascii="Times New Roman" w:hAnsi="Times New Roman" w:cs="Times New Roman"/>
                <w:sz w:val="28"/>
                <w:szCs w:val="28"/>
              </w:rPr>
            </w:pPr>
            <w:r w:rsidRPr="00904FE2">
              <w:rPr>
                <w:rFonts w:ascii="Times New Roman" w:hAnsi="Times New Roman" w:cs="Times New Roman"/>
                <w:sz w:val="28"/>
                <w:szCs w:val="28"/>
              </w:rPr>
              <w:t>Подпись</w:t>
            </w:r>
          </w:p>
        </w:tc>
      </w:tr>
      <w:tr w:rsidR="00203C96" w:rsidRPr="00904FE2" w:rsidTr="00203C96">
        <w:trPr>
          <w:trHeight w:val="13341"/>
        </w:trPr>
        <w:tc>
          <w:tcPr>
            <w:tcW w:w="993" w:type="dxa"/>
            <w:vAlign w:val="center"/>
          </w:tcPr>
          <w:p w:rsidR="00203C96" w:rsidRPr="00904FE2" w:rsidRDefault="00F341E2" w:rsidP="00203C96">
            <w:pPr>
              <w:spacing w:after="0" w:line="240" w:lineRule="auto"/>
              <w:jc w:val="center"/>
              <w:rPr>
                <w:rFonts w:ascii="Times New Roman" w:hAnsi="Times New Roman" w:cs="Times New Roman"/>
                <w:sz w:val="32"/>
                <w:szCs w:val="28"/>
              </w:rPr>
            </w:pPr>
            <w:r w:rsidRPr="00904FE2">
              <w:rPr>
                <w:rFonts w:ascii="Times New Roman" w:hAnsi="Times New Roman" w:cs="Times New Roman"/>
                <w:sz w:val="32"/>
                <w:szCs w:val="28"/>
              </w:rPr>
              <w:t>24</w:t>
            </w:r>
            <w:r w:rsidR="00203C96" w:rsidRPr="00904FE2">
              <w:rPr>
                <w:rFonts w:ascii="Times New Roman" w:hAnsi="Times New Roman" w:cs="Times New Roman"/>
                <w:sz w:val="32"/>
                <w:szCs w:val="28"/>
              </w:rPr>
              <w:t>.102020</w:t>
            </w: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p>
        </w:tc>
        <w:tc>
          <w:tcPr>
            <w:tcW w:w="8385" w:type="dxa"/>
          </w:tcPr>
          <w:p w:rsidR="00203C96" w:rsidRPr="00904FE2" w:rsidRDefault="00203C96" w:rsidP="00203C96">
            <w:pPr>
              <w:widowControl w:val="0"/>
              <w:spacing w:after="0" w:line="240" w:lineRule="auto"/>
              <w:rPr>
                <w:rFonts w:ascii="Times New Roman" w:hAnsi="Times New Roman" w:cs="Times New Roman"/>
                <w:sz w:val="28"/>
                <w:szCs w:val="28"/>
              </w:rPr>
            </w:pPr>
          </w:p>
          <w:p w:rsidR="00203C96" w:rsidRPr="00904FE2" w:rsidRDefault="00203C96" w:rsidP="00203C96">
            <w:pPr>
              <w:widowControl w:val="0"/>
              <w:spacing w:after="0" w:line="240" w:lineRule="auto"/>
              <w:rPr>
                <w:rFonts w:ascii="Times New Roman" w:hAnsi="Times New Roman" w:cs="Times New Roman"/>
                <w:sz w:val="28"/>
                <w:szCs w:val="28"/>
                <w:u w:val="single"/>
              </w:rPr>
            </w:pPr>
            <w:r w:rsidRPr="00904FE2">
              <w:rPr>
                <w:rFonts w:ascii="Times New Roman" w:hAnsi="Times New Roman" w:cs="Times New Roman"/>
                <w:sz w:val="28"/>
                <w:szCs w:val="28"/>
              </w:rPr>
              <w:t>Непосредственный руководитель</w:t>
            </w:r>
            <w:r w:rsidRPr="00904FE2">
              <w:rPr>
                <w:rFonts w:ascii="Times New Roman" w:hAnsi="Times New Roman" w:cs="Times New Roman"/>
                <w:sz w:val="28"/>
                <w:szCs w:val="28"/>
                <w:u w:val="single"/>
              </w:rPr>
              <w:t xml:space="preserve">  Стародубец Ирина Ивановна</w:t>
            </w:r>
          </w:p>
          <w:p w:rsidR="00203C96" w:rsidRPr="00904FE2" w:rsidRDefault="00203C96" w:rsidP="00203C96">
            <w:pPr>
              <w:spacing w:after="0" w:line="240" w:lineRule="auto"/>
              <w:rPr>
                <w:rFonts w:ascii="Times New Roman" w:hAnsi="Times New Roman" w:cs="Times New Roman"/>
                <w:sz w:val="28"/>
                <w:szCs w:val="28"/>
              </w:rPr>
            </w:pPr>
          </w:p>
          <w:p w:rsidR="00203C96" w:rsidRPr="00904FE2" w:rsidRDefault="00203C96" w:rsidP="00203C96">
            <w:pPr>
              <w:spacing w:after="0" w:line="240" w:lineRule="auto"/>
              <w:jc w:val="center"/>
              <w:rPr>
                <w:rFonts w:ascii="Times New Roman" w:hAnsi="Times New Roman" w:cs="Times New Roman"/>
                <w:sz w:val="28"/>
                <w:szCs w:val="28"/>
              </w:rPr>
            </w:pPr>
            <w:r w:rsidRPr="00904FE2">
              <w:rPr>
                <w:rFonts w:ascii="Times New Roman" w:hAnsi="Times New Roman" w:cs="Times New Roman"/>
                <w:sz w:val="28"/>
                <w:szCs w:val="28"/>
              </w:rPr>
              <w:t>Задание на учебную практику № 12</w:t>
            </w:r>
          </w:p>
          <w:p w:rsidR="00203C96" w:rsidRPr="00904FE2" w:rsidRDefault="00203C96" w:rsidP="00203C96">
            <w:pPr>
              <w:spacing w:after="0" w:line="240" w:lineRule="auto"/>
              <w:jc w:val="center"/>
              <w:rPr>
                <w:rFonts w:ascii="Times New Roman" w:hAnsi="Times New Roman" w:cs="Times New Roman"/>
                <w:sz w:val="28"/>
                <w:szCs w:val="28"/>
              </w:rPr>
            </w:pPr>
          </w:p>
          <w:p w:rsidR="00203C96" w:rsidRPr="00904FE2" w:rsidRDefault="00F341E2" w:rsidP="00F341E2">
            <w:pPr>
              <w:pStyle w:val="af"/>
              <w:shd w:val="clear" w:color="auto" w:fill="FFFFFF"/>
              <w:spacing w:before="0" w:beforeAutospacing="0" w:after="0" w:afterAutospacing="0"/>
              <w:jc w:val="center"/>
              <w:rPr>
                <w:sz w:val="28"/>
                <w:szCs w:val="28"/>
              </w:rPr>
            </w:pPr>
            <w:r w:rsidRPr="00904FE2">
              <w:rPr>
                <w:b/>
                <w:sz w:val="28"/>
                <w:szCs w:val="28"/>
              </w:rPr>
              <w:t xml:space="preserve">Тема: </w:t>
            </w:r>
            <w:r w:rsidRPr="00904FE2">
              <w:rPr>
                <w:sz w:val="28"/>
                <w:szCs w:val="28"/>
              </w:rPr>
              <w:t>Зачетное занятие</w:t>
            </w:r>
          </w:p>
          <w:p w:rsidR="00F341E2" w:rsidRPr="00904FE2" w:rsidRDefault="00F341E2" w:rsidP="00F341E2">
            <w:pPr>
              <w:pStyle w:val="af"/>
              <w:shd w:val="clear" w:color="auto" w:fill="FFFFFF"/>
              <w:spacing w:before="0" w:beforeAutospacing="0" w:after="0" w:afterAutospacing="0"/>
              <w:jc w:val="center"/>
              <w:rPr>
                <w:sz w:val="28"/>
                <w:szCs w:val="28"/>
              </w:rPr>
            </w:pPr>
          </w:p>
          <w:p w:rsidR="00F341E2" w:rsidRPr="00904FE2" w:rsidRDefault="00F341E2" w:rsidP="00F341E2">
            <w:pPr>
              <w:pStyle w:val="af"/>
              <w:shd w:val="clear" w:color="auto" w:fill="FFFFFF"/>
              <w:spacing w:before="0" w:beforeAutospacing="0" w:after="0" w:afterAutospacing="0"/>
              <w:rPr>
                <w:sz w:val="28"/>
                <w:szCs w:val="28"/>
              </w:rPr>
            </w:pPr>
            <w:r w:rsidRPr="00904FE2">
              <w:rPr>
                <w:sz w:val="28"/>
                <w:szCs w:val="28"/>
              </w:rPr>
              <w:t>1. Желудочно-кишечные кровотечения (симптомы).</w:t>
            </w:r>
          </w:p>
          <w:p w:rsidR="00F341E2" w:rsidRPr="00904FE2" w:rsidRDefault="00F341E2" w:rsidP="00F341E2">
            <w:pPr>
              <w:pStyle w:val="af"/>
              <w:shd w:val="clear" w:color="auto" w:fill="FFFFFF"/>
              <w:spacing w:before="0" w:beforeAutospacing="0" w:after="0" w:afterAutospacing="0"/>
              <w:rPr>
                <w:sz w:val="28"/>
                <w:szCs w:val="28"/>
              </w:rPr>
            </w:pPr>
            <w:r w:rsidRPr="00904FE2">
              <w:rPr>
                <w:sz w:val="28"/>
                <w:szCs w:val="28"/>
              </w:rPr>
              <w:t>2. Отек легких (симптомы).</w:t>
            </w:r>
          </w:p>
          <w:p w:rsidR="00F341E2" w:rsidRPr="00904FE2" w:rsidRDefault="00F341E2" w:rsidP="00F341E2">
            <w:pPr>
              <w:pStyle w:val="af"/>
              <w:shd w:val="clear" w:color="auto" w:fill="FFFFFF"/>
              <w:spacing w:before="0" w:beforeAutospacing="0" w:after="0" w:afterAutospacing="0"/>
              <w:rPr>
                <w:sz w:val="28"/>
                <w:szCs w:val="28"/>
              </w:rPr>
            </w:pPr>
            <w:r w:rsidRPr="00904FE2">
              <w:rPr>
                <w:sz w:val="28"/>
                <w:szCs w:val="28"/>
              </w:rPr>
              <w:t xml:space="preserve">3. Алгоритм оказания помощи при желудочно-кишечном кровотечении.  </w:t>
            </w:r>
          </w:p>
          <w:p w:rsidR="00203C96" w:rsidRPr="00904FE2" w:rsidRDefault="00F341E2" w:rsidP="00203C96">
            <w:pPr>
              <w:pStyle w:val="af"/>
              <w:shd w:val="clear" w:color="auto" w:fill="FFFFFF"/>
              <w:spacing w:before="0" w:beforeAutospacing="0" w:after="0" w:afterAutospacing="0"/>
              <w:rPr>
                <w:sz w:val="28"/>
                <w:szCs w:val="28"/>
              </w:rPr>
            </w:pPr>
            <w:r w:rsidRPr="00904FE2">
              <w:rPr>
                <w:sz w:val="28"/>
                <w:szCs w:val="28"/>
              </w:rPr>
              <w:t xml:space="preserve">4. Алгоритм оказания сестринской помощи при отеке легких. </w:t>
            </w:r>
          </w:p>
          <w:p w:rsidR="00F341E2" w:rsidRPr="00904FE2" w:rsidRDefault="00F341E2" w:rsidP="00203C96">
            <w:pPr>
              <w:pStyle w:val="af"/>
              <w:shd w:val="clear" w:color="auto" w:fill="FFFFFF"/>
              <w:spacing w:before="0" w:beforeAutospacing="0" w:after="0" w:afterAutospacing="0"/>
              <w:rPr>
                <w:sz w:val="28"/>
                <w:szCs w:val="28"/>
              </w:rPr>
            </w:pPr>
          </w:p>
          <w:p w:rsidR="00203C96" w:rsidRPr="00904FE2" w:rsidRDefault="00F341E2" w:rsidP="00F341E2">
            <w:pPr>
              <w:pStyle w:val="af"/>
              <w:shd w:val="clear" w:color="auto" w:fill="FFFFFF"/>
              <w:spacing w:before="0" w:beforeAutospacing="0" w:after="0" w:afterAutospacing="0"/>
              <w:jc w:val="center"/>
              <w:rPr>
                <w:sz w:val="28"/>
                <w:szCs w:val="28"/>
              </w:rPr>
            </w:pPr>
            <w:r w:rsidRPr="00904FE2">
              <w:rPr>
                <w:sz w:val="28"/>
                <w:szCs w:val="28"/>
              </w:rPr>
              <w:t>1. Желудочно-кишечные кровотечения</w:t>
            </w:r>
          </w:p>
          <w:p w:rsidR="00F341E2" w:rsidRPr="00904FE2" w:rsidRDefault="00F341E2" w:rsidP="00F341E2">
            <w:pPr>
              <w:pStyle w:val="af"/>
              <w:shd w:val="clear" w:color="auto" w:fill="FFFFFF"/>
              <w:spacing w:before="0" w:beforeAutospacing="0" w:after="0" w:afterAutospacing="0"/>
              <w:rPr>
                <w:sz w:val="28"/>
                <w:szCs w:val="28"/>
                <w:shd w:val="clear" w:color="auto" w:fill="FFFFFF"/>
              </w:rPr>
            </w:pPr>
            <w:r w:rsidRPr="00904FE2">
              <w:rPr>
                <w:b/>
                <w:bCs/>
                <w:sz w:val="28"/>
                <w:szCs w:val="28"/>
                <w:shd w:val="clear" w:color="auto" w:fill="FFFFFF"/>
              </w:rPr>
              <w:t>Желудочно-кишечными кровотечениями</w:t>
            </w:r>
            <w:r w:rsidRPr="00904FE2">
              <w:rPr>
                <w:sz w:val="28"/>
                <w:szCs w:val="28"/>
                <w:shd w:val="clear" w:color="auto" w:fill="FFFFFF"/>
              </w:rPr>
              <w:t> называют те кровотечения, которые происходят в просвет </w:t>
            </w:r>
            <w:hyperlink r:id="rId121" w:tooltip="Желудочно-кишечный тракт человека" w:history="1">
              <w:r w:rsidRPr="00904FE2">
                <w:rPr>
                  <w:rStyle w:val="af1"/>
                  <w:color w:val="auto"/>
                  <w:sz w:val="28"/>
                  <w:szCs w:val="28"/>
                  <w:shd w:val="clear" w:color="auto" w:fill="FFFFFF"/>
                </w:rPr>
                <w:t>желудочно-кишечного тракта</w:t>
              </w:r>
            </w:hyperlink>
            <w:r w:rsidRPr="00904FE2">
              <w:rPr>
                <w:sz w:val="28"/>
                <w:szCs w:val="28"/>
                <w:shd w:val="clear" w:color="auto" w:fill="FFFFFF"/>
              </w:rPr>
              <w:t> (ЖКТ). Это важно помнить для того, чтобы не путать их с кровотечениями, источником которых являются органы ЖКТ, но излияние крови происходят в брюшную полость. Такие кровотечения будут называться полостными, например, при тупой травме живота, разрыве кишечника, проникающих ранений в брюшную полость.</w:t>
            </w:r>
          </w:p>
          <w:p w:rsidR="00F341E2" w:rsidRPr="00904FE2" w:rsidRDefault="00F341E2" w:rsidP="00F341E2">
            <w:pPr>
              <w:pStyle w:val="2"/>
              <w:shd w:val="clear" w:color="auto" w:fill="FFFFFF"/>
              <w:spacing w:before="0" w:line="368" w:lineRule="atLeast"/>
              <w:rPr>
                <w:rFonts w:ascii="Times New Roman" w:hAnsi="Times New Roman" w:cs="Times New Roman"/>
                <w:bCs w:val="0"/>
                <w:color w:val="auto"/>
                <w:sz w:val="28"/>
              </w:rPr>
            </w:pPr>
            <w:r w:rsidRPr="00904FE2">
              <w:rPr>
                <w:rFonts w:ascii="Times New Roman" w:hAnsi="Times New Roman" w:cs="Times New Roman"/>
                <w:bCs w:val="0"/>
                <w:color w:val="auto"/>
                <w:sz w:val="28"/>
              </w:rPr>
              <w:t>Симптомы</w:t>
            </w:r>
          </w:p>
          <w:p w:rsidR="00F341E2" w:rsidRPr="00904FE2" w:rsidRDefault="003758D0" w:rsidP="00CE11B4">
            <w:pPr>
              <w:numPr>
                <w:ilvl w:val="0"/>
                <w:numId w:val="44"/>
              </w:numPr>
              <w:shd w:val="clear" w:color="auto" w:fill="FFFFFF"/>
              <w:spacing w:after="0" w:line="240" w:lineRule="auto"/>
              <w:ind w:left="340"/>
              <w:rPr>
                <w:rFonts w:ascii="Times New Roman" w:eastAsia="Times New Roman" w:hAnsi="Times New Roman" w:cs="Times New Roman"/>
                <w:sz w:val="28"/>
                <w:szCs w:val="21"/>
                <w:lang w:eastAsia="ru-RU"/>
              </w:rPr>
            </w:pPr>
            <w:r w:rsidRPr="00904FE2">
              <w:rPr>
                <w:rFonts w:ascii="Times New Roman" w:eastAsia="Times New Roman" w:hAnsi="Times New Roman" w:cs="Times New Roman"/>
                <w:sz w:val="28"/>
                <w:szCs w:val="21"/>
                <w:lang w:eastAsia="ru-RU"/>
              </w:rPr>
              <w:t>Н</w:t>
            </w:r>
            <w:r w:rsidR="00F341E2" w:rsidRPr="00904FE2">
              <w:rPr>
                <w:rFonts w:ascii="Times New Roman" w:eastAsia="Times New Roman" w:hAnsi="Times New Roman" w:cs="Times New Roman"/>
                <w:sz w:val="28"/>
                <w:szCs w:val="21"/>
                <w:lang w:eastAsia="ru-RU"/>
              </w:rPr>
              <w:t>арастающая слабость (в зависимости от скорости потери крови), головокружение, интенсивное потоотделение, учащенный и слабый пульс, снижение артериального давления, сонливость, беспричинная бледность, потеря сознания;</w:t>
            </w:r>
          </w:p>
          <w:p w:rsidR="00F341E2" w:rsidRPr="00904FE2" w:rsidRDefault="003758D0" w:rsidP="00CE11B4">
            <w:pPr>
              <w:numPr>
                <w:ilvl w:val="0"/>
                <w:numId w:val="44"/>
              </w:numPr>
              <w:shd w:val="clear" w:color="auto" w:fill="FFFFFF"/>
              <w:spacing w:after="0" w:line="240" w:lineRule="auto"/>
              <w:ind w:left="340"/>
              <w:rPr>
                <w:rFonts w:ascii="Times New Roman" w:eastAsia="Times New Roman" w:hAnsi="Times New Roman" w:cs="Times New Roman"/>
                <w:sz w:val="28"/>
                <w:szCs w:val="21"/>
                <w:lang w:eastAsia="ru-RU"/>
              </w:rPr>
            </w:pPr>
            <w:r w:rsidRPr="00904FE2">
              <w:rPr>
                <w:rFonts w:ascii="Times New Roman" w:eastAsia="Times New Roman" w:hAnsi="Times New Roman" w:cs="Times New Roman"/>
                <w:sz w:val="28"/>
                <w:szCs w:val="21"/>
                <w:lang w:eastAsia="ru-RU"/>
              </w:rPr>
              <w:t>Б</w:t>
            </w:r>
            <w:r w:rsidR="00F341E2" w:rsidRPr="00904FE2">
              <w:rPr>
                <w:rFonts w:ascii="Times New Roman" w:eastAsia="Times New Roman" w:hAnsi="Times New Roman" w:cs="Times New Roman"/>
                <w:sz w:val="28"/>
                <w:szCs w:val="21"/>
                <w:lang w:eastAsia="ru-RU"/>
              </w:rPr>
              <w:t>ледность или посинение кончиков пальцев и губ;</w:t>
            </w:r>
          </w:p>
          <w:p w:rsidR="00F341E2" w:rsidRPr="00904FE2" w:rsidRDefault="003758D0" w:rsidP="00CE11B4">
            <w:pPr>
              <w:numPr>
                <w:ilvl w:val="0"/>
                <w:numId w:val="44"/>
              </w:numPr>
              <w:shd w:val="clear" w:color="auto" w:fill="FFFFFF"/>
              <w:spacing w:after="0" w:line="240" w:lineRule="auto"/>
              <w:ind w:left="340"/>
              <w:rPr>
                <w:rFonts w:ascii="Times New Roman" w:eastAsia="Times New Roman" w:hAnsi="Times New Roman" w:cs="Times New Roman"/>
                <w:sz w:val="28"/>
                <w:szCs w:val="21"/>
                <w:lang w:eastAsia="ru-RU"/>
              </w:rPr>
            </w:pPr>
            <w:r w:rsidRPr="00904FE2">
              <w:rPr>
                <w:rFonts w:ascii="Times New Roman" w:eastAsia="Times New Roman" w:hAnsi="Times New Roman" w:cs="Times New Roman"/>
                <w:sz w:val="28"/>
                <w:szCs w:val="21"/>
                <w:lang w:eastAsia="ru-RU"/>
              </w:rPr>
              <w:t>С</w:t>
            </w:r>
            <w:r w:rsidR="00F341E2" w:rsidRPr="00904FE2">
              <w:rPr>
                <w:rFonts w:ascii="Times New Roman" w:eastAsia="Times New Roman" w:hAnsi="Times New Roman" w:cs="Times New Roman"/>
                <w:sz w:val="28"/>
                <w:szCs w:val="21"/>
                <w:lang w:eastAsia="ru-RU"/>
              </w:rPr>
              <w:t>остояние заторможенности или наоборот, излишней возбудимости;</w:t>
            </w:r>
          </w:p>
          <w:p w:rsidR="00F341E2" w:rsidRPr="00904FE2" w:rsidRDefault="003758D0" w:rsidP="00CE11B4">
            <w:pPr>
              <w:numPr>
                <w:ilvl w:val="0"/>
                <w:numId w:val="44"/>
              </w:numPr>
              <w:shd w:val="clear" w:color="auto" w:fill="FFFFFF"/>
              <w:spacing w:after="0" w:line="240" w:lineRule="auto"/>
              <w:ind w:left="340"/>
              <w:rPr>
                <w:rFonts w:ascii="Times New Roman" w:eastAsia="Times New Roman" w:hAnsi="Times New Roman" w:cs="Times New Roman"/>
                <w:sz w:val="28"/>
                <w:szCs w:val="21"/>
                <w:lang w:eastAsia="ru-RU"/>
              </w:rPr>
            </w:pPr>
            <w:proofErr w:type="gramStart"/>
            <w:r w:rsidRPr="00904FE2">
              <w:rPr>
                <w:rFonts w:ascii="Times New Roman" w:eastAsia="Times New Roman" w:hAnsi="Times New Roman" w:cs="Times New Roman"/>
                <w:sz w:val="28"/>
                <w:szCs w:val="21"/>
                <w:lang w:eastAsia="ru-RU"/>
              </w:rPr>
              <w:t>К</w:t>
            </w:r>
            <w:r w:rsidR="00F341E2" w:rsidRPr="00904FE2">
              <w:rPr>
                <w:rFonts w:ascii="Times New Roman" w:eastAsia="Times New Roman" w:hAnsi="Times New Roman" w:cs="Times New Roman"/>
                <w:sz w:val="28"/>
                <w:szCs w:val="21"/>
                <w:lang w:eastAsia="ru-RU"/>
              </w:rPr>
              <w:t>ровь в рвотных массах или кале, рвота «кофейной гущей» или мелена (черный полуоформленный кал.</w:t>
            </w:r>
            <w:proofErr w:type="gramEnd"/>
          </w:p>
          <w:p w:rsidR="00F341E2" w:rsidRPr="00904FE2" w:rsidRDefault="00F341E2" w:rsidP="00F341E2">
            <w:pPr>
              <w:pStyle w:val="af"/>
              <w:shd w:val="clear" w:color="auto" w:fill="FFFFFF"/>
              <w:spacing w:before="0" w:beforeAutospacing="0" w:after="0" w:afterAutospacing="0"/>
              <w:rPr>
                <w:sz w:val="28"/>
                <w:szCs w:val="28"/>
              </w:rPr>
            </w:pPr>
          </w:p>
          <w:p w:rsidR="00203C96" w:rsidRPr="00904FE2" w:rsidRDefault="003758D0" w:rsidP="003758D0">
            <w:pPr>
              <w:pStyle w:val="af"/>
              <w:shd w:val="clear" w:color="auto" w:fill="FFFFFF"/>
              <w:spacing w:before="0" w:beforeAutospacing="0" w:after="0" w:afterAutospacing="0"/>
              <w:jc w:val="center"/>
              <w:rPr>
                <w:sz w:val="28"/>
                <w:szCs w:val="28"/>
              </w:rPr>
            </w:pPr>
            <w:r w:rsidRPr="00904FE2">
              <w:rPr>
                <w:sz w:val="28"/>
                <w:szCs w:val="28"/>
              </w:rPr>
              <w:t>2. Отек легких</w:t>
            </w:r>
          </w:p>
          <w:p w:rsidR="003758D0" w:rsidRPr="00904FE2" w:rsidRDefault="003758D0" w:rsidP="003758D0">
            <w:pPr>
              <w:pStyle w:val="af"/>
              <w:shd w:val="clear" w:color="auto" w:fill="FFFFFF"/>
              <w:spacing w:before="0" w:beforeAutospacing="0" w:after="0" w:afterAutospacing="0"/>
              <w:rPr>
                <w:sz w:val="28"/>
                <w:szCs w:val="28"/>
              </w:rPr>
            </w:pPr>
            <w:r w:rsidRPr="00904FE2">
              <w:rPr>
                <w:sz w:val="28"/>
                <w:szCs w:val="28"/>
                <w:shd w:val="clear" w:color="auto" w:fill="FFFFFF"/>
              </w:rPr>
              <w:t>– острая тяжелая левожелудочковая недостаточность с легочной венозной гипертензией и альвеолярным </w:t>
            </w:r>
            <w:r w:rsidRPr="00904FE2">
              <w:rPr>
                <w:b/>
                <w:bCs/>
                <w:sz w:val="28"/>
                <w:szCs w:val="28"/>
                <w:shd w:val="clear" w:color="auto" w:fill="FFFFFF"/>
              </w:rPr>
              <w:t>отеком</w:t>
            </w:r>
            <w:r w:rsidRPr="00904FE2">
              <w:rPr>
                <w:sz w:val="28"/>
                <w:szCs w:val="28"/>
                <w:shd w:val="clear" w:color="auto" w:fill="FFFFFF"/>
              </w:rPr>
              <w:t xml:space="preserve">. </w:t>
            </w:r>
            <w:r w:rsidRPr="00904FE2">
              <w:rPr>
                <w:sz w:val="28"/>
                <w:szCs w:val="28"/>
                <w:shd w:val="clear" w:color="auto" w:fill="FFFFFF"/>
              </w:rPr>
              <w:br/>
              <w:t>При </w:t>
            </w:r>
            <w:r w:rsidRPr="00904FE2">
              <w:rPr>
                <w:b/>
                <w:bCs/>
                <w:sz w:val="28"/>
                <w:szCs w:val="28"/>
                <w:shd w:val="clear" w:color="auto" w:fill="FFFFFF"/>
              </w:rPr>
              <w:t>отеке легких</w:t>
            </w:r>
            <w:r w:rsidRPr="00904FE2">
              <w:rPr>
                <w:sz w:val="28"/>
                <w:szCs w:val="28"/>
                <w:shd w:val="clear" w:color="auto" w:fill="FFFFFF"/>
              </w:rPr>
              <w:t> появляются выраженная одышка, потливость, хрипы и иногда пенистая мокрота, окрашенная кровью.</w:t>
            </w:r>
          </w:p>
          <w:p w:rsidR="003758D0" w:rsidRPr="00904FE2" w:rsidRDefault="003758D0" w:rsidP="003758D0">
            <w:pPr>
              <w:spacing w:after="0" w:line="240" w:lineRule="auto"/>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xml:space="preserve">Описывать симптомы отека легких можно только общими моментами, поскольку отдельные виды патологии протекают со смазанными характеристиками. </w:t>
            </w:r>
            <w:r w:rsidRPr="00904FE2">
              <w:rPr>
                <w:rFonts w:ascii="Times New Roman" w:eastAsia="Times New Roman" w:hAnsi="Times New Roman" w:cs="Times New Roman"/>
                <w:sz w:val="28"/>
                <w:szCs w:val="28"/>
                <w:lang w:eastAsia="ru-RU"/>
              </w:rPr>
              <w:br/>
              <w:t>К признакам относятся такие моменты:</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lastRenderedPageBreak/>
              <w:t>- Сильная слабость;</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Поверхностное, очень частое дыхание;</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Сухой кашель;</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Сухие свистящие хрипы;</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Выраженная одышка;</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Одутловатость лица и шеи;</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Клокочущее дыхание и влажные хрипы;</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Пена изо рта с розовым оттенком;</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Заторможенность, спутанность сознания;</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Поверхностное дыхание;</w:t>
            </w:r>
          </w:p>
          <w:p w:rsidR="003758D0" w:rsidRPr="00904FE2" w:rsidRDefault="003758D0" w:rsidP="00CE11B4">
            <w:pPr>
              <w:numPr>
                <w:ilvl w:val="0"/>
                <w:numId w:val="45"/>
              </w:numPr>
              <w:spacing w:after="0" w:line="240" w:lineRule="auto"/>
              <w:ind w:left="0"/>
              <w:rPr>
                <w:rFonts w:ascii="Times New Roman" w:eastAsia="Times New Roman" w:hAnsi="Times New Roman" w:cs="Times New Roman"/>
                <w:sz w:val="28"/>
                <w:szCs w:val="28"/>
                <w:lang w:eastAsia="ru-RU"/>
              </w:rPr>
            </w:pPr>
            <w:r w:rsidRPr="00904FE2">
              <w:rPr>
                <w:rFonts w:ascii="Times New Roman" w:eastAsia="Times New Roman" w:hAnsi="Times New Roman" w:cs="Times New Roman"/>
                <w:sz w:val="28"/>
                <w:szCs w:val="28"/>
                <w:lang w:eastAsia="ru-RU"/>
              </w:rPr>
              <w:t>- Нитевидный пульс.</w:t>
            </w:r>
          </w:p>
          <w:p w:rsidR="00203C96" w:rsidRPr="00904FE2" w:rsidRDefault="00203C96" w:rsidP="00203C96">
            <w:pPr>
              <w:pStyle w:val="af"/>
              <w:shd w:val="clear" w:color="auto" w:fill="FFFFFF"/>
              <w:spacing w:before="0" w:beforeAutospacing="0" w:after="0" w:afterAutospacing="0"/>
              <w:rPr>
                <w:sz w:val="28"/>
                <w:szCs w:val="28"/>
              </w:rPr>
            </w:pPr>
          </w:p>
          <w:p w:rsidR="003758D0" w:rsidRPr="00904FE2" w:rsidRDefault="003758D0" w:rsidP="003758D0">
            <w:pPr>
              <w:pStyle w:val="af"/>
              <w:shd w:val="clear" w:color="auto" w:fill="FFFFFF"/>
              <w:spacing w:before="0" w:beforeAutospacing="0" w:after="0" w:afterAutospacing="0"/>
              <w:jc w:val="center"/>
              <w:rPr>
                <w:sz w:val="28"/>
                <w:szCs w:val="28"/>
                <w:u w:val="single"/>
              </w:rPr>
            </w:pPr>
            <w:r w:rsidRPr="00904FE2">
              <w:rPr>
                <w:sz w:val="28"/>
                <w:szCs w:val="28"/>
                <w:u w:val="single"/>
              </w:rPr>
              <w:t>Манипуляции:</w:t>
            </w:r>
          </w:p>
          <w:p w:rsidR="003758D0" w:rsidRPr="00904FE2" w:rsidRDefault="003758D0" w:rsidP="003758D0">
            <w:pPr>
              <w:pStyle w:val="af"/>
              <w:shd w:val="clear" w:color="auto" w:fill="FFFFFF"/>
              <w:spacing w:before="0" w:beforeAutospacing="0" w:after="0" w:afterAutospacing="0"/>
              <w:rPr>
                <w:sz w:val="28"/>
                <w:szCs w:val="28"/>
              </w:rPr>
            </w:pPr>
          </w:p>
          <w:p w:rsidR="003758D0" w:rsidRPr="00904FE2" w:rsidRDefault="003758D0" w:rsidP="003758D0">
            <w:pPr>
              <w:pStyle w:val="af"/>
              <w:shd w:val="clear" w:color="auto" w:fill="FFFFFF"/>
              <w:spacing w:before="0" w:beforeAutospacing="0" w:after="0" w:afterAutospacing="0"/>
              <w:jc w:val="center"/>
              <w:rPr>
                <w:sz w:val="28"/>
                <w:szCs w:val="28"/>
              </w:rPr>
            </w:pPr>
            <w:r w:rsidRPr="00904FE2">
              <w:rPr>
                <w:b/>
                <w:sz w:val="28"/>
                <w:szCs w:val="28"/>
              </w:rPr>
              <w:t>1.</w:t>
            </w:r>
            <w:r w:rsidRPr="00904FE2">
              <w:rPr>
                <w:sz w:val="28"/>
                <w:szCs w:val="28"/>
              </w:rPr>
              <w:t xml:space="preserve"> Алгоритм оказания помощи при желудочно-кишечном кровотечении.</w:t>
            </w:r>
          </w:p>
          <w:p w:rsidR="003758D0" w:rsidRPr="00904FE2" w:rsidRDefault="003758D0" w:rsidP="003758D0">
            <w:pPr>
              <w:pStyle w:val="af"/>
              <w:shd w:val="clear" w:color="auto" w:fill="FFFFFF"/>
              <w:spacing w:before="0" w:beforeAutospacing="0" w:after="0" w:afterAutospacing="0"/>
              <w:rPr>
                <w:sz w:val="28"/>
                <w:szCs w:val="25"/>
              </w:rPr>
            </w:pPr>
            <w:r w:rsidRPr="00904FE2">
              <w:rPr>
                <w:sz w:val="28"/>
                <w:szCs w:val="25"/>
              </w:rPr>
              <w:t xml:space="preserve">Если произошло острое кровотечение, доврачебная первая помощь при желудочно-кишечном кровотечении состоит в следующем: </w:t>
            </w:r>
            <w:r w:rsidRPr="00904FE2">
              <w:rPr>
                <w:sz w:val="28"/>
                <w:szCs w:val="25"/>
              </w:rPr>
              <w:br/>
              <w:t xml:space="preserve">- Как можно скорее вызвать скорую помощь; </w:t>
            </w:r>
            <w:r w:rsidRPr="00904FE2">
              <w:rPr>
                <w:sz w:val="28"/>
                <w:szCs w:val="25"/>
              </w:rPr>
              <w:br/>
              <w:t xml:space="preserve">- Немедленно уложить больного в постель; </w:t>
            </w:r>
            <w:r w:rsidRPr="00904FE2">
              <w:rPr>
                <w:sz w:val="28"/>
                <w:szCs w:val="25"/>
              </w:rPr>
              <w:br/>
              <w:t xml:space="preserve">- Исключить поступление внутрь желудочно-кишечного тракта любых веществ, включая воду, лекарства и пищу; </w:t>
            </w:r>
            <w:r w:rsidRPr="00904FE2">
              <w:rPr>
                <w:sz w:val="28"/>
                <w:szCs w:val="25"/>
              </w:rPr>
              <w:br/>
              <w:t xml:space="preserve">- Положить на живот пузырь со льдом; Обеспечить доступ свежего воздуха в помещение, где лежит пациент; </w:t>
            </w:r>
            <w:r w:rsidRPr="00904FE2">
              <w:rPr>
                <w:sz w:val="28"/>
                <w:szCs w:val="25"/>
              </w:rPr>
              <w:br/>
              <w:t xml:space="preserve">- Обеспечить постоянное наблюдение за ним до приезда скорой помощи, не оставляя одного. </w:t>
            </w:r>
          </w:p>
          <w:p w:rsidR="003758D0" w:rsidRPr="00904FE2" w:rsidRDefault="003758D0" w:rsidP="003758D0">
            <w:pPr>
              <w:pStyle w:val="af"/>
              <w:shd w:val="clear" w:color="auto" w:fill="FFFFFF"/>
              <w:spacing w:before="0" w:beforeAutospacing="0" w:after="0" w:afterAutospacing="0"/>
              <w:rPr>
                <w:sz w:val="28"/>
                <w:szCs w:val="25"/>
              </w:rPr>
            </w:pPr>
            <w:r w:rsidRPr="00904FE2">
              <w:rPr>
                <w:sz w:val="28"/>
                <w:szCs w:val="25"/>
              </w:rPr>
              <w:t>Первая помощь при желудочно-кишечном кровотечении у детей не отличается от таковой у взрослых. Важно обеспечить ребенку покой, что несколько сложнее, чем у взрослого, особенно, если ребенок маленький.</w:t>
            </w:r>
          </w:p>
          <w:p w:rsidR="003758D0" w:rsidRPr="00904FE2" w:rsidRDefault="003758D0" w:rsidP="003758D0">
            <w:pPr>
              <w:pStyle w:val="af"/>
              <w:shd w:val="clear" w:color="auto" w:fill="FFFFFF"/>
              <w:spacing w:before="0" w:beforeAutospacing="0" w:after="0" w:afterAutospacing="0"/>
              <w:rPr>
                <w:sz w:val="28"/>
                <w:szCs w:val="25"/>
              </w:rPr>
            </w:pPr>
            <w:r w:rsidRPr="00904FE2">
              <w:rPr>
                <w:sz w:val="28"/>
                <w:szCs w:val="25"/>
              </w:rPr>
              <w:t>Экстренная врачебная помощь при желудочно-кишечном кровотечении зависит в первую очередь от силы кровотечения и его характера, а также от состояния пациента. В том случае, если кровотечение значительной силы, с алой (артериальной) кровью, и его не удается остановить в течение определенного времени обычными средствами, пациента доставляют в отделение экстренной хирургии.</w:t>
            </w:r>
          </w:p>
          <w:p w:rsidR="003758D0" w:rsidRPr="00904FE2" w:rsidRDefault="003758D0" w:rsidP="003758D0">
            <w:pPr>
              <w:pStyle w:val="af"/>
              <w:shd w:val="clear" w:color="auto" w:fill="FFFFFF"/>
              <w:spacing w:before="0" w:beforeAutospacing="0" w:after="0" w:afterAutospacing="0"/>
              <w:rPr>
                <w:sz w:val="28"/>
                <w:szCs w:val="28"/>
              </w:rPr>
            </w:pPr>
          </w:p>
          <w:p w:rsidR="00203C96" w:rsidRPr="00904FE2" w:rsidRDefault="003758D0" w:rsidP="003758D0">
            <w:pPr>
              <w:pStyle w:val="af"/>
              <w:shd w:val="clear" w:color="auto" w:fill="FFFFFF"/>
              <w:spacing w:before="0" w:beforeAutospacing="0" w:after="0" w:afterAutospacing="0"/>
              <w:jc w:val="center"/>
              <w:rPr>
                <w:sz w:val="28"/>
                <w:szCs w:val="28"/>
              </w:rPr>
            </w:pPr>
            <w:r w:rsidRPr="00904FE2">
              <w:rPr>
                <w:b/>
                <w:sz w:val="28"/>
                <w:szCs w:val="28"/>
              </w:rPr>
              <w:t>2.</w:t>
            </w:r>
            <w:r w:rsidRPr="00904FE2">
              <w:rPr>
                <w:sz w:val="28"/>
                <w:szCs w:val="28"/>
              </w:rPr>
              <w:t xml:space="preserve"> Алгоритм оказания сестринской помощи при отеке легких.</w:t>
            </w:r>
          </w:p>
          <w:p w:rsidR="006A1670" w:rsidRPr="00904FE2" w:rsidRDefault="006A1670" w:rsidP="006A1670">
            <w:pPr>
              <w:pStyle w:val="p1"/>
              <w:spacing w:before="0" w:beforeAutospacing="0" w:after="0" w:afterAutospacing="0"/>
              <w:rPr>
                <w:sz w:val="28"/>
                <w:szCs w:val="25"/>
              </w:rPr>
            </w:pPr>
            <w:r w:rsidRPr="00904FE2">
              <w:rPr>
                <w:sz w:val="28"/>
                <w:szCs w:val="25"/>
              </w:rPr>
              <w:t>Больному нужно придать положение, облегчающее состояние, – сидя, с наклоненным вперед туловищем. При таком положении уменьшается приток крови к сердцу и снижается давление крови в капиллярах легких. Необходимо обеспечить доступ свежего воздуха в помещение.</w:t>
            </w:r>
          </w:p>
          <w:p w:rsidR="006A1670" w:rsidRPr="00904FE2" w:rsidRDefault="006A1670" w:rsidP="006A1670">
            <w:pPr>
              <w:pStyle w:val="p1"/>
              <w:spacing w:before="0" w:beforeAutospacing="0" w:after="0" w:afterAutospacing="0"/>
              <w:rPr>
                <w:rFonts w:ascii="Georgia" w:hAnsi="Georgia"/>
                <w:sz w:val="25"/>
                <w:szCs w:val="25"/>
              </w:rPr>
            </w:pPr>
            <w:r w:rsidRPr="00904FE2">
              <w:rPr>
                <w:sz w:val="28"/>
                <w:szCs w:val="25"/>
              </w:rPr>
              <w:t xml:space="preserve">Если наложить жгуты на ноги, то происходит застой крови в конечностях и соответственно уменьшаются приток крови к сердцу </w:t>
            </w:r>
            <w:r w:rsidRPr="00904FE2">
              <w:rPr>
                <w:sz w:val="28"/>
                <w:szCs w:val="25"/>
              </w:rPr>
              <w:lastRenderedPageBreak/>
              <w:t xml:space="preserve">и проявления отека легких. Накладывать жгуты не очень туго, чтобы не прекратился артериальный кровоток. Их накладывают на конечности попеременно по 15 мин, под них подкладывают салфетки или одежду. При отеке легких лекарства лучше вводить внутривенно, класть под язык и использовать ингаляции, что способствует быстрому лечебному эффекту. Если при отеке легких имеются выраженные признаки спазма бронхов, то внутривенно </w:t>
            </w:r>
            <w:proofErr w:type="spellStart"/>
            <w:r w:rsidRPr="00904FE2">
              <w:rPr>
                <w:sz w:val="28"/>
                <w:szCs w:val="25"/>
              </w:rPr>
              <w:t>капельно</w:t>
            </w:r>
            <w:proofErr w:type="spellEnd"/>
            <w:r w:rsidRPr="00904FE2">
              <w:rPr>
                <w:sz w:val="28"/>
                <w:szCs w:val="25"/>
              </w:rPr>
              <w:t xml:space="preserve"> в растворах глюкозы или в физиологическом назначают введение раствора </w:t>
            </w:r>
            <w:proofErr w:type="spellStart"/>
            <w:r w:rsidRPr="00904FE2">
              <w:rPr>
                <w:sz w:val="28"/>
                <w:szCs w:val="25"/>
              </w:rPr>
              <w:t>эуфиллина</w:t>
            </w:r>
            <w:proofErr w:type="spellEnd"/>
            <w:r w:rsidRPr="00904FE2">
              <w:rPr>
                <w:sz w:val="28"/>
                <w:szCs w:val="25"/>
              </w:rPr>
              <w:t xml:space="preserve"> в течение 30 мин. Иногда используют и струйное введение 5—10 мл 2,4 %-</w:t>
            </w:r>
            <w:proofErr w:type="spellStart"/>
            <w:r w:rsidRPr="00904FE2">
              <w:rPr>
                <w:sz w:val="28"/>
                <w:szCs w:val="25"/>
              </w:rPr>
              <w:t>ного</w:t>
            </w:r>
            <w:proofErr w:type="spellEnd"/>
            <w:r w:rsidRPr="00904FE2">
              <w:rPr>
                <w:sz w:val="28"/>
                <w:szCs w:val="25"/>
              </w:rPr>
              <w:t xml:space="preserve"> раствора </w:t>
            </w:r>
            <w:proofErr w:type="spellStart"/>
            <w:r w:rsidRPr="00904FE2">
              <w:rPr>
                <w:sz w:val="28"/>
                <w:szCs w:val="25"/>
              </w:rPr>
              <w:t>эуфиллина</w:t>
            </w:r>
            <w:proofErr w:type="spellEnd"/>
            <w:r w:rsidRPr="00904FE2">
              <w:rPr>
                <w:sz w:val="28"/>
                <w:szCs w:val="25"/>
              </w:rPr>
              <w:t xml:space="preserve">. Внутривенно, </w:t>
            </w:r>
            <w:proofErr w:type="spellStart"/>
            <w:r w:rsidRPr="00904FE2">
              <w:rPr>
                <w:sz w:val="28"/>
                <w:szCs w:val="25"/>
              </w:rPr>
              <w:t>капельно</w:t>
            </w:r>
            <w:proofErr w:type="spellEnd"/>
            <w:r w:rsidRPr="00904FE2">
              <w:rPr>
                <w:sz w:val="28"/>
                <w:szCs w:val="25"/>
              </w:rPr>
              <w:t xml:space="preserve"> или </w:t>
            </w:r>
            <w:proofErr w:type="spellStart"/>
            <w:r w:rsidRPr="00904FE2">
              <w:rPr>
                <w:sz w:val="28"/>
                <w:szCs w:val="25"/>
              </w:rPr>
              <w:t>струйно</w:t>
            </w:r>
            <w:proofErr w:type="spellEnd"/>
            <w:r w:rsidRPr="00904FE2">
              <w:rPr>
                <w:sz w:val="28"/>
                <w:szCs w:val="25"/>
              </w:rPr>
              <w:t xml:space="preserve"> вводят наркотические обезболивающие средства (1 %-</w:t>
            </w:r>
            <w:proofErr w:type="spellStart"/>
            <w:r w:rsidRPr="00904FE2">
              <w:rPr>
                <w:sz w:val="28"/>
                <w:szCs w:val="25"/>
              </w:rPr>
              <w:t>ный</w:t>
            </w:r>
            <w:proofErr w:type="spellEnd"/>
            <w:r w:rsidRPr="00904FE2">
              <w:rPr>
                <w:sz w:val="28"/>
                <w:szCs w:val="25"/>
              </w:rPr>
              <w:t xml:space="preserve"> раствор </w:t>
            </w:r>
            <w:proofErr w:type="spellStart"/>
            <w:r w:rsidRPr="00904FE2">
              <w:rPr>
                <w:sz w:val="28"/>
                <w:szCs w:val="25"/>
              </w:rPr>
              <w:t>промедола</w:t>
            </w:r>
            <w:proofErr w:type="spellEnd"/>
            <w:r w:rsidRPr="00904FE2">
              <w:rPr>
                <w:sz w:val="28"/>
                <w:szCs w:val="25"/>
              </w:rPr>
              <w:t xml:space="preserve"> и 0,005 %-</w:t>
            </w:r>
            <w:proofErr w:type="spellStart"/>
            <w:r w:rsidRPr="00904FE2">
              <w:rPr>
                <w:sz w:val="28"/>
                <w:szCs w:val="25"/>
              </w:rPr>
              <w:t>ный</w:t>
            </w:r>
            <w:proofErr w:type="spellEnd"/>
            <w:r w:rsidRPr="00904FE2">
              <w:rPr>
                <w:sz w:val="28"/>
                <w:szCs w:val="25"/>
              </w:rPr>
              <w:t xml:space="preserve"> раствор </w:t>
            </w:r>
            <w:proofErr w:type="spellStart"/>
            <w:r w:rsidRPr="00904FE2">
              <w:rPr>
                <w:sz w:val="28"/>
                <w:szCs w:val="25"/>
              </w:rPr>
              <w:t>фентанила</w:t>
            </w:r>
            <w:proofErr w:type="spellEnd"/>
            <w:r w:rsidRPr="00904FE2">
              <w:rPr>
                <w:sz w:val="28"/>
                <w:szCs w:val="25"/>
              </w:rPr>
              <w:t>).</w:t>
            </w:r>
            <w:r w:rsidRPr="00904FE2">
              <w:rPr>
                <w:rFonts w:ascii="Georgia" w:hAnsi="Georgia"/>
                <w:sz w:val="25"/>
                <w:szCs w:val="25"/>
              </w:rPr>
              <w:t xml:space="preserve"> </w:t>
            </w:r>
          </w:p>
          <w:p w:rsidR="006A1670" w:rsidRPr="00904FE2" w:rsidRDefault="006A1670" w:rsidP="006A1670">
            <w:pPr>
              <w:pStyle w:val="p1"/>
              <w:spacing w:before="0" w:beforeAutospacing="0" w:after="0" w:afterAutospacing="0"/>
              <w:rPr>
                <w:rFonts w:ascii="Georgia" w:hAnsi="Georgia"/>
                <w:sz w:val="25"/>
                <w:szCs w:val="25"/>
              </w:rPr>
            </w:pPr>
            <w:r w:rsidRPr="00904FE2">
              <w:rPr>
                <w:sz w:val="28"/>
                <w:szCs w:val="25"/>
              </w:rPr>
              <w:t xml:space="preserve">Хороший эффект дают лекарственные препараты, которые уменьшают нагрузку на сердце. При лечении отека легких используют нитроглицерин в физиологическом растворе, который вводят внутривенно </w:t>
            </w:r>
            <w:proofErr w:type="spellStart"/>
            <w:r w:rsidRPr="00904FE2">
              <w:rPr>
                <w:sz w:val="28"/>
                <w:szCs w:val="25"/>
              </w:rPr>
              <w:t>капельно</w:t>
            </w:r>
            <w:proofErr w:type="spellEnd"/>
            <w:r w:rsidRPr="00904FE2">
              <w:rPr>
                <w:sz w:val="28"/>
                <w:szCs w:val="25"/>
              </w:rPr>
              <w:t>. До поступления в больницу нитроглицерин можно давать в таблетках или капсулах под язык каждые 10–20 мин.</w:t>
            </w:r>
          </w:p>
          <w:p w:rsidR="003758D0" w:rsidRPr="00904FE2" w:rsidRDefault="003758D0" w:rsidP="003758D0">
            <w:pPr>
              <w:pStyle w:val="af"/>
              <w:shd w:val="clear" w:color="auto" w:fill="FFFFFF"/>
              <w:spacing w:before="0" w:beforeAutospacing="0" w:after="0" w:afterAutospacing="0"/>
              <w:rPr>
                <w:sz w:val="28"/>
                <w:szCs w:val="28"/>
              </w:rPr>
            </w:pPr>
          </w:p>
          <w:p w:rsidR="00203C96" w:rsidRPr="00904FE2" w:rsidRDefault="00203C96" w:rsidP="00203C96">
            <w:pPr>
              <w:pStyle w:val="af"/>
              <w:shd w:val="clear" w:color="auto" w:fill="FFFFFF"/>
              <w:spacing w:before="0" w:beforeAutospacing="0" w:after="0" w:afterAutospacing="0"/>
              <w:rPr>
                <w:sz w:val="28"/>
                <w:szCs w:val="28"/>
              </w:rPr>
            </w:pPr>
          </w:p>
          <w:tbl>
            <w:tblPr>
              <w:tblpPr w:leftFromText="180" w:rightFromText="180"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5314"/>
              <w:gridCol w:w="1634"/>
            </w:tblGrid>
            <w:tr w:rsidR="00203C96" w:rsidRPr="00904FE2" w:rsidTr="00F341E2">
              <w:trPr>
                <w:trHeight w:val="372"/>
              </w:trPr>
              <w:tc>
                <w:tcPr>
                  <w:tcW w:w="985" w:type="dxa"/>
                  <w:tcBorders>
                    <w:top w:val="single" w:sz="4" w:space="0" w:color="auto"/>
                    <w:left w:val="single" w:sz="4" w:space="0" w:color="auto"/>
                    <w:bottom w:val="nil"/>
                    <w:right w:val="single" w:sz="4" w:space="0" w:color="auto"/>
                  </w:tcBorders>
                </w:tcPr>
                <w:p w:rsidR="00203C96" w:rsidRPr="00904FE2" w:rsidRDefault="00203C96" w:rsidP="00203C96">
                  <w:pPr>
                    <w:spacing w:after="0" w:line="240" w:lineRule="auto"/>
                    <w:rPr>
                      <w:rFonts w:ascii="Times New Roman" w:hAnsi="Times New Roman" w:cs="Times New Roman"/>
                      <w:b/>
                      <w:sz w:val="28"/>
                      <w:szCs w:val="28"/>
                    </w:rPr>
                  </w:pPr>
                  <w:r w:rsidRPr="00904FE2">
                    <w:rPr>
                      <w:rFonts w:ascii="Times New Roman" w:hAnsi="Times New Roman" w:cs="Times New Roman"/>
                      <w:b/>
                      <w:sz w:val="28"/>
                      <w:szCs w:val="28"/>
                    </w:rPr>
                    <w:t>Итог дня:</w:t>
                  </w:r>
                </w:p>
              </w:tc>
              <w:tc>
                <w:tcPr>
                  <w:tcW w:w="531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r w:rsidRPr="00904FE2">
                    <w:rPr>
                      <w:rFonts w:ascii="Times New Roman" w:hAnsi="Times New Roman" w:cs="Times New Roman"/>
                      <w:sz w:val="28"/>
                      <w:szCs w:val="28"/>
                    </w:rPr>
                    <w:t>Выполненные манипуляции</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r w:rsidRPr="00904FE2">
                    <w:rPr>
                      <w:rFonts w:ascii="Times New Roman" w:hAnsi="Times New Roman" w:cs="Times New Roman"/>
                      <w:sz w:val="28"/>
                      <w:szCs w:val="28"/>
                    </w:rPr>
                    <w:t>Количество</w:t>
                  </w:r>
                </w:p>
              </w:tc>
            </w:tr>
            <w:tr w:rsidR="00203C96" w:rsidRPr="00904FE2" w:rsidTr="00F341E2">
              <w:trPr>
                <w:trHeight w:val="203"/>
              </w:trPr>
              <w:tc>
                <w:tcPr>
                  <w:tcW w:w="985" w:type="dxa"/>
                  <w:tcBorders>
                    <w:top w:val="nil"/>
                    <w:left w:val="single" w:sz="4" w:space="0" w:color="auto"/>
                    <w:bottom w:val="nil"/>
                    <w:right w:val="single" w:sz="4" w:space="0" w:color="auto"/>
                  </w:tcBorders>
                </w:tcPr>
                <w:p w:rsidR="00203C96" w:rsidRPr="00904FE2" w:rsidRDefault="00F341E2" w:rsidP="00203C96">
                  <w:pPr>
                    <w:spacing w:after="0" w:line="240" w:lineRule="auto"/>
                    <w:rPr>
                      <w:rFonts w:ascii="Times New Roman" w:hAnsi="Times New Roman" w:cs="Times New Roman"/>
                      <w:sz w:val="28"/>
                      <w:szCs w:val="28"/>
                    </w:rPr>
                  </w:pPr>
                  <w:r w:rsidRPr="00904FE2">
                    <w:rPr>
                      <w:rFonts w:ascii="Times New Roman" w:hAnsi="Times New Roman" w:cs="Times New Roman"/>
                      <w:sz w:val="28"/>
                      <w:szCs w:val="28"/>
                    </w:rPr>
                    <w:t>24</w:t>
                  </w:r>
                  <w:r w:rsidR="00203C96" w:rsidRPr="00904FE2">
                    <w:rPr>
                      <w:rFonts w:ascii="Times New Roman" w:hAnsi="Times New Roman" w:cs="Times New Roman"/>
                      <w:sz w:val="28"/>
                      <w:szCs w:val="28"/>
                    </w:rPr>
                    <w:t>.10.2020</w:t>
                  </w:r>
                </w:p>
              </w:tc>
              <w:tc>
                <w:tcPr>
                  <w:tcW w:w="5314" w:type="dxa"/>
                  <w:tcBorders>
                    <w:top w:val="single" w:sz="4" w:space="0" w:color="auto"/>
                    <w:left w:val="single" w:sz="4" w:space="0" w:color="auto"/>
                    <w:bottom w:val="single" w:sz="4" w:space="0" w:color="auto"/>
                    <w:right w:val="single" w:sz="4" w:space="0" w:color="auto"/>
                  </w:tcBorders>
                </w:tcPr>
                <w:p w:rsidR="00203C96" w:rsidRPr="00904FE2" w:rsidRDefault="00F341E2" w:rsidP="00203C96">
                  <w:pPr>
                    <w:spacing w:after="0" w:line="240" w:lineRule="auto"/>
                    <w:rPr>
                      <w:rFonts w:ascii="Times New Roman" w:hAnsi="Times New Roman" w:cs="Times New Roman"/>
                      <w:sz w:val="28"/>
                      <w:szCs w:val="28"/>
                    </w:rPr>
                  </w:pPr>
                  <w:r w:rsidRPr="00904FE2">
                    <w:rPr>
                      <w:rFonts w:ascii="Times New Roman" w:hAnsi="Times New Roman" w:cs="Times New Roman"/>
                      <w:sz w:val="28"/>
                      <w:szCs w:val="28"/>
                    </w:rPr>
                    <w:t>Алгоритм оказания помощи при желудочно-кишечном кровотечении</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r w:rsidRPr="00904FE2">
                    <w:rPr>
                      <w:rFonts w:ascii="Times New Roman" w:hAnsi="Times New Roman" w:cs="Times New Roman"/>
                      <w:sz w:val="28"/>
                      <w:szCs w:val="28"/>
                    </w:rPr>
                    <w:t>1</w:t>
                  </w:r>
                </w:p>
              </w:tc>
            </w:tr>
            <w:tr w:rsidR="00203C96" w:rsidRPr="00904FE2" w:rsidTr="00F341E2">
              <w:trPr>
                <w:trHeight w:val="162"/>
              </w:trPr>
              <w:tc>
                <w:tcPr>
                  <w:tcW w:w="985" w:type="dxa"/>
                  <w:tcBorders>
                    <w:top w:val="nil"/>
                    <w:left w:val="single" w:sz="4" w:space="0" w:color="auto"/>
                    <w:bottom w:val="nil"/>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904FE2" w:rsidRDefault="00F341E2" w:rsidP="00203C96">
                  <w:pPr>
                    <w:spacing w:after="0" w:line="240" w:lineRule="auto"/>
                    <w:rPr>
                      <w:rFonts w:ascii="Times New Roman" w:hAnsi="Times New Roman" w:cs="Times New Roman"/>
                      <w:sz w:val="28"/>
                      <w:szCs w:val="28"/>
                    </w:rPr>
                  </w:pPr>
                  <w:r w:rsidRPr="00904FE2">
                    <w:rPr>
                      <w:rFonts w:ascii="Times New Roman" w:hAnsi="Times New Roman" w:cs="Times New Roman"/>
                      <w:sz w:val="28"/>
                      <w:szCs w:val="28"/>
                    </w:rPr>
                    <w:t>Алгоритм оказания сестринской помощи при отеке легких</w:t>
                  </w: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r w:rsidRPr="00904FE2">
                    <w:rPr>
                      <w:rFonts w:ascii="Times New Roman" w:hAnsi="Times New Roman" w:cs="Times New Roman"/>
                      <w:sz w:val="28"/>
                      <w:szCs w:val="28"/>
                    </w:rPr>
                    <w:t>1</w:t>
                  </w:r>
                </w:p>
              </w:tc>
            </w:tr>
            <w:tr w:rsidR="00203C96" w:rsidRPr="00904FE2" w:rsidTr="00F341E2">
              <w:trPr>
                <w:trHeight w:val="232"/>
              </w:trPr>
              <w:tc>
                <w:tcPr>
                  <w:tcW w:w="985" w:type="dxa"/>
                  <w:tcBorders>
                    <w:top w:val="nil"/>
                    <w:left w:val="single" w:sz="4" w:space="0" w:color="auto"/>
                    <w:bottom w:val="nil"/>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p>
              </w:tc>
            </w:tr>
            <w:tr w:rsidR="00203C96" w:rsidRPr="00904FE2" w:rsidTr="00F341E2">
              <w:trPr>
                <w:trHeight w:val="192"/>
              </w:trPr>
              <w:tc>
                <w:tcPr>
                  <w:tcW w:w="985" w:type="dxa"/>
                  <w:tcBorders>
                    <w:top w:val="nil"/>
                    <w:left w:val="single" w:sz="4" w:space="0" w:color="auto"/>
                    <w:bottom w:val="nil"/>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p>
              </w:tc>
            </w:tr>
            <w:tr w:rsidR="00203C96" w:rsidRPr="00904FE2" w:rsidTr="00F341E2">
              <w:trPr>
                <w:trHeight w:val="192"/>
              </w:trPr>
              <w:tc>
                <w:tcPr>
                  <w:tcW w:w="985" w:type="dxa"/>
                  <w:tcBorders>
                    <w:top w:val="nil"/>
                    <w:left w:val="single" w:sz="4" w:space="0" w:color="auto"/>
                    <w:bottom w:val="single" w:sz="4" w:space="0" w:color="auto"/>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5314" w:type="dxa"/>
                  <w:tcBorders>
                    <w:top w:val="single" w:sz="4" w:space="0" w:color="auto"/>
                    <w:left w:val="single" w:sz="4" w:space="0" w:color="auto"/>
                    <w:bottom w:val="single" w:sz="4" w:space="0" w:color="auto"/>
                    <w:right w:val="single" w:sz="4" w:space="0" w:color="auto"/>
                  </w:tcBorders>
                </w:tcPr>
                <w:p w:rsidR="00203C96" w:rsidRPr="00904FE2" w:rsidRDefault="00203C96" w:rsidP="00203C96">
                  <w:pPr>
                    <w:spacing w:after="0" w:line="240" w:lineRule="auto"/>
                    <w:rPr>
                      <w:rFonts w:ascii="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rsidR="00203C96" w:rsidRPr="00904FE2" w:rsidRDefault="00203C96" w:rsidP="00203C96">
                  <w:pPr>
                    <w:spacing w:after="0" w:line="240" w:lineRule="auto"/>
                    <w:jc w:val="center"/>
                    <w:rPr>
                      <w:rFonts w:ascii="Times New Roman" w:hAnsi="Times New Roman" w:cs="Times New Roman"/>
                      <w:sz w:val="28"/>
                      <w:szCs w:val="28"/>
                    </w:rPr>
                  </w:pPr>
                </w:p>
              </w:tc>
            </w:tr>
          </w:tbl>
          <w:p w:rsidR="00203C96" w:rsidRPr="00904FE2" w:rsidRDefault="00203C96" w:rsidP="00203C96">
            <w:pPr>
              <w:pStyle w:val="af"/>
              <w:shd w:val="clear" w:color="auto" w:fill="FFFFFF"/>
              <w:spacing w:before="0" w:beforeAutospacing="0" w:after="0" w:afterAutospacing="0"/>
              <w:rPr>
                <w:sz w:val="28"/>
                <w:szCs w:val="28"/>
              </w:rPr>
            </w:pPr>
          </w:p>
          <w:p w:rsidR="00203C96" w:rsidRPr="00904FE2" w:rsidRDefault="00203C96" w:rsidP="00203C96">
            <w:pPr>
              <w:pStyle w:val="af"/>
              <w:shd w:val="clear" w:color="auto" w:fill="FFFFFF"/>
              <w:spacing w:before="0" w:beforeAutospacing="0" w:after="0" w:afterAutospacing="0"/>
              <w:rPr>
                <w:sz w:val="28"/>
                <w:szCs w:val="28"/>
              </w:rPr>
            </w:pPr>
          </w:p>
          <w:p w:rsidR="00203C96" w:rsidRPr="00904FE2" w:rsidRDefault="00203C96" w:rsidP="00203C96">
            <w:pPr>
              <w:pStyle w:val="af"/>
              <w:shd w:val="clear" w:color="auto" w:fill="FFFFFF"/>
              <w:spacing w:before="0" w:beforeAutospacing="0" w:after="0" w:afterAutospacing="0"/>
              <w:rPr>
                <w:sz w:val="28"/>
                <w:szCs w:val="28"/>
              </w:rPr>
            </w:pPr>
          </w:p>
        </w:tc>
        <w:tc>
          <w:tcPr>
            <w:tcW w:w="829" w:type="dxa"/>
          </w:tcPr>
          <w:p w:rsidR="00203C96" w:rsidRPr="00904FE2" w:rsidRDefault="00203C96" w:rsidP="00203C96">
            <w:pPr>
              <w:spacing w:after="0" w:line="240" w:lineRule="auto"/>
              <w:rPr>
                <w:rFonts w:ascii="Times New Roman" w:hAnsi="Times New Roman" w:cs="Times New Roman"/>
                <w:sz w:val="28"/>
                <w:szCs w:val="28"/>
              </w:rPr>
            </w:pPr>
          </w:p>
        </w:tc>
        <w:tc>
          <w:tcPr>
            <w:tcW w:w="708" w:type="dxa"/>
          </w:tcPr>
          <w:p w:rsidR="00203C96" w:rsidRPr="00904FE2" w:rsidRDefault="00203C96" w:rsidP="00203C96">
            <w:pPr>
              <w:spacing w:after="0" w:line="240" w:lineRule="auto"/>
              <w:rPr>
                <w:rFonts w:ascii="Times New Roman" w:hAnsi="Times New Roman" w:cs="Times New Roman"/>
                <w:sz w:val="28"/>
                <w:szCs w:val="28"/>
              </w:rPr>
            </w:pPr>
          </w:p>
        </w:tc>
      </w:tr>
    </w:tbl>
    <w:p w:rsidR="002A2F5B" w:rsidRDefault="002A2F5B" w:rsidP="002A2F5B">
      <w:pPr>
        <w:pStyle w:val="af2"/>
        <w:rPr>
          <w:b w:val="0"/>
          <w:sz w:val="22"/>
          <w:szCs w:val="22"/>
        </w:rPr>
      </w:pPr>
    </w:p>
    <w:p w:rsidR="002A2F5B" w:rsidRPr="006F2272" w:rsidRDefault="002A2F5B" w:rsidP="002A2F5B">
      <w:pPr>
        <w:pStyle w:val="af2"/>
        <w:rPr>
          <w:b w:val="0"/>
          <w:sz w:val="22"/>
          <w:szCs w:val="22"/>
        </w:rPr>
      </w:pPr>
      <w:r w:rsidRPr="006F2272">
        <w:rPr>
          <w:b w:val="0"/>
          <w:sz w:val="22"/>
          <w:szCs w:val="22"/>
        </w:rPr>
        <w:t>Место печати МО</w:t>
      </w:r>
    </w:p>
    <w:p w:rsidR="002A2F5B" w:rsidRPr="006F2272" w:rsidRDefault="002A2F5B" w:rsidP="002A2F5B">
      <w:pPr>
        <w:pStyle w:val="af2"/>
        <w:rPr>
          <w:b w:val="0"/>
          <w:sz w:val="22"/>
          <w:szCs w:val="22"/>
        </w:rPr>
      </w:pPr>
    </w:p>
    <w:p w:rsidR="002A2F5B" w:rsidRPr="006F2272" w:rsidRDefault="002A2F5B" w:rsidP="002A2F5B">
      <w:pPr>
        <w:pStyle w:val="af2"/>
        <w:rPr>
          <w:b w:val="0"/>
          <w:sz w:val="22"/>
          <w:szCs w:val="22"/>
        </w:rPr>
      </w:pPr>
      <w:r w:rsidRPr="006F2272">
        <w:rPr>
          <w:b w:val="0"/>
          <w:sz w:val="22"/>
          <w:szCs w:val="22"/>
        </w:rPr>
        <w:t>Подпись общего руководителя___________________________________________________</w:t>
      </w:r>
    </w:p>
    <w:p w:rsidR="002A2F5B" w:rsidRPr="006F2272" w:rsidRDefault="002A2F5B" w:rsidP="002A2F5B">
      <w:pPr>
        <w:pStyle w:val="af2"/>
        <w:rPr>
          <w:b w:val="0"/>
          <w:sz w:val="22"/>
          <w:szCs w:val="22"/>
        </w:rPr>
      </w:pPr>
    </w:p>
    <w:p w:rsidR="00BC0487" w:rsidRPr="002A2F5B" w:rsidRDefault="002A2F5B" w:rsidP="002A2F5B">
      <w:pPr>
        <w:pStyle w:val="af2"/>
        <w:rPr>
          <w:b w:val="0"/>
          <w:sz w:val="22"/>
          <w:szCs w:val="22"/>
        </w:rPr>
      </w:pPr>
      <w:r w:rsidRPr="006F2272">
        <w:rPr>
          <w:b w:val="0"/>
          <w:sz w:val="22"/>
          <w:szCs w:val="22"/>
        </w:rPr>
        <w:t>Подпись непосредственного руководителя___________________________________________________</w:t>
      </w:r>
    </w:p>
    <w:p w:rsidR="005D5B65" w:rsidRDefault="005D5B65" w:rsidP="00A50B2B">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A50B2B" w:rsidRPr="00A50B2B" w:rsidRDefault="00A50B2B" w:rsidP="00A50B2B">
      <w:pPr>
        <w:spacing w:line="240" w:lineRule="auto"/>
        <w:rPr>
          <w:lang w:eastAsia="ru-RU"/>
        </w:rPr>
      </w:pPr>
    </w:p>
    <w:p w:rsidR="004A23E5" w:rsidRPr="004A23E5" w:rsidRDefault="005D5B65" w:rsidP="009B76B9">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5D5B65" w:rsidRPr="00D01B0F" w:rsidRDefault="005D5B65" w:rsidP="009B76B9">
      <w:pPr>
        <w:spacing w:line="240" w:lineRule="auto"/>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w:t>
      </w:r>
      <w:r w:rsidR="00595B28">
        <w:rPr>
          <w:rFonts w:ascii="Times New Roman" w:hAnsi="Times New Roman" w:cs="Times New Roman"/>
          <w:sz w:val="28"/>
          <w:szCs w:val="28"/>
        </w:rPr>
        <w:t>учебной</w:t>
      </w:r>
      <w:r w:rsidRPr="00D01B0F">
        <w:rPr>
          <w:rFonts w:ascii="Times New Roman" w:hAnsi="Times New Roman" w:cs="Times New Roman"/>
          <w:sz w:val="28"/>
          <w:szCs w:val="28"/>
        </w:rPr>
        <w:t xml:space="preserve"> практики мною </w:t>
      </w:r>
      <w:r w:rsidR="00A50B2B">
        <w:rPr>
          <w:rFonts w:ascii="Times New Roman" w:hAnsi="Times New Roman" w:cs="Times New Roman"/>
          <w:sz w:val="28"/>
          <w:szCs w:val="28"/>
        </w:rPr>
        <w:t>самостоятельно были проведены:</w:t>
      </w:r>
      <w:r w:rsidR="00A50B2B">
        <w:rPr>
          <w:rFonts w:ascii="Times New Roman" w:hAnsi="Times New Roman" w:cs="Times New Roman"/>
          <w:sz w:val="28"/>
          <w:szCs w:val="28"/>
          <w:u w:val="single"/>
        </w:rPr>
        <w:t xml:space="preserve">  </w:t>
      </w:r>
      <w:r w:rsidR="00A50B2B" w:rsidRPr="00A50B2B">
        <w:rPr>
          <w:rFonts w:ascii="Times New Roman" w:hAnsi="Times New Roman" w:cs="Times New Roman"/>
          <w:sz w:val="28"/>
          <w:u w:val="single"/>
        </w:rPr>
        <w:t xml:space="preserve">Сбор сведений о больном пациенте; Подсчет пульса, дыхания, измерение артериального давления; Оценка тяжести состояния пациента, выявление проблем больного; Проведение дезинфекции предметов ухода за больными и инструментария; Кормление  больного через зонд; Дезинфекция и утилизация одноразового инструментария; Мытье рук, надевание и снятие перчаток; Заполнение медицинской документации; Проведение проветривания и кварцевания; Обеспечение соблюдения  охранительного и </w:t>
      </w:r>
      <w:proofErr w:type="spellStart"/>
      <w:r w:rsidR="00A50B2B" w:rsidRPr="00A50B2B">
        <w:rPr>
          <w:rFonts w:ascii="Times New Roman" w:hAnsi="Times New Roman" w:cs="Times New Roman"/>
          <w:sz w:val="28"/>
          <w:u w:val="single"/>
        </w:rPr>
        <w:t>сан-эпид</w:t>
      </w:r>
      <w:proofErr w:type="gramStart"/>
      <w:r w:rsidR="00A50B2B" w:rsidRPr="00A50B2B">
        <w:rPr>
          <w:rFonts w:ascii="Times New Roman" w:hAnsi="Times New Roman" w:cs="Times New Roman"/>
          <w:sz w:val="28"/>
          <w:u w:val="single"/>
        </w:rPr>
        <w:t>.р</w:t>
      </w:r>
      <w:proofErr w:type="gramEnd"/>
      <w:r w:rsidR="00A50B2B" w:rsidRPr="00A50B2B">
        <w:rPr>
          <w:rFonts w:ascii="Times New Roman" w:hAnsi="Times New Roman" w:cs="Times New Roman"/>
          <w:sz w:val="28"/>
          <w:u w:val="single"/>
        </w:rPr>
        <w:t>ежима</w:t>
      </w:r>
      <w:proofErr w:type="spellEnd"/>
      <w:r w:rsidR="00A50B2B" w:rsidRPr="00A50B2B">
        <w:rPr>
          <w:rFonts w:ascii="Times New Roman" w:hAnsi="Times New Roman" w:cs="Times New Roman"/>
          <w:sz w:val="28"/>
          <w:u w:val="single"/>
        </w:rPr>
        <w:t xml:space="preserve">; </w:t>
      </w:r>
      <w:proofErr w:type="gramStart"/>
      <w:r w:rsidR="00A50B2B" w:rsidRPr="00A50B2B">
        <w:rPr>
          <w:rFonts w:ascii="Times New Roman" w:hAnsi="Times New Roman" w:cs="Times New Roman"/>
          <w:sz w:val="28"/>
          <w:u w:val="single"/>
        </w:rPr>
        <w:t xml:space="preserve">Оценка клинических анализов крови и мочи; Сбор мочи на анализ у больных для различных исследований; Забор кала на </w:t>
      </w:r>
      <w:proofErr w:type="spellStart"/>
      <w:r w:rsidR="00A50B2B" w:rsidRPr="00A50B2B">
        <w:rPr>
          <w:rFonts w:ascii="Times New Roman" w:hAnsi="Times New Roman" w:cs="Times New Roman"/>
          <w:sz w:val="28"/>
          <w:u w:val="single"/>
        </w:rPr>
        <w:t>копрограмму</w:t>
      </w:r>
      <w:proofErr w:type="spellEnd"/>
      <w:r w:rsidR="00A50B2B" w:rsidRPr="00A50B2B">
        <w:rPr>
          <w:rFonts w:ascii="Times New Roman" w:hAnsi="Times New Roman" w:cs="Times New Roman"/>
          <w:sz w:val="28"/>
          <w:u w:val="single"/>
        </w:rPr>
        <w:t xml:space="preserve">, бак исследование, яйца глистов, скрытую кровь;   Проведение ингаляций; Проведение очистительной, сифонной, гипертонической клизмы, постановка газоотводной трубки; Разведение и введение  антибиотиков; Осуществление </w:t>
      </w:r>
      <w:proofErr w:type="spellStart"/>
      <w:r w:rsidR="00A50B2B" w:rsidRPr="00A50B2B">
        <w:rPr>
          <w:rFonts w:ascii="Times New Roman" w:hAnsi="Times New Roman" w:cs="Times New Roman"/>
          <w:sz w:val="28"/>
          <w:u w:val="single"/>
        </w:rPr>
        <w:t>парэнтерального</w:t>
      </w:r>
      <w:proofErr w:type="spellEnd"/>
      <w:r w:rsidR="00A50B2B" w:rsidRPr="00A50B2B">
        <w:rPr>
          <w:rFonts w:ascii="Times New Roman" w:hAnsi="Times New Roman" w:cs="Times New Roman"/>
          <w:sz w:val="28"/>
          <w:u w:val="single"/>
        </w:rPr>
        <w:t xml:space="preserve"> введения лекарственных препаратов; Забор крови для биохимического  исследования;  Промывание желудка;</w:t>
      </w:r>
      <w:proofErr w:type="gramEnd"/>
      <w:r w:rsidR="00A50B2B" w:rsidRPr="00A50B2B">
        <w:rPr>
          <w:rFonts w:ascii="Times New Roman" w:hAnsi="Times New Roman" w:cs="Times New Roman"/>
          <w:sz w:val="28"/>
          <w:u w:val="single"/>
        </w:rPr>
        <w:t xml:space="preserve">  Подача  кислорода через маску и носовой катетер; Смена постельного белья; Проведение фракционного желудочного зондирования; Проведение фракционного дуоденального зондирования; Проведение катетеризации мочевого пузыря; Подготовка к проведению </w:t>
      </w:r>
      <w:proofErr w:type="spellStart"/>
      <w:r w:rsidR="00A50B2B" w:rsidRPr="00A50B2B">
        <w:rPr>
          <w:rFonts w:ascii="Times New Roman" w:hAnsi="Times New Roman" w:cs="Times New Roman"/>
          <w:sz w:val="28"/>
          <w:u w:val="single"/>
        </w:rPr>
        <w:t>стернальной</w:t>
      </w:r>
      <w:proofErr w:type="spellEnd"/>
      <w:r w:rsidR="00A50B2B" w:rsidRPr="00A50B2B">
        <w:rPr>
          <w:rFonts w:ascii="Times New Roman" w:hAnsi="Times New Roman" w:cs="Times New Roman"/>
          <w:sz w:val="28"/>
          <w:u w:val="single"/>
        </w:rPr>
        <w:t xml:space="preserve"> пункции; Подготовка к проведению плевральной пункции; Обучение пациента правилам пользования карманным ингалятором; Обучение пациента правилам пользования </w:t>
      </w:r>
      <w:proofErr w:type="spellStart"/>
      <w:r w:rsidR="00A50B2B" w:rsidRPr="00A50B2B">
        <w:rPr>
          <w:rFonts w:ascii="Times New Roman" w:hAnsi="Times New Roman" w:cs="Times New Roman"/>
          <w:sz w:val="28"/>
          <w:u w:val="single"/>
        </w:rPr>
        <w:t>глюкомет</w:t>
      </w:r>
      <w:r w:rsidR="009B76B9">
        <w:rPr>
          <w:rFonts w:ascii="Times New Roman" w:hAnsi="Times New Roman" w:cs="Times New Roman"/>
          <w:sz w:val="28"/>
          <w:u w:val="single"/>
        </w:rPr>
        <w:t>ром</w:t>
      </w:r>
      <w:proofErr w:type="spellEnd"/>
      <w:r w:rsidR="009B76B9">
        <w:rPr>
          <w:rFonts w:ascii="Times New Roman" w:hAnsi="Times New Roman" w:cs="Times New Roman"/>
          <w:sz w:val="28"/>
          <w:u w:val="single"/>
        </w:rPr>
        <w:t xml:space="preserve">; Ведение карты сестринского </w:t>
      </w:r>
      <w:r w:rsidR="00A50B2B" w:rsidRPr="00A50B2B">
        <w:rPr>
          <w:rFonts w:ascii="Times New Roman" w:hAnsi="Times New Roman" w:cs="Times New Roman"/>
          <w:sz w:val="28"/>
          <w:u w:val="single"/>
        </w:rPr>
        <w:t>процесса.</w:t>
      </w:r>
      <w:r w:rsidR="009B76B9">
        <w:rPr>
          <w:rFonts w:ascii="Times New Roman" w:hAnsi="Times New Roman" w:cs="Times New Roman"/>
          <w:sz w:val="28"/>
          <w:szCs w:val="28"/>
        </w:rPr>
        <w:t>___________</w:t>
      </w:r>
      <w:r w:rsidRPr="00D01B0F">
        <w:rPr>
          <w:rFonts w:ascii="Times New Roman" w:hAnsi="Times New Roman" w:cs="Times New Roman"/>
          <w:sz w:val="28"/>
          <w:szCs w:val="28"/>
        </w:rPr>
        <w:t>__________________________</w:t>
      </w:r>
      <w:r w:rsidR="00A50B2B">
        <w:rPr>
          <w:rFonts w:ascii="Times New Roman" w:hAnsi="Times New Roman" w:cs="Times New Roman"/>
          <w:sz w:val="28"/>
          <w:szCs w:val="28"/>
        </w:rPr>
        <w:t>__</w:t>
      </w:r>
    </w:p>
    <w:p w:rsidR="005D5B65" w:rsidRPr="009B76B9" w:rsidRDefault="005D5B65" w:rsidP="00A50B2B">
      <w:pPr>
        <w:spacing w:line="240" w:lineRule="auto"/>
        <w:jc w:val="center"/>
        <w:rPr>
          <w:rFonts w:ascii="Times New Roman" w:hAnsi="Times New Roman" w:cs="Times New Roman"/>
          <w:sz w:val="28"/>
          <w:szCs w:val="20"/>
          <w:vertAlign w:val="superscript"/>
        </w:rPr>
      </w:pPr>
      <w:proofErr w:type="spellStart"/>
      <w:proofErr w:type="gramStart"/>
      <w:r w:rsidRPr="009B76B9">
        <w:rPr>
          <w:rFonts w:ascii="Times New Roman" w:hAnsi="Times New Roman" w:cs="Times New Roman"/>
          <w:sz w:val="28"/>
          <w:szCs w:val="20"/>
          <w:vertAlign w:val="superscript"/>
        </w:rPr>
        <w:t>сан-просвет</w:t>
      </w:r>
      <w:proofErr w:type="spellEnd"/>
      <w:proofErr w:type="gramEnd"/>
      <w:r w:rsidRPr="009B76B9">
        <w:rPr>
          <w:rFonts w:ascii="Times New Roman" w:hAnsi="Times New Roman" w:cs="Times New Roman"/>
          <w:sz w:val="28"/>
          <w:szCs w:val="20"/>
          <w:vertAlign w:val="superscript"/>
        </w:rPr>
        <w:t xml:space="preserve"> работы с указанием количества человек  </w:t>
      </w:r>
      <w:proofErr w:type="spellStart"/>
      <w:r w:rsidRPr="009B76B9">
        <w:rPr>
          <w:rFonts w:ascii="Times New Roman" w:hAnsi="Times New Roman" w:cs="Times New Roman"/>
          <w:sz w:val="28"/>
          <w:szCs w:val="20"/>
          <w:vertAlign w:val="superscript"/>
        </w:rPr>
        <w:t>курация</w:t>
      </w:r>
      <w:proofErr w:type="spellEnd"/>
      <w:r w:rsidRPr="009B76B9">
        <w:rPr>
          <w:rFonts w:ascii="Times New Roman" w:hAnsi="Times New Roman" w:cs="Times New Roman"/>
          <w:sz w:val="28"/>
          <w:szCs w:val="20"/>
          <w:vertAlign w:val="superscript"/>
        </w:rPr>
        <w:t>, беседы  с детьми, родителями</w:t>
      </w:r>
    </w:p>
    <w:p w:rsidR="005D5B65" w:rsidRPr="00D01B0F" w:rsidRDefault="005D5B65" w:rsidP="00A50B2B">
      <w:pPr>
        <w:spacing w:line="240" w:lineRule="auto"/>
        <w:rPr>
          <w:rFonts w:ascii="Times New Roman" w:hAnsi="Times New Roman" w:cs="Times New Roman"/>
          <w:sz w:val="28"/>
          <w:szCs w:val="28"/>
        </w:rPr>
      </w:pPr>
      <w:r w:rsidRPr="00D01B0F">
        <w:rPr>
          <w:rFonts w:ascii="Times New Roman" w:hAnsi="Times New Roman" w:cs="Times New Roman"/>
          <w:sz w:val="28"/>
          <w:szCs w:val="28"/>
        </w:rPr>
        <w:t>Я хорошо овладе</w:t>
      </w:r>
      <w:proofErr w:type="gramStart"/>
      <w:r w:rsidRPr="00D01B0F">
        <w:rPr>
          <w:rFonts w:ascii="Times New Roman" w:hAnsi="Times New Roman" w:cs="Times New Roman"/>
          <w:sz w:val="28"/>
          <w:szCs w:val="28"/>
        </w:rPr>
        <w:t>л(</w:t>
      </w:r>
      <w:proofErr w:type="spellStart"/>
      <w:proofErr w:type="gramEnd"/>
      <w:r w:rsidRPr="00D01B0F">
        <w:rPr>
          <w:rFonts w:ascii="Times New Roman" w:hAnsi="Times New Roman" w:cs="Times New Roman"/>
          <w:sz w:val="28"/>
          <w:szCs w:val="28"/>
        </w:rPr>
        <w:t>ла</w:t>
      </w:r>
      <w:proofErr w:type="spellEnd"/>
      <w:r w:rsidRPr="00D01B0F">
        <w:rPr>
          <w:rFonts w:ascii="Times New Roman" w:hAnsi="Times New Roman" w:cs="Times New Roman"/>
          <w:sz w:val="28"/>
          <w:szCs w:val="28"/>
        </w:rPr>
        <w:t>) умениями</w:t>
      </w:r>
      <w:r w:rsidR="00A50B2B">
        <w:rPr>
          <w:rFonts w:ascii="Times New Roman" w:hAnsi="Times New Roman" w:cs="Times New Roman"/>
          <w:sz w:val="28"/>
          <w:szCs w:val="28"/>
        </w:rPr>
        <w:t>:</w:t>
      </w:r>
      <w:r w:rsidR="00A50B2B" w:rsidRPr="00A50B2B">
        <w:rPr>
          <w:rFonts w:ascii="Times New Roman" w:hAnsi="Times New Roman" w:cs="Times New Roman"/>
          <w:sz w:val="28"/>
          <w:u w:val="single"/>
        </w:rPr>
        <w:t xml:space="preserve">  Обеспечение соблюдения  охранительного и </w:t>
      </w:r>
      <w:proofErr w:type="spellStart"/>
      <w:r w:rsidR="00A50B2B" w:rsidRPr="00A50B2B">
        <w:rPr>
          <w:rFonts w:ascii="Times New Roman" w:hAnsi="Times New Roman" w:cs="Times New Roman"/>
          <w:sz w:val="28"/>
          <w:u w:val="single"/>
        </w:rPr>
        <w:t>сан-эпид</w:t>
      </w:r>
      <w:proofErr w:type="gramStart"/>
      <w:r w:rsidR="00A50B2B" w:rsidRPr="00A50B2B">
        <w:rPr>
          <w:rFonts w:ascii="Times New Roman" w:hAnsi="Times New Roman" w:cs="Times New Roman"/>
          <w:sz w:val="28"/>
          <w:u w:val="single"/>
        </w:rPr>
        <w:t>.р</w:t>
      </w:r>
      <w:proofErr w:type="gramEnd"/>
      <w:r w:rsidR="00A50B2B" w:rsidRPr="00A50B2B">
        <w:rPr>
          <w:rFonts w:ascii="Times New Roman" w:hAnsi="Times New Roman" w:cs="Times New Roman"/>
          <w:sz w:val="28"/>
          <w:u w:val="single"/>
        </w:rPr>
        <w:t>ежима</w:t>
      </w:r>
      <w:proofErr w:type="spellEnd"/>
      <w:r w:rsidR="00A50B2B" w:rsidRPr="00A50B2B">
        <w:rPr>
          <w:rFonts w:ascii="Times New Roman" w:hAnsi="Times New Roman" w:cs="Times New Roman"/>
          <w:sz w:val="28"/>
          <w:u w:val="single"/>
        </w:rPr>
        <w:t xml:space="preserve">; Оценка клинических анализов крови и мочи; Сбор мочи на анализ у больных для различных исследований; Забор кала на </w:t>
      </w:r>
      <w:proofErr w:type="spellStart"/>
      <w:r w:rsidR="00A50B2B" w:rsidRPr="00A50B2B">
        <w:rPr>
          <w:rFonts w:ascii="Times New Roman" w:hAnsi="Times New Roman" w:cs="Times New Roman"/>
          <w:sz w:val="28"/>
          <w:u w:val="single"/>
        </w:rPr>
        <w:t>копрограмму</w:t>
      </w:r>
      <w:proofErr w:type="spellEnd"/>
      <w:r w:rsidR="00A50B2B" w:rsidRPr="00A50B2B">
        <w:rPr>
          <w:rFonts w:ascii="Times New Roman" w:hAnsi="Times New Roman" w:cs="Times New Roman"/>
          <w:sz w:val="28"/>
          <w:u w:val="single"/>
        </w:rPr>
        <w:t xml:space="preserve">, бак исследование, яйца глистов, скрытую кровь;   Проведение ингаляций; Проведение очистительной, сифонной, гипертонической клизмы, постановка газоотводной трубки; Разведение и введение  антибиотиков; Осуществление </w:t>
      </w:r>
      <w:proofErr w:type="spellStart"/>
      <w:r w:rsidR="00A50B2B" w:rsidRPr="00A50B2B">
        <w:rPr>
          <w:rFonts w:ascii="Times New Roman" w:hAnsi="Times New Roman" w:cs="Times New Roman"/>
          <w:sz w:val="28"/>
          <w:u w:val="single"/>
        </w:rPr>
        <w:t>парэнтерального</w:t>
      </w:r>
      <w:proofErr w:type="spellEnd"/>
      <w:r w:rsidR="00A50B2B" w:rsidRPr="00A50B2B">
        <w:rPr>
          <w:rFonts w:ascii="Times New Roman" w:hAnsi="Times New Roman" w:cs="Times New Roman"/>
          <w:sz w:val="28"/>
          <w:u w:val="single"/>
        </w:rPr>
        <w:t xml:space="preserve"> введения лекарственных препаратов; Забор крови для биохимического  исследования;  Промывание желудка;  Подача  кислорода через маску и носовой катетер; Смена постельного белья; Проведение фракционного желудочного зондирования; Проведение фракционного дуоденального зондирования; Проведение катетеризации мочевого пузыря; Подготовка к проведению </w:t>
      </w:r>
      <w:proofErr w:type="spellStart"/>
      <w:r w:rsidR="00A50B2B" w:rsidRPr="00A50B2B">
        <w:rPr>
          <w:rFonts w:ascii="Times New Roman" w:hAnsi="Times New Roman" w:cs="Times New Roman"/>
          <w:sz w:val="28"/>
          <w:u w:val="single"/>
        </w:rPr>
        <w:t>стернальной</w:t>
      </w:r>
      <w:proofErr w:type="spellEnd"/>
      <w:r w:rsidR="00A50B2B" w:rsidRPr="00A50B2B">
        <w:rPr>
          <w:rFonts w:ascii="Times New Roman" w:hAnsi="Times New Roman" w:cs="Times New Roman"/>
          <w:sz w:val="28"/>
          <w:u w:val="single"/>
        </w:rPr>
        <w:t xml:space="preserve"> пункции; Подготовка к проведению плевральной пункции; Обучение пациента правилам пользования карманным ингалятором</w:t>
      </w:r>
      <w:r w:rsidRPr="00D01B0F">
        <w:rPr>
          <w:rFonts w:ascii="Times New Roman" w:hAnsi="Times New Roman" w:cs="Times New Roman"/>
          <w:sz w:val="28"/>
          <w:szCs w:val="28"/>
        </w:rPr>
        <w:t>____________________________________</w:t>
      </w:r>
      <w:r w:rsidR="004A23E5">
        <w:rPr>
          <w:rFonts w:ascii="Times New Roman" w:hAnsi="Times New Roman" w:cs="Times New Roman"/>
          <w:sz w:val="28"/>
          <w:szCs w:val="28"/>
        </w:rPr>
        <w:t>__________</w:t>
      </w:r>
    </w:p>
    <w:p w:rsidR="009B76B9" w:rsidRDefault="009B76B9" w:rsidP="00A50B2B">
      <w:pPr>
        <w:spacing w:line="240" w:lineRule="auto"/>
        <w:rPr>
          <w:rFonts w:ascii="Times New Roman" w:hAnsi="Times New Roman" w:cs="Times New Roman"/>
          <w:sz w:val="28"/>
          <w:szCs w:val="28"/>
        </w:rPr>
      </w:pPr>
    </w:p>
    <w:p w:rsidR="005D5B65" w:rsidRPr="00D01B0F" w:rsidRDefault="005D5B65" w:rsidP="00A50B2B">
      <w:pPr>
        <w:spacing w:line="240" w:lineRule="auto"/>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w:t>
      </w:r>
      <w:r w:rsidR="00A50B2B">
        <w:rPr>
          <w:rFonts w:ascii="Times New Roman" w:hAnsi="Times New Roman" w:cs="Times New Roman"/>
          <w:sz w:val="28"/>
          <w:szCs w:val="28"/>
        </w:rPr>
        <w:t>:</w:t>
      </w:r>
      <w:r w:rsidR="00A50B2B" w:rsidRPr="00A50B2B">
        <w:rPr>
          <w:rFonts w:ascii="Times New Roman" w:hAnsi="Times New Roman" w:cs="Times New Roman"/>
          <w:sz w:val="28"/>
          <w:u w:val="single"/>
        </w:rPr>
        <w:t xml:space="preserve"> </w:t>
      </w:r>
      <w:r w:rsidR="00A50B2B">
        <w:rPr>
          <w:rFonts w:ascii="Times New Roman" w:hAnsi="Times New Roman" w:cs="Times New Roman"/>
          <w:sz w:val="28"/>
          <w:u w:val="single"/>
        </w:rPr>
        <w:t xml:space="preserve"> </w:t>
      </w:r>
      <w:r w:rsidR="00A50B2B" w:rsidRPr="00A50B2B">
        <w:rPr>
          <w:rFonts w:ascii="Times New Roman" w:hAnsi="Times New Roman" w:cs="Times New Roman"/>
          <w:sz w:val="28"/>
          <w:u w:val="single"/>
        </w:rPr>
        <w:t xml:space="preserve">Кормление  больного через зонд; Дезинфекция и утилизация одноразового инструментария; Мытье рук, надевание и снятие перчаток; Заполнение медицинской документации; Проведение проветривания и кварцевания; Обеспечение соблюдения  охранительного и </w:t>
      </w:r>
      <w:proofErr w:type="spellStart"/>
      <w:r w:rsidR="00A50B2B" w:rsidRPr="00A50B2B">
        <w:rPr>
          <w:rFonts w:ascii="Times New Roman" w:hAnsi="Times New Roman" w:cs="Times New Roman"/>
          <w:sz w:val="28"/>
          <w:u w:val="single"/>
        </w:rPr>
        <w:t>сан-эпид</w:t>
      </w:r>
      <w:proofErr w:type="gramStart"/>
      <w:r w:rsidR="00A50B2B" w:rsidRPr="00A50B2B">
        <w:rPr>
          <w:rFonts w:ascii="Times New Roman" w:hAnsi="Times New Roman" w:cs="Times New Roman"/>
          <w:sz w:val="28"/>
          <w:u w:val="single"/>
        </w:rPr>
        <w:t>.р</w:t>
      </w:r>
      <w:proofErr w:type="gramEnd"/>
      <w:r w:rsidR="00A50B2B" w:rsidRPr="00A50B2B">
        <w:rPr>
          <w:rFonts w:ascii="Times New Roman" w:hAnsi="Times New Roman" w:cs="Times New Roman"/>
          <w:sz w:val="28"/>
          <w:u w:val="single"/>
        </w:rPr>
        <w:t>ежима</w:t>
      </w:r>
      <w:proofErr w:type="spellEnd"/>
      <w:r w:rsidR="00A50B2B" w:rsidRPr="00A50B2B">
        <w:rPr>
          <w:rFonts w:ascii="Times New Roman" w:hAnsi="Times New Roman" w:cs="Times New Roman"/>
          <w:sz w:val="28"/>
          <w:u w:val="single"/>
        </w:rPr>
        <w:t xml:space="preserve">; Оценка клинических анализов крови и мочи; Сбор мочи на анализ у больных для различных </w:t>
      </w:r>
      <w:r w:rsidR="00A50B2B" w:rsidRPr="00A50B2B">
        <w:rPr>
          <w:rFonts w:ascii="Times New Roman" w:hAnsi="Times New Roman" w:cs="Times New Roman"/>
          <w:sz w:val="28"/>
          <w:u w:val="single"/>
        </w:rPr>
        <w:lastRenderedPageBreak/>
        <w:t xml:space="preserve">исследований; Забор кала на </w:t>
      </w:r>
      <w:proofErr w:type="spellStart"/>
      <w:r w:rsidR="00A50B2B" w:rsidRPr="00A50B2B">
        <w:rPr>
          <w:rFonts w:ascii="Times New Roman" w:hAnsi="Times New Roman" w:cs="Times New Roman"/>
          <w:sz w:val="28"/>
          <w:u w:val="single"/>
        </w:rPr>
        <w:t>копрограмму</w:t>
      </w:r>
      <w:proofErr w:type="spellEnd"/>
      <w:r w:rsidR="00A50B2B" w:rsidRPr="00A50B2B">
        <w:rPr>
          <w:rFonts w:ascii="Times New Roman" w:hAnsi="Times New Roman" w:cs="Times New Roman"/>
          <w:sz w:val="28"/>
          <w:u w:val="single"/>
        </w:rPr>
        <w:t xml:space="preserve">, бак исследование, яйца глистов, скрытую кровь;   Проведение ингаляций; Проведение очистительной, сифонной, гипертонической клизмы, постановка газоотводной трубки; Разведение и введение  антибиотиков; Осуществление </w:t>
      </w:r>
      <w:proofErr w:type="spellStart"/>
      <w:r w:rsidR="00A50B2B" w:rsidRPr="00A50B2B">
        <w:rPr>
          <w:rFonts w:ascii="Times New Roman" w:hAnsi="Times New Roman" w:cs="Times New Roman"/>
          <w:sz w:val="28"/>
          <w:u w:val="single"/>
        </w:rPr>
        <w:t>парэнтерального</w:t>
      </w:r>
      <w:proofErr w:type="spellEnd"/>
      <w:r w:rsidR="00A50B2B" w:rsidRPr="00A50B2B">
        <w:rPr>
          <w:rFonts w:ascii="Times New Roman" w:hAnsi="Times New Roman" w:cs="Times New Roman"/>
          <w:sz w:val="28"/>
          <w:u w:val="single"/>
        </w:rPr>
        <w:t xml:space="preserve"> введения лекарственных препаратов; Забор крови для биохимического  исследования;  Промывание желудка</w:t>
      </w:r>
      <w:r w:rsidR="009B76B9">
        <w:rPr>
          <w:rFonts w:ascii="Times New Roman" w:hAnsi="Times New Roman" w:cs="Times New Roman"/>
          <w:sz w:val="28"/>
          <w:u w:val="single"/>
        </w:rPr>
        <w:t>.</w:t>
      </w:r>
      <w:r w:rsidRPr="00D01B0F">
        <w:rPr>
          <w:rFonts w:ascii="Times New Roman" w:hAnsi="Times New Roman" w:cs="Times New Roman"/>
          <w:sz w:val="28"/>
          <w:szCs w:val="28"/>
        </w:rPr>
        <w:t>____________________</w:t>
      </w:r>
      <w:r w:rsidR="004A23E5">
        <w:rPr>
          <w:rFonts w:ascii="Times New Roman" w:hAnsi="Times New Roman" w:cs="Times New Roman"/>
          <w:sz w:val="28"/>
          <w:szCs w:val="28"/>
        </w:rPr>
        <w:t>__________</w:t>
      </w:r>
      <w:r w:rsidRPr="00D01B0F">
        <w:rPr>
          <w:rFonts w:ascii="Times New Roman" w:hAnsi="Times New Roman" w:cs="Times New Roman"/>
          <w:sz w:val="28"/>
          <w:szCs w:val="28"/>
        </w:rPr>
        <w:t>______________</w:t>
      </w:r>
      <w:r w:rsidR="00A50B2B">
        <w:rPr>
          <w:rFonts w:ascii="Times New Roman" w:hAnsi="Times New Roman" w:cs="Times New Roman"/>
          <w:sz w:val="28"/>
          <w:szCs w:val="28"/>
        </w:rPr>
        <w:t>_______________________</w:t>
      </w:r>
    </w:p>
    <w:p w:rsidR="009B76B9" w:rsidRDefault="009B76B9" w:rsidP="009B76B9">
      <w:pPr>
        <w:spacing w:line="240" w:lineRule="auto"/>
        <w:rPr>
          <w:rFonts w:ascii="Times New Roman" w:hAnsi="Times New Roman" w:cs="Times New Roman"/>
          <w:sz w:val="28"/>
          <w:szCs w:val="28"/>
        </w:rPr>
      </w:pPr>
    </w:p>
    <w:p w:rsidR="005D5B65" w:rsidRPr="00D01B0F" w:rsidRDefault="005D5B65" w:rsidP="009B76B9">
      <w:pPr>
        <w:spacing w:line="240" w:lineRule="auto"/>
        <w:rPr>
          <w:rFonts w:ascii="Times New Roman" w:hAnsi="Times New Roman" w:cs="Times New Roman"/>
          <w:sz w:val="28"/>
          <w:szCs w:val="28"/>
        </w:rPr>
      </w:pPr>
      <w:r w:rsidRPr="00D01B0F">
        <w:rPr>
          <w:rFonts w:ascii="Times New Roman" w:hAnsi="Times New Roman" w:cs="Times New Roman"/>
          <w:sz w:val="28"/>
          <w:szCs w:val="28"/>
        </w:rPr>
        <w:t>Недостаточно освоены</w:t>
      </w:r>
      <w:r w:rsidR="00A50B2B">
        <w:rPr>
          <w:rFonts w:ascii="Times New Roman" w:hAnsi="Times New Roman" w:cs="Times New Roman"/>
          <w:sz w:val="28"/>
          <w:szCs w:val="28"/>
        </w:rPr>
        <w:t>:</w:t>
      </w:r>
      <w:r w:rsidR="009B76B9" w:rsidRPr="009B76B9">
        <w:rPr>
          <w:rFonts w:ascii="Times New Roman" w:hAnsi="Times New Roman" w:cs="Times New Roman"/>
          <w:sz w:val="28"/>
          <w:u w:val="single"/>
        </w:rPr>
        <w:t xml:space="preserve"> </w:t>
      </w:r>
      <w:r w:rsidR="009B76B9" w:rsidRPr="00A50B2B">
        <w:rPr>
          <w:rFonts w:ascii="Times New Roman" w:hAnsi="Times New Roman" w:cs="Times New Roman"/>
          <w:sz w:val="28"/>
          <w:u w:val="single"/>
        </w:rPr>
        <w:t>Оценка тяжести состояния пациента, выявление проблем больного; Проведение дезинфекции предметов уход</w:t>
      </w:r>
      <w:r w:rsidR="009B76B9">
        <w:rPr>
          <w:rFonts w:ascii="Times New Roman" w:hAnsi="Times New Roman" w:cs="Times New Roman"/>
          <w:sz w:val="28"/>
          <w:u w:val="single"/>
        </w:rPr>
        <w:t>а за больными и инструментария</w:t>
      </w:r>
      <w:r w:rsidR="009B76B9" w:rsidRPr="00A50B2B">
        <w:rPr>
          <w:rFonts w:ascii="Times New Roman" w:hAnsi="Times New Roman" w:cs="Times New Roman"/>
          <w:sz w:val="28"/>
          <w:u w:val="single"/>
        </w:rPr>
        <w:t>; Дезинфекция и утилизация одноразового инструментария</w:t>
      </w:r>
      <w:r w:rsidR="009B76B9">
        <w:rPr>
          <w:rFonts w:ascii="Times New Roman" w:hAnsi="Times New Roman" w:cs="Times New Roman"/>
          <w:sz w:val="28"/>
          <w:u w:val="single"/>
        </w:rPr>
        <w:t>;</w:t>
      </w:r>
      <w:r w:rsidR="009B76B9" w:rsidRPr="009B76B9">
        <w:rPr>
          <w:rFonts w:ascii="Times New Roman" w:hAnsi="Times New Roman" w:cs="Times New Roman"/>
          <w:sz w:val="28"/>
          <w:u w:val="single"/>
        </w:rPr>
        <w:t xml:space="preserve"> </w:t>
      </w:r>
      <w:r w:rsidR="009B76B9" w:rsidRPr="00A50B2B">
        <w:rPr>
          <w:rFonts w:ascii="Times New Roman" w:hAnsi="Times New Roman" w:cs="Times New Roman"/>
          <w:sz w:val="28"/>
          <w:u w:val="single"/>
        </w:rPr>
        <w:t xml:space="preserve">Заполнение медицинской документации; Проведение проветривания и кварцевания; Обеспечение соблюдения  охранительного и </w:t>
      </w:r>
      <w:proofErr w:type="spellStart"/>
      <w:r w:rsidR="009B76B9" w:rsidRPr="00A50B2B">
        <w:rPr>
          <w:rFonts w:ascii="Times New Roman" w:hAnsi="Times New Roman" w:cs="Times New Roman"/>
          <w:sz w:val="28"/>
          <w:u w:val="single"/>
        </w:rPr>
        <w:t>сан-эпид</w:t>
      </w:r>
      <w:proofErr w:type="gramStart"/>
      <w:r w:rsidR="009B76B9" w:rsidRPr="00A50B2B">
        <w:rPr>
          <w:rFonts w:ascii="Times New Roman" w:hAnsi="Times New Roman" w:cs="Times New Roman"/>
          <w:sz w:val="28"/>
          <w:u w:val="single"/>
        </w:rPr>
        <w:t>.р</w:t>
      </w:r>
      <w:proofErr w:type="gramEnd"/>
      <w:r w:rsidR="009B76B9" w:rsidRPr="00A50B2B">
        <w:rPr>
          <w:rFonts w:ascii="Times New Roman" w:hAnsi="Times New Roman" w:cs="Times New Roman"/>
          <w:sz w:val="28"/>
          <w:u w:val="single"/>
        </w:rPr>
        <w:t>ежима</w:t>
      </w:r>
      <w:proofErr w:type="spellEnd"/>
      <w:r w:rsidR="009B76B9">
        <w:rPr>
          <w:rFonts w:ascii="Times New Roman" w:hAnsi="Times New Roman" w:cs="Times New Roman"/>
          <w:sz w:val="28"/>
          <w:u w:val="single"/>
        </w:rPr>
        <w:t>.</w:t>
      </w:r>
      <w:r w:rsidRPr="00D01B0F">
        <w:rPr>
          <w:rFonts w:ascii="Times New Roman" w:hAnsi="Times New Roman" w:cs="Times New Roman"/>
          <w:sz w:val="28"/>
          <w:szCs w:val="28"/>
        </w:rPr>
        <w:t>_________________________________________</w:t>
      </w:r>
      <w:r w:rsidR="009B76B9">
        <w:rPr>
          <w:rFonts w:ascii="Times New Roman" w:hAnsi="Times New Roman" w:cs="Times New Roman"/>
          <w:sz w:val="28"/>
          <w:szCs w:val="28"/>
        </w:rPr>
        <w:t>__</w:t>
      </w:r>
    </w:p>
    <w:p w:rsidR="009B76B9" w:rsidRDefault="009B76B9" w:rsidP="009B76B9">
      <w:pPr>
        <w:pStyle w:val="a6"/>
        <w:tabs>
          <w:tab w:val="left" w:pos="426"/>
        </w:tabs>
        <w:spacing w:line="240" w:lineRule="auto"/>
        <w:ind w:firstLine="0"/>
        <w:jc w:val="left"/>
        <w:rPr>
          <w:color w:val="auto"/>
          <w:sz w:val="28"/>
          <w:szCs w:val="28"/>
        </w:rPr>
      </w:pPr>
    </w:p>
    <w:p w:rsidR="005D5B65" w:rsidRPr="00D01B0F" w:rsidRDefault="005D5B65" w:rsidP="009B76B9">
      <w:pPr>
        <w:pStyle w:val="a6"/>
        <w:tabs>
          <w:tab w:val="left" w:pos="426"/>
        </w:tabs>
        <w:spacing w:line="240" w:lineRule="auto"/>
        <w:ind w:firstLine="0"/>
        <w:jc w:val="left"/>
        <w:rPr>
          <w:color w:val="auto"/>
          <w:sz w:val="28"/>
          <w:szCs w:val="28"/>
        </w:rPr>
      </w:pPr>
      <w:r w:rsidRPr="00D01B0F">
        <w:rPr>
          <w:color w:val="auto"/>
          <w:sz w:val="28"/>
          <w:szCs w:val="28"/>
        </w:rPr>
        <w:t>Замечания и предложения по прохождению практики</w:t>
      </w:r>
      <w:r w:rsidR="009B76B9">
        <w:rPr>
          <w:color w:val="auto"/>
          <w:sz w:val="28"/>
          <w:szCs w:val="28"/>
        </w:rPr>
        <w:t>:</w:t>
      </w:r>
      <w:r w:rsidR="009B76B9">
        <w:rPr>
          <w:color w:val="auto"/>
          <w:sz w:val="28"/>
          <w:szCs w:val="28"/>
          <w:u w:val="single"/>
        </w:rPr>
        <w:t xml:space="preserve">    Отсутствуют</w:t>
      </w:r>
      <w:r w:rsidR="009B76B9">
        <w:rPr>
          <w:color w:val="auto"/>
          <w:sz w:val="28"/>
          <w:szCs w:val="28"/>
        </w:rPr>
        <w:t>____</w:t>
      </w:r>
      <w:r w:rsidRPr="00D01B0F">
        <w:rPr>
          <w:color w:val="auto"/>
          <w:sz w:val="28"/>
          <w:szCs w:val="28"/>
        </w:rPr>
        <w:t>_____</w:t>
      </w:r>
      <w:r w:rsidR="009B76B9">
        <w:rPr>
          <w:color w:val="auto"/>
          <w:sz w:val="28"/>
          <w:szCs w:val="28"/>
        </w:rPr>
        <w:t>_______</w:t>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9B76B9" w:rsidRDefault="009B76B9" w:rsidP="004A23E5">
      <w:pPr>
        <w:spacing w:line="240" w:lineRule="auto"/>
        <w:jc w:val="both"/>
        <w:rPr>
          <w:rFonts w:ascii="Times New Roman" w:hAnsi="Times New Roman" w:cs="Times New Roman"/>
          <w:bCs/>
          <w:sz w:val="28"/>
          <w:szCs w:val="28"/>
        </w:rPr>
      </w:pP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proofErr w:type="spellStart"/>
      <w:r w:rsidRPr="00D01B0F">
        <w:rPr>
          <w:rFonts w:ascii="Times New Roman" w:hAnsi="Times New Roman" w:cs="Times New Roman"/>
          <w:b/>
          <w:bCs/>
          <w:sz w:val="28"/>
          <w:szCs w:val="28"/>
        </w:rPr>
        <w:t>____</w:t>
      </w:r>
      <w:r w:rsidR="00595B28">
        <w:rPr>
          <w:rFonts w:ascii="Times New Roman" w:hAnsi="Times New Roman" w:cs="Times New Roman"/>
          <w:bCs/>
          <w:sz w:val="28"/>
          <w:szCs w:val="28"/>
          <w:u w:val="single"/>
        </w:rPr>
        <w:t>Гужва</w:t>
      </w:r>
      <w:proofErr w:type="spellEnd"/>
      <w:r w:rsidR="00595B28">
        <w:rPr>
          <w:rFonts w:ascii="Times New Roman" w:hAnsi="Times New Roman" w:cs="Times New Roman"/>
          <w:bCs/>
          <w:sz w:val="28"/>
          <w:szCs w:val="28"/>
          <w:u w:val="single"/>
        </w:rPr>
        <w:t xml:space="preserve"> А.Н.</w:t>
      </w:r>
      <w:r w:rsidR="00595B28">
        <w:rPr>
          <w:rFonts w:ascii="Times New Roman" w:hAnsi="Times New Roman" w:cs="Times New Roman"/>
          <w:b/>
          <w:bCs/>
          <w:sz w:val="28"/>
          <w:szCs w:val="28"/>
        </w:rPr>
        <w:t>_</w:t>
      </w:r>
      <w:r w:rsidRPr="00D01B0F">
        <w:rPr>
          <w:rFonts w:ascii="Times New Roman" w:hAnsi="Times New Roman" w:cs="Times New Roman"/>
          <w:b/>
          <w:bCs/>
          <w:sz w:val="28"/>
          <w:szCs w:val="28"/>
        </w:rPr>
        <w:t xml:space="preserve">______  </w:t>
      </w:r>
      <w:r w:rsidRPr="00D01B0F">
        <w:rPr>
          <w:rFonts w:ascii="Times New Roman" w:hAnsi="Times New Roman" w:cs="Times New Roman"/>
          <w:bCs/>
          <w:sz w:val="28"/>
          <w:szCs w:val="28"/>
        </w:rPr>
        <w:t xml:space="preserve">                    </w:t>
      </w:r>
    </w:p>
    <w:p w:rsidR="005D5B65" w:rsidRPr="00D01B0F" w:rsidRDefault="00D92880" w:rsidP="004A23E5">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8"/>
          <w:szCs w:val="28"/>
        </w:rPr>
        <w:t xml:space="preserve">                       </w:t>
      </w:r>
      <w:r w:rsidR="005D5B65" w:rsidRPr="00D92880">
        <w:rPr>
          <w:rFonts w:ascii="Times New Roman" w:hAnsi="Times New Roman" w:cs="Times New Roman"/>
          <w:bCs/>
          <w:sz w:val="24"/>
          <w:szCs w:val="20"/>
          <w:vertAlign w:val="superscript"/>
        </w:rPr>
        <w:t xml:space="preserve">подпись                                 </w:t>
      </w:r>
      <w:r w:rsidR="00595B28">
        <w:rPr>
          <w:rFonts w:ascii="Times New Roman" w:hAnsi="Times New Roman" w:cs="Times New Roman"/>
          <w:bCs/>
          <w:sz w:val="24"/>
          <w:szCs w:val="20"/>
          <w:vertAlign w:val="superscript"/>
        </w:rPr>
        <w:t xml:space="preserve">           </w:t>
      </w:r>
      <w:r w:rsidR="005D5B65" w:rsidRPr="00D92880">
        <w:rPr>
          <w:rFonts w:ascii="Times New Roman" w:hAnsi="Times New Roman" w:cs="Times New Roman"/>
          <w:bCs/>
          <w:sz w:val="24"/>
          <w:szCs w:val="20"/>
          <w:vertAlign w:val="superscript"/>
        </w:rPr>
        <w:t>(расшифровка</w:t>
      </w:r>
      <w:r>
        <w:rPr>
          <w:rFonts w:ascii="Times New Roman" w:hAnsi="Times New Roman" w:cs="Times New Roman"/>
          <w:bCs/>
          <w:sz w:val="24"/>
          <w:szCs w:val="20"/>
          <w:vertAlign w:val="superscript"/>
        </w:rPr>
        <w:t>)</w:t>
      </w:r>
    </w:p>
    <w:p w:rsidR="00C94B2A" w:rsidRPr="00D01B0F" w:rsidRDefault="00D01B0F"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rsidR="00C57EC3" w:rsidRDefault="00C57EC3">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sectPr w:rsidR="00D8486E" w:rsidSect="00BC1D4E">
      <w:headerReference w:type="default" r:id="rId122"/>
      <w:pgSz w:w="11906" w:h="16838"/>
      <w:pgMar w:top="624"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EAB" w:rsidRDefault="00973EAB">
      <w:pPr>
        <w:spacing w:after="0" w:line="240" w:lineRule="auto"/>
      </w:pPr>
      <w:r>
        <w:separator/>
      </w:r>
    </w:p>
  </w:endnote>
  <w:endnote w:type="continuationSeparator" w:id="0">
    <w:p w:rsidR="00973EAB" w:rsidRDefault="0097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9" w:rsidRDefault="00BF59A4" w:rsidP="00C57EC3">
    <w:pPr>
      <w:pStyle w:val="aa"/>
      <w:framePr w:wrap="around" w:vAnchor="text" w:hAnchor="margin" w:xAlign="right" w:y="1"/>
      <w:rPr>
        <w:rStyle w:val="ac"/>
      </w:rPr>
    </w:pPr>
    <w:r>
      <w:rPr>
        <w:rStyle w:val="ac"/>
      </w:rPr>
      <w:fldChar w:fldCharType="begin"/>
    </w:r>
    <w:r w:rsidR="00972D29">
      <w:rPr>
        <w:rStyle w:val="ac"/>
      </w:rPr>
      <w:instrText xml:space="preserve">PAGE  </w:instrText>
    </w:r>
    <w:r>
      <w:rPr>
        <w:rStyle w:val="ac"/>
      </w:rPr>
      <w:fldChar w:fldCharType="end"/>
    </w:r>
  </w:p>
  <w:p w:rsidR="00972D29" w:rsidRDefault="00972D29" w:rsidP="00C57EC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9" w:rsidRDefault="00BF59A4" w:rsidP="00C57EC3">
    <w:pPr>
      <w:pStyle w:val="aa"/>
      <w:framePr w:wrap="around" w:vAnchor="text" w:hAnchor="margin" w:xAlign="right" w:y="1"/>
      <w:rPr>
        <w:rStyle w:val="ac"/>
      </w:rPr>
    </w:pPr>
    <w:r>
      <w:rPr>
        <w:rStyle w:val="ac"/>
      </w:rPr>
      <w:fldChar w:fldCharType="begin"/>
    </w:r>
    <w:r w:rsidR="00972D29">
      <w:rPr>
        <w:rStyle w:val="ac"/>
      </w:rPr>
      <w:instrText xml:space="preserve">PAGE  </w:instrText>
    </w:r>
    <w:r>
      <w:rPr>
        <w:rStyle w:val="ac"/>
      </w:rPr>
      <w:fldChar w:fldCharType="separate"/>
    </w:r>
    <w:r w:rsidR="00CD2DB3">
      <w:rPr>
        <w:rStyle w:val="ac"/>
        <w:noProof/>
      </w:rPr>
      <w:t>2</w:t>
    </w:r>
    <w:r>
      <w:rPr>
        <w:rStyle w:val="ac"/>
      </w:rPr>
      <w:fldChar w:fldCharType="end"/>
    </w:r>
  </w:p>
  <w:p w:rsidR="00972D29" w:rsidRDefault="00972D29" w:rsidP="00C57EC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EAB" w:rsidRDefault="00973EAB">
      <w:pPr>
        <w:spacing w:after="0" w:line="240" w:lineRule="auto"/>
      </w:pPr>
      <w:r>
        <w:separator/>
      </w:r>
    </w:p>
  </w:footnote>
  <w:footnote w:type="continuationSeparator" w:id="0">
    <w:p w:rsidR="00973EAB" w:rsidRDefault="00973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9" w:rsidRDefault="00972D2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25"/>
    <w:multiLevelType w:val="multilevel"/>
    <w:tmpl w:val="F36072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A494D"/>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835A6"/>
    <w:multiLevelType w:val="multilevel"/>
    <w:tmpl w:val="A316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B1461"/>
    <w:multiLevelType w:val="multilevel"/>
    <w:tmpl w:val="F5BE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42FCB"/>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30A57"/>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D599D"/>
    <w:multiLevelType w:val="multilevel"/>
    <w:tmpl w:val="5334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B0A5D"/>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C4B29"/>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01F58"/>
    <w:multiLevelType w:val="multilevel"/>
    <w:tmpl w:val="3ED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A3D33"/>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D4DCB"/>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73A0C"/>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C06D52"/>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1856A5B"/>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23FA1"/>
    <w:multiLevelType w:val="multilevel"/>
    <w:tmpl w:val="929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17C33"/>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81E2E"/>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11130"/>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9716D3"/>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0653DB"/>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CC585B"/>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96F67"/>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C7E46"/>
    <w:multiLevelType w:val="multilevel"/>
    <w:tmpl w:val="3ABC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177F7A"/>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8B2927"/>
    <w:multiLevelType w:val="multilevel"/>
    <w:tmpl w:val="D3DA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1C546C"/>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35288"/>
    <w:multiLevelType w:val="multilevel"/>
    <w:tmpl w:val="067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425710"/>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874950"/>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451461"/>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100D6"/>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FD0952"/>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16058D"/>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7249B9"/>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C12FB"/>
    <w:multiLevelType w:val="multilevel"/>
    <w:tmpl w:val="B96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BF1056"/>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A0F3A"/>
    <w:multiLevelType w:val="multilevel"/>
    <w:tmpl w:val="9818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76479"/>
    <w:multiLevelType w:val="multilevel"/>
    <w:tmpl w:val="7C2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D2229F"/>
    <w:multiLevelType w:val="multilevel"/>
    <w:tmpl w:val="E81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F01D8D"/>
    <w:multiLevelType w:val="multilevel"/>
    <w:tmpl w:val="30C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2"/>
  </w:num>
  <w:num w:numId="4">
    <w:abstractNumId w:val="1"/>
  </w:num>
  <w:num w:numId="5">
    <w:abstractNumId w:val="9"/>
  </w:num>
  <w:num w:numId="6">
    <w:abstractNumId w:val="13"/>
  </w:num>
  <w:num w:numId="7">
    <w:abstractNumId w:val="38"/>
  </w:num>
  <w:num w:numId="8">
    <w:abstractNumId w:val="40"/>
  </w:num>
  <w:num w:numId="9">
    <w:abstractNumId w:val="14"/>
  </w:num>
  <w:num w:numId="10">
    <w:abstractNumId w:val="20"/>
  </w:num>
  <w:num w:numId="11">
    <w:abstractNumId w:val="36"/>
  </w:num>
  <w:num w:numId="12">
    <w:abstractNumId w:val="23"/>
  </w:num>
  <w:num w:numId="13">
    <w:abstractNumId w:val="5"/>
  </w:num>
  <w:num w:numId="14">
    <w:abstractNumId w:val="16"/>
  </w:num>
  <w:num w:numId="15">
    <w:abstractNumId w:val="34"/>
  </w:num>
  <w:num w:numId="16">
    <w:abstractNumId w:val="6"/>
  </w:num>
  <w:num w:numId="17">
    <w:abstractNumId w:val="26"/>
  </w:num>
  <w:num w:numId="18">
    <w:abstractNumId w:val="12"/>
  </w:num>
  <w:num w:numId="19">
    <w:abstractNumId w:val="7"/>
  </w:num>
  <w:num w:numId="20">
    <w:abstractNumId w:val="29"/>
  </w:num>
  <w:num w:numId="21">
    <w:abstractNumId w:val="32"/>
  </w:num>
  <w:num w:numId="22">
    <w:abstractNumId w:val="28"/>
  </w:num>
  <w:num w:numId="23">
    <w:abstractNumId w:val="21"/>
  </w:num>
  <w:num w:numId="24">
    <w:abstractNumId w:val="2"/>
  </w:num>
  <w:num w:numId="25">
    <w:abstractNumId w:val="24"/>
  </w:num>
  <w:num w:numId="26">
    <w:abstractNumId w:val="44"/>
  </w:num>
  <w:num w:numId="27">
    <w:abstractNumId w:val="33"/>
  </w:num>
  <w:num w:numId="28">
    <w:abstractNumId w:val="19"/>
  </w:num>
  <w:num w:numId="29">
    <w:abstractNumId w:val="8"/>
  </w:num>
  <w:num w:numId="30">
    <w:abstractNumId w:val="25"/>
  </w:num>
  <w:num w:numId="31">
    <w:abstractNumId w:val="35"/>
  </w:num>
  <w:num w:numId="32">
    <w:abstractNumId w:val="41"/>
  </w:num>
  <w:num w:numId="33">
    <w:abstractNumId w:val="11"/>
  </w:num>
  <w:num w:numId="34">
    <w:abstractNumId w:val="30"/>
  </w:num>
  <w:num w:numId="35">
    <w:abstractNumId w:val="37"/>
  </w:num>
  <w:num w:numId="36">
    <w:abstractNumId w:val="27"/>
  </w:num>
  <w:num w:numId="37">
    <w:abstractNumId w:val="39"/>
  </w:num>
  <w:num w:numId="38">
    <w:abstractNumId w:val="10"/>
  </w:num>
  <w:num w:numId="39">
    <w:abstractNumId w:val="31"/>
  </w:num>
  <w:num w:numId="40">
    <w:abstractNumId w:val="0"/>
  </w:num>
  <w:num w:numId="41">
    <w:abstractNumId w:val="17"/>
  </w:num>
  <w:num w:numId="42">
    <w:abstractNumId w:val="4"/>
  </w:num>
  <w:num w:numId="43">
    <w:abstractNumId w:val="3"/>
  </w:num>
  <w:num w:numId="44">
    <w:abstractNumId w:val="42"/>
  </w:num>
  <w:num w:numId="45">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54DF"/>
    <w:rsid w:val="00005A61"/>
    <w:rsid w:val="000342B5"/>
    <w:rsid w:val="00043BF9"/>
    <w:rsid w:val="00085779"/>
    <w:rsid w:val="00093AC1"/>
    <w:rsid w:val="000941FE"/>
    <w:rsid w:val="000B4EAA"/>
    <w:rsid w:val="000F2909"/>
    <w:rsid w:val="00100BFB"/>
    <w:rsid w:val="00113458"/>
    <w:rsid w:val="001255EF"/>
    <w:rsid w:val="00155591"/>
    <w:rsid w:val="001677A9"/>
    <w:rsid w:val="0019478D"/>
    <w:rsid w:val="001F02E9"/>
    <w:rsid w:val="00203C96"/>
    <w:rsid w:val="002318FD"/>
    <w:rsid w:val="00236EB7"/>
    <w:rsid w:val="00250FBE"/>
    <w:rsid w:val="00265D92"/>
    <w:rsid w:val="002A2F5B"/>
    <w:rsid w:val="002B619F"/>
    <w:rsid w:val="002D562D"/>
    <w:rsid w:val="00322C8F"/>
    <w:rsid w:val="00342632"/>
    <w:rsid w:val="00365382"/>
    <w:rsid w:val="0037505C"/>
    <w:rsid w:val="003758D0"/>
    <w:rsid w:val="00386296"/>
    <w:rsid w:val="00394618"/>
    <w:rsid w:val="003A30E0"/>
    <w:rsid w:val="003A4767"/>
    <w:rsid w:val="003B6FDE"/>
    <w:rsid w:val="003D25B2"/>
    <w:rsid w:val="003F1265"/>
    <w:rsid w:val="004017A5"/>
    <w:rsid w:val="004078FD"/>
    <w:rsid w:val="004124F7"/>
    <w:rsid w:val="004135F4"/>
    <w:rsid w:val="00430614"/>
    <w:rsid w:val="00440A12"/>
    <w:rsid w:val="004873B3"/>
    <w:rsid w:val="00493DE1"/>
    <w:rsid w:val="004A23E5"/>
    <w:rsid w:val="004F3892"/>
    <w:rsid w:val="00515A0E"/>
    <w:rsid w:val="0052726E"/>
    <w:rsid w:val="00533D1C"/>
    <w:rsid w:val="00547649"/>
    <w:rsid w:val="005714CF"/>
    <w:rsid w:val="00595B28"/>
    <w:rsid w:val="005A18A0"/>
    <w:rsid w:val="005C59E7"/>
    <w:rsid w:val="005D1B8B"/>
    <w:rsid w:val="005D5B65"/>
    <w:rsid w:val="0060298A"/>
    <w:rsid w:val="0060731D"/>
    <w:rsid w:val="00612685"/>
    <w:rsid w:val="006420F1"/>
    <w:rsid w:val="006A1670"/>
    <w:rsid w:val="006A6F16"/>
    <w:rsid w:val="006F7AA7"/>
    <w:rsid w:val="00702C8C"/>
    <w:rsid w:val="0072033B"/>
    <w:rsid w:val="00754953"/>
    <w:rsid w:val="007634F0"/>
    <w:rsid w:val="007734B6"/>
    <w:rsid w:val="00790724"/>
    <w:rsid w:val="007B6075"/>
    <w:rsid w:val="007C300E"/>
    <w:rsid w:val="007C7FC7"/>
    <w:rsid w:val="007E3E36"/>
    <w:rsid w:val="00800AE0"/>
    <w:rsid w:val="00806834"/>
    <w:rsid w:val="008155FD"/>
    <w:rsid w:val="00842BE8"/>
    <w:rsid w:val="00864205"/>
    <w:rsid w:val="008852D1"/>
    <w:rsid w:val="008859DA"/>
    <w:rsid w:val="0089037A"/>
    <w:rsid w:val="008A5BC3"/>
    <w:rsid w:val="00904FE2"/>
    <w:rsid w:val="00936A55"/>
    <w:rsid w:val="00947AB5"/>
    <w:rsid w:val="009522D8"/>
    <w:rsid w:val="0096188B"/>
    <w:rsid w:val="0096732F"/>
    <w:rsid w:val="0097110C"/>
    <w:rsid w:val="00972D29"/>
    <w:rsid w:val="00972D53"/>
    <w:rsid w:val="00973356"/>
    <w:rsid w:val="00973EAB"/>
    <w:rsid w:val="009901A2"/>
    <w:rsid w:val="009B76B9"/>
    <w:rsid w:val="009C1621"/>
    <w:rsid w:val="009E0D46"/>
    <w:rsid w:val="009E36B3"/>
    <w:rsid w:val="009E3867"/>
    <w:rsid w:val="00A3541E"/>
    <w:rsid w:val="00A46166"/>
    <w:rsid w:val="00A50B2B"/>
    <w:rsid w:val="00A62C85"/>
    <w:rsid w:val="00A70956"/>
    <w:rsid w:val="00A72737"/>
    <w:rsid w:val="00A96204"/>
    <w:rsid w:val="00AF007B"/>
    <w:rsid w:val="00B2359E"/>
    <w:rsid w:val="00B32477"/>
    <w:rsid w:val="00B354DF"/>
    <w:rsid w:val="00B54D7E"/>
    <w:rsid w:val="00BC0487"/>
    <w:rsid w:val="00BC1D4E"/>
    <w:rsid w:val="00BD1057"/>
    <w:rsid w:val="00BE4912"/>
    <w:rsid w:val="00BF59A4"/>
    <w:rsid w:val="00C4552D"/>
    <w:rsid w:val="00C53A19"/>
    <w:rsid w:val="00C57EC3"/>
    <w:rsid w:val="00C64987"/>
    <w:rsid w:val="00C7342F"/>
    <w:rsid w:val="00C94B2A"/>
    <w:rsid w:val="00C95BE2"/>
    <w:rsid w:val="00CD2DB3"/>
    <w:rsid w:val="00CE11B4"/>
    <w:rsid w:val="00D01B0F"/>
    <w:rsid w:val="00D21370"/>
    <w:rsid w:val="00D21B25"/>
    <w:rsid w:val="00D32C39"/>
    <w:rsid w:val="00D404EA"/>
    <w:rsid w:val="00D549F5"/>
    <w:rsid w:val="00D61E58"/>
    <w:rsid w:val="00D64CF4"/>
    <w:rsid w:val="00D67875"/>
    <w:rsid w:val="00D8486E"/>
    <w:rsid w:val="00D92880"/>
    <w:rsid w:val="00D96DBC"/>
    <w:rsid w:val="00DE0400"/>
    <w:rsid w:val="00DF0E8D"/>
    <w:rsid w:val="00DF1A17"/>
    <w:rsid w:val="00DF219D"/>
    <w:rsid w:val="00E5073C"/>
    <w:rsid w:val="00E63089"/>
    <w:rsid w:val="00E831A2"/>
    <w:rsid w:val="00E85FEE"/>
    <w:rsid w:val="00E87A7E"/>
    <w:rsid w:val="00EA0DEE"/>
    <w:rsid w:val="00EB3FC5"/>
    <w:rsid w:val="00EC49F4"/>
    <w:rsid w:val="00ED1481"/>
    <w:rsid w:val="00EE6A5A"/>
    <w:rsid w:val="00F133FF"/>
    <w:rsid w:val="00F341E2"/>
    <w:rsid w:val="00F565B2"/>
    <w:rsid w:val="00F56F79"/>
    <w:rsid w:val="00F665E4"/>
    <w:rsid w:val="00F71086"/>
    <w:rsid w:val="00F85E9D"/>
    <w:rsid w:val="00F950A7"/>
    <w:rsid w:val="00FA3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C57EC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72D29"/>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paragraph" w:styleId="9">
    <w:name w:val="heading 9"/>
    <w:basedOn w:val="a"/>
    <w:next w:val="a"/>
    <w:link w:val="90"/>
    <w:uiPriority w:val="9"/>
    <w:semiHidden/>
    <w:unhideWhenUsed/>
    <w:qFormat/>
    <w:rsid w:val="005714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 w:type="character" w:customStyle="1" w:styleId="90">
    <w:name w:val="Заголовок 9 Знак"/>
    <w:basedOn w:val="a0"/>
    <w:link w:val="9"/>
    <w:uiPriority w:val="9"/>
    <w:semiHidden/>
    <w:rsid w:val="005714CF"/>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rsid w:val="00C57EC3"/>
    <w:rPr>
      <w:rFonts w:asciiTheme="majorHAnsi" w:eastAsiaTheme="majorEastAsia" w:hAnsiTheme="majorHAnsi" w:cstheme="majorBidi"/>
      <w:b/>
      <w:bCs/>
      <w:color w:val="5B9BD5" w:themeColor="accent1"/>
      <w:sz w:val="26"/>
      <w:szCs w:val="26"/>
    </w:rPr>
  </w:style>
  <w:style w:type="paragraph" w:styleId="af">
    <w:name w:val="Normal (Web)"/>
    <w:basedOn w:val="a"/>
    <w:uiPriority w:val="99"/>
    <w:unhideWhenUsed/>
    <w:rsid w:val="00C57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C57EC3"/>
    <w:rPr>
      <w:b/>
      <w:bCs/>
    </w:rPr>
  </w:style>
  <w:style w:type="character" w:styleId="af1">
    <w:name w:val="Hyperlink"/>
    <w:basedOn w:val="a0"/>
    <w:uiPriority w:val="99"/>
    <w:semiHidden/>
    <w:unhideWhenUsed/>
    <w:rsid w:val="009901A2"/>
    <w:rPr>
      <w:color w:val="0000FF"/>
      <w:u w:val="single"/>
    </w:rPr>
  </w:style>
  <w:style w:type="character" w:customStyle="1" w:styleId="30">
    <w:name w:val="Заголовок 3 Знак"/>
    <w:basedOn w:val="a0"/>
    <w:link w:val="3"/>
    <w:uiPriority w:val="9"/>
    <w:semiHidden/>
    <w:rsid w:val="00972D29"/>
    <w:rPr>
      <w:rFonts w:asciiTheme="majorHAnsi" w:eastAsiaTheme="majorEastAsia" w:hAnsiTheme="majorHAnsi" w:cstheme="majorBidi"/>
      <w:b/>
      <w:bCs/>
      <w:color w:val="5B9BD5" w:themeColor="accent1"/>
      <w:sz w:val="20"/>
      <w:szCs w:val="20"/>
      <w:lang w:eastAsia="ru-RU"/>
    </w:rPr>
  </w:style>
  <w:style w:type="paragraph" w:customStyle="1" w:styleId="tekst-tekst-podpunkt-1-">
    <w:name w:val="tekst-tekst-podpunkt-1-"/>
    <w:basedOn w:val="a"/>
    <w:rsid w:val="00972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books-bold">
    <w:name w:val="ebooks-bold"/>
    <w:basedOn w:val="a0"/>
    <w:rsid w:val="00972D29"/>
  </w:style>
  <w:style w:type="paragraph" w:customStyle="1" w:styleId="p1">
    <w:name w:val="p1"/>
    <w:basedOn w:val="a"/>
    <w:rsid w:val="006A1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2A2F5B"/>
    <w:pPr>
      <w:spacing w:after="0" w:line="240" w:lineRule="auto"/>
      <w:ind w:left="426"/>
    </w:pPr>
    <w:rPr>
      <w:rFonts w:ascii="Times New Roman" w:eastAsia="Times New Roman" w:hAnsi="Times New Roman" w:cs="Times New Roman"/>
      <w:b/>
      <w:sz w:val="28"/>
      <w:szCs w:val="20"/>
      <w:lang w:eastAsia="ru-RU"/>
    </w:rPr>
  </w:style>
  <w:style w:type="character" w:customStyle="1" w:styleId="af3">
    <w:name w:val="Основной текст с отступом Знак"/>
    <w:basedOn w:val="a0"/>
    <w:link w:val="af2"/>
    <w:rsid w:val="002A2F5B"/>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s>
</file>

<file path=word/webSettings.xml><?xml version="1.0" encoding="utf-8"?>
<w:webSettings xmlns:r="http://schemas.openxmlformats.org/officeDocument/2006/relationships" xmlns:w="http://schemas.openxmlformats.org/wordprocessingml/2006/main">
  <w:divs>
    <w:div w:id="76637802">
      <w:bodyDiv w:val="1"/>
      <w:marLeft w:val="0"/>
      <w:marRight w:val="0"/>
      <w:marTop w:val="0"/>
      <w:marBottom w:val="0"/>
      <w:divBdr>
        <w:top w:val="none" w:sz="0" w:space="0" w:color="auto"/>
        <w:left w:val="none" w:sz="0" w:space="0" w:color="auto"/>
        <w:bottom w:val="none" w:sz="0" w:space="0" w:color="auto"/>
        <w:right w:val="none" w:sz="0" w:space="0" w:color="auto"/>
      </w:divBdr>
    </w:div>
    <w:div w:id="666788461">
      <w:bodyDiv w:val="1"/>
      <w:marLeft w:val="0"/>
      <w:marRight w:val="0"/>
      <w:marTop w:val="0"/>
      <w:marBottom w:val="0"/>
      <w:divBdr>
        <w:top w:val="none" w:sz="0" w:space="0" w:color="auto"/>
        <w:left w:val="none" w:sz="0" w:space="0" w:color="auto"/>
        <w:bottom w:val="none" w:sz="0" w:space="0" w:color="auto"/>
        <w:right w:val="none" w:sz="0" w:space="0" w:color="auto"/>
      </w:divBdr>
    </w:div>
    <w:div w:id="852645812">
      <w:bodyDiv w:val="1"/>
      <w:marLeft w:val="0"/>
      <w:marRight w:val="0"/>
      <w:marTop w:val="0"/>
      <w:marBottom w:val="0"/>
      <w:divBdr>
        <w:top w:val="none" w:sz="0" w:space="0" w:color="auto"/>
        <w:left w:val="none" w:sz="0" w:space="0" w:color="auto"/>
        <w:bottom w:val="none" w:sz="0" w:space="0" w:color="auto"/>
        <w:right w:val="none" w:sz="0" w:space="0" w:color="auto"/>
      </w:divBdr>
    </w:div>
    <w:div w:id="863136896">
      <w:bodyDiv w:val="1"/>
      <w:marLeft w:val="0"/>
      <w:marRight w:val="0"/>
      <w:marTop w:val="0"/>
      <w:marBottom w:val="0"/>
      <w:divBdr>
        <w:top w:val="none" w:sz="0" w:space="0" w:color="auto"/>
        <w:left w:val="none" w:sz="0" w:space="0" w:color="auto"/>
        <w:bottom w:val="none" w:sz="0" w:space="0" w:color="auto"/>
        <w:right w:val="none" w:sz="0" w:space="0" w:color="auto"/>
      </w:divBdr>
    </w:div>
    <w:div w:id="1276130809">
      <w:bodyDiv w:val="1"/>
      <w:marLeft w:val="0"/>
      <w:marRight w:val="0"/>
      <w:marTop w:val="0"/>
      <w:marBottom w:val="0"/>
      <w:divBdr>
        <w:top w:val="none" w:sz="0" w:space="0" w:color="auto"/>
        <w:left w:val="none" w:sz="0" w:space="0" w:color="auto"/>
        <w:bottom w:val="none" w:sz="0" w:space="0" w:color="auto"/>
        <w:right w:val="none" w:sz="0" w:space="0" w:color="auto"/>
      </w:divBdr>
    </w:div>
    <w:div w:id="1447384224">
      <w:bodyDiv w:val="1"/>
      <w:marLeft w:val="0"/>
      <w:marRight w:val="0"/>
      <w:marTop w:val="0"/>
      <w:marBottom w:val="0"/>
      <w:divBdr>
        <w:top w:val="none" w:sz="0" w:space="0" w:color="auto"/>
        <w:left w:val="none" w:sz="0" w:space="0" w:color="auto"/>
        <w:bottom w:val="none" w:sz="0" w:space="0" w:color="auto"/>
        <w:right w:val="none" w:sz="0" w:space="0" w:color="auto"/>
      </w:divBdr>
    </w:div>
    <w:div w:id="1740521010">
      <w:bodyDiv w:val="1"/>
      <w:marLeft w:val="0"/>
      <w:marRight w:val="0"/>
      <w:marTop w:val="0"/>
      <w:marBottom w:val="0"/>
      <w:divBdr>
        <w:top w:val="none" w:sz="0" w:space="0" w:color="auto"/>
        <w:left w:val="none" w:sz="0" w:space="0" w:color="auto"/>
        <w:bottom w:val="none" w:sz="0" w:space="0" w:color="auto"/>
        <w:right w:val="none" w:sz="0" w:space="0" w:color="auto"/>
      </w:divBdr>
    </w:div>
    <w:div w:id="17511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0%BD%D0%B5%D0%BC%D0%B8%D1%8F" TargetMode="External"/><Relationship Id="rId117" Type="http://schemas.openxmlformats.org/officeDocument/2006/relationships/hyperlink" Target="https://ru.wikipedia.org/wiki/%D0%9F%D1%80%D0%BE%D1%81%D1%82%D1%83%D0%B4%D0%B0" TargetMode="External"/><Relationship Id="rId21" Type="http://schemas.openxmlformats.org/officeDocument/2006/relationships/hyperlink" Target="https://ru.wikipedia.org/wiki/%D0%96%D1%91%D0%BB%D1%87%D0%BD%D0%BE%D0%BA%D0%B0%D0%BC%D0%B5%D0%BD%D0%BD%D0%B0%D1%8F_%D0%B1%D0%BE%D0%BB%D0%B5%D0%B7%D0%BD%D1%8C" TargetMode="External"/><Relationship Id="rId42" Type="http://schemas.openxmlformats.org/officeDocument/2006/relationships/hyperlink" Target="https://pandia.ru/text/category/zashita_sotcialmznaya/" TargetMode="External"/><Relationship Id="rId47" Type="http://schemas.openxmlformats.org/officeDocument/2006/relationships/hyperlink" Target="https://pandia.ru/text/category/vremya_rabochee/" TargetMode="External"/><Relationship Id="rId63" Type="http://schemas.openxmlformats.org/officeDocument/2006/relationships/hyperlink" Target="https://ru.wikipedia.org/wiki/%D0%93%D0%BE%D1%80%D0%BC%D0%BE%D0%BD" TargetMode="External"/><Relationship Id="rId68" Type="http://schemas.openxmlformats.org/officeDocument/2006/relationships/hyperlink" Target="https://ru.wikipedia.org/wiki/%D0%A1%D0%B0%D1%85%D0%B0%D1%80%D0%BD%D1%8B%D0%B9_%D0%B4%D0%B8%D0%B0%D0%B1%D0%B5%D1%82" TargetMode="External"/><Relationship Id="rId84" Type="http://schemas.openxmlformats.org/officeDocument/2006/relationships/hyperlink" Target="https://ru.wikipedia.org/wiki/%D0%90%D1%80%D1%82%D0%B5%D1%80%D0%B8%D1%8F" TargetMode="External"/><Relationship Id="rId89" Type="http://schemas.openxmlformats.org/officeDocument/2006/relationships/hyperlink" Target="https://ru.wikipedia.org/wiki/%D0%90%D1%80%D1%82%D0%B5%D1%80%D0%B8%D0%B0%D0%BB%D1%8C%D0%BD%D0%B0%D1%8F_%D0%B3%D0%B8%D0%BF%D0%B5%D1%80%D1%82%D0%B5%D0%BD%D0%B7%D0%B8%D1%8F" TargetMode="External"/><Relationship Id="rId112" Type="http://schemas.openxmlformats.org/officeDocument/2006/relationships/hyperlink" Target="https://ru.wikipedia.org/wiki/%D0%9A%D0%BE%D0%BD%D1%8A%D1%8E%D0%BD%D0%BA%D1%82%D0%B8%D0%B2%D0%B8%D1%82" TargetMode="External"/><Relationship Id="rId16" Type="http://schemas.openxmlformats.org/officeDocument/2006/relationships/hyperlink" Target="https://ru.wikipedia.org/wiki/%D0%9A%D1%80%D1%83%D0%B3%D0%B8_%D0%BA%D1%80%D0%BE%D0%B2%D0%BE%D0%BE%D0%B1%D1%80%D0%B0%D1%89%D0%B5%D0%BD%D0%B8%D1%8F_%D1%87%D0%B5%D0%BB%D0%BE%D0%B2%D0%B5%D0%BA%D0%B0" TargetMode="External"/><Relationship Id="rId107" Type="http://schemas.openxmlformats.org/officeDocument/2006/relationships/hyperlink" Target="https://ru.wikipedia.org/wiki/%D0%9F%D1%8B%D0%BB%D1%8C%D1%86%D0%B0" TargetMode="External"/><Relationship Id="rId11" Type="http://schemas.openxmlformats.org/officeDocument/2006/relationships/hyperlink" Target="https://ru.wikipedia.org/wiki/%D0%A6%D0%B8%D0%B0%D0%BD%D0%BE%D0%B7" TargetMode="External"/><Relationship Id="rId32" Type="http://schemas.openxmlformats.org/officeDocument/2006/relationships/hyperlink" Target="https://ru.wikipedia.org/wiki/%D0%90%D0%BD%D1%82%D0%B8%D1%82%D0%B5%D0%BB%D0%B0" TargetMode="External"/><Relationship Id="rId37" Type="http://schemas.openxmlformats.org/officeDocument/2006/relationships/hyperlink" Target="https://pandia.ru/text/category/pravovie_akti/" TargetMode="External"/><Relationship Id="rId53" Type="http://schemas.openxmlformats.org/officeDocument/2006/relationships/hyperlink" Target="https://ru.wikipedia.org/wiki/%D0%9C%D1%83%D1%86%D0%B8%D0%BD" TargetMode="External"/><Relationship Id="rId58" Type="http://schemas.openxmlformats.org/officeDocument/2006/relationships/hyperlink" Target="https://ru.wikipedia.org/wiki/%D0%91%D1%80%D0%B0%D0%B4%D0%B8%D0%BA%D0%B0%D1%80%D0%B4%D0%B8%D1%8F" TargetMode="External"/><Relationship Id="rId74" Type="http://schemas.openxmlformats.org/officeDocument/2006/relationships/hyperlink" Target="https://ru.wikipedia.org/wiki/%D0%94%D0%B8%D0%B0%D0%B1%D0%B5%D1%82%D0%B8%D1%87%D0%B5%D1%81%D0%BA%D0%B0%D1%8F_%D0%B0%D0%BD%D0%B3%D0%B8%D0%BE%D0%BF%D0%B0%D1%82%D0%B8%D1%8F" TargetMode="External"/><Relationship Id="rId79" Type="http://schemas.openxmlformats.org/officeDocument/2006/relationships/hyperlink" Target="https://ru.wikipedia.org/wiki/%D0%9D%D0%BE%D0%B7%D0%BE%D0%BB%D0%BE%D0%B3%D0%B8%D1%8F" TargetMode="External"/><Relationship Id="rId102" Type="http://schemas.openxmlformats.org/officeDocument/2006/relationships/hyperlink" Target="https://ru.wikipedia.org/wiki/%D0%9A%D1%80%D0%B0%D0%BF%D0%B8%D0%B2%D0%BD%D0%B8%D1%86%D0%B0"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D0%9B%D0%B8%D0%BF%D0%BE%D0%BF%D1%80%D0%BE%D1%82%D0%B5%D0%B8%D0%B4%D1%8B" TargetMode="External"/><Relationship Id="rId82" Type="http://schemas.openxmlformats.org/officeDocument/2006/relationships/hyperlink" Target="https://ru.wikipedia.org/wiki/%D0%93%D0%B0%D0%BD%D0%B3%D1%80%D0%B5%D0%BD%D0%B0" TargetMode="External"/><Relationship Id="rId90" Type="http://schemas.openxmlformats.org/officeDocument/2006/relationships/hyperlink" Target="https://ru.wikipedia.org/wiki/%D0%90%D0%BB%D1%8C%D0%B1%D1%83%D0%BC%D0%B8%D0%BD%D1%83%D1%80%D0%B8%D1%8F" TargetMode="External"/><Relationship Id="rId95" Type="http://schemas.openxmlformats.org/officeDocument/2006/relationships/hyperlink" Target="https://ru.wikipedia.org/wiki/%D0%98%D0%BC%D0%BC%D1%83%D0%BD%D0%BD%D0%B0%D1%8F_%D1%81%D0%B8%D1%81%D1%82%D0%B5%D0%BC%D0%B0" TargetMode="External"/><Relationship Id="rId19" Type="http://schemas.openxmlformats.org/officeDocument/2006/relationships/hyperlink" Target="https://ru.wikipedia.org/wiki/%D0%92%D0%BE%D1%81%D0%BF%D0%B0%D0%BB%D0%B5%D0%BD%D0%B8%D0%B5" TargetMode="External"/><Relationship Id="rId14" Type="http://schemas.openxmlformats.org/officeDocument/2006/relationships/hyperlink" Target="https://ru.wikipedia.org/wiki/%D0%9A%D1%80%D1%83%D0%B3%D0%B8_%D0%BA%D1%80%D0%BE%D0%B2%D0%BE%D0%BE%D0%B1%D1%80%D0%B0%D1%89%D0%B5%D0%BD%D0%B8%D1%8F_%D1%87%D0%B5%D0%BB%D0%BE%D0%B2%D0%B5%D0%BA%D0%B0" TargetMode="External"/><Relationship Id="rId22" Type="http://schemas.openxmlformats.org/officeDocument/2006/relationships/hyperlink" Target="https://ru.wikipedia.org/wiki/%D0%9C%D0%B8%D0%BA%D1%80%D0%BE%D1%84%D0%BB%D0%BE%D1%80%D0%B0" TargetMode="External"/><Relationship Id="rId27" Type="http://schemas.openxmlformats.org/officeDocument/2006/relationships/hyperlink" Target="https://ru.wikipedia.org/wiki/%D0%91%D0%BE%D0%BB%D0%B5%D0%B7%D0%BD%D0%B8_%D0%BA%D1%80%D0%BE%D0%B2%D0%B8" TargetMode="External"/><Relationship Id="rId30" Type="http://schemas.openxmlformats.org/officeDocument/2006/relationships/hyperlink" Target="https://ru.wikipedia.org/wiki/%D0%92%D0%B8%D1%82%D0%B0%D0%BC%D0%B8%D0%BD_B12" TargetMode="External"/><Relationship Id="rId35" Type="http://schemas.openxmlformats.org/officeDocument/2006/relationships/hyperlink" Target="https://pandia.ru/text/category/meditcinskie_tcentri/" TargetMode="External"/><Relationship Id="rId43" Type="http://schemas.openxmlformats.org/officeDocument/2006/relationships/hyperlink" Target="https://pandia.ru/text/category/pozharnaya_bezopasnostmz/" TargetMode="External"/><Relationship Id="rId48" Type="http://schemas.openxmlformats.org/officeDocument/2006/relationships/hyperlink" Target="https://pandia.ru/text/category/trudovie_dogovora/" TargetMode="External"/><Relationship Id="rId56" Type="http://schemas.openxmlformats.org/officeDocument/2006/relationships/hyperlink" Target="https://ru.wikipedia.org/wiki/%D0%9E%D1%81%D0%BD%D0%BE%D0%B2%D0%BD%D0%BE%D0%B9_%D0%BE%D0%B1%D0%BC%D0%B5%D0%BD" TargetMode="External"/><Relationship Id="rId64" Type="http://schemas.openxmlformats.org/officeDocument/2006/relationships/hyperlink" Target="https://ru.wikipedia.org/wiki/%D0%A9%D0%B8%D1%82%D0%BE%D0%B2%D0%B8%D0%B4%D0%BD%D0%B0%D1%8F_%D0%B6%D0%B5%D0%BB%D0%B5%D0%B7%D0%B0" TargetMode="External"/><Relationship Id="rId69" Type="http://schemas.openxmlformats.org/officeDocument/2006/relationships/hyperlink" Target="https://ru.wikipedia.org/wiki/%D0%93%D0%B8%D0%BF%D0%B5%D1%80%D0%B3%D0%BB%D0%B8%D0%BA%D0%B5%D0%BC%D0%B8%D1%8F" TargetMode="External"/><Relationship Id="rId77" Type="http://schemas.openxmlformats.org/officeDocument/2006/relationships/hyperlink" Target="https://ru.wikipedia.org/wiki/%D0%A1%D0%B0%D1%85%D0%B0%D1%80%D0%BD%D1%8B%D0%B9_%D0%B4%D0%B8%D0%B0%D0%B1%D0%B5%D1%82" TargetMode="External"/><Relationship Id="rId100" Type="http://schemas.openxmlformats.org/officeDocument/2006/relationships/hyperlink" Target="https://ru.wikipedia.org/wiki/%D0%9E%D1%82%D1%91%D0%BA" TargetMode="External"/><Relationship Id="rId105" Type="http://schemas.openxmlformats.org/officeDocument/2006/relationships/hyperlink" Target="https://ru.wikipedia.org/wiki/%D0%A1%D0%B5%D0%B7%D0%BE%D0%BD%D0%BD%D0%BE%D0%B5_%D0%B7%D0%B0%D0%B1%D0%BE%D0%BB%D0%B5%D0%B2%D0%B0%D0%BD%D0%B8%D0%B5" TargetMode="External"/><Relationship Id="rId113" Type="http://schemas.openxmlformats.org/officeDocument/2006/relationships/hyperlink" Target="https://ru.wikipedia.org/wiki/%D0%94%D0%B5%D1%80%D0%BC%D0%B0%D1%82%D0%B8%D1%82" TargetMode="External"/><Relationship Id="rId118" Type="http://schemas.openxmlformats.org/officeDocument/2006/relationships/hyperlink" Target="https://ru.wikipedia.org/wiki/%D0%90%D0%BD%D1%82%D0%B8%D0%B3%D0%B8%D1%81%D1%82%D0%B0%D0%BC%D0%B8%D0%BD%D1%8B" TargetMode="External"/><Relationship Id="rId8" Type="http://schemas.openxmlformats.org/officeDocument/2006/relationships/footer" Target="footer1.xml"/><Relationship Id="rId51" Type="http://schemas.openxmlformats.org/officeDocument/2006/relationships/hyperlink" Target="https://ru.wikipedia.org/wiki/%D0%93%D0%B8%D0%BF%D0%BE%D1%82%D0%B8%D1%80%D0%B5%D0%BE%D0%B7" TargetMode="External"/><Relationship Id="rId72" Type="http://schemas.openxmlformats.org/officeDocument/2006/relationships/hyperlink" Target="https://ru.wikipedia.org/wiki/%D0%A2%D1%83%D1%80%D0%B3%D0%BE%D1%80_%D1%82%D0%BA%D0%B0%D0%BD%D0%B5%D0%B9" TargetMode="External"/><Relationship Id="rId80" Type="http://schemas.openxmlformats.org/officeDocument/2006/relationships/hyperlink" Target="https://ru.wikipedia.org/wiki/%D0%90%D0%B1%D1%81%D1%86%D0%B5%D1%81%D1%81" TargetMode="External"/><Relationship Id="rId85" Type="http://schemas.openxmlformats.org/officeDocument/2006/relationships/hyperlink" Target="https://ru.wikipedia.org/wiki/%D0%9C%D0%B5%D1%82%D0%B0%D0%B1%D0%BE%D0%BB%D0%B8%D0%B7%D0%BC" TargetMode="External"/><Relationship Id="rId93" Type="http://schemas.openxmlformats.org/officeDocument/2006/relationships/hyperlink" Target="https://ru.wikipedia.org/wiki/%D0%94%D0%B8%D0%B0%D0%B1%D0%B5%D1%82%D0%B8%D1%87%D0%B5%D1%81%D0%BA%D0%B0%D1%8F_%D0%BD%D0%B5%D1%84%D1%80%D0%BE%D0%BF%D0%B0%D1%82%D0%B8%D1%8F" TargetMode="External"/><Relationship Id="rId98" Type="http://schemas.openxmlformats.org/officeDocument/2006/relationships/hyperlink" Target="https://ru.wikipedia.org/wiki/%D0%A1%D0%B5%D0%BD%D1%81%D0%B8%D0%B1%D0%B8%D0%BB%D0%B8%D0%B7%D0%B0%D1%86%D0%B8%D1%8F_(%D0%B8%D0%BC%D0%BC%D1%83%D0%BD%D0%BE%D0%BB%D0%BE%D0%B3%D0%B8%D1%8F)" TargetMode="External"/><Relationship Id="rId121" Type="http://schemas.openxmlformats.org/officeDocument/2006/relationships/hyperlink" Target="https://ru.wikipedia.org/wiki/%D0%96%D0%B5%D0%BB%D1%83%D0%B4%D0%BE%D1%87%D0%BD%D0%BE-%D0%BA%D0%B8%D1%88%D0%B5%D1%87%D0%BD%D1%8B%D0%B9_%D1%82%D1%80%D0%B0%D0%BA%D1%82_%D1%87%D0%B5%D0%BB%D0%BE%D0%B2%D0%B5%D0%BA%D0%B0" TargetMode="External"/><Relationship Id="rId3" Type="http://schemas.openxmlformats.org/officeDocument/2006/relationships/styles" Target="styles.xml"/><Relationship Id="rId12" Type="http://schemas.openxmlformats.org/officeDocument/2006/relationships/hyperlink" Target="https://ru.wikipedia.org/wiki/%D0%9A%D1%80%D1%83%D0%B3%D0%B8_%D0%BA%D1%80%D0%BE%D0%B2%D0%BE%D0%BE%D0%B1%D1%80%D0%B0%D1%89%D0%B5%D0%BD%D0%B8%D1%8F_%D1%87%D0%B5%D0%BB%D0%BE%D0%B2%D0%B5%D0%BA%D0%B0" TargetMode="External"/><Relationship Id="rId17" Type="http://schemas.openxmlformats.org/officeDocument/2006/relationships/hyperlink" Target="https://ru.wikipedia.org/wiki/%D0%93%D0%B8%D0%B4%D1%80%D0%BE%D1%82%D0%BE%D1%80%D0%B0%D0%BA%D1%81" TargetMode="External"/><Relationship Id="rId25" Type="http://schemas.openxmlformats.org/officeDocument/2006/relationships/hyperlink" Target="https://ru.wikipedia.org/wiki/%D0%A1%D1%82%D0%B2%D0%BE%D0%BB%D0%BE%D0%B2%D1%8B%D0%B5_%D0%BA%D0%BB%D0%B5%D1%82%D0%BA%D0%B8" TargetMode="External"/><Relationship Id="rId33" Type="http://schemas.openxmlformats.org/officeDocument/2006/relationships/hyperlink" Target="https://ru.wikipedia.org/wiki/%D0%A1%D0%B8%D1%81%D1%82%D0%B5%D0%BC%D0%B0_%D0%BA%D0%BE%D0%BC%D0%BF%D0%BB%D0%B5%D0%BC%D0%B5%D0%BD%D1%82%D0%B0" TargetMode="External"/><Relationship Id="rId38" Type="http://schemas.openxmlformats.org/officeDocument/2006/relationships/hyperlink" Target="https://pandia.ru/text/category/vipolnenie_rabot/" TargetMode="External"/><Relationship Id="rId46" Type="http://schemas.openxmlformats.org/officeDocument/2006/relationships/hyperlink" Target="https://pandia.ru/text/category/koll/" TargetMode="External"/><Relationship Id="rId59" Type="http://schemas.openxmlformats.org/officeDocument/2006/relationships/hyperlink" Target="https://ru.wikipedia.org/wiki/%D0%90%D1%80%D1%82%D0%B5%D1%80%D0%B8%D0%B0%D0%BB%D1%8C%D0%BD%D0%B0%D1%8F_%D0%B3%D0%B8%D0%BF%D0%BE%D1%82%D0%BE%D0%BD%D0%B8%D1%8F" TargetMode="External"/><Relationship Id="rId67" Type="http://schemas.openxmlformats.org/officeDocument/2006/relationships/hyperlink" Target="https://ru.wikipedia.org/wiki/%D0%9C%D0%B5%D1%82%D0%B0%D0%B1%D0%BE%D0%BB%D0%B8%D0%B7%D0%BC" TargetMode="External"/><Relationship Id="rId103" Type="http://schemas.openxmlformats.org/officeDocument/2006/relationships/hyperlink" Target="https://ru.wikipedia.org/wiki/%D0%A7%D0%B8%D1%85%D0%B0%D0%BD%D0%B8%D0%B5" TargetMode="External"/><Relationship Id="rId108" Type="http://schemas.openxmlformats.org/officeDocument/2006/relationships/hyperlink" Target="https://ru.wikipedia.org/wiki/%D0%A1%D0%B5%D0%BD%D0%BE" TargetMode="External"/><Relationship Id="rId116" Type="http://schemas.openxmlformats.org/officeDocument/2006/relationships/hyperlink" Target="https://ru.wikipedia.org/wiki/%D0%9B%D0%B8%D1%85%D0%BE%D1%80%D0%B0%D0%B4%D0%BA%D0%B0" TargetMode="External"/><Relationship Id="rId124" Type="http://schemas.openxmlformats.org/officeDocument/2006/relationships/theme" Target="theme/theme1.xml"/><Relationship Id="rId20" Type="http://schemas.openxmlformats.org/officeDocument/2006/relationships/hyperlink" Target="https://ru.wikipedia.org/wiki/%D0%96%D1%91%D0%BB%D1%87%D0%BD%D1%8B%D0%B9_%D0%BF%D1%83%D0%B7%D1%8B%D1%80%D1%8C" TargetMode="External"/><Relationship Id="rId41" Type="http://schemas.openxmlformats.org/officeDocument/2006/relationships/hyperlink" Target="https://pandia.ru/text/category/27_dekabrya/" TargetMode="External"/><Relationship Id="rId54" Type="http://schemas.openxmlformats.org/officeDocument/2006/relationships/hyperlink" Target="https://ru.wikipedia.org/wiki/%D0%90%D0%BB%D1%8C%D0%B1%D1%83%D0%BC%D0%B8%D0%BD" TargetMode="External"/><Relationship Id="rId62" Type="http://schemas.openxmlformats.org/officeDocument/2006/relationships/hyperlink" Target="https://ru.wikipedia.org/wiki/%D0%93%D0%B8%D0%BF%D0%BE%D1%85%D1%80%D0%BE%D0%BC%D0%BD%D0%B0%D1%8F_%D0%B0%D0%BD%D0%B5%D0%BC%D0%B8%D1%8F" TargetMode="External"/><Relationship Id="rId70" Type="http://schemas.openxmlformats.org/officeDocument/2006/relationships/hyperlink" Target="https://ru.wikipedia.org/wiki/%D0%9E%D0%B1%D0%B5%D0%B7%D0%B2%D0%BE%D0%B6%D0%B8%D0%B2%D0%B0%D0%BD%D0%B8%D0%B5" TargetMode="External"/><Relationship Id="rId75" Type="http://schemas.openxmlformats.org/officeDocument/2006/relationships/hyperlink" Target="https://ru.wikipedia.org/wiki/%D0%A1%D1%82%D0%BE%D0%BF%D0%B0" TargetMode="External"/><Relationship Id="rId83" Type="http://schemas.openxmlformats.org/officeDocument/2006/relationships/hyperlink" Target="https://ru.wikipedia.org/wiki/%D0%A2%D0%B5%D1%80%D0%BC%D0%B8%D0%BD" TargetMode="External"/><Relationship Id="rId88" Type="http://schemas.openxmlformats.org/officeDocument/2006/relationships/hyperlink" Target="https://ru.wikipedia.org/wiki/%D0%9F%D0%BE%D1%87%D0%BA%D0%B0_(%D0%B0%D0%BD%D0%B0%D1%82%D0%BE%D0%BC%D0%B8%D1%8F)" TargetMode="External"/><Relationship Id="rId91" Type="http://schemas.openxmlformats.org/officeDocument/2006/relationships/hyperlink" Target="https://ru.wikipedia.org/wiki/%D0%A1%D0%BA%D0%BE%D1%80%D0%BE%D1%81%D1%82%D1%8C_%D0%BA%D0%BB%D1%83%D0%B1%D0%BE%D1%87%D0%BA%D0%BE%D0%B2%D0%BE%D0%B9_%D1%84%D0%B8%D0%BB%D1%8C%D1%82%D1%80%D0%B0%D1%86%D0%B8%D0%B8" TargetMode="External"/><Relationship Id="rId96" Type="http://schemas.openxmlformats.org/officeDocument/2006/relationships/hyperlink" Target="https://ru.wikipedia.org/wiki/%D0%9E%D1%80%D0%B3%D0%B0%D0%BD%D0%B8%D0%B7%D0%BC" TargetMode="External"/><Relationship Id="rId111" Type="http://schemas.openxmlformats.org/officeDocument/2006/relationships/hyperlink" Target="https://ru.wikipedia.org/wiki/%D0%9D%D0%B0%D1%81%D0%BC%D0%BE%D1%80%D0%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6%D0%B8%D0%B0%D0%BD%D0%BE%D0%B7" TargetMode="External"/><Relationship Id="rId23" Type="http://schemas.openxmlformats.org/officeDocument/2006/relationships/hyperlink" Target="https://ru.wikipedia.org/wiki/%D0%96%D0%B5%D0%BB%D1%87%D1%8C" TargetMode="External"/><Relationship Id="rId28" Type="http://schemas.openxmlformats.org/officeDocument/2006/relationships/hyperlink" Target="https://ru.wikipedia.org/wiki/%D0%93%D0%B5%D0%BC%D0%BE%D0%B3%D0%BB%D0%BE%D0%B1%D0%B8%D0%BD" TargetMode="External"/><Relationship Id="rId36" Type="http://schemas.openxmlformats.org/officeDocument/2006/relationships/hyperlink" Target="https://pandia.ru/text/category/professionalmznoe_sovershenstvovanie/" TargetMode="External"/><Relationship Id="rId49" Type="http://schemas.openxmlformats.org/officeDocument/2006/relationships/hyperlink" Target="https://pandia.ru/text/category/hirurgiya/" TargetMode="External"/><Relationship Id="rId57" Type="http://schemas.openxmlformats.org/officeDocument/2006/relationships/hyperlink" Target="https://ru.wikipedia.org/wiki/%D0%93%D0%B8%D0%BF%D0%BE%D1%82%D0%B5%D1%80%D0%BC%D0%B8%D1%8F" TargetMode="External"/><Relationship Id="rId106" Type="http://schemas.openxmlformats.org/officeDocument/2006/relationships/hyperlink" Target="https://ru.wikipedia.org/wiki/%D0%90%D0%BB%D0%BB%D0%B5%D1%80%D0%B3%D0%B8%D1%8F" TargetMode="External"/><Relationship Id="rId114" Type="http://schemas.openxmlformats.org/officeDocument/2006/relationships/hyperlink" Target="https://ru.wikipedia.org/wiki/%D0%A3%D1%81%D1%82%D0%B0%D0%BB%D0%BE%D1%81%D1%82%D1%8C" TargetMode="External"/><Relationship Id="rId119" Type="http://schemas.openxmlformats.org/officeDocument/2006/relationships/hyperlink" Target="https://ru.wikipedia.org/wiki/%D0%9B%D0%B5%D0%B2%D0%BE%D1%86%D0%B5%D1%82%D0%B8%D1%80%D0%B8%D0%B7%D0%B8%D0%BD" TargetMode="External"/><Relationship Id="rId127" Type="http://schemas.microsoft.com/office/2007/relationships/stylesWithEffects" Target="stylesWithEffects.xml"/><Relationship Id="rId10" Type="http://schemas.openxmlformats.org/officeDocument/2006/relationships/hyperlink" Target="https://ru.wikipedia.org/wiki/%D0%9A%D1%80%D1%83%D0%B3%D0%B8_%D0%BA%D1%80%D0%BE%D0%B2%D0%BE%D0%BE%D0%B1%D1%80%D0%B0%D1%89%D0%B5%D0%BD%D0%B8%D1%8F_%D1%87%D0%B5%D0%BB%D0%BE%D0%B2%D0%B5%D0%BA%D0%B0" TargetMode="External"/><Relationship Id="rId31" Type="http://schemas.openxmlformats.org/officeDocument/2006/relationships/hyperlink" Target="https://ru.wikipedia.org/wiki/%D0%A1%D0%B8%D1%81%D1%82%D0%B5%D0%BC%D0%B0_%D0%BA%D0%BE%D0%BC%D0%BF%D0%BB%D0%B5%D0%BC%D0%B5%D0%BD%D1%82%D0%B0" TargetMode="External"/><Relationship Id="rId44" Type="http://schemas.openxmlformats.org/officeDocument/2006/relationships/hyperlink" Target="https://pandia.ru/text/category/neschastnij_sluchaj/" TargetMode="External"/><Relationship Id="rId52" Type="http://schemas.openxmlformats.org/officeDocument/2006/relationships/hyperlink" Target="https://ru.wikipedia.org/wiki/%D0%9E%D1%82%D1%91%D0%BA" TargetMode="External"/><Relationship Id="rId60" Type="http://schemas.openxmlformats.org/officeDocument/2006/relationships/hyperlink" Target="https://ru.wikipedia.org/wiki/%D0%A5%D0%BE%D0%BB%D0%B5%D1%81%D1%82%D0%B5%D1%80%D0%B8%D0%BD" TargetMode="External"/><Relationship Id="rId65" Type="http://schemas.openxmlformats.org/officeDocument/2006/relationships/hyperlink" Target="https://ru.wikipedia.org/wiki/%D0%A1%D1%8B%D0%B2%D0%BE%D1%80%D0%BE%D1%82%D0%BA%D0%B0_%D0%BA%D1%80%D0%BE%D0%B2%D0%B8" TargetMode="External"/><Relationship Id="rId73" Type="http://schemas.openxmlformats.org/officeDocument/2006/relationships/hyperlink" Target="https://ru.wikipedia.org/wiki/%D0%94%D0%B8%D0%B0%D0%B1%D0%B5%D1%82%D0%B8%D1%87%D0%B5%D1%81%D0%BA%D0%B0%D1%8F_%D0%BD%D0%B5%D0%B9%D1%80%D0%BE%D0%BF%D0%B0%D1%82%D0%B8%D1%8F" TargetMode="External"/><Relationship Id="rId78" Type="http://schemas.openxmlformats.org/officeDocument/2006/relationships/hyperlink" Target="https://ru.wikipedia.org/wiki/%D0%A1%D1%82%D0%BE%D0%BF%D0%B0" TargetMode="External"/><Relationship Id="rId81" Type="http://schemas.openxmlformats.org/officeDocument/2006/relationships/hyperlink" Target="https://ru.wikipedia.org/wiki/%D0%A4%D0%BB%D0%B5%D0%B3%D0%BC%D0%BE%D0%BD%D0%B0" TargetMode="External"/><Relationship Id="rId86" Type="http://schemas.openxmlformats.org/officeDocument/2006/relationships/hyperlink" Target="https://ru.wikipedia.org/wiki/%D0%A3%D0%B3%D0%BB%D0%B5%D0%B2%D0%BE%D0%B4%D1%8B" TargetMode="External"/><Relationship Id="rId94" Type="http://schemas.openxmlformats.org/officeDocument/2006/relationships/hyperlink" Target="https://ru.wikipedia.org/wiki/%D0%93%D0%B8%D0%BF%D0%BE%D0%B3%D0%BB%D0%B8%D0%BA%D0%B5%D0%BC%D0%B8%D1%87%D0%B5%D1%81%D0%BA%D0%B0%D1%8F_%D0%BA%D0%BE%D0%BC%D0%B0" TargetMode="External"/><Relationship Id="rId99" Type="http://schemas.openxmlformats.org/officeDocument/2006/relationships/hyperlink" Target="https://ru.wikipedia.org/wiki/%D0%A1%D0%B8%D0%BC%D0%BF%D1%82%D0%BE%D0%BC" TargetMode="External"/><Relationship Id="rId101" Type="http://schemas.openxmlformats.org/officeDocument/2006/relationships/hyperlink" Target="https://ru.wikipedia.org/wiki/%D0%9D%D0%B0%D1%81%D0%BC%D0%BE%D1%80%D0%BA"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ru.wikipedia.org/wiki/%D0%9A%D1%80%D0%B5%D0%BF%D0%B8%D1%82%D0%B0%D1%86%D0%B8%D1%8F" TargetMode="External"/><Relationship Id="rId18" Type="http://schemas.openxmlformats.org/officeDocument/2006/relationships/hyperlink" Target="https://ru.wikipedia.org/wiki/%D0%90%D1%81%D1%86%D0%B8%D1%82" TargetMode="External"/><Relationship Id="rId39" Type="http://schemas.openxmlformats.org/officeDocument/2006/relationships/hyperlink" Target="https://pandia.ru/text/category/apteki/" TargetMode="External"/><Relationship Id="rId109" Type="http://schemas.openxmlformats.org/officeDocument/2006/relationships/hyperlink" Target="https://ru.wikipedia.org/wiki/%D0%9F%D0%B0%D1%82%D0%BE%D0%B3%D0%B5%D0%BD%D0%B5%D0%B7" TargetMode="External"/><Relationship Id="rId34" Type="http://schemas.openxmlformats.org/officeDocument/2006/relationships/hyperlink" Target="https://studopedia.ru/6_37842_glitserin-v-lubrikantah.html" TargetMode="External"/><Relationship Id="rId50" Type="http://schemas.openxmlformats.org/officeDocument/2006/relationships/hyperlink" Target="https://ru.wikipedia.org/wiki/%D0%93%D0%BE%D1%80%D0%BC%D0%BE%D0%BD%D1%8B_%D1%89%D0%B8%D1%82%D0%BE%D0%B2%D0%B8%D0%B4%D0%BD%D0%BE%D0%B9_%D0%B6%D0%B5%D0%BB%D0%B5%D0%B7%D1%8B" TargetMode="External"/><Relationship Id="rId55" Type="http://schemas.openxmlformats.org/officeDocument/2006/relationships/hyperlink" Target="https://ru.wikipedia.org/wiki/%D0%9E%D0%BD%D0%BA%D0%BE%D1%82%D0%B8%D1%87%D0%B5%D1%81%D0%BA%D0%BE%D0%B5_%D0%B4%D0%B0%D0%B2%D0%BB%D0%B5%D0%BD%D0%B8%D0%B5" TargetMode="External"/><Relationship Id="rId76" Type="http://schemas.openxmlformats.org/officeDocument/2006/relationships/hyperlink" Target="https://ru.wikipedia.org/wiki/%D0%90%D0%BC%D0%BF%D1%83%D1%82%D0%B0%D1%86%D0%B8%D1%8F" TargetMode="External"/><Relationship Id="rId97" Type="http://schemas.openxmlformats.org/officeDocument/2006/relationships/hyperlink" Target="https://ru.wikipedia.org/wiki/%D0%90%D0%BB%D0%BB%D0%B5%D1%80%D0%B3%D0%B5%D0%BD" TargetMode="External"/><Relationship Id="rId104" Type="http://schemas.openxmlformats.org/officeDocument/2006/relationships/hyperlink" Target="https://ru.wikipedia.org/wiki/%D0%9A%D0%B0%D1%88%D0%B5%D0%BB%D1%8C" TargetMode="External"/><Relationship Id="rId120" Type="http://schemas.openxmlformats.org/officeDocument/2006/relationships/hyperlink" Target="https://ru.wikipedia.org/w/index.php?title=%D0%90%D0%BB%D0%BB%D0%B5%D1%80%D0%B3%D0%B5%D0%BD-%D1%81%D0%BF%D0%B5%D1%86%D0%B8%D1%84%D0%B8%D1%87%D0%B5%D1%81%D0%BA%D0%B0%D1%8F_%D0%B8%D0%BC%D0%BC%D1%83%D0%BD%D0%BE%D1%82%D0%B5%D1%80%D0%B0%D0%BF%D0%B8%D1%8F&amp;action=edit&amp;redlink=1" TargetMode="External"/><Relationship Id="rId7" Type="http://schemas.openxmlformats.org/officeDocument/2006/relationships/endnotes" Target="endnotes.xml"/><Relationship Id="rId71" Type="http://schemas.openxmlformats.org/officeDocument/2006/relationships/hyperlink" Target="https://ru.wikipedia.org/wiki/%D0%90%D0%B7%D0%BE%D1%82%D0%B5%D0%BC%D0%B8%D1%8F" TargetMode="External"/><Relationship Id="rId92" Type="http://schemas.openxmlformats.org/officeDocument/2006/relationships/hyperlink" Target="https://ru.wikipedia.org/wiki/%D0%A5%D0%9F%D0%9D" TargetMode="External"/><Relationship Id="rId2" Type="http://schemas.openxmlformats.org/officeDocument/2006/relationships/numbering" Target="numbering.xml"/><Relationship Id="rId29" Type="http://schemas.openxmlformats.org/officeDocument/2006/relationships/hyperlink" Target="https://ru.wikipedia.org/wiki/%D0%9A%D1%80%D0%BE%D0%B2%D0%B5%D1%82%D0%B2%D0%BE%D1%80%D0%B5%D0%BD%D0%B8%D0%B5" TargetMode="External"/><Relationship Id="rId24" Type="http://schemas.openxmlformats.org/officeDocument/2006/relationships/hyperlink" Target="https://ru.wikipedia.org/wiki/%D0%92%D0%B8%D1%80%D1%83%D0%BB%D0%B5%D0%BD%D1%82%D0%BD%D0%BE%D1%81%D1%82%D1%8C" TargetMode="External"/><Relationship Id="rId40" Type="http://schemas.openxmlformats.org/officeDocument/2006/relationships/hyperlink" Target="https://pandia.ru/text/category/31_yanvarya/" TargetMode="External"/><Relationship Id="rId45" Type="http://schemas.openxmlformats.org/officeDocument/2006/relationships/hyperlink" Target="https://pandia.ru/text/category/meditcinskoe_oborudovanie/" TargetMode="External"/><Relationship Id="rId66" Type="http://schemas.openxmlformats.org/officeDocument/2006/relationships/hyperlink" Target="https://ru.wikipedia.org/wiki/%D0%94%D0%B8%D0%B0%D0%B1%D0%B5%D1%82%D0%B8%D1%87%D0%B5%D1%81%D0%BA%D0%B0%D1%8F_%D0%BA%D0%BE%D0%BC%D0%B0" TargetMode="External"/><Relationship Id="rId87" Type="http://schemas.openxmlformats.org/officeDocument/2006/relationships/hyperlink" Target="https://ru.wikipedia.org/wiki/%D0%9B%D0%B8%D0%BF%D0%B8%D0%B4%D1%8B" TargetMode="External"/><Relationship Id="rId110" Type="http://schemas.openxmlformats.org/officeDocument/2006/relationships/hyperlink" Target="https://ru.wikipedia.org/wiki/%D0%A1%D0%B8%D0%BC%D0%BF%D1%82%D0%BE%D0%BC" TargetMode="External"/><Relationship Id="rId115" Type="http://schemas.openxmlformats.org/officeDocument/2006/relationships/hyperlink" Target="https://ru.wikipedia.org/w/index.php?title=%D0%A0%D0%B0%D0%B7%D0%B4%D1%80%D0%B0%D0%B6%D0%B8%D1%82%D0%B5%D0%BB%D1%8C%D0%BD%D0%BE%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6570-FD4A-4A5E-B09E-68B51284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125</Pages>
  <Words>38586</Words>
  <Characters>219941</Characters>
  <Application>Microsoft Office Word</Application>
  <DocSecurity>0</DocSecurity>
  <Lines>1832</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Admin</cp:lastModifiedBy>
  <cp:revision>7</cp:revision>
  <cp:lastPrinted>2019-04-05T03:51:00Z</cp:lastPrinted>
  <dcterms:created xsi:type="dcterms:W3CDTF">2020-10-17T06:56:00Z</dcterms:created>
  <dcterms:modified xsi:type="dcterms:W3CDTF">2020-10-25T09:45:00Z</dcterms:modified>
</cp:coreProperties>
</file>