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4D" w:rsidRPr="003750E0" w:rsidRDefault="0075564D" w:rsidP="000969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50E0">
        <w:rPr>
          <w:rFonts w:ascii="Arial" w:hAnsi="Arial" w:cs="Arial"/>
          <w:sz w:val="24"/>
          <w:szCs w:val="24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Российской Федерации</w:t>
      </w:r>
    </w:p>
    <w:p w:rsidR="0075564D" w:rsidRPr="003750E0" w:rsidRDefault="0075564D" w:rsidP="000969D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750E0">
        <w:rPr>
          <w:rFonts w:ascii="Arial" w:hAnsi="Arial" w:cs="Arial"/>
          <w:sz w:val="24"/>
          <w:szCs w:val="24"/>
        </w:rPr>
        <w:t>ГБОУ ВПО КрасГМУ им. проф. В.Ф. Войно-Ясенецкого Минздравсоцразвития России</w:t>
      </w:r>
    </w:p>
    <w:p w:rsidR="0075564D" w:rsidRPr="003750E0" w:rsidRDefault="0075564D" w:rsidP="000969D8">
      <w:pPr>
        <w:pStyle w:val="5"/>
        <w:spacing w:before="0" w:after="0"/>
        <w:ind w:firstLine="709"/>
        <w:jc w:val="right"/>
        <w:rPr>
          <w:rFonts w:ascii="Arial" w:hAnsi="Arial" w:cs="Arial"/>
          <w:b w:val="0"/>
          <w:sz w:val="28"/>
          <w:szCs w:val="28"/>
          <w:vertAlign w:val="baseline"/>
        </w:rPr>
      </w:pPr>
    </w:p>
    <w:p w:rsidR="0075564D" w:rsidRPr="003750E0" w:rsidRDefault="0075564D" w:rsidP="009952CD">
      <w:pPr>
        <w:jc w:val="center"/>
        <w:rPr>
          <w:rFonts w:ascii="Arial" w:hAnsi="Arial" w:cs="Arial"/>
          <w:sz w:val="28"/>
          <w:szCs w:val="28"/>
        </w:rPr>
      </w:pPr>
      <w:r w:rsidRPr="003750E0">
        <w:rPr>
          <w:rFonts w:ascii="Arial" w:hAnsi="Arial" w:cs="Arial"/>
          <w:sz w:val="28"/>
          <w:szCs w:val="28"/>
        </w:rPr>
        <w:t>Научно-образовательный центр «Хирургия»</w:t>
      </w:r>
    </w:p>
    <w:p w:rsidR="0075564D" w:rsidRPr="003750E0" w:rsidRDefault="0075564D" w:rsidP="009952CD">
      <w:pPr>
        <w:pStyle w:val="a9"/>
        <w:jc w:val="center"/>
        <w:rPr>
          <w:rFonts w:ascii="Arial" w:hAnsi="Arial" w:cs="Arial"/>
          <w:sz w:val="28"/>
          <w:szCs w:val="28"/>
        </w:rPr>
      </w:pPr>
      <w:r w:rsidRPr="003750E0">
        <w:rPr>
          <w:rFonts w:ascii="Arial" w:hAnsi="Arial" w:cs="Arial"/>
          <w:sz w:val="28"/>
          <w:szCs w:val="28"/>
        </w:rPr>
        <w:t xml:space="preserve">Кафедра и клиника хирургических болезней им. проф. А.М. Дыхно </w:t>
      </w:r>
      <w:r>
        <w:rPr>
          <w:rFonts w:ascii="Arial" w:hAnsi="Arial" w:cs="Arial"/>
          <w:sz w:val="28"/>
          <w:szCs w:val="28"/>
        </w:rPr>
        <w:br/>
      </w:r>
      <w:r w:rsidRPr="003750E0">
        <w:rPr>
          <w:rFonts w:ascii="Arial" w:hAnsi="Arial" w:cs="Arial"/>
          <w:sz w:val="28"/>
          <w:szCs w:val="28"/>
        </w:rPr>
        <w:t xml:space="preserve">с курсом эндоскопии и эндохирургии </w:t>
      </w:r>
      <w:proofErr w:type="gramStart"/>
      <w:r w:rsidRPr="003750E0">
        <w:rPr>
          <w:rFonts w:ascii="Arial" w:hAnsi="Arial" w:cs="Arial"/>
          <w:sz w:val="28"/>
          <w:szCs w:val="28"/>
        </w:rPr>
        <w:t>ПО</w:t>
      </w:r>
      <w:proofErr w:type="gramEnd"/>
    </w:p>
    <w:p w:rsidR="0075564D" w:rsidRDefault="0075564D" w:rsidP="000969D8">
      <w:pPr>
        <w:pStyle w:val="af3"/>
        <w:jc w:val="center"/>
        <w:rPr>
          <w:rFonts w:ascii="Arial" w:hAnsi="Arial" w:cs="Arial"/>
          <w:b/>
          <w:sz w:val="44"/>
          <w:szCs w:val="44"/>
        </w:rPr>
      </w:pPr>
    </w:p>
    <w:p w:rsidR="0075564D" w:rsidRDefault="0075564D" w:rsidP="000969D8">
      <w:pPr>
        <w:pStyle w:val="af3"/>
        <w:jc w:val="center"/>
        <w:rPr>
          <w:rFonts w:ascii="Arial" w:hAnsi="Arial" w:cs="Arial"/>
          <w:b/>
          <w:sz w:val="44"/>
          <w:szCs w:val="44"/>
        </w:rPr>
      </w:pPr>
    </w:p>
    <w:p w:rsidR="0075564D" w:rsidRDefault="0075564D" w:rsidP="000969D8">
      <w:pPr>
        <w:pStyle w:val="af3"/>
        <w:jc w:val="center"/>
        <w:rPr>
          <w:rFonts w:ascii="Arial" w:hAnsi="Arial" w:cs="Arial"/>
          <w:b/>
          <w:sz w:val="44"/>
          <w:szCs w:val="44"/>
        </w:rPr>
      </w:pPr>
    </w:p>
    <w:p w:rsidR="0075564D" w:rsidRDefault="0075564D" w:rsidP="009055E3">
      <w:pPr>
        <w:pStyle w:val="af3"/>
        <w:jc w:val="center"/>
        <w:rPr>
          <w:rFonts w:ascii="Arial" w:hAnsi="Arial" w:cs="Arial"/>
          <w:b/>
          <w:sz w:val="44"/>
          <w:szCs w:val="44"/>
        </w:rPr>
      </w:pPr>
      <w:r w:rsidRPr="00CC4FBD">
        <w:rPr>
          <w:rFonts w:ascii="Arial" w:hAnsi="Arial" w:cs="Arial"/>
          <w:b/>
          <w:sz w:val="44"/>
          <w:szCs w:val="44"/>
        </w:rPr>
        <w:t xml:space="preserve">Основная профессиональная образовательная программа послевузовского профессионального образования </w:t>
      </w:r>
    </w:p>
    <w:p w:rsidR="0075564D" w:rsidRPr="003750E0" w:rsidRDefault="0075564D" w:rsidP="000969D8">
      <w:pPr>
        <w:jc w:val="center"/>
        <w:rPr>
          <w:rFonts w:ascii="Arial" w:hAnsi="Arial" w:cs="Arial"/>
          <w:sz w:val="28"/>
          <w:szCs w:val="28"/>
        </w:rPr>
      </w:pPr>
      <w:r w:rsidRPr="003750E0">
        <w:rPr>
          <w:rFonts w:ascii="Arial" w:hAnsi="Arial" w:cs="Arial"/>
          <w:sz w:val="28"/>
          <w:szCs w:val="28"/>
        </w:rPr>
        <w:t>(для клинических ординаторов)</w:t>
      </w:r>
    </w:p>
    <w:p w:rsidR="0075564D" w:rsidRPr="003750E0" w:rsidRDefault="0075564D" w:rsidP="000969D8">
      <w:pPr>
        <w:jc w:val="center"/>
        <w:rPr>
          <w:rFonts w:ascii="Arial" w:hAnsi="Arial" w:cs="Arial"/>
          <w:sz w:val="32"/>
          <w:szCs w:val="32"/>
        </w:rPr>
      </w:pPr>
    </w:p>
    <w:p w:rsidR="0075564D" w:rsidRPr="003750E0" w:rsidRDefault="0075564D" w:rsidP="000969D8">
      <w:pPr>
        <w:jc w:val="center"/>
        <w:rPr>
          <w:rFonts w:ascii="Arial" w:hAnsi="Arial" w:cs="Arial"/>
          <w:sz w:val="28"/>
          <w:szCs w:val="28"/>
        </w:rPr>
      </w:pPr>
    </w:p>
    <w:p w:rsidR="0075564D" w:rsidRPr="003750E0" w:rsidRDefault="0075564D" w:rsidP="003750E0">
      <w:pPr>
        <w:jc w:val="center"/>
        <w:rPr>
          <w:rFonts w:ascii="Arial" w:hAnsi="Arial" w:cs="Arial"/>
          <w:sz w:val="28"/>
          <w:szCs w:val="28"/>
        </w:rPr>
      </w:pPr>
      <w:r w:rsidRPr="003750E0">
        <w:rPr>
          <w:rFonts w:ascii="Arial" w:hAnsi="Arial" w:cs="Arial"/>
          <w:sz w:val="28"/>
          <w:szCs w:val="28"/>
        </w:rPr>
        <w:t>по специальности Хирургия</w:t>
      </w:r>
    </w:p>
    <w:p w:rsidR="0075564D" w:rsidRPr="003750E0" w:rsidRDefault="0075564D" w:rsidP="000969D8">
      <w:pPr>
        <w:rPr>
          <w:rFonts w:ascii="Arial" w:hAnsi="Arial" w:cs="Arial"/>
          <w:sz w:val="28"/>
          <w:szCs w:val="28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rPr>
          <w:rFonts w:ascii="Arial" w:hAnsi="Arial" w:cs="Arial"/>
        </w:rPr>
      </w:pPr>
    </w:p>
    <w:p w:rsidR="0075564D" w:rsidRPr="003750E0" w:rsidRDefault="0075564D" w:rsidP="000969D8">
      <w:pPr>
        <w:jc w:val="center"/>
        <w:rPr>
          <w:rFonts w:ascii="Arial" w:hAnsi="Arial" w:cs="Arial"/>
          <w:sz w:val="28"/>
          <w:szCs w:val="28"/>
        </w:rPr>
      </w:pPr>
      <w:r w:rsidRPr="003750E0">
        <w:rPr>
          <w:rFonts w:ascii="Arial" w:hAnsi="Arial" w:cs="Arial"/>
          <w:sz w:val="28"/>
          <w:szCs w:val="28"/>
        </w:rPr>
        <w:t>2012 год</w:t>
      </w:r>
    </w:p>
    <w:p w:rsidR="0075564D" w:rsidRPr="003750E0" w:rsidRDefault="0075564D" w:rsidP="000969D8">
      <w:pPr>
        <w:jc w:val="center"/>
      </w:pPr>
      <w:r w:rsidRPr="00D40A3B">
        <w:rPr>
          <w:b/>
          <w:sz w:val="28"/>
          <w:szCs w:val="28"/>
        </w:rPr>
        <w:br w:type="page"/>
      </w:r>
      <w:r w:rsidRPr="003750E0">
        <w:lastRenderedPageBreak/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Российской Федерации</w:t>
      </w:r>
    </w:p>
    <w:p w:rsidR="0075564D" w:rsidRPr="003750E0" w:rsidRDefault="0075564D" w:rsidP="000969D8">
      <w:pPr>
        <w:pStyle w:val="a3"/>
        <w:ind w:firstLine="709"/>
        <w:jc w:val="center"/>
        <w:rPr>
          <w:sz w:val="28"/>
          <w:szCs w:val="28"/>
        </w:rPr>
      </w:pPr>
      <w:r w:rsidRPr="003750E0">
        <w:rPr>
          <w:sz w:val="24"/>
          <w:szCs w:val="24"/>
        </w:rPr>
        <w:t>ГБОУ ВПО КрасГМУ им. проф. В.Ф. Войно-Ясенецкого Минздравсоцразвития России</w:t>
      </w:r>
    </w:p>
    <w:p w:rsidR="0075564D" w:rsidRPr="003750E0" w:rsidRDefault="0075564D" w:rsidP="007F7200">
      <w:pPr>
        <w:jc w:val="center"/>
        <w:rPr>
          <w:sz w:val="28"/>
          <w:szCs w:val="28"/>
        </w:rPr>
      </w:pPr>
      <w:r w:rsidRPr="003750E0">
        <w:rPr>
          <w:sz w:val="28"/>
          <w:szCs w:val="28"/>
        </w:rPr>
        <w:t>Научно-образовательный центр «Хирургия»</w:t>
      </w:r>
    </w:p>
    <w:p w:rsidR="0075564D" w:rsidRPr="003750E0" w:rsidRDefault="0075564D" w:rsidP="007F7200">
      <w:pPr>
        <w:pStyle w:val="a9"/>
        <w:jc w:val="center"/>
        <w:rPr>
          <w:sz w:val="28"/>
          <w:szCs w:val="28"/>
        </w:rPr>
      </w:pPr>
      <w:r w:rsidRPr="003750E0">
        <w:rPr>
          <w:sz w:val="28"/>
          <w:szCs w:val="28"/>
        </w:rPr>
        <w:t>Кафедра и клиника хирургических болезней им. проф.</w:t>
      </w:r>
      <w:r>
        <w:rPr>
          <w:sz w:val="28"/>
          <w:szCs w:val="28"/>
        </w:rPr>
        <w:t xml:space="preserve"> </w:t>
      </w:r>
      <w:r w:rsidRPr="003750E0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3750E0">
        <w:rPr>
          <w:sz w:val="28"/>
          <w:szCs w:val="28"/>
        </w:rPr>
        <w:t>Дыхно с курсом эндоскопии и эндохирургии</w:t>
      </w:r>
    </w:p>
    <w:p w:rsidR="0075564D" w:rsidRDefault="0075564D" w:rsidP="000969D8">
      <w:pPr>
        <w:ind w:left="5664"/>
        <w:rPr>
          <w:b/>
          <w:sz w:val="28"/>
          <w:szCs w:val="28"/>
        </w:rPr>
      </w:pPr>
    </w:p>
    <w:p w:rsidR="0075564D" w:rsidRDefault="0075564D" w:rsidP="000969D8">
      <w:pPr>
        <w:ind w:left="5664"/>
        <w:rPr>
          <w:b/>
          <w:sz w:val="28"/>
          <w:szCs w:val="28"/>
        </w:rPr>
      </w:pPr>
    </w:p>
    <w:p w:rsidR="0075564D" w:rsidRPr="003750E0" w:rsidRDefault="0075564D" w:rsidP="003750E0">
      <w:pPr>
        <w:ind w:left="5664"/>
        <w:jc w:val="center"/>
        <w:rPr>
          <w:b/>
          <w:sz w:val="28"/>
          <w:szCs w:val="28"/>
        </w:rPr>
      </w:pPr>
      <w:r w:rsidRPr="003750E0">
        <w:rPr>
          <w:b/>
          <w:sz w:val="28"/>
          <w:szCs w:val="28"/>
        </w:rPr>
        <w:t>УТВЕР</w:t>
      </w:r>
      <w:r>
        <w:rPr>
          <w:b/>
          <w:sz w:val="28"/>
          <w:szCs w:val="28"/>
        </w:rPr>
        <w:t>Ж</w:t>
      </w:r>
      <w:r w:rsidRPr="003750E0">
        <w:rPr>
          <w:b/>
          <w:sz w:val="28"/>
          <w:szCs w:val="28"/>
        </w:rPr>
        <w:t>ДАЮ</w:t>
      </w:r>
    </w:p>
    <w:p w:rsidR="0075564D" w:rsidRPr="003750E0" w:rsidRDefault="0075564D" w:rsidP="000969D8">
      <w:pPr>
        <w:ind w:left="5664"/>
        <w:rPr>
          <w:sz w:val="28"/>
          <w:szCs w:val="28"/>
        </w:rPr>
      </w:pPr>
      <w:r w:rsidRPr="003750E0">
        <w:rPr>
          <w:sz w:val="28"/>
          <w:szCs w:val="28"/>
        </w:rPr>
        <w:t>Ректор, д.м.н., профессор</w:t>
      </w:r>
    </w:p>
    <w:p w:rsidR="0075564D" w:rsidRPr="003750E0" w:rsidRDefault="0075564D" w:rsidP="000969D8">
      <w:pPr>
        <w:ind w:left="4956" w:firstLine="709"/>
        <w:rPr>
          <w:b/>
          <w:sz w:val="28"/>
          <w:szCs w:val="28"/>
        </w:rPr>
      </w:pPr>
      <w:r w:rsidRPr="003750E0">
        <w:rPr>
          <w:sz w:val="28"/>
          <w:szCs w:val="28"/>
        </w:rPr>
        <w:t>И.П. Артюхов  __________</w:t>
      </w:r>
    </w:p>
    <w:p w:rsidR="0075564D" w:rsidRPr="003750E0" w:rsidRDefault="0075564D" w:rsidP="000969D8">
      <w:pPr>
        <w:ind w:left="4956" w:firstLine="709"/>
        <w:rPr>
          <w:b/>
          <w:sz w:val="28"/>
          <w:szCs w:val="28"/>
        </w:rPr>
      </w:pPr>
      <w:r w:rsidRPr="003750E0">
        <w:rPr>
          <w:sz w:val="28"/>
          <w:szCs w:val="28"/>
        </w:rPr>
        <w:t>«____» _____________20__г.</w:t>
      </w:r>
    </w:p>
    <w:p w:rsidR="0075564D" w:rsidRPr="003750E0" w:rsidRDefault="0075564D" w:rsidP="000969D8">
      <w:pPr>
        <w:ind w:firstLine="709"/>
      </w:pPr>
    </w:p>
    <w:p w:rsidR="0075564D" w:rsidRPr="003B387A" w:rsidRDefault="0075564D" w:rsidP="000969D8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44"/>
        </w:rPr>
      </w:pPr>
      <w:r w:rsidRPr="003B387A">
        <w:rPr>
          <w:rFonts w:ascii="Arial" w:hAnsi="Arial" w:cs="Arial"/>
          <w:b/>
          <w:sz w:val="36"/>
          <w:szCs w:val="44"/>
        </w:rPr>
        <w:t xml:space="preserve">Основная профессиональная образовательная программа послевузовского профессионального образования </w:t>
      </w:r>
    </w:p>
    <w:p w:rsidR="0075564D" w:rsidRPr="003B387A" w:rsidRDefault="0075564D" w:rsidP="000969D8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44"/>
        </w:rPr>
      </w:pPr>
      <w:r w:rsidRPr="003B387A">
        <w:rPr>
          <w:rFonts w:ascii="Arial" w:hAnsi="Arial" w:cs="Arial"/>
          <w:b/>
          <w:sz w:val="28"/>
          <w:szCs w:val="44"/>
        </w:rPr>
        <w:t>(для клинических ординаторов)</w:t>
      </w:r>
    </w:p>
    <w:p w:rsidR="0075564D" w:rsidRPr="003750E0" w:rsidRDefault="0075564D" w:rsidP="000969D8"/>
    <w:p w:rsidR="0075564D" w:rsidRDefault="0075564D" w:rsidP="008E224B">
      <w:pPr>
        <w:rPr>
          <w:sz w:val="28"/>
          <w:szCs w:val="28"/>
        </w:rPr>
      </w:pPr>
      <w:r w:rsidRPr="003750E0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Х</w:t>
      </w:r>
      <w:r w:rsidRPr="003750E0">
        <w:rPr>
          <w:sz w:val="28"/>
          <w:szCs w:val="28"/>
        </w:rPr>
        <w:t>ирургия</w:t>
      </w:r>
    </w:p>
    <w:p w:rsidR="0075564D" w:rsidRPr="0054508A" w:rsidRDefault="0075564D" w:rsidP="008E224B">
      <w:pPr>
        <w:rPr>
          <w:szCs w:val="28"/>
        </w:rPr>
      </w:pPr>
    </w:p>
    <w:p w:rsidR="0075564D" w:rsidRPr="003750E0" w:rsidRDefault="0075564D" w:rsidP="008E224B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r w:rsidRPr="00D47A28">
        <w:rPr>
          <w:sz w:val="28"/>
          <w:szCs w:val="28"/>
        </w:rPr>
        <w:t xml:space="preserve">Специальные дисциплины </w:t>
      </w:r>
      <w:r>
        <w:rPr>
          <w:sz w:val="28"/>
          <w:szCs w:val="28"/>
        </w:rPr>
        <w:t>–</w:t>
      </w:r>
      <w:r w:rsidRPr="00D47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1044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29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r w:rsidRPr="00D47A28">
        <w:rPr>
          <w:sz w:val="28"/>
          <w:szCs w:val="28"/>
        </w:rPr>
        <w:t>Смежные дисциплины -</w:t>
      </w:r>
      <w:r>
        <w:rPr>
          <w:sz w:val="28"/>
          <w:szCs w:val="28"/>
        </w:rPr>
        <w:t xml:space="preserve"> 180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proofErr w:type="gramStart"/>
      <w:r w:rsidRPr="00D47A28">
        <w:rPr>
          <w:sz w:val="28"/>
          <w:szCs w:val="28"/>
        </w:rPr>
        <w:t>Фундаментальная</w:t>
      </w:r>
      <w:proofErr w:type="gramEnd"/>
      <w:r w:rsidRPr="00D47A28">
        <w:rPr>
          <w:sz w:val="28"/>
          <w:szCs w:val="28"/>
        </w:rPr>
        <w:t xml:space="preserve"> дисциплины - </w:t>
      </w:r>
      <w:r>
        <w:rPr>
          <w:sz w:val="28"/>
          <w:szCs w:val="28"/>
        </w:rPr>
        <w:t xml:space="preserve">180 </w:t>
      </w:r>
      <w:r w:rsidRPr="00D47A28">
        <w:rPr>
          <w:sz w:val="28"/>
          <w:szCs w:val="28"/>
        </w:rPr>
        <w:t>час</w:t>
      </w:r>
      <w:r>
        <w:rPr>
          <w:sz w:val="28"/>
          <w:szCs w:val="28"/>
        </w:rPr>
        <w:t xml:space="preserve">., 5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Default="0075564D" w:rsidP="008E224B">
      <w:pPr>
        <w:rPr>
          <w:sz w:val="28"/>
          <w:szCs w:val="28"/>
        </w:rPr>
      </w:pPr>
      <w:r>
        <w:rPr>
          <w:sz w:val="28"/>
          <w:szCs w:val="28"/>
        </w:rPr>
        <w:t>Дисциплины</w:t>
      </w:r>
      <w:r w:rsidRPr="00D47A28">
        <w:rPr>
          <w:sz w:val="28"/>
          <w:szCs w:val="28"/>
        </w:rPr>
        <w:t xml:space="preserve"> по выбору -</w:t>
      </w:r>
      <w:r>
        <w:rPr>
          <w:sz w:val="28"/>
          <w:szCs w:val="28"/>
        </w:rPr>
        <w:t xml:space="preserve"> 144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r>
        <w:rPr>
          <w:sz w:val="28"/>
          <w:szCs w:val="28"/>
        </w:rPr>
        <w:t>Факультативные дисциплины - 180</w:t>
      </w:r>
      <w:r w:rsidRPr="00D47A28">
        <w:rPr>
          <w:sz w:val="28"/>
          <w:szCs w:val="28"/>
        </w:rPr>
        <w:t xml:space="preserve"> 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r w:rsidRPr="00D47A28">
        <w:rPr>
          <w:sz w:val="28"/>
          <w:szCs w:val="28"/>
        </w:rPr>
        <w:t xml:space="preserve">Обучающий </w:t>
      </w:r>
      <w:proofErr w:type="spellStart"/>
      <w:r w:rsidRPr="00D47A28">
        <w:rPr>
          <w:sz w:val="28"/>
          <w:szCs w:val="28"/>
        </w:rPr>
        <w:t>симуляционный</w:t>
      </w:r>
      <w:proofErr w:type="spellEnd"/>
      <w:r w:rsidRPr="00D47A28">
        <w:rPr>
          <w:sz w:val="28"/>
          <w:szCs w:val="28"/>
        </w:rPr>
        <w:t xml:space="preserve"> курс </w:t>
      </w:r>
      <w:r>
        <w:rPr>
          <w:sz w:val="28"/>
          <w:szCs w:val="28"/>
        </w:rPr>
        <w:t>–</w:t>
      </w:r>
      <w:r w:rsidRPr="00D47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108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Default="0075564D" w:rsidP="008E224B">
      <w:pPr>
        <w:rPr>
          <w:sz w:val="28"/>
          <w:szCs w:val="28"/>
        </w:rPr>
      </w:pPr>
      <w:r w:rsidRPr="00D47A28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–</w:t>
      </w:r>
      <w:r w:rsidRPr="00D47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3312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92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pStyle w:val="af3"/>
        <w:spacing w:before="0" w:beforeAutospacing="0" w:after="0" w:afterAutospacing="0"/>
        <w:rPr>
          <w:szCs w:val="28"/>
        </w:rPr>
      </w:pPr>
    </w:p>
    <w:p w:rsidR="0075564D" w:rsidRPr="00D47A28" w:rsidRDefault="0075564D" w:rsidP="008E224B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(итоговая) аттестация 36 </w:t>
      </w:r>
      <w:r w:rsidRPr="00D47A28"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54508A" w:rsidRDefault="0075564D" w:rsidP="008E224B">
      <w:pPr>
        <w:rPr>
          <w:szCs w:val="28"/>
        </w:rPr>
      </w:pPr>
    </w:p>
    <w:p w:rsidR="0075564D" w:rsidRDefault="0075564D" w:rsidP="008E224B">
      <w:pPr>
        <w:rPr>
          <w:sz w:val="28"/>
          <w:szCs w:val="28"/>
        </w:rPr>
      </w:pPr>
      <w:r w:rsidRPr="00D47A28">
        <w:rPr>
          <w:sz w:val="28"/>
          <w:szCs w:val="28"/>
        </w:rPr>
        <w:t xml:space="preserve">Всего часов </w:t>
      </w:r>
      <w:r>
        <w:rPr>
          <w:sz w:val="28"/>
          <w:szCs w:val="28"/>
        </w:rPr>
        <w:t xml:space="preserve">– 5184 </w:t>
      </w:r>
    </w:p>
    <w:p w:rsidR="0075564D" w:rsidRPr="0054508A" w:rsidRDefault="0075564D" w:rsidP="008E224B">
      <w:pPr>
        <w:rPr>
          <w:szCs w:val="28"/>
        </w:rPr>
      </w:pPr>
    </w:p>
    <w:p w:rsidR="0075564D" w:rsidRPr="00D47A28" w:rsidRDefault="0075564D" w:rsidP="000969D8">
      <w:pPr>
        <w:rPr>
          <w:sz w:val="28"/>
          <w:szCs w:val="28"/>
        </w:rPr>
      </w:pPr>
      <w:r>
        <w:rPr>
          <w:sz w:val="28"/>
          <w:szCs w:val="28"/>
        </w:rPr>
        <w:t>Трудоемкость –</w:t>
      </w:r>
      <w:r w:rsidRPr="00D47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144  </w:t>
      </w:r>
      <w:proofErr w:type="spellStart"/>
      <w:r>
        <w:rPr>
          <w:sz w:val="28"/>
          <w:szCs w:val="28"/>
        </w:rPr>
        <w:t>зач</w:t>
      </w:r>
      <w:proofErr w:type="spellEnd"/>
      <w:r>
        <w:rPr>
          <w:sz w:val="28"/>
          <w:szCs w:val="28"/>
        </w:rPr>
        <w:t>. ед.</w:t>
      </w:r>
    </w:p>
    <w:p w:rsidR="0075564D" w:rsidRPr="00D47A28" w:rsidRDefault="0075564D" w:rsidP="000969D8">
      <w:pPr>
        <w:ind w:left="3540" w:firstLine="708"/>
        <w:rPr>
          <w:sz w:val="28"/>
          <w:szCs w:val="28"/>
        </w:rPr>
      </w:pPr>
      <w:r w:rsidRPr="00D47A28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D47A28">
        <w:rPr>
          <w:sz w:val="28"/>
          <w:szCs w:val="28"/>
        </w:rPr>
        <w:t xml:space="preserve"> год</w:t>
      </w:r>
    </w:p>
    <w:p w:rsidR="0075564D" w:rsidRDefault="0075564D" w:rsidP="000969D8">
      <w:pPr>
        <w:suppressAutoHyphens/>
        <w:autoSpaceDE w:val="0"/>
        <w:autoSpaceDN w:val="0"/>
        <w:adjustRightInd w:val="0"/>
        <w:ind w:firstLine="708"/>
        <w:jc w:val="both"/>
      </w:pPr>
      <w:r w:rsidRPr="00D40A3B">
        <w:br w:type="page"/>
      </w:r>
      <w:r w:rsidRPr="001271F1">
        <w:rPr>
          <w:b/>
        </w:rPr>
        <w:lastRenderedPageBreak/>
        <w:t>Основная профессиональная образовательная  программа разработана на основании:</w:t>
      </w:r>
      <w:r w:rsidRPr="00D40A3B">
        <w:t xml:space="preserve"> </w:t>
      </w:r>
    </w:p>
    <w:p w:rsidR="0075564D" w:rsidRDefault="0075564D" w:rsidP="006E23DF">
      <w:pPr>
        <w:suppressAutoHyphens/>
        <w:autoSpaceDE w:val="0"/>
        <w:autoSpaceDN w:val="0"/>
        <w:adjustRightInd w:val="0"/>
        <w:ind w:firstLine="708"/>
        <w:jc w:val="both"/>
      </w:pPr>
      <w:r>
        <w:t>1. Приказа Минздравсоцразвития России от 05.12.2011 № 1476н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(интернатура);</w:t>
      </w:r>
    </w:p>
    <w:p w:rsidR="0075564D" w:rsidRDefault="0075564D" w:rsidP="00C02973">
      <w:pPr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</w:pPr>
      <w:r>
        <w:t xml:space="preserve"> Стандарта организации «</w:t>
      </w:r>
      <w:r w:rsidRPr="002663B2">
        <w:t>Основная профессиональная образовательная программа послевузовского профессионального образования (интернатура/ординатура)</w:t>
      </w:r>
      <w:r>
        <w:t xml:space="preserve"> СТО</w:t>
      </w:r>
      <w:r w:rsidRPr="002663B2">
        <w:t xml:space="preserve"> 4.2.16-12</w:t>
      </w:r>
      <w:r>
        <w:t xml:space="preserve">» </w:t>
      </w:r>
    </w:p>
    <w:p w:rsidR="0075564D" w:rsidRPr="00D40A3B" w:rsidRDefault="0075564D" w:rsidP="000969D8">
      <w:pPr>
        <w:suppressAutoHyphens/>
        <w:autoSpaceDE w:val="0"/>
        <w:autoSpaceDN w:val="0"/>
        <w:adjustRightInd w:val="0"/>
        <w:ind w:left="284"/>
        <w:jc w:val="both"/>
      </w:pPr>
    </w:p>
    <w:p w:rsidR="0075564D" w:rsidRDefault="0075564D" w:rsidP="000969D8">
      <w:pPr>
        <w:pStyle w:val="a9"/>
        <w:rPr>
          <w:szCs w:val="24"/>
        </w:rPr>
      </w:pPr>
      <w:r>
        <w:t xml:space="preserve">Основная профессиональная образовательная </w:t>
      </w:r>
      <w:r w:rsidRPr="00D40A3B">
        <w:t xml:space="preserve"> </w:t>
      </w:r>
      <w:r>
        <w:t xml:space="preserve">программа </w:t>
      </w:r>
      <w:r w:rsidRPr="00D40A3B">
        <w:rPr>
          <w:szCs w:val="24"/>
        </w:rPr>
        <w:t>обсуждена на заседании</w:t>
      </w:r>
      <w:r>
        <w:rPr>
          <w:szCs w:val="24"/>
        </w:rPr>
        <w:t xml:space="preserve"> НОЦ «Хирургия»</w:t>
      </w:r>
      <w:r w:rsidRPr="00D40A3B">
        <w:rPr>
          <w:szCs w:val="24"/>
        </w:rPr>
        <w:t xml:space="preserve"> (протокол № __ от «</w:t>
      </w:r>
      <w:r>
        <w:rPr>
          <w:szCs w:val="24"/>
        </w:rPr>
        <w:t>21</w:t>
      </w:r>
      <w:r w:rsidRPr="00D40A3B">
        <w:rPr>
          <w:szCs w:val="24"/>
        </w:rPr>
        <w:t xml:space="preserve">» </w:t>
      </w:r>
      <w:r>
        <w:rPr>
          <w:szCs w:val="24"/>
        </w:rPr>
        <w:t>июня</w:t>
      </w:r>
      <w:r w:rsidRPr="00D40A3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40A3B">
          <w:rPr>
            <w:szCs w:val="24"/>
          </w:rPr>
          <w:t>20</w:t>
        </w:r>
        <w:r>
          <w:rPr>
            <w:szCs w:val="24"/>
          </w:rPr>
          <w:t>12</w:t>
        </w:r>
        <w:r w:rsidRPr="00D40A3B">
          <w:rPr>
            <w:szCs w:val="24"/>
          </w:rPr>
          <w:t xml:space="preserve"> г</w:t>
        </w:r>
      </w:smartTag>
      <w:r w:rsidRPr="00D40A3B">
        <w:rPr>
          <w:szCs w:val="24"/>
        </w:rPr>
        <w:t>.)</w:t>
      </w:r>
      <w:r>
        <w:rPr>
          <w:szCs w:val="24"/>
        </w:rPr>
        <w:t>:</w:t>
      </w:r>
    </w:p>
    <w:p w:rsidR="0075564D" w:rsidRDefault="0075564D" w:rsidP="000969D8">
      <w:pPr>
        <w:pStyle w:val="a9"/>
        <w:rPr>
          <w:szCs w:val="24"/>
        </w:rPr>
      </w:pPr>
    </w:p>
    <w:p w:rsidR="0075564D" w:rsidRPr="007D56F7" w:rsidRDefault="0075564D" w:rsidP="000969D8">
      <w:pPr>
        <w:pStyle w:val="a9"/>
        <w:rPr>
          <w:szCs w:val="24"/>
        </w:rPr>
      </w:pPr>
      <w:r>
        <w:rPr>
          <w:szCs w:val="24"/>
        </w:rPr>
        <w:t>Руководитель НОЦ «Хирургия» ____________________ д.</w:t>
      </w:r>
      <w:r w:rsidRPr="007D56F7">
        <w:rPr>
          <w:szCs w:val="24"/>
        </w:rPr>
        <w:t>м.н., профессор Черданцев Д.В.</w:t>
      </w:r>
    </w:p>
    <w:p w:rsidR="0075564D" w:rsidRDefault="0075564D" w:rsidP="00FC0309">
      <w:pPr>
        <w:pStyle w:val="a9"/>
        <w:rPr>
          <w:szCs w:val="24"/>
        </w:rPr>
      </w:pPr>
    </w:p>
    <w:p w:rsidR="0075564D" w:rsidRPr="007D56F7" w:rsidRDefault="0075564D" w:rsidP="007D56F7">
      <w:pPr>
        <w:pStyle w:val="a9"/>
        <w:rPr>
          <w:szCs w:val="24"/>
        </w:rPr>
      </w:pPr>
      <w:r w:rsidRPr="007D56F7">
        <w:rPr>
          <w:szCs w:val="24"/>
        </w:rPr>
        <w:t>Заведующий кафедрой и клиникой хирургических болезней им. проф.</w:t>
      </w:r>
      <w:r>
        <w:rPr>
          <w:szCs w:val="24"/>
        </w:rPr>
        <w:t xml:space="preserve"> </w:t>
      </w:r>
      <w:r w:rsidRPr="007D56F7">
        <w:rPr>
          <w:szCs w:val="24"/>
        </w:rPr>
        <w:t>А.М.</w:t>
      </w:r>
      <w:r>
        <w:rPr>
          <w:szCs w:val="24"/>
        </w:rPr>
        <w:t xml:space="preserve"> </w:t>
      </w:r>
      <w:r w:rsidRPr="007D56F7">
        <w:rPr>
          <w:szCs w:val="24"/>
        </w:rPr>
        <w:t xml:space="preserve">Дыхно с </w:t>
      </w:r>
      <w:r>
        <w:rPr>
          <w:szCs w:val="24"/>
        </w:rPr>
        <w:br/>
        <w:t>курсом эндоскопии и эндохирургии ПО ______________ д.</w:t>
      </w:r>
      <w:r w:rsidRPr="007D56F7">
        <w:rPr>
          <w:szCs w:val="24"/>
        </w:rPr>
        <w:t>м.н., профессор Черданцев Д.В.</w:t>
      </w:r>
    </w:p>
    <w:p w:rsidR="0075564D" w:rsidRDefault="0075564D" w:rsidP="000969D8">
      <w:pPr>
        <w:pStyle w:val="a9"/>
        <w:rPr>
          <w:szCs w:val="24"/>
        </w:rPr>
      </w:pPr>
    </w:p>
    <w:p w:rsidR="0075564D" w:rsidRDefault="0075564D" w:rsidP="000969D8">
      <w:pPr>
        <w:pStyle w:val="a9"/>
        <w:rPr>
          <w:szCs w:val="24"/>
        </w:rPr>
      </w:pPr>
    </w:p>
    <w:p w:rsidR="0075564D" w:rsidRPr="000A738E" w:rsidRDefault="0075564D" w:rsidP="000969D8">
      <w:pPr>
        <w:pStyle w:val="a9"/>
        <w:rPr>
          <w:sz w:val="18"/>
          <w:szCs w:val="18"/>
        </w:rPr>
      </w:pPr>
      <w:r w:rsidRPr="00D40A3B">
        <w:t xml:space="preserve">Согласовано: </w:t>
      </w:r>
      <w:r>
        <w:br/>
      </w:r>
      <w:r>
        <w:rPr>
          <w:szCs w:val="24"/>
        </w:rPr>
        <w:t>декан института последипломного образования __________к.м.н., доцент Аверченко Е.А.</w:t>
      </w:r>
    </w:p>
    <w:p w:rsidR="0075564D" w:rsidRPr="00D40A3B" w:rsidRDefault="0075564D" w:rsidP="000969D8">
      <w:pPr>
        <w:pStyle w:val="a9"/>
        <w:rPr>
          <w:szCs w:val="24"/>
        </w:rPr>
      </w:pPr>
      <w:r w:rsidRPr="00D40A3B">
        <w:rPr>
          <w:szCs w:val="24"/>
        </w:rPr>
        <w:t>«__» _________ 20___ г.</w:t>
      </w:r>
    </w:p>
    <w:p w:rsidR="0075564D" w:rsidRDefault="0075564D" w:rsidP="000969D8">
      <w:pPr>
        <w:pStyle w:val="a9"/>
        <w:ind w:left="720" w:hanging="11"/>
      </w:pPr>
    </w:p>
    <w:p w:rsidR="0075564D" w:rsidRPr="00E838AA" w:rsidRDefault="0075564D" w:rsidP="000969D8">
      <w:pPr>
        <w:pStyle w:val="a9"/>
        <w:rPr>
          <w:szCs w:val="24"/>
        </w:rPr>
      </w:pPr>
      <w:r w:rsidRPr="00D40A3B">
        <w:t>Председатель методической комиссии</w:t>
      </w:r>
      <w:r>
        <w:t xml:space="preserve"> ИПО</w:t>
      </w:r>
      <w:r w:rsidRPr="00D40A3B">
        <w:t xml:space="preserve"> </w:t>
      </w:r>
      <w:r w:rsidRPr="00D40A3B">
        <w:rPr>
          <w:sz w:val="18"/>
          <w:szCs w:val="18"/>
        </w:rPr>
        <w:t>_______</w:t>
      </w:r>
      <w:r>
        <w:rPr>
          <w:sz w:val="18"/>
          <w:szCs w:val="18"/>
        </w:rPr>
        <w:t>____</w:t>
      </w:r>
      <w:r w:rsidRPr="00E838AA">
        <w:rPr>
          <w:szCs w:val="24"/>
        </w:rPr>
        <w:t xml:space="preserve"> </w:t>
      </w:r>
      <w:r>
        <w:rPr>
          <w:szCs w:val="24"/>
        </w:rPr>
        <w:t xml:space="preserve">д.м.н., профессор </w:t>
      </w:r>
      <w:proofErr w:type="spellStart"/>
      <w:r w:rsidRPr="00E838AA">
        <w:rPr>
          <w:szCs w:val="24"/>
        </w:rPr>
        <w:t>Емельянчик</w:t>
      </w:r>
      <w:proofErr w:type="spellEnd"/>
      <w:r w:rsidRPr="00E838AA">
        <w:rPr>
          <w:szCs w:val="24"/>
        </w:rPr>
        <w:t xml:space="preserve"> Е.Ю.</w:t>
      </w:r>
    </w:p>
    <w:p w:rsidR="0075564D" w:rsidRPr="00D40A3B" w:rsidRDefault="0075564D" w:rsidP="000969D8">
      <w:pPr>
        <w:pStyle w:val="a9"/>
        <w:ind w:left="720" w:hanging="11"/>
      </w:pPr>
    </w:p>
    <w:p w:rsidR="0075564D" w:rsidRPr="00D40A3B" w:rsidRDefault="0075564D" w:rsidP="000969D8">
      <w:pPr>
        <w:pStyle w:val="a9"/>
        <w:rPr>
          <w:szCs w:val="24"/>
        </w:rPr>
      </w:pPr>
      <w:r w:rsidRPr="00D40A3B">
        <w:rPr>
          <w:szCs w:val="24"/>
        </w:rPr>
        <w:t>Программа  заслушана и утверждена на заседании ЦКМС</w:t>
      </w:r>
      <w:r>
        <w:rPr>
          <w:szCs w:val="24"/>
        </w:rPr>
        <w:t xml:space="preserve"> </w:t>
      </w:r>
      <w:r w:rsidRPr="00D40A3B">
        <w:rPr>
          <w:szCs w:val="24"/>
        </w:rPr>
        <w:t>(протокол № __ от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D40A3B">
        <w:rPr>
          <w:szCs w:val="24"/>
        </w:rPr>
        <w:t>«__» ______________ 20____г.)</w:t>
      </w:r>
    </w:p>
    <w:p w:rsidR="0075564D" w:rsidRPr="00D40A3B" w:rsidRDefault="0075564D" w:rsidP="000969D8">
      <w:pPr>
        <w:pStyle w:val="a9"/>
        <w:ind w:firstLine="709"/>
        <w:rPr>
          <w:szCs w:val="24"/>
        </w:rPr>
      </w:pPr>
    </w:p>
    <w:p w:rsidR="0075564D" w:rsidRPr="00D40A3B" w:rsidRDefault="0075564D" w:rsidP="000969D8">
      <w:pPr>
        <w:pStyle w:val="a9"/>
        <w:rPr>
          <w:szCs w:val="24"/>
        </w:rPr>
      </w:pPr>
      <w:r w:rsidRPr="00D40A3B">
        <w:t xml:space="preserve">Председатель ЦКМС </w:t>
      </w:r>
      <w:r w:rsidRPr="00D40A3B">
        <w:rPr>
          <w:sz w:val="18"/>
          <w:szCs w:val="18"/>
        </w:rPr>
        <w:t>________</w:t>
      </w:r>
      <w:r>
        <w:rPr>
          <w:sz w:val="18"/>
          <w:szCs w:val="18"/>
        </w:rPr>
        <w:t>_________</w:t>
      </w:r>
      <w:r w:rsidRPr="00D40A3B">
        <w:rPr>
          <w:sz w:val="18"/>
          <w:szCs w:val="18"/>
        </w:rPr>
        <w:t>__</w:t>
      </w:r>
      <w:r>
        <w:rPr>
          <w:sz w:val="18"/>
          <w:szCs w:val="18"/>
        </w:rPr>
        <w:t xml:space="preserve"> </w:t>
      </w:r>
      <w:r>
        <w:rPr>
          <w:szCs w:val="24"/>
        </w:rPr>
        <w:t>д.</w:t>
      </w:r>
      <w:r w:rsidRPr="007D56F7">
        <w:rPr>
          <w:szCs w:val="24"/>
        </w:rPr>
        <w:t>м.н., профессор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Самотесов</w:t>
      </w:r>
      <w:proofErr w:type="spellEnd"/>
      <w:r>
        <w:rPr>
          <w:szCs w:val="24"/>
        </w:rPr>
        <w:t xml:space="preserve"> П.А.</w:t>
      </w:r>
    </w:p>
    <w:p w:rsidR="0075564D" w:rsidRPr="00D40A3B" w:rsidRDefault="0075564D" w:rsidP="000969D8">
      <w:pPr>
        <w:pStyle w:val="a9"/>
        <w:ind w:firstLine="709"/>
      </w:pPr>
    </w:p>
    <w:p w:rsidR="0075564D" w:rsidRPr="00D40A3B" w:rsidRDefault="0075564D" w:rsidP="000969D8">
      <w:pPr>
        <w:pStyle w:val="a9"/>
        <w:ind w:firstLine="709"/>
      </w:pPr>
    </w:p>
    <w:p w:rsidR="0075564D" w:rsidRPr="00D40A3B" w:rsidRDefault="0075564D" w:rsidP="000969D8">
      <w:pPr>
        <w:pStyle w:val="a9"/>
        <w:ind w:firstLine="709"/>
      </w:pPr>
    </w:p>
    <w:p w:rsidR="0075564D" w:rsidRDefault="0075564D" w:rsidP="000969D8">
      <w:pPr>
        <w:pStyle w:val="a9"/>
      </w:pPr>
      <w:r w:rsidRPr="00D40A3B">
        <w:t>Авторы:</w:t>
      </w:r>
    </w:p>
    <w:p w:rsidR="0075564D" w:rsidRPr="00D40A3B" w:rsidRDefault="0075564D" w:rsidP="000969D8">
      <w:pPr>
        <w:pStyle w:val="a9"/>
      </w:pPr>
      <w:r>
        <w:t xml:space="preserve">          - д.м.н., профессор  Черданцев Д.В.;</w:t>
      </w:r>
    </w:p>
    <w:p w:rsidR="0075564D" w:rsidRDefault="0075564D" w:rsidP="000969D8">
      <w:pPr>
        <w:pStyle w:val="a9"/>
        <w:ind w:left="708" w:hanging="424"/>
      </w:pPr>
      <w:r>
        <w:tab/>
        <w:t>- д.м.н., профессор Первова О.В.;</w:t>
      </w:r>
      <w:r w:rsidRPr="00D40A3B">
        <w:t xml:space="preserve"> </w:t>
      </w:r>
    </w:p>
    <w:p w:rsidR="0075564D" w:rsidRDefault="0075564D" w:rsidP="00D1666D">
      <w:pPr>
        <w:pStyle w:val="a9"/>
        <w:ind w:left="708"/>
      </w:pPr>
      <w:r>
        <w:t>- к.м.н., профессор Турчина Т.К.</w:t>
      </w:r>
      <w:r w:rsidR="003F3617">
        <w:t>;</w:t>
      </w:r>
    </w:p>
    <w:p w:rsidR="003F3617" w:rsidRDefault="003F3617" w:rsidP="00D1666D">
      <w:pPr>
        <w:pStyle w:val="a9"/>
        <w:ind w:left="708"/>
      </w:pPr>
      <w:r>
        <w:t>- д.м.н., профессор Винник Ю.С.;</w:t>
      </w:r>
    </w:p>
    <w:p w:rsidR="003F3617" w:rsidRDefault="003F3617" w:rsidP="00D1666D">
      <w:pPr>
        <w:pStyle w:val="a9"/>
        <w:ind w:left="708"/>
      </w:pPr>
      <w:r>
        <w:t>- к.м.н., доцент Здзитовецкий Д.Э.;</w:t>
      </w:r>
    </w:p>
    <w:p w:rsidR="003F3617" w:rsidRDefault="003F3617" w:rsidP="00D1666D">
      <w:pPr>
        <w:pStyle w:val="a9"/>
        <w:ind w:left="708"/>
      </w:pPr>
      <w:r>
        <w:t>- к.м.н., профессор Кочетова Л.В.;</w:t>
      </w:r>
    </w:p>
    <w:p w:rsidR="003F3617" w:rsidRPr="00D40A3B" w:rsidRDefault="003F3617" w:rsidP="00D1666D">
      <w:pPr>
        <w:pStyle w:val="a9"/>
        <w:ind w:left="708"/>
        <w:rPr>
          <w:szCs w:val="24"/>
        </w:rPr>
      </w:pPr>
      <w:r>
        <w:t xml:space="preserve">- к.м.н., доцент </w:t>
      </w:r>
      <w:proofErr w:type="spellStart"/>
      <w:r>
        <w:t>Кембель</w:t>
      </w:r>
      <w:proofErr w:type="spellEnd"/>
      <w:r>
        <w:t xml:space="preserve"> В.Р.</w:t>
      </w:r>
    </w:p>
    <w:p w:rsidR="0075564D" w:rsidRPr="00D40A3B" w:rsidRDefault="0075564D" w:rsidP="002F4AB4">
      <w:pPr>
        <w:pStyle w:val="a9"/>
        <w:ind w:left="708" w:hanging="424"/>
      </w:pPr>
      <w:r w:rsidRPr="00D40A3B">
        <w:tab/>
        <w:t xml:space="preserve">- </w:t>
      </w:r>
    </w:p>
    <w:p w:rsidR="0075564D" w:rsidRPr="00D40A3B" w:rsidRDefault="0075564D" w:rsidP="000969D8">
      <w:pPr>
        <w:jc w:val="both"/>
      </w:pPr>
      <w:r w:rsidRPr="00D40A3B">
        <w:t>Рецензенты:</w:t>
      </w:r>
    </w:p>
    <w:p w:rsidR="0075564D" w:rsidRPr="001A2124" w:rsidRDefault="0075564D" w:rsidP="00E838AA">
      <w:pPr>
        <w:pStyle w:val="a9"/>
        <w:ind w:left="424" w:hanging="424"/>
        <w:rPr>
          <w:szCs w:val="24"/>
        </w:rPr>
      </w:pPr>
      <w:r w:rsidRPr="00D1666D">
        <w:rPr>
          <w:szCs w:val="24"/>
        </w:rPr>
        <w:tab/>
      </w:r>
      <w:r w:rsidRPr="001A2124">
        <w:rPr>
          <w:szCs w:val="24"/>
        </w:rPr>
        <w:t xml:space="preserve">- заведующий кафедрой общей хирургии Иркутского государственного </w:t>
      </w:r>
      <w:r>
        <w:rPr>
          <w:szCs w:val="24"/>
        </w:rPr>
        <w:t>м</w:t>
      </w:r>
      <w:r w:rsidRPr="001A2124">
        <w:rPr>
          <w:szCs w:val="24"/>
        </w:rPr>
        <w:t>едицинского университета, доктор медицинских наук, профессор Белобородов В.А.;</w:t>
      </w:r>
    </w:p>
    <w:p w:rsidR="0075564D" w:rsidRPr="00D1666D" w:rsidRDefault="0075564D" w:rsidP="00E838AA">
      <w:pPr>
        <w:pStyle w:val="a9"/>
        <w:ind w:left="424" w:hanging="424"/>
        <w:rPr>
          <w:szCs w:val="24"/>
          <w:highlight w:val="yellow"/>
        </w:rPr>
      </w:pPr>
    </w:p>
    <w:p w:rsidR="0075564D" w:rsidRPr="001A2124" w:rsidRDefault="0075564D" w:rsidP="00E838AA">
      <w:pPr>
        <w:pStyle w:val="a9"/>
        <w:ind w:left="424" w:hanging="424"/>
        <w:rPr>
          <w:szCs w:val="24"/>
        </w:rPr>
      </w:pPr>
      <w:r w:rsidRPr="001A2124">
        <w:rPr>
          <w:szCs w:val="24"/>
        </w:rPr>
        <w:tab/>
        <w:t xml:space="preserve">- </w:t>
      </w:r>
      <w:r w:rsidRPr="00D44683">
        <w:rPr>
          <w:szCs w:val="24"/>
        </w:rPr>
        <w:t xml:space="preserve">заведующий кафедрой </w:t>
      </w:r>
      <w:r>
        <w:rPr>
          <w:szCs w:val="24"/>
        </w:rPr>
        <w:t xml:space="preserve">и клиникой </w:t>
      </w:r>
      <w:r w:rsidRPr="00D44683">
        <w:rPr>
          <w:szCs w:val="24"/>
        </w:rPr>
        <w:t xml:space="preserve">хирургии </w:t>
      </w:r>
      <w:r>
        <w:rPr>
          <w:szCs w:val="24"/>
        </w:rPr>
        <w:t xml:space="preserve">института последипломного образования Самарского </w:t>
      </w:r>
      <w:r w:rsidRPr="001A2124">
        <w:rPr>
          <w:szCs w:val="24"/>
        </w:rPr>
        <w:t xml:space="preserve">государственного </w:t>
      </w:r>
      <w:r>
        <w:rPr>
          <w:szCs w:val="24"/>
        </w:rPr>
        <w:t>м</w:t>
      </w:r>
      <w:r w:rsidRPr="001A2124">
        <w:rPr>
          <w:szCs w:val="24"/>
        </w:rPr>
        <w:t>едицинского университета</w:t>
      </w:r>
      <w:r>
        <w:rPr>
          <w:szCs w:val="24"/>
        </w:rPr>
        <w:t xml:space="preserve"> и Самарской областной клинической больницы им. М.И. Калинина</w:t>
      </w:r>
      <w:r w:rsidRPr="001A2124">
        <w:rPr>
          <w:szCs w:val="24"/>
        </w:rPr>
        <w:t xml:space="preserve">, доктор медицинских наук, профессор </w:t>
      </w:r>
      <w:proofErr w:type="spellStart"/>
      <w:r>
        <w:rPr>
          <w:szCs w:val="24"/>
        </w:rPr>
        <w:t>Корымасов</w:t>
      </w:r>
      <w:proofErr w:type="spellEnd"/>
      <w:r>
        <w:rPr>
          <w:szCs w:val="24"/>
        </w:rPr>
        <w:t xml:space="preserve"> </w:t>
      </w:r>
      <w:r w:rsidRPr="001A2124">
        <w:rPr>
          <w:szCs w:val="24"/>
        </w:rPr>
        <w:t xml:space="preserve"> </w:t>
      </w:r>
      <w:r>
        <w:rPr>
          <w:szCs w:val="24"/>
        </w:rPr>
        <w:t>Е.А.</w:t>
      </w:r>
    </w:p>
    <w:p w:rsidR="0075564D" w:rsidRDefault="0075564D" w:rsidP="001A2124">
      <w:pPr>
        <w:pStyle w:val="a9"/>
        <w:ind w:left="708" w:hanging="424"/>
        <w:rPr>
          <w:rFonts w:ascii="Times" w:hAnsi="Times" w:cs="Times"/>
          <w:b/>
          <w:bCs/>
          <w:color w:val="333333"/>
          <w:kern w:val="36"/>
          <w:sz w:val="28"/>
          <w:szCs w:val="28"/>
        </w:rPr>
      </w:pPr>
    </w:p>
    <w:p w:rsidR="0075564D" w:rsidRPr="009107B5" w:rsidRDefault="0075564D" w:rsidP="001A2124">
      <w:pPr>
        <w:rPr>
          <w:rFonts w:ascii="Times" w:hAnsi="Times" w:cs="Times"/>
          <w:b/>
          <w:bCs/>
          <w:color w:val="333333"/>
          <w:kern w:val="36"/>
          <w:sz w:val="28"/>
          <w:szCs w:val="28"/>
        </w:rPr>
      </w:pPr>
      <w:r>
        <w:rPr>
          <w:rFonts w:ascii="Times" w:hAnsi="Times" w:cs="Times"/>
          <w:b/>
          <w:bCs/>
          <w:color w:val="333333"/>
          <w:kern w:val="36"/>
          <w:sz w:val="28"/>
          <w:szCs w:val="28"/>
        </w:rPr>
        <w:br w:type="page"/>
      </w:r>
      <w:r w:rsidRPr="009107B5">
        <w:rPr>
          <w:rFonts w:ascii="Times" w:hAnsi="Times" w:cs="Times"/>
          <w:b/>
          <w:bCs/>
          <w:color w:val="333333"/>
          <w:kern w:val="36"/>
          <w:sz w:val="28"/>
          <w:szCs w:val="28"/>
        </w:rPr>
        <w:lastRenderedPageBreak/>
        <w:t>Условные обозначения:</w:t>
      </w:r>
    </w:p>
    <w:p w:rsidR="0075564D" w:rsidRPr="009107B5" w:rsidRDefault="0075564D" w:rsidP="000969D8">
      <w:pPr>
        <w:spacing w:line="238" w:lineRule="auto"/>
        <w:rPr>
          <w:rFonts w:ascii="Times" w:hAnsi="Times" w:cs="Times"/>
          <w:b/>
          <w:bCs/>
          <w:color w:val="333333"/>
          <w:kern w:val="36"/>
          <w:sz w:val="28"/>
          <w:szCs w:val="28"/>
        </w:rPr>
      </w:pPr>
    </w:p>
    <w:p w:rsidR="0075564D" w:rsidRDefault="0075564D" w:rsidP="00C02973">
      <w:pPr>
        <w:numPr>
          <w:ilvl w:val="0"/>
          <w:numId w:val="1"/>
        </w:numPr>
        <w:jc w:val="both"/>
        <w:rPr>
          <w:sz w:val="28"/>
          <w:szCs w:val="28"/>
        </w:rPr>
      </w:pPr>
      <w:r w:rsidRPr="009107B5">
        <w:rPr>
          <w:sz w:val="28"/>
          <w:szCs w:val="28"/>
        </w:rPr>
        <w:t>обязательные дисциплины (ОД.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>.00)</w:t>
      </w:r>
      <w:r>
        <w:rPr>
          <w:sz w:val="28"/>
          <w:szCs w:val="28"/>
        </w:rPr>
        <w:t>;</w:t>
      </w:r>
      <w:r w:rsidRPr="009107B5">
        <w:rPr>
          <w:sz w:val="28"/>
          <w:szCs w:val="28"/>
        </w:rPr>
        <w:t xml:space="preserve"> </w:t>
      </w:r>
    </w:p>
    <w:p w:rsidR="0075564D" w:rsidRDefault="0075564D" w:rsidP="00C02973">
      <w:pPr>
        <w:numPr>
          <w:ilvl w:val="0"/>
          <w:numId w:val="1"/>
        </w:numPr>
        <w:jc w:val="both"/>
        <w:rPr>
          <w:sz w:val="28"/>
          <w:szCs w:val="28"/>
        </w:rPr>
      </w:pPr>
      <w:r w:rsidRPr="009107B5">
        <w:rPr>
          <w:sz w:val="28"/>
          <w:szCs w:val="28"/>
        </w:rPr>
        <w:t>факультативные дисциплины (ФД.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>.00)</w:t>
      </w:r>
      <w:r>
        <w:rPr>
          <w:sz w:val="28"/>
          <w:szCs w:val="28"/>
        </w:rPr>
        <w:t>;</w:t>
      </w:r>
    </w:p>
    <w:p w:rsidR="0075564D" w:rsidRDefault="0075564D" w:rsidP="00C02973">
      <w:pPr>
        <w:numPr>
          <w:ilvl w:val="0"/>
          <w:numId w:val="1"/>
        </w:numPr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обучающий </w:t>
      </w:r>
      <w:proofErr w:type="spellStart"/>
      <w:r w:rsidRPr="009107B5">
        <w:rPr>
          <w:sz w:val="28"/>
          <w:szCs w:val="28"/>
        </w:rPr>
        <w:t>симуляционный</w:t>
      </w:r>
      <w:proofErr w:type="spellEnd"/>
      <w:r w:rsidRPr="009107B5">
        <w:rPr>
          <w:sz w:val="28"/>
          <w:szCs w:val="28"/>
        </w:rPr>
        <w:t xml:space="preserve"> курс (ОСК.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>.00)</w:t>
      </w:r>
      <w:r>
        <w:rPr>
          <w:sz w:val="28"/>
          <w:szCs w:val="28"/>
        </w:rPr>
        <w:t>;</w:t>
      </w:r>
    </w:p>
    <w:p w:rsidR="0075564D" w:rsidRPr="009107B5" w:rsidRDefault="0075564D" w:rsidP="00C02973">
      <w:pPr>
        <w:numPr>
          <w:ilvl w:val="0"/>
          <w:numId w:val="1"/>
        </w:numPr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практика (П.О.00); </w:t>
      </w:r>
    </w:p>
    <w:p w:rsidR="0075564D" w:rsidRPr="009107B5" w:rsidRDefault="0075564D" w:rsidP="00C029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ординатура (О).</w:t>
      </w:r>
    </w:p>
    <w:p w:rsidR="0075564D" w:rsidRPr="009107B5" w:rsidRDefault="0075564D" w:rsidP="000969D8">
      <w:pPr>
        <w:jc w:val="both"/>
        <w:rPr>
          <w:b/>
          <w:sz w:val="28"/>
          <w:szCs w:val="28"/>
        </w:rPr>
      </w:pPr>
    </w:p>
    <w:p w:rsidR="0075564D" w:rsidRPr="001F4329" w:rsidRDefault="0075564D" w:rsidP="000969D8">
      <w:pPr>
        <w:spacing w:line="237" w:lineRule="auto"/>
        <w:jc w:val="center"/>
        <w:rPr>
          <w:b/>
        </w:rPr>
      </w:pPr>
      <w:r w:rsidRPr="001F4329">
        <w:rPr>
          <w:b/>
        </w:rPr>
        <w:t>СОДЕРЖАНИЕ</w:t>
      </w:r>
    </w:p>
    <w:p w:rsidR="0075564D" w:rsidRDefault="0075564D" w:rsidP="000969D8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893"/>
      </w:tblGrid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line="237" w:lineRule="auto"/>
              <w:ind w:hanging="720"/>
              <w:rPr>
                <w:sz w:val="28"/>
                <w:szCs w:val="28"/>
              </w:rPr>
            </w:pPr>
            <w:r w:rsidRPr="00346192">
              <w:rPr>
                <w:b/>
                <w:sz w:val="28"/>
                <w:szCs w:val="28"/>
              </w:rPr>
              <w:t>Пояснительная записка</w:t>
            </w:r>
            <w:r w:rsidRPr="00346192"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93" w:type="dxa"/>
            <w:vAlign w:val="bottom"/>
          </w:tcPr>
          <w:p w:rsidR="0075564D" w:rsidRPr="009107B5" w:rsidRDefault="007C6A25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346192">
              <w:rPr>
                <w:b/>
                <w:sz w:val="28"/>
                <w:szCs w:val="28"/>
              </w:rPr>
              <w:t>Требования к уровню подготовки врача-специалиста</w:t>
            </w:r>
            <w:r w:rsidRPr="00346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хирурга</w:t>
            </w:r>
            <w:r w:rsidRPr="00346192">
              <w:rPr>
                <w:sz w:val="28"/>
                <w:szCs w:val="28"/>
              </w:rPr>
              <w:t>, успешно освоившего основную профессиональную образовательную программу послевузовского</w:t>
            </w:r>
            <w:r>
              <w:rPr>
                <w:sz w:val="28"/>
                <w:szCs w:val="28"/>
              </w:rPr>
              <w:t xml:space="preserve"> профессионального образования </w:t>
            </w:r>
            <w:r w:rsidRPr="00346192">
              <w:rPr>
                <w:sz w:val="28"/>
                <w:szCs w:val="28"/>
              </w:rPr>
              <w:t>по специальности «</w:t>
            </w:r>
            <w:r>
              <w:rPr>
                <w:sz w:val="28"/>
                <w:szCs w:val="28"/>
              </w:rPr>
              <w:t>Хирургия</w:t>
            </w:r>
            <w:r w:rsidRPr="00346192">
              <w:rPr>
                <w:sz w:val="28"/>
                <w:szCs w:val="28"/>
              </w:rPr>
              <w:t>» (ординатура)…</w:t>
            </w:r>
            <w:r>
              <w:rPr>
                <w:sz w:val="28"/>
                <w:szCs w:val="28"/>
              </w:rPr>
              <w:t>…</w:t>
            </w:r>
            <w:r w:rsidRPr="00346192">
              <w:rPr>
                <w:sz w:val="28"/>
                <w:szCs w:val="28"/>
              </w:rPr>
              <w:t>……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snapToGrid w:val="0"/>
              <w:ind w:left="284" w:hanging="284"/>
              <w:rPr>
                <w:sz w:val="28"/>
                <w:szCs w:val="28"/>
              </w:rPr>
            </w:pPr>
            <w:r w:rsidRPr="00346192">
              <w:rPr>
                <w:b/>
                <w:sz w:val="28"/>
                <w:szCs w:val="28"/>
              </w:rPr>
              <w:t>Перечень знаний, умений и владений врача-специалиста</w:t>
            </w:r>
            <w:r w:rsidRPr="0034619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хирургии………………………………………………………………….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numPr>
                <w:ilvl w:val="0"/>
                <w:numId w:val="19"/>
              </w:numPr>
              <w:tabs>
                <w:tab w:val="left" w:pos="284"/>
              </w:tabs>
              <w:spacing w:line="237" w:lineRule="auto"/>
              <w:ind w:left="284" w:hanging="284"/>
              <w:rPr>
                <w:sz w:val="28"/>
                <w:szCs w:val="28"/>
              </w:rPr>
            </w:pPr>
            <w:r w:rsidRPr="00346192">
              <w:rPr>
                <w:b/>
                <w:sz w:val="28"/>
                <w:szCs w:val="28"/>
              </w:rPr>
              <w:t>Перечень практических навыков врача-специалиста</w:t>
            </w:r>
            <w:r w:rsidRPr="0034619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хирургии…………………………………………………………………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numPr>
                <w:ilvl w:val="0"/>
                <w:numId w:val="19"/>
              </w:numPr>
              <w:tabs>
                <w:tab w:val="left" w:pos="284"/>
              </w:tabs>
              <w:spacing w:line="237" w:lineRule="auto"/>
              <w:ind w:left="284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государственной (итоговой) аттестации</w:t>
            </w:r>
            <w:r w:rsidRPr="00BA77B8">
              <w:rPr>
                <w:sz w:val="28"/>
                <w:szCs w:val="28"/>
              </w:rPr>
              <w:t>…………...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346192" w:rsidRDefault="0075564D" w:rsidP="00386749">
            <w:pPr>
              <w:numPr>
                <w:ilvl w:val="0"/>
                <w:numId w:val="19"/>
              </w:numPr>
              <w:tabs>
                <w:tab w:val="left" w:pos="284"/>
              </w:tabs>
              <w:snapToGrid w:val="0"/>
              <w:spacing w:line="237" w:lineRule="auto"/>
              <w:ind w:left="284" w:hanging="284"/>
              <w:rPr>
                <w:b/>
                <w:sz w:val="28"/>
                <w:szCs w:val="28"/>
              </w:rPr>
            </w:pPr>
            <w:r w:rsidRPr="00346192">
              <w:rPr>
                <w:b/>
                <w:sz w:val="28"/>
                <w:szCs w:val="28"/>
              </w:rPr>
              <w:t xml:space="preserve">Рабочие программы дисциплин (модулей) </w:t>
            </w:r>
            <w:r>
              <w:rPr>
                <w:sz w:val="28"/>
                <w:szCs w:val="28"/>
              </w:rPr>
              <w:t>по специальности  «ХИРУРГИЯ» (ординатура</w:t>
            </w:r>
            <w:r w:rsidRPr="00346192">
              <w:rPr>
                <w:sz w:val="28"/>
                <w:szCs w:val="28"/>
              </w:rPr>
              <w:t>)………………</w:t>
            </w:r>
            <w:r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1F4329" w:rsidRDefault="0075564D" w:rsidP="00B50E00">
            <w:pPr>
              <w:rPr>
                <w:sz w:val="28"/>
                <w:szCs w:val="28"/>
              </w:rPr>
            </w:pPr>
            <w:r w:rsidRPr="001F4329">
              <w:rPr>
                <w:sz w:val="28"/>
                <w:szCs w:val="28"/>
              </w:rPr>
              <w:t>ОД.О.01 Специальные дисциплины……………………………………...</w:t>
            </w:r>
          </w:p>
        </w:tc>
        <w:tc>
          <w:tcPr>
            <w:tcW w:w="893" w:type="dxa"/>
          </w:tcPr>
          <w:p w:rsidR="0075564D" w:rsidRPr="009055E3" w:rsidRDefault="0075564D" w:rsidP="00B50E00">
            <w:pPr>
              <w:jc w:val="center"/>
              <w:rPr>
                <w:sz w:val="28"/>
                <w:szCs w:val="28"/>
              </w:rPr>
            </w:pPr>
            <w:r w:rsidRPr="009055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9107B5" w:rsidRDefault="0075564D" w:rsidP="00B50E00">
            <w:pPr>
              <w:rPr>
                <w:sz w:val="28"/>
                <w:szCs w:val="28"/>
              </w:rPr>
            </w:pPr>
            <w:r w:rsidRPr="009107B5">
              <w:rPr>
                <w:sz w:val="28"/>
                <w:szCs w:val="28"/>
              </w:rPr>
              <w:t>Раздел 1</w:t>
            </w:r>
            <w:r>
              <w:rPr>
                <w:sz w:val="28"/>
                <w:szCs w:val="28"/>
              </w:rPr>
              <w:t xml:space="preserve"> «Болезни органов пищеварения</w:t>
            </w:r>
            <w:r w:rsidRPr="009107B5">
              <w:rPr>
                <w:sz w:val="28"/>
                <w:szCs w:val="28"/>
              </w:rPr>
              <w:t>»</w:t>
            </w:r>
          </w:p>
        </w:tc>
        <w:tc>
          <w:tcPr>
            <w:tcW w:w="893" w:type="dxa"/>
          </w:tcPr>
          <w:p w:rsidR="0075564D" w:rsidRPr="009055E3" w:rsidRDefault="0075564D" w:rsidP="00B50E00">
            <w:pPr>
              <w:jc w:val="center"/>
              <w:rPr>
                <w:sz w:val="28"/>
                <w:szCs w:val="28"/>
              </w:rPr>
            </w:pPr>
            <w:r w:rsidRPr="009055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9107B5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9107B5">
              <w:rPr>
                <w:sz w:val="28"/>
                <w:szCs w:val="28"/>
              </w:rPr>
              <w:t>Раздел 2  «</w:t>
            </w:r>
            <w:r>
              <w:rPr>
                <w:sz w:val="28"/>
                <w:szCs w:val="28"/>
              </w:rPr>
              <w:t>Болезни сердечно-сосудистой системы</w:t>
            </w:r>
            <w:r w:rsidRPr="009107B5">
              <w:rPr>
                <w:sz w:val="28"/>
                <w:szCs w:val="28"/>
              </w:rPr>
              <w:t>»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9107B5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9107B5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3 «Болезни эндокринной системы»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9107B5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9107B5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4 «Болезни органов дыхания и молочной железы»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9055E3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9055E3">
              <w:rPr>
                <w:sz w:val="28"/>
                <w:szCs w:val="28"/>
              </w:rPr>
              <w:t>Раздел 5</w:t>
            </w:r>
            <w:r>
              <w:rPr>
                <w:sz w:val="28"/>
                <w:szCs w:val="28"/>
              </w:rPr>
              <w:t xml:space="preserve"> «</w:t>
            </w:r>
            <w:r w:rsidRPr="009055E3">
              <w:rPr>
                <w:sz w:val="28"/>
                <w:szCs w:val="28"/>
              </w:rPr>
              <w:t>Амбулаторная хирургическая помощь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447E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C447ED">
              <w:rPr>
                <w:sz w:val="28"/>
                <w:szCs w:val="28"/>
              </w:rPr>
              <w:t>Раздел 6</w:t>
            </w:r>
            <w:r>
              <w:rPr>
                <w:sz w:val="28"/>
                <w:szCs w:val="28"/>
              </w:rPr>
              <w:t xml:space="preserve"> «</w:t>
            </w:r>
            <w:r w:rsidRPr="00C447ED">
              <w:rPr>
                <w:sz w:val="28"/>
                <w:szCs w:val="28"/>
              </w:rPr>
              <w:t>Хирургическая инфекция (раны и раневая инфекция)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93" w:type="dxa"/>
            <w:vAlign w:val="bottom"/>
          </w:tcPr>
          <w:p w:rsidR="0075564D" w:rsidRPr="009107B5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1F4329">
              <w:rPr>
                <w:sz w:val="28"/>
                <w:szCs w:val="28"/>
              </w:rPr>
              <w:t>ОД.О.02</w:t>
            </w:r>
            <w:r>
              <w:rPr>
                <w:sz w:val="28"/>
                <w:szCs w:val="28"/>
              </w:rPr>
              <w:t>.</w:t>
            </w:r>
            <w:r w:rsidRPr="001F4329">
              <w:rPr>
                <w:sz w:val="28"/>
                <w:szCs w:val="28"/>
              </w:rPr>
              <w:t xml:space="preserve"> </w:t>
            </w:r>
            <w:r w:rsidRPr="00B919E0">
              <w:rPr>
                <w:b/>
                <w:sz w:val="28"/>
                <w:szCs w:val="28"/>
              </w:rPr>
              <w:t>Смежные дисциплины…</w:t>
            </w:r>
            <w:r>
              <w:rPr>
                <w:b/>
                <w:sz w:val="28"/>
                <w:szCs w:val="28"/>
              </w:rPr>
              <w:t>…………………………………….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Анестезиология и реанимация ………………………………………….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Клиническая трансфузиология …………………………………………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Клиническая и лабораторная диагностика …………………………….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Урология………………………………………………………………….</w:t>
            </w:r>
          </w:p>
          <w:p w:rsidR="0075564D" w:rsidRPr="001F4329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Онкология ………………………………………………………………...</w:t>
            </w:r>
          </w:p>
        </w:tc>
        <w:tc>
          <w:tcPr>
            <w:tcW w:w="893" w:type="dxa"/>
            <w:vAlign w:val="bottom"/>
          </w:tcPr>
          <w:p w:rsidR="0075564D" w:rsidRPr="00C447ED" w:rsidRDefault="0075564D" w:rsidP="00B50E00">
            <w:pPr>
              <w:snapToGrid w:val="0"/>
              <w:spacing w:line="237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C447ED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1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C6A25" w:rsidRPr="009107B5" w:rsidRDefault="007C6A25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1F4329">
              <w:rPr>
                <w:sz w:val="28"/>
                <w:szCs w:val="28"/>
              </w:rPr>
              <w:t>ОД.О.03</w:t>
            </w:r>
            <w:r w:rsidRPr="00B919E0">
              <w:rPr>
                <w:b/>
                <w:sz w:val="28"/>
                <w:szCs w:val="28"/>
              </w:rPr>
              <w:t>. Фундаментальные дисциплины…</w:t>
            </w:r>
            <w:r>
              <w:rPr>
                <w:b/>
                <w:sz w:val="28"/>
                <w:szCs w:val="28"/>
              </w:rPr>
              <w:t>…………………………..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Клиническая патофизиология …………………………………………..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Клиническая фармакология ……………………………………………..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ОЗиЗ</w:t>
            </w:r>
            <w:proofErr w:type="spellEnd"/>
            <w:r>
              <w:rPr>
                <w:sz w:val="28"/>
                <w:szCs w:val="28"/>
              </w:rPr>
              <w:t xml:space="preserve"> ……………………………………………………………………….</w:t>
            </w:r>
          </w:p>
          <w:p w:rsidR="0075564D" w:rsidRPr="001F4329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Оперативная хирургия и топографическая анатомия ………………….</w:t>
            </w:r>
          </w:p>
        </w:tc>
        <w:tc>
          <w:tcPr>
            <w:tcW w:w="893" w:type="dxa"/>
            <w:vAlign w:val="bottom"/>
          </w:tcPr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5564D" w:rsidRDefault="0075564D" w:rsidP="00852E9E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C6A25" w:rsidRPr="009107B5" w:rsidRDefault="007C6A25" w:rsidP="00852E9E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Default="0075564D" w:rsidP="00B50E00">
            <w:pPr>
              <w:snapToGrid w:val="0"/>
              <w:spacing w:line="237" w:lineRule="auto"/>
              <w:rPr>
                <w:b/>
                <w:sz w:val="28"/>
                <w:szCs w:val="28"/>
              </w:rPr>
            </w:pPr>
            <w:r w:rsidRPr="001F4329">
              <w:rPr>
                <w:sz w:val="28"/>
                <w:szCs w:val="28"/>
              </w:rPr>
              <w:t>ОД.О.0</w:t>
            </w:r>
            <w:r>
              <w:rPr>
                <w:sz w:val="28"/>
                <w:szCs w:val="28"/>
              </w:rPr>
              <w:t>4</w:t>
            </w:r>
            <w:r w:rsidRPr="00B919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Дисциплины по выбору ………………………………………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Травматология и ортопедия ..……………………………………………</w:t>
            </w:r>
          </w:p>
          <w:p w:rsidR="0075564D" w:rsidRPr="001F4329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Акушерство и гинекология ………………………………………………</w:t>
            </w:r>
          </w:p>
        </w:tc>
        <w:tc>
          <w:tcPr>
            <w:tcW w:w="893" w:type="dxa"/>
            <w:vAlign w:val="bottom"/>
          </w:tcPr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  <w:p w:rsidR="0075564D" w:rsidRDefault="0075564D" w:rsidP="00852E9E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C6A25" w:rsidRPr="009107B5" w:rsidRDefault="007C6A25" w:rsidP="00852E9E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6E1193">
              <w:rPr>
                <w:b/>
                <w:sz w:val="28"/>
                <w:szCs w:val="28"/>
              </w:rPr>
              <w:lastRenderedPageBreak/>
              <w:t>ФД.О.00 Факультативные дисциплины</w:t>
            </w:r>
            <w:r>
              <w:rPr>
                <w:sz w:val="28"/>
                <w:szCs w:val="28"/>
              </w:rPr>
              <w:t xml:space="preserve"> ………………………………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Медицина катастроф ……………………………………………………..</w:t>
            </w:r>
          </w:p>
          <w:p w:rsidR="0075564D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лучевой диагностики …………………………………………...</w:t>
            </w:r>
          </w:p>
          <w:p w:rsidR="0075564D" w:rsidRPr="001F4329" w:rsidRDefault="0075564D" w:rsidP="006E1193">
            <w:pPr>
              <w:snapToGrid w:val="0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Нейрохирургия …………………………………………………………..</w:t>
            </w:r>
          </w:p>
        </w:tc>
        <w:tc>
          <w:tcPr>
            <w:tcW w:w="893" w:type="dxa"/>
            <w:vAlign w:val="bottom"/>
          </w:tcPr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  <w:p w:rsidR="0075564D" w:rsidRDefault="0075564D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75564D" w:rsidRDefault="0075564D" w:rsidP="00852E9E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C6A25" w:rsidRPr="009107B5" w:rsidRDefault="007C6A25" w:rsidP="007C6A25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5564D" w:rsidRPr="00CC189E" w:rsidTr="007C6A25">
        <w:tc>
          <w:tcPr>
            <w:tcW w:w="8755" w:type="dxa"/>
          </w:tcPr>
          <w:p w:rsidR="0075564D" w:rsidRPr="002514DE" w:rsidRDefault="0075564D" w:rsidP="00B50E0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Pr="00A1126F">
              <w:rPr>
                <w:b/>
                <w:sz w:val="28"/>
                <w:szCs w:val="28"/>
              </w:rPr>
              <w:t>Тематический план лекций</w:t>
            </w:r>
          </w:p>
        </w:tc>
        <w:tc>
          <w:tcPr>
            <w:tcW w:w="893" w:type="dxa"/>
            <w:vAlign w:val="bottom"/>
          </w:tcPr>
          <w:p w:rsidR="0075564D" w:rsidRDefault="0075564D" w:rsidP="007C6A25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6A25">
              <w:rPr>
                <w:sz w:val="28"/>
                <w:szCs w:val="28"/>
              </w:rPr>
              <w:t>8</w:t>
            </w:r>
          </w:p>
        </w:tc>
      </w:tr>
      <w:tr w:rsidR="0075564D" w:rsidRPr="00CC189E" w:rsidTr="007C6A25">
        <w:tc>
          <w:tcPr>
            <w:tcW w:w="8755" w:type="dxa"/>
          </w:tcPr>
          <w:p w:rsidR="0075564D" w:rsidRPr="00CC189E" w:rsidRDefault="0075564D" w:rsidP="00B50E0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514D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</w:t>
            </w:r>
            <w:r w:rsidRPr="002514DE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>Тематический план  практических занятий</w:t>
            </w:r>
            <w:r w:rsidRPr="00CC189E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893" w:type="dxa"/>
            <w:vAlign w:val="bottom"/>
          </w:tcPr>
          <w:p w:rsidR="0075564D" w:rsidRPr="00CC189E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0BA1">
              <w:rPr>
                <w:sz w:val="28"/>
                <w:szCs w:val="28"/>
              </w:rPr>
              <w:t>8</w:t>
            </w:r>
          </w:p>
        </w:tc>
      </w:tr>
      <w:tr w:rsidR="0075564D" w:rsidRPr="009107B5" w:rsidTr="007C6A25">
        <w:trPr>
          <w:trHeight w:val="70"/>
        </w:trPr>
        <w:tc>
          <w:tcPr>
            <w:tcW w:w="8755" w:type="dxa"/>
          </w:tcPr>
          <w:p w:rsidR="0075564D" w:rsidRPr="00CC189E" w:rsidRDefault="0075564D" w:rsidP="00B50E0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514D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</w:t>
            </w:r>
            <w:r w:rsidRPr="002514DE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>Тематический план семинарских занятий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189E">
              <w:rPr>
                <w:sz w:val="28"/>
                <w:szCs w:val="28"/>
              </w:rPr>
              <w:t>..……….….……</w:t>
            </w:r>
            <w:r>
              <w:rPr>
                <w:sz w:val="28"/>
                <w:szCs w:val="28"/>
              </w:rPr>
              <w:t>.</w:t>
            </w:r>
            <w:r w:rsidRPr="00CC189E">
              <w:rPr>
                <w:sz w:val="28"/>
                <w:szCs w:val="28"/>
              </w:rPr>
              <w:t>…....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8564A4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B50E0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2514D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</w:t>
            </w:r>
            <w:r w:rsidRPr="002514DE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>Самостоятельная работа ординатора</w:t>
            </w:r>
            <w:r w:rsidRPr="00CC189E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….</w:t>
            </w:r>
            <w:r w:rsidRPr="00CC189E">
              <w:rPr>
                <w:sz w:val="28"/>
                <w:szCs w:val="28"/>
              </w:rPr>
              <w:t>………..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564D">
              <w:rPr>
                <w:sz w:val="28"/>
                <w:szCs w:val="28"/>
              </w:rPr>
              <w:t>2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B50E00">
            <w:pPr>
              <w:snapToGrid w:val="0"/>
              <w:spacing w:line="237" w:lineRule="auto"/>
              <w:rPr>
                <w:sz w:val="28"/>
                <w:szCs w:val="28"/>
              </w:rPr>
            </w:pPr>
            <w:r w:rsidRPr="002514D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5</w:t>
            </w:r>
            <w:r w:rsidRPr="002514DE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 xml:space="preserve">Обучающий </w:t>
            </w:r>
            <w:proofErr w:type="spellStart"/>
            <w:r w:rsidRPr="002514DE">
              <w:rPr>
                <w:b/>
                <w:sz w:val="28"/>
                <w:szCs w:val="28"/>
              </w:rPr>
              <w:t>симуляционный</w:t>
            </w:r>
            <w:proofErr w:type="spellEnd"/>
            <w:r w:rsidRPr="002514DE">
              <w:rPr>
                <w:b/>
                <w:sz w:val="28"/>
                <w:szCs w:val="28"/>
              </w:rPr>
              <w:t xml:space="preserve"> курс</w:t>
            </w:r>
            <w:r w:rsidRPr="00CC189E">
              <w:rPr>
                <w:sz w:val="28"/>
                <w:szCs w:val="28"/>
              </w:rPr>
              <w:t xml:space="preserve"> (ОСК.О.00)  послевузовского профессионального образования  по специальности «</w:t>
            </w:r>
            <w:bookmarkStart w:id="0" w:name="_Hlk326649890"/>
            <w:r w:rsidRPr="00CC189E">
              <w:rPr>
                <w:sz w:val="28"/>
                <w:szCs w:val="28"/>
              </w:rPr>
              <w:t>Хирургия</w:t>
            </w:r>
            <w:bookmarkEnd w:id="0"/>
            <w:r w:rsidRPr="00CC189E">
              <w:rPr>
                <w:sz w:val="28"/>
                <w:szCs w:val="28"/>
              </w:rPr>
              <w:t>» (ординатура)……………………………………………</w:t>
            </w:r>
            <w:r>
              <w:rPr>
                <w:sz w:val="28"/>
                <w:szCs w:val="28"/>
              </w:rPr>
              <w:t>…..</w:t>
            </w:r>
            <w:r w:rsidRPr="00CC189E">
              <w:rPr>
                <w:sz w:val="28"/>
                <w:szCs w:val="28"/>
              </w:rPr>
              <w:t>……………...</w:t>
            </w:r>
          </w:p>
        </w:tc>
        <w:tc>
          <w:tcPr>
            <w:tcW w:w="893" w:type="dxa"/>
            <w:vAlign w:val="bottom"/>
          </w:tcPr>
          <w:p w:rsidR="0075564D" w:rsidRPr="009107B5" w:rsidRDefault="00100BA1" w:rsidP="00B50E00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2514DE" w:rsidRDefault="0075564D" w:rsidP="00B50E00">
            <w:pPr>
              <w:snapToGrid w:val="0"/>
              <w:spacing w:line="237" w:lineRule="auto"/>
              <w:rPr>
                <w:b/>
                <w:sz w:val="28"/>
                <w:szCs w:val="28"/>
              </w:rPr>
            </w:pPr>
            <w:r w:rsidRPr="002514DE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2514DE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>Программа практики послевузовского профессионального образования врачей по специальности «Хирургия» (ординатура)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0BA1">
              <w:rPr>
                <w:sz w:val="28"/>
                <w:szCs w:val="28"/>
              </w:rPr>
              <w:t>2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0"/>
                <w:numId w:val="19"/>
              </w:numPr>
              <w:snapToGrid w:val="0"/>
              <w:spacing w:line="237" w:lineRule="auto"/>
              <w:ind w:left="284" w:hanging="284"/>
              <w:rPr>
                <w:sz w:val="28"/>
                <w:szCs w:val="28"/>
              </w:rPr>
            </w:pPr>
            <w:r w:rsidRPr="002514DE">
              <w:rPr>
                <w:b/>
                <w:sz w:val="28"/>
                <w:szCs w:val="28"/>
              </w:rPr>
              <w:t xml:space="preserve">Учебный план основной профессиональной образовательной программы послевузовского профессионального образования  </w:t>
            </w:r>
            <w:r>
              <w:rPr>
                <w:b/>
                <w:sz w:val="28"/>
                <w:szCs w:val="28"/>
              </w:rPr>
              <w:br/>
            </w:r>
            <w:r w:rsidRPr="002514DE">
              <w:rPr>
                <w:b/>
                <w:sz w:val="28"/>
                <w:szCs w:val="28"/>
              </w:rPr>
              <w:t>по специальности «Хирургия» (ординатура)</w:t>
            </w:r>
            <w:r w:rsidRPr="00CC189E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Pr="00CC189E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</w:t>
            </w:r>
            <w:r w:rsidRPr="00CC189E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</w:t>
            </w:r>
            <w:r w:rsidRPr="00CC189E">
              <w:rPr>
                <w:sz w:val="28"/>
                <w:szCs w:val="28"/>
              </w:rPr>
              <w:t>….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0BA1">
              <w:rPr>
                <w:sz w:val="28"/>
                <w:szCs w:val="28"/>
              </w:rPr>
              <w:t>6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0"/>
                <w:numId w:val="19"/>
              </w:numPr>
              <w:snapToGrid w:val="0"/>
              <w:spacing w:line="237" w:lineRule="auto"/>
              <w:ind w:left="284" w:hanging="284"/>
              <w:rPr>
                <w:sz w:val="28"/>
                <w:szCs w:val="28"/>
              </w:rPr>
            </w:pPr>
            <w:r w:rsidRPr="002514DE">
              <w:rPr>
                <w:b/>
                <w:sz w:val="28"/>
                <w:szCs w:val="28"/>
              </w:rPr>
              <w:t>Учебно-методическое и информационное обеспечение</w:t>
            </w:r>
            <w:r w:rsidRPr="00CC189E">
              <w:rPr>
                <w:sz w:val="28"/>
                <w:szCs w:val="28"/>
              </w:rPr>
              <w:t xml:space="preserve"> </w:t>
            </w:r>
            <w:r w:rsidRPr="002514DE">
              <w:rPr>
                <w:b/>
                <w:sz w:val="28"/>
                <w:szCs w:val="28"/>
              </w:rPr>
              <w:t>основной профессиональной программы послевузовского профессионального образования по специальности «Хирургия» (ординатура)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4DE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………………………………………………</w:t>
            </w:r>
            <w:r w:rsidRPr="002514DE">
              <w:rPr>
                <w:sz w:val="28"/>
                <w:szCs w:val="28"/>
              </w:rPr>
              <w:t>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00BA1">
              <w:rPr>
                <w:sz w:val="28"/>
                <w:szCs w:val="28"/>
              </w:rPr>
              <w:t>6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line="237" w:lineRule="auto"/>
              <w:ind w:left="709" w:hanging="709"/>
              <w:rPr>
                <w:sz w:val="28"/>
                <w:szCs w:val="28"/>
              </w:rPr>
            </w:pPr>
            <w:r w:rsidRPr="002514DE">
              <w:rPr>
                <w:b/>
                <w:sz w:val="28"/>
                <w:szCs w:val="28"/>
              </w:rPr>
              <w:t>Список литературы</w:t>
            </w:r>
            <w:r w:rsidRPr="00CC189E">
              <w:rPr>
                <w:sz w:val="28"/>
                <w:szCs w:val="28"/>
              </w:rPr>
              <w:t>……………………………………</w:t>
            </w: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00BA1">
              <w:rPr>
                <w:sz w:val="28"/>
                <w:szCs w:val="28"/>
              </w:rPr>
              <w:t>6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line="237" w:lineRule="auto"/>
              <w:ind w:left="709" w:hanging="709"/>
              <w:rPr>
                <w:sz w:val="28"/>
                <w:szCs w:val="28"/>
              </w:rPr>
            </w:pPr>
            <w:r w:rsidRPr="002514DE">
              <w:rPr>
                <w:b/>
                <w:sz w:val="28"/>
                <w:szCs w:val="28"/>
              </w:rPr>
              <w:t>Законодательные</w:t>
            </w:r>
            <w:r w:rsidRPr="002514DE">
              <w:rPr>
                <w:b/>
                <w:sz w:val="28"/>
                <w:szCs w:val="28"/>
                <w:lang w:eastAsia="en-US"/>
              </w:rPr>
              <w:t xml:space="preserve"> и нормативно-правовые документы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C189E">
              <w:rPr>
                <w:sz w:val="28"/>
                <w:szCs w:val="28"/>
                <w:lang w:eastAsia="en-US"/>
              </w:rPr>
              <w:t>…</w:t>
            </w: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0BA1">
              <w:rPr>
                <w:sz w:val="28"/>
                <w:szCs w:val="28"/>
              </w:rPr>
              <w:t>2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line="237" w:lineRule="auto"/>
              <w:ind w:left="709" w:hanging="709"/>
              <w:rPr>
                <w:sz w:val="28"/>
                <w:szCs w:val="28"/>
                <w:lang w:eastAsia="en-US"/>
              </w:rPr>
            </w:pPr>
            <w:r w:rsidRPr="002514DE">
              <w:rPr>
                <w:b/>
                <w:sz w:val="28"/>
                <w:szCs w:val="28"/>
              </w:rPr>
              <w:t>Карта обеспеченности учебными материалами</w:t>
            </w:r>
            <w:r w:rsidRPr="00CC189E">
              <w:rPr>
                <w:sz w:val="28"/>
                <w:szCs w:val="28"/>
              </w:rPr>
              <w:t xml:space="preserve"> основной профессиональной программы послевузовского профессионального образования по специальности «Хирургия» (ординатура)………………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0BA1">
              <w:rPr>
                <w:sz w:val="28"/>
                <w:szCs w:val="28"/>
              </w:rPr>
              <w:t>4</w:t>
            </w:r>
          </w:p>
        </w:tc>
      </w:tr>
      <w:tr w:rsidR="0075564D" w:rsidRPr="009107B5" w:rsidTr="007C6A25">
        <w:tc>
          <w:tcPr>
            <w:tcW w:w="8755" w:type="dxa"/>
          </w:tcPr>
          <w:p w:rsidR="0075564D" w:rsidRPr="00CC189E" w:rsidRDefault="0075564D" w:rsidP="00386749">
            <w:pPr>
              <w:numPr>
                <w:ilvl w:val="1"/>
                <w:numId w:val="19"/>
              </w:numPr>
              <w:tabs>
                <w:tab w:val="left" w:pos="709"/>
              </w:tabs>
              <w:snapToGrid w:val="0"/>
              <w:spacing w:line="237" w:lineRule="auto"/>
              <w:ind w:left="709" w:hanging="709"/>
              <w:rPr>
                <w:sz w:val="28"/>
                <w:szCs w:val="28"/>
              </w:rPr>
            </w:pPr>
            <w:r w:rsidRPr="002514DE">
              <w:rPr>
                <w:b/>
                <w:sz w:val="28"/>
                <w:szCs w:val="28"/>
              </w:rPr>
              <w:t>Карта материально-технической обеспеченности</w:t>
            </w:r>
            <w:r w:rsidRPr="00CC189E">
              <w:rPr>
                <w:sz w:val="28"/>
                <w:szCs w:val="28"/>
              </w:rPr>
              <w:t xml:space="preserve"> основной профессиональной программы послевузовского профессионального образования по специальности  «Хирургия » (ординатура)…………..……</w:t>
            </w:r>
            <w:r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893" w:type="dxa"/>
            <w:vAlign w:val="bottom"/>
          </w:tcPr>
          <w:p w:rsidR="0075564D" w:rsidRPr="009107B5" w:rsidRDefault="00232B31" w:rsidP="00100BA1">
            <w:pPr>
              <w:snapToGrid w:val="0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0BA1">
              <w:rPr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</w:tbl>
    <w:p w:rsidR="00232B31" w:rsidRDefault="00232B31" w:rsidP="000969D8">
      <w:pPr>
        <w:jc w:val="center"/>
        <w:rPr>
          <w:b/>
          <w:sz w:val="28"/>
          <w:szCs w:val="28"/>
        </w:rPr>
      </w:pPr>
    </w:p>
    <w:p w:rsidR="00232B31" w:rsidRDefault="00232B3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564D" w:rsidRPr="00BA77B8" w:rsidRDefault="0075564D" w:rsidP="00C02973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A77B8">
        <w:rPr>
          <w:b/>
          <w:sz w:val="28"/>
          <w:szCs w:val="28"/>
        </w:rPr>
        <w:lastRenderedPageBreak/>
        <w:t>ПОЯСНИТЕЛЬНАЯ ЗАПИСКА</w:t>
      </w:r>
    </w:p>
    <w:p w:rsidR="0075564D" w:rsidRPr="001F4329" w:rsidRDefault="0075564D" w:rsidP="000969D8">
      <w:pPr>
        <w:jc w:val="center"/>
        <w:rPr>
          <w:b/>
        </w:rPr>
      </w:pPr>
    </w:p>
    <w:p w:rsidR="0075564D" w:rsidRPr="009107B5" w:rsidRDefault="0075564D" w:rsidP="00D44683">
      <w:pPr>
        <w:ind w:firstLine="709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Основная профессиональная программа послевузовского профессионального образования по специальности </w:t>
      </w:r>
      <w:r>
        <w:rPr>
          <w:sz w:val="28"/>
          <w:szCs w:val="28"/>
        </w:rPr>
        <w:t xml:space="preserve">«Хирургия»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 xml:space="preserve">) является </w:t>
      </w:r>
      <w:r>
        <w:rPr>
          <w:sz w:val="28"/>
          <w:szCs w:val="28"/>
        </w:rPr>
        <w:t>нормативно</w:t>
      </w:r>
      <w:r w:rsidRPr="009107B5">
        <w:rPr>
          <w:sz w:val="28"/>
          <w:szCs w:val="28"/>
        </w:rPr>
        <w:t xml:space="preserve">-методическим документом, регламентирующим содержание и организационно-методические формы обучения по направлению </w:t>
      </w:r>
      <w:r w:rsidRPr="00F74730">
        <w:rPr>
          <w:sz w:val="28"/>
        </w:rPr>
        <w:t>040126 «ХИРУРГИЯ»</w:t>
      </w:r>
      <w:r w:rsidRPr="009107B5">
        <w:rPr>
          <w:sz w:val="28"/>
          <w:szCs w:val="28"/>
        </w:rPr>
        <w:t xml:space="preserve"> в послевузовском профессиональном образовании врачей.</w:t>
      </w:r>
    </w:p>
    <w:p w:rsidR="0075564D" w:rsidRPr="00BD095D" w:rsidRDefault="0075564D" w:rsidP="00D44683">
      <w:pPr>
        <w:ind w:firstLine="720"/>
        <w:jc w:val="both"/>
        <w:rPr>
          <w:sz w:val="28"/>
          <w:szCs w:val="28"/>
        </w:rPr>
      </w:pPr>
      <w:r w:rsidRPr="00BD095D">
        <w:rPr>
          <w:sz w:val="28"/>
          <w:szCs w:val="28"/>
        </w:rPr>
        <w:t>Актуальность основной профессиональной программы послевузовского профессионального образования (ординатура) представлена в целях и задачах.</w:t>
      </w:r>
    </w:p>
    <w:p w:rsidR="0075564D" w:rsidRDefault="0075564D" w:rsidP="00D4468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1F4329">
        <w:rPr>
          <w:b/>
          <w:sz w:val="28"/>
          <w:szCs w:val="28"/>
        </w:rPr>
        <w:t xml:space="preserve"> послевузовского профессионального образования</w:t>
      </w:r>
      <w:r w:rsidRPr="001F4329">
        <w:rPr>
          <w:sz w:val="28"/>
          <w:szCs w:val="28"/>
        </w:rPr>
        <w:t xml:space="preserve"> врача-</w:t>
      </w:r>
      <w:r>
        <w:rPr>
          <w:sz w:val="28"/>
          <w:szCs w:val="28"/>
        </w:rPr>
        <w:t>ординатора</w:t>
      </w:r>
      <w:r w:rsidRPr="001F4329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 «Хирургия» -</w:t>
      </w:r>
      <w:r>
        <w:rPr>
          <w:b/>
          <w:sz w:val="28"/>
          <w:szCs w:val="28"/>
        </w:rPr>
        <w:t xml:space="preserve"> </w:t>
      </w:r>
      <w:r w:rsidRPr="009107B5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 преимущественно в условиях</w:t>
      </w:r>
      <w:r>
        <w:rPr>
          <w:sz w:val="28"/>
          <w:szCs w:val="28"/>
        </w:rPr>
        <w:t>:</w:t>
      </w:r>
      <w:r w:rsidRPr="009107B5">
        <w:rPr>
          <w:sz w:val="28"/>
          <w:szCs w:val="28"/>
        </w:rPr>
        <w:t xml:space="preserve"> первичной медико-санитарной помощи; неотложной; скорой, </w:t>
      </w:r>
      <w:r>
        <w:rPr>
          <w:sz w:val="28"/>
          <w:szCs w:val="28"/>
        </w:rPr>
        <w:t>а также для</w:t>
      </w:r>
      <w:r w:rsidRPr="009107B5">
        <w:rPr>
          <w:sz w:val="28"/>
          <w:szCs w:val="28"/>
        </w:rPr>
        <w:t xml:space="preserve"> специализированной </w:t>
      </w:r>
      <w:r>
        <w:rPr>
          <w:sz w:val="28"/>
          <w:szCs w:val="28"/>
        </w:rPr>
        <w:t>и высокотехнологичной</w:t>
      </w:r>
      <w:r w:rsidRPr="009107B5">
        <w:rPr>
          <w:sz w:val="28"/>
          <w:szCs w:val="28"/>
        </w:rPr>
        <w:t xml:space="preserve"> медицинской помощи.</w:t>
      </w:r>
    </w:p>
    <w:p w:rsidR="0075564D" w:rsidRDefault="0075564D" w:rsidP="00A51C59">
      <w:pPr>
        <w:ind w:firstLine="709"/>
        <w:jc w:val="both"/>
        <w:rPr>
          <w:sz w:val="28"/>
          <w:szCs w:val="28"/>
        </w:rPr>
      </w:pPr>
      <w:r w:rsidRPr="009107B5">
        <w:rPr>
          <w:b/>
          <w:sz w:val="28"/>
          <w:szCs w:val="28"/>
        </w:rPr>
        <w:t xml:space="preserve">Задачи </w:t>
      </w:r>
      <w:r w:rsidRPr="001F4329">
        <w:rPr>
          <w:b/>
          <w:sz w:val="28"/>
          <w:szCs w:val="28"/>
        </w:rPr>
        <w:t>послевузовского профессионального образования</w:t>
      </w:r>
      <w:r w:rsidRPr="001F4329">
        <w:rPr>
          <w:sz w:val="28"/>
          <w:szCs w:val="28"/>
        </w:rPr>
        <w:t xml:space="preserve"> врача-</w:t>
      </w:r>
      <w:r>
        <w:rPr>
          <w:sz w:val="28"/>
          <w:szCs w:val="28"/>
        </w:rPr>
        <w:t>ординатора</w:t>
      </w:r>
      <w:r w:rsidRPr="001F4329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>хирургия:</w:t>
      </w:r>
    </w:p>
    <w:p w:rsidR="0075564D" w:rsidRPr="000E595F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Обеспечить общепрофессиональную подготовку врача</w:t>
      </w:r>
      <w:r>
        <w:rPr>
          <w:sz w:val="28"/>
          <w:szCs w:val="28"/>
        </w:rPr>
        <w:t xml:space="preserve"> </w:t>
      </w:r>
      <w:r w:rsidRPr="000E595F">
        <w:rPr>
          <w:sz w:val="28"/>
          <w:szCs w:val="28"/>
        </w:rPr>
        <w:t>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75564D" w:rsidRPr="000E595F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Сформировать профессиональные знания, умения, навыки,</w:t>
      </w:r>
      <w:r>
        <w:rPr>
          <w:sz w:val="28"/>
          <w:szCs w:val="28"/>
        </w:rPr>
        <w:t xml:space="preserve"> </w:t>
      </w:r>
      <w:r w:rsidRPr="000E595F">
        <w:rPr>
          <w:sz w:val="28"/>
          <w:szCs w:val="28"/>
        </w:rPr>
        <w:t>владения врача по профильным направлениям специалистов с целью самостоятельного ведения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75564D" w:rsidRPr="000E595F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 xml:space="preserve">Совершенствовать знания, умения, навыки по клинической </w:t>
      </w:r>
      <w:r w:rsidRPr="000E595F">
        <w:rPr>
          <w:sz w:val="28"/>
          <w:szCs w:val="28"/>
        </w:rPr>
        <w:t xml:space="preserve">лабораторной и функциональной диагностике, инструментальным и аппаратным исследованиям в целях формирования умения оценки результатов исследований в диагностике, дифференциальной диагностике, прогнозе заболеваний, выборе адекватного лечения. </w:t>
      </w:r>
    </w:p>
    <w:p w:rsidR="0075564D" w:rsidRPr="000E595F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по фармакотерапии, включая вопросы</w:t>
      </w:r>
      <w:r>
        <w:rPr>
          <w:sz w:val="28"/>
          <w:szCs w:val="28"/>
        </w:rPr>
        <w:t xml:space="preserve"> </w:t>
      </w:r>
      <w:proofErr w:type="spellStart"/>
      <w:r w:rsidRPr="000E595F">
        <w:rPr>
          <w:sz w:val="28"/>
          <w:szCs w:val="28"/>
        </w:rPr>
        <w:t>фармакодинамики</w:t>
      </w:r>
      <w:proofErr w:type="spellEnd"/>
      <w:r w:rsidRPr="000E595F">
        <w:rPr>
          <w:sz w:val="28"/>
          <w:szCs w:val="28"/>
        </w:rPr>
        <w:t xml:space="preserve">, </w:t>
      </w:r>
      <w:proofErr w:type="spellStart"/>
      <w:r w:rsidRPr="000E595F">
        <w:rPr>
          <w:sz w:val="28"/>
          <w:szCs w:val="28"/>
        </w:rPr>
        <w:t>фармакокинетики</w:t>
      </w:r>
      <w:proofErr w:type="spellEnd"/>
      <w:r w:rsidRPr="000E595F">
        <w:rPr>
          <w:sz w:val="28"/>
          <w:szCs w:val="28"/>
        </w:rPr>
        <w:t>, показаний, противопоказаний, предупреждений и совместимости при назначении лечебных препаратов.</w:t>
      </w:r>
    </w:p>
    <w:p w:rsidR="0075564D" w:rsidRPr="00A8608E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Сформировать знания об амбулаторно-поликлинической службе как звена организации лечебно-профилактической помощи в системе здравоохранения. Совершенствовать знания и навыки по вопросам профилактики заболеваний, диспансеризации больных с хроническими заболеваниями, принципам реабилитации больных.</w:t>
      </w:r>
    </w:p>
    <w:p w:rsidR="0075564D" w:rsidRPr="00A8608E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lastRenderedPageBreak/>
        <w:t>Совершенствовать знания, умения, навыки по основам организации и оказания неотложной помощи при ургентных состояниях.</w:t>
      </w:r>
    </w:p>
    <w:p w:rsidR="0075564D" w:rsidRPr="000E595F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основ социальной гигиены и</w:t>
      </w:r>
      <w:r>
        <w:rPr>
          <w:sz w:val="28"/>
          <w:szCs w:val="28"/>
        </w:rPr>
        <w:t xml:space="preserve"> </w:t>
      </w:r>
      <w:r w:rsidRPr="000E595F">
        <w:rPr>
          <w:sz w:val="28"/>
          <w:szCs w:val="28"/>
        </w:rPr>
        <w:t xml:space="preserve">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75564D" w:rsidRPr="00A8608E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 xml:space="preserve">Сформировать умение оценки основных показателей состояния здоровья населения страны, региона. Совершенствовать знания по вопросам социально опасных заболеваний (ВИЧ и др.) и их профилактики. </w:t>
      </w:r>
    </w:p>
    <w:p w:rsidR="0075564D" w:rsidRPr="00A8608E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основ медицинского страхования.</w:t>
      </w:r>
    </w:p>
    <w:p w:rsidR="0075564D" w:rsidRPr="00A8608E" w:rsidRDefault="0075564D" w:rsidP="00C02973">
      <w:pPr>
        <w:pStyle w:val="af3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основ медицинской этики и деонтологии врача, основам медицинской психологии.</w:t>
      </w:r>
    </w:p>
    <w:p w:rsidR="0075564D" w:rsidRDefault="0075564D" w:rsidP="00A51C59">
      <w:pPr>
        <w:ind w:firstLine="709"/>
        <w:jc w:val="both"/>
        <w:rPr>
          <w:sz w:val="28"/>
          <w:szCs w:val="28"/>
        </w:rPr>
      </w:pPr>
    </w:p>
    <w:p w:rsidR="0075564D" w:rsidRPr="0036651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ординатуру</w:t>
      </w:r>
      <w:r w:rsidRPr="0036651D">
        <w:rPr>
          <w:sz w:val="28"/>
          <w:szCs w:val="28"/>
        </w:rPr>
        <w:t xml:space="preserve"> принимаются врачи, имеющие высшее профессиональное образование по одной из специальностей: «Лечебное дело», «Педиатрия», и</w:t>
      </w:r>
      <w:r>
        <w:rPr>
          <w:sz w:val="28"/>
          <w:szCs w:val="28"/>
        </w:rPr>
        <w:t xml:space="preserve"> </w:t>
      </w:r>
      <w:r w:rsidRPr="0036651D">
        <w:rPr>
          <w:sz w:val="28"/>
          <w:szCs w:val="28"/>
        </w:rPr>
        <w:t xml:space="preserve">т.д. </w:t>
      </w:r>
      <w:r w:rsidRPr="00BD095D">
        <w:rPr>
          <w:sz w:val="28"/>
          <w:szCs w:val="28"/>
        </w:rPr>
        <w:t>(</w:t>
      </w:r>
      <w:r w:rsidRPr="00BD095D">
        <w:rPr>
          <w:i/>
          <w:sz w:val="28"/>
          <w:szCs w:val="28"/>
        </w:rPr>
        <w:t xml:space="preserve">Приказа МЗ и СР РФ от 07.07.2009 г. </w:t>
      </w:r>
      <w:r w:rsidRPr="00BD095D">
        <w:rPr>
          <w:rStyle w:val="af7"/>
          <w:b w:val="0"/>
          <w:bCs/>
          <w:i/>
          <w:sz w:val="28"/>
          <w:szCs w:val="28"/>
        </w:rPr>
        <w:t>№</w:t>
      </w:r>
      <w:r w:rsidRPr="00BD095D">
        <w:rPr>
          <w:i/>
          <w:sz w:val="28"/>
          <w:szCs w:val="28"/>
        </w:rPr>
        <w:t>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</w:t>
      </w:r>
      <w:r w:rsidRPr="00BD095D">
        <w:rPr>
          <w:sz w:val="28"/>
          <w:szCs w:val="28"/>
        </w:rPr>
        <w:t>)</w:t>
      </w:r>
      <w:r w:rsidRPr="0036651D">
        <w:rPr>
          <w:sz w:val="28"/>
          <w:szCs w:val="28"/>
        </w:rPr>
        <w:t xml:space="preserve">. Обучение ведется с отрывом от основного места работы. 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Основная профессиональная программа послевузовского профессионального образования по специальности </w:t>
      </w:r>
      <w:r>
        <w:rPr>
          <w:sz w:val="28"/>
          <w:szCs w:val="28"/>
        </w:rPr>
        <w:t xml:space="preserve">«Хирургия»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 включ</w:t>
      </w:r>
      <w:r>
        <w:rPr>
          <w:sz w:val="28"/>
          <w:szCs w:val="28"/>
        </w:rPr>
        <w:t>ает в себя учебный план, рабочие программы</w:t>
      </w:r>
      <w:r w:rsidRPr="009107B5">
        <w:rPr>
          <w:sz w:val="28"/>
          <w:szCs w:val="28"/>
        </w:rPr>
        <w:t xml:space="preserve"> дисциплин (модулей)</w:t>
      </w:r>
      <w:r>
        <w:rPr>
          <w:sz w:val="28"/>
          <w:szCs w:val="28"/>
        </w:rPr>
        <w:t>,  программу практики.</w:t>
      </w:r>
      <w:r w:rsidRPr="009107B5">
        <w:rPr>
          <w:sz w:val="28"/>
          <w:szCs w:val="28"/>
        </w:rPr>
        <w:t xml:space="preserve"> Содержание образовательной программы послевузовского профессионального образования по специальности «</w:t>
      </w:r>
      <w:r>
        <w:rPr>
          <w:sz w:val="28"/>
          <w:szCs w:val="28"/>
        </w:rPr>
        <w:t>Хирургия</w:t>
      </w:r>
      <w:r w:rsidRPr="009107B5">
        <w:rPr>
          <w:sz w:val="28"/>
          <w:szCs w:val="28"/>
        </w:rPr>
        <w:t>» 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 представлено как единое целое, с максимальной полнотой охватывающ</w:t>
      </w:r>
      <w:r>
        <w:rPr>
          <w:sz w:val="28"/>
          <w:szCs w:val="28"/>
        </w:rPr>
        <w:t xml:space="preserve">ее вопросы теории и практики </w:t>
      </w:r>
      <w:r w:rsidRPr="009107B5">
        <w:rPr>
          <w:sz w:val="28"/>
          <w:szCs w:val="28"/>
        </w:rPr>
        <w:t>по</w:t>
      </w:r>
      <w:r>
        <w:rPr>
          <w:sz w:val="28"/>
          <w:szCs w:val="28"/>
        </w:rPr>
        <w:t xml:space="preserve"> специальности </w:t>
      </w:r>
      <w:r w:rsidRPr="00F74730">
        <w:rPr>
          <w:sz w:val="28"/>
        </w:rPr>
        <w:t>040126</w:t>
      </w:r>
      <w:r w:rsidRPr="00F74730">
        <w:rPr>
          <w:b/>
          <w:sz w:val="28"/>
        </w:rPr>
        <w:t xml:space="preserve"> </w:t>
      </w:r>
      <w:r w:rsidRPr="00F74730">
        <w:rPr>
          <w:sz w:val="28"/>
        </w:rPr>
        <w:t>«ХИРУРГИЯ».</w:t>
      </w:r>
      <w:r w:rsidRPr="00F74730">
        <w:rPr>
          <w:sz w:val="32"/>
          <w:szCs w:val="28"/>
        </w:rPr>
        <w:t xml:space="preserve"> 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рабочих программах</w:t>
      </w:r>
      <w:r w:rsidRPr="009107B5">
        <w:rPr>
          <w:sz w:val="28"/>
          <w:szCs w:val="28"/>
        </w:rPr>
        <w:t xml:space="preserve"> дисциплин (модулей) выделяют: </w:t>
      </w:r>
    </w:p>
    <w:p w:rsidR="0075564D" w:rsidRDefault="0075564D" w:rsidP="00F74730">
      <w:pPr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а) обязательные дисциплины: 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B5">
        <w:rPr>
          <w:sz w:val="28"/>
          <w:szCs w:val="28"/>
        </w:rPr>
        <w:t xml:space="preserve">специальные дисциплины, 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B5">
        <w:rPr>
          <w:sz w:val="28"/>
          <w:szCs w:val="28"/>
        </w:rPr>
        <w:t xml:space="preserve">смежные дисциплины, 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B5">
        <w:rPr>
          <w:sz w:val="28"/>
          <w:szCs w:val="28"/>
        </w:rPr>
        <w:t xml:space="preserve">фундаментальные дисциплины 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B5">
        <w:rPr>
          <w:sz w:val="28"/>
          <w:szCs w:val="28"/>
        </w:rPr>
        <w:t>дисциплин</w:t>
      </w:r>
      <w:r>
        <w:rPr>
          <w:sz w:val="28"/>
          <w:szCs w:val="28"/>
        </w:rPr>
        <w:t>ы по выбору интерна</w:t>
      </w:r>
    </w:p>
    <w:p w:rsidR="0075564D" w:rsidRDefault="0075564D" w:rsidP="00F74730">
      <w:pPr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б) факультативные дисциплины. 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Каждая  дисциплина подразделяется на разделы, каждый  раздел</w:t>
      </w:r>
      <w:r>
        <w:rPr>
          <w:sz w:val="28"/>
          <w:szCs w:val="28"/>
        </w:rPr>
        <w:t xml:space="preserve"> – на темы, т</w:t>
      </w:r>
      <w:r w:rsidRPr="009107B5">
        <w:rPr>
          <w:sz w:val="28"/>
          <w:szCs w:val="28"/>
        </w:rPr>
        <w:t xml:space="preserve">ема − на элементы, каждый элемент – на </w:t>
      </w:r>
      <w:proofErr w:type="spellStart"/>
      <w:r w:rsidRPr="009107B5">
        <w:rPr>
          <w:sz w:val="28"/>
          <w:szCs w:val="28"/>
        </w:rPr>
        <w:t>подэлементы</w:t>
      </w:r>
      <w:proofErr w:type="spellEnd"/>
      <w:r w:rsidRPr="009107B5">
        <w:rPr>
          <w:sz w:val="28"/>
          <w:szCs w:val="28"/>
        </w:rPr>
        <w:t xml:space="preserve">. </w:t>
      </w:r>
    </w:p>
    <w:p w:rsidR="0075564D" w:rsidRPr="009107B5" w:rsidRDefault="0075564D" w:rsidP="000969D8">
      <w:pPr>
        <w:ind w:firstLine="709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Так</w:t>
      </w:r>
      <w:r>
        <w:rPr>
          <w:sz w:val="28"/>
          <w:szCs w:val="28"/>
        </w:rPr>
        <w:t>им образом, содержание рабочих программ</w:t>
      </w:r>
      <w:r w:rsidRPr="009107B5">
        <w:rPr>
          <w:sz w:val="28"/>
          <w:szCs w:val="28"/>
        </w:rPr>
        <w:t xml:space="preserve"> представлено как систематизированный перечень наименований тем, элементов и других структурных единиц модуля программы.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Элемент в программе – часть темы, объединяющий круг конкретных, достаточно узких теоретических вопросов и практических умений и навыков по специальности, каждый из которых в отдельности представляет собой </w:t>
      </w:r>
      <w:proofErr w:type="spellStart"/>
      <w:r w:rsidRPr="009107B5">
        <w:rPr>
          <w:sz w:val="28"/>
          <w:szCs w:val="28"/>
        </w:rPr>
        <w:t>подэлемент</w:t>
      </w:r>
      <w:proofErr w:type="spellEnd"/>
      <w:r w:rsidRPr="009107B5">
        <w:rPr>
          <w:sz w:val="28"/>
          <w:szCs w:val="28"/>
        </w:rPr>
        <w:t xml:space="preserve"> программы. Для удобства пользования программой в учебном процессе каждая его структурная единица индексируется. На первом месте ставится индекс дисциплины</w:t>
      </w:r>
      <w:r>
        <w:rPr>
          <w:sz w:val="28"/>
          <w:szCs w:val="28"/>
        </w:rPr>
        <w:t xml:space="preserve"> (модуля)</w:t>
      </w:r>
      <w:r w:rsidRPr="009107B5">
        <w:rPr>
          <w:sz w:val="28"/>
          <w:szCs w:val="28"/>
        </w:rPr>
        <w:t xml:space="preserve"> (например, (ОД.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>.00) или (ФД.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 xml:space="preserve">.00), </w:t>
      </w:r>
      <w:r w:rsidRPr="009107B5">
        <w:rPr>
          <w:sz w:val="28"/>
          <w:szCs w:val="28"/>
        </w:rPr>
        <w:lastRenderedPageBreak/>
        <w:t xml:space="preserve">на втором </w:t>
      </w:r>
      <w:r>
        <w:rPr>
          <w:sz w:val="28"/>
          <w:szCs w:val="28"/>
        </w:rPr>
        <w:t>– порядковый номер дисциплины (модуля) (н</w:t>
      </w:r>
      <w:r w:rsidRPr="009107B5">
        <w:rPr>
          <w:sz w:val="28"/>
          <w:szCs w:val="28"/>
        </w:rPr>
        <w:t>апример, для специальных дисциплин - ОД.</w:t>
      </w:r>
      <w:r>
        <w:rPr>
          <w:sz w:val="28"/>
          <w:szCs w:val="28"/>
        </w:rPr>
        <w:t>О</w:t>
      </w:r>
      <w:r w:rsidRPr="009107B5">
        <w:rPr>
          <w:sz w:val="28"/>
          <w:szCs w:val="28"/>
        </w:rPr>
        <w:t>.01</w:t>
      </w:r>
      <w:r>
        <w:rPr>
          <w:sz w:val="28"/>
          <w:szCs w:val="28"/>
        </w:rPr>
        <w:t>.</w:t>
      </w:r>
      <w:r w:rsidRPr="009107B5">
        <w:rPr>
          <w:sz w:val="28"/>
          <w:szCs w:val="28"/>
        </w:rPr>
        <w:t>), далее –  порядковый номер</w:t>
      </w:r>
      <w:r>
        <w:rPr>
          <w:sz w:val="28"/>
          <w:szCs w:val="28"/>
        </w:rPr>
        <w:t xml:space="preserve"> раздела конкретной дисциплины (н</w:t>
      </w:r>
      <w:r w:rsidRPr="009107B5">
        <w:rPr>
          <w:sz w:val="28"/>
          <w:szCs w:val="28"/>
        </w:rPr>
        <w:t>апример,</w:t>
      </w:r>
      <w:r w:rsidRPr="009107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ОД.О.01.1</w:t>
      </w:r>
      <w:r w:rsidRPr="009107B5">
        <w:rPr>
          <w:sz w:val="28"/>
          <w:szCs w:val="28"/>
        </w:rPr>
        <w:t xml:space="preserve"> – Раздел 1) Далее указываются: порядковый номер темы конкретного раздела</w:t>
      </w:r>
      <w:r>
        <w:rPr>
          <w:sz w:val="28"/>
          <w:szCs w:val="28"/>
        </w:rPr>
        <w:t xml:space="preserve"> (н</w:t>
      </w:r>
      <w:r w:rsidRPr="009107B5">
        <w:rPr>
          <w:sz w:val="28"/>
          <w:szCs w:val="28"/>
        </w:rPr>
        <w:t xml:space="preserve">апример, </w:t>
      </w:r>
      <w:r>
        <w:rPr>
          <w:sz w:val="28"/>
          <w:szCs w:val="28"/>
        </w:rPr>
        <w:t>ОД.О.01.</w:t>
      </w:r>
      <w:r w:rsidRPr="009107B5">
        <w:rPr>
          <w:sz w:val="28"/>
          <w:szCs w:val="28"/>
        </w:rPr>
        <w:t>1.1.), номер элемента конкретной темы (</w:t>
      </w:r>
      <w:r>
        <w:rPr>
          <w:sz w:val="28"/>
          <w:szCs w:val="28"/>
        </w:rPr>
        <w:t>ОД.О.01.</w:t>
      </w:r>
      <w:r w:rsidRPr="009107B5">
        <w:rPr>
          <w:sz w:val="28"/>
          <w:szCs w:val="28"/>
        </w:rPr>
        <w:t xml:space="preserve">1.1.1.), затем – номер </w:t>
      </w:r>
      <w:proofErr w:type="spellStart"/>
      <w:r w:rsidRPr="009107B5">
        <w:rPr>
          <w:sz w:val="28"/>
          <w:szCs w:val="28"/>
        </w:rPr>
        <w:t>подэлемента</w:t>
      </w:r>
      <w:proofErr w:type="spellEnd"/>
      <w:r w:rsidRPr="009107B5">
        <w:rPr>
          <w:sz w:val="28"/>
          <w:szCs w:val="28"/>
        </w:rPr>
        <w:t xml:space="preserve"> (</w:t>
      </w:r>
      <w:r>
        <w:rPr>
          <w:sz w:val="28"/>
          <w:szCs w:val="28"/>
        </w:rPr>
        <w:t>ОД.О.01.</w:t>
      </w:r>
      <w:r w:rsidRPr="009107B5">
        <w:rPr>
          <w:sz w:val="28"/>
          <w:szCs w:val="28"/>
        </w:rPr>
        <w:t xml:space="preserve">1.1.1.1.) и т.д. Индексация вносит определенный порядок в перечень вопросов, содержащихся в программе, что позволяет кодировать тестовые материалы в учебно-методическом комплексе в соответствии  с индексами программы. 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За время обучения в </w:t>
      </w:r>
      <w:r w:rsidRPr="00D277BD">
        <w:rPr>
          <w:sz w:val="28"/>
          <w:szCs w:val="28"/>
        </w:rPr>
        <w:t>интернатуре</w:t>
      </w:r>
      <w:r w:rsidRPr="009107B5">
        <w:rPr>
          <w:sz w:val="28"/>
          <w:szCs w:val="28"/>
        </w:rPr>
        <w:t xml:space="preserve"> обучающиеся овладевают не только теорией, но и учатся применять свои знания в профессиональной деятельности. </w:t>
      </w:r>
      <w:r>
        <w:rPr>
          <w:sz w:val="28"/>
          <w:szCs w:val="28"/>
        </w:rPr>
        <w:t>В программе практики предусмотрены</w:t>
      </w:r>
      <w:r w:rsidRPr="009107B5">
        <w:rPr>
          <w:sz w:val="28"/>
          <w:szCs w:val="28"/>
        </w:rPr>
        <w:t>: 1) практика в поликлинике по избранной специальности; 2) практика в стационаре.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Основная цель практики – закрепление теоретических знаний, развитие практических умений и навыков,  полученных в процессе обучения (</w:t>
      </w:r>
      <w:r w:rsidRPr="00D277BD">
        <w:rPr>
          <w:sz w:val="28"/>
          <w:szCs w:val="28"/>
        </w:rPr>
        <w:t>врача-интерна</w:t>
      </w:r>
      <w:r w:rsidRPr="009107B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</w:t>
      </w:r>
      <w:r w:rsidRPr="009107B5">
        <w:rPr>
          <w:sz w:val="28"/>
          <w:szCs w:val="28"/>
        </w:rPr>
        <w:t xml:space="preserve"> и формирование профессиональных компетенций врача-специалиста, т.е. приобретение опыта в решении реальных профессиональных задач. 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Практика в содержании основной образовательной программы послевузовского профессионального образования </w:t>
      </w:r>
      <w:r w:rsidRPr="00F74730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 xml:space="preserve">)  составляет 63% учебного времени. 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Другой важной составной частью образовательной программы послевузовского профессионального образования по специальности «</w:t>
      </w:r>
      <w:r>
        <w:rPr>
          <w:sz w:val="28"/>
          <w:szCs w:val="28"/>
        </w:rPr>
        <w:t xml:space="preserve">Хирургия»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 xml:space="preserve">) </w:t>
      </w:r>
      <w:r w:rsidRPr="00F74730">
        <w:rPr>
          <w:sz w:val="28"/>
          <w:szCs w:val="28"/>
        </w:rPr>
        <w:t>является учебный план.</w:t>
      </w:r>
      <w:r w:rsidRPr="009107B5">
        <w:rPr>
          <w:sz w:val="28"/>
          <w:szCs w:val="28"/>
        </w:rPr>
        <w:t xml:space="preserve">  Учебный план определяет состав изучаемых дисциплин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семи</w:t>
      </w:r>
      <w:r>
        <w:rPr>
          <w:sz w:val="28"/>
          <w:szCs w:val="28"/>
        </w:rPr>
        <w:t xml:space="preserve">нарские и </w:t>
      </w:r>
      <w:r w:rsidRPr="00F74730">
        <w:rPr>
          <w:sz w:val="28"/>
          <w:szCs w:val="28"/>
        </w:rPr>
        <w:t>практические занятия</w:t>
      </w:r>
      <w:r w:rsidRPr="009107B5">
        <w:rPr>
          <w:sz w:val="28"/>
          <w:szCs w:val="28"/>
        </w:rPr>
        <w:t>), конкретизирует формы контроля знаний и умений обучающихся. В случае необходимости, учитывая уровень базисных знаний, актуальность з</w:t>
      </w:r>
      <w:r>
        <w:rPr>
          <w:sz w:val="28"/>
          <w:szCs w:val="28"/>
        </w:rPr>
        <w:t>адач подготовки врача-специалиста</w:t>
      </w:r>
      <w:r w:rsidRPr="009107B5">
        <w:rPr>
          <w:sz w:val="28"/>
          <w:szCs w:val="28"/>
        </w:rPr>
        <w:t xml:space="preserve"> </w:t>
      </w:r>
      <w:r>
        <w:rPr>
          <w:sz w:val="28"/>
          <w:szCs w:val="28"/>
        </w:rPr>
        <w:t>хирурга</w:t>
      </w:r>
      <w:r w:rsidRPr="009107B5">
        <w:rPr>
          <w:sz w:val="28"/>
          <w:szCs w:val="28"/>
        </w:rPr>
        <w:t>, по усмотрению заведующего кафедрой могут быть внесены изменения в распределение учебного времени, предусмотренного учебными планами программы, в пределах 15% от общего количества учебных часов.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Для реализации основной профессиональной программы послевузовского профессионального образования по специальности </w:t>
      </w:r>
      <w:r>
        <w:rPr>
          <w:sz w:val="28"/>
          <w:szCs w:val="28"/>
        </w:rPr>
        <w:t>Хирургия</w:t>
      </w:r>
      <w:r w:rsidRPr="009107B5">
        <w:rPr>
          <w:sz w:val="28"/>
          <w:szCs w:val="28"/>
        </w:rPr>
        <w:t xml:space="preserve"> 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 кафедра располагает наличием: 1) учебно-методической документации и материалов по всем разделам дисциплины</w:t>
      </w:r>
      <w:r w:rsidRPr="00D277BD">
        <w:rPr>
          <w:sz w:val="28"/>
          <w:szCs w:val="28"/>
        </w:rPr>
        <w:t xml:space="preserve"> </w:t>
      </w:r>
      <w:r>
        <w:rPr>
          <w:sz w:val="28"/>
          <w:szCs w:val="28"/>
        </w:rPr>
        <w:t>(модуля</w:t>
      </w:r>
      <w:r w:rsidRPr="009107B5">
        <w:rPr>
          <w:sz w:val="28"/>
          <w:szCs w:val="28"/>
        </w:rPr>
        <w:t xml:space="preserve">); 2) учебно-методической литературы для внеаудиторной работы обучающихся; 3) материально-технической базы, обеспечивающей организацию всех видов дисциплинарной подготовки: </w:t>
      </w:r>
    </w:p>
    <w:p w:rsidR="0075564D" w:rsidRPr="009107B5" w:rsidRDefault="0075564D" w:rsidP="00C02973">
      <w:pPr>
        <w:numPr>
          <w:ilvl w:val="0"/>
          <w:numId w:val="7"/>
        </w:numPr>
        <w:tabs>
          <w:tab w:val="clear" w:pos="1064"/>
          <w:tab w:val="num" w:pos="540"/>
        </w:tabs>
        <w:ind w:left="0" w:firstLine="68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учебные аудитории и кабинеты, оснащенные материалами и оборудованием для проведения учебного процесса;</w:t>
      </w:r>
    </w:p>
    <w:p w:rsidR="0075564D" w:rsidRPr="009107B5" w:rsidRDefault="0075564D" w:rsidP="00C02973">
      <w:pPr>
        <w:numPr>
          <w:ilvl w:val="0"/>
          <w:numId w:val="7"/>
        </w:numPr>
        <w:tabs>
          <w:tab w:val="clear" w:pos="1064"/>
          <w:tab w:val="num" w:pos="540"/>
        </w:tabs>
        <w:ind w:left="0" w:firstLine="68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клинические базы в лечебно-профилактических, научно-исследовательских  и других учреждениях Минздравсоцразвития РФ.</w:t>
      </w:r>
    </w:p>
    <w:p w:rsidR="0075564D" w:rsidRPr="009107B5" w:rsidRDefault="0075564D" w:rsidP="000969D8">
      <w:pPr>
        <w:ind w:firstLine="709"/>
        <w:jc w:val="both"/>
        <w:rPr>
          <w:sz w:val="28"/>
          <w:szCs w:val="28"/>
        </w:rPr>
      </w:pPr>
      <w:r w:rsidRPr="009107B5">
        <w:rPr>
          <w:sz w:val="28"/>
          <w:szCs w:val="28"/>
        </w:rPr>
        <w:lastRenderedPageBreak/>
        <w:t xml:space="preserve">В процессе подготовки </w:t>
      </w:r>
      <w:r w:rsidRPr="006A5115">
        <w:rPr>
          <w:sz w:val="28"/>
          <w:szCs w:val="28"/>
        </w:rPr>
        <w:t>врача-</w:t>
      </w:r>
      <w:r>
        <w:rPr>
          <w:sz w:val="28"/>
          <w:szCs w:val="28"/>
        </w:rPr>
        <w:t xml:space="preserve">специалиста хирурга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 обязательным является определение базисных знаний, умений и навыков обу</w:t>
      </w:r>
      <w:r>
        <w:rPr>
          <w:sz w:val="28"/>
          <w:szCs w:val="28"/>
        </w:rPr>
        <w:t>чающихся перед началом обучения. По окончании</w:t>
      </w:r>
      <w:r w:rsidRPr="009107B5">
        <w:rPr>
          <w:sz w:val="28"/>
          <w:szCs w:val="28"/>
        </w:rPr>
        <w:t xml:space="preserve"> изучения каждого модуля проводится этапный (рубежный) контроль. При этом используются различные формы контроля: решение ситуационных задач, тестовый контроль, защита квалификационных работ и др. Теоретич</w:t>
      </w:r>
      <w:r>
        <w:rPr>
          <w:sz w:val="28"/>
          <w:szCs w:val="28"/>
        </w:rPr>
        <w:t>еская подготовка врачей-специалистов</w:t>
      </w:r>
      <w:r w:rsidRPr="009107B5">
        <w:rPr>
          <w:sz w:val="28"/>
          <w:szCs w:val="28"/>
        </w:rPr>
        <w:t xml:space="preserve"> (</w:t>
      </w:r>
      <w:r>
        <w:rPr>
          <w:sz w:val="28"/>
          <w:szCs w:val="28"/>
        </w:rPr>
        <w:t>ординатура</w:t>
      </w:r>
      <w:r>
        <w:rPr>
          <w:i/>
          <w:sz w:val="28"/>
          <w:szCs w:val="28"/>
        </w:rPr>
        <w:t xml:space="preserve">) </w:t>
      </w:r>
      <w:r w:rsidRPr="009107B5">
        <w:rPr>
          <w:sz w:val="28"/>
          <w:szCs w:val="28"/>
        </w:rPr>
        <w:t xml:space="preserve"> предусматривает обязательное участие в семинарских занятиях, больничных научно-практических и патологоанатомических конференциях, а также самостоятельное изучение литературы по программе послевузовского профессионального образования врачей-специалистов по </w:t>
      </w:r>
      <w:r>
        <w:rPr>
          <w:sz w:val="28"/>
          <w:szCs w:val="28"/>
        </w:rPr>
        <w:t>хирургии</w:t>
      </w:r>
      <w:r w:rsidRPr="009107B5">
        <w:rPr>
          <w:sz w:val="28"/>
          <w:szCs w:val="28"/>
        </w:rPr>
        <w:t xml:space="preserve"> написание рефератов, используя для этого специальную медицинскую литературу и архивный материал отделения.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По окончании обучения в </w:t>
      </w:r>
      <w:r>
        <w:rPr>
          <w:sz w:val="28"/>
          <w:szCs w:val="28"/>
        </w:rPr>
        <w:t>ординатуре</w:t>
      </w:r>
      <w:r w:rsidRPr="009107B5">
        <w:rPr>
          <w:sz w:val="28"/>
          <w:szCs w:val="28"/>
        </w:rPr>
        <w:t xml:space="preserve"> проводится государственная (итоговая) аттестация, осуществляемая  посредством проведения экзамена. Цель государственной (итоговой) аттестации − выявление теоретической и практической подготовки обучающегося в соответствии с содержанием основной профессиональной программы послевузовского профессионального образования </w:t>
      </w:r>
      <w:r>
        <w:rPr>
          <w:sz w:val="28"/>
          <w:szCs w:val="28"/>
        </w:rPr>
        <w:t xml:space="preserve">по специальности 040126 «Хирургия»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).</w:t>
      </w:r>
    </w:p>
    <w:p w:rsidR="0075564D" w:rsidRPr="009107B5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В конце программы приводится общий список рекомендованной литературы и перечень законодательных, нормативно-инструктивных документов. После каждого учебного раздела рабочей программы даны ссылки на номера из общего списка литературы, относящиеся к тематике данного модуля.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успешной аттестации</w:t>
      </w:r>
      <w:r w:rsidRPr="009107B5">
        <w:rPr>
          <w:sz w:val="28"/>
          <w:szCs w:val="28"/>
        </w:rPr>
        <w:t xml:space="preserve"> обучающийся получает документ установленного образца.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  <w:r w:rsidRPr="009107B5">
        <w:rPr>
          <w:sz w:val="28"/>
          <w:szCs w:val="28"/>
        </w:rPr>
        <w:t>Нормативный срок освоения образовательной программы послевузовского профессионального образования в ординатуре составляет два года</w:t>
      </w:r>
      <w:r>
        <w:rPr>
          <w:sz w:val="28"/>
          <w:szCs w:val="28"/>
        </w:rPr>
        <w:t>.</w:t>
      </w:r>
    </w:p>
    <w:p w:rsidR="0075564D" w:rsidRDefault="0075564D" w:rsidP="000969D8">
      <w:pPr>
        <w:ind w:firstLine="720"/>
        <w:jc w:val="both"/>
        <w:rPr>
          <w:sz w:val="28"/>
          <w:szCs w:val="28"/>
        </w:rPr>
      </w:pPr>
    </w:p>
    <w:p w:rsidR="0075564D" w:rsidRDefault="0075564D" w:rsidP="000969D8">
      <w:pPr>
        <w:ind w:firstLine="720"/>
        <w:jc w:val="both"/>
        <w:rPr>
          <w:sz w:val="28"/>
          <w:szCs w:val="28"/>
        </w:rPr>
      </w:pPr>
    </w:p>
    <w:p w:rsidR="0075564D" w:rsidRPr="007F0EA9" w:rsidRDefault="0075564D" w:rsidP="00C02973">
      <w:pPr>
        <w:numPr>
          <w:ilvl w:val="0"/>
          <w:numId w:val="17"/>
        </w:numPr>
        <w:jc w:val="center"/>
        <w:rPr>
          <w:b/>
          <w:sz w:val="28"/>
        </w:rPr>
      </w:pPr>
      <w:r w:rsidRPr="00BA77B8">
        <w:rPr>
          <w:b/>
          <w:sz w:val="28"/>
          <w:szCs w:val="28"/>
        </w:rPr>
        <w:t>ТРЕБОВАНИЯ К УРОВНЮ ПОДГОТОВКИ ВРАЧА-СПЕЦИАЛИСТА, УСПЕШНО ОСВОИВШЕГО ОСНОВНУЮ ПРОФЕССИОНАЛЬНУЮ ПРОГРАММУ ПОСЛЕВУЗОВСКОГО ПРОФЕССИОНАЛЬНОГО ОБРАЗОВАНИЯ ПО СПЕЦИАЛЬНОСТИ «</w:t>
      </w:r>
      <w:r>
        <w:rPr>
          <w:b/>
          <w:sz w:val="28"/>
          <w:szCs w:val="28"/>
        </w:rPr>
        <w:t>Хирургия</w:t>
      </w:r>
      <w:r w:rsidRPr="00BA77B8">
        <w:rPr>
          <w:b/>
          <w:sz w:val="28"/>
          <w:szCs w:val="28"/>
        </w:rPr>
        <w:t>»</w:t>
      </w:r>
      <w:r w:rsidRPr="005F1981">
        <w:rPr>
          <w:b/>
        </w:rPr>
        <w:t xml:space="preserve"> </w:t>
      </w:r>
      <w:r w:rsidRPr="007F0EA9">
        <w:rPr>
          <w:b/>
          <w:sz w:val="28"/>
        </w:rPr>
        <w:t>(ординатура)</w:t>
      </w:r>
    </w:p>
    <w:p w:rsidR="0075564D" w:rsidRPr="009107B5" w:rsidRDefault="0075564D" w:rsidP="000969D8">
      <w:pPr>
        <w:jc w:val="center"/>
        <w:rPr>
          <w:b/>
          <w:sz w:val="28"/>
          <w:szCs w:val="28"/>
        </w:rPr>
      </w:pPr>
    </w:p>
    <w:p w:rsidR="0075564D" w:rsidRPr="00FC7A22" w:rsidRDefault="0075564D" w:rsidP="000969D8">
      <w:pPr>
        <w:ind w:firstLine="709"/>
        <w:jc w:val="both"/>
        <w:rPr>
          <w:sz w:val="28"/>
          <w:szCs w:val="28"/>
        </w:rPr>
      </w:pPr>
      <w:r w:rsidRPr="00FC7A22">
        <w:rPr>
          <w:sz w:val="28"/>
          <w:szCs w:val="28"/>
        </w:rPr>
        <w:t>Врач-специалист</w:t>
      </w:r>
      <w:r>
        <w:rPr>
          <w:sz w:val="28"/>
          <w:szCs w:val="28"/>
        </w:rPr>
        <w:t xml:space="preserve"> хирург</w:t>
      </w:r>
      <w:r w:rsidRPr="00FC7A22">
        <w:rPr>
          <w:sz w:val="28"/>
          <w:szCs w:val="28"/>
        </w:rPr>
        <w:t xml:space="preserve"> должен </w:t>
      </w:r>
      <w:r w:rsidRPr="00FC7A22">
        <w:rPr>
          <w:b/>
          <w:sz w:val="28"/>
          <w:szCs w:val="28"/>
        </w:rPr>
        <w:t xml:space="preserve">обладать </w:t>
      </w:r>
      <w:r w:rsidRPr="00FC7A22">
        <w:rPr>
          <w:sz w:val="28"/>
          <w:szCs w:val="28"/>
        </w:rPr>
        <w:t>общекультурными (ОК) и профессиональными компетенциями (ПК):</w:t>
      </w:r>
    </w:p>
    <w:p w:rsidR="0075564D" w:rsidRPr="00FC7A22" w:rsidRDefault="0075564D" w:rsidP="000969D8">
      <w:pPr>
        <w:widowControl w:val="0"/>
        <w:jc w:val="both"/>
        <w:rPr>
          <w:sz w:val="28"/>
          <w:szCs w:val="28"/>
        </w:rPr>
      </w:pPr>
      <w:r w:rsidRPr="00FC7A22">
        <w:rPr>
          <w:b/>
          <w:sz w:val="28"/>
          <w:szCs w:val="28"/>
        </w:rPr>
        <w:t>Общекультурные компетенции (ОК) характеризуются</w:t>
      </w:r>
      <w:r w:rsidRPr="00FC7A22">
        <w:rPr>
          <w:sz w:val="28"/>
          <w:szCs w:val="28"/>
        </w:rPr>
        <w:t>:</w:t>
      </w:r>
    </w:p>
    <w:p w:rsidR="0075564D" w:rsidRPr="00FC7A22" w:rsidRDefault="0075564D" w:rsidP="00C02973">
      <w:pPr>
        <w:widowControl w:val="0"/>
        <w:numPr>
          <w:ilvl w:val="0"/>
          <w:numId w:val="6"/>
        </w:numPr>
        <w:tabs>
          <w:tab w:val="clear" w:pos="340"/>
          <w:tab w:val="num" w:pos="709"/>
        </w:tabs>
        <w:ind w:left="0" w:firstLine="360"/>
        <w:jc w:val="both"/>
        <w:rPr>
          <w:i/>
          <w:sz w:val="28"/>
          <w:szCs w:val="28"/>
        </w:rPr>
      </w:pPr>
      <w:r w:rsidRPr="00FC7A22">
        <w:rPr>
          <w:sz w:val="28"/>
          <w:szCs w:val="28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 </w:t>
      </w:r>
      <w:r>
        <w:rPr>
          <w:sz w:val="28"/>
          <w:szCs w:val="28"/>
        </w:rPr>
        <w:t>хирурга</w:t>
      </w:r>
      <w:r>
        <w:rPr>
          <w:i/>
          <w:sz w:val="28"/>
          <w:szCs w:val="28"/>
        </w:rPr>
        <w:t xml:space="preserve"> (ОК-1)</w:t>
      </w:r>
      <w:r w:rsidRPr="00FC7A22">
        <w:rPr>
          <w:i/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6"/>
        </w:numPr>
        <w:tabs>
          <w:tab w:val="clear" w:pos="340"/>
          <w:tab w:val="num" w:pos="709"/>
        </w:tabs>
        <w:ind w:left="0" w:firstLine="360"/>
        <w:jc w:val="both"/>
        <w:rPr>
          <w:sz w:val="28"/>
          <w:szCs w:val="28"/>
        </w:rPr>
      </w:pPr>
      <w:r w:rsidRPr="00FC7A22">
        <w:rPr>
          <w:sz w:val="28"/>
          <w:szCs w:val="28"/>
        </w:rPr>
        <w:lastRenderedPageBreak/>
        <w:t>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</w:t>
      </w:r>
      <w:r>
        <w:rPr>
          <w:sz w:val="28"/>
          <w:szCs w:val="28"/>
        </w:rPr>
        <w:t xml:space="preserve"> хирурга </w:t>
      </w:r>
      <w:r>
        <w:rPr>
          <w:i/>
          <w:sz w:val="28"/>
          <w:szCs w:val="28"/>
        </w:rPr>
        <w:t>(ОК-3)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6"/>
        </w:numPr>
        <w:tabs>
          <w:tab w:val="clear" w:pos="340"/>
          <w:tab w:val="num" w:pos="709"/>
        </w:tabs>
        <w:ind w:left="0" w:firstLine="360"/>
        <w:jc w:val="both"/>
        <w:rPr>
          <w:sz w:val="28"/>
          <w:szCs w:val="28"/>
        </w:rPr>
      </w:pPr>
      <w:r w:rsidRPr="00FC7A22">
        <w:rPr>
          <w:sz w:val="28"/>
          <w:szCs w:val="28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(ОК-4)</w:t>
      </w:r>
      <w:r w:rsidRPr="00FC7A22">
        <w:rPr>
          <w:sz w:val="28"/>
          <w:szCs w:val="28"/>
        </w:rPr>
        <w:t>.</w:t>
      </w:r>
    </w:p>
    <w:p w:rsidR="0075564D" w:rsidRPr="00FC7A22" w:rsidRDefault="0075564D" w:rsidP="000969D8">
      <w:pPr>
        <w:widowControl w:val="0"/>
        <w:jc w:val="both"/>
        <w:rPr>
          <w:b/>
          <w:sz w:val="28"/>
          <w:szCs w:val="28"/>
        </w:rPr>
      </w:pPr>
      <w:r w:rsidRPr="00FC7A22">
        <w:rPr>
          <w:b/>
          <w:sz w:val="28"/>
          <w:szCs w:val="28"/>
        </w:rPr>
        <w:t>Профессиональные компетенции характеризуются</w:t>
      </w:r>
      <w:r w:rsidRPr="00FC7A22">
        <w:rPr>
          <w:sz w:val="28"/>
          <w:szCs w:val="28"/>
        </w:rPr>
        <w:t>:</w:t>
      </w:r>
    </w:p>
    <w:p w:rsidR="0075564D" w:rsidRPr="00FC7A22" w:rsidRDefault="0075564D" w:rsidP="000969D8">
      <w:pPr>
        <w:widowControl w:val="0"/>
        <w:ind w:firstLine="709"/>
        <w:jc w:val="both"/>
        <w:rPr>
          <w:b/>
          <w:sz w:val="28"/>
          <w:szCs w:val="28"/>
        </w:rPr>
      </w:pPr>
      <w:r w:rsidRPr="00FC7A22">
        <w:rPr>
          <w:sz w:val="28"/>
          <w:szCs w:val="28"/>
          <w:u w:val="single"/>
        </w:rPr>
        <w:t>в диагностической деятельности</w:t>
      </w:r>
      <w:r w:rsidRPr="00FC7A22">
        <w:rPr>
          <w:sz w:val="28"/>
          <w:szCs w:val="28"/>
        </w:rPr>
        <w:t>:</w:t>
      </w:r>
    </w:p>
    <w:p w:rsidR="0075564D" w:rsidRPr="00FC7A22" w:rsidRDefault="0075564D" w:rsidP="00C02973">
      <w:pPr>
        <w:widowControl w:val="0"/>
        <w:numPr>
          <w:ilvl w:val="0"/>
          <w:numId w:val="2"/>
        </w:numPr>
        <w:tabs>
          <w:tab w:val="clear" w:pos="624"/>
          <w:tab w:val="num" w:pos="709"/>
        </w:tabs>
        <w:ind w:left="0" w:firstLine="397"/>
        <w:jc w:val="both"/>
        <w:rPr>
          <w:sz w:val="28"/>
          <w:szCs w:val="28"/>
        </w:rPr>
      </w:pPr>
      <w:r w:rsidRPr="00FC7A22">
        <w:rPr>
          <w:sz w:val="28"/>
          <w:szCs w:val="28"/>
        </w:rPr>
        <w:t>способностью и готовностью к постановке диагноза на основании диагностического исследования  в области</w:t>
      </w:r>
      <w:r>
        <w:rPr>
          <w:sz w:val="28"/>
          <w:szCs w:val="28"/>
        </w:rPr>
        <w:t xml:space="preserve"> хирургии </w:t>
      </w:r>
      <w:r>
        <w:rPr>
          <w:i/>
          <w:sz w:val="28"/>
          <w:szCs w:val="28"/>
        </w:rPr>
        <w:t>(ПК-1)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2"/>
        </w:numPr>
        <w:tabs>
          <w:tab w:val="clear" w:pos="624"/>
          <w:tab w:val="num" w:pos="709"/>
        </w:tabs>
        <w:ind w:left="0" w:firstLine="397"/>
        <w:jc w:val="both"/>
        <w:rPr>
          <w:sz w:val="28"/>
          <w:szCs w:val="28"/>
        </w:rPr>
      </w:pPr>
      <w:r w:rsidRPr="00FC7A22">
        <w:rPr>
          <w:sz w:val="28"/>
          <w:szCs w:val="28"/>
        </w:rPr>
        <w:t xml:space="preserve"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</w:t>
      </w:r>
      <w:r>
        <w:rPr>
          <w:sz w:val="28"/>
          <w:szCs w:val="28"/>
        </w:rPr>
        <w:t>хирургической</w:t>
      </w:r>
      <w:r w:rsidRPr="00FC7A22">
        <w:rPr>
          <w:sz w:val="28"/>
          <w:szCs w:val="28"/>
        </w:rPr>
        <w:t xml:space="preserve"> группы заболеваний и патологических процессов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(ПК-2)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2"/>
        </w:numPr>
        <w:tabs>
          <w:tab w:val="clear" w:pos="624"/>
          <w:tab w:val="num" w:pos="709"/>
        </w:tabs>
        <w:ind w:left="0" w:firstLine="397"/>
        <w:jc w:val="both"/>
        <w:rPr>
          <w:sz w:val="28"/>
          <w:szCs w:val="28"/>
        </w:rPr>
      </w:pPr>
      <w:r w:rsidRPr="00FC7A22">
        <w:rPr>
          <w:sz w:val="28"/>
          <w:szCs w:val="28"/>
        </w:rPr>
        <w:t>способностью и готовностью выявлять у пациентов основные патологические симптомы и синдромы</w:t>
      </w:r>
      <w:r>
        <w:rPr>
          <w:sz w:val="28"/>
          <w:szCs w:val="28"/>
        </w:rPr>
        <w:t xml:space="preserve"> хирургических </w:t>
      </w:r>
      <w:r w:rsidRPr="00FC7A22">
        <w:rPr>
          <w:sz w:val="28"/>
          <w:szCs w:val="28"/>
        </w:rPr>
        <w:t>заболеваний,  используя знания основ медико-биологических и клинических дисциплин с учетом законов течения патологии по органам, системам и организма в целом</w:t>
      </w:r>
      <w:r>
        <w:rPr>
          <w:sz w:val="28"/>
          <w:szCs w:val="28"/>
        </w:rPr>
        <w:t>;</w:t>
      </w:r>
      <w:r w:rsidRPr="00FC7A22">
        <w:rPr>
          <w:sz w:val="28"/>
          <w:szCs w:val="28"/>
        </w:rPr>
        <w:t xml:space="preserve"> анализировать закономерности функционирования органов и систем при</w:t>
      </w:r>
      <w:r>
        <w:rPr>
          <w:sz w:val="28"/>
          <w:szCs w:val="28"/>
        </w:rPr>
        <w:t xml:space="preserve"> хирургических</w:t>
      </w:r>
      <w:r w:rsidRPr="00FC7A22">
        <w:rPr>
          <w:sz w:val="28"/>
          <w:szCs w:val="28"/>
        </w:rPr>
        <w:t xml:space="preserve"> заболеваниях и патологических процессах,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</w:t>
      </w:r>
      <w:r>
        <w:rPr>
          <w:sz w:val="28"/>
          <w:szCs w:val="28"/>
        </w:rPr>
        <w:t>;</w:t>
      </w:r>
      <w:r w:rsidRPr="00FC7A22">
        <w:rPr>
          <w:sz w:val="28"/>
          <w:szCs w:val="28"/>
        </w:rPr>
        <w:t xml:space="preserve"> выполнять основные диагностические мероприятия по выявлению неотложных и угрожающих жизни состояний в </w:t>
      </w:r>
      <w:r>
        <w:rPr>
          <w:sz w:val="28"/>
          <w:szCs w:val="28"/>
        </w:rPr>
        <w:t>хирургической</w:t>
      </w:r>
      <w:r w:rsidRPr="00FC7A22">
        <w:rPr>
          <w:sz w:val="28"/>
          <w:szCs w:val="28"/>
        </w:rPr>
        <w:t xml:space="preserve"> группе заболеваний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(ПК-3)</w:t>
      </w:r>
      <w:r w:rsidRPr="00FC7A22">
        <w:rPr>
          <w:sz w:val="28"/>
          <w:szCs w:val="28"/>
        </w:rPr>
        <w:t>;</w:t>
      </w:r>
    </w:p>
    <w:p w:rsidR="0075564D" w:rsidRPr="00FC7A22" w:rsidRDefault="0075564D" w:rsidP="000969D8">
      <w:pPr>
        <w:ind w:firstLine="709"/>
        <w:jc w:val="both"/>
        <w:rPr>
          <w:sz w:val="28"/>
          <w:szCs w:val="28"/>
          <w:u w:val="single"/>
        </w:rPr>
      </w:pPr>
      <w:r w:rsidRPr="00FC7A22">
        <w:rPr>
          <w:sz w:val="28"/>
          <w:szCs w:val="28"/>
          <w:u w:val="single"/>
        </w:rPr>
        <w:t>в лечебной деятельности:</w:t>
      </w:r>
    </w:p>
    <w:p w:rsidR="0075564D" w:rsidRPr="00FC7A22" w:rsidRDefault="0075564D" w:rsidP="00C02973">
      <w:pPr>
        <w:widowControl w:val="0"/>
        <w:numPr>
          <w:ilvl w:val="0"/>
          <w:numId w:val="3"/>
        </w:numPr>
        <w:tabs>
          <w:tab w:val="clear" w:pos="624"/>
          <w:tab w:val="num" w:pos="709"/>
        </w:tabs>
        <w:ind w:left="0" w:firstLine="426"/>
        <w:jc w:val="both"/>
        <w:rPr>
          <w:sz w:val="28"/>
          <w:szCs w:val="28"/>
        </w:rPr>
      </w:pPr>
      <w:r w:rsidRPr="00FC7A22">
        <w:rPr>
          <w:sz w:val="28"/>
          <w:szCs w:val="28"/>
        </w:rPr>
        <w:t xml:space="preserve">способностью и готовностью выполнять основные лечебные мероприятия при </w:t>
      </w:r>
      <w:r>
        <w:rPr>
          <w:sz w:val="28"/>
          <w:szCs w:val="28"/>
        </w:rPr>
        <w:t>хирургических</w:t>
      </w:r>
      <w:r w:rsidRPr="00FC7A22">
        <w:rPr>
          <w:sz w:val="28"/>
          <w:szCs w:val="28"/>
        </w:rPr>
        <w:t xml:space="preserve"> заболеваниях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сердечно-сосудистой, эндокринной, дыхательной, пищеварительной, мочеполовой систем и крови); своевременно вы</w:t>
      </w:r>
      <w:r>
        <w:rPr>
          <w:sz w:val="28"/>
          <w:szCs w:val="28"/>
        </w:rPr>
        <w:t xml:space="preserve">являть </w:t>
      </w:r>
      <w:proofErr w:type="spellStart"/>
      <w:r>
        <w:rPr>
          <w:sz w:val="28"/>
          <w:szCs w:val="28"/>
        </w:rPr>
        <w:t>жизнеопасные</w:t>
      </w:r>
      <w:proofErr w:type="spellEnd"/>
      <w:r>
        <w:rPr>
          <w:sz w:val="28"/>
          <w:szCs w:val="28"/>
        </w:rPr>
        <w:t xml:space="preserve">  нарушения, </w:t>
      </w:r>
      <w:r w:rsidRPr="00FC7A22">
        <w:rPr>
          <w:sz w:val="28"/>
          <w:szCs w:val="28"/>
        </w:rPr>
        <w:t>использовать методики их немедленного устранения, осуществлять противошоковые мероприятия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(ПК-4)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3"/>
        </w:numPr>
        <w:tabs>
          <w:tab w:val="clear" w:pos="624"/>
          <w:tab w:val="num" w:pos="709"/>
        </w:tabs>
        <w:ind w:left="0" w:firstLine="426"/>
        <w:jc w:val="both"/>
        <w:rPr>
          <w:sz w:val="28"/>
          <w:szCs w:val="28"/>
        </w:rPr>
      </w:pPr>
      <w:r w:rsidRPr="00FC7A22">
        <w:rPr>
          <w:sz w:val="28"/>
          <w:szCs w:val="28"/>
        </w:rPr>
        <w:t xml:space="preserve">способностью и готовностью назначать </w:t>
      </w:r>
      <w:r>
        <w:rPr>
          <w:sz w:val="28"/>
          <w:szCs w:val="28"/>
        </w:rPr>
        <w:t xml:space="preserve">хирургическим </w:t>
      </w:r>
      <w:r w:rsidRPr="00FC7A22">
        <w:rPr>
          <w:sz w:val="28"/>
          <w:szCs w:val="28"/>
        </w:rPr>
        <w:t xml:space="preserve">больным адекватное лечение в соответствии с поставленным диагнозом, осуществлять алгоритм выбора медикаментозной и немедикаментозной терапии как профильным </w:t>
      </w:r>
      <w:r>
        <w:rPr>
          <w:sz w:val="28"/>
          <w:szCs w:val="28"/>
        </w:rPr>
        <w:t>хирургическим</w:t>
      </w:r>
      <w:r w:rsidRPr="00FC7A22">
        <w:rPr>
          <w:sz w:val="28"/>
          <w:szCs w:val="28"/>
        </w:rPr>
        <w:t xml:space="preserve"> больным, больным с инфекционными и неинфекционными заболеваниями, к ведению беременности, приему родов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(ПК-5)</w:t>
      </w:r>
      <w:r w:rsidRPr="00FC7A22">
        <w:rPr>
          <w:sz w:val="28"/>
          <w:szCs w:val="28"/>
        </w:rPr>
        <w:t>;</w:t>
      </w:r>
    </w:p>
    <w:p w:rsidR="0075564D" w:rsidRPr="00FC7A22" w:rsidRDefault="0075564D" w:rsidP="000969D8">
      <w:pPr>
        <w:widowControl w:val="0"/>
        <w:tabs>
          <w:tab w:val="num" w:pos="1440"/>
        </w:tabs>
        <w:ind w:firstLine="709"/>
        <w:rPr>
          <w:sz w:val="28"/>
          <w:szCs w:val="28"/>
          <w:u w:val="single"/>
        </w:rPr>
      </w:pPr>
      <w:r w:rsidRPr="00FC7A22">
        <w:rPr>
          <w:sz w:val="28"/>
          <w:szCs w:val="28"/>
          <w:u w:val="single"/>
        </w:rPr>
        <w:t>в реабилитационной деятельности:</w:t>
      </w:r>
    </w:p>
    <w:p w:rsidR="0075564D" w:rsidRPr="00FC7A22" w:rsidRDefault="0075564D" w:rsidP="00C02973">
      <w:pPr>
        <w:widowControl w:val="0"/>
        <w:numPr>
          <w:ilvl w:val="0"/>
          <w:numId w:val="3"/>
        </w:numPr>
        <w:tabs>
          <w:tab w:val="clear" w:pos="624"/>
          <w:tab w:val="num" w:pos="709"/>
        </w:tabs>
        <w:ind w:left="0" w:firstLine="397"/>
        <w:jc w:val="both"/>
        <w:rPr>
          <w:sz w:val="28"/>
          <w:szCs w:val="28"/>
        </w:rPr>
      </w:pPr>
      <w:r w:rsidRPr="00FC7A22">
        <w:rPr>
          <w:sz w:val="28"/>
          <w:szCs w:val="28"/>
        </w:rPr>
        <w:t>способностью и готовностью применять различные реабилитационные мероприятия (медицинские, социальные,</w:t>
      </w:r>
      <w:r>
        <w:rPr>
          <w:sz w:val="28"/>
          <w:szCs w:val="28"/>
        </w:rPr>
        <w:t xml:space="preserve"> психологические) при наиболее </w:t>
      </w:r>
      <w:r w:rsidRPr="00FC7A22">
        <w:rPr>
          <w:sz w:val="28"/>
          <w:szCs w:val="28"/>
        </w:rPr>
        <w:t>распространенных патологических состояниях и повреждениях организма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(ПК-6)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3"/>
        </w:numPr>
        <w:tabs>
          <w:tab w:val="clear" w:pos="624"/>
          <w:tab w:val="num" w:pos="709"/>
        </w:tabs>
        <w:ind w:left="0" w:firstLine="397"/>
        <w:jc w:val="both"/>
        <w:rPr>
          <w:sz w:val="28"/>
          <w:szCs w:val="28"/>
        </w:rPr>
      </w:pPr>
      <w:r w:rsidRPr="00FC7A22">
        <w:rPr>
          <w:sz w:val="28"/>
          <w:szCs w:val="28"/>
        </w:rPr>
        <w:t xml:space="preserve">способностью и готовностью давать рекомендации по выбору оптимального режима в период реабилитации </w:t>
      </w:r>
      <w:r>
        <w:rPr>
          <w:sz w:val="28"/>
          <w:szCs w:val="28"/>
        </w:rPr>
        <w:t xml:space="preserve">хирургических больных </w:t>
      </w:r>
      <w:r w:rsidRPr="00FC7A22">
        <w:rPr>
          <w:sz w:val="28"/>
          <w:szCs w:val="28"/>
        </w:rPr>
        <w:t>(двигательной активности в зависимости от морфофункционального статуса), определять  показания и противопоказания к назначению средств лечебной физкультуры, физиотерапии, рефлексотерапии, фитотерапии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(ПК-7)</w:t>
      </w:r>
      <w:r w:rsidRPr="00FC7A22">
        <w:rPr>
          <w:sz w:val="28"/>
          <w:szCs w:val="28"/>
        </w:rPr>
        <w:t>;</w:t>
      </w:r>
    </w:p>
    <w:p w:rsidR="0075564D" w:rsidRPr="00FC7A22" w:rsidRDefault="0075564D" w:rsidP="000969D8">
      <w:pPr>
        <w:widowControl w:val="0"/>
        <w:tabs>
          <w:tab w:val="num" w:pos="540"/>
        </w:tabs>
        <w:ind w:left="180" w:firstLine="529"/>
        <w:rPr>
          <w:sz w:val="28"/>
          <w:szCs w:val="28"/>
          <w:u w:val="single"/>
        </w:rPr>
      </w:pPr>
      <w:r w:rsidRPr="00FC7A22">
        <w:rPr>
          <w:sz w:val="28"/>
          <w:szCs w:val="28"/>
          <w:u w:val="single"/>
        </w:rPr>
        <w:t>в профилактической деятельности:</w:t>
      </w:r>
    </w:p>
    <w:p w:rsidR="0075564D" w:rsidRPr="00FC7A22" w:rsidRDefault="0075564D" w:rsidP="00C02973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ind w:left="0" w:firstLine="426"/>
        <w:jc w:val="both"/>
        <w:rPr>
          <w:sz w:val="28"/>
          <w:szCs w:val="28"/>
          <w:u w:val="single"/>
        </w:rPr>
      </w:pPr>
      <w:r w:rsidRPr="00FC7A22">
        <w:rPr>
          <w:sz w:val="28"/>
          <w:szCs w:val="28"/>
        </w:rPr>
        <w:t xml:space="preserve">способностью и готовностью применять современные гигиенические методики сбора и медико-статистического анализа информации о показателях здоровья </w:t>
      </w:r>
      <w:r>
        <w:rPr>
          <w:sz w:val="28"/>
          <w:szCs w:val="28"/>
        </w:rPr>
        <w:t>с хирургической патологией</w:t>
      </w:r>
      <w:r w:rsidRPr="00FC7A22">
        <w:rPr>
          <w:sz w:val="28"/>
          <w:szCs w:val="28"/>
        </w:rPr>
        <w:t xml:space="preserve">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(ПК-8)</w:t>
      </w:r>
      <w:r w:rsidRPr="00FC7A22">
        <w:rPr>
          <w:sz w:val="28"/>
          <w:szCs w:val="28"/>
        </w:rPr>
        <w:t>;</w:t>
      </w:r>
    </w:p>
    <w:p w:rsidR="0075564D" w:rsidRPr="00FC7A22" w:rsidRDefault="0075564D" w:rsidP="00C02973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ind w:left="0" w:firstLine="426"/>
        <w:jc w:val="both"/>
        <w:rPr>
          <w:sz w:val="28"/>
          <w:szCs w:val="28"/>
          <w:u w:val="single"/>
        </w:rPr>
      </w:pPr>
      <w:r w:rsidRPr="00FC7A22">
        <w:rPr>
          <w:sz w:val="28"/>
          <w:szCs w:val="28"/>
        </w:rPr>
        <w:t xml:space="preserve">способностью и готовностью использовать методы оценки природных и медико-социальных факторов в развитии </w:t>
      </w:r>
      <w:r>
        <w:rPr>
          <w:sz w:val="28"/>
          <w:szCs w:val="28"/>
        </w:rPr>
        <w:t>хирургических</w:t>
      </w:r>
      <w:r w:rsidRPr="00FC7A22">
        <w:rPr>
          <w:sz w:val="28"/>
          <w:szCs w:val="28"/>
        </w:rPr>
        <w:t xml:space="preserve"> болезней,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санитарно-просветительскую работу по гигиеническим вопросам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(ПК-9)</w:t>
      </w:r>
      <w:r w:rsidRPr="00FC7A22">
        <w:rPr>
          <w:sz w:val="28"/>
          <w:szCs w:val="28"/>
        </w:rPr>
        <w:t>;</w:t>
      </w:r>
    </w:p>
    <w:p w:rsidR="0075564D" w:rsidRPr="00FC7A22" w:rsidRDefault="0075564D" w:rsidP="000969D8">
      <w:pPr>
        <w:widowControl w:val="0"/>
        <w:tabs>
          <w:tab w:val="num" w:pos="540"/>
        </w:tabs>
        <w:ind w:firstLine="709"/>
        <w:rPr>
          <w:sz w:val="28"/>
          <w:szCs w:val="28"/>
          <w:u w:val="single"/>
        </w:rPr>
      </w:pPr>
      <w:r w:rsidRPr="00FC7A22">
        <w:rPr>
          <w:sz w:val="28"/>
          <w:szCs w:val="28"/>
          <w:u w:val="single"/>
        </w:rPr>
        <w:t>в организационно-управленческой деятельности:</w:t>
      </w:r>
    </w:p>
    <w:p w:rsidR="0075564D" w:rsidRPr="00FC7A22" w:rsidRDefault="0075564D" w:rsidP="00C02973">
      <w:pPr>
        <w:widowControl w:val="0"/>
        <w:numPr>
          <w:ilvl w:val="1"/>
          <w:numId w:val="11"/>
        </w:numPr>
        <w:tabs>
          <w:tab w:val="clear" w:pos="284"/>
          <w:tab w:val="left" w:pos="709"/>
        </w:tabs>
        <w:ind w:left="0" w:firstLine="436"/>
        <w:jc w:val="both"/>
        <w:rPr>
          <w:sz w:val="28"/>
          <w:szCs w:val="28"/>
          <w:u w:val="single"/>
        </w:rPr>
      </w:pPr>
      <w:r w:rsidRPr="00FC7A22">
        <w:rPr>
          <w:sz w:val="28"/>
          <w:szCs w:val="28"/>
        </w:rPr>
        <w:t>способностью и готовностью использовать знания организационной структуры</w:t>
      </w:r>
      <w:r>
        <w:rPr>
          <w:sz w:val="28"/>
          <w:szCs w:val="28"/>
        </w:rPr>
        <w:t xml:space="preserve"> хирургической службы</w:t>
      </w:r>
      <w:r w:rsidRPr="00FC7A22">
        <w:rPr>
          <w:sz w:val="28"/>
          <w:szCs w:val="28"/>
        </w:rPr>
        <w:t>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</w:t>
      </w:r>
      <w:r>
        <w:rPr>
          <w:sz w:val="28"/>
          <w:szCs w:val="28"/>
        </w:rPr>
        <w:t xml:space="preserve"> по хирургии,</w:t>
      </w:r>
      <w:r w:rsidRPr="00FC7A22">
        <w:rPr>
          <w:sz w:val="28"/>
          <w:szCs w:val="28"/>
        </w:rPr>
        <w:t xml:space="preserve"> проводить оценку эффективности современных медико-организационных и социально-экономических технологий при оказании медицинских услуг пациентам </w:t>
      </w:r>
      <w:r>
        <w:rPr>
          <w:sz w:val="28"/>
          <w:szCs w:val="28"/>
        </w:rPr>
        <w:t xml:space="preserve">с хирургической патологией </w:t>
      </w:r>
      <w:r>
        <w:rPr>
          <w:i/>
          <w:sz w:val="28"/>
          <w:szCs w:val="28"/>
        </w:rPr>
        <w:t>(ПК-11)</w:t>
      </w:r>
      <w:r w:rsidRPr="00FC7A22">
        <w:rPr>
          <w:sz w:val="28"/>
          <w:szCs w:val="28"/>
        </w:rPr>
        <w:t>.</w:t>
      </w:r>
    </w:p>
    <w:p w:rsidR="0075564D" w:rsidRPr="00FC7A22" w:rsidRDefault="0075564D" w:rsidP="00C02973">
      <w:pPr>
        <w:numPr>
          <w:ilvl w:val="1"/>
          <w:numId w:val="5"/>
        </w:numPr>
        <w:tabs>
          <w:tab w:val="clear" w:pos="360"/>
          <w:tab w:val="num" w:pos="709"/>
        </w:tabs>
        <w:ind w:firstLine="709"/>
        <w:jc w:val="both"/>
        <w:rPr>
          <w:i/>
          <w:sz w:val="28"/>
          <w:szCs w:val="28"/>
        </w:rPr>
      </w:pPr>
      <w:r w:rsidRPr="00FC7A22">
        <w:rPr>
          <w:sz w:val="28"/>
          <w:szCs w:val="28"/>
        </w:rPr>
        <w:t xml:space="preserve">Формирование профессиональных компетенций врача-специалиста предполагает овладение врачом  системой  профессиональных знаний, умений, навыков, владений. </w:t>
      </w:r>
    </w:p>
    <w:p w:rsidR="0075564D" w:rsidRPr="009107B5" w:rsidRDefault="0075564D" w:rsidP="00C02973">
      <w:pPr>
        <w:numPr>
          <w:ilvl w:val="1"/>
          <w:numId w:val="5"/>
        </w:numPr>
        <w:tabs>
          <w:tab w:val="num" w:pos="540"/>
        </w:tabs>
        <w:ind w:left="180"/>
        <w:jc w:val="right"/>
        <w:rPr>
          <w:i/>
          <w:sz w:val="28"/>
          <w:szCs w:val="28"/>
        </w:rPr>
      </w:pPr>
    </w:p>
    <w:p w:rsidR="0075564D" w:rsidRPr="007F0EA9" w:rsidRDefault="0075564D" w:rsidP="00C02973">
      <w:pPr>
        <w:numPr>
          <w:ilvl w:val="0"/>
          <w:numId w:val="17"/>
        </w:numPr>
        <w:jc w:val="center"/>
        <w:rPr>
          <w:bCs/>
          <w:sz w:val="32"/>
          <w:szCs w:val="28"/>
          <w:u w:val="single"/>
        </w:rPr>
      </w:pPr>
      <w:r w:rsidRPr="00B017A1">
        <w:rPr>
          <w:b/>
          <w:sz w:val="28"/>
          <w:szCs w:val="28"/>
        </w:rPr>
        <w:t xml:space="preserve">ПЕРЕЧЕНЬ ЗНАНИЙ, УМЕНИЙ И ВЛАДЕНИЙ </w:t>
      </w:r>
      <w:r w:rsidRPr="00BA77B8">
        <w:rPr>
          <w:b/>
          <w:sz w:val="28"/>
          <w:szCs w:val="28"/>
        </w:rPr>
        <w:t xml:space="preserve">ВРАЧА-СПЕЦИАЛИСТА </w:t>
      </w:r>
      <w:r w:rsidRPr="007F0EA9">
        <w:rPr>
          <w:b/>
          <w:sz w:val="28"/>
        </w:rPr>
        <w:t>«ХИРУРГИЯ»</w:t>
      </w:r>
    </w:p>
    <w:p w:rsidR="0075564D" w:rsidRDefault="0075564D" w:rsidP="000969D8">
      <w:pPr>
        <w:rPr>
          <w:bCs/>
          <w:sz w:val="28"/>
          <w:szCs w:val="28"/>
          <w:u w:val="single"/>
        </w:rPr>
      </w:pPr>
    </w:p>
    <w:p w:rsidR="0075564D" w:rsidRDefault="0075564D" w:rsidP="000969D8">
      <w:pPr>
        <w:rPr>
          <w:bCs/>
          <w:sz w:val="28"/>
          <w:szCs w:val="28"/>
        </w:rPr>
      </w:pPr>
      <w:r w:rsidRPr="005F1981">
        <w:rPr>
          <w:bCs/>
          <w:sz w:val="28"/>
          <w:szCs w:val="28"/>
          <w:u w:val="single"/>
        </w:rPr>
        <w:t>Врач-специалист</w:t>
      </w:r>
      <w:r>
        <w:rPr>
          <w:bCs/>
          <w:sz w:val="28"/>
          <w:szCs w:val="28"/>
          <w:u w:val="single"/>
        </w:rPr>
        <w:t xml:space="preserve"> хирург </w:t>
      </w:r>
      <w:r>
        <w:rPr>
          <w:i/>
          <w:sz w:val="18"/>
          <w:szCs w:val="18"/>
        </w:rPr>
        <w:t xml:space="preserve"> </w:t>
      </w:r>
      <w:r w:rsidRPr="005F1981">
        <w:rPr>
          <w:bCs/>
          <w:sz w:val="28"/>
          <w:szCs w:val="28"/>
          <w:u w:val="single"/>
        </w:rPr>
        <w:t>должен знать</w:t>
      </w:r>
      <w:r w:rsidRPr="005F1981">
        <w:rPr>
          <w:bCs/>
          <w:sz w:val="28"/>
          <w:szCs w:val="28"/>
        </w:rPr>
        <w:t>:</w:t>
      </w:r>
    </w:p>
    <w:p w:rsidR="0075564D" w:rsidRDefault="0075564D" w:rsidP="000969D8">
      <w:pPr>
        <w:rPr>
          <w:bCs/>
          <w:sz w:val="28"/>
          <w:szCs w:val="28"/>
        </w:rPr>
      </w:pPr>
    </w:p>
    <w:p w:rsidR="0075564D" w:rsidRPr="00120AF3" w:rsidRDefault="0075564D" w:rsidP="00C02973">
      <w:pPr>
        <w:numPr>
          <w:ilvl w:val="0"/>
          <w:numId w:val="15"/>
        </w:numPr>
        <w:ind w:left="567" w:hanging="283"/>
        <w:rPr>
          <w:bCs/>
          <w:sz w:val="28"/>
          <w:szCs w:val="28"/>
        </w:rPr>
      </w:pPr>
      <w:r w:rsidRPr="00FC7A22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ую</w:t>
      </w:r>
      <w:r w:rsidRPr="00FC7A2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 хирургической  службы.</w:t>
      </w:r>
    </w:p>
    <w:p w:rsidR="0075564D" w:rsidRPr="005F1981" w:rsidRDefault="0075564D" w:rsidP="00C02973">
      <w:pPr>
        <w:numPr>
          <w:ilvl w:val="0"/>
          <w:numId w:val="15"/>
        </w:numPr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клинику, диагностику и методы лечения основных неотложных состояний в хирургии: острая кровопотеря, профузное кровотечение при хирургических, гинекологических заболеваниях, травматических повреждениях; перитонит различной этиологии, травма головы, грудной клетки, живота, острая сердечно-сосудистая патология, коматозные состояния различной природы.</w:t>
      </w:r>
    </w:p>
    <w:p w:rsidR="0075564D" w:rsidRDefault="0075564D" w:rsidP="000969D8">
      <w:pPr>
        <w:jc w:val="both"/>
        <w:rPr>
          <w:bCs/>
          <w:sz w:val="28"/>
          <w:szCs w:val="28"/>
          <w:u w:val="single"/>
        </w:rPr>
      </w:pPr>
    </w:p>
    <w:p w:rsidR="0075564D" w:rsidRDefault="0075564D" w:rsidP="000969D8">
      <w:pPr>
        <w:jc w:val="both"/>
        <w:rPr>
          <w:bCs/>
          <w:sz w:val="28"/>
          <w:szCs w:val="28"/>
          <w:u w:val="single"/>
        </w:rPr>
      </w:pPr>
      <w:r w:rsidRPr="005F1981">
        <w:rPr>
          <w:bCs/>
          <w:sz w:val="28"/>
          <w:szCs w:val="28"/>
          <w:u w:val="single"/>
        </w:rPr>
        <w:t>Врач-специалист</w:t>
      </w:r>
      <w:r>
        <w:rPr>
          <w:bCs/>
          <w:sz w:val="28"/>
          <w:szCs w:val="28"/>
          <w:u w:val="single"/>
        </w:rPr>
        <w:t xml:space="preserve"> </w:t>
      </w:r>
      <w:r w:rsidRPr="002A1EE8">
        <w:rPr>
          <w:bCs/>
          <w:sz w:val="28"/>
          <w:szCs w:val="28"/>
          <w:u w:val="single"/>
        </w:rPr>
        <w:t xml:space="preserve">хирург </w:t>
      </w:r>
      <w:r w:rsidRPr="002A1EE8">
        <w:rPr>
          <w:i/>
          <w:sz w:val="18"/>
          <w:szCs w:val="18"/>
          <w:u w:val="single"/>
        </w:rPr>
        <w:t xml:space="preserve"> </w:t>
      </w:r>
      <w:r w:rsidRPr="002A1EE8">
        <w:rPr>
          <w:bCs/>
          <w:sz w:val="28"/>
          <w:szCs w:val="28"/>
          <w:u w:val="single"/>
        </w:rPr>
        <w:t>должен</w:t>
      </w:r>
      <w:r w:rsidRPr="005F1981">
        <w:rPr>
          <w:bCs/>
          <w:sz w:val="28"/>
          <w:szCs w:val="28"/>
          <w:u w:val="single"/>
        </w:rPr>
        <w:t xml:space="preserve"> уметь:</w:t>
      </w:r>
    </w:p>
    <w:p w:rsidR="0075564D" w:rsidRDefault="0075564D" w:rsidP="000969D8">
      <w:pPr>
        <w:jc w:val="both"/>
        <w:rPr>
          <w:bCs/>
          <w:sz w:val="28"/>
          <w:szCs w:val="28"/>
          <w:u w:val="single"/>
        </w:rPr>
      </w:pPr>
    </w:p>
    <w:p w:rsidR="0075564D" w:rsidRPr="005F1981" w:rsidRDefault="0075564D" w:rsidP="00C02973">
      <w:pPr>
        <w:numPr>
          <w:ilvl w:val="0"/>
          <w:numId w:val="15"/>
        </w:numPr>
        <w:ind w:left="567" w:hanging="283"/>
        <w:rPr>
          <w:bCs/>
          <w:sz w:val="28"/>
          <w:szCs w:val="28"/>
        </w:rPr>
      </w:pPr>
      <w:r w:rsidRPr="00FC7A22">
        <w:rPr>
          <w:sz w:val="28"/>
          <w:szCs w:val="28"/>
        </w:rPr>
        <w:t>выявлять у пациентов основные патологические симптомы и синдромы</w:t>
      </w:r>
      <w:r>
        <w:rPr>
          <w:sz w:val="28"/>
          <w:szCs w:val="28"/>
        </w:rPr>
        <w:t xml:space="preserve"> хирургических </w:t>
      </w:r>
      <w:r w:rsidRPr="00FC7A22">
        <w:rPr>
          <w:sz w:val="28"/>
          <w:szCs w:val="28"/>
        </w:rPr>
        <w:t>заболеваний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75564D" w:rsidRDefault="0075564D" w:rsidP="00C02973">
      <w:pPr>
        <w:numPr>
          <w:ilvl w:val="0"/>
          <w:numId w:val="15"/>
        </w:numPr>
        <w:ind w:left="567" w:hanging="283"/>
        <w:jc w:val="both"/>
        <w:rPr>
          <w:bCs/>
          <w:sz w:val="28"/>
          <w:szCs w:val="28"/>
        </w:rPr>
      </w:pPr>
      <w:r w:rsidRPr="00175802">
        <w:rPr>
          <w:sz w:val="28"/>
          <w:szCs w:val="28"/>
        </w:rPr>
        <w:t xml:space="preserve"> </w:t>
      </w:r>
      <w:r w:rsidRPr="00FC7A22">
        <w:rPr>
          <w:sz w:val="28"/>
          <w:szCs w:val="28"/>
        </w:rPr>
        <w:t xml:space="preserve">выполнять основные лечебные мероприятия при </w:t>
      </w:r>
      <w:r>
        <w:rPr>
          <w:sz w:val="28"/>
          <w:szCs w:val="28"/>
        </w:rPr>
        <w:t>хирургических</w:t>
      </w:r>
      <w:r w:rsidRPr="00FC7A22">
        <w:rPr>
          <w:sz w:val="28"/>
          <w:szCs w:val="28"/>
        </w:rPr>
        <w:t xml:space="preserve"> заболеваниях среди пациентов той или иной группы нозологических форм, способных вызвать тяжелые осложнения и (или) летальный исход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75564D" w:rsidRDefault="0075564D" w:rsidP="00C02973">
      <w:pPr>
        <w:numPr>
          <w:ilvl w:val="0"/>
          <w:numId w:val="15"/>
        </w:numPr>
        <w:ind w:left="567" w:hanging="283"/>
        <w:jc w:val="both"/>
        <w:rPr>
          <w:bCs/>
          <w:sz w:val="28"/>
          <w:szCs w:val="28"/>
        </w:rPr>
      </w:pPr>
      <w:r w:rsidRPr="00FC7A22">
        <w:rPr>
          <w:sz w:val="28"/>
          <w:szCs w:val="28"/>
        </w:rPr>
        <w:t xml:space="preserve">назначать </w:t>
      </w:r>
      <w:r>
        <w:rPr>
          <w:sz w:val="28"/>
          <w:szCs w:val="28"/>
        </w:rPr>
        <w:t xml:space="preserve">хирургическим </w:t>
      </w:r>
      <w:r w:rsidRPr="00FC7A22">
        <w:rPr>
          <w:sz w:val="28"/>
          <w:szCs w:val="28"/>
        </w:rPr>
        <w:t xml:space="preserve">больным адекватное  лечение в соответствии с поставленным диагнозом, осуществлять алгоритм выбора медикаментозной и немедикаментозной терапии как профильным </w:t>
      </w:r>
      <w:r>
        <w:rPr>
          <w:sz w:val="28"/>
          <w:szCs w:val="28"/>
        </w:rPr>
        <w:t>хирургическим</w:t>
      </w:r>
      <w:r w:rsidRPr="00FC7A22">
        <w:rPr>
          <w:sz w:val="28"/>
          <w:szCs w:val="28"/>
        </w:rPr>
        <w:t xml:space="preserve"> больным,</w:t>
      </w:r>
      <w:r>
        <w:rPr>
          <w:sz w:val="28"/>
          <w:szCs w:val="28"/>
        </w:rPr>
        <w:t xml:space="preserve"> так и</w:t>
      </w:r>
      <w:r w:rsidRPr="00FC7A22">
        <w:rPr>
          <w:sz w:val="28"/>
          <w:szCs w:val="28"/>
        </w:rPr>
        <w:t xml:space="preserve"> больным с инфекционными и неинфекционными заболеваниями, к ведению беременности, приему родов</w:t>
      </w:r>
      <w:r>
        <w:rPr>
          <w:sz w:val="28"/>
          <w:szCs w:val="28"/>
        </w:rPr>
        <w:t>;</w:t>
      </w:r>
    </w:p>
    <w:p w:rsidR="0075564D" w:rsidRPr="005F1981" w:rsidRDefault="0075564D" w:rsidP="00C02973">
      <w:pPr>
        <w:numPr>
          <w:ilvl w:val="0"/>
          <w:numId w:val="15"/>
        </w:numPr>
        <w:ind w:left="567" w:hanging="283"/>
        <w:jc w:val="both"/>
        <w:rPr>
          <w:bCs/>
          <w:sz w:val="28"/>
          <w:szCs w:val="28"/>
        </w:rPr>
      </w:pPr>
      <w:r w:rsidRPr="00FC7A22">
        <w:rPr>
          <w:sz w:val="28"/>
          <w:szCs w:val="28"/>
        </w:rPr>
        <w:t>применять различные реабилитационные мероприятия (медицинские, социальные, психологические) при наиболее распространенных патологических состояниях и повреждениях организма</w:t>
      </w:r>
      <w:r>
        <w:rPr>
          <w:sz w:val="28"/>
          <w:szCs w:val="28"/>
        </w:rPr>
        <w:t>;</w:t>
      </w:r>
    </w:p>
    <w:p w:rsidR="0075564D" w:rsidRDefault="0075564D" w:rsidP="002A1EE8">
      <w:pPr>
        <w:jc w:val="both"/>
        <w:rPr>
          <w:bCs/>
          <w:sz w:val="28"/>
          <w:szCs w:val="28"/>
          <w:u w:val="single"/>
        </w:rPr>
      </w:pPr>
    </w:p>
    <w:p w:rsidR="0075564D" w:rsidRDefault="0075564D" w:rsidP="002A1EE8">
      <w:pPr>
        <w:jc w:val="both"/>
        <w:rPr>
          <w:bCs/>
          <w:sz w:val="28"/>
          <w:szCs w:val="28"/>
          <w:u w:val="single"/>
        </w:rPr>
      </w:pPr>
      <w:r w:rsidRPr="005F1981">
        <w:rPr>
          <w:bCs/>
          <w:sz w:val="28"/>
          <w:szCs w:val="28"/>
          <w:u w:val="single"/>
        </w:rPr>
        <w:t>Врач-специалист</w:t>
      </w:r>
      <w:r w:rsidRPr="00060D85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хирург</w:t>
      </w:r>
      <w:r w:rsidRPr="00B017A1">
        <w:rPr>
          <w:bCs/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</w:t>
      </w:r>
      <w:r w:rsidRPr="005F1981">
        <w:rPr>
          <w:bCs/>
          <w:sz w:val="28"/>
          <w:szCs w:val="28"/>
          <w:u w:val="single"/>
        </w:rPr>
        <w:t>должен владеть:</w:t>
      </w:r>
    </w:p>
    <w:p w:rsidR="0075564D" w:rsidRDefault="0075564D" w:rsidP="002A1EE8">
      <w:pPr>
        <w:jc w:val="both"/>
        <w:rPr>
          <w:bCs/>
          <w:sz w:val="28"/>
          <w:szCs w:val="28"/>
          <w:u w:val="single"/>
        </w:rPr>
      </w:pPr>
    </w:p>
    <w:p w:rsidR="0075564D" w:rsidRPr="00FC7A22" w:rsidRDefault="0075564D" w:rsidP="00C0297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637C6B">
        <w:rPr>
          <w:sz w:val="28"/>
          <w:szCs w:val="28"/>
        </w:rPr>
        <w:t xml:space="preserve"> </w:t>
      </w:r>
      <w:r w:rsidRPr="00FC7A22">
        <w:rPr>
          <w:sz w:val="28"/>
          <w:szCs w:val="28"/>
        </w:rPr>
        <w:t>общекультурными (ОК) и профессиональными компетенциями (ПК):</w:t>
      </w:r>
    </w:p>
    <w:p w:rsidR="0075564D" w:rsidRPr="005F1981" w:rsidRDefault="0075564D" w:rsidP="00C0297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637C6B">
        <w:rPr>
          <w:sz w:val="28"/>
          <w:szCs w:val="28"/>
        </w:rPr>
        <w:t xml:space="preserve"> </w:t>
      </w:r>
      <w:r w:rsidRPr="00FC7A22">
        <w:rPr>
          <w:sz w:val="28"/>
          <w:szCs w:val="28"/>
        </w:rPr>
        <w:t>системой  профессиональных знаний, умений, навыков, владений</w:t>
      </w:r>
      <w:r>
        <w:rPr>
          <w:sz w:val="28"/>
          <w:szCs w:val="28"/>
        </w:rPr>
        <w:t>;</w:t>
      </w:r>
      <w:r w:rsidRPr="00FC7A22">
        <w:rPr>
          <w:sz w:val="28"/>
          <w:szCs w:val="28"/>
        </w:rPr>
        <w:t xml:space="preserve"> </w:t>
      </w:r>
    </w:p>
    <w:p w:rsidR="0075564D" w:rsidRDefault="0075564D" w:rsidP="00C0297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BE1075">
        <w:rPr>
          <w:sz w:val="28"/>
          <w:szCs w:val="28"/>
        </w:rPr>
        <w:t xml:space="preserve"> </w:t>
      </w:r>
      <w:r w:rsidRPr="00FC7A22">
        <w:rPr>
          <w:sz w:val="28"/>
          <w:szCs w:val="28"/>
        </w:rPr>
        <w:t>постановк</w:t>
      </w:r>
      <w:r>
        <w:rPr>
          <w:sz w:val="28"/>
          <w:szCs w:val="28"/>
        </w:rPr>
        <w:t>ой</w:t>
      </w:r>
      <w:r w:rsidRPr="00FC7A22">
        <w:rPr>
          <w:sz w:val="28"/>
          <w:szCs w:val="28"/>
        </w:rPr>
        <w:t xml:space="preserve"> диагноза на основании диагностического исследования  в области</w:t>
      </w:r>
      <w:r>
        <w:rPr>
          <w:sz w:val="28"/>
          <w:szCs w:val="28"/>
        </w:rPr>
        <w:t xml:space="preserve"> хирургии </w:t>
      </w:r>
    </w:p>
    <w:p w:rsidR="0075564D" w:rsidRPr="005F1981" w:rsidRDefault="0075564D" w:rsidP="00D83EC9">
      <w:pPr>
        <w:ind w:left="284"/>
        <w:rPr>
          <w:bCs/>
          <w:sz w:val="28"/>
          <w:szCs w:val="28"/>
        </w:rPr>
      </w:pPr>
    </w:p>
    <w:p w:rsidR="0075564D" w:rsidRPr="00BA77B8" w:rsidRDefault="0075564D" w:rsidP="00C02973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017A1">
        <w:rPr>
          <w:b/>
          <w:sz w:val="28"/>
          <w:szCs w:val="28"/>
        </w:rPr>
        <w:t>ПЕРЕЧЕНЬ ПРАКТИЧЕСКИХ НАВЫКОВ</w:t>
      </w:r>
      <w:r>
        <w:rPr>
          <w:b/>
          <w:sz w:val="28"/>
          <w:szCs w:val="28"/>
        </w:rPr>
        <w:t xml:space="preserve"> </w:t>
      </w:r>
      <w:r w:rsidRPr="00BA77B8">
        <w:rPr>
          <w:b/>
          <w:sz w:val="28"/>
          <w:szCs w:val="28"/>
        </w:rPr>
        <w:t>ВРАЧА-СПЕЦИАЛИСТА</w:t>
      </w:r>
      <w:r>
        <w:rPr>
          <w:b/>
          <w:sz w:val="28"/>
          <w:szCs w:val="28"/>
        </w:rPr>
        <w:t xml:space="preserve"> </w:t>
      </w:r>
      <w:r w:rsidRPr="003C7E33">
        <w:rPr>
          <w:b/>
          <w:sz w:val="28"/>
          <w:szCs w:val="28"/>
        </w:rPr>
        <w:t>ХИРУРГА</w:t>
      </w:r>
      <w:r>
        <w:rPr>
          <w:b/>
          <w:sz w:val="28"/>
          <w:szCs w:val="28"/>
        </w:rPr>
        <w:t xml:space="preserve"> </w:t>
      </w:r>
    </w:p>
    <w:p w:rsidR="0075564D" w:rsidRPr="009107B5" w:rsidRDefault="0075564D" w:rsidP="000969D8">
      <w:pPr>
        <w:jc w:val="center"/>
        <w:rPr>
          <w:b/>
          <w:bCs/>
          <w:sz w:val="28"/>
          <w:szCs w:val="28"/>
        </w:rPr>
      </w:pPr>
    </w:p>
    <w:p w:rsidR="0075564D" w:rsidRPr="003C7E33" w:rsidRDefault="0075564D" w:rsidP="000969D8">
      <w:pPr>
        <w:jc w:val="both"/>
        <w:rPr>
          <w:sz w:val="28"/>
          <w:szCs w:val="28"/>
          <w:u w:val="single"/>
        </w:rPr>
      </w:pPr>
      <w:r w:rsidRPr="003C7E33">
        <w:rPr>
          <w:sz w:val="28"/>
          <w:szCs w:val="28"/>
          <w:u w:val="single"/>
        </w:rPr>
        <w:t>Врач-специалист хирург</w:t>
      </w:r>
      <w:r w:rsidRPr="003C7E33">
        <w:rPr>
          <w:bCs/>
          <w:sz w:val="28"/>
          <w:szCs w:val="28"/>
          <w:u w:val="single"/>
        </w:rPr>
        <w:t xml:space="preserve"> д</w:t>
      </w:r>
      <w:r w:rsidRPr="003C7E33">
        <w:rPr>
          <w:sz w:val="28"/>
          <w:szCs w:val="28"/>
          <w:u w:val="single"/>
        </w:rPr>
        <w:t>олжен владеть следующими практическими навыками:</w:t>
      </w:r>
    </w:p>
    <w:p w:rsidR="0075564D" w:rsidRDefault="0075564D" w:rsidP="000969D8">
      <w:pPr>
        <w:jc w:val="both"/>
        <w:rPr>
          <w:sz w:val="28"/>
          <w:szCs w:val="28"/>
          <w:u w:val="single"/>
        </w:rPr>
      </w:pPr>
    </w:p>
    <w:p w:rsidR="0075564D" w:rsidRDefault="0075564D" w:rsidP="00C02973">
      <w:pPr>
        <w:numPr>
          <w:ilvl w:val="0"/>
          <w:numId w:val="24"/>
        </w:numPr>
        <w:jc w:val="both"/>
        <w:rPr>
          <w:sz w:val="28"/>
          <w:szCs w:val="28"/>
        </w:rPr>
      </w:pPr>
      <w:r w:rsidRPr="00FC7A22">
        <w:rPr>
          <w:sz w:val="28"/>
          <w:szCs w:val="28"/>
        </w:rPr>
        <w:t>осуществлять свою деятельность с учетом принятых в обществе</w:t>
      </w:r>
      <w:r>
        <w:rPr>
          <w:sz w:val="28"/>
          <w:szCs w:val="28"/>
        </w:rPr>
        <w:t xml:space="preserve"> </w:t>
      </w:r>
      <w:r w:rsidRPr="00FC7A22">
        <w:rPr>
          <w:sz w:val="28"/>
          <w:szCs w:val="28"/>
        </w:rPr>
        <w:t>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75564D" w:rsidRPr="005F1981" w:rsidRDefault="0075564D" w:rsidP="00C02973">
      <w:pPr>
        <w:numPr>
          <w:ilvl w:val="0"/>
          <w:numId w:val="24"/>
        </w:numPr>
        <w:jc w:val="both"/>
        <w:rPr>
          <w:sz w:val="28"/>
          <w:szCs w:val="28"/>
          <w:u w:val="single"/>
        </w:rPr>
      </w:pPr>
      <w:r w:rsidRPr="00FC7A22">
        <w:rPr>
          <w:sz w:val="28"/>
          <w:szCs w:val="28"/>
        </w:rPr>
        <w:t xml:space="preserve">выполнять основные лечебные мероприятия при  </w:t>
      </w:r>
      <w:r>
        <w:rPr>
          <w:sz w:val="28"/>
          <w:szCs w:val="28"/>
        </w:rPr>
        <w:t>хирургических</w:t>
      </w:r>
      <w:r w:rsidRPr="00FC7A22">
        <w:rPr>
          <w:sz w:val="28"/>
          <w:szCs w:val="28"/>
        </w:rPr>
        <w:t xml:space="preserve"> заболеваниях среди пациентов той или иной группы нозологических </w:t>
      </w:r>
      <w:r w:rsidRPr="00FC7A22">
        <w:rPr>
          <w:sz w:val="28"/>
          <w:szCs w:val="28"/>
        </w:rPr>
        <w:lastRenderedPageBreak/>
        <w:t>форм, способных вызвать тяжелые осложнения и (или) летальный исход</w:t>
      </w:r>
    </w:p>
    <w:p w:rsidR="0075564D" w:rsidRPr="00B017A1" w:rsidRDefault="0075564D" w:rsidP="00C02973">
      <w:pPr>
        <w:numPr>
          <w:ilvl w:val="0"/>
          <w:numId w:val="24"/>
        </w:numPr>
        <w:jc w:val="both"/>
        <w:rPr>
          <w:b/>
        </w:rPr>
      </w:pPr>
      <w:r w:rsidRPr="00FC7A22">
        <w:rPr>
          <w:sz w:val="28"/>
          <w:szCs w:val="28"/>
        </w:rPr>
        <w:t xml:space="preserve">проводить оценку эффективности современных медико-организационных и социально-экономических технологий при оказании медицинских услуг пациентам </w:t>
      </w:r>
      <w:r>
        <w:rPr>
          <w:sz w:val="28"/>
          <w:szCs w:val="28"/>
        </w:rPr>
        <w:t xml:space="preserve">с хирургической патологией </w:t>
      </w:r>
    </w:p>
    <w:p w:rsidR="0075564D" w:rsidRPr="003C7E33" w:rsidRDefault="0075564D" w:rsidP="00C02973">
      <w:pPr>
        <w:numPr>
          <w:ilvl w:val="0"/>
          <w:numId w:val="24"/>
        </w:numPr>
        <w:jc w:val="both"/>
        <w:rPr>
          <w:b/>
        </w:rPr>
      </w:pPr>
      <w:r w:rsidRPr="003C7E33">
        <w:rPr>
          <w:sz w:val="28"/>
          <w:szCs w:val="28"/>
        </w:rPr>
        <w:t>давать рекомендации по выбору оптимального режима в период реабилитации хирургических больных</w:t>
      </w:r>
    </w:p>
    <w:p w:rsidR="0075564D" w:rsidRPr="003C7E33" w:rsidRDefault="0075564D" w:rsidP="003C7E33">
      <w:pPr>
        <w:jc w:val="both"/>
        <w:rPr>
          <w:b/>
        </w:rPr>
      </w:pPr>
    </w:p>
    <w:p w:rsidR="0075564D" w:rsidRPr="00BA77B8" w:rsidRDefault="0075564D" w:rsidP="00C02973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A77B8">
        <w:rPr>
          <w:b/>
          <w:sz w:val="28"/>
          <w:szCs w:val="28"/>
        </w:rPr>
        <w:t>ТРЕБОВАНИЯ К ГОСУДАРСТВЕННОЙ (ИТОГОВОЙ) АТТЕСТАЦИИ</w:t>
      </w:r>
    </w:p>
    <w:p w:rsidR="0075564D" w:rsidRPr="00663476" w:rsidRDefault="0075564D" w:rsidP="000969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3476">
        <w:rPr>
          <w:sz w:val="28"/>
          <w:szCs w:val="28"/>
        </w:rPr>
        <w:t xml:space="preserve">Государственная (итоговая) аттестация по </w:t>
      </w:r>
      <w:r>
        <w:rPr>
          <w:sz w:val="28"/>
          <w:szCs w:val="28"/>
        </w:rPr>
        <w:t>основной профессиональной программе</w:t>
      </w:r>
      <w:r w:rsidRPr="009107B5">
        <w:rPr>
          <w:sz w:val="28"/>
          <w:szCs w:val="28"/>
        </w:rPr>
        <w:t xml:space="preserve"> послевузовского профессионально</w:t>
      </w:r>
      <w:r>
        <w:rPr>
          <w:sz w:val="28"/>
          <w:szCs w:val="28"/>
        </w:rPr>
        <w:t xml:space="preserve">го образования по специальности «Хирургия»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63476">
        <w:rPr>
          <w:sz w:val="28"/>
          <w:szCs w:val="28"/>
        </w:rPr>
        <w:t xml:space="preserve">осуществляется посредством проведения экзамена и должна выявлять теоретическую и практическую подготовку врача-специалиста по </w:t>
      </w:r>
      <w:r>
        <w:rPr>
          <w:sz w:val="28"/>
          <w:szCs w:val="28"/>
        </w:rPr>
        <w:t>хирургии в соответствии с содержанием образовательной п</w:t>
      </w:r>
      <w:r w:rsidRPr="0066347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послевузовского профессионального образования</w:t>
      </w:r>
      <w:r w:rsidRPr="00663476">
        <w:rPr>
          <w:sz w:val="28"/>
          <w:szCs w:val="28"/>
        </w:rPr>
        <w:t>.</w:t>
      </w:r>
    </w:p>
    <w:p w:rsidR="0075564D" w:rsidRDefault="0075564D" w:rsidP="003C7E33">
      <w:pPr>
        <w:jc w:val="both"/>
        <w:rPr>
          <w:sz w:val="28"/>
          <w:szCs w:val="28"/>
        </w:rPr>
      </w:pPr>
      <w:r>
        <w:rPr>
          <w:sz w:val="28"/>
          <w:szCs w:val="28"/>
        </w:rPr>
        <w:t>2. Врач-ординатор</w:t>
      </w:r>
      <w:r w:rsidRPr="00663476">
        <w:rPr>
          <w:sz w:val="28"/>
          <w:szCs w:val="28"/>
        </w:rPr>
        <w:t xml:space="preserve"> допускается к государственной (ито</w:t>
      </w:r>
      <w:r>
        <w:rPr>
          <w:sz w:val="28"/>
          <w:szCs w:val="28"/>
        </w:rPr>
        <w:t>говой) аттестации после успешного освоения</w:t>
      </w:r>
      <w:r w:rsidRPr="00663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программ </w:t>
      </w:r>
      <w:r w:rsidRPr="0066347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(модулей), обучающего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курса</w:t>
      </w:r>
      <w:r w:rsidRPr="00663476">
        <w:rPr>
          <w:sz w:val="28"/>
          <w:szCs w:val="28"/>
        </w:rPr>
        <w:t xml:space="preserve"> </w:t>
      </w:r>
      <w:r>
        <w:rPr>
          <w:sz w:val="28"/>
          <w:szCs w:val="28"/>
        </w:rPr>
        <w:t>и выполнения программы практики</w:t>
      </w:r>
      <w:r w:rsidRPr="00663476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,  предусмотренном учебным планом. </w:t>
      </w:r>
    </w:p>
    <w:p w:rsidR="0075564D" w:rsidRPr="004C7BDB" w:rsidRDefault="0075564D" w:rsidP="003C7E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 Лица, освоившие основную профессиональную программу</w:t>
      </w:r>
      <w:r w:rsidRPr="009107B5">
        <w:rPr>
          <w:sz w:val="28"/>
          <w:szCs w:val="28"/>
        </w:rPr>
        <w:t xml:space="preserve"> послевузовского профессионального образования по специальности </w:t>
      </w:r>
      <w:r>
        <w:rPr>
          <w:sz w:val="28"/>
          <w:szCs w:val="28"/>
        </w:rPr>
        <w:t>«</w:t>
      </w:r>
      <w:r w:rsidRPr="003C7E33">
        <w:rPr>
          <w:sz w:val="28"/>
          <w:szCs w:val="28"/>
        </w:rPr>
        <w:t>Хирургия»</w:t>
      </w:r>
      <w:r>
        <w:rPr>
          <w:sz w:val="28"/>
          <w:szCs w:val="28"/>
        </w:rPr>
        <w:t xml:space="preserve"> </w:t>
      </w:r>
      <w:r w:rsidRPr="003C7E33">
        <w:rPr>
          <w:sz w:val="28"/>
          <w:szCs w:val="28"/>
        </w:rPr>
        <w:t xml:space="preserve">040126  </w:t>
      </w:r>
      <w:r w:rsidRPr="009107B5">
        <w:rPr>
          <w:sz w:val="28"/>
          <w:szCs w:val="28"/>
        </w:rPr>
        <w:t>(</w:t>
      </w:r>
      <w:r>
        <w:rPr>
          <w:sz w:val="28"/>
          <w:szCs w:val="28"/>
        </w:rPr>
        <w:t>ординатура</w:t>
      </w:r>
      <w:r w:rsidRPr="009107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63476">
        <w:rPr>
          <w:sz w:val="28"/>
          <w:szCs w:val="28"/>
        </w:rPr>
        <w:t>и успешно прошедшие государственную (итоговую) аттестацию, получают доку</w:t>
      </w:r>
      <w:r>
        <w:rPr>
          <w:sz w:val="28"/>
          <w:szCs w:val="28"/>
        </w:rPr>
        <w:t>мент государственного образца.</w:t>
      </w:r>
    </w:p>
    <w:p w:rsidR="0075564D" w:rsidRDefault="0075564D" w:rsidP="000969D8">
      <w:pPr>
        <w:rPr>
          <w:b/>
        </w:rPr>
      </w:pPr>
    </w:p>
    <w:p w:rsidR="0075564D" w:rsidRPr="003C7E33" w:rsidRDefault="0075564D" w:rsidP="000D0D3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307B74">
        <w:rPr>
          <w:b/>
          <w:sz w:val="28"/>
          <w:szCs w:val="28"/>
        </w:rPr>
        <w:t xml:space="preserve">РАБОЧИЕ ПРОГРАММЫ ДИСЦИПЛИН (МОДУЛЕЙ) ОБРАЗОВАТЕЛЬНОЙ ПРОГРАММЫ ПОСЛЕВУЗОВСКОГО ПРОФЕССИОНАЛЬНОГО ОБРАЗОВАНИЯ ВРАЧЕЙ ПО </w:t>
      </w:r>
      <w:r w:rsidRPr="003C7E33">
        <w:rPr>
          <w:b/>
          <w:sz w:val="28"/>
          <w:szCs w:val="28"/>
        </w:rPr>
        <w:t xml:space="preserve">СПЕЦИАЛЬНОСТИ «Хирургия» (ординатура) </w:t>
      </w:r>
    </w:p>
    <w:p w:rsidR="0075564D" w:rsidRPr="00407959" w:rsidRDefault="0075564D" w:rsidP="000969D8">
      <w:pPr>
        <w:jc w:val="center"/>
        <w:rPr>
          <w:b/>
          <w:bCs/>
        </w:rPr>
      </w:pPr>
    </w:p>
    <w:p w:rsidR="0075564D" w:rsidRPr="009107B5" w:rsidRDefault="0075564D" w:rsidP="00986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рабочих программ</w:t>
      </w:r>
      <w:r w:rsidRPr="009107B5">
        <w:rPr>
          <w:b/>
          <w:sz w:val="28"/>
          <w:szCs w:val="28"/>
        </w:rPr>
        <w:t xml:space="preserve"> дисциплин (модулей)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020"/>
      </w:tblGrid>
      <w:tr w:rsidR="0075564D" w:rsidRPr="009107B5" w:rsidTr="007263DD">
        <w:trPr>
          <w:tblHeader/>
        </w:trPr>
        <w:tc>
          <w:tcPr>
            <w:tcW w:w="2448" w:type="dxa"/>
          </w:tcPr>
          <w:p w:rsidR="0075564D" w:rsidRPr="009107B5" w:rsidRDefault="0075564D" w:rsidP="003C7E33">
            <w:pPr>
              <w:jc w:val="center"/>
              <w:rPr>
                <w:b/>
                <w:sz w:val="28"/>
                <w:szCs w:val="28"/>
              </w:rPr>
            </w:pPr>
            <w:r w:rsidRPr="009107B5">
              <w:rPr>
                <w:b/>
                <w:sz w:val="28"/>
                <w:szCs w:val="28"/>
              </w:rPr>
              <w:t>Индекс</w:t>
            </w:r>
          </w:p>
        </w:tc>
        <w:tc>
          <w:tcPr>
            <w:tcW w:w="7020" w:type="dxa"/>
          </w:tcPr>
          <w:p w:rsidR="0075564D" w:rsidRPr="009107B5" w:rsidRDefault="0075564D" w:rsidP="00984D6B">
            <w:pPr>
              <w:jc w:val="center"/>
              <w:rPr>
                <w:b/>
                <w:sz w:val="28"/>
                <w:szCs w:val="28"/>
              </w:rPr>
            </w:pPr>
            <w:r w:rsidRPr="009107B5">
              <w:rPr>
                <w:b/>
                <w:sz w:val="28"/>
                <w:szCs w:val="28"/>
              </w:rPr>
              <w:t>Наименование дисциплин (модулей)</w:t>
            </w:r>
          </w:p>
        </w:tc>
      </w:tr>
      <w:tr w:rsidR="0075564D" w:rsidRPr="009107B5" w:rsidTr="007C6A25">
        <w:trPr>
          <w:trHeight w:val="407"/>
        </w:trPr>
        <w:tc>
          <w:tcPr>
            <w:tcW w:w="2448" w:type="dxa"/>
          </w:tcPr>
          <w:p w:rsidR="0075564D" w:rsidRPr="009107B5" w:rsidRDefault="0075564D" w:rsidP="002F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ОД.О.</w:t>
            </w:r>
            <w:r w:rsidRPr="009107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020" w:type="dxa"/>
          </w:tcPr>
          <w:p w:rsidR="0075564D" w:rsidRPr="009107B5" w:rsidRDefault="0075564D" w:rsidP="002F6887">
            <w:pPr>
              <w:jc w:val="center"/>
              <w:rPr>
                <w:b/>
                <w:sz w:val="28"/>
                <w:szCs w:val="28"/>
              </w:rPr>
            </w:pPr>
            <w:r w:rsidRPr="009107B5">
              <w:rPr>
                <w:b/>
                <w:sz w:val="28"/>
                <w:szCs w:val="28"/>
              </w:rPr>
              <w:t>ОБЯЗАТЕЛЬНЫЕ ДИСЦИПЛИНЫ</w:t>
            </w:r>
          </w:p>
        </w:tc>
      </w:tr>
      <w:tr w:rsidR="0075564D" w:rsidRPr="002F6887" w:rsidTr="007263DD">
        <w:tc>
          <w:tcPr>
            <w:tcW w:w="2448" w:type="dxa"/>
          </w:tcPr>
          <w:p w:rsidR="0075564D" w:rsidRPr="002F6887" w:rsidRDefault="0075564D" w:rsidP="002F6887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</w:t>
            </w:r>
          </w:p>
        </w:tc>
        <w:tc>
          <w:tcPr>
            <w:tcW w:w="7020" w:type="dxa"/>
          </w:tcPr>
          <w:p w:rsidR="0075564D" w:rsidRPr="002F6887" w:rsidRDefault="0075564D" w:rsidP="009055E3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 xml:space="preserve">СПЕЦИАЛЬНЫЕ ДИСЦИПЛИНЫ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3F3617" w:rsidP="002F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ОД.О.01.</w:t>
            </w:r>
            <w:r w:rsidRPr="009107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75564D" w:rsidRPr="003F0B89" w:rsidRDefault="003F3617" w:rsidP="002F6887">
            <w:pPr>
              <w:jc w:val="center"/>
              <w:rPr>
                <w:b/>
                <w:sz w:val="28"/>
                <w:szCs w:val="28"/>
              </w:rPr>
            </w:pPr>
            <w:r w:rsidRPr="003F0B8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ХИРУРГИЯ</w:t>
            </w:r>
            <w:r w:rsidRPr="003F0B89">
              <w:rPr>
                <w:b/>
                <w:sz w:val="28"/>
                <w:szCs w:val="28"/>
              </w:rPr>
              <w:t xml:space="preserve"> ОРГАНОВ ПИЩЕВАРЕНИЯ»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ОД.О.01.1.1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Хирургические заболевания желудка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3C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01.1.1.1</w:t>
            </w:r>
          </w:p>
        </w:tc>
        <w:tc>
          <w:tcPr>
            <w:tcW w:w="7020" w:type="dxa"/>
          </w:tcPr>
          <w:p w:rsidR="0075564D" w:rsidRPr="0092349D" w:rsidRDefault="0075564D" w:rsidP="009E2077">
            <w:pPr>
              <w:jc w:val="both"/>
              <w:rPr>
                <w:snapToGrid w:val="0"/>
                <w:sz w:val="28"/>
              </w:rPr>
            </w:pPr>
            <w:r w:rsidRPr="003F0B89">
              <w:rPr>
                <w:snapToGrid w:val="0"/>
                <w:sz w:val="28"/>
              </w:rPr>
              <w:t>Этиология и патогенез язвенной болезни желудка и двенадцатиперстной кишки.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01.1.1.2</w:t>
            </w:r>
          </w:p>
        </w:tc>
        <w:tc>
          <w:tcPr>
            <w:tcW w:w="7020" w:type="dxa"/>
          </w:tcPr>
          <w:p w:rsidR="0075564D" w:rsidRPr="0092349D" w:rsidRDefault="0075564D" w:rsidP="0089024D">
            <w:pPr>
              <w:jc w:val="both"/>
              <w:rPr>
                <w:snapToGrid w:val="0"/>
                <w:sz w:val="28"/>
              </w:rPr>
            </w:pPr>
            <w:r w:rsidRPr="003F0B89">
              <w:rPr>
                <w:snapToGrid w:val="0"/>
                <w:sz w:val="28"/>
              </w:rPr>
              <w:t>Клиническая картина и методы диагностики язвенной болезни желудка и двенадцатиперстной кишки</w:t>
            </w:r>
            <w:r>
              <w:rPr>
                <w:snapToGrid w:val="0"/>
                <w:sz w:val="28"/>
              </w:rPr>
              <w:t>, осложненной кровотечением</w:t>
            </w:r>
            <w:r w:rsidRPr="003F0B89">
              <w:rPr>
                <w:snapToGrid w:val="0"/>
                <w:sz w:val="28"/>
              </w:rPr>
              <w:t>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01.1.1.3</w:t>
            </w:r>
          </w:p>
        </w:tc>
        <w:tc>
          <w:tcPr>
            <w:tcW w:w="7020" w:type="dxa"/>
          </w:tcPr>
          <w:p w:rsidR="0075564D" w:rsidRPr="009E2077" w:rsidRDefault="0075564D" w:rsidP="003F0B89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Консервативное и хирургическое лечение желудочно-кишечных кровотечений</w:t>
            </w:r>
            <w:r w:rsidRPr="003F0B89">
              <w:rPr>
                <w:snapToGrid w:val="0"/>
                <w:sz w:val="28"/>
              </w:rPr>
              <w:t>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01.1.1.4</w:t>
            </w:r>
          </w:p>
        </w:tc>
        <w:tc>
          <w:tcPr>
            <w:tcW w:w="7020" w:type="dxa"/>
          </w:tcPr>
          <w:p w:rsidR="0075564D" w:rsidRPr="009107B5" w:rsidRDefault="0075564D" w:rsidP="009E2077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</w:rPr>
              <w:t>Пред- и послеоперационное ведение больных</w:t>
            </w:r>
            <w:r w:rsidRPr="003F0B89">
              <w:rPr>
                <w:snapToGrid w:val="0"/>
                <w:sz w:val="28"/>
              </w:rPr>
              <w:t xml:space="preserve"> язвенной болезн</w:t>
            </w:r>
            <w:r>
              <w:rPr>
                <w:snapToGrid w:val="0"/>
                <w:sz w:val="28"/>
              </w:rPr>
              <w:t>ью</w:t>
            </w:r>
            <w:r w:rsidRPr="003F0B89">
              <w:rPr>
                <w:snapToGrid w:val="0"/>
                <w:sz w:val="28"/>
              </w:rPr>
              <w:t xml:space="preserve"> желудка и двенадцатиперстной кишки</w:t>
            </w:r>
            <w:r>
              <w:rPr>
                <w:snapToGrid w:val="0"/>
                <w:sz w:val="28"/>
              </w:rPr>
              <w:t>, осложненной кровотечением.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01.1.1.5</w:t>
            </w:r>
          </w:p>
        </w:tc>
        <w:tc>
          <w:tcPr>
            <w:tcW w:w="7020" w:type="dxa"/>
          </w:tcPr>
          <w:p w:rsidR="0075564D" w:rsidRPr="009107B5" w:rsidRDefault="0075564D" w:rsidP="0089024D">
            <w:pPr>
              <w:jc w:val="both"/>
              <w:rPr>
                <w:sz w:val="28"/>
                <w:szCs w:val="28"/>
              </w:rPr>
            </w:pPr>
            <w:proofErr w:type="spellStart"/>
            <w:r w:rsidRPr="003F0B89">
              <w:rPr>
                <w:snapToGrid w:val="0"/>
                <w:sz w:val="28"/>
              </w:rPr>
              <w:t>Пострезекционные</w:t>
            </w:r>
            <w:proofErr w:type="spellEnd"/>
            <w:r w:rsidRPr="003F0B89">
              <w:rPr>
                <w:snapToGrid w:val="0"/>
                <w:sz w:val="28"/>
              </w:rPr>
              <w:t xml:space="preserve"> и </w:t>
            </w:r>
            <w:proofErr w:type="spellStart"/>
            <w:r w:rsidRPr="003F0B89">
              <w:rPr>
                <w:snapToGrid w:val="0"/>
                <w:sz w:val="28"/>
              </w:rPr>
              <w:t>постваготомические</w:t>
            </w:r>
            <w:proofErr w:type="spellEnd"/>
            <w:r w:rsidRPr="003F0B89">
              <w:rPr>
                <w:snapToGrid w:val="0"/>
                <w:sz w:val="28"/>
              </w:rPr>
              <w:t xml:space="preserve"> синдромы в ближайшем и отдаленном послеоперационном периоде.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01.1.1.6</w:t>
            </w:r>
          </w:p>
        </w:tc>
        <w:tc>
          <w:tcPr>
            <w:tcW w:w="7020" w:type="dxa"/>
          </w:tcPr>
          <w:p w:rsidR="0075564D" w:rsidRPr="00FE0FDC" w:rsidRDefault="0075564D" w:rsidP="009E207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FE0FDC">
              <w:rPr>
                <w:sz w:val="28"/>
                <w:szCs w:val="28"/>
              </w:rPr>
              <w:t>Пилородуоденальные</w:t>
            </w:r>
            <w:proofErr w:type="spellEnd"/>
            <w:r w:rsidRPr="00FE0FDC">
              <w:rPr>
                <w:sz w:val="28"/>
                <w:szCs w:val="28"/>
              </w:rPr>
              <w:t xml:space="preserve"> стенозы, как осложнение язвенной болезни: клиника, диагностика, лечение.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01.1.1.7</w:t>
            </w:r>
          </w:p>
        </w:tc>
        <w:tc>
          <w:tcPr>
            <w:tcW w:w="7020" w:type="dxa"/>
          </w:tcPr>
          <w:p w:rsidR="0075564D" w:rsidRPr="0092349D" w:rsidRDefault="0075564D" w:rsidP="009E2077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Пред- и послеоперационное ведение больных </w:t>
            </w: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пилородуоденальными</w:t>
            </w:r>
            <w:proofErr w:type="spellEnd"/>
            <w:r>
              <w:rPr>
                <w:sz w:val="28"/>
                <w:szCs w:val="28"/>
              </w:rPr>
              <w:t xml:space="preserve"> стенозами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9E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01.1.1.8</w:t>
            </w:r>
          </w:p>
        </w:tc>
        <w:tc>
          <w:tcPr>
            <w:tcW w:w="7020" w:type="dxa"/>
          </w:tcPr>
          <w:p w:rsidR="0075564D" w:rsidRPr="00FE0FDC" w:rsidRDefault="0075564D" w:rsidP="00396991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z w:val="28"/>
                <w:szCs w:val="24"/>
              </w:rPr>
              <w:t xml:space="preserve">Перфорация и пенетрация как осложнение язвенной болезни желудка и  </w:t>
            </w:r>
            <w:r w:rsidRPr="00FE0FDC">
              <w:rPr>
                <w:snapToGrid w:val="0"/>
                <w:sz w:val="28"/>
              </w:rPr>
              <w:t>двенадцатиперстной кишки: клиника, диагностика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89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01.1.1.8.1</w:t>
            </w:r>
          </w:p>
        </w:tc>
        <w:tc>
          <w:tcPr>
            <w:tcW w:w="7020" w:type="dxa"/>
          </w:tcPr>
          <w:p w:rsidR="0075564D" w:rsidRPr="00FE0FDC" w:rsidRDefault="0075564D" w:rsidP="0089024D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napToGrid w:val="0"/>
                <w:sz w:val="28"/>
              </w:rPr>
              <w:t>Особенности хирургического лечения</w:t>
            </w:r>
            <w:r w:rsidRPr="00FE0FDC">
              <w:rPr>
                <w:sz w:val="28"/>
                <w:szCs w:val="24"/>
              </w:rPr>
              <w:t xml:space="preserve"> перфоративных и пенетрирующих язв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7C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01.1.1.8.2</w:t>
            </w:r>
          </w:p>
        </w:tc>
        <w:tc>
          <w:tcPr>
            <w:tcW w:w="7020" w:type="dxa"/>
          </w:tcPr>
          <w:p w:rsidR="0075564D" w:rsidRPr="00FE0FDC" w:rsidRDefault="0075564D" w:rsidP="0089024D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napToGrid w:val="0"/>
                <w:sz w:val="28"/>
              </w:rPr>
              <w:t>Послеоперационное  ведение больных с пенетрирующей и перфоративной язвой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7C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01.1.1.9</w:t>
            </w:r>
          </w:p>
        </w:tc>
        <w:tc>
          <w:tcPr>
            <w:tcW w:w="7020" w:type="dxa"/>
          </w:tcPr>
          <w:p w:rsidR="0075564D" w:rsidRPr="00FE0FDC" w:rsidRDefault="0075564D" w:rsidP="00396991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Полипы и  доброкачественные опухоли желудка: клиника, диагностика, методы хирургического лечения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7C2111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75564D" w:rsidRPr="00FE0FDC" w:rsidRDefault="0075564D" w:rsidP="00396991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1, 2, 3, 8, 9, 12, 13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ОД.О.01.1.2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</w:rPr>
              <w:t>Хирургические заболевания кишечника и брыжейки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3C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</w:t>
            </w:r>
          </w:p>
        </w:tc>
        <w:tc>
          <w:tcPr>
            <w:tcW w:w="7020" w:type="dxa"/>
          </w:tcPr>
          <w:p w:rsidR="0075564D" w:rsidRPr="00FE0FDC" w:rsidRDefault="0075564D" w:rsidP="00396991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Острый аппендицит</w:t>
            </w:r>
          </w:p>
        </w:tc>
      </w:tr>
      <w:tr w:rsidR="0075564D" w:rsidRPr="009107B5" w:rsidTr="00986DF8">
        <w:trPr>
          <w:trHeight w:val="597"/>
        </w:trPr>
        <w:tc>
          <w:tcPr>
            <w:tcW w:w="2448" w:type="dxa"/>
          </w:tcPr>
          <w:p w:rsidR="0075564D" w:rsidRPr="009107B5" w:rsidRDefault="0075564D" w:rsidP="007C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01.1.2.1.1</w:t>
            </w:r>
          </w:p>
        </w:tc>
        <w:tc>
          <w:tcPr>
            <w:tcW w:w="7020" w:type="dxa"/>
          </w:tcPr>
          <w:p w:rsidR="0075564D" w:rsidRPr="00FE0FDC" w:rsidRDefault="0075564D" w:rsidP="0089024D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Особенности течения заболевания при атипичных локализациях отростка, у детей, пожилых, беременных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7C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01.1.2.1.2</w:t>
            </w:r>
          </w:p>
        </w:tc>
        <w:tc>
          <w:tcPr>
            <w:tcW w:w="7020" w:type="dxa"/>
          </w:tcPr>
          <w:p w:rsidR="0075564D" w:rsidRPr="00FE0FDC" w:rsidRDefault="0075564D" w:rsidP="00B024FC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Осложнения острого аппендицита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7C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01.1.2.1.3</w:t>
            </w:r>
          </w:p>
        </w:tc>
        <w:tc>
          <w:tcPr>
            <w:tcW w:w="7020" w:type="dxa"/>
          </w:tcPr>
          <w:p w:rsidR="0075564D" w:rsidRPr="00FE0FDC" w:rsidRDefault="0075564D" w:rsidP="0089024D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4"/>
              </w:rPr>
              <w:t>Эндоскопические методы диагностики и лечения острого аппендицита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0F3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01.1.2.2</w:t>
            </w:r>
          </w:p>
        </w:tc>
        <w:tc>
          <w:tcPr>
            <w:tcW w:w="7020" w:type="dxa"/>
          </w:tcPr>
          <w:p w:rsidR="0075564D" w:rsidRPr="007C2111" w:rsidRDefault="0075564D" w:rsidP="00705E6D">
            <w:pPr>
              <w:jc w:val="both"/>
              <w:rPr>
                <w:sz w:val="28"/>
              </w:rPr>
            </w:pPr>
            <w:r w:rsidRPr="00396991">
              <w:rPr>
                <w:sz w:val="28"/>
              </w:rPr>
              <w:t>Острая кишечная непроходимость</w:t>
            </w:r>
            <w:r>
              <w:rPr>
                <w:sz w:val="28"/>
              </w:rPr>
              <w:t xml:space="preserve"> (спаечная, обтурационная, инвагинация)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C31EEE" w:rsidRDefault="0075564D" w:rsidP="007C2111">
            <w:pPr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ОД.О.01.1.2.3</w:t>
            </w:r>
          </w:p>
        </w:tc>
        <w:tc>
          <w:tcPr>
            <w:tcW w:w="7020" w:type="dxa"/>
          </w:tcPr>
          <w:p w:rsidR="0075564D" w:rsidRPr="00396991" w:rsidRDefault="0075564D" w:rsidP="0089024D">
            <w:pPr>
              <w:jc w:val="both"/>
              <w:rPr>
                <w:sz w:val="28"/>
                <w:szCs w:val="28"/>
              </w:rPr>
            </w:pPr>
            <w:r w:rsidRPr="00C31EEE">
              <w:rPr>
                <w:sz w:val="28"/>
              </w:rPr>
              <w:t>Доброкачественные и злокачественные опухоли кишечника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0F3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01.1.2.4</w:t>
            </w:r>
          </w:p>
        </w:tc>
        <w:tc>
          <w:tcPr>
            <w:tcW w:w="7020" w:type="dxa"/>
          </w:tcPr>
          <w:p w:rsidR="0075564D" w:rsidRDefault="0075564D" w:rsidP="00CA4C5A">
            <w:pPr>
              <w:jc w:val="both"/>
              <w:rPr>
                <w:sz w:val="28"/>
              </w:rPr>
            </w:pPr>
            <w:r>
              <w:rPr>
                <w:sz w:val="28"/>
              </w:rPr>
              <w:t>Язвы тонкой кишки (неспецифические, специфические)</w:t>
            </w:r>
          </w:p>
          <w:p w:rsidR="0075564D" w:rsidRDefault="0075564D" w:rsidP="00CA4C5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Дивертикулы тонкой кишки</w:t>
            </w:r>
          </w:p>
          <w:p w:rsidR="0075564D" w:rsidRPr="00396991" w:rsidRDefault="0075564D" w:rsidP="00CA4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Болезнь Крона тонкой кишки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01.1.2.5</w:t>
            </w:r>
          </w:p>
        </w:tc>
        <w:tc>
          <w:tcPr>
            <w:tcW w:w="7020" w:type="dxa"/>
          </w:tcPr>
          <w:p w:rsidR="0075564D" w:rsidRPr="00396991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Кишечные свищи: тонкокишечные, толстокишечные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01.1.2.6</w:t>
            </w:r>
          </w:p>
        </w:tc>
        <w:tc>
          <w:tcPr>
            <w:tcW w:w="7020" w:type="dxa"/>
          </w:tcPr>
          <w:p w:rsidR="0075564D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кишечных свищей</w:t>
            </w:r>
          </w:p>
          <w:p w:rsidR="0075564D" w:rsidRPr="00396991" w:rsidRDefault="0075564D" w:rsidP="00F04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Реконструктивно-восстановительные операции по поводу кишечных свищей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01.1.2.7</w:t>
            </w:r>
          </w:p>
        </w:tc>
        <w:tc>
          <w:tcPr>
            <w:tcW w:w="7020" w:type="dxa"/>
          </w:tcPr>
          <w:p w:rsidR="0075564D" w:rsidRDefault="0075564D" w:rsidP="00B024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Энтеральное питание больных с кишечными свищами </w:t>
            </w:r>
          </w:p>
          <w:p w:rsidR="0075564D" w:rsidRPr="00396991" w:rsidRDefault="0075564D" w:rsidP="00F04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Ведение больных в пред- и послеоперационном периодах</w:t>
            </w:r>
          </w:p>
        </w:tc>
      </w:tr>
      <w:tr w:rsidR="005853FF" w:rsidRPr="009107B5" w:rsidTr="00B76AB2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1, 2, 3, 8, 9, 11, 12, 13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.01.1.3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</w:rPr>
              <w:t>Хирургические заболевания печени, желчных путей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3C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</w:t>
            </w:r>
          </w:p>
        </w:tc>
        <w:tc>
          <w:tcPr>
            <w:tcW w:w="7020" w:type="dxa"/>
          </w:tcPr>
          <w:p w:rsidR="0075564D" w:rsidRPr="00204F1F" w:rsidRDefault="0075564D" w:rsidP="00F0447F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 xml:space="preserve">Острый и </w:t>
            </w:r>
            <w:r>
              <w:rPr>
                <w:sz w:val="28"/>
                <w:szCs w:val="28"/>
              </w:rPr>
              <w:t>хронический холецистит. Клиника, диагностика, лечение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F0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01.1.3.2</w:t>
            </w:r>
          </w:p>
        </w:tc>
        <w:tc>
          <w:tcPr>
            <w:tcW w:w="7020" w:type="dxa"/>
          </w:tcPr>
          <w:p w:rsidR="0075564D" w:rsidRPr="00204F1F" w:rsidRDefault="0075564D" w:rsidP="00F0447F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сложнения острого холецистита, холангит: клиника, диагностика. Принципы медикаментозного и хирургического лечения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F0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01.1.3.3</w:t>
            </w:r>
          </w:p>
        </w:tc>
        <w:tc>
          <w:tcPr>
            <w:tcW w:w="7020" w:type="dxa"/>
          </w:tcPr>
          <w:p w:rsidR="0075564D" w:rsidRPr="00204F1F" w:rsidRDefault="0075564D" w:rsidP="00F0447F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Механическая желтуха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этиопатогенез</w:t>
            </w:r>
            <w:proofErr w:type="spellEnd"/>
            <w:r>
              <w:rPr>
                <w:sz w:val="28"/>
                <w:szCs w:val="28"/>
              </w:rPr>
              <w:t>; клинические, лабораторные, инструментальные методы диагностики, лечение.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F0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01.1.3.4</w:t>
            </w:r>
          </w:p>
        </w:tc>
        <w:tc>
          <w:tcPr>
            <w:tcW w:w="7020" w:type="dxa"/>
          </w:tcPr>
          <w:p w:rsidR="0075564D" w:rsidRPr="00204F1F" w:rsidRDefault="0075564D" w:rsidP="00705E6D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Постхолецистэктомический синдром.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3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01.1.3.5</w:t>
            </w:r>
          </w:p>
        </w:tc>
        <w:tc>
          <w:tcPr>
            <w:tcW w:w="7020" w:type="dxa"/>
          </w:tcPr>
          <w:p w:rsidR="0075564D" w:rsidRPr="00204F1F" w:rsidRDefault="0075564D" w:rsidP="00C3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и малоинвазивные методы лечения желчнокаменной болезни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01.1.3.6</w:t>
            </w:r>
          </w:p>
        </w:tc>
        <w:tc>
          <w:tcPr>
            <w:tcW w:w="7020" w:type="dxa"/>
          </w:tcPr>
          <w:p w:rsidR="0075564D" w:rsidRPr="00204F1F" w:rsidRDefault="0075564D" w:rsidP="00C316BA">
            <w:pPr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Паразитарные поражения печени.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Альвеококкоз</w:t>
            </w:r>
            <w:proofErr w:type="spellEnd"/>
            <w:r>
              <w:rPr>
                <w:sz w:val="28"/>
                <w:szCs w:val="28"/>
              </w:rPr>
              <w:t xml:space="preserve"> печени. Эхинококкоз печени.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01.1.3.7</w:t>
            </w:r>
          </w:p>
        </w:tc>
        <w:tc>
          <w:tcPr>
            <w:tcW w:w="7020" w:type="dxa"/>
          </w:tcPr>
          <w:p w:rsidR="0075564D" w:rsidRPr="00204F1F" w:rsidRDefault="0075564D" w:rsidP="00C3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Бактериальные а</w:t>
            </w:r>
            <w:r w:rsidRPr="00204F1F">
              <w:rPr>
                <w:sz w:val="28"/>
                <w:szCs w:val="28"/>
              </w:rPr>
              <w:t>бсцессы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01.1.3.8</w:t>
            </w:r>
          </w:p>
        </w:tc>
        <w:tc>
          <w:tcPr>
            <w:tcW w:w="7020" w:type="dxa"/>
          </w:tcPr>
          <w:p w:rsidR="0075564D" w:rsidRPr="00204F1F" w:rsidRDefault="0075564D" w:rsidP="00C316BA">
            <w:pPr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Непаразитарные</w:t>
            </w:r>
            <w:r>
              <w:rPr>
                <w:sz w:val="28"/>
                <w:szCs w:val="28"/>
              </w:rPr>
              <w:t xml:space="preserve"> </w:t>
            </w:r>
            <w:r w:rsidRPr="00204F1F">
              <w:rPr>
                <w:sz w:val="28"/>
                <w:szCs w:val="28"/>
              </w:rPr>
              <w:t xml:space="preserve"> поражения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01.1.3.9</w:t>
            </w:r>
          </w:p>
        </w:tc>
        <w:tc>
          <w:tcPr>
            <w:tcW w:w="7020" w:type="dxa"/>
          </w:tcPr>
          <w:p w:rsidR="0075564D" w:rsidRPr="00204F1F" w:rsidRDefault="0075564D" w:rsidP="00D85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Доброкачественные и злокачественные опухоли печени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01.1.3.10</w:t>
            </w:r>
          </w:p>
        </w:tc>
        <w:tc>
          <w:tcPr>
            <w:tcW w:w="7020" w:type="dxa"/>
          </w:tcPr>
          <w:p w:rsidR="0075564D" w:rsidRPr="00204F1F" w:rsidRDefault="0075564D" w:rsidP="00C3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Циррозы </w:t>
            </w:r>
            <w:r w:rsidRPr="00204F1F">
              <w:rPr>
                <w:sz w:val="28"/>
                <w:szCs w:val="28"/>
              </w:rPr>
              <w:t xml:space="preserve">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Хирургические методы лечения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01.1.3.11</w:t>
            </w:r>
          </w:p>
        </w:tc>
        <w:tc>
          <w:tcPr>
            <w:tcW w:w="7020" w:type="dxa"/>
          </w:tcPr>
          <w:p w:rsidR="0075564D" w:rsidRPr="00204F1F" w:rsidRDefault="0075564D" w:rsidP="00B024FC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Синдром портальной гипертензии печени. Методы хирургического лечения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C31EEE" w:rsidRDefault="0075564D" w:rsidP="00C713A8">
            <w:pPr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ОД.О.01.1.3.12</w:t>
            </w:r>
          </w:p>
        </w:tc>
        <w:tc>
          <w:tcPr>
            <w:tcW w:w="7020" w:type="dxa"/>
          </w:tcPr>
          <w:p w:rsidR="0075564D" w:rsidRPr="00204F1F" w:rsidRDefault="0075564D" w:rsidP="00C31EEE">
            <w:pPr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Опухоли внепеченочных желчных протоков, большого дуоденального сосочка.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01.1.3.13</w:t>
            </w:r>
          </w:p>
        </w:tc>
        <w:tc>
          <w:tcPr>
            <w:tcW w:w="7020" w:type="dxa"/>
          </w:tcPr>
          <w:p w:rsidR="0075564D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Стриктуры и повреждения внепеченочных желчных протоков. </w:t>
            </w:r>
          </w:p>
          <w:p w:rsidR="0075564D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Наружные и внутренние желчные свищи. </w:t>
            </w:r>
          </w:p>
          <w:p w:rsidR="0075564D" w:rsidRPr="00204F1F" w:rsidRDefault="0075564D" w:rsidP="00C71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Острая печеночная недостаточность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322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01.1.3.14</w:t>
            </w:r>
          </w:p>
        </w:tc>
        <w:tc>
          <w:tcPr>
            <w:tcW w:w="7020" w:type="dxa"/>
          </w:tcPr>
          <w:p w:rsidR="0075564D" w:rsidRPr="00204F1F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Реконструктивные операции на желчевыводящих путях</w:t>
            </w:r>
          </w:p>
        </w:tc>
      </w:tr>
      <w:tr w:rsidR="005853FF" w:rsidRPr="009107B5" w:rsidTr="007F7544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1, 2, 3, 8, 9, 12, 13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.01.1.4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Хирургические заболевания селезенки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B02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01.1.4.1</w:t>
            </w:r>
          </w:p>
        </w:tc>
        <w:tc>
          <w:tcPr>
            <w:tcW w:w="7020" w:type="dxa"/>
          </w:tcPr>
          <w:p w:rsidR="0075564D" w:rsidRDefault="0075564D">
            <w:r w:rsidRPr="004A3B53">
              <w:rPr>
                <w:sz w:val="28"/>
              </w:rPr>
              <w:t>Заболевания</w:t>
            </w:r>
            <w:r>
              <w:rPr>
                <w:sz w:val="28"/>
              </w:rPr>
              <w:t xml:space="preserve"> кроветворной системы, требующие спленэктомии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B02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01.1.4.2</w:t>
            </w:r>
          </w:p>
        </w:tc>
        <w:tc>
          <w:tcPr>
            <w:tcW w:w="7020" w:type="dxa"/>
          </w:tcPr>
          <w:p w:rsidR="0075564D" w:rsidRDefault="0075564D">
            <w:r w:rsidRPr="004A3B53">
              <w:rPr>
                <w:sz w:val="28"/>
              </w:rPr>
              <w:t>Опухоли и кисты селезенки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B02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01.1.4.3</w:t>
            </w:r>
          </w:p>
        </w:tc>
        <w:tc>
          <w:tcPr>
            <w:tcW w:w="7020" w:type="dxa"/>
          </w:tcPr>
          <w:p w:rsidR="0075564D" w:rsidRDefault="0075564D">
            <w:r w:rsidRPr="004A3B53">
              <w:rPr>
                <w:sz w:val="28"/>
              </w:rPr>
              <w:t>Травма селезенки, спленэктомия</w:t>
            </w:r>
          </w:p>
        </w:tc>
      </w:tr>
      <w:tr w:rsidR="005853FF" w:rsidRPr="009107B5" w:rsidTr="0073466A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1, 2, 3, 8, 9, 12, 13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.01.1.5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поджелудочной железы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4A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01.1.5.1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Анатомо-функциональные особенности поджелудочной железы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4A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01.1.5.2</w:t>
            </w:r>
          </w:p>
        </w:tc>
        <w:tc>
          <w:tcPr>
            <w:tcW w:w="7020" w:type="dxa"/>
          </w:tcPr>
          <w:p w:rsidR="0075564D" w:rsidRPr="004A3B53" w:rsidRDefault="0075564D" w:rsidP="004A3B53">
            <w:pPr>
              <w:jc w:val="both"/>
              <w:rPr>
                <w:sz w:val="28"/>
                <w:szCs w:val="28"/>
              </w:rPr>
            </w:pPr>
            <w:r w:rsidRPr="004A3B53">
              <w:rPr>
                <w:sz w:val="28"/>
                <w:szCs w:val="28"/>
              </w:rPr>
              <w:t>Острый панкреатит.</w:t>
            </w:r>
            <w:r>
              <w:rPr>
                <w:sz w:val="28"/>
                <w:szCs w:val="28"/>
              </w:rPr>
              <w:t xml:space="preserve"> Классификация, диагностика.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4A3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01.1.5.3</w:t>
            </w:r>
          </w:p>
        </w:tc>
        <w:tc>
          <w:tcPr>
            <w:tcW w:w="7020" w:type="dxa"/>
          </w:tcPr>
          <w:p w:rsidR="0075564D" w:rsidRPr="004A3B53" w:rsidRDefault="0075564D" w:rsidP="0070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лечения острого панкреатита в зависимости от стадийности патологического процесса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Панкреатогенный шок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B02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01.1.5.4</w:t>
            </w:r>
          </w:p>
        </w:tc>
        <w:tc>
          <w:tcPr>
            <w:tcW w:w="7020" w:type="dxa"/>
          </w:tcPr>
          <w:p w:rsidR="0075564D" w:rsidRPr="004A3B53" w:rsidRDefault="0075564D" w:rsidP="00970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лечение осложнений острого панкреатита (абсцессы, флегмоны, кисты).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97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01.1.5.5</w:t>
            </w:r>
          </w:p>
        </w:tc>
        <w:tc>
          <w:tcPr>
            <w:tcW w:w="7020" w:type="dxa"/>
          </w:tcPr>
          <w:p w:rsidR="0075564D" w:rsidRPr="004A3B53" w:rsidRDefault="0075564D" w:rsidP="00970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Панкреатогенный сепсис.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97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01.1.5.6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острого панкреатита: эрозивные кровотечения, свищи. Хирургические методы лечения.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01.1.5.7</w:t>
            </w:r>
          </w:p>
        </w:tc>
        <w:tc>
          <w:tcPr>
            <w:tcW w:w="7020" w:type="dxa"/>
          </w:tcPr>
          <w:p w:rsidR="0075564D" w:rsidRPr="004A3B53" w:rsidRDefault="0075564D" w:rsidP="00970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методы лечения острого панкреатита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01.1.5.8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панкреатит. Этиопатогенез, диагностика, методы хирургического лечения.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01.1.5.9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поджелудочной железы</w:t>
            </w:r>
            <w:r w:rsidRPr="004A3B53">
              <w:rPr>
                <w:sz w:val="28"/>
                <w:szCs w:val="28"/>
              </w:rPr>
              <w:t>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01.1.5.10</w:t>
            </w:r>
          </w:p>
        </w:tc>
        <w:tc>
          <w:tcPr>
            <w:tcW w:w="7020" w:type="dxa"/>
          </w:tcPr>
          <w:p w:rsidR="0075564D" w:rsidRPr="004A3B53" w:rsidRDefault="0075564D" w:rsidP="005E7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Опухоли поджелудочной железы. </w:t>
            </w:r>
          </w:p>
        </w:tc>
      </w:tr>
      <w:tr w:rsidR="005853FF" w:rsidRPr="009107B5" w:rsidTr="003069D9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1, 2, 3, 8, 9, 12, 13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.01.1.6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Грыжи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01.1.6.1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грыж живота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Этиопатогенез грыж.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01.1.6.2</w:t>
            </w:r>
          </w:p>
        </w:tc>
        <w:tc>
          <w:tcPr>
            <w:tcW w:w="7020" w:type="dxa"/>
          </w:tcPr>
          <w:p w:rsidR="0075564D" w:rsidRPr="004A3B53" w:rsidRDefault="0075564D" w:rsidP="005E7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хирургического лечения неосложненных грыж живота (паховые, бедренные, пупочные, белой линии и пр. грыжи). Натяжная и </w:t>
            </w:r>
            <w:proofErr w:type="spellStart"/>
            <w:r>
              <w:rPr>
                <w:sz w:val="28"/>
                <w:szCs w:val="28"/>
              </w:rPr>
              <w:t>ненатяжная</w:t>
            </w:r>
            <w:proofErr w:type="spellEnd"/>
            <w:r>
              <w:rPr>
                <w:sz w:val="28"/>
                <w:szCs w:val="28"/>
              </w:rPr>
              <w:t xml:space="preserve"> пластика грыжевого дефекта.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01.1.6.3</w:t>
            </w:r>
          </w:p>
        </w:tc>
        <w:tc>
          <w:tcPr>
            <w:tcW w:w="7020" w:type="dxa"/>
          </w:tcPr>
          <w:p w:rsidR="0075564D" w:rsidRPr="004A3B53" w:rsidRDefault="0075564D" w:rsidP="005E7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Вентральные послеоперационные, рецидивные грыжи. Современные методики хирургического лечения. Реабилитация в послеоперационном периоде.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5E7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01.1.6.4</w:t>
            </w:r>
          </w:p>
        </w:tc>
        <w:tc>
          <w:tcPr>
            <w:tcW w:w="7020" w:type="dxa"/>
          </w:tcPr>
          <w:p w:rsidR="0075564D" w:rsidRPr="004A3B53" w:rsidRDefault="0075564D" w:rsidP="00252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хирургического лечения грыж (местные, системные).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A0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01.1.6.5</w:t>
            </w:r>
          </w:p>
        </w:tc>
        <w:tc>
          <w:tcPr>
            <w:tcW w:w="7020" w:type="dxa"/>
          </w:tcPr>
          <w:p w:rsidR="0075564D" w:rsidRPr="004A3B53" w:rsidRDefault="0075564D" w:rsidP="00A02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Осложненные грыжи, хирургические методы лечения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A0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01.1.6.6</w:t>
            </w:r>
          </w:p>
        </w:tc>
        <w:tc>
          <w:tcPr>
            <w:tcW w:w="7020" w:type="dxa"/>
          </w:tcPr>
          <w:p w:rsidR="0075564D" w:rsidRPr="004A3B53" w:rsidRDefault="0075564D" w:rsidP="00A02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Ущемленные  грыжи живота.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A0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01.1.6.7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Редкие виды ущемления грыж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A0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01.1.6.8</w:t>
            </w:r>
          </w:p>
        </w:tc>
        <w:tc>
          <w:tcPr>
            <w:tcW w:w="7020" w:type="dxa"/>
          </w:tcPr>
          <w:p w:rsidR="0075564D" w:rsidRPr="004A3B53" w:rsidRDefault="0075564D" w:rsidP="00B02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Редкие виды грыж живота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Default="0075564D" w:rsidP="00A0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01.1.6.9</w:t>
            </w:r>
          </w:p>
        </w:tc>
        <w:tc>
          <w:tcPr>
            <w:tcW w:w="7020" w:type="dxa"/>
          </w:tcPr>
          <w:p w:rsidR="0075564D" w:rsidRPr="004A3B53" w:rsidRDefault="0075564D" w:rsidP="00A02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Диафрагмальные грыжи </w:t>
            </w:r>
          </w:p>
        </w:tc>
      </w:tr>
      <w:tr w:rsidR="005853FF" w:rsidRPr="009107B5" w:rsidTr="00715A91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1, 2, 3, 6, 8, 9, 12, 13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.01.1.7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Травмы живота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3C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01.1.7.1</w:t>
            </w:r>
          </w:p>
        </w:tc>
        <w:tc>
          <w:tcPr>
            <w:tcW w:w="7020" w:type="dxa"/>
          </w:tcPr>
          <w:p w:rsidR="0075564D" w:rsidRDefault="0075564D" w:rsidP="00EA302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Классификация травмы живота. </w:t>
            </w:r>
          </w:p>
          <w:p w:rsidR="0075564D" w:rsidRPr="00A0233F" w:rsidRDefault="0075564D" w:rsidP="00E50123">
            <w:pPr>
              <w:rPr>
                <w:sz w:val="28"/>
                <w:szCs w:val="28"/>
              </w:rPr>
            </w:pPr>
            <w:r w:rsidRPr="00A0233F">
              <w:rPr>
                <w:snapToGrid w:val="0"/>
                <w:sz w:val="28"/>
                <w:szCs w:val="28"/>
              </w:rPr>
              <w:t>Закрыт</w:t>
            </w:r>
            <w:r>
              <w:rPr>
                <w:snapToGrid w:val="0"/>
                <w:sz w:val="28"/>
                <w:szCs w:val="28"/>
              </w:rPr>
              <w:t>ая</w:t>
            </w:r>
            <w:r w:rsidRPr="00A0233F">
              <w:rPr>
                <w:snapToGrid w:val="0"/>
                <w:sz w:val="28"/>
                <w:szCs w:val="28"/>
              </w:rPr>
              <w:t xml:space="preserve"> травм</w:t>
            </w:r>
            <w:r>
              <w:rPr>
                <w:snapToGrid w:val="0"/>
                <w:sz w:val="28"/>
                <w:szCs w:val="28"/>
              </w:rPr>
              <w:t>а живота: без повреждения органов брюшной полости (у</w:t>
            </w:r>
            <w:r w:rsidRPr="00A0233F">
              <w:rPr>
                <w:snapToGrid w:val="0"/>
                <w:sz w:val="28"/>
                <w:szCs w:val="28"/>
              </w:rPr>
              <w:t>шибы и разрывы мягких тканей брюшной стенки (клиника и диагностика, первая п</w:t>
            </w:r>
            <w:r>
              <w:rPr>
                <w:snapToGrid w:val="0"/>
                <w:sz w:val="28"/>
                <w:szCs w:val="28"/>
              </w:rPr>
              <w:t>омощь, и хирургическая тактика)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E5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01.1.7.2</w:t>
            </w:r>
          </w:p>
        </w:tc>
        <w:tc>
          <w:tcPr>
            <w:tcW w:w="7020" w:type="dxa"/>
          </w:tcPr>
          <w:p w:rsidR="0075564D" w:rsidRDefault="0075564D" w:rsidP="00401D5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Классификация травмы живота. </w:t>
            </w:r>
          </w:p>
          <w:p w:rsidR="0075564D" w:rsidRDefault="0075564D" w:rsidP="00E50123">
            <w:pPr>
              <w:rPr>
                <w:snapToGrid w:val="0"/>
                <w:sz w:val="28"/>
                <w:szCs w:val="28"/>
              </w:rPr>
            </w:pPr>
            <w:r w:rsidRPr="00A0233F">
              <w:rPr>
                <w:snapToGrid w:val="0"/>
                <w:sz w:val="28"/>
                <w:szCs w:val="28"/>
              </w:rPr>
              <w:t>Закрыт</w:t>
            </w:r>
            <w:r>
              <w:rPr>
                <w:snapToGrid w:val="0"/>
                <w:sz w:val="28"/>
                <w:szCs w:val="28"/>
              </w:rPr>
              <w:t>ая</w:t>
            </w:r>
            <w:r w:rsidRPr="00A0233F">
              <w:rPr>
                <w:snapToGrid w:val="0"/>
                <w:sz w:val="28"/>
                <w:szCs w:val="28"/>
              </w:rPr>
              <w:t xml:space="preserve"> травм</w:t>
            </w:r>
            <w:r>
              <w:rPr>
                <w:snapToGrid w:val="0"/>
                <w:sz w:val="28"/>
                <w:szCs w:val="28"/>
              </w:rPr>
              <w:t xml:space="preserve">а живота: с повреждением органов брюшной полости (паренхиматозных и полых). Диагностика, клиника, лечение. </w:t>
            </w:r>
          </w:p>
          <w:p w:rsidR="0075564D" w:rsidRPr="00A0233F" w:rsidRDefault="0075564D" w:rsidP="00E5012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Ведение больных в послеоперационном периоде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01.1.7.3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Эндовидеохирургические методы в диагностике и лечении травмы брюшной полости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E5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01.1.7.4</w:t>
            </w:r>
          </w:p>
        </w:tc>
        <w:tc>
          <w:tcPr>
            <w:tcW w:w="7020" w:type="dxa"/>
          </w:tcPr>
          <w:p w:rsidR="0075564D" w:rsidRDefault="0075564D" w:rsidP="00075BB8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Открытые травмы живота: классификация. </w:t>
            </w:r>
          </w:p>
          <w:p w:rsidR="0075564D" w:rsidRPr="00A0233F" w:rsidRDefault="0075564D" w:rsidP="00E5012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Непроникающие и п</w:t>
            </w:r>
            <w:r w:rsidRPr="00A0233F">
              <w:rPr>
                <w:snapToGrid w:val="0"/>
                <w:sz w:val="28"/>
                <w:szCs w:val="28"/>
              </w:rPr>
              <w:t>роникающие ранения брюшной полости (клиника, диагностика, первая помощь).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A0233F">
              <w:rPr>
                <w:snapToGrid w:val="0"/>
                <w:sz w:val="28"/>
                <w:szCs w:val="28"/>
              </w:rPr>
              <w:lastRenderedPageBreak/>
              <w:t>Хирургическ</w:t>
            </w:r>
            <w:r>
              <w:rPr>
                <w:snapToGrid w:val="0"/>
                <w:sz w:val="28"/>
                <w:szCs w:val="28"/>
              </w:rPr>
              <w:t xml:space="preserve">ая </w:t>
            </w:r>
            <w:r w:rsidRPr="00A0233F">
              <w:rPr>
                <w:snapToGrid w:val="0"/>
                <w:sz w:val="28"/>
                <w:szCs w:val="28"/>
              </w:rPr>
              <w:t>тактик</w:t>
            </w:r>
            <w:r>
              <w:rPr>
                <w:snapToGrid w:val="0"/>
                <w:sz w:val="28"/>
                <w:szCs w:val="28"/>
              </w:rPr>
              <w:t>а при открытых ранениях живота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E5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01.1.7.5</w:t>
            </w:r>
          </w:p>
        </w:tc>
        <w:tc>
          <w:tcPr>
            <w:tcW w:w="7020" w:type="dxa"/>
          </w:tcPr>
          <w:p w:rsidR="0075564D" w:rsidRPr="00A0233F" w:rsidRDefault="0075564D" w:rsidP="0049141C">
            <w:pPr>
              <w:rPr>
                <w:sz w:val="28"/>
                <w:szCs w:val="28"/>
              </w:rPr>
            </w:pPr>
            <w:r w:rsidRPr="00A0233F">
              <w:rPr>
                <w:snapToGrid w:val="0"/>
                <w:sz w:val="28"/>
                <w:szCs w:val="28"/>
              </w:rPr>
              <w:t>Повреждения забрюшинных органов, забрюшинная гематома.</w:t>
            </w:r>
            <w:r>
              <w:rPr>
                <w:snapToGrid w:val="0"/>
                <w:sz w:val="28"/>
                <w:szCs w:val="28"/>
              </w:rPr>
              <w:t xml:space="preserve"> Клиника, диагностика, лечение</w:t>
            </w:r>
          </w:p>
        </w:tc>
      </w:tr>
      <w:tr w:rsidR="005853FF" w:rsidRPr="009107B5" w:rsidTr="00DC3915">
        <w:tc>
          <w:tcPr>
            <w:tcW w:w="9468" w:type="dxa"/>
            <w:gridSpan w:val="2"/>
          </w:tcPr>
          <w:p w:rsidR="005853FF" w:rsidRPr="00FE0FDC" w:rsidRDefault="005853FF" w:rsidP="00973606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1, 2, 3, 7, 10, 12, 13, 14, 15, 16, 24</w:t>
            </w:r>
          </w:p>
        </w:tc>
      </w:tr>
      <w:tr w:rsidR="0075564D" w:rsidRPr="0049141C" w:rsidTr="007263DD">
        <w:tc>
          <w:tcPr>
            <w:tcW w:w="2448" w:type="dxa"/>
          </w:tcPr>
          <w:p w:rsidR="0075564D" w:rsidRPr="002F6887" w:rsidRDefault="00F20635" w:rsidP="003C7E33">
            <w:pPr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.01.1.8</w:t>
            </w:r>
          </w:p>
        </w:tc>
        <w:tc>
          <w:tcPr>
            <w:tcW w:w="7020" w:type="dxa"/>
          </w:tcPr>
          <w:p w:rsidR="0075564D" w:rsidRPr="00401D52" w:rsidRDefault="00F20635" w:rsidP="003F3617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Колопроктология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01.1.8.1</w:t>
            </w:r>
          </w:p>
        </w:tc>
        <w:tc>
          <w:tcPr>
            <w:tcW w:w="7020" w:type="dxa"/>
          </w:tcPr>
          <w:p w:rsidR="0075564D" w:rsidRPr="00A0233F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парапроктит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01.1.8.2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парапроктит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01.1.8.3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Геморрой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01.1.8.4</w:t>
            </w:r>
          </w:p>
        </w:tc>
        <w:tc>
          <w:tcPr>
            <w:tcW w:w="7020" w:type="dxa"/>
          </w:tcPr>
          <w:p w:rsidR="0075564D" w:rsidRPr="00A0233F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Анальная трещина 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01.1.8.5</w:t>
            </w:r>
          </w:p>
        </w:tc>
        <w:tc>
          <w:tcPr>
            <w:tcW w:w="7020" w:type="dxa"/>
          </w:tcPr>
          <w:p w:rsidR="0075564D" w:rsidRPr="00A0233F" w:rsidRDefault="0075564D" w:rsidP="0008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Травматические повреждения прямой кишки и промежности. Инородные тела прямой кишки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01.1.8.6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Эпителиально-копчиковый ход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01.1.8.7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Полипы и полипоз толстой кишки. Доброкачественные опухоли толстой кишки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D1343C" w:rsidRDefault="0075564D" w:rsidP="0049141C">
            <w:pPr>
              <w:rPr>
                <w:sz w:val="28"/>
                <w:szCs w:val="28"/>
              </w:rPr>
            </w:pPr>
            <w:r w:rsidRPr="00D1343C">
              <w:rPr>
                <w:sz w:val="28"/>
                <w:szCs w:val="28"/>
              </w:rPr>
              <w:t>ОД.О.01.1.8.8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 w:rsidRPr="00D1343C">
              <w:rPr>
                <w:sz w:val="28"/>
                <w:szCs w:val="28"/>
              </w:rPr>
              <w:t>Неспецифический язвенный колит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01.1.8.9</w:t>
            </w:r>
          </w:p>
        </w:tc>
        <w:tc>
          <w:tcPr>
            <w:tcW w:w="7020" w:type="dxa"/>
          </w:tcPr>
          <w:p w:rsidR="0075564D" w:rsidRPr="00A0233F" w:rsidRDefault="0075564D" w:rsidP="00401D52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Болезнь Крона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91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01.1.8.10</w:t>
            </w:r>
          </w:p>
        </w:tc>
        <w:tc>
          <w:tcPr>
            <w:tcW w:w="7020" w:type="dxa"/>
          </w:tcPr>
          <w:p w:rsidR="0075564D" w:rsidRPr="00A0233F" w:rsidRDefault="0075564D" w:rsidP="0049141C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Дивертикул</w:t>
            </w:r>
            <w:r>
              <w:rPr>
                <w:sz w:val="28"/>
                <w:szCs w:val="28"/>
              </w:rPr>
              <w:t>ы и д</w:t>
            </w:r>
            <w:r w:rsidRPr="0049141C">
              <w:rPr>
                <w:sz w:val="28"/>
                <w:szCs w:val="28"/>
              </w:rPr>
              <w:t>ивертикулез толстой кишки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64D" w:rsidRPr="0049141C" w:rsidTr="007263DD">
        <w:tc>
          <w:tcPr>
            <w:tcW w:w="2448" w:type="dxa"/>
          </w:tcPr>
          <w:p w:rsidR="0075564D" w:rsidRPr="0049141C" w:rsidRDefault="0075564D" w:rsidP="0049141C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8.11</w:t>
            </w:r>
          </w:p>
        </w:tc>
        <w:tc>
          <w:tcPr>
            <w:tcW w:w="7020" w:type="dxa"/>
          </w:tcPr>
          <w:p w:rsidR="0075564D" w:rsidRPr="0049141C" w:rsidRDefault="0075564D" w:rsidP="00C31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Колостомы, илеостомы. Реабилитация </w:t>
            </w:r>
            <w:proofErr w:type="spellStart"/>
            <w:r>
              <w:rPr>
                <w:sz w:val="28"/>
                <w:szCs w:val="28"/>
              </w:rPr>
              <w:t>колостомических</w:t>
            </w:r>
            <w:proofErr w:type="spellEnd"/>
            <w:r>
              <w:rPr>
                <w:sz w:val="28"/>
                <w:szCs w:val="28"/>
              </w:rPr>
              <w:t xml:space="preserve"> больных. </w:t>
            </w:r>
          </w:p>
        </w:tc>
      </w:tr>
      <w:tr w:rsidR="0075564D" w:rsidRPr="0049141C" w:rsidTr="007263DD">
        <w:tc>
          <w:tcPr>
            <w:tcW w:w="2448" w:type="dxa"/>
          </w:tcPr>
          <w:p w:rsidR="0075564D" w:rsidRPr="0049141C" w:rsidRDefault="0075564D" w:rsidP="00C31EEE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8.12</w:t>
            </w:r>
          </w:p>
        </w:tc>
        <w:tc>
          <w:tcPr>
            <w:tcW w:w="7020" w:type="dxa"/>
          </w:tcPr>
          <w:p w:rsidR="0075564D" w:rsidRPr="0049141C" w:rsidRDefault="0075564D" w:rsidP="004C6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Реконструктивно-восстановительные операции на толстой кишке</w:t>
            </w:r>
          </w:p>
        </w:tc>
      </w:tr>
      <w:tr w:rsidR="005853FF" w:rsidRPr="009107B5" w:rsidTr="002256CE">
        <w:tc>
          <w:tcPr>
            <w:tcW w:w="9468" w:type="dxa"/>
            <w:gridSpan w:val="2"/>
          </w:tcPr>
          <w:p w:rsidR="005853FF" w:rsidRPr="00FE0FDC" w:rsidRDefault="005853FF" w:rsidP="005853FF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1, 2, 3, 8, 9, 11, 12, 13</w:t>
            </w:r>
            <w:r>
              <w:rPr>
                <w:sz w:val="28"/>
                <w:szCs w:val="24"/>
              </w:rPr>
              <w:t>, 51, 55, 57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2F6887">
            <w:pPr>
              <w:jc w:val="center"/>
              <w:rPr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>ОД</w:t>
            </w:r>
            <w:proofErr w:type="gramStart"/>
            <w:r w:rsidRPr="00340A96">
              <w:rPr>
                <w:b/>
                <w:sz w:val="28"/>
                <w:szCs w:val="28"/>
              </w:rPr>
              <w:t>.О</w:t>
            </w:r>
            <w:proofErr w:type="gramEnd"/>
            <w:r w:rsidRPr="00340A96">
              <w:rPr>
                <w:b/>
                <w:sz w:val="28"/>
                <w:szCs w:val="28"/>
              </w:rPr>
              <w:t>.01.2</w:t>
            </w:r>
          </w:p>
        </w:tc>
        <w:tc>
          <w:tcPr>
            <w:tcW w:w="7020" w:type="dxa"/>
          </w:tcPr>
          <w:p w:rsidR="0075564D" w:rsidRPr="00340A96" w:rsidRDefault="003F3617" w:rsidP="00986DF8">
            <w:pPr>
              <w:jc w:val="center"/>
              <w:rPr>
                <w:sz w:val="28"/>
                <w:szCs w:val="28"/>
              </w:rPr>
            </w:pPr>
            <w:r w:rsidRPr="003F3617">
              <w:rPr>
                <w:b/>
                <w:sz w:val="28"/>
                <w:szCs w:val="28"/>
              </w:rPr>
              <w:t>ЗАБОЛЕВАНИЯ И ПОВРЕЖДЕНИЯ СЕРДЕЧНОСОСУДИСТОЙ СИСТЕМЫ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ОД.О.01.2.1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венозной системы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ОД.О.01.2.1.1</w:t>
            </w:r>
          </w:p>
        </w:tc>
        <w:tc>
          <w:tcPr>
            <w:tcW w:w="7020" w:type="dxa"/>
          </w:tcPr>
          <w:p w:rsidR="0075564D" w:rsidRPr="00340A96" w:rsidRDefault="0075564D" w:rsidP="00705E6D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Варикозная болезнь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ОД.О.01.2.1.2</w:t>
            </w:r>
          </w:p>
        </w:tc>
        <w:tc>
          <w:tcPr>
            <w:tcW w:w="7020" w:type="dxa"/>
          </w:tcPr>
          <w:p w:rsidR="0075564D" w:rsidRPr="00340A96" w:rsidRDefault="0075564D" w:rsidP="00705E6D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Венозные тромбозы</w:t>
            </w:r>
            <w:r>
              <w:rPr>
                <w:sz w:val="28"/>
                <w:szCs w:val="28"/>
              </w:rPr>
              <w:t>.</w:t>
            </w:r>
            <w:r w:rsidRPr="00340A96">
              <w:rPr>
                <w:sz w:val="28"/>
                <w:szCs w:val="28"/>
              </w:rPr>
              <w:t xml:space="preserve"> Посттромбофлебитическая болезнь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ОД.О.01.2.1.3</w:t>
            </w:r>
          </w:p>
        </w:tc>
        <w:tc>
          <w:tcPr>
            <w:tcW w:w="7020" w:type="dxa"/>
          </w:tcPr>
          <w:p w:rsidR="0075564D" w:rsidRPr="00340A96" w:rsidRDefault="0075564D" w:rsidP="0070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Хроническая венозная недостаточность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ОД.О.01.2.2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артериальной системы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ОД.О.01.2.2.1</w:t>
            </w:r>
          </w:p>
        </w:tc>
        <w:tc>
          <w:tcPr>
            <w:tcW w:w="7020" w:type="dxa"/>
          </w:tcPr>
          <w:p w:rsidR="0075564D" w:rsidRPr="00340A96" w:rsidRDefault="0075564D" w:rsidP="00EB1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Окклюзия</w:t>
            </w:r>
            <w:r w:rsidRPr="00340A96">
              <w:rPr>
                <w:sz w:val="28"/>
                <w:szCs w:val="28"/>
              </w:rPr>
              <w:t xml:space="preserve"> дуги аорты и ее ветвей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ОД.О.01.2.2.2</w:t>
            </w:r>
          </w:p>
        </w:tc>
        <w:tc>
          <w:tcPr>
            <w:tcW w:w="7020" w:type="dxa"/>
          </w:tcPr>
          <w:p w:rsidR="0075564D" w:rsidRPr="00340A96" w:rsidRDefault="0075564D" w:rsidP="0070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мезентериальных артерий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ОД.О.01.2.2.3</w:t>
            </w:r>
          </w:p>
        </w:tc>
        <w:tc>
          <w:tcPr>
            <w:tcW w:w="7020" w:type="dxa"/>
          </w:tcPr>
          <w:p w:rsidR="0075564D" w:rsidRDefault="0075564D" w:rsidP="00EB1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Окклюзирующие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340A96">
              <w:rPr>
                <w:sz w:val="28"/>
                <w:szCs w:val="28"/>
              </w:rPr>
              <w:t>аболевания периферических артерий</w:t>
            </w:r>
          </w:p>
          <w:p w:rsidR="0075564D" w:rsidRPr="00340A96" w:rsidRDefault="0075564D" w:rsidP="00EB1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Хроническая артериальная недостаточность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ОД.О.01.2.3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Повреждения кровеносных сосудов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3C7E33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ОД.О.01.2.3.1</w:t>
            </w:r>
          </w:p>
        </w:tc>
        <w:tc>
          <w:tcPr>
            <w:tcW w:w="7020" w:type="dxa"/>
          </w:tcPr>
          <w:p w:rsidR="0075564D" w:rsidRPr="00340A96" w:rsidRDefault="0075564D" w:rsidP="008B578F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Травма сосудов.</w:t>
            </w:r>
          </w:p>
          <w:p w:rsidR="0075564D" w:rsidRPr="00340A96" w:rsidRDefault="0075564D" w:rsidP="00060B41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Классификаци</w:t>
            </w:r>
            <w:r>
              <w:rPr>
                <w:sz w:val="28"/>
                <w:szCs w:val="28"/>
              </w:rPr>
              <w:t>я</w:t>
            </w:r>
            <w:r w:rsidRPr="00340A96">
              <w:rPr>
                <w:sz w:val="28"/>
                <w:szCs w:val="28"/>
              </w:rPr>
              <w:t xml:space="preserve"> повреждений сосудов.</w:t>
            </w:r>
          </w:p>
          <w:p w:rsidR="0075564D" w:rsidRPr="00340A96" w:rsidRDefault="0075564D" w:rsidP="00060B41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Клини</w:t>
            </w:r>
            <w:r>
              <w:rPr>
                <w:sz w:val="28"/>
                <w:szCs w:val="28"/>
              </w:rPr>
              <w:t xml:space="preserve">ка, </w:t>
            </w:r>
            <w:r w:rsidRPr="00340A96">
              <w:rPr>
                <w:sz w:val="28"/>
                <w:szCs w:val="28"/>
              </w:rPr>
              <w:t xml:space="preserve"> диагностик</w:t>
            </w:r>
            <w:r>
              <w:rPr>
                <w:sz w:val="28"/>
                <w:szCs w:val="28"/>
              </w:rPr>
              <w:t>а, л</w:t>
            </w:r>
            <w:r w:rsidRPr="00340A96">
              <w:rPr>
                <w:sz w:val="28"/>
                <w:szCs w:val="28"/>
              </w:rPr>
              <w:t>ечение повреждений  сосудов.</w:t>
            </w:r>
          </w:p>
          <w:p w:rsidR="0075564D" w:rsidRPr="00340A96" w:rsidRDefault="0075564D" w:rsidP="00060B41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Осложнения  повреждений сосудов.</w:t>
            </w:r>
          </w:p>
        </w:tc>
      </w:tr>
      <w:tr w:rsidR="005853FF" w:rsidRPr="009107B5" w:rsidTr="00815456">
        <w:tc>
          <w:tcPr>
            <w:tcW w:w="9468" w:type="dxa"/>
            <w:gridSpan w:val="2"/>
          </w:tcPr>
          <w:p w:rsidR="005853FF" w:rsidRPr="00FE0FDC" w:rsidRDefault="005853FF" w:rsidP="005853FF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FE0FDC">
              <w:rPr>
                <w:sz w:val="28"/>
                <w:szCs w:val="24"/>
              </w:rPr>
              <w:t>1, 2, 3, 4, 14, 15, 16</w:t>
            </w:r>
            <w:r>
              <w:rPr>
                <w:sz w:val="28"/>
                <w:szCs w:val="24"/>
              </w:rPr>
              <w:t>, 53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.01.2.4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лимфатической системы конечностей (слоновость)</w:t>
            </w:r>
          </w:p>
        </w:tc>
      </w:tr>
      <w:tr w:rsidR="0075564D" w:rsidRPr="009107B5" w:rsidTr="007C6A25">
        <w:trPr>
          <w:trHeight w:val="469"/>
        </w:trPr>
        <w:tc>
          <w:tcPr>
            <w:tcW w:w="2448" w:type="dxa"/>
          </w:tcPr>
          <w:p w:rsidR="0075564D" w:rsidRPr="009107B5" w:rsidRDefault="0075564D" w:rsidP="00EB18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ОД.О.01.3</w:t>
            </w:r>
          </w:p>
        </w:tc>
        <w:tc>
          <w:tcPr>
            <w:tcW w:w="7020" w:type="dxa"/>
          </w:tcPr>
          <w:p w:rsidR="0075564D" w:rsidRPr="00340A96" w:rsidRDefault="00F20635" w:rsidP="00EB18F0">
            <w:pPr>
              <w:jc w:val="center"/>
              <w:rPr>
                <w:b/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>БОЛЕЗНИ ЭНДОКРИННОЙ СИСТЕМЫ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ОД.О.01.3.1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щитовидной железы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C31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Зоб. Классификация, диагностика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340A96" w:rsidRDefault="0075564D" w:rsidP="00CC5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Зоб, консервативные и хирургические методы лечения.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85956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340A96" w:rsidRDefault="0075564D" w:rsidP="00CC5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 щитовидной железы. Хирургические методы лечения. Комбинированное лечение. Реабилитация.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ОД.О.01.3.2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паращитовидной железы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ОД.О.01.3.3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надпочечников</w:t>
            </w:r>
          </w:p>
        </w:tc>
      </w:tr>
      <w:tr w:rsidR="005853FF" w:rsidRPr="00340A96" w:rsidTr="00D3105A">
        <w:tc>
          <w:tcPr>
            <w:tcW w:w="9468" w:type="dxa"/>
            <w:gridSpan w:val="2"/>
          </w:tcPr>
          <w:p w:rsidR="005853FF" w:rsidRDefault="005853FF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1, 2, 3, 8, 9, 11, 12, 13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.01.4.1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Гнойные заболевания легких и плевры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981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Абсцессы и </w:t>
            </w:r>
            <w:r>
              <w:rPr>
                <w:snapToGrid w:val="0"/>
                <w:sz w:val="28"/>
                <w:szCs w:val="28"/>
              </w:rPr>
              <w:t>гангрена легких, бронхоэктатическая болезнь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340A96" w:rsidRDefault="0075564D" w:rsidP="00981C7A">
            <w:pPr>
              <w:jc w:val="both"/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Эмпиема плевры, пиопневмоторакс.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981C7A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981C7A" w:rsidRDefault="0075564D" w:rsidP="00401D52">
            <w:pPr>
              <w:jc w:val="both"/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Спонтанный пневмоторакс, бронхиальные свищи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ОД.О.01.4.2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Заболевания органов средостения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401D52">
            <w:pPr>
              <w:jc w:val="both"/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Медиастинит, осложнения при оперативных вмешательствах на  средостении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340A96" w:rsidRDefault="0075564D" w:rsidP="0040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Опухоли и кисты средостения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ОД.О.01.4.3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Заболевания пищевода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Default="0075564D" w:rsidP="0040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Инородные тела пищевода, повреждения пищевода</w:t>
            </w:r>
          </w:p>
          <w:p w:rsidR="0075564D" w:rsidRPr="00340A96" w:rsidRDefault="0075564D" w:rsidP="0040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Дивертикулы и опухоли пищевода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Default="0075564D" w:rsidP="00B11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ожоги пищевода, эрозии</w:t>
            </w:r>
          </w:p>
          <w:p w:rsidR="0075564D" w:rsidRPr="00340A96" w:rsidRDefault="0075564D" w:rsidP="00B116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Пептические язвы пищевода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340A96" w:rsidRDefault="0075564D" w:rsidP="00401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Ахалазия кардии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ОД.О.01.4.4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Травмы грудной клетки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B116F8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Открытые</w:t>
            </w:r>
            <w:r>
              <w:rPr>
                <w:sz w:val="28"/>
                <w:szCs w:val="28"/>
              </w:rPr>
              <w:t>,</w:t>
            </w:r>
            <w:r w:rsidRPr="00340A96">
              <w:rPr>
                <w:sz w:val="28"/>
                <w:szCs w:val="28"/>
              </w:rPr>
              <w:t xml:space="preserve"> закрытые повреждения грудной клетки</w:t>
            </w:r>
          </w:p>
        </w:tc>
      </w:tr>
      <w:tr w:rsidR="0075564D" w:rsidRPr="00340A96" w:rsidTr="00FF3947">
        <w:tc>
          <w:tcPr>
            <w:tcW w:w="2448" w:type="dxa"/>
          </w:tcPr>
          <w:p w:rsidR="0075564D" w:rsidRPr="00340A96" w:rsidRDefault="0075564D" w:rsidP="00C21B59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340A96" w:rsidRDefault="0075564D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Сочетанная торакоабдоминальная травма</w:t>
            </w:r>
            <w:r w:rsidRPr="00340A96">
              <w:rPr>
                <w:sz w:val="28"/>
                <w:szCs w:val="28"/>
              </w:rPr>
              <w:t>.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ОД.О.01.4.5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Заболевания молочной железы.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B116F8">
            <w:pPr>
              <w:jc w:val="both"/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Доброкачественные опухоли молочной железы. Классификация, диагности</w:t>
            </w:r>
            <w:r>
              <w:rPr>
                <w:snapToGrid w:val="0"/>
                <w:sz w:val="28"/>
                <w:szCs w:val="28"/>
              </w:rPr>
              <w:t>ка, методы оперативного лечения</w:t>
            </w:r>
            <w:r w:rsidRPr="00340A96">
              <w:rPr>
                <w:snapToGrid w:val="0"/>
                <w:sz w:val="28"/>
                <w:szCs w:val="28"/>
              </w:rPr>
              <w:t>.</w:t>
            </w:r>
            <w:r w:rsidRPr="00340A96">
              <w:rPr>
                <w:sz w:val="28"/>
                <w:szCs w:val="28"/>
              </w:rPr>
              <w:t xml:space="preserve"> </w:t>
            </w:r>
          </w:p>
        </w:tc>
      </w:tr>
      <w:tr w:rsidR="005853FF" w:rsidRPr="00340A96" w:rsidTr="00292A65">
        <w:tc>
          <w:tcPr>
            <w:tcW w:w="9468" w:type="dxa"/>
            <w:gridSpan w:val="2"/>
          </w:tcPr>
          <w:p w:rsidR="005853FF" w:rsidRDefault="005853FF" w:rsidP="005853FF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1, 2, 3, 7, 8, 9, 11, 12, 13, 14, 17, 21, 54,  55,  58</w:t>
            </w:r>
          </w:p>
        </w:tc>
      </w:tr>
      <w:tr w:rsidR="0075564D" w:rsidRPr="00340A96" w:rsidTr="00C447ED">
        <w:trPr>
          <w:trHeight w:val="604"/>
        </w:trPr>
        <w:tc>
          <w:tcPr>
            <w:tcW w:w="2448" w:type="dxa"/>
            <w:vAlign w:val="center"/>
          </w:tcPr>
          <w:p w:rsidR="0075564D" w:rsidRPr="00340A96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>ОД</w:t>
            </w:r>
            <w:proofErr w:type="gramStart"/>
            <w:r w:rsidRPr="00340A96">
              <w:rPr>
                <w:b/>
                <w:sz w:val="28"/>
                <w:szCs w:val="28"/>
              </w:rPr>
              <w:t>.О</w:t>
            </w:r>
            <w:proofErr w:type="gramEnd"/>
            <w:r w:rsidRPr="00340A96">
              <w:rPr>
                <w:b/>
                <w:sz w:val="28"/>
                <w:szCs w:val="28"/>
              </w:rPr>
              <w:t>.01.5</w:t>
            </w:r>
          </w:p>
        </w:tc>
        <w:tc>
          <w:tcPr>
            <w:tcW w:w="7020" w:type="dxa"/>
            <w:vAlign w:val="center"/>
          </w:tcPr>
          <w:p w:rsidR="0075564D" w:rsidRPr="00340A96" w:rsidRDefault="00F20635" w:rsidP="00F20635">
            <w:pPr>
              <w:jc w:val="center"/>
              <w:rPr>
                <w:b/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>АМБУЛАТОРНАЯ ХИРУРГИЧЕСКАЯ ПОМОЩЬ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ОД.О.01.5.1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Основы организации амбулаторно-поликлинической помощи</w:t>
            </w:r>
          </w:p>
          <w:p w:rsidR="0075564D" w:rsidRPr="00FE0FDC" w:rsidRDefault="0075564D" w:rsidP="00F20635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Организация операционной в амбулатории</w:t>
            </w:r>
          </w:p>
          <w:p w:rsidR="0075564D" w:rsidRPr="00340A96" w:rsidRDefault="0075564D" w:rsidP="00F20635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Документация в амбулаторной практике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ОД.О.01.5.2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z w:val="28"/>
                <w:szCs w:val="28"/>
              </w:rPr>
              <w:t>Дневной стационар</w:t>
            </w:r>
          </w:p>
          <w:p w:rsidR="0075564D" w:rsidRPr="00FE0FDC" w:rsidRDefault="0075564D" w:rsidP="00881905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Ведение  послеоперационных больных</w:t>
            </w:r>
          </w:p>
          <w:p w:rsidR="0075564D" w:rsidRPr="00FE0FDC" w:rsidRDefault="0075564D" w:rsidP="00881905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Ведение  больных после травмы</w:t>
            </w:r>
          </w:p>
          <w:p w:rsidR="0075564D" w:rsidRPr="00FE0FDC" w:rsidRDefault="0075564D" w:rsidP="00340A96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Диспансерная  группа хирургических больных.</w:t>
            </w:r>
          </w:p>
        </w:tc>
      </w:tr>
      <w:tr w:rsidR="005853FF" w:rsidRPr="00340A96" w:rsidTr="003C1BF3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lastRenderedPageBreak/>
              <w:t xml:space="preserve">Рекомендуемая литература: </w:t>
            </w:r>
            <w:r>
              <w:rPr>
                <w:sz w:val="28"/>
              </w:rPr>
              <w:t>1, 2, 3, 7, 8, 9, 50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F20635" w:rsidP="00F20635">
            <w:pPr>
              <w:jc w:val="center"/>
              <w:rPr>
                <w:b/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>ОД</w:t>
            </w:r>
            <w:proofErr w:type="gramStart"/>
            <w:r w:rsidRPr="00340A96">
              <w:rPr>
                <w:b/>
                <w:sz w:val="28"/>
                <w:szCs w:val="28"/>
              </w:rPr>
              <w:t>.О</w:t>
            </w:r>
            <w:proofErr w:type="gramEnd"/>
            <w:r w:rsidRPr="00340A96">
              <w:rPr>
                <w:b/>
                <w:sz w:val="28"/>
                <w:szCs w:val="28"/>
              </w:rPr>
              <w:t>.01.6</w:t>
            </w:r>
          </w:p>
        </w:tc>
        <w:tc>
          <w:tcPr>
            <w:tcW w:w="7020" w:type="dxa"/>
          </w:tcPr>
          <w:p w:rsidR="0075564D" w:rsidRPr="00340A96" w:rsidRDefault="00F20635" w:rsidP="00F20635">
            <w:pPr>
              <w:jc w:val="center"/>
              <w:rPr>
                <w:b/>
                <w:sz w:val="28"/>
                <w:szCs w:val="28"/>
              </w:rPr>
            </w:pPr>
            <w:r w:rsidRPr="00340A96">
              <w:rPr>
                <w:b/>
                <w:sz w:val="28"/>
                <w:szCs w:val="28"/>
              </w:rPr>
              <w:t xml:space="preserve">ХИРУРГИЧЕСКАЯ ИНФЕКЦИЯ </w:t>
            </w:r>
            <w:r>
              <w:rPr>
                <w:b/>
                <w:sz w:val="28"/>
                <w:szCs w:val="28"/>
              </w:rPr>
              <w:br/>
            </w:r>
            <w:r w:rsidRPr="00340A96">
              <w:rPr>
                <w:b/>
                <w:sz w:val="28"/>
                <w:szCs w:val="28"/>
              </w:rPr>
              <w:t>(РАНЫ И РАНЕВАЯ ИНФЕКЦИЯ)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ОД.О.01.6.1</w:t>
            </w:r>
          </w:p>
        </w:tc>
        <w:tc>
          <w:tcPr>
            <w:tcW w:w="7020" w:type="dxa"/>
          </w:tcPr>
          <w:p w:rsidR="0075564D" w:rsidRPr="00340A96" w:rsidRDefault="0075564D" w:rsidP="00F20635">
            <w:pPr>
              <w:jc w:val="center"/>
              <w:rPr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Раны и раневая инфекция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Default="0075564D" w:rsidP="000B169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Учение о ранах. Классификация ран. Первичная и вторичная обработка ран</w:t>
            </w:r>
          </w:p>
          <w:p w:rsidR="0075564D" w:rsidRDefault="0075564D" w:rsidP="000B169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Гнойно-некротические раны</w:t>
            </w:r>
          </w:p>
          <w:p w:rsidR="0075564D" w:rsidRPr="000B1692" w:rsidRDefault="0075564D" w:rsidP="000B169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Огнестрельные раны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Default="0075564D" w:rsidP="00401D5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Общие принципы лечения ран.</w:t>
            </w:r>
          </w:p>
          <w:p w:rsidR="0075564D" w:rsidRPr="000B1692" w:rsidRDefault="0075564D" w:rsidP="00401D5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Методы хирургического лечения гнойных ран.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0B1692" w:rsidRDefault="0075564D" w:rsidP="000B1692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Современные методы закрытия обширных раневых дефектов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ОД.О.01.6.2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Острые гнойные заболевания кожи, подкожной клетчатки.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7020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Поверхностные </w:t>
            </w:r>
            <w:r w:rsidRPr="00340A96">
              <w:rPr>
                <w:snapToGrid w:val="0"/>
                <w:sz w:val="28"/>
                <w:szCs w:val="28"/>
              </w:rPr>
              <w:t>гнойн</w:t>
            </w:r>
            <w:r>
              <w:rPr>
                <w:snapToGrid w:val="0"/>
                <w:sz w:val="28"/>
                <w:szCs w:val="28"/>
              </w:rPr>
              <w:t>о-некротические</w:t>
            </w:r>
            <w:r w:rsidRPr="00340A96">
              <w:rPr>
                <w:snapToGrid w:val="0"/>
                <w:sz w:val="28"/>
                <w:szCs w:val="28"/>
              </w:rPr>
              <w:t xml:space="preserve"> заболе</w:t>
            </w:r>
            <w:r>
              <w:rPr>
                <w:snapToGrid w:val="0"/>
                <w:sz w:val="28"/>
                <w:szCs w:val="28"/>
              </w:rPr>
              <w:t>вания кожи, подкожной клетчатки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7020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Глубокие </w:t>
            </w:r>
            <w:r w:rsidRPr="00340A96">
              <w:rPr>
                <w:snapToGrid w:val="0"/>
                <w:sz w:val="28"/>
                <w:szCs w:val="28"/>
              </w:rPr>
              <w:t>гнойн</w:t>
            </w:r>
            <w:r>
              <w:rPr>
                <w:snapToGrid w:val="0"/>
                <w:sz w:val="28"/>
                <w:szCs w:val="28"/>
              </w:rPr>
              <w:t>о-некротические</w:t>
            </w:r>
            <w:r w:rsidRPr="00340A96">
              <w:rPr>
                <w:snapToGrid w:val="0"/>
                <w:sz w:val="28"/>
                <w:szCs w:val="28"/>
              </w:rPr>
              <w:t xml:space="preserve"> заболе</w:t>
            </w:r>
            <w:r>
              <w:rPr>
                <w:snapToGrid w:val="0"/>
                <w:sz w:val="28"/>
                <w:szCs w:val="28"/>
              </w:rPr>
              <w:t>вания кожи, подкожной клетчатки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ОД.О.01.6.3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Гнойные заболевания костей и суставов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3.1</w:t>
            </w:r>
          </w:p>
        </w:tc>
        <w:tc>
          <w:tcPr>
            <w:tcW w:w="7020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 xml:space="preserve">Гнойные заболевания </w:t>
            </w:r>
            <w:r>
              <w:rPr>
                <w:snapToGrid w:val="0"/>
                <w:sz w:val="28"/>
                <w:szCs w:val="28"/>
              </w:rPr>
              <w:t xml:space="preserve">пальцев и </w:t>
            </w:r>
            <w:r w:rsidRPr="00340A96">
              <w:rPr>
                <w:snapToGrid w:val="0"/>
                <w:sz w:val="28"/>
                <w:szCs w:val="28"/>
              </w:rPr>
              <w:t>кисти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3.2</w:t>
            </w:r>
          </w:p>
        </w:tc>
        <w:tc>
          <w:tcPr>
            <w:tcW w:w="7020" w:type="dxa"/>
          </w:tcPr>
          <w:p w:rsidR="0075564D" w:rsidRPr="00340A96" w:rsidRDefault="0075564D" w:rsidP="000B1692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 xml:space="preserve">Остеомиелит. 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ОД.О.01.6.4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Острые гнойные заболевания забрюшинного пространства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Острые гнойные заболевания забрюшинного пространства</w:t>
            </w:r>
            <w:r>
              <w:rPr>
                <w:snapToGrid w:val="0"/>
                <w:sz w:val="28"/>
                <w:szCs w:val="28"/>
              </w:rPr>
              <w:t xml:space="preserve"> (флегмоны, абсцессы)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340A96" w:rsidRDefault="0075564D" w:rsidP="00401D52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Флегмоны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40A96">
              <w:rPr>
                <w:snapToGrid w:val="0"/>
                <w:sz w:val="28"/>
                <w:szCs w:val="28"/>
              </w:rPr>
              <w:t xml:space="preserve"> таза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ОД.О.01.6.5</w:t>
            </w:r>
          </w:p>
        </w:tc>
        <w:tc>
          <w:tcPr>
            <w:tcW w:w="7020" w:type="dxa"/>
          </w:tcPr>
          <w:p w:rsidR="0075564D" w:rsidRPr="00401D52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401D52">
              <w:rPr>
                <w:b/>
                <w:snapToGrid w:val="0"/>
                <w:sz w:val="28"/>
                <w:szCs w:val="28"/>
              </w:rPr>
              <w:t>Перитонит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401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01.6.5.1</w:t>
            </w:r>
          </w:p>
        </w:tc>
        <w:tc>
          <w:tcPr>
            <w:tcW w:w="7020" w:type="dxa"/>
          </w:tcPr>
          <w:p w:rsidR="0075564D" w:rsidRDefault="0075564D" w:rsidP="00401D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Перитонит: классификация, </w:t>
            </w:r>
            <w:proofErr w:type="spellStart"/>
            <w:r>
              <w:rPr>
                <w:sz w:val="28"/>
              </w:rPr>
              <w:t>этиопатогенез</w:t>
            </w:r>
            <w:proofErr w:type="spellEnd"/>
            <w:r>
              <w:rPr>
                <w:sz w:val="28"/>
              </w:rPr>
              <w:t>, диагностика</w:t>
            </w:r>
          </w:p>
          <w:p w:rsidR="0075564D" w:rsidRPr="000F352F" w:rsidRDefault="0075564D" w:rsidP="00401D5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Методология хирургического лечения перитонита</w:t>
            </w:r>
          </w:p>
        </w:tc>
      </w:tr>
      <w:tr w:rsidR="0075564D" w:rsidRPr="009107B5" w:rsidTr="007263DD">
        <w:tc>
          <w:tcPr>
            <w:tcW w:w="2448" w:type="dxa"/>
          </w:tcPr>
          <w:p w:rsidR="0075564D" w:rsidRPr="009107B5" w:rsidRDefault="0075564D" w:rsidP="000C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01.6.5.2</w:t>
            </w:r>
          </w:p>
        </w:tc>
        <w:tc>
          <w:tcPr>
            <w:tcW w:w="7020" w:type="dxa"/>
          </w:tcPr>
          <w:p w:rsidR="0075564D" w:rsidRPr="000C7DD9" w:rsidRDefault="0075564D" w:rsidP="00401D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фармакотерапии при перитоните </w:t>
            </w:r>
          </w:p>
        </w:tc>
      </w:tr>
      <w:tr w:rsidR="0075564D" w:rsidRPr="009107B5" w:rsidTr="00FF3947">
        <w:tc>
          <w:tcPr>
            <w:tcW w:w="2448" w:type="dxa"/>
          </w:tcPr>
          <w:p w:rsidR="0075564D" w:rsidRPr="009107B5" w:rsidRDefault="0075564D" w:rsidP="000C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01.6.5.3</w:t>
            </w:r>
          </w:p>
        </w:tc>
        <w:tc>
          <w:tcPr>
            <w:tcW w:w="7020" w:type="dxa"/>
          </w:tcPr>
          <w:p w:rsidR="0075564D" w:rsidRPr="00396991" w:rsidRDefault="0075564D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Особенности ведения больного с перитонитом в </w:t>
            </w:r>
            <w:proofErr w:type="spellStart"/>
            <w:r>
              <w:rPr>
                <w:sz w:val="28"/>
              </w:rPr>
              <w:t>переоперационном</w:t>
            </w:r>
            <w:proofErr w:type="spellEnd"/>
            <w:r>
              <w:rPr>
                <w:sz w:val="28"/>
              </w:rPr>
              <w:t xml:space="preserve"> периоде</w:t>
            </w:r>
          </w:p>
        </w:tc>
      </w:tr>
      <w:tr w:rsidR="0075564D" w:rsidRPr="002F6887" w:rsidTr="007263DD">
        <w:tc>
          <w:tcPr>
            <w:tcW w:w="2448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ОД.О.01.6.6</w:t>
            </w:r>
          </w:p>
        </w:tc>
        <w:tc>
          <w:tcPr>
            <w:tcW w:w="7020" w:type="dxa"/>
          </w:tcPr>
          <w:p w:rsidR="0075564D" w:rsidRPr="002F6887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napToGrid w:val="0"/>
                <w:sz w:val="28"/>
                <w:szCs w:val="28"/>
              </w:rPr>
              <w:t>Хирургический сепсис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691D6E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6.1</w:t>
            </w:r>
          </w:p>
        </w:tc>
        <w:tc>
          <w:tcPr>
            <w:tcW w:w="7020" w:type="dxa"/>
          </w:tcPr>
          <w:p w:rsidR="0075564D" w:rsidRDefault="0075564D" w:rsidP="0070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Хирургический сепсис. Классификация. </w:t>
            </w:r>
          </w:p>
          <w:p w:rsidR="0075564D" w:rsidRPr="00340A96" w:rsidRDefault="0075564D" w:rsidP="00705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Патогенез, клиника, диагностика</w:t>
            </w:r>
          </w:p>
        </w:tc>
      </w:tr>
      <w:tr w:rsidR="0075564D" w:rsidRPr="00340A96" w:rsidTr="007263DD">
        <w:tc>
          <w:tcPr>
            <w:tcW w:w="2448" w:type="dxa"/>
          </w:tcPr>
          <w:p w:rsidR="0075564D" w:rsidRPr="00340A96" w:rsidRDefault="0075564D" w:rsidP="00691D6E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6.2</w:t>
            </w:r>
          </w:p>
        </w:tc>
        <w:tc>
          <w:tcPr>
            <w:tcW w:w="7020" w:type="dxa"/>
          </w:tcPr>
          <w:p w:rsidR="0075564D" w:rsidRPr="00340A96" w:rsidRDefault="0075564D" w:rsidP="000C7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Сепсис: принципы инфузионной терапии, антибактериальной терапии</w:t>
            </w:r>
          </w:p>
        </w:tc>
      </w:tr>
      <w:tr w:rsidR="0075564D" w:rsidRPr="00340A96" w:rsidTr="00FF3947">
        <w:tc>
          <w:tcPr>
            <w:tcW w:w="2448" w:type="dxa"/>
          </w:tcPr>
          <w:p w:rsidR="0075564D" w:rsidRPr="00340A96" w:rsidRDefault="0075564D" w:rsidP="000C7DD9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6.3</w:t>
            </w:r>
          </w:p>
        </w:tc>
        <w:tc>
          <w:tcPr>
            <w:tcW w:w="7020" w:type="dxa"/>
          </w:tcPr>
          <w:p w:rsidR="0075564D" w:rsidRPr="00340A96" w:rsidRDefault="0075564D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Полиорганная недостаточность: принципы инфузионной терапии, антибактериальной терапии</w:t>
            </w:r>
          </w:p>
        </w:tc>
      </w:tr>
      <w:tr w:rsidR="0075564D" w:rsidRPr="00340A96" w:rsidTr="00FF3947">
        <w:tc>
          <w:tcPr>
            <w:tcW w:w="2448" w:type="dxa"/>
          </w:tcPr>
          <w:p w:rsidR="0075564D" w:rsidRPr="00340A96" w:rsidRDefault="0075564D" w:rsidP="000C7DD9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6.4</w:t>
            </w:r>
          </w:p>
        </w:tc>
        <w:tc>
          <w:tcPr>
            <w:tcW w:w="7020" w:type="dxa"/>
          </w:tcPr>
          <w:p w:rsidR="0075564D" w:rsidRPr="00340A96" w:rsidRDefault="0075564D" w:rsidP="000C7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методы экстракорпоральной детоксикации</w:t>
            </w:r>
          </w:p>
        </w:tc>
      </w:tr>
      <w:tr w:rsidR="005853FF" w:rsidRPr="00340A96" w:rsidTr="00F2712B">
        <w:tc>
          <w:tcPr>
            <w:tcW w:w="9468" w:type="dxa"/>
            <w:gridSpan w:val="2"/>
          </w:tcPr>
          <w:p w:rsidR="005853FF" w:rsidRDefault="005853FF" w:rsidP="005853FF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1, 2, 3, 5, 8, 9, 12, 13, 55, 56, 57</w:t>
            </w:r>
          </w:p>
        </w:tc>
      </w:tr>
      <w:tr w:rsidR="0075564D" w:rsidRPr="00EC158E" w:rsidTr="008035AE">
        <w:trPr>
          <w:trHeight w:val="498"/>
        </w:trPr>
        <w:tc>
          <w:tcPr>
            <w:tcW w:w="2448" w:type="dxa"/>
            <w:vAlign w:val="center"/>
          </w:tcPr>
          <w:p w:rsidR="0075564D" w:rsidRPr="00EC158E" w:rsidRDefault="0075564D" w:rsidP="008035AE">
            <w:pPr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lastRenderedPageBreak/>
              <w:t>ОД</w:t>
            </w:r>
            <w:proofErr w:type="gramStart"/>
            <w:r w:rsidRPr="00EC158E">
              <w:rPr>
                <w:b/>
                <w:sz w:val="28"/>
                <w:szCs w:val="28"/>
              </w:rPr>
              <w:t>.О</w:t>
            </w:r>
            <w:proofErr w:type="gramEnd"/>
            <w:r w:rsidRPr="00EC158E">
              <w:rPr>
                <w:b/>
                <w:sz w:val="28"/>
                <w:szCs w:val="28"/>
              </w:rPr>
              <w:t>.02.</w:t>
            </w:r>
          </w:p>
        </w:tc>
        <w:tc>
          <w:tcPr>
            <w:tcW w:w="7020" w:type="dxa"/>
            <w:vAlign w:val="center"/>
          </w:tcPr>
          <w:p w:rsidR="0075564D" w:rsidRPr="00EC158E" w:rsidRDefault="0075564D" w:rsidP="008035AE">
            <w:pPr>
              <w:jc w:val="center"/>
              <w:rPr>
                <w:b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СМЕЖНЫЕ ДИСЦИПЛИНЫ</w:t>
            </w:r>
          </w:p>
        </w:tc>
      </w:tr>
      <w:tr w:rsidR="0075564D" w:rsidRPr="009107B5" w:rsidTr="008035AE">
        <w:trPr>
          <w:trHeight w:val="459"/>
        </w:trPr>
        <w:tc>
          <w:tcPr>
            <w:tcW w:w="2448" w:type="dxa"/>
            <w:vAlign w:val="center"/>
          </w:tcPr>
          <w:p w:rsidR="0075564D" w:rsidRPr="00F44B1B" w:rsidRDefault="0075564D" w:rsidP="008035AE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75564D" w:rsidRDefault="00F20635" w:rsidP="008035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АНЕСТЕЗИОЛОГИЯ И РЕАНИМАЦИЯ</w:t>
            </w:r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C30355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.02.1.1</w:t>
            </w:r>
          </w:p>
        </w:tc>
        <w:tc>
          <w:tcPr>
            <w:tcW w:w="7020" w:type="dxa"/>
          </w:tcPr>
          <w:p w:rsidR="0075564D" w:rsidRPr="00BD4BD0" w:rsidRDefault="0075564D" w:rsidP="00BD4BD0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Общие принципы оказания анестезиологического пособия. Специальные проблемы и осложнения в анестезиологии</w:t>
            </w:r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2E5FAC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.02.1.2</w:t>
            </w:r>
          </w:p>
        </w:tc>
        <w:tc>
          <w:tcPr>
            <w:tcW w:w="7020" w:type="dxa"/>
          </w:tcPr>
          <w:p w:rsidR="0075564D" w:rsidRPr="00BD4BD0" w:rsidRDefault="0075564D" w:rsidP="002E5FAC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Общие принципы диагностики терминальных состояний. Реанимационные мероприятия</w:t>
            </w:r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2E5FAC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.02.1.3</w:t>
            </w:r>
          </w:p>
        </w:tc>
        <w:tc>
          <w:tcPr>
            <w:tcW w:w="7020" w:type="dxa"/>
          </w:tcPr>
          <w:p w:rsidR="0075564D" w:rsidRPr="00BD4BD0" w:rsidRDefault="0075564D" w:rsidP="002E5FAC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Диагностика и интенсивная терапия коматозных состояний. Специфические проблемы критических состояний у больных с острой неврологической патологией</w:t>
            </w:r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2E5FAC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.02.1.4</w:t>
            </w:r>
          </w:p>
        </w:tc>
        <w:tc>
          <w:tcPr>
            <w:tcW w:w="7020" w:type="dxa"/>
          </w:tcPr>
          <w:p w:rsidR="0075564D" w:rsidRPr="00BD4BD0" w:rsidRDefault="0075564D" w:rsidP="002E5FAC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Общие принципы проведения инфузионной терапии при критических состояниях. Общие принципы диагностики и интенсивной терапии энд</w:t>
            </w:r>
            <w:proofErr w:type="gramStart"/>
            <w:r w:rsidRPr="00BD4BD0">
              <w:rPr>
                <w:sz w:val="28"/>
                <w:szCs w:val="28"/>
              </w:rPr>
              <w:t>о-</w:t>
            </w:r>
            <w:proofErr w:type="gramEnd"/>
            <w:r w:rsidRPr="00BD4BD0">
              <w:rPr>
                <w:sz w:val="28"/>
                <w:szCs w:val="28"/>
              </w:rPr>
              <w:t xml:space="preserve"> и </w:t>
            </w:r>
            <w:proofErr w:type="spellStart"/>
            <w:r w:rsidRPr="00BD4BD0">
              <w:rPr>
                <w:sz w:val="28"/>
                <w:szCs w:val="28"/>
              </w:rPr>
              <w:t>экзотоксикозов</w:t>
            </w:r>
            <w:proofErr w:type="spellEnd"/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2E5FAC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.02.1.5</w:t>
            </w:r>
          </w:p>
        </w:tc>
        <w:tc>
          <w:tcPr>
            <w:tcW w:w="7020" w:type="dxa"/>
          </w:tcPr>
          <w:p w:rsidR="0075564D" w:rsidRPr="00BD4BD0" w:rsidRDefault="0075564D" w:rsidP="002E5FAC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Острая дыхательная недостаточность. Общие подходы к интенсивной терапии различных видов острой дыхательной недостаточности. Особенности интенсивной терапии при различных видах острой дыхательной недостаточности</w:t>
            </w:r>
          </w:p>
        </w:tc>
      </w:tr>
      <w:tr w:rsidR="0075564D" w:rsidRPr="00BD4BD0" w:rsidTr="007263DD">
        <w:tc>
          <w:tcPr>
            <w:tcW w:w="2448" w:type="dxa"/>
          </w:tcPr>
          <w:p w:rsidR="0075564D" w:rsidRPr="00BD4BD0" w:rsidRDefault="0075564D" w:rsidP="002E5FAC">
            <w:pPr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ОД</w:t>
            </w:r>
            <w:proofErr w:type="gramStart"/>
            <w:r w:rsidRPr="00BD4BD0">
              <w:rPr>
                <w:sz w:val="28"/>
                <w:szCs w:val="28"/>
              </w:rPr>
              <w:t>.О</w:t>
            </w:r>
            <w:proofErr w:type="gramEnd"/>
            <w:r w:rsidRPr="00BD4BD0">
              <w:rPr>
                <w:sz w:val="28"/>
                <w:szCs w:val="28"/>
              </w:rPr>
              <w:t>.02.1.6</w:t>
            </w:r>
          </w:p>
        </w:tc>
        <w:tc>
          <w:tcPr>
            <w:tcW w:w="7020" w:type="dxa"/>
          </w:tcPr>
          <w:p w:rsidR="0075564D" w:rsidRPr="00BD4BD0" w:rsidRDefault="0075564D" w:rsidP="002E5FAC">
            <w:pPr>
              <w:jc w:val="both"/>
              <w:rPr>
                <w:sz w:val="28"/>
                <w:szCs w:val="28"/>
              </w:rPr>
            </w:pPr>
            <w:r w:rsidRPr="00BD4BD0">
              <w:rPr>
                <w:sz w:val="28"/>
                <w:szCs w:val="28"/>
              </w:rPr>
              <w:t>Общие принципы и особенности интенсивной терапии при различных видах недостаточности кровообращения</w:t>
            </w:r>
          </w:p>
        </w:tc>
      </w:tr>
      <w:tr w:rsidR="005853FF" w:rsidRPr="00340A96" w:rsidTr="00FC4780">
        <w:tc>
          <w:tcPr>
            <w:tcW w:w="9468" w:type="dxa"/>
            <w:gridSpan w:val="2"/>
          </w:tcPr>
          <w:p w:rsidR="005853FF" w:rsidRDefault="005853FF" w:rsidP="007D2395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1, 2, 8, 9,  18, 19, 20, 21, 24, 25, 26</w:t>
            </w:r>
          </w:p>
        </w:tc>
      </w:tr>
      <w:tr w:rsidR="0075564D" w:rsidRPr="00DA0F4B" w:rsidTr="007C6A25">
        <w:trPr>
          <w:trHeight w:val="463"/>
        </w:trPr>
        <w:tc>
          <w:tcPr>
            <w:tcW w:w="2448" w:type="dxa"/>
          </w:tcPr>
          <w:p w:rsidR="0075564D" w:rsidRPr="00DA0F4B" w:rsidRDefault="0075564D" w:rsidP="002E5FAC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</w:t>
            </w:r>
            <w:proofErr w:type="gramStart"/>
            <w:r w:rsidRPr="00DA0F4B">
              <w:rPr>
                <w:b/>
                <w:sz w:val="28"/>
                <w:szCs w:val="28"/>
              </w:rPr>
              <w:t>.О</w:t>
            </w:r>
            <w:proofErr w:type="gramEnd"/>
            <w:r w:rsidRPr="00DA0F4B">
              <w:rPr>
                <w:b/>
                <w:sz w:val="28"/>
                <w:szCs w:val="28"/>
              </w:rPr>
              <w:t>.02.2</w:t>
            </w:r>
          </w:p>
        </w:tc>
        <w:tc>
          <w:tcPr>
            <w:tcW w:w="7020" w:type="dxa"/>
          </w:tcPr>
          <w:p w:rsidR="0075564D" w:rsidRPr="00DA0F4B" w:rsidRDefault="00F20635" w:rsidP="003524A6">
            <w:pPr>
              <w:jc w:val="center"/>
              <w:rPr>
                <w:b/>
                <w:i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КЛИНИЧЕСКАЯ ТРАНСФУЗИОЛОГИЯ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ОД.О.02.</w:t>
            </w:r>
            <w:r>
              <w:rPr>
                <w:b/>
                <w:sz w:val="28"/>
                <w:szCs w:val="28"/>
              </w:rPr>
              <w:t>2.</w:t>
            </w:r>
            <w:r w:rsidRPr="00DA0F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75564D" w:rsidRPr="00DA0F4B" w:rsidRDefault="00F20635" w:rsidP="00F20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Донорство и служба крови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 xml:space="preserve">Организационные основы и задачи службы крови в РФ. Регламентирующая документация по организации и деятельности учреждений службы крови. 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Default="0075564D" w:rsidP="00DA0F4B">
            <w:r w:rsidRPr="004D3344">
              <w:rPr>
                <w:sz w:val="28"/>
                <w:szCs w:val="28"/>
              </w:rPr>
              <w:t>ОД.О.02.2.1.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Санитарно-эпидемиологический режим современной СПК и ОПК больниц. Классификация, медицинское освидетельствование и обеспечение доноров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Default="0075564D" w:rsidP="00DA0F4B">
            <w:r w:rsidRPr="004D3344">
              <w:rPr>
                <w:sz w:val="28"/>
                <w:szCs w:val="28"/>
              </w:rPr>
              <w:t>ОД.О.02.2.1.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Основы консервирования и заготовки крови и её компонентов. Получение и хранение компонентов крови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</w:t>
            </w:r>
            <w:proofErr w:type="gramStart"/>
            <w:r w:rsidRPr="00DA0F4B">
              <w:rPr>
                <w:b/>
                <w:sz w:val="28"/>
                <w:szCs w:val="28"/>
              </w:rPr>
              <w:t>.О</w:t>
            </w:r>
            <w:proofErr w:type="gramEnd"/>
            <w:r w:rsidRPr="00DA0F4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7020" w:type="dxa"/>
          </w:tcPr>
          <w:p w:rsidR="0075564D" w:rsidRPr="00DA0F4B" w:rsidRDefault="0075564D" w:rsidP="00F2063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Кроветворение и болезни крови (анемии, гемолиз</w:t>
            </w:r>
            <w:r w:rsidR="00F20635">
              <w:rPr>
                <w:b/>
                <w:sz w:val="28"/>
                <w:szCs w:val="28"/>
              </w:rPr>
              <w:t>)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5D7489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ОД.О.02.1.2.1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b/>
                <w:bCs/>
                <w:spacing w:val="-6"/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Заболевания крови (гемолиз, анемии и др</w:t>
            </w:r>
            <w:r>
              <w:rPr>
                <w:sz w:val="28"/>
                <w:szCs w:val="28"/>
              </w:rPr>
              <w:t>.</w:t>
            </w:r>
            <w:r w:rsidRPr="00DA0F4B">
              <w:rPr>
                <w:sz w:val="28"/>
                <w:szCs w:val="28"/>
              </w:rPr>
              <w:t>)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ОД.О.02.2.3</w:t>
            </w:r>
          </w:p>
        </w:tc>
        <w:tc>
          <w:tcPr>
            <w:tcW w:w="7020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Водно-электролитный баланс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.3.1</w:t>
            </w:r>
          </w:p>
        </w:tc>
        <w:tc>
          <w:tcPr>
            <w:tcW w:w="7020" w:type="dxa"/>
          </w:tcPr>
          <w:p w:rsidR="0075564D" w:rsidRPr="00DA0F4B" w:rsidRDefault="0075564D" w:rsidP="005D7489">
            <w:pPr>
              <w:jc w:val="both"/>
              <w:rPr>
                <w:b/>
                <w:bCs/>
                <w:spacing w:val="-6"/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Физиология водно-электролитного баланса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.3.2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pacing w:val="-4"/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Диагностика нарушений водно-электролитного баланса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.3.3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DA0F4B">
              <w:rPr>
                <w:sz w:val="28"/>
                <w:szCs w:val="28"/>
              </w:rPr>
              <w:t>Осмолярность</w:t>
            </w:r>
            <w:proofErr w:type="spellEnd"/>
            <w:r w:rsidRPr="00DA0F4B">
              <w:rPr>
                <w:sz w:val="28"/>
                <w:szCs w:val="28"/>
              </w:rPr>
              <w:t>, КЩС; интерпретация лабораторных данных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lastRenderedPageBreak/>
              <w:t>ОД.О.02.2.4</w:t>
            </w:r>
          </w:p>
        </w:tc>
        <w:tc>
          <w:tcPr>
            <w:tcW w:w="7020" w:type="dxa"/>
          </w:tcPr>
          <w:p w:rsidR="0075564D" w:rsidRPr="00DA0F4B" w:rsidRDefault="0075564D" w:rsidP="00F2063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Иммунологические проблемы в трансфузиологии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.4.1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b/>
                <w:bCs/>
                <w:spacing w:val="-5"/>
                <w:sz w:val="28"/>
                <w:szCs w:val="28"/>
              </w:rPr>
            </w:pPr>
            <w:proofErr w:type="spellStart"/>
            <w:r w:rsidRPr="00DA0F4B">
              <w:rPr>
                <w:sz w:val="28"/>
                <w:szCs w:val="28"/>
              </w:rPr>
              <w:t>Антигеносовместимость</w:t>
            </w:r>
            <w:proofErr w:type="spellEnd"/>
            <w:r w:rsidRPr="00DA0F4B">
              <w:rPr>
                <w:sz w:val="28"/>
                <w:szCs w:val="28"/>
              </w:rPr>
              <w:t xml:space="preserve"> в клинической практике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.4.2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proofErr w:type="spellStart"/>
            <w:r w:rsidRPr="00DA0F4B">
              <w:rPr>
                <w:sz w:val="28"/>
                <w:szCs w:val="28"/>
              </w:rPr>
              <w:t>Rh-отр</w:t>
            </w:r>
            <w:proofErr w:type="spellEnd"/>
            <w:r w:rsidRPr="00DA0F4B">
              <w:rPr>
                <w:sz w:val="28"/>
                <w:szCs w:val="28"/>
              </w:rPr>
              <w:t xml:space="preserve">. донор, </w:t>
            </w:r>
            <w:proofErr w:type="spellStart"/>
            <w:r w:rsidRPr="00DA0F4B">
              <w:rPr>
                <w:sz w:val="28"/>
                <w:szCs w:val="28"/>
              </w:rPr>
              <w:t>Rh-отр</w:t>
            </w:r>
            <w:proofErr w:type="spellEnd"/>
            <w:r w:rsidRPr="00DA0F4B">
              <w:rPr>
                <w:sz w:val="28"/>
                <w:szCs w:val="28"/>
              </w:rPr>
              <w:t xml:space="preserve">. реципиент; </w:t>
            </w:r>
            <w:proofErr w:type="spellStart"/>
            <w:r w:rsidRPr="00DA0F4B">
              <w:rPr>
                <w:sz w:val="28"/>
                <w:szCs w:val="28"/>
              </w:rPr>
              <w:t>Rh</w:t>
            </w:r>
            <w:proofErr w:type="spellEnd"/>
            <w:r w:rsidRPr="00DA0F4B">
              <w:rPr>
                <w:sz w:val="28"/>
                <w:szCs w:val="28"/>
              </w:rPr>
              <w:t>-конфликты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DA0F4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.4.3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Трудноопределимые группы крови. Определение групп крови на планшетах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ОД.О.02.2.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75564D" w:rsidRPr="00DA0F4B" w:rsidRDefault="0075564D" w:rsidP="00F20635">
            <w:pPr>
              <w:jc w:val="center"/>
              <w:rPr>
                <w:b/>
                <w:spacing w:val="-3"/>
                <w:sz w:val="28"/>
                <w:szCs w:val="28"/>
              </w:rPr>
            </w:pPr>
            <w:proofErr w:type="spellStart"/>
            <w:r w:rsidRPr="00DA0F4B">
              <w:rPr>
                <w:b/>
                <w:sz w:val="28"/>
                <w:szCs w:val="28"/>
              </w:rPr>
              <w:t>Инфузионно-трансфузионная</w:t>
            </w:r>
            <w:proofErr w:type="spellEnd"/>
            <w:r w:rsidRPr="00DA0F4B">
              <w:rPr>
                <w:b/>
                <w:sz w:val="28"/>
                <w:szCs w:val="28"/>
              </w:rPr>
              <w:t xml:space="preserve"> терапия в клинической практике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71610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A0F4B"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DA0F4B" w:rsidRDefault="0075564D" w:rsidP="0071610B">
            <w:pPr>
              <w:jc w:val="both"/>
              <w:rPr>
                <w:b/>
                <w:bCs/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Современные подходы к переливанию донорской крови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71610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A0F4B"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DA0F4B" w:rsidRDefault="0075564D" w:rsidP="0071610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Современная концепция компонентной гемотерапии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71610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A0F4B"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DA0F4B" w:rsidRDefault="0075564D" w:rsidP="0071610B">
            <w:pPr>
              <w:jc w:val="both"/>
              <w:rPr>
                <w:b/>
                <w:bCs/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Патофизиология и практика парентерального питания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71610B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DA0F4B">
              <w:rPr>
                <w:sz w:val="28"/>
                <w:szCs w:val="28"/>
              </w:rPr>
              <w:t>.4</w:t>
            </w:r>
          </w:p>
        </w:tc>
        <w:tc>
          <w:tcPr>
            <w:tcW w:w="7020" w:type="dxa"/>
          </w:tcPr>
          <w:p w:rsidR="0075564D" w:rsidRPr="00DA0F4B" w:rsidRDefault="0075564D" w:rsidP="0071610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 xml:space="preserve">Средства и программы </w:t>
            </w:r>
            <w:proofErr w:type="spellStart"/>
            <w:r w:rsidRPr="00DA0F4B">
              <w:rPr>
                <w:sz w:val="28"/>
                <w:szCs w:val="28"/>
              </w:rPr>
              <w:t>инфузионно-трансфузионной</w:t>
            </w:r>
            <w:proofErr w:type="spellEnd"/>
            <w:r w:rsidRPr="00DA0F4B">
              <w:rPr>
                <w:sz w:val="28"/>
                <w:szCs w:val="28"/>
              </w:rPr>
              <w:t xml:space="preserve"> терапии в клинике неотложных состояний</w:t>
            </w:r>
          </w:p>
        </w:tc>
      </w:tr>
      <w:tr w:rsidR="0075564D" w:rsidRPr="00DA0F4B" w:rsidTr="008624F8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ОД.О.02.2.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75564D" w:rsidRPr="008624F8" w:rsidRDefault="0075564D" w:rsidP="00F20635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8624F8">
              <w:rPr>
                <w:b/>
                <w:sz w:val="28"/>
                <w:szCs w:val="28"/>
              </w:rPr>
              <w:t xml:space="preserve">Средства </w:t>
            </w:r>
            <w:proofErr w:type="spellStart"/>
            <w:r w:rsidRPr="008624F8">
              <w:rPr>
                <w:b/>
                <w:sz w:val="28"/>
                <w:szCs w:val="28"/>
              </w:rPr>
              <w:t>инфузионно-трансфузионной</w:t>
            </w:r>
            <w:proofErr w:type="spellEnd"/>
            <w:r w:rsidRPr="008624F8">
              <w:rPr>
                <w:b/>
                <w:sz w:val="28"/>
                <w:szCs w:val="28"/>
              </w:rPr>
              <w:t xml:space="preserve"> терапии</w:t>
            </w:r>
          </w:p>
        </w:tc>
      </w:tr>
      <w:tr w:rsidR="0075564D" w:rsidRPr="00DA0F4B" w:rsidTr="008624F8">
        <w:tc>
          <w:tcPr>
            <w:tcW w:w="2448" w:type="dxa"/>
          </w:tcPr>
          <w:p w:rsidR="0075564D" w:rsidRPr="00DA0F4B" w:rsidRDefault="0075564D" w:rsidP="008624F8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DA0F4B"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8624F8" w:rsidRDefault="0075564D" w:rsidP="008624F8">
            <w:pPr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8624F8">
              <w:rPr>
                <w:sz w:val="28"/>
                <w:szCs w:val="28"/>
              </w:rPr>
              <w:t xml:space="preserve">Цельная кровь, компоненты, </w:t>
            </w:r>
            <w:proofErr w:type="spellStart"/>
            <w:r w:rsidRPr="008624F8">
              <w:rPr>
                <w:sz w:val="28"/>
                <w:szCs w:val="28"/>
              </w:rPr>
              <w:t>препа-раты</w:t>
            </w:r>
            <w:proofErr w:type="spellEnd"/>
            <w:r w:rsidRPr="008624F8">
              <w:rPr>
                <w:sz w:val="28"/>
                <w:szCs w:val="28"/>
              </w:rPr>
              <w:t xml:space="preserve"> крови</w:t>
            </w:r>
          </w:p>
        </w:tc>
      </w:tr>
      <w:tr w:rsidR="0075564D" w:rsidRPr="00DA0F4B" w:rsidTr="008624F8">
        <w:tc>
          <w:tcPr>
            <w:tcW w:w="2448" w:type="dxa"/>
          </w:tcPr>
          <w:p w:rsidR="0075564D" w:rsidRPr="00DA0F4B" w:rsidRDefault="0075564D" w:rsidP="008624F8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DA0F4B"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8624F8" w:rsidRDefault="0075564D" w:rsidP="008624F8">
            <w:pPr>
              <w:jc w:val="both"/>
              <w:rPr>
                <w:spacing w:val="-3"/>
                <w:sz w:val="28"/>
                <w:szCs w:val="28"/>
              </w:rPr>
            </w:pPr>
            <w:r w:rsidRPr="008624F8">
              <w:rPr>
                <w:sz w:val="28"/>
                <w:szCs w:val="28"/>
              </w:rPr>
              <w:t>Современные кровезаменители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ОД.О.02.2.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75564D" w:rsidRPr="00DA0F4B" w:rsidRDefault="0075564D" w:rsidP="00F20635">
            <w:pPr>
              <w:jc w:val="center"/>
              <w:rPr>
                <w:b/>
                <w:bCs/>
                <w:sz w:val="28"/>
                <w:szCs w:val="28"/>
              </w:rPr>
            </w:pPr>
            <w:r w:rsidRPr="00DA0F4B">
              <w:rPr>
                <w:b/>
                <w:sz w:val="28"/>
                <w:szCs w:val="28"/>
              </w:rPr>
              <w:t>Посттрансфузионные реакции и осложнения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02324D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DA0F4B">
              <w:rPr>
                <w:sz w:val="28"/>
                <w:szCs w:val="28"/>
              </w:rPr>
              <w:t>.1</w:t>
            </w:r>
          </w:p>
        </w:tc>
        <w:tc>
          <w:tcPr>
            <w:tcW w:w="7020" w:type="dxa"/>
          </w:tcPr>
          <w:p w:rsidR="0075564D" w:rsidRPr="00DA0F4B" w:rsidRDefault="0075564D" w:rsidP="005D7489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 xml:space="preserve">Риск </w:t>
            </w:r>
            <w:proofErr w:type="spellStart"/>
            <w:r w:rsidRPr="00DA0F4B">
              <w:rPr>
                <w:sz w:val="28"/>
                <w:szCs w:val="28"/>
              </w:rPr>
              <w:t>трансфузионных</w:t>
            </w:r>
            <w:proofErr w:type="spellEnd"/>
            <w:r w:rsidRPr="00DA0F4B">
              <w:rPr>
                <w:sz w:val="28"/>
                <w:szCs w:val="28"/>
              </w:rPr>
              <w:t xml:space="preserve"> осложнений и основные ошибки при гемотрансфузиях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02324D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DA0F4B">
              <w:rPr>
                <w:sz w:val="28"/>
                <w:szCs w:val="28"/>
              </w:rPr>
              <w:t>.2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 xml:space="preserve">Пути профилактики </w:t>
            </w:r>
            <w:proofErr w:type="spellStart"/>
            <w:r w:rsidRPr="00DA0F4B">
              <w:rPr>
                <w:sz w:val="28"/>
                <w:szCs w:val="28"/>
              </w:rPr>
              <w:t>трансфузионных</w:t>
            </w:r>
            <w:proofErr w:type="spellEnd"/>
            <w:r w:rsidRPr="00DA0F4B">
              <w:rPr>
                <w:sz w:val="28"/>
                <w:szCs w:val="28"/>
              </w:rPr>
              <w:t xml:space="preserve"> осложнений</w:t>
            </w:r>
          </w:p>
        </w:tc>
      </w:tr>
      <w:tr w:rsidR="0075564D" w:rsidRPr="00DA0F4B" w:rsidTr="007263DD">
        <w:tc>
          <w:tcPr>
            <w:tcW w:w="2448" w:type="dxa"/>
          </w:tcPr>
          <w:p w:rsidR="0075564D" w:rsidRPr="00DA0F4B" w:rsidRDefault="0075564D" w:rsidP="0002324D">
            <w:pPr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ОД.О.02.</w:t>
            </w:r>
            <w:r>
              <w:rPr>
                <w:sz w:val="28"/>
                <w:szCs w:val="28"/>
              </w:rPr>
              <w:t>2</w:t>
            </w:r>
            <w:r w:rsidRPr="00DA0F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DA0F4B">
              <w:rPr>
                <w:sz w:val="28"/>
                <w:szCs w:val="28"/>
              </w:rPr>
              <w:t>.3</w:t>
            </w:r>
          </w:p>
        </w:tc>
        <w:tc>
          <w:tcPr>
            <w:tcW w:w="7020" w:type="dxa"/>
          </w:tcPr>
          <w:p w:rsidR="0075564D" w:rsidRPr="00DA0F4B" w:rsidRDefault="0075564D" w:rsidP="00DA0F4B">
            <w:pPr>
              <w:jc w:val="both"/>
              <w:rPr>
                <w:sz w:val="28"/>
                <w:szCs w:val="28"/>
              </w:rPr>
            </w:pPr>
            <w:r w:rsidRPr="00DA0F4B">
              <w:rPr>
                <w:sz w:val="28"/>
                <w:szCs w:val="28"/>
              </w:rPr>
              <w:t>Геморрагический, анафилактический и септический шок, патофизиология, диагностика и лечение</w:t>
            </w:r>
          </w:p>
        </w:tc>
      </w:tr>
      <w:tr w:rsidR="005853FF" w:rsidRPr="00340A96" w:rsidTr="007A311D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24, 25, 27</w:t>
            </w:r>
          </w:p>
        </w:tc>
      </w:tr>
      <w:tr w:rsidR="0075564D" w:rsidRPr="009107B5" w:rsidTr="008035AE">
        <w:trPr>
          <w:trHeight w:val="507"/>
        </w:trPr>
        <w:tc>
          <w:tcPr>
            <w:tcW w:w="2448" w:type="dxa"/>
            <w:vAlign w:val="center"/>
          </w:tcPr>
          <w:p w:rsidR="0075564D" w:rsidRPr="00F44B1B" w:rsidRDefault="0075564D" w:rsidP="00F20635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20" w:type="dxa"/>
            <w:vAlign w:val="center"/>
          </w:tcPr>
          <w:p w:rsidR="0075564D" w:rsidRDefault="00F20635" w:rsidP="00F2063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И ЛАБОРАТОРНАЯ ДИАГНОСТИКА</w:t>
            </w:r>
          </w:p>
        </w:tc>
      </w:tr>
      <w:tr w:rsidR="00191247" w:rsidRPr="008035AE" w:rsidTr="007263DD">
        <w:tc>
          <w:tcPr>
            <w:tcW w:w="2448" w:type="dxa"/>
          </w:tcPr>
          <w:p w:rsidR="00191247" w:rsidRPr="00E75F1F" w:rsidRDefault="00191247" w:rsidP="009E73A9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.02.3.1</w:t>
            </w:r>
          </w:p>
        </w:tc>
        <w:tc>
          <w:tcPr>
            <w:tcW w:w="7020" w:type="dxa"/>
          </w:tcPr>
          <w:p w:rsidR="00191247" w:rsidRPr="00E75F1F" w:rsidRDefault="00191247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 xml:space="preserve">Основы здравоохранения. Организация лабораторной службы. </w:t>
            </w:r>
          </w:p>
        </w:tc>
      </w:tr>
      <w:tr w:rsidR="00191247" w:rsidRPr="008035AE" w:rsidTr="007263DD">
        <w:tc>
          <w:tcPr>
            <w:tcW w:w="2448" w:type="dxa"/>
          </w:tcPr>
          <w:p w:rsidR="00191247" w:rsidRPr="00E75F1F" w:rsidRDefault="00191247" w:rsidP="00DA0F4B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.02.3.1.1</w:t>
            </w:r>
          </w:p>
        </w:tc>
        <w:tc>
          <w:tcPr>
            <w:tcW w:w="7020" w:type="dxa"/>
          </w:tcPr>
          <w:p w:rsidR="00191247" w:rsidRPr="00E75F1F" w:rsidRDefault="00191247" w:rsidP="00191247">
            <w:pPr>
              <w:rPr>
                <w:b/>
                <w:bCs/>
                <w:sz w:val="28"/>
                <w:szCs w:val="28"/>
              </w:rPr>
            </w:pPr>
            <w:r w:rsidRPr="00E75F1F">
              <w:rPr>
                <w:color w:val="000000"/>
                <w:sz w:val="28"/>
                <w:szCs w:val="28"/>
              </w:rPr>
              <w:t>Современные тенденции развития клинической лабораторной диагностики</w:t>
            </w:r>
            <w:r w:rsidRPr="00E75F1F">
              <w:rPr>
                <w:sz w:val="28"/>
                <w:szCs w:val="28"/>
              </w:rPr>
              <w:t>. Понятие нормы и патологии в клинической лаборатории.</w:t>
            </w:r>
          </w:p>
        </w:tc>
      </w:tr>
      <w:tr w:rsidR="00191247" w:rsidRPr="008035AE" w:rsidTr="00191247">
        <w:tc>
          <w:tcPr>
            <w:tcW w:w="2448" w:type="dxa"/>
          </w:tcPr>
          <w:p w:rsidR="00191247" w:rsidRPr="00E75F1F" w:rsidRDefault="00191247" w:rsidP="00DA0F4B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.02.3.2</w:t>
            </w:r>
          </w:p>
        </w:tc>
        <w:tc>
          <w:tcPr>
            <w:tcW w:w="7020" w:type="dxa"/>
          </w:tcPr>
          <w:p w:rsidR="00191247" w:rsidRPr="00E75F1F" w:rsidRDefault="00191247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bCs/>
                <w:sz w:val="28"/>
                <w:szCs w:val="28"/>
              </w:rPr>
              <w:t>Получение и подготовка биоматериала для исследования.</w:t>
            </w:r>
          </w:p>
        </w:tc>
      </w:tr>
      <w:tr w:rsidR="00191247" w:rsidRPr="008035AE" w:rsidTr="00191247">
        <w:tc>
          <w:tcPr>
            <w:tcW w:w="2448" w:type="dxa"/>
          </w:tcPr>
          <w:p w:rsidR="00191247" w:rsidRPr="00E75F1F" w:rsidRDefault="00626764" w:rsidP="00DA0F4B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.02.3.2.1</w:t>
            </w:r>
          </w:p>
        </w:tc>
        <w:tc>
          <w:tcPr>
            <w:tcW w:w="7020" w:type="dxa"/>
          </w:tcPr>
          <w:p w:rsidR="00191247" w:rsidRPr="00E75F1F" w:rsidRDefault="00191247" w:rsidP="00191247">
            <w:pPr>
              <w:rPr>
                <w:sz w:val="28"/>
                <w:szCs w:val="28"/>
              </w:rPr>
            </w:pPr>
            <w:proofErr w:type="spellStart"/>
            <w:r w:rsidRPr="00E75F1F">
              <w:rPr>
                <w:sz w:val="28"/>
                <w:szCs w:val="28"/>
              </w:rPr>
              <w:t>Преаналитический</w:t>
            </w:r>
            <w:proofErr w:type="spellEnd"/>
            <w:r w:rsidRPr="00E75F1F">
              <w:rPr>
                <w:sz w:val="28"/>
                <w:szCs w:val="28"/>
              </w:rPr>
              <w:t xml:space="preserve"> этап лабораторных исследований и его влияние на качество лабораторных анализов.</w:t>
            </w:r>
          </w:p>
        </w:tc>
      </w:tr>
      <w:tr w:rsidR="00191247" w:rsidRPr="008035AE" w:rsidTr="007263DD">
        <w:tc>
          <w:tcPr>
            <w:tcW w:w="2448" w:type="dxa"/>
          </w:tcPr>
          <w:p w:rsidR="00191247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.02.3.3</w:t>
            </w:r>
          </w:p>
        </w:tc>
        <w:tc>
          <w:tcPr>
            <w:tcW w:w="7020" w:type="dxa"/>
            <w:vAlign w:val="center"/>
          </w:tcPr>
          <w:p w:rsidR="00191247" w:rsidRPr="00E75F1F" w:rsidRDefault="00191247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Гематологические исследования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3266B9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.02.3.3.1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Автоматический анализ крови и его интерпретация.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3266B9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.02.3.3.2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Дифференциальная диагностика анемий.</w:t>
            </w:r>
          </w:p>
        </w:tc>
      </w:tr>
      <w:tr w:rsidR="00191247" w:rsidRPr="008035AE" w:rsidTr="007263DD">
        <w:tc>
          <w:tcPr>
            <w:tcW w:w="2448" w:type="dxa"/>
          </w:tcPr>
          <w:p w:rsidR="00191247" w:rsidRPr="00E75F1F" w:rsidRDefault="00626764" w:rsidP="00DA0F4B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.02.3.4</w:t>
            </w:r>
          </w:p>
        </w:tc>
        <w:tc>
          <w:tcPr>
            <w:tcW w:w="7020" w:type="dxa"/>
            <w:vAlign w:val="center"/>
          </w:tcPr>
          <w:p w:rsidR="00191247" w:rsidRPr="00E75F1F" w:rsidRDefault="00191247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Общеклинические исследования.</w:t>
            </w:r>
          </w:p>
        </w:tc>
      </w:tr>
      <w:tr w:rsidR="00191247" w:rsidRPr="008035AE" w:rsidTr="00191247">
        <w:tc>
          <w:tcPr>
            <w:tcW w:w="2448" w:type="dxa"/>
          </w:tcPr>
          <w:p w:rsidR="00191247" w:rsidRPr="00E75F1F" w:rsidRDefault="00626764" w:rsidP="00DA0F4B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.02.3.4.1</w:t>
            </w:r>
          </w:p>
        </w:tc>
        <w:tc>
          <w:tcPr>
            <w:tcW w:w="7020" w:type="dxa"/>
            <w:vAlign w:val="bottom"/>
          </w:tcPr>
          <w:p w:rsidR="00191247" w:rsidRPr="00E75F1F" w:rsidRDefault="00191247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общеклинических методов исследования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</w:t>
            </w:r>
          </w:p>
        </w:tc>
        <w:tc>
          <w:tcPr>
            <w:tcW w:w="7020" w:type="dxa"/>
            <w:vAlign w:val="center"/>
          </w:tcPr>
          <w:p w:rsidR="00626764" w:rsidRPr="00E75F1F" w:rsidRDefault="00626764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Биохимические исследования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.02.3.5.1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исследования белков и азотистых компонентов крови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lastRenderedPageBreak/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.02.3.5.2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 xml:space="preserve">Клиническая энзимология. </w:t>
            </w:r>
            <w:proofErr w:type="spellStart"/>
            <w:r w:rsidRPr="00E75F1F">
              <w:rPr>
                <w:sz w:val="28"/>
                <w:szCs w:val="28"/>
              </w:rPr>
              <w:t>Энзимодиагностика</w:t>
            </w:r>
            <w:proofErr w:type="spellEnd"/>
            <w:r w:rsidRPr="00E75F1F">
              <w:rPr>
                <w:sz w:val="28"/>
                <w:szCs w:val="28"/>
              </w:rPr>
              <w:t xml:space="preserve">  </w:t>
            </w:r>
            <w:r w:rsidRPr="00E75F1F">
              <w:rPr>
                <w:i/>
                <w:iCs/>
                <w:sz w:val="28"/>
                <w:szCs w:val="28"/>
              </w:rPr>
              <w:t xml:space="preserve"> </w:t>
            </w:r>
            <w:r w:rsidRPr="00E75F1F">
              <w:rPr>
                <w:sz w:val="28"/>
                <w:szCs w:val="28"/>
              </w:rPr>
              <w:t>патологических состояний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.02.3.5.3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 xml:space="preserve">Клинико-диагностическое значение  лабораторных методов исследования углеводного обмена. 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.02.3.5.4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исследования показателей липидного обмена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.02.3.5.5</w:t>
            </w:r>
          </w:p>
        </w:tc>
        <w:tc>
          <w:tcPr>
            <w:tcW w:w="7020" w:type="dxa"/>
            <w:vAlign w:val="bottom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 xml:space="preserve">Клинико-диагностическое значение лабораторного исследования системы гемостаза. 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.02.3.6</w:t>
            </w:r>
          </w:p>
        </w:tc>
        <w:tc>
          <w:tcPr>
            <w:tcW w:w="7020" w:type="dxa"/>
            <w:vAlign w:val="center"/>
          </w:tcPr>
          <w:p w:rsidR="00626764" w:rsidRPr="00E75F1F" w:rsidRDefault="00626764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Иммунологические исследования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.02.3.6.1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определения антигенов и антител системы крови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.02.3.6.2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иммунологических исследований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.02.3.7</w:t>
            </w:r>
          </w:p>
        </w:tc>
        <w:tc>
          <w:tcPr>
            <w:tcW w:w="7020" w:type="dxa"/>
            <w:vAlign w:val="center"/>
          </w:tcPr>
          <w:p w:rsidR="00626764" w:rsidRPr="00E75F1F" w:rsidRDefault="00626764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Лабораторная диагностика кожных и венерических заболеваний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.02.3.7.1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лабораторного исследования для диагностики ИППП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.02.3.8</w:t>
            </w:r>
          </w:p>
        </w:tc>
        <w:tc>
          <w:tcPr>
            <w:tcW w:w="7020" w:type="dxa"/>
            <w:vAlign w:val="center"/>
          </w:tcPr>
          <w:p w:rsidR="00626764" w:rsidRPr="00E75F1F" w:rsidRDefault="00626764" w:rsidP="00191247">
            <w:pPr>
              <w:pStyle w:val="11"/>
              <w:rPr>
                <w:b/>
                <w:sz w:val="28"/>
                <w:szCs w:val="28"/>
              </w:rPr>
            </w:pPr>
            <w:r w:rsidRPr="00E75F1F">
              <w:rPr>
                <w:b/>
                <w:sz w:val="28"/>
                <w:szCs w:val="28"/>
              </w:rPr>
              <w:t>Лабораторная диагностика  паразитарных болезней</w:t>
            </w:r>
          </w:p>
        </w:tc>
      </w:tr>
      <w:tr w:rsidR="00626764" w:rsidRPr="008035AE" w:rsidTr="00191247">
        <w:tc>
          <w:tcPr>
            <w:tcW w:w="2448" w:type="dxa"/>
          </w:tcPr>
          <w:p w:rsidR="00626764" w:rsidRPr="00E75F1F" w:rsidRDefault="00626764" w:rsidP="00626764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ОД</w:t>
            </w:r>
            <w:proofErr w:type="gramStart"/>
            <w:r w:rsidRPr="00E75F1F">
              <w:rPr>
                <w:sz w:val="28"/>
                <w:szCs w:val="28"/>
              </w:rPr>
              <w:t>.О</w:t>
            </w:r>
            <w:proofErr w:type="gramEnd"/>
            <w:r w:rsidRPr="00E75F1F">
              <w:rPr>
                <w:sz w:val="28"/>
                <w:szCs w:val="28"/>
              </w:rPr>
              <w:t>.02.3.8.1</w:t>
            </w:r>
          </w:p>
        </w:tc>
        <w:tc>
          <w:tcPr>
            <w:tcW w:w="7020" w:type="dxa"/>
          </w:tcPr>
          <w:p w:rsidR="00626764" w:rsidRPr="00E75F1F" w:rsidRDefault="00626764" w:rsidP="00191247">
            <w:pPr>
              <w:rPr>
                <w:sz w:val="28"/>
                <w:szCs w:val="28"/>
              </w:rPr>
            </w:pPr>
            <w:r w:rsidRPr="00E75F1F">
              <w:rPr>
                <w:sz w:val="28"/>
                <w:szCs w:val="28"/>
              </w:rPr>
              <w:t>Клинико-диагностическое значение лабораторного исследования для диагностики паразитарных болезней</w:t>
            </w:r>
          </w:p>
        </w:tc>
      </w:tr>
      <w:tr w:rsidR="005853FF" w:rsidRPr="00340A96" w:rsidTr="004B707A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28, 29, 30</w:t>
            </w:r>
          </w:p>
        </w:tc>
      </w:tr>
      <w:tr w:rsidR="00626764" w:rsidRPr="009107B5" w:rsidTr="008035AE">
        <w:trPr>
          <w:trHeight w:val="575"/>
        </w:trPr>
        <w:tc>
          <w:tcPr>
            <w:tcW w:w="2448" w:type="dxa"/>
            <w:vAlign w:val="center"/>
          </w:tcPr>
          <w:p w:rsidR="00626764" w:rsidRPr="00F44B1B" w:rsidRDefault="00626764" w:rsidP="00F20635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20" w:type="dxa"/>
            <w:vAlign w:val="center"/>
          </w:tcPr>
          <w:p w:rsidR="00626764" w:rsidRDefault="00626764" w:rsidP="00F20635">
            <w:pPr>
              <w:jc w:val="center"/>
              <w:rPr>
                <w:b/>
                <w:i/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УРОЛОГИЯ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>
            <w:r w:rsidRPr="008035AE">
              <w:rPr>
                <w:sz w:val="28"/>
                <w:szCs w:val="28"/>
              </w:rPr>
              <w:t>ОД.О.02.4.1</w:t>
            </w:r>
          </w:p>
        </w:tc>
        <w:tc>
          <w:tcPr>
            <w:tcW w:w="7020" w:type="dxa"/>
          </w:tcPr>
          <w:p w:rsidR="00626764" w:rsidRPr="008035AE" w:rsidRDefault="00626764" w:rsidP="006D48EC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Пороки органов мочеполовой системы (ОМПС), тр</w:t>
            </w:r>
            <w:r>
              <w:rPr>
                <w:sz w:val="28"/>
                <w:szCs w:val="28"/>
              </w:rPr>
              <w:t>ебующие хирургической коррекции</w:t>
            </w:r>
          </w:p>
        </w:tc>
      </w:tr>
      <w:tr w:rsidR="00626764" w:rsidRPr="008035AE" w:rsidTr="00C447ED">
        <w:trPr>
          <w:trHeight w:val="441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ОД.О.02.4.2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Уроонкология</w:t>
            </w:r>
            <w:proofErr w:type="spellEnd"/>
          </w:p>
        </w:tc>
      </w:tr>
      <w:tr w:rsidR="00626764" w:rsidRPr="008035AE" w:rsidTr="00C447ED">
        <w:trPr>
          <w:trHeight w:val="441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ОД.О.02.4.3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Уротравматология</w:t>
            </w:r>
            <w:proofErr w:type="spellEnd"/>
          </w:p>
        </w:tc>
      </w:tr>
      <w:tr w:rsidR="00626764" w:rsidRPr="008035AE" w:rsidTr="00C447ED">
        <w:trPr>
          <w:trHeight w:val="441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ОД.О.02.4.4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Мочекаменная болезнь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>
            <w:r w:rsidRPr="008035AE">
              <w:rPr>
                <w:sz w:val="28"/>
                <w:szCs w:val="28"/>
              </w:rPr>
              <w:t>ОД.О.02.4.5</w:t>
            </w:r>
          </w:p>
        </w:tc>
        <w:tc>
          <w:tcPr>
            <w:tcW w:w="7020" w:type="dxa"/>
          </w:tcPr>
          <w:p w:rsidR="00626764" w:rsidRPr="008035AE" w:rsidRDefault="00626764" w:rsidP="006D48EC">
            <w:pPr>
              <w:pStyle w:val="afb"/>
              <w:ind w:left="0" w:right="0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Воспалительные заболеван</w:t>
            </w:r>
            <w:r>
              <w:rPr>
                <w:sz w:val="28"/>
                <w:szCs w:val="28"/>
              </w:rPr>
              <w:t>ия органов мочеполовой системы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>
            <w:r w:rsidRPr="008035AE">
              <w:rPr>
                <w:sz w:val="28"/>
                <w:szCs w:val="28"/>
              </w:rPr>
              <w:t>ОД.О.02.4.6</w:t>
            </w:r>
          </w:p>
        </w:tc>
        <w:tc>
          <w:tcPr>
            <w:tcW w:w="7020" w:type="dxa"/>
          </w:tcPr>
          <w:p w:rsidR="00626764" w:rsidRPr="008035AE" w:rsidRDefault="00626764" w:rsidP="006D48E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Неотл</w:t>
            </w:r>
            <w:r>
              <w:rPr>
                <w:sz w:val="28"/>
                <w:szCs w:val="28"/>
              </w:rPr>
              <w:t xml:space="preserve">ожные состояния в </w:t>
            </w:r>
            <w:proofErr w:type="spellStart"/>
            <w:r>
              <w:rPr>
                <w:sz w:val="28"/>
                <w:szCs w:val="28"/>
              </w:rPr>
              <w:t>уроандрологии</w:t>
            </w:r>
            <w:proofErr w:type="spellEnd"/>
          </w:p>
        </w:tc>
      </w:tr>
      <w:tr w:rsidR="005853FF" w:rsidRPr="00340A96" w:rsidTr="00DC1CCF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31</w:t>
            </w:r>
          </w:p>
        </w:tc>
      </w:tr>
      <w:tr w:rsidR="00626764" w:rsidRPr="009107B5" w:rsidTr="008035AE">
        <w:trPr>
          <w:trHeight w:val="536"/>
        </w:trPr>
        <w:tc>
          <w:tcPr>
            <w:tcW w:w="2448" w:type="dxa"/>
          </w:tcPr>
          <w:p w:rsidR="00626764" w:rsidRPr="00F44B1B" w:rsidRDefault="00626764" w:rsidP="00560872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20" w:type="dxa"/>
            <w:vAlign w:val="center"/>
          </w:tcPr>
          <w:p w:rsidR="00626764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ОНКОЛОГИЯ</w:t>
            </w:r>
          </w:p>
        </w:tc>
      </w:tr>
      <w:tr w:rsidR="00626764" w:rsidRPr="008035AE" w:rsidTr="00C447ED">
        <w:trPr>
          <w:trHeight w:val="501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ОД.О.02.5.1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кожи (рак, меланома)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>
            <w:r w:rsidRPr="008035AE">
              <w:rPr>
                <w:sz w:val="28"/>
                <w:szCs w:val="28"/>
              </w:rPr>
              <w:t>ОД.О.02.5.2</w:t>
            </w:r>
          </w:p>
        </w:tc>
        <w:tc>
          <w:tcPr>
            <w:tcW w:w="7020" w:type="dxa"/>
          </w:tcPr>
          <w:p w:rsidR="00626764" w:rsidRPr="008035AE" w:rsidRDefault="00626764" w:rsidP="006D48EC">
            <w:pPr>
              <w:jc w:val="both"/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молочной железы (</w:t>
            </w:r>
            <w:proofErr w:type="spellStart"/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дисгормональные</w:t>
            </w:r>
            <w:proofErr w:type="spellEnd"/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 xml:space="preserve"> заболевания, рак)</w:t>
            </w:r>
          </w:p>
        </w:tc>
      </w:tr>
      <w:tr w:rsidR="00626764" w:rsidRPr="008035AE" w:rsidTr="00C447ED">
        <w:trPr>
          <w:trHeight w:val="446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ОД.О.02.5.3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Рак легкого</w:t>
            </w:r>
          </w:p>
        </w:tc>
      </w:tr>
      <w:tr w:rsidR="00626764" w:rsidRPr="008035AE" w:rsidTr="00C447ED">
        <w:trPr>
          <w:trHeight w:val="446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ОД.О.02.5.4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Рак желудка</w:t>
            </w:r>
          </w:p>
        </w:tc>
      </w:tr>
      <w:tr w:rsidR="00626764" w:rsidRPr="008035AE" w:rsidTr="00C447ED">
        <w:trPr>
          <w:trHeight w:val="446"/>
        </w:trPr>
        <w:tc>
          <w:tcPr>
            <w:tcW w:w="2448" w:type="dxa"/>
            <w:vAlign w:val="center"/>
          </w:tcPr>
          <w:p w:rsidR="00626764" w:rsidRPr="008035AE" w:rsidRDefault="00626764" w:rsidP="00C447ED">
            <w:r w:rsidRPr="008035AE">
              <w:rPr>
                <w:sz w:val="28"/>
                <w:szCs w:val="28"/>
              </w:rPr>
              <w:t>ОД.О.02.5.5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proofErr w:type="spellStart"/>
            <w:r w:rsidRPr="008035AE">
              <w:rPr>
                <w:bCs/>
                <w:spacing w:val="-6"/>
                <w:sz w:val="28"/>
                <w:szCs w:val="28"/>
              </w:rPr>
              <w:t>Колоректальный</w:t>
            </w:r>
            <w:proofErr w:type="spellEnd"/>
            <w:r w:rsidRPr="008035AE">
              <w:rPr>
                <w:bCs/>
                <w:spacing w:val="-6"/>
                <w:sz w:val="28"/>
                <w:szCs w:val="28"/>
              </w:rPr>
              <w:t xml:space="preserve"> рак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>
            <w:r w:rsidRPr="008035AE">
              <w:rPr>
                <w:sz w:val="28"/>
                <w:szCs w:val="28"/>
              </w:rPr>
              <w:lastRenderedPageBreak/>
              <w:t>ОД.О.02.5.6</w:t>
            </w:r>
          </w:p>
        </w:tc>
        <w:tc>
          <w:tcPr>
            <w:tcW w:w="7020" w:type="dxa"/>
          </w:tcPr>
          <w:p w:rsidR="00626764" w:rsidRPr="008035AE" w:rsidRDefault="00626764" w:rsidP="00C3609B">
            <w:pPr>
              <w:jc w:val="both"/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мочеполовой системы (рак предстательной железы и почки</w:t>
            </w:r>
            <w:r w:rsidRPr="008035AE">
              <w:rPr>
                <w:bCs/>
                <w:spacing w:val="-6"/>
                <w:sz w:val="28"/>
                <w:szCs w:val="28"/>
              </w:rPr>
              <w:t>»</w:t>
            </w:r>
          </w:p>
        </w:tc>
      </w:tr>
      <w:tr w:rsidR="005853FF" w:rsidRPr="00340A96" w:rsidTr="00C8207E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1, 2, 3, 5, 8, 9, 11, 12, 13, 44, 45, 46, 47</w:t>
            </w:r>
          </w:p>
        </w:tc>
      </w:tr>
      <w:tr w:rsidR="00626764" w:rsidRPr="00371542" w:rsidTr="008035AE">
        <w:trPr>
          <w:trHeight w:val="621"/>
        </w:trPr>
        <w:tc>
          <w:tcPr>
            <w:tcW w:w="2448" w:type="dxa"/>
            <w:vAlign w:val="center"/>
          </w:tcPr>
          <w:p w:rsidR="00626764" w:rsidRPr="00371542" w:rsidRDefault="00626764" w:rsidP="008035AE">
            <w:pPr>
              <w:tabs>
                <w:tab w:val="right" w:pos="223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i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7020" w:type="dxa"/>
            <w:vAlign w:val="center"/>
          </w:tcPr>
          <w:p w:rsidR="00626764" w:rsidRPr="00371542" w:rsidRDefault="00626764" w:rsidP="003524A6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ФУНД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371542">
              <w:rPr>
                <w:b/>
                <w:i/>
                <w:sz w:val="28"/>
                <w:szCs w:val="28"/>
              </w:rPr>
              <w:t>МЕНТАЛЬНЫЕ ДИСЦИПЛИНЫ</w:t>
            </w:r>
          </w:p>
        </w:tc>
      </w:tr>
      <w:tr w:rsidR="00626764" w:rsidRPr="00371542" w:rsidTr="008035AE">
        <w:trPr>
          <w:trHeight w:val="559"/>
        </w:trPr>
        <w:tc>
          <w:tcPr>
            <w:tcW w:w="2448" w:type="dxa"/>
            <w:vAlign w:val="center"/>
          </w:tcPr>
          <w:p w:rsidR="00626764" w:rsidRPr="00371542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ОД.О.03.1</w:t>
            </w:r>
          </w:p>
        </w:tc>
        <w:tc>
          <w:tcPr>
            <w:tcW w:w="7020" w:type="dxa"/>
            <w:vAlign w:val="center"/>
          </w:tcPr>
          <w:p w:rsidR="00626764" w:rsidRPr="00371542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ПАТОЛОГИЧЕСКАЯ ФИЗИОЛОГИЯ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 w:rsidP="00371542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ОД.О.03.1.1</w:t>
            </w:r>
          </w:p>
        </w:tc>
        <w:tc>
          <w:tcPr>
            <w:tcW w:w="7020" w:type="dxa"/>
          </w:tcPr>
          <w:p w:rsidR="00626764" w:rsidRPr="008035AE" w:rsidRDefault="00626764" w:rsidP="00DC2606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воспаления, системной воспалительной реакции, критерии развития и диагностики. Современное представление о патогенезе СЭ</w:t>
            </w:r>
            <w:r>
              <w:rPr>
                <w:sz w:val="28"/>
                <w:szCs w:val="28"/>
              </w:rPr>
              <w:t>И, клиника, основные маркеры СЭ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 w:rsidP="00371542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ОД.О.03.1.2</w:t>
            </w:r>
          </w:p>
        </w:tc>
        <w:tc>
          <w:tcPr>
            <w:tcW w:w="7020" w:type="dxa"/>
          </w:tcPr>
          <w:p w:rsidR="00626764" w:rsidRPr="008035AE" w:rsidRDefault="00626764" w:rsidP="00DC2606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коронарной и сердечной недостаточности, обзор современных теорий развития артериальных гипертензий. Механизмы развития сердечной недостаточности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 w:rsidP="00371542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ОД.О.03.1.3</w:t>
            </w:r>
          </w:p>
        </w:tc>
        <w:tc>
          <w:tcPr>
            <w:tcW w:w="7020" w:type="dxa"/>
          </w:tcPr>
          <w:p w:rsidR="00626764" w:rsidRPr="008035AE" w:rsidRDefault="00626764" w:rsidP="00371542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Патология водно-солевого обмена, патогенез   отека при различных заболеваниях</w:t>
            </w:r>
          </w:p>
        </w:tc>
      </w:tr>
      <w:tr w:rsidR="00626764" w:rsidRPr="008035AE" w:rsidTr="00C447ED">
        <w:trPr>
          <w:trHeight w:val="519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Эти</w:t>
            </w:r>
            <w:r w:rsidRPr="008035AE">
              <w:rPr>
                <w:sz w:val="28"/>
                <w:szCs w:val="28"/>
              </w:rPr>
              <w:t>опатогенез метаболического синдрома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 w:rsidP="00371542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ОД.О.03.1.5</w:t>
            </w:r>
          </w:p>
        </w:tc>
        <w:tc>
          <w:tcPr>
            <w:tcW w:w="7020" w:type="dxa"/>
          </w:tcPr>
          <w:p w:rsidR="00626764" w:rsidRPr="008035AE" w:rsidRDefault="00626764" w:rsidP="00DC2606">
            <w:pPr>
              <w:suppressLineNumbers/>
              <w:tabs>
                <w:tab w:val="left" w:pos="720"/>
                <w:tab w:val="left" w:pos="900"/>
              </w:tabs>
              <w:jc w:val="both"/>
              <w:rPr>
                <w:i/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Патофизиология боли, механизмы развития различных видов боли. Патогенез </w:t>
            </w:r>
            <w:proofErr w:type="spellStart"/>
            <w:r w:rsidRPr="008035AE">
              <w:rPr>
                <w:sz w:val="28"/>
                <w:szCs w:val="28"/>
              </w:rPr>
              <w:t>нейропатической</w:t>
            </w:r>
            <w:proofErr w:type="spellEnd"/>
            <w:r w:rsidRPr="008035AE">
              <w:rPr>
                <w:sz w:val="28"/>
                <w:szCs w:val="28"/>
              </w:rPr>
              <w:t xml:space="preserve"> боли</w:t>
            </w:r>
          </w:p>
        </w:tc>
      </w:tr>
      <w:tr w:rsidR="00626764" w:rsidRPr="008035AE" w:rsidTr="007263DD">
        <w:tc>
          <w:tcPr>
            <w:tcW w:w="2448" w:type="dxa"/>
          </w:tcPr>
          <w:p w:rsidR="00626764" w:rsidRPr="008035AE" w:rsidRDefault="00626764" w:rsidP="00371542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ОД.О.03.1.6</w:t>
            </w:r>
          </w:p>
        </w:tc>
        <w:tc>
          <w:tcPr>
            <w:tcW w:w="7020" w:type="dxa"/>
          </w:tcPr>
          <w:p w:rsidR="00626764" w:rsidRPr="008035AE" w:rsidRDefault="00626764" w:rsidP="00371542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Количественная и качественная оценка боли, патофизиологическое обоснований прин</w:t>
            </w:r>
            <w:r>
              <w:rPr>
                <w:sz w:val="28"/>
                <w:szCs w:val="28"/>
              </w:rPr>
              <w:t>ципов лечения болевого синдрома</w:t>
            </w:r>
          </w:p>
        </w:tc>
      </w:tr>
      <w:tr w:rsidR="005853FF" w:rsidRPr="00340A96" w:rsidTr="008C142C">
        <w:tc>
          <w:tcPr>
            <w:tcW w:w="9468" w:type="dxa"/>
            <w:gridSpan w:val="2"/>
          </w:tcPr>
          <w:p w:rsidR="005853FF" w:rsidRDefault="005853FF" w:rsidP="007D2395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32, 18</w:t>
            </w:r>
          </w:p>
        </w:tc>
      </w:tr>
      <w:tr w:rsidR="00626764" w:rsidRPr="00371542" w:rsidTr="00C447ED">
        <w:trPr>
          <w:trHeight w:val="608"/>
        </w:trPr>
        <w:tc>
          <w:tcPr>
            <w:tcW w:w="2448" w:type="dxa"/>
            <w:vAlign w:val="center"/>
          </w:tcPr>
          <w:p w:rsidR="00626764" w:rsidRPr="00371542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20" w:type="dxa"/>
            <w:vAlign w:val="center"/>
          </w:tcPr>
          <w:p w:rsidR="00626764" w:rsidRPr="00371542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 xml:space="preserve">КЛИНИЧЕСКАЯ ФАРМАКОЛОГИЯ </w:t>
            </w:r>
          </w:p>
        </w:tc>
      </w:tr>
      <w:tr w:rsidR="00626764" w:rsidRPr="008035AE" w:rsidTr="00C447ED">
        <w:trPr>
          <w:trHeight w:val="521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лекарственной терапии</w:t>
            </w:r>
          </w:p>
        </w:tc>
      </w:tr>
      <w:tr w:rsidR="00626764" w:rsidRPr="008035AE" w:rsidTr="00C447ED"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Особенности фармакотерапии у беременных, в педиатрической и гериатрической практике</w:t>
            </w:r>
          </w:p>
        </w:tc>
      </w:tr>
      <w:tr w:rsidR="00626764" w:rsidRPr="008035AE" w:rsidTr="00C447ED"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F20635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Фармакотерапия при нарушении функции почек и печени</w:t>
            </w:r>
          </w:p>
        </w:tc>
      </w:tr>
      <w:tr w:rsidR="00626764" w:rsidRPr="008035AE" w:rsidTr="00C447ED">
        <w:trPr>
          <w:trHeight w:val="533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ОД.О.03.3.3.1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Взаимодействие ЛС. Побочное действие ЛС</w:t>
            </w:r>
          </w:p>
        </w:tc>
      </w:tr>
      <w:tr w:rsidR="00626764" w:rsidRPr="008035AE" w:rsidTr="00C447ED"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F20635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Клиническая фармакология ЛС, применяющихся в терапии острых и хронических болевых синдромов</w:t>
            </w:r>
          </w:p>
        </w:tc>
      </w:tr>
      <w:tr w:rsidR="00626764" w:rsidRPr="008035AE" w:rsidTr="00C447ED"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F20635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антибактериальной терапии, профилактическое применение антибиотиков в хирургии</w:t>
            </w:r>
          </w:p>
        </w:tc>
      </w:tr>
      <w:tr w:rsidR="005853FF" w:rsidRPr="00340A96" w:rsidTr="007C4944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33, 34</w:t>
            </w:r>
          </w:p>
        </w:tc>
      </w:tr>
      <w:tr w:rsidR="00626764" w:rsidRPr="009107B5" w:rsidTr="00C447ED">
        <w:trPr>
          <w:trHeight w:val="679"/>
        </w:trPr>
        <w:tc>
          <w:tcPr>
            <w:tcW w:w="2448" w:type="dxa"/>
            <w:vAlign w:val="center"/>
          </w:tcPr>
          <w:p w:rsidR="00626764" w:rsidRPr="003723C0" w:rsidRDefault="00626764" w:rsidP="008035AE">
            <w:pPr>
              <w:jc w:val="center"/>
              <w:rPr>
                <w:b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20" w:type="dxa"/>
            <w:vAlign w:val="center"/>
          </w:tcPr>
          <w:p w:rsidR="00626764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ЗДОРОВЬЕ И ЗДРАВООХРАНЕНИЕ</w:t>
            </w:r>
          </w:p>
        </w:tc>
      </w:tr>
      <w:tr w:rsidR="00626764" w:rsidRPr="008035AE" w:rsidTr="00C447ED">
        <w:trPr>
          <w:trHeight w:val="405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D55F61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Общественное здоровье и здравоохранение</w:t>
            </w:r>
          </w:p>
        </w:tc>
      </w:tr>
      <w:tr w:rsidR="00626764" w:rsidRPr="008035AE" w:rsidTr="00C447ED">
        <w:trPr>
          <w:trHeight w:val="405"/>
        </w:trPr>
        <w:tc>
          <w:tcPr>
            <w:tcW w:w="2448" w:type="dxa"/>
            <w:vAlign w:val="center"/>
          </w:tcPr>
          <w:p w:rsidR="00626764" w:rsidRPr="008035AE" w:rsidRDefault="00626764" w:rsidP="00C447ED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D55F61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Здоровье населения и методы его изучения</w:t>
            </w:r>
          </w:p>
        </w:tc>
      </w:tr>
      <w:tr w:rsidR="00626764" w:rsidRPr="008035AE" w:rsidTr="00663DBF"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lastRenderedPageBreak/>
              <w:t>ОД.О.03.3.3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F20635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Деятельность лечебно-профилактических учреждений</w:t>
            </w:r>
          </w:p>
        </w:tc>
      </w:tr>
      <w:tr w:rsidR="00626764" w:rsidRPr="008035AE" w:rsidTr="00663DBF"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Модернизация здравоохранения РФ и Красноярского края</w:t>
            </w:r>
          </w:p>
        </w:tc>
      </w:tr>
      <w:tr w:rsidR="00626764" w:rsidRPr="008035AE" w:rsidTr="00663DBF">
        <w:trPr>
          <w:trHeight w:val="516"/>
        </w:trPr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Правовая система охраны здоровья</w:t>
            </w:r>
          </w:p>
        </w:tc>
      </w:tr>
      <w:tr w:rsidR="00626764" w:rsidRPr="008035AE" w:rsidTr="00663DBF">
        <w:trPr>
          <w:trHeight w:val="516"/>
        </w:trPr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i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ОД.О.03.3.6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5853FF" w:rsidRPr="00340A96" w:rsidTr="00BF173B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35, 36, 37, 38, 39</w:t>
            </w:r>
          </w:p>
        </w:tc>
      </w:tr>
      <w:tr w:rsidR="00626764" w:rsidRPr="009107B5" w:rsidTr="00C447ED">
        <w:trPr>
          <w:trHeight w:val="455"/>
        </w:trPr>
        <w:tc>
          <w:tcPr>
            <w:tcW w:w="2448" w:type="dxa"/>
          </w:tcPr>
          <w:p w:rsidR="00626764" w:rsidRDefault="00626764" w:rsidP="00151FC7">
            <w:pPr>
              <w:jc w:val="center"/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626764" w:rsidRPr="006D48EC" w:rsidRDefault="00626764" w:rsidP="008035AE">
            <w:pPr>
              <w:jc w:val="center"/>
              <w:rPr>
                <w:b/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ОПЕРАТИВНАЯ ХИРУРГИЯ И ТОПОГРАФИЧЕСКАЯ АНАТОМИЯ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6764" w:rsidRPr="008035AE" w:rsidTr="00663DBF">
        <w:trPr>
          <w:trHeight w:val="461"/>
        </w:trPr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ОД.О.03.4.1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Хиру</w:t>
            </w:r>
            <w:r>
              <w:rPr>
                <w:sz w:val="28"/>
                <w:szCs w:val="28"/>
              </w:rPr>
              <w:t>ргическая анатомия головы и шеи</w:t>
            </w:r>
          </w:p>
        </w:tc>
      </w:tr>
      <w:tr w:rsidR="00626764" w:rsidRPr="008035AE" w:rsidTr="00663DBF"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ОД.О.03.4.2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2"/>
                <w:sz w:val="28"/>
                <w:szCs w:val="28"/>
              </w:rPr>
              <w:t>Хирургическая анатомия верхней и нижней конечностей</w:t>
            </w:r>
          </w:p>
        </w:tc>
      </w:tr>
      <w:tr w:rsidR="00626764" w:rsidRPr="008035AE" w:rsidTr="00663DBF">
        <w:trPr>
          <w:trHeight w:val="477"/>
        </w:trPr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ОД.О.03.4.3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2"/>
                <w:sz w:val="28"/>
                <w:szCs w:val="28"/>
              </w:rPr>
              <w:t>Хирургическая анатомия груди</w:t>
            </w:r>
          </w:p>
        </w:tc>
      </w:tr>
      <w:tr w:rsidR="00626764" w:rsidRPr="008035AE" w:rsidTr="00663DBF"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ОД.О.03.4.4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1"/>
                <w:sz w:val="28"/>
                <w:szCs w:val="28"/>
              </w:rPr>
              <w:t>Хирургическая анатомия брюшинной полости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8035AE">
              <w:rPr>
                <w:sz w:val="28"/>
                <w:szCs w:val="28"/>
              </w:rPr>
              <w:t>Топографическая анатомия органов верхнего и нижнего этажей брюшинной полости.</w:t>
            </w:r>
          </w:p>
        </w:tc>
      </w:tr>
      <w:tr w:rsidR="00626764" w:rsidRPr="008035AE" w:rsidTr="00663DBF">
        <w:tc>
          <w:tcPr>
            <w:tcW w:w="2448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color w:val="000000"/>
                <w:spacing w:val="-1"/>
                <w:sz w:val="28"/>
                <w:szCs w:val="28"/>
              </w:rPr>
            </w:pPr>
            <w:r w:rsidRPr="008035AE">
              <w:rPr>
                <w:color w:val="000000"/>
                <w:spacing w:val="-1"/>
                <w:sz w:val="28"/>
                <w:szCs w:val="28"/>
              </w:rPr>
              <w:t>Хир</w:t>
            </w:r>
            <w:r>
              <w:rPr>
                <w:color w:val="000000"/>
                <w:spacing w:val="-1"/>
                <w:sz w:val="28"/>
                <w:szCs w:val="28"/>
              </w:rPr>
              <w:t>ургическая анатомия малого таза</w:t>
            </w:r>
          </w:p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Топографическая анатомия малого таза. </w:t>
            </w:r>
          </w:p>
        </w:tc>
      </w:tr>
      <w:tr w:rsidR="005853FF" w:rsidRPr="00340A96" w:rsidTr="00600613">
        <w:tc>
          <w:tcPr>
            <w:tcW w:w="9468" w:type="dxa"/>
            <w:gridSpan w:val="2"/>
          </w:tcPr>
          <w:p w:rsidR="005853FF" w:rsidRDefault="005853FF" w:rsidP="005853FF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3, 4, 6, 7, 17,  11, 48-58</w:t>
            </w:r>
          </w:p>
        </w:tc>
      </w:tr>
      <w:tr w:rsidR="00626764" w:rsidRPr="00F20635" w:rsidTr="00C447ED">
        <w:trPr>
          <w:trHeight w:val="619"/>
        </w:trPr>
        <w:tc>
          <w:tcPr>
            <w:tcW w:w="2448" w:type="dxa"/>
            <w:vAlign w:val="center"/>
          </w:tcPr>
          <w:p w:rsidR="00626764" w:rsidRPr="00F20635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F20635">
              <w:rPr>
                <w:b/>
                <w:i/>
                <w:sz w:val="28"/>
                <w:szCs w:val="28"/>
              </w:rPr>
              <w:t>ОД</w:t>
            </w:r>
            <w:proofErr w:type="gramStart"/>
            <w:r w:rsidRPr="00F20635">
              <w:rPr>
                <w:b/>
                <w:i/>
                <w:sz w:val="28"/>
                <w:szCs w:val="28"/>
              </w:rPr>
              <w:t>.О</w:t>
            </w:r>
            <w:proofErr w:type="gramEnd"/>
            <w:r w:rsidRPr="00F20635">
              <w:rPr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7020" w:type="dxa"/>
            <w:vAlign w:val="center"/>
          </w:tcPr>
          <w:p w:rsidR="00626764" w:rsidRPr="00F20635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 w:rsidRPr="00F20635">
              <w:rPr>
                <w:b/>
                <w:i/>
                <w:sz w:val="28"/>
                <w:szCs w:val="28"/>
              </w:rPr>
              <w:t>ДИСЦИПЛИНЫ ПО ВЫБОРУ ОРДИНАТОРА</w:t>
            </w:r>
          </w:p>
        </w:tc>
      </w:tr>
      <w:tr w:rsidR="00626764" w:rsidRPr="004D1B1F" w:rsidTr="008035AE">
        <w:trPr>
          <w:trHeight w:val="583"/>
        </w:trPr>
        <w:tc>
          <w:tcPr>
            <w:tcW w:w="2448" w:type="dxa"/>
            <w:vAlign w:val="center"/>
          </w:tcPr>
          <w:p w:rsidR="00626764" w:rsidRPr="004D1B1F" w:rsidRDefault="00626764" w:rsidP="003524A6">
            <w:pPr>
              <w:jc w:val="center"/>
              <w:rPr>
                <w:b/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ОД.О.04.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3524A6">
            <w:pPr>
              <w:jc w:val="center"/>
              <w:rPr>
                <w:b/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ТРАВМАТОЛОГИЯ И ОРТОПЕДИЯ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F20635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Организация травматологической и ортопедической помощи в  России. Вопросы деонтологии и врачебной э</w:t>
            </w:r>
            <w:r>
              <w:rPr>
                <w:sz w:val="28"/>
                <w:szCs w:val="28"/>
              </w:rPr>
              <w:t>тики в травматологии и ортопедии</w:t>
            </w:r>
            <w:r w:rsidRPr="008035AE">
              <w:rPr>
                <w:sz w:val="28"/>
                <w:szCs w:val="28"/>
              </w:rPr>
              <w:t xml:space="preserve"> 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Консервативные методы лечения травматологических и о</w:t>
            </w:r>
            <w:r>
              <w:rPr>
                <w:sz w:val="28"/>
                <w:szCs w:val="28"/>
              </w:rPr>
              <w:t>ртопедических больных</w:t>
            </w:r>
          </w:p>
        </w:tc>
      </w:tr>
      <w:tr w:rsidR="00626764" w:rsidRPr="008035AE" w:rsidTr="003524A6">
        <w:trPr>
          <w:trHeight w:val="489"/>
        </w:trPr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ОД.О.04.1.3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Гнойные осложнения ран</w:t>
            </w:r>
          </w:p>
        </w:tc>
      </w:tr>
      <w:tr w:rsidR="00626764" w:rsidRPr="008035AE" w:rsidTr="003524A6">
        <w:trPr>
          <w:trHeight w:val="489"/>
        </w:trPr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ОД.О.04.1.4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Анаэробная инфекция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Открытые повреж</w:t>
            </w:r>
            <w:r>
              <w:rPr>
                <w:sz w:val="28"/>
                <w:szCs w:val="28"/>
              </w:rPr>
              <w:t>дения костей и крупных суставов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ОД.О.04.1.6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Повреждение плечев</w:t>
            </w:r>
            <w:r>
              <w:rPr>
                <w:sz w:val="28"/>
                <w:szCs w:val="28"/>
              </w:rPr>
              <w:t>ого пояса и верхней конечности</w:t>
            </w:r>
          </w:p>
        </w:tc>
      </w:tr>
      <w:tr w:rsidR="00626764" w:rsidRPr="008035AE" w:rsidTr="003524A6">
        <w:trPr>
          <w:trHeight w:val="515"/>
        </w:trPr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ОД.О.04.1.7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Повреждение нижней конечности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ОД.О.04.1.8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Повреждения кисти (повреждения скелета кисти с </w:t>
            </w:r>
            <w:r>
              <w:rPr>
                <w:sz w:val="28"/>
                <w:szCs w:val="28"/>
              </w:rPr>
              <w:t>сухожильно-связочным аппаратом)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ОД.О.04.1.9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Повреждени</w:t>
            </w:r>
            <w:r>
              <w:rPr>
                <w:sz w:val="28"/>
                <w:szCs w:val="28"/>
              </w:rPr>
              <w:t>я мышечно-сухожильного аппарата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ОД.О.04.1.10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Осложненные переломы ди</w:t>
            </w:r>
            <w:r>
              <w:rPr>
                <w:sz w:val="28"/>
                <w:szCs w:val="28"/>
              </w:rPr>
              <w:t>афизов длинных трубчатых костей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ОД.О.04.1.11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Множественные и соче</w:t>
            </w:r>
            <w:r>
              <w:rPr>
                <w:sz w:val="28"/>
                <w:szCs w:val="28"/>
              </w:rPr>
              <w:t>танные повреждения (</w:t>
            </w:r>
            <w:proofErr w:type="spellStart"/>
            <w:r>
              <w:rPr>
                <w:sz w:val="28"/>
                <w:szCs w:val="28"/>
              </w:rPr>
              <w:t>политравма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26764" w:rsidRPr="008035AE" w:rsidTr="003524A6">
        <w:tc>
          <w:tcPr>
            <w:tcW w:w="2448" w:type="dxa"/>
            <w:vAlign w:val="center"/>
          </w:tcPr>
          <w:p w:rsidR="00626764" w:rsidRPr="00CE7D3F" w:rsidRDefault="00626764" w:rsidP="008759B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ОД.О.04.1.12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663DBF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Остеосинтез в травматологии и ортопедии. </w:t>
            </w:r>
            <w:r w:rsidRPr="008035AE">
              <w:rPr>
                <w:sz w:val="28"/>
                <w:szCs w:val="28"/>
              </w:rPr>
              <w:lastRenderedPageBreak/>
              <w:t>Компрессионно-дистракционные мето</w:t>
            </w:r>
            <w:r>
              <w:rPr>
                <w:sz w:val="28"/>
                <w:szCs w:val="28"/>
              </w:rPr>
              <w:t>ды в травматологии и ортопедии</w:t>
            </w:r>
          </w:p>
        </w:tc>
      </w:tr>
      <w:tr w:rsidR="005853FF" w:rsidRPr="00340A96" w:rsidTr="005B18CF">
        <w:tc>
          <w:tcPr>
            <w:tcW w:w="9468" w:type="dxa"/>
            <w:gridSpan w:val="2"/>
          </w:tcPr>
          <w:p w:rsidR="005853FF" w:rsidRDefault="005853FF" w:rsidP="00641FE7">
            <w:r>
              <w:rPr>
                <w:bCs/>
                <w:sz w:val="28"/>
                <w:szCs w:val="28"/>
              </w:rPr>
              <w:lastRenderedPageBreak/>
              <w:t xml:space="preserve">Рекомендуемая литература: </w:t>
            </w:r>
            <w:r>
              <w:rPr>
                <w:sz w:val="28"/>
              </w:rPr>
              <w:t>1, 2, 3, 5, 8, 11, 12, 13, 16</w:t>
            </w:r>
          </w:p>
        </w:tc>
      </w:tr>
      <w:tr w:rsidR="00626764" w:rsidRPr="004D1B1F" w:rsidTr="008759B3">
        <w:trPr>
          <w:trHeight w:val="551"/>
        </w:trPr>
        <w:tc>
          <w:tcPr>
            <w:tcW w:w="2448" w:type="dxa"/>
            <w:vAlign w:val="center"/>
          </w:tcPr>
          <w:p w:rsidR="00626764" w:rsidRPr="004D1B1F" w:rsidRDefault="00626764" w:rsidP="003524A6">
            <w:pPr>
              <w:jc w:val="center"/>
              <w:rPr>
                <w:b/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ОД</w:t>
            </w:r>
            <w:proofErr w:type="gramStart"/>
            <w:r w:rsidRPr="004D1B1F">
              <w:rPr>
                <w:b/>
                <w:sz w:val="28"/>
                <w:szCs w:val="28"/>
              </w:rPr>
              <w:t>.О</w:t>
            </w:r>
            <w:proofErr w:type="gramEnd"/>
            <w:r w:rsidRPr="004D1B1F">
              <w:rPr>
                <w:b/>
                <w:sz w:val="28"/>
                <w:szCs w:val="28"/>
              </w:rPr>
              <w:t>.04.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3524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АКУШЕРСТВО И Г</w:t>
            </w:r>
            <w:r w:rsidRPr="004D1B1F">
              <w:rPr>
                <w:b/>
                <w:sz w:val="28"/>
                <w:szCs w:val="28"/>
              </w:rPr>
              <w:t>ИНЕКОЛОГИЯ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i/>
                <w:sz w:val="28"/>
              </w:rPr>
            </w:pPr>
            <w:r w:rsidRPr="003524A6">
              <w:rPr>
                <w:sz w:val="28"/>
              </w:rPr>
              <w:t>ОД.О.04.2.1</w:t>
            </w:r>
          </w:p>
        </w:tc>
        <w:tc>
          <w:tcPr>
            <w:tcW w:w="7020" w:type="dxa"/>
          </w:tcPr>
          <w:p w:rsidR="00626764" w:rsidRPr="004D1B1F" w:rsidRDefault="00626764" w:rsidP="00F2063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</w:rPr>
              <w:t>Структура и организация работы женской консультации в рамках национального проекта «Здоровье». Диспансеризация</w:t>
            </w:r>
            <w:r>
              <w:rPr>
                <w:sz w:val="28"/>
              </w:rPr>
              <w:t xml:space="preserve"> беременных групп высокого риска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ОД.О.04.2.2</w:t>
            </w:r>
          </w:p>
        </w:tc>
        <w:tc>
          <w:tcPr>
            <w:tcW w:w="7020" w:type="dxa"/>
          </w:tcPr>
          <w:p w:rsidR="00626764" w:rsidRPr="004D1B1F" w:rsidRDefault="00626764" w:rsidP="00F2063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Организация стационарной акушерско-гинекологической помощи. Основные показатели работы акушерского и гинекологического стационаров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ОД.О.04.2.3</w:t>
            </w:r>
          </w:p>
        </w:tc>
        <w:tc>
          <w:tcPr>
            <w:tcW w:w="7020" w:type="dxa"/>
          </w:tcPr>
          <w:p w:rsidR="00626764" w:rsidRPr="004D1B1F" w:rsidRDefault="00626764" w:rsidP="00F2063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Наружное и внутреннее акушерское исследование. Причины наступления родов. Клиническое течение и ведение родов. Роль врача в каждом периоде родов. Биомеханизм родов при переднем и заднем видах затылочного </w:t>
            </w:r>
            <w:proofErr w:type="spellStart"/>
            <w:r w:rsidRPr="004D1B1F">
              <w:rPr>
                <w:sz w:val="28"/>
                <w:szCs w:val="28"/>
              </w:rPr>
              <w:t>предлежания</w:t>
            </w:r>
            <w:proofErr w:type="spellEnd"/>
            <w:r w:rsidRPr="004D1B1F">
              <w:rPr>
                <w:sz w:val="28"/>
                <w:szCs w:val="28"/>
              </w:rPr>
              <w:t xml:space="preserve">. </w:t>
            </w:r>
            <w:proofErr w:type="spellStart"/>
            <w:r w:rsidRPr="004D1B1F">
              <w:rPr>
                <w:sz w:val="28"/>
                <w:szCs w:val="28"/>
              </w:rPr>
              <w:t>Гравидограмма</w:t>
            </w:r>
            <w:proofErr w:type="spellEnd"/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ОД.О.04.2.4</w:t>
            </w:r>
          </w:p>
        </w:tc>
        <w:tc>
          <w:tcPr>
            <w:tcW w:w="7020" w:type="dxa"/>
          </w:tcPr>
          <w:p w:rsidR="00626764" w:rsidRPr="004D1B1F" w:rsidRDefault="00626764" w:rsidP="00F2063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Течение и ведение родов при разгибательных </w:t>
            </w:r>
            <w:proofErr w:type="spellStart"/>
            <w:r w:rsidRPr="004D1B1F">
              <w:rPr>
                <w:sz w:val="28"/>
                <w:szCs w:val="28"/>
              </w:rPr>
              <w:t>предлежаниях</w:t>
            </w:r>
            <w:proofErr w:type="spellEnd"/>
            <w:r w:rsidRPr="004D1B1F">
              <w:rPr>
                <w:sz w:val="28"/>
                <w:szCs w:val="28"/>
              </w:rPr>
              <w:t>.  Узкий таз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ОД.О.04.2.5</w:t>
            </w:r>
          </w:p>
        </w:tc>
        <w:tc>
          <w:tcPr>
            <w:tcW w:w="7020" w:type="dxa"/>
          </w:tcPr>
          <w:p w:rsidR="00626764" w:rsidRPr="004D1B1F" w:rsidRDefault="00626764" w:rsidP="00D55F61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Аномалии родовой деятельности. Современные методы диагностики, профилактики и лечения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ОД.О.04.2.6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Кровотечения в последовом и раннем послеродовом периоде (ДВС-синдром, ПОНРП, </w:t>
            </w:r>
            <w:proofErr w:type="spellStart"/>
            <w:r w:rsidRPr="004D1B1F">
              <w:rPr>
                <w:sz w:val="28"/>
                <w:szCs w:val="28"/>
              </w:rPr>
              <w:t>предлежание</w:t>
            </w:r>
            <w:proofErr w:type="spellEnd"/>
            <w:r w:rsidRPr="004D1B1F">
              <w:rPr>
                <w:sz w:val="28"/>
                <w:szCs w:val="28"/>
              </w:rPr>
              <w:t xml:space="preserve"> плаценты). Геморрагический шок. Мероприятия по борьбе с геморрагическим шоком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ОД.О.04.2.7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Родоразрешающие</w:t>
            </w:r>
            <w:proofErr w:type="spellEnd"/>
            <w:r w:rsidRPr="004D1B1F">
              <w:rPr>
                <w:sz w:val="28"/>
                <w:szCs w:val="28"/>
              </w:rPr>
              <w:t xml:space="preserve"> операции (акушерские щипцы, вакуум-экстракция, кесарево сечение). </w:t>
            </w:r>
            <w:proofErr w:type="spellStart"/>
            <w:r w:rsidRPr="004D1B1F">
              <w:rPr>
                <w:sz w:val="28"/>
                <w:szCs w:val="28"/>
              </w:rPr>
              <w:t>Плодоразруш</w:t>
            </w:r>
            <w:r>
              <w:rPr>
                <w:sz w:val="28"/>
                <w:szCs w:val="28"/>
              </w:rPr>
              <w:t>ающие</w:t>
            </w:r>
            <w:proofErr w:type="spellEnd"/>
            <w:r>
              <w:rPr>
                <w:sz w:val="28"/>
                <w:szCs w:val="28"/>
              </w:rPr>
              <w:t xml:space="preserve"> операции</w:t>
            </w:r>
          </w:p>
        </w:tc>
      </w:tr>
      <w:tr w:rsidR="00626764" w:rsidRPr="004D1B1F" w:rsidTr="008759B3">
        <w:trPr>
          <w:trHeight w:val="411"/>
        </w:trPr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ОД.О.04.2.8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Экстрагенитальная</w:t>
            </w:r>
            <w:proofErr w:type="spellEnd"/>
            <w:r w:rsidRPr="004D1B1F">
              <w:rPr>
                <w:sz w:val="28"/>
                <w:szCs w:val="28"/>
              </w:rPr>
              <w:t xml:space="preserve"> патология и беременность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ОД.О.04.2.9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Невынашивание</w:t>
            </w:r>
            <w:proofErr w:type="spellEnd"/>
            <w:r w:rsidRPr="004D1B1F">
              <w:rPr>
                <w:sz w:val="28"/>
                <w:szCs w:val="28"/>
              </w:rPr>
              <w:t>. Новые аспекты диагностики и терапии</w:t>
            </w:r>
          </w:p>
        </w:tc>
      </w:tr>
      <w:tr w:rsidR="00626764" w:rsidRPr="004D1B1F" w:rsidTr="008759B3">
        <w:trPr>
          <w:trHeight w:val="486"/>
        </w:trPr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ОД.О.04.2.10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Гестоз</w:t>
            </w:r>
            <w:proofErr w:type="spellEnd"/>
          </w:p>
        </w:tc>
      </w:tr>
      <w:tr w:rsidR="00626764" w:rsidRPr="004D1B1F" w:rsidTr="008759B3">
        <w:trPr>
          <w:trHeight w:val="486"/>
        </w:trPr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ОД.О.04.2.11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Резус-конфликт при беременности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ОД.О.04.2.12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Современные методы лечения ГСЗ. Группы риска по развитию ГСЗ. Профилактика. Особенности течения акушерских перитонитов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ОД.О.04.2.13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Хроническая </w:t>
            </w:r>
            <w:proofErr w:type="spellStart"/>
            <w:r w:rsidRPr="004D1B1F">
              <w:rPr>
                <w:sz w:val="28"/>
                <w:szCs w:val="28"/>
              </w:rPr>
              <w:t>фетоплацентарная</w:t>
            </w:r>
            <w:proofErr w:type="spellEnd"/>
            <w:r w:rsidRPr="004D1B1F">
              <w:rPr>
                <w:sz w:val="28"/>
                <w:szCs w:val="28"/>
              </w:rPr>
              <w:t xml:space="preserve"> недостаточность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ОД.О.04.2.14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Общая симптоматика гинекологических заболеваний. Методы обследования гинекологических больных. Диспансерное наблюдение гинекологических больных в женской консультации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ОД.О.04.2.15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8759B3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Регуляция менструального цикла. </w:t>
            </w:r>
            <w:proofErr w:type="spellStart"/>
            <w:r w:rsidRPr="004D1B1F">
              <w:rPr>
                <w:sz w:val="28"/>
                <w:szCs w:val="28"/>
              </w:rPr>
              <w:t>Дисфункциональные</w:t>
            </w:r>
            <w:proofErr w:type="spellEnd"/>
            <w:r w:rsidRPr="004D1B1F">
              <w:rPr>
                <w:sz w:val="28"/>
                <w:szCs w:val="28"/>
              </w:rPr>
              <w:t xml:space="preserve"> маточные кровотечения. Этиология, принципы лечения </w:t>
            </w:r>
            <w:r w:rsidRPr="004D1B1F">
              <w:rPr>
                <w:sz w:val="28"/>
                <w:szCs w:val="28"/>
              </w:rPr>
              <w:lastRenderedPageBreak/>
              <w:t>в разные возрастные периоды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lastRenderedPageBreak/>
              <w:t>ОД.О.04.2.16</w:t>
            </w:r>
          </w:p>
        </w:tc>
        <w:tc>
          <w:tcPr>
            <w:tcW w:w="7020" w:type="dxa"/>
          </w:tcPr>
          <w:p w:rsidR="00626764" w:rsidRPr="004D1B1F" w:rsidRDefault="00626764" w:rsidP="00F2063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Гиперпластические процессы эндометрия. Принципы гормонотерапии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ОД.О.04.2.17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Воспалительные заболевания женских половых органов специфической и неспецифической этиологии</w:t>
            </w:r>
          </w:p>
        </w:tc>
      </w:tr>
      <w:tr w:rsidR="00626764" w:rsidRPr="004D1B1F" w:rsidTr="008759B3">
        <w:trPr>
          <w:trHeight w:val="414"/>
        </w:trPr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ОД.О.04.2.18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Миома матки. </w:t>
            </w:r>
            <w:proofErr w:type="spellStart"/>
            <w:r w:rsidRPr="004D1B1F">
              <w:rPr>
                <w:sz w:val="28"/>
                <w:szCs w:val="28"/>
              </w:rPr>
              <w:t>Эндометриоз</w:t>
            </w:r>
            <w:proofErr w:type="spellEnd"/>
          </w:p>
        </w:tc>
      </w:tr>
      <w:tr w:rsidR="00626764" w:rsidRPr="004D1B1F" w:rsidTr="008759B3">
        <w:trPr>
          <w:trHeight w:val="414"/>
        </w:trPr>
        <w:tc>
          <w:tcPr>
            <w:tcW w:w="2448" w:type="dxa"/>
            <w:vAlign w:val="center"/>
          </w:tcPr>
          <w:p w:rsidR="00626764" w:rsidRPr="003524A6" w:rsidRDefault="00626764" w:rsidP="008759B3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ОД.О.04.2.19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8759B3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Нейроэндокринные синдромы</w:t>
            </w:r>
          </w:p>
        </w:tc>
      </w:tr>
      <w:tr w:rsidR="00626764" w:rsidRPr="004D1B1F" w:rsidTr="008759B3">
        <w:trPr>
          <w:trHeight w:val="414"/>
        </w:trPr>
        <w:tc>
          <w:tcPr>
            <w:tcW w:w="2448" w:type="dxa"/>
            <w:vAlign w:val="center"/>
          </w:tcPr>
          <w:p w:rsidR="00626764" w:rsidRPr="003524A6" w:rsidRDefault="00626764" w:rsidP="003427C6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 w:rsidR="003427C6">
              <w:rPr>
                <w:sz w:val="28"/>
              </w:rPr>
              <w:t>20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8759B3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Аменорея. Диагностика. Лечение</w:t>
            </w:r>
          </w:p>
        </w:tc>
      </w:tr>
      <w:tr w:rsidR="00626764" w:rsidRPr="004D1B1F" w:rsidTr="008759B3">
        <w:trPr>
          <w:trHeight w:val="414"/>
        </w:trPr>
        <w:tc>
          <w:tcPr>
            <w:tcW w:w="2448" w:type="dxa"/>
            <w:vAlign w:val="center"/>
          </w:tcPr>
          <w:p w:rsidR="00626764" w:rsidRPr="003524A6" w:rsidRDefault="00626764" w:rsidP="003427C6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 w:rsidR="003427C6">
              <w:rPr>
                <w:sz w:val="28"/>
              </w:rPr>
              <w:t>21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8759B3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Современные методы контрацепции</w:t>
            </w:r>
          </w:p>
        </w:tc>
      </w:tr>
      <w:tr w:rsidR="00626764" w:rsidRPr="004D1B1F" w:rsidTr="008759B3">
        <w:tc>
          <w:tcPr>
            <w:tcW w:w="2448" w:type="dxa"/>
            <w:vAlign w:val="center"/>
          </w:tcPr>
          <w:p w:rsidR="00626764" w:rsidRPr="003524A6" w:rsidRDefault="00626764" w:rsidP="003427C6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 w:rsidR="003427C6">
              <w:rPr>
                <w:sz w:val="28"/>
              </w:rPr>
              <w:t>22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8759B3">
            <w:pPr>
              <w:widowControl w:val="0"/>
              <w:overflowPunct w:val="0"/>
              <w:adjustRightInd w:val="0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Дифференциально-диагностические критерии  и планирование лечения больных с различными формами женского бесплодия</w:t>
            </w:r>
          </w:p>
        </w:tc>
      </w:tr>
      <w:tr w:rsidR="00626764" w:rsidRPr="004D1B1F" w:rsidTr="005853FF">
        <w:trPr>
          <w:trHeight w:val="2294"/>
        </w:trPr>
        <w:tc>
          <w:tcPr>
            <w:tcW w:w="2448" w:type="dxa"/>
            <w:vAlign w:val="center"/>
          </w:tcPr>
          <w:p w:rsidR="00626764" w:rsidRPr="003524A6" w:rsidRDefault="00626764" w:rsidP="003427C6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 w:rsidR="003427C6">
              <w:rPr>
                <w:sz w:val="28"/>
              </w:rPr>
              <w:t>23</w:t>
            </w:r>
          </w:p>
        </w:tc>
        <w:tc>
          <w:tcPr>
            <w:tcW w:w="7020" w:type="dxa"/>
            <w:vAlign w:val="center"/>
          </w:tcPr>
          <w:p w:rsidR="00626764" w:rsidRPr="004D1B1F" w:rsidRDefault="00626764" w:rsidP="00F20635">
            <w:pPr>
              <w:tabs>
                <w:tab w:val="left" w:pos="426"/>
              </w:tabs>
              <w:rPr>
                <w:i/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Онкогинекологическая настороженность врача акушера-гинеколога. Группы риска, значение возраста, оценка анамнестических данных, наследственность, </w:t>
            </w:r>
            <w:proofErr w:type="spellStart"/>
            <w:r w:rsidRPr="004D1B1F">
              <w:rPr>
                <w:sz w:val="28"/>
                <w:szCs w:val="28"/>
              </w:rPr>
              <w:t>преморбидный</w:t>
            </w:r>
            <w:proofErr w:type="spellEnd"/>
            <w:r w:rsidRPr="004D1B1F">
              <w:rPr>
                <w:sz w:val="28"/>
                <w:szCs w:val="28"/>
              </w:rPr>
              <w:t xml:space="preserve"> фон, основы первичной и вторичной профилактики онкогинекологических заболеваний, особенности этики и деонтологии у</w:t>
            </w:r>
            <w:r>
              <w:rPr>
                <w:sz w:val="28"/>
                <w:szCs w:val="28"/>
              </w:rPr>
              <w:t xml:space="preserve"> о</w:t>
            </w:r>
            <w:r w:rsidRPr="004D1B1F">
              <w:rPr>
                <w:sz w:val="28"/>
                <w:szCs w:val="28"/>
              </w:rPr>
              <w:t>нкогинекологических больных</w:t>
            </w:r>
          </w:p>
        </w:tc>
      </w:tr>
      <w:tr w:rsidR="005853FF" w:rsidRPr="00CB3AD9" w:rsidTr="00C6675E">
        <w:tc>
          <w:tcPr>
            <w:tcW w:w="9468" w:type="dxa"/>
            <w:gridSpan w:val="2"/>
          </w:tcPr>
          <w:p w:rsidR="005853FF" w:rsidRPr="00CB3AD9" w:rsidRDefault="005853FF" w:rsidP="005853FF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 w:rsidRPr="00CB3AD9">
              <w:rPr>
                <w:sz w:val="28"/>
              </w:rPr>
              <w:t>41</w:t>
            </w:r>
            <w:r>
              <w:rPr>
                <w:sz w:val="28"/>
              </w:rPr>
              <w:t>, 49, 57</w:t>
            </w:r>
          </w:p>
        </w:tc>
      </w:tr>
      <w:tr w:rsidR="00626764" w:rsidRPr="009F7CA2" w:rsidTr="008035AE">
        <w:trPr>
          <w:trHeight w:val="643"/>
        </w:trPr>
        <w:tc>
          <w:tcPr>
            <w:tcW w:w="2448" w:type="dxa"/>
            <w:vAlign w:val="center"/>
          </w:tcPr>
          <w:p w:rsidR="00626764" w:rsidRPr="009F7CA2" w:rsidRDefault="00626764" w:rsidP="008035A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ФД.О.00</w:t>
            </w:r>
          </w:p>
        </w:tc>
        <w:tc>
          <w:tcPr>
            <w:tcW w:w="7020" w:type="dxa"/>
            <w:vAlign w:val="center"/>
          </w:tcPr>
          <w:p w:rsidR="00626764" w:rsidRPr="009F7CA2" w:rsidRDefault="00626764" w:rsidP="008035A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 xml:space="preserve">ФАКУЛЬТАТИВНЫЕ ДИСЦИПЛИНЫ  </w:t>
            </w:r>
          </w:p>
        </w:tc>
      </w:tr>
      <w:tr w:rsidR="00626764" w:rsidRPr="00BE526B" w:rsidTr="008759B3">
        <w:trPr>
          <w:trHeight w:val="619"/>
        </w:trPr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b/>
                <w:sz w:val="28"/>
              </w:rPr>
            </w:pPr>
            <w:r w:rsidRPr="00CE7D3F">
              <w:rPr>
                <w:b/>
                <w:sz w:val="28"/>
              </w:rPr>
              <w:t>ФД.О.01</w:t>
            </w:r>
          </w:p>
        </w:tc>
        <w:tc>
          <w:tcPr>
            <w:tcW w:w="7020" w:type="dxa"/>
            <w:vAlign w:val="center"/>
          </w:tcPr>
          <w:p w:rsidR="00626764" w:rsidRPr="00BE526B" w:rsidRDefault="00626764" w:rsidP="009F7CA2">
            <w:pPr>
              <w:jc w:val="center"/>
              <w:rPr>
                <w:b/>
                <w:i/>
                <w:sz w:val="28"/>
                <w:szCs w:val="28"/>
              </w:rPr>
            </w:pPr>
            <w:r w:rsidRPr="00BE526B">
              <w:rPr>
                <w:b/>
                <w:sz w:val="28"/>
                <w:szCs w:val="28"/>
              </w:rPr>
              <w:t>МЕДИЦИНА КАТАСТРОФ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  <w:szCs w:val="28"/>
              </w:rPr>
            </w:pPr>
            <w:r w:rsidRPr="00CE7D3F">
              <w:rPr>
                <w:sz w:val="28"/>
                <w:szCs w:val="28"/>
              </w:rPr>
              <w:t>ФД.О.01.1</w:t>
            </w:r>
          </w:p>
        </w:tc>
        <w:tc>
          <w:tcPr>
            <w:tcW w:w="7020" w:type="dxa"/>
          </w:tcPr>
          <w:p w:rsidR="00626764" w:rsidRPr="008035AE" w:rsidRDefault="00626764" w:rsidP="008759B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Обороноспособность и национальная бе</w:t>
            </w:r>
            <w:r>
              <w:rPr>
                <w:sz w:val="28"/>
                <w:szCs w:val="28"/>
              </w:rPr>
              <w:t>зопасность Российской Федерации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ФД.О.01.2</w:t>
            </w:r>
          </w:p>
        </w:tc>
        <w:tc>
          <w:tcPr>
            <w:tcW w:w="7020" w:type="dxa"/>
          </w:tcPr>
          <w:p w:rsidR="00626764" w:rsidRPr="008035AE" w:rsidRDefault="00626764" w:rsidP="008759B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Основы мобилизационной подготовки экономики Российско</w:t>
            </w:r>
            <w:r>
              <w:rPr>
                <w:sz w:val="28"/>
                <w:szCs w:val="28"/>
              </w:rPr>
              <w:t>й Федерации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ФД.О.01.3</w:t>
            </w:r>
          </w:p>
        </w:tc>
        <w:tc>
          <w:tcPr>
            <w:tcW w:w="7020" w:type="dxa"/>
          </w:tcPr>
          <w:p w:rsidR="00626764" w:rsidRPr="008035AE" w:rsidRDefault="00626764" w:rsidP="008759B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Мобилизационная подготовка здравоохранения Российской Федерации. </w:t>
            </w:r>
            <w:r w:rsidRPr="008035AE">
              <w:rPr>
                <w:bCs/>
                <w:spacing w:val="-5"/>
                <w:sz w:val="28"/>
                <w:szCs w:val="28"/>
              </w:rPr>
              <w:t>Государственный матери</w:t>
            </w:r>
            <w:r w:rsidRPr="008035AE">
              <w:rPr>
                <w:bCs/>
                <w:sz w:val="28"/>
                <w:szCs w:val="28"/>
              </w:rPr>
              <w:t>альный резерв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ФД.О.01.4</w:t>
            </w:r>
          </w:p>
        </w:tc>
        <w:tc>
          <w:tcPr>
            <w:tcW w:w="7020" w:type="dxa"/>
          </w:tcPr>
          <w:p w:rsidR="00626764" w:rsidRPr="008035AE" w:rsidRDefault="00626764" w:rsidP="008759B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Избранные вопросы медицины катастроф. </w:t>
            </w:r>
            <w:r w:rsidRPr="008035AE">
              <w:rPr>
                <w:bCs/>
                <w:sz w:val="28"/>
                <w:szCs w:val="28"/>
              </w:rPr>
              <w:t>Организация медицинского обеспечения боевых действий войск</w:t>
            </w:r>
            <w:r w:rsidRPr="008035AE">
              <w:rPr>
                <w:sz w:val="28"/>
                <w:szCs w:val="28"/>
              </w:rPr>
              <w:t>»</w:t>
            </w:r>
          </w:p>
        </w:tc>
      </w:tr>
      <w:tr w:rsidR="00626764" w:rsidRPr="008035AE" w:rsidTr="008759B3">
        <w:trPr>
          <w:trHeight w:val="463"/>
        </w:trPr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ФД.О.01.5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8759B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Хирургич</w:t>
            </w:r>
            <w:r>
              <w:rPr>
                <w:sz w:val="28"/>
                <w:szCs w:val="28"/>
              </w:rPr>
              <w:t>еская патология в военное время</w:t>
            </w:r>
          </w:p>
        </w:tc>
      </w:tr>
      <w:tr w:rsidR="00626764" w:rsidRPr="008035AE" w:rsidTr="008759B3">
        <w:trPr>
          <w:trHeight w:val="463"/>
        </w:trPr>
        <w:tc>
          <w:tcPr>
            <w:tcW w:w="2448" w:type="dxa"/>
            <w:vAlign w:val="center"/>
          </w:tcPr>
          <w:p w:rsidR="00626764" w:rsidRPr="00CE7D3F" w:rsidRDefault="00626764" w:rsidP="00CE7D3F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ФД.О.01.6</w:t>
            </w:r>
          </w:p>
        </w:tc>
        <w:tc>
          <w:tcPr>
            <w:tcW w:w="7020" w:type="dxa"/>
            <w:vAlign w:val="center"/>
          </w:tcPr>
          <w:p w:rsidR="00626764" w:rsidRPr="008035AE" w:rsidRDefault="00626764" w:rsidP="008759B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Терапевтич</w:t>
            </w:r>
            <w:r>
              <w:rPr>
                <w:sz w:val="28"/>
                <w:szCs w:val="28"/>
              </w:rPr>
              <w:t>еская патология в военное время</w:t>
            </w:r>
          </w:p>
        </w:tc>
      </w:tr>
      <w:tr w:rsidR="005853FF" w:rsidRPr="00340A96" w:rsidTr="009319F6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3, 4, 12, 13, 14, 15, 16, 17, 22, 24</w:t>
            </w:r>
          </w:p>
        </w:tc>
      </w:tr>
      <w:tr w:rsidR="00626764" w:rsidRPr="00B515FE" w:rsidTr="008035AE">
        <w:trPr>
          <w:trHeight w:val="573"/>
        </w:trPr>
        <w:tc>
          <w:tcPr>
            <w:tcW w:w="2448" w:type="dxa"/>
            <w:vAlign w:val="center"/>
          </w:tcPr>
          <w:p w:rsidR="00626764" w:rsidRPr="007263DD" w:rsidRDefault="00626764" w:rsidP="008035AE">
            <w:pPr>
              <w:jc w:val="center"/>
              <w:rPr>
                <w:b/>
                <w:sz w:val="28"/>
                <w:szCs w:val="28"/>
              </w:rPr>
            </w:pPr>
            <w:r w:rsidRPr="007263DD">
              <w:rPr>
                <w:b/>
                <w:sz w:val="28"/>
                <w:szCs w:val="28"/>
              </w:rPr>
              <w:t>ФД.О.02</w:t>
            </w:r>
          </w:p>
        </w:tc>
        <w:tc>
          <w:tcPr>
            <w:tcW w:w="7020" w:type="dxa"/>
            <w:vAlign w:val="center"/>
          </w:tcPr>
          <w:p w:rsidR="00626764" w:rsidRPr="00B515FE" w:rsidRDefault="00626764" w:rsidP="008035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Л</w:t>
            </w:r>
            <w:r w:rsidRPr="007263DD">
              <w:rPr>
                <w:b/>
                <w:sz w:val="28"/>
                <w:szCs w:val="28"/>
              </w:rPr>
              <w:t>УЧЕВ</w:t>
            </w:r>
            <w:r>
              <w:rPr>
                <w:b/>
                <w:sz w:val="28"/>
                <w:szCs w:val="28"/>
              </w:rPr>
              <w:t>ОЙ</w:t>
            </w:r>
            <w:r w:rsidRPr="007263DD">
              <w:rPr>
                <w:b/>
                <w:sz w:val="28"/>
                <w:szCs w:val="28"/>
              </w:rPr>
              <w:t xml:space="preserve"> ДИАГНОСТИК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Pr="001D40C3" w:rsidRDefault="00626764" w:rsidP="009F7CA2">
            <w:pPr>
              <w:jc w:val="center"/>
              <w:rPr>
                <w:b/>
                <w:i/>
                <w:sz w:val="28"/>
                <w:szCs w:val="28"/>
              </w:rPr>
            </w:pPr>
            <w:r w:rsidRPr="001D40C3">
              <w:rPr>
                <w:b/>
                <w:sz w:val="28"/>
                <w:szCs w:val="28"/>
              </w:rPr>
              <w:t>ФД.О.02.1</w:t>
            </w:r>
          </w:p>
        </w:tc>
        <w:tc>
          <w:tcPr>
            <w:tcW w:w="7020" w:type="dxa"/>
          </w:tcPr>
          <w:p w:rsidR="00626764" w:rsidRPr="000D697E" w:rsidRDefault="00626764" w:rsidP="009F7CA2">
            <w:pPr>
              <w:jc w:val="center"/>
              <w:rPr>
                <w:b/>
                <w:sz w:val="28"/>
                <w:szCs w:val="28"/>
              </w:rPr>
            </w:pPr>
            <w:r w:rsidRPr="000D697E">
              <w:rPr>
                <w:b/>
                <w:sz w:val="28"/>
                <w:szCs w:val="28"/>
              </w:rPr>
              <w:t xml:space="preserve">Физико-технические основы ультразвукового метода исследования, ультразвуковая </w:t>
            </w:r>
            <w:r w:rsidRPr="000D697E">
              <w:rPr>
                <w:b/>
                <w:sz w:val="28"/>
                <w:szCs w:val="28"/>
              </w:rPr>
              <w:lastRenderedPageBreak/>
              <w:t>диагностическая аппаратура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805E6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ФД.О.02.1.1</w:t>
            </w:r>
          </w:p>
        </w:tc>
        <w:tc>
          <w:tcPr>
            <w:tcW w:w="7020" w:type="dxa"/>
          </w:tcPr>
          <w:p w:rsidR="00626764" w:rsidRPr="000D697E" w:rsidRDefault="00626764" w:rsidP="00805E69">
            <w:pPr>
              <w:rPr>
                <w:sz w:val="28"/>
                <w:szCs w:val="28"/>
              </w:rPr>
            </w:pPr>
            <w:r w:rsidRPr="000D697E">
              <w:rPr>
                <w:sz w:val="28"/>
                <w:szCs w:val="28"/>
              </w:rPr>
              <w:t>Физические свойства ультразвука.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805E6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ФД.О.02.1.2</w:t>
            </w:r>
          </w:p>
        </w:tc>
        <w:tc>
          <w:tcPr>
            <w:tcW w:w="7020" w:type="dxa"/>
          </w:tcPr>
          <w:p w:rsidR="00626764" w:rsidRPr="001135F2" w:rsidRDefault="00626764" w:rsidP="00805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Акустические эффекты и терминология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Pr="001D40C3" w:rsidRDefault="00626764" w:rsidP="009F7CA2">
            <w:pPr>
              <w:jc w:val="center"/>
              <w:rPr>
                <w:b/>
                <w:i/>
                <w:sz w:val="28"/>
                <w:szCs w:val="28"/>
              </w:rPr>
            </w:pPr>
            <w:r w:rsidRPr="001D40C3">
              <w:rPr>
                <w:b/>
                <w:sz w:val="28"/>
                <w:szCs w:val="28"/>
              </w:rPr>
              <w:t>ФД.О.02.2</w:t>
            </w:r>
          </w:p>
        </w:tc>
        <w:tc>
          <w:tcPr>
            <w:tcW w:w="7020" w:type="dxa"/>
          </w:tcPr>
          <w:p w:rsidR="00626764" w:rsidRPr="00CA1E2F" w:rsidRDefault="00626764" w:rsidP="009F7CA2">
            <w:pPr>
              <w:jc w:val="center"/>
              <w:rPr>
                <w:b/>
                <w:sz w:val="28"/>
                <w:szCs w:val="28"/>
              </w:rPr>
            </w:pPr>
            <w:r w:rsidRPr="00CA1E2F">
              <w:rPr>
                <w:b/>
                <w:sz w:val="28"/>
                <w:szCs w:val="28"/>
              </w:rPr>
              <w:t xml:space="preserve">Ультразвуковая диагностика </w:t>
            </w:r>
            <w:r>
              <w:rPr>
                <w:b/>
                <w:sz w:val="28"/>
                <w:szCs w:val="28"/>
              </w:rPr>
              <w:t>заболеваний органов брюшной полости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805E6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ФД.О.02.2.1</w:t>
            </w:r>
          </w:p>
        </w:tc>
        <w:tc>
          <w:tcPr>
            <w:tcW w:w="7020" w:type="dxa"/>
          </w:tcPr>
          <w:p w:rsidR="00626764" w:rsidRPr="00392983" w:rsidRDefault="00626764" w:rsidP="00805E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Эхоанатомия</w:t>
            </w:r>
            <w:proofErr w:type="spellEnd"/>
            <w:r>
              <w:rPr>
                <w:sz w:val="28"/>
                <w:szCs w:val="28"/>
              </w:rPr>
              <w:t xml:space="preserve"> органов брюшной полости и забрюшинного пространства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7263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ФД.О.02.2.2</w:t>
            </w:r>
          </w:p>
        </w:tc>
        <w:tc>
          <w:tcPr>
            <w:tcW w:w="7020" w:type="dxa"/>
          </w:tcPr>
          <w:p w:rsidR="00626764" w:rsidRPr="00392983" w:rsidRDefault="00626764" w:rsidP="0080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диагностика гнойно-воспалительных образований брюшной полости и забрюшинного пространства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7263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ФД.О.02.2.3</w:t>
            </w:r>
          </w:p>
        </w:tc>
        <w:tc>
          <w:tcPr>
            <w:tcW w:w="7020" w:type="dxa"/>
          </w:tcPr>
          <w:p w:rsidR="00626764" w:rsidRPr="00CA1E2F" w:rsidRDefault="00626764" w:rsidP="00805E69">
            <w:pPr>
              <w:rPr>
                <w:sz w:val="28"/>
                <w:szCs w:val="28"/>
              </w:rPr>
            </w:pPr>
            <w:r w:rsidRPr="00CA1E2F">
              <w:rPr>
                <w:sz w:val="28"/>
                <w:szCs w:val="28"/>
              </w:rPr>
              <w:t xml:space="preserve">Ультразвуковая диагностика заболеваний органов </w:t>
            </w:r>
            <w:proofErr w:type="spellStart"/>
            <w:r w:rsidRPr="00CA1E2F">
              <w:rPr>
                <w:sz w:val="28"/>
                <w:szCs w:val="28"/>
              </w:rPr>
              <w:t>гепатопанкреатодуоденальной</w:t>
            </w:r>
            <w:proofErr w:type="spellEnd"/>
            <w:r w:rsidRPr="00CA1E2F">
              <w:rPr>
                <w:sz w:val="28"/>
                <w:szCs w:val="28"/>
              </w:rPr>
              <w:t xml:space="preserve"> зоны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7263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ФД.О.02.2.4</w:t>
            </w:r>
          </w:p>
        </w:tc>
        <w:tc>
          <w:tcPr>
            <w:tcW w:w="7020" w:type="dxa"/>
            <w:vAlign w:val="center"/>
          </w:tcPr>
          <w:p w:rsidR="00626764" w:rsidRPr="00392983" w:rsidRDefault="00626764" w:rsidP="0080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диагностика кишечной непроходимости</w:t>
            </w:r>
          </w:p>
        </w:tc>
      </w:tr>
      <w:tr w:rsidR="00626764" w:rsidRPr="00CA1E2F" w:rsidTr="007263DD">
        <w:tc>
          <w:tcPr>
            <w:tcW w:w="2448" w:type="dxa"/>
          </w:tcPr>
          <w:p w:rsidR="00626764" w:rsidRPr="001D40C3" w:rsidRDefault="00626764" w:rsidP="009F7CA2">
            <w:pPr>
              <w:jc w:val="center"/>
              <w:rPr>
                <w:b/>
                <w:i/>
                <w:sz w:val="28"/>
                <w:szCs w:val="28"/>
              </w:rPr>
            </w:pPr>
            <w:r w:rsidRPr="001D40C3">
              <w:rPr>
                <w:b/>
                <w:sz w:val="28"/>
                <w:szCs w:val="28"/>
              </w:rPr>
              <w:t>ФД.О.02.3</w:t>
            </w:r>
          </w:p>
        </w:tc>
        <w:tc>
          <w:tcPr>
            <w:tcW w:w="7020" w:type="dxa"/>
          </w:tcPr>
          <w:p w:rsidR="00626764" w:rsidRPr="00CA1E2F" w:rsidRDefault="00626764" w:rsidP="009F7CA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A1E2F">
              <w:rPr>
                <w:b/>
                <w:sz w:val="28"/>
                <w:szCs w:val="28"/>
              </w:rPr>
              <w:t>Чрескожные</w:t>
            </w:r>
            <w:proofErr w:type="spellEnd"/>
            <w:r w:rsidRPr="00CA1E2F">
              <w:rPr>
                <w:b/>
                <w:sz w:val="28"/>
                <w:szCs w:val="28"/>
              </w:rPr>
              <w:t xml:space="preserve"> вмешательства под контролем ультразвука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805E6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ФД.О.02.3.1</w:t>
            </w:r>
          </w:p>
        </w:tc>
        <w:tc>
          <w:tcPr>
            <w:tcW w:w="7020" w:type="dxa"/>
          </w:tcPr>
          <w:p w:rsidR="00626764" w:rsidRPr="00392983" w:rsidRDefault="00626764" w:rsidP="00805E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Чрескожные</w:t>
            </w:r>
            <w:proofErr w:type="spellEnd"/>
            <w:r>
              <w:rPr>
                <w:sz w:val="28"/>
                <w:szCs w:val="28"/>
              </w:rPr>
              <w:t xml:space="preserve"> вмешательства под контролем ультразвука при абсцессах брюшной полости и забрюшинного пространства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Pr="001D40C3" w:rsidRDefault="00626764" w:rsidP="009F7CA2">
            <w:pPr>
              <w:jc w:val="center"/>
              <w:rPr>
                <w:b/>
                <w:i/>
                <w:sz w:val="28"/>
                <w:szCs w:val="28"/>
              </w:rPr>
            </w:pPr>
            <w:r w:rsidRPr="001D40C3">
              <w:rPr>
                <w:b/>
                <w:sz w:val="28"/>
                <w:szCs w:val="28"/>
              </w:rPr>
              <w:t>ФД.О.02.4</w:t>
            </w:r>
          </w:p>
        </w:tc>
        <w:tc>
          <w:tcPr>
            <w:tcW w:w="7020" w:type="dxa"/>
          </w:tcPr>
          <w:p w:rsidR="00626764" w:rsidRPr="00CA1E2F" w:rsidRDefault="00626764" w:rsidP="009F7CA2">
            <w:pPr>
              <w:jc w:val="center"/>
              <w:rPr>
                <w:b/>
                <w:sz w:val="28"/>
                <w:szCs w:val="28"/>
              </w:rPr>
            </w:pPr>
            <w:r w:rsidRPr="00CA1E2F">
              <w:rPr>
                <w:b/>
                <w:sz w:val="28"/>
                <w:szCs w:val="28"/>
              </w:rPr>
              <w:t>Ультразвуковая диагностика заболеваний сосудистой системы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805E69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ФД.О.02.4.1</w:t>
            </w:r>
          </w:p>
        </w:tc>
        <w:tc>
          <w:tcPr>
            <w:tcW w:w="7020" w:type="dxa"/>
          </w:tcPr>
          <w:p w:rsidR="00626764" w:rsidRDefault="00626764" w:rsidP="00805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Ультразвуковая диагностика заболеваний </w:t>
            </w:r>
            <w:proofErr w:type="spellStart"/>
            <w:r>
              <w:rPr>
                <w:sz w:val="28"/>
                <w:szCs w:val="28"/>
              </w:rPr>
              <w:t>брахиоцефальных</w:t>
            </w:r>
            <w:proofErr w:type="spellEnd"/>
            <w:r>
              <w:rPr>
                <w:sz w:val="28"/>
                <w:szCs w:val="28"/>
              </w:rPr>
              <w:t xml:space="preserve"> артерий на экстракраниальном уровне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7263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ФД.О.02.4.2</w:t>
            </w:r>
          </w:p>
        </w:tc>
        <w:tc>
          <w:tcPr>
            <w:tcW w:w="7020" w:type="dxa"/>
          </w:tcPr>
          <w:p w:rsidR="00626764" w:rsidRPr="00AC0BFD" w:rsidRDefault="00626764" w:rsidP="00805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диагностика заболеваний брюшной аорты и ее ветвей</w:t>
            </w:r>
          </w:p>
        </w:tc>
      </w:tr>
      <w:tr w:rsidR="00626764" w:rsidRPr="00392983" w:rsidTr="007263DD">
        <w:tc>
          <w:tcPr>
            <w:tcW w:w="2448" w:type="dxa"/>
          </w:tcPr>
          <w:p w:rsidR="00626764" w:rsidRDefault="00626764" w:rsidP="007263D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ФД.О.02.4.3</w:t>
            </w:r>
          </w:p>
        </w:tc>
        <w:tc>
          <w:tcPr>
            <w:tcW w:w="7020" w:type="dxa"/>
          </w:tcPr>
          <w:p w:rsidR="00626764" w:rsidRPr="00AC0BFD" w:rsidRDefault="00626764" w:rsidP="00805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диагностика заболеваний конечностей</w:t>
            </w:r>
          </w:p>
        </w:tc>
      </w:tr>
      <w:tr w:rsidR="005853FF" w:rsidRPr="00340A96" w:rsidTr="00BD2F4B">
        <w:tc>
          <w:tcPr>
            <w:tcW w:w="9468" w:type="dxa"/>
            <w:gridSpan w:val="2"/>
          </w:tcPr>
          <w:p w:rsidR="005853FF" w:rsidRDefault="005853FF" w:rsidP="005868FA"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</w:rPr>
              <w:t>42, 43</w:t>
            </w:r>
          </w:p>
        </w:tc>
      </w:tr>
      <w:tr w:rsidR="00626764" w:rsidRPr="00CE7D3F" w:rsidTr="00CE7D3F">
        <w:trPr>
          <w:trHeight w:val="677"/>
        </w:trPr>
        <w:tc>
          <w:tcPr>
            <w:tcW w:w="2448" w:type="dxa"/>
            <w:vAlign w:val="center"/>
          </w:tcPr>
          <w:p w:rsidR="00626764" w:rsidRPr="00CE7D3F" w:rsidRDefault="00626764" w:rsidP="009F7CA2">
            <w:pPr>
              <w:jc w:val="center"/>
              <w:rPr>
                <w:b/>
                <w:sz w:val="28"/>
              </w:rPr>
            </w:pPr>
            <w:r w:rsidRPr="00CE7D3F">
              <w:rPr>
                <w:b/>
                <w:sz w:val="28"/>
              </w:rPr>
              <w:t>ФД.О.0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20" w:type="dxa"/>
            <w:vAlign w:val="center"/>
          </w:tcPr>
          <w:p w:rsidR="00626764" w:rsidRPr="00CE7D3F" w:rsidRDefault="00626764" w:rsidP="009F7CA2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CE7D3F">
              <w:rPr>
                <w:b/>
                <w:sz w:val="28"/>
                <w:szCs w:val="28"/>
              </w:rPr>
              <w:t>НЕЙРОХИРУРГИЯ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.1</w:t>
            </w:r>
          </w:p>
        </w:tc>
        <w:tc>
          <w:tcPr>
            <w:tcW w:w="7020" w:type="dxa"/>
          </w:tcPr>
          <w:p w:rsidR="00626764" w:rsidRPr="008035AE" w:rsidRDefault="00626764" w:rsidP="00A337F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Черепно-мозговая травма. Пр</w:t>
            </w:r>
            <w:r>
              <w:rPr>
                <w:sz w:val="28"/>
                <w:szCs w:val="28"/>
              </w:rPr>
              <w:t>инципы</w:t>
            </w:r>
            <w:r w:rsidR="00A33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диагностики и лечения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.2</w:t>
            </w:r>
          </w:p>
        </w:tc>
        <w:tc>
          <w:tcPr>
            <w:tcW w:w="7020" w:type="dxa"/>
          </w:tcPr>
          <w:p w:rsidR="00626764" w:rsidRPr="008035AE" w:rsidRDefault="00626764" w:rsidP="00CE7D3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Травма позвоночника и спинного мозга.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.3</w:t>
            </w:r>
          </w:p>
        </w:tc>
        <w:tc>
          <w:tcPr>
            <w:tcW w:w="7020" w:type="dxa"/>
          </w:tcPr>
          <w:p w:rsidR="00626764" w:rsidRPr="008035AE" w:rsidRDefault="00626764" w:rsidP="00CE7D3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Аневризмы сосудов головного мозга.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.4</w:t>
            </w:r>
          </w:p>
        </w:tc>
        <w:tc>
          <w:tcPr>
            <w:tcW w:w="7020" w:type="dxa"/>
          </w:tcPr>
          <w:p w:rsidR="00626764" w:rsidRPr="008035AE" w:rsidRDefault="00626764" w:rsidP="009F7CA2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Инсульт. Возможности геморрагического лечения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.5</w:t>
            </w:r>
          </w:p>
        </w:tc>
        <w:tc>
          <w:tcPr>
            <w:tcW w:w="7020" w:type="dxa"/>
          </w:tcPr>
          <w:p w:rsidR="00626764" w:rsidRPr="008035AE" w:rsidRDefault="00626764" w:rsidP="00CE7D3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Опухоли головного мозга. Клиника. Ди</w:t>
            </w:r>
            <w:r>
              <w:rPr>
                <w:sz w:val="28"/>
                <w:szCs w:val="28"/>
              </w:rPr>
              <w:t>агностика. Лечение</w:t>
            </w:r>
          </w:p>
        </w:tc>
      </w:tr>
      <w:tr w:rsidR="00626764" w:rsidRPr="008035AE" w:rsidTr="008759B3">
        <w:tc>
          <w:tcPr>
            <w:tcW w:w="2448" w:type="dxa"/>
            <w:vAlign w:val="center"/>
          </w:tcPr>
          <w:p w:rsidR="00626764" w:rsidRPr="00CE7D3F" w:rsidRDefault="00626764" w:rsidP="006E1193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.6</w:t>
            </w:r>
          </w:p>
        </w:tc>
        <w:tc>
          <w:tcPr>
            <w:tcW w:w="7020" w:type="dxa"/>
          </w:tcPr>
          <w:p w:rsidR="00626764" w:rsidRPr="008035AE" w:rsidRDefault="00626764" w:rsidP="00CE7D3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Дегенеративные заболевания позвоночника.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</w:tr>
      <w:tr w:rsidR="005853FF" w:rsidRPr="00340A96" w:rsidTr="0019424F">
        <w:tc>
          <w:tcPr>
            <w:tcW w:w="9468" w:type="dxa"/>
            <w:gridSpan w:val="2"/>
            <w:vAlign w:val="center"/>
          </w:tcPr>
          <w:p w:rsidR="005853FF" w:rsidRPr="00641FE7" w:rsidRDefault="005853FF" w:rsidP="00641FE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Рекомендуемая литература: </w:t>
            </w:r>
            <w:r>
              <w:rPr>
                <w:sz w:val="28"/>
                <w:szCs w:val="28"/>
              </w:rPr>
              <w:t>23, 40</w:t>
            </w:r>
          </w:p>
        </w:tc>
      </w:tr>
    </w:tbl>
    <w:p w:rsidR="0075564D" w:rsidRDefault="0075564D" w:rsidP="000969D8">
      <w:pPr>
        <w:rPr>
          <w:b/>
          <w:sz w:val="28"/>
          <w:szCs w:val="28"/>
        </w:rPr>
      </w:pPr>
    </w:p>
    <w:p w:rsidR="007C6A25" w:rsidRDefault="007C6A25" w:rsidP="000969D8">
      <w:pPr>
        <w:rPr>
          <w:b/>
          <w:sz w:val="28"/>
          <w:szCs w:val="28"/>
        </w:rPr>
      </w:pPr>
    </w:p>
    <w:p w:rsidR="007C6A25" w:rsidRDefault="007C6A25" w:rsidP="000969D8">
      <w:pPr>
        <w:rPr>
          <w:b/>
          <w:sz w:val="28"/>
          <w:szCs w:val="28"/>
        </w:rPr>
      </w:pPr>
    </w:p>
    <w:p w:rsidR="0075564D" w:rsidRPr="00346DA4" w:rsidRDefault="0075564D" w:rsidP="00346DA4">
      <w:pPr>
        <w:numPr>
          <w:ilvl w:val="1"/>
          <w:numId w:val="18"/>
        </w:numPr>
        <w:jc w:val="center"/>
        <w:rPr>
          <w:b/>
          <w:i/>
          <w:sz w:val="28"/>
          <w:szCs w:val="28"/>
        </w:rPr>
      </w:pPr>
      <w:r w:rsidRPr="00346DA4">
        <w:rPr>
          <w:b/>
          <w:i/>
          <w:sz w:val="28"/>
          <w:szCs w:val="28"/>
        </w:rPr>
        <w:t>Тематический план лекций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0"/>
        <w:gridCol w:w="16"/>
        <w:gridCol w:w="2092"/>
        <w:gridCol w:w="4932"/>
        <w:gridCol w:w="1134"/>
      </w:tblGrid>
      <w:tr w:rsidR="0075564D" w:rsidRPr="00A94CEA" w:rsidTr="00A337F9">
        <w:trPr>
          <w:trHeight w:val="702"/>
        </w:trPr>
        <w:tc>
          <w:tcPr>
            <w:tcW w:w="1306" w:type="dxa"/>
            <w:gridSpan w:val="2"/>
            <w:vAlign w:val="center"/>
          </w:tcPr>
          <w:p w:rsidR="0075564D" w:rsidRPr="00A94CEA" w:rsidRDefault="0075564D" w:rsidP="00A337F9">
            <w:pPr>
              <w:widowControl w:val="0"/>
              <w:ind w:left="-40"/>
              <w:jc w:val="center"/>
            </w:pPr>
            <w:r w:rsidRPr="00A94CEA">
              <w:rPr>
                <w:b/>
              </w:rPr>
              <w:t>№ лекции п/п</w:t>
            </w:r>
          </w:p>
        </w:tc>
        <w:tc>
          <w:tcPr>
            <w:tcW w:w="2092" w:type="dxa"/>
            <w:vAlign w:val="center"/>
          </w:tcPr>
          <w:p w:rsidR="0075564D" w:rsidRDefault="0075564D" w:rsidP="00A337F9">
            <w:pPr>
              <w:widowControl w:val="0"/>
              <w:ind w:left="-40"/>
              <w:jc w:val="center"/>
              <w:rPr>
                <w:b/>
              </w:rPr>
            </w:pPr>
            <w:r>
              <w:rPr>
                <w:b/>
              </w:rPr>
              <w:t>Индекс темы/элемента/</w:t>
            </w:r>
          </w:p>
          <w:p w:rsidR="0075564D" w:rsidRPr="00A94CEA" w:rsidRDefault="0075564D" w:rsidP="00A337F9">
            <w:pPr>
              <w:widowControl w:val="0"/>
              <w:ind w:left="-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подэлемента</w:t>
            </w:r>
            <w:proofErr w:type="spellEnd"/>
          </w:p>
        </w:tc>
        <w:tc>
          <w:tcPr>
            <w:tcW w:w="4932" w:type="dxa"/>
            <w:vAlign w:val="center"/>
          </w:tcPr>
          <w:p w:rsidR="0075564D" w:rsidRPr="00A94CEA" w:rsidRDefault="0075564D" w:rsidP="00346DA4">
            <w:pPr>
              <w:widowControl w:val="0"/>
              <w:ind w:left="-40"/>
              <w:jc w:val="center"/>
              <w:rPr>
                <w:b/>
              </w:rPr>
            </w:pPr>
            <w:r w:rsidRPr="00A94CEA">
              <w:rPr>
                <w:b/>
              </w:rPr>
              <w:t>Тема лекции</w:t>
            </w:r>
          </w:p>
        </w:tc>
        <w:tc>
          <w:tcPr>
            <w:tcW w:w="1134" w:type="dxa"/>
            <w:vAlign w:val="center"/>
          </w:tcPr>
          <w:p w:rsidR="0075564D" w:rsidRPr="00A94CEA" w:rsidRDefault="0075564D" w:rsidP="00A337F9">
            <w:pPr>
              <w:widowControl w:val="0"/>
              <w:ind w:left="-40"/>
              <w:jc w:val="center"/>
              <w:rPr>
                <w:b/>
              </w:rPr>
            </w:pPr>
            <w:r w:rsidRPr="00A94CEA">
              <w:rPr>
                <w:b/>
              </w:rPr>
              <w:t>Кол</w:t>
            </w:r>
            <w:r w:rsidR="00A337F9">
              <w:rPr>
                <w:b/>
              </w:rPr>
              <w:t>-</w:t>
            </w:r>
            <w:r w:rsidRPr="00A94CEA">
              <w:rPr>
                <w:b/>
              </w:rPr>
              <w:t>во часов</w:t>
            </w:r>
          </w:p>
        </w:tc>
      </w:tr>
      <w:tr w:rsidR="0075564D" w:rsidRPr="0028613F" w:rsidTr="00A337F9">
        <w:tc>
          <w:tcPr>
            <w:tcW w:w="1306" w:type="dxa"/>
            <w:gridSpan w:val="2"/>
            <w:vAlign w:val="center"/>
          </w:tcPr>
          <w:p w:rsidR="0075564D" w:rsidRPr="0028613F" w:rsidRDefault="0075564D" w:rsidP="00A337F9">
            <w:pPr>
              <w:jc w:val="center"/>
              <w:rPr>
                <w:b/>
                <w:sz w:val="22"/>
              </w:rPr>
            </w:pPr>
            <w:r w:rsidRPr="0028613F">
              <w:rPr>
                <w:b/>
                <w:sz w:val="22"/>
              </w:rPr>
              <w:t>1</w:t>
            </w:r>
          </w:p>
        </w:tc>
        <w:tc>
          <w:tcPr>
            <w:tcW w:w="2092" w:type="dxa"/>
            <w:vAlign w:val="center"/>
          </w:tcPr>
          <w:p w:rsidR="0075564D" w:rsidRPr="0028613F" w:rsidRDefault="0075564D" w:rsidP="00A337F9">
            <w:pPr>
              <w:ind w:left="-30"/>
              <w:jc w:val="center"/>
              <w:rPr>
                <w:b/>
                <w:sz w:val="22"/>
              </w:rPr>
            </w:pPr>
            <w:r w:rsidRPr="0028613F">
              <w:rPr>
                <w:b/>
                <w:sz w:val="22"/>
              </w:rPr>
              <w:t>2</w:t>
            </w:r>
          </w:p>
        </w:tc>
        <w:tc>
          <w:tcPr>
            <w:tcW w:w="4932" w:type="dxa"/>
          </w:tcPr>
          <w:p w:rsidR="0075564D" w:rsidRPr="0028613F" w:rsidRDefault="0075564D" w:rsidP="00346DA4">
            <w:pPr>
              <w:ind w:left="-30"/>
              <w:jc w:val="center"/>
              <w:rPr>
                <w:b/>
                <w:sz w:val="22"/>
              </w:rPr>
            </w:pPr>
            <w:r w:rsidRPr="0028613F">
              <w:rPr>
                <w:b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5564D" w:rsidRPr="0028613F" w:rsidRDefault="0075564D" w:rsidP="00A337F9">
            <w:pPr>
              <w:ind w:left="-40"/>
              <w:jc w:val="center"/>
              <w:rPr>
                <w:b/>
                <w:sz w:val="22"/>
              </w:rPr>
            </w:pPr>
            <w:r w:rsidRPr="0028613F">
              <w:rPr>
                <w:b/>
                <w:sz w:val="22"/>
              </w:rPr>
              <w:t>4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2F6887" w:rsidRDefault="00CB3AD9" w:rsidP="00A337F9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</w:t>
            </w:r>
          </w:p>
        </w:tc>
        <w:tc>
          <w:tcPr>
            <w:tcW w:w="6066" w:type="dxa"/>
            <w:gridSpan w:val="2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СПЕЦИАЛЬНЫЕ ДИСЦИПЛИНЫ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 w:rsidRPr="003F0B89">
              <w:rPr>
                <w:snapToGrid w:val="0"/>
                <w:sz w:val="28"/>
              </w:rPr>
              <w:t>Этиология и патогенез язвенной болезни желудка и двенадцатиперстной кишки.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1. Классификация заболеваний желудка и ДПК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2. Этиология хирургических заболеваний желудка</w:t>
            </w:r>
          </w:p>
          <w:p w:rsidR="00CB3AD9" w:rsidRPr="0092349D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3. Патогенез </w:t>
            </w:r>
            <w:r w:rsidRPr="003F0B89">
              <w:rPr>
                <w:snapToGrid w:val="0"/>
                <w:sz w:val="28"/>
              </w:rPr>
              <w:t>язвенной болезни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 w:rsidRPr="003F0B89">
              <w:rPr>
                <w:snapToGrid w:val="0"/>
                <w:sz w:val="28"/>
              </w:rPr>
              <w:t>Язвенн</w:t>
            </w:r>
            <w:r>
              <w:rPr>
                <w:snapToGrid w:val="0"/>
                <w:sz w:val="28"/>
              </w:rPr>
              <w:t xml:space="preserve">ая </w:t>
            </w:r>
            <w:r w:rsidRPr="003F0B89">
              <w:rPr>
                <w:snapToGrid w:val="0"/>
                <w:sz w:val="28"/>
              </w:rPr>
              <w:t>болезн</w:t>
            </w:r>
            <w:r>
              <w:rPr>
                <w:snapToGrid w:val="0"/>
                <w:sz w:val="28"/>
              </w:rPr>
              <w:t>ь</w:t>
            </w:r>
            <w:r w:rsidRPr="003F0B89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желудка и ДПК, осложненная кровотечением</w:t>
            </w:r>
          </w:p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1. </w:t>
            </w:r>
            <w:r w:rsidRPr="003F0B89">
              <w:rPr>
                <w:snapToGrid w:val="0"/>
                <w:sz w:val="28"/>
              </w:rPr>
              <w:t>Клиническая картина</w:t>
            </w:r>
          </w:p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2. М</w:t>
            </w:r>
            <w:r w:rsidRPr="003F0B89">
              <w:rPr>
                <w:snapToGrid w:val="0"/>
                <w:sz w:val="28"/>
              </w:rPr>
              <w:t>етоды диагностики язвенно</w:t>
            </w:r>
            <w:r>
              <w:rPr>
                <w:snapToGrid w:val="0"/>
                <w:sz w:val="28"/>
              </w:rPr>
              <w:t>го кровотечения</w:t>
            </w:r>
          </w:p>
          <w:p w:rsidR="00CB3AD9" w:rsidRPr="0092349D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3. Дифференциальная диагностика кровотечений из верхних отделов ЖКТ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Лечение желудочно-кишечных кровотечений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1. Консервативные методы лечения язвенной болезни желудка и ДПК, осложненный кровотечением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2. Эндоскопические методы остановки кровотечений из желудка и ДПК 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3. Показания к операции</w:t>
            </w:r>
          </w:p>
          <w:p w:rsidR="00CB3AD9" w:rsidRPr="009E2077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4. Методы хирургического лечения ЖКК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01.1.1.4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proofErr w:type="spellStart"/>
            <w:r w:rsidRPr="003F0B89">
              <w:rPr>
                <w:snapToGrid w:val="0"/>
                <w:sz w:val="28"/>
              </w:rPr>
              <w:t>Пострезекционные</w:t>
            </w:r>
            <w:proofErr w:type="spellEnd"/>
            <w:r w:rsidRPr="003F0B89">
              <w:rPr>
                <w:snapToGrid w:val="0"/>
                <w:sz w:val="28"/>
              </w:rPr>
              <w:t xml:space="preserve"> и </w:t>
            </w:r>
            <w:proofErr w:type="spellStart"/>
            <w:r w:rsidRPr="003F0B89">
              <w:rPr>
                <w:snapToGrid w:val="0"/>
                <w:sz w:val="28"/>
              </w:rPr>
              <w:t>постваготомические</w:t>
            </w:r>
            <w:proofErr w:type="spellEnd"/>
            <w:r w:rsidRPr="003F0B89">
              <w:rPr>
                <w:snapToGrid w:val="0"/>
                <w:sz w:val="28"/>
              </w:rPr>
              <w:t xml:space="preserve"> синдромы</w:t>
            </w:r>
          </w:p>
          <w:p w:rsidR="00CB3AD9" w:rsidRDefault="00CB3AD9" w:rsidP="00346DA4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1. Классификация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2. Патогенез</w:t>
            </w:r>
          </w:p>
          <w:p w:rsidR="00CB3AD9" w:rsidRDefault="00CB3AD9" w:rsidP="00346DA4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3. Клиника, диагностика </w:t>
            </w:r>
          </w:p>
          <w:p w:rsidR="00CB3AD9" w:rsidRPr="009107B5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</w:rPr>
              <w:t xml:space="preserve">3. Методы лечения </w:t>
            </w:r>
            <w:proofErr w:type="spellStart"/>
            <w:r>
              <w:rPr>
                <w:snapToGrid w:val="0"/>
                <w:sz w:val="28"/>
              </w:rPr>
              <w:t>пострезекционных</w:t>
            </w:r>
            <w:proofErr w:type="spellEnd"/>
            <w:r>
              <w:rPr>
                <w:snapToGrid w:val="0"/>
                <w:sz w:val="28"/>
              </w:rPr>
              <w:t xml:space="preserve"> осложнений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01.1.1.5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FE0FDC">
              <w:rPr>
                <w:sz w:val="28"/>
                <w:szCs w:val="28"/>
              </w:rPr>
              <w:t>Пилородуоденальные</w:t>
            </w:r>
            <w:proofErr w:type="spellEnd"/>
            <w:r w:rsidRPr="00FE0FDC">
              <w:rPr>
                <w:sz w:val="28"/>
                <w:szCs w:val="28"/>
              </w:rPr>
              <w:t xml:space="preserve"> стенозы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1. Этиопатогенез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2. Клиника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lastRenderedPageBreak/>
              <w:t>4. Хирургическое лечение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01.1.1.6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z w:val="28"/>
                <w:szCs w:val="24"/>
              </w:rPr>
              <w:t xml:space="preserve">Перфорация и пенетрация как осложнение язвенной болезни желудка и  </w:t>
            </w:r>
            <w:r w:rsidRPr="00FE0FDC">
              <w:rPr>
                <w:snapToGrid w:val="0"/>
                <w:sz w:val="28"/>
              </w:rPr>
              <w:t>двенадцатиперстной кишки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napToGrid w:val="0"/>
                <w:sz w:val="28"/>
              </w:rPr>
              <w:t>1. Виды перфораций желудка и ДПК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napToGrid w:val="0"/>
                <w:sz w:val="28"/>
              </w:rPr>
              <w:t>2. Клиника, диагностика перфораций желудка и ДПК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napToGrid w:val="0"/>
                <w:sz w:val="28"/>
              </w:rPr>
              <w:t>3. Клиническая картина пенетрации язвы желудка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napToGrid w:val="0"/>
                <w:sz w:val="28"/>
              </w:rPr>
              <w:t>4. Методы диагностики пенетрирующей язвы желудка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rPr>
          <w:trHeight w:val="342"/>
        </w:trPr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01.1.1.7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Полипы и  доброкачественные опухоли желудка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4. Методы хирургического лечения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Острый аппендицит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01.1.2.2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Осложнения острого аппендицита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Показания к операции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01.1.2.3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jc w:val="both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Эндоскопические методы диагностики и лечения острого аппендицита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Показания к эндоскопическому исследованию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Признаки воспаления червеобразного отростка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4"/>
              </w:rPr>
              <w:t>3. Технические аспекты эндоскопической аппендэктомии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01.1.2.4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</w:rPr>
            </w:pPr>
            <w:r w:rsidRPr="00396991">
              <w:rPr>
                <w:sz w:val="28"/>
              </w:rPr>
              <w:t>Острая кишечная непроходимость</w:t>
            </w:r>
            <w:r>
              <w:rPr>
                <w:sz w:val="28"/>
              </w:rPr>
              <w:t xml:space="preserve"> (спаечная, обтурационная, инвагинация)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Показания к операции</w:t>
            </w:r>
          </w:p>
          <w:p w:rsidR="00CB3AD9" w:rsidRPr="007C2111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C31EEE" w:rsidRDefault="00CB3AD9" w:rsidP="00A337F9">
            <w:pPr>
              <w:jc w:val="center"/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ОД.О.01.1.2.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</w:rPr>
            </w:pPr>
            <w:r w:rsidRPr="00C31EEE">
              <w:rPr>
                <w:sz w:val="28"/>
              </w:rPr>
              <w:t>Доброкачественные и злокачественные опухоли кишечника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Показания к операции</w:t>
            </w:r>
          </w:p>
          <w:p w:rsidR="00CB3AD9" w:rsidRPr="00396991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01.1.2.6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Язвы тонкой кишки (неспецифические, специфические), дивертикулы и болезнь Крона тонкой кишки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Диагностика, дифференциальная диагностика язв тонкой кишки, болезни Крона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Показания к операции</w:t>
            </w:r>
          </w:p>
          <w:p w:rsidR="00CB3AD9" w:rsidRPr="00396991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01.1.2.7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Кишечные свищи: тонкокишечные, толстокишечные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Диагностика, дифференциальная диагностика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4. Показания к операции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01.1.2.8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кишечных свищей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Консервативное лечение кишечных свищей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>
              <w:rPr>
                <w:sz w:val="28"/>
              </w:rPr>
              <w:t>Методы хирургического лечения</w:t>
            </w:r>
            <w:r>
              <w:rPr>
                <w:sz w:val="28"/>
                <w:szCs w:val="28"/>
              </w:rPr>
              <w:t xml:space="preserve"> 3. Показания и противопоказания к выполнению реконструктивно-восстановительные операций по поводу кишечных свищей</w:t>
            </w:r>
          </w:p>
          <w:p w:rsidR="00CB3AD9" w:rsidRPr="00396991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Хирургические аспекты выполнения реконструктивно-восстановительных операций по поводу кишечных свищей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Острый и хронический холецистит. </w:t>
            </w: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Диагностика, дифференциальная диагностика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Показания к операции</w:t>
            </w:r>
          </w:p>
          <w:p w:rsidR="00CB3AD9" w:rsidRPr="00676C2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Виды и методы холецистэктомии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01.1.3.2</w:t>
            </w:r>
          </w:p>
        </w:tc>
        <w:tc>
          <w:tcPr>
            <w:tcW w:w="4932" w:type="dxa"/>
          </w:tcPr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Осложнения острого холецистита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lastRenderedPageBreak/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Диагностика, дифференциальная диагностика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Принципы медикаментозного лечения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</w:rPr>
              <w:t xml:space="preserve"> Показания к операции</w:t>
            </w:r>
          </w:p>
          <w:p w:rsidR="00CB3AD9" w:rsidRPr="00204F1F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Механическая желтуха</w:t>
            </w:r>
            <w:r>
              <w:rPr>
                <w:sz w:val="28"/>
                <w:szCs w:val="28"/>
              </w:rPr>
              <w:t>.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Этиопатогенез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Клиническая картина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Лабораторные и инструментальные методы диагностики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Принципы медикаментозного лечения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</w:rPr>
              <w:t xml:space="preserve">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01.1.3.4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Постхолецистэктомический синдром.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Клиническая картина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  <w:szCs w:val="28"/>
              </w:rPr>
              <w:t>Лабораторные и инструментальные методы диагностики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Принципы медикаментозного лечения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</w:rPr>
              <w:t xml:space="preserve"> Показания к операции</w:t>
            </w:r>
          </w:p>
          <w:p w:rsidR="00CB3AD9" w:rsidRPr="00204F1F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01.1.3.5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Паразитарные поражения печени.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Альвеококкоз</w:t>
            </w:r>
            <w:proofErr w:type="spellEnd"/>
            <w:r>
              <w:rPr>
                <w:sz w:val="28"/>
                <w:szCs w:val="28"/>
              </w:rPr>
              <w:t xml:space="preserve"> печени. Эхинококкоз печени.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1. Классификация, эпидемиология, </w:t>
            </w:r>
            <w:proofErr w:type="spellStart"/>
            <w:r w:rsidRPr="00FE0FDC">
              <w:rPr>
                <w:sz w:val="28"/>
                <w:szCs w:val="24"/>
              </w:rPr>
              <w:t>патоморфология</w:t>
            </w:r>
            <w:proofErr w:type="spellEnd"/>
            <w:r w:rsidRPr="00FE0FDC">
              <w:rPr>
                <w:sz w:val="28"/>
                <w:szCs w:val="24"/>
              </w:rPr>
              <w:t xml:space="preserve"> </w:t>
            </w:r>
            <w:proofErr w:type="spellStart"/>
            <w:r w:rsidRPr="00FE0FDC">
              <w:rPr>
                <w:sz w:val="28"/>
                <w:szCs w:val="28"/>
              </w:rPr>
              <w:t>альвеококкоза</w:t>
            </w:r>
            <w:proofErr w:type="spellEnd"/>
            <w:r w:rsidRPr="00FE0FDC">
              <w:rPr>
                <w:sz w:val="28"/>
                <w:szCs w:val="28"/>
              </w:rPr>
              <w:t xml:space="preserve"> и эхинококкоза печени.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2. Клиническая картина </w:t>
            </w:r>
            <w:proofErr w:type="spellStart"/>
            <w:r w:rsidRPr="00FE0FDC">
              <w:rPr>
                <w:sz w:val="28"/>
                <w:szCs w:val="28"/>
              </w:rPr>
              <w:t>альвеококкоза</w:t>
            </w:r>
            <w:proofErr w:type="spellEnd"/>
            <w:r w:rsidRPr="00FE0FDC">
              <w:rPr>
                <w:sz w:val="28"/>
                <w:szCs w:val="28"/>
              </w:rPr>
              <w:t xml:space="preserve"> и эхинококкоза печени.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  <w:szCs w:val="28"/>
              </w:rPr>
              <w:t>Лабораторные и инструментальные методы диагностики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01.1.3.6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Бактериальные а</w:t>
            </w:r>
            <w:r w:rsidRPr="00204F1F">
              <w:rPr>
                <w:sz w:val="28"/>
                <w:szCs w:val="28"/>
              </w:rPr>
              <w:t>бсцессы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lastRenderedPageBreak/>
              <w:t xml:space="preserve">2. Этиология и патогенез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3. Клиническая картина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  <w:szCs w:val="28"/>
              </w:rPr>
              <w:t>Лабораторные и инструментальные методы исследования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Показания к операции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01.1.3.7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Непаразитарные</w:t>
            </w:r>
            <w:r>
              <w:rPr>
                <w:sz w:val="28"/>
                <w:szCs w:val="28"/>
              </w:rPr>
              <w:t xml:space="preserve"> </w:t>
            </w:r>
            <w:r w:rsidRPr="00204F1F">
              <w:rPr>
                <w:sz w:val="28"/>
                <w:szCs w:val="28"/>
              </w:rPr>
              <w:t>поражения печени.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1. Классификация кист печени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Послеоперационные осложнения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01.1.3.8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Доброкачественные и злокачественные опухоли печени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1. Классификация новообразований печени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Диагностика, дифференциальная диагностика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Показания и противопоказания к операции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Виды и методы </w:t>
            </w:r>
            <w:r>
              <w:rPr>
                <w:sz w:val="28"/>
                <w:szCs w:val="28"/>
              </w:rPr>
              <w:t>хирургического лечения</w:t>
            </w:r>
            <w:r>
              <w:rPr>
                <w:sz w:val="28"/>
              </w:rPr>
              <w:t xml:space="preserve"> 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Послеоперационные осложнения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01.1.3.9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Циррозы </w:t>
            </w:r>
            <w:r w:rsidRPr="00204F1F">
              <w:rPr>
                <w:sz w:val="28"/>
                <w:szCs w:val="28"/>
              </w:rPr>
              <w:t xml:space="preserve">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1. Классификация циррозов печени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3. Хирургические осложнения циррозов печени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Показания и противопоказания к операции 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Х</w:t>
            </w:r>
            <w:r>
              <w:rPr>
                <w:sz w:val="28"/>
                <w:szCs w:val="28"/>
              </w:rPr>
              <w:t>ирургическая тактика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01.1.3.10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Синдром портальной гипертензии печени.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2. Виды хирургических осложнений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Показания и противопоказания к хирургическому лечению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Методы </w:t>
            </w:r>
            <w:r>
              <w:rPr>
                <w:sz w:val="28"/>
                <w:szCs w:val="28"/>
              </w:rPr>
              <w:t>хирургического лечения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Послеоперационные осложнения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C31EEE" w:rsidRDefault="00CB3AD9" w:rsidP="00A337F9">
            <w:pPr>
              <w:jc w:val="center"/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ОД.О.01.1.3.1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 xml:space="preserve">Опухоли внепеченочных желчных </w:t>
            </w:r>
            <w:r w:rsidRPr="00C31EEE">
              <w:rPr>
                <w:sz w:val="28"/>
                <w:szCs w:val="28"/>
              </w:rPr>
              <w:lastRenderedPageBreak/>
              <w:t>протоков, большого дуоденального сосочка.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Хирургические осложнения опухолей </w:t>
            </w:r>
            <w:r w:rsidRPr="00C31EEE">
              <w:rPr>
                <w:sz w:val="28"/>
                <w:szCs w:val="28"/>
              </w:rPr>
              <w:t>внепеченочных желчных протоков, большого дуоденального сосочка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Показания и противопоказания к операции </w:t>
            </w:r>
          </w:p>
          <w:p w:rsidR="00CB3AD9" w:rsidRPr="00204F1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Х</w:t>
            </w:r>
            <w:r>
              <w:rPr>
                <w:sz w:val="28"/>
                <w:szCs w:val="28"/>
              </w:rPr>
              <w:t>ирургическая тактика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01.1.4.1</w:t>
            </w:r>
          </w:p>
        </w:tc>
        <w:tc>
          <w:tcPr>
            <w:tcW w:w="4932" w:type="dxa"/>
          </w:tcPr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>Заболевания кроветворной системы, требующие спленэктомии</w:t>
            </w:r>
          </w:p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>1. Гемолитическая болезнь</w:t>
            </w:r>
          </w:p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 xml:space="preserve">2. </w:t>
            </w:r>
            <w:proofErr w:type="spellStart"/>
            <w:r w:rsidRPr="00CA3983">
              <w:rPr>
                <w:sz w:val="28"/>
                <w:szCs w:val="28"/>
              </w:rPr>
              <w:t>Иммунотромбоцитопения</w:t>
            </w:r>
            <w:proofErr w:type="spellEnd"/>
            <w:r w:rsidRPr="00CA3983">
              <w:rPr>
                <w:sz w:val="28"/>
                <w:szCs w:val="28"/>
              </w:rPr>
              <w:t xml:space="preserve"> (хронические формы)</w:t>
            </w:r>
          </w:p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 xml:space="preserve">3. Синдром </w:t>
            </w:r>
            <w:proofErr w:type="spellStart"/>
            <w:r w:rsidRPr="00CA3983">
              <w:rPr>
                <w:sz w:val="28"/>
                <w:szCs w:val="28"/>
                <w:lang w:val="en-US"/>
              </w:rPr>
              <w:t>Felty</w:t>
            </w:r>
            <w:proofErr w:type="spellEnd"/>
            <w:r w:rsidRPr="00CA3983">
              <w:rPr>
                <w:sz w:val="28"/>
                <w:szCs w:val="28"/>
              </w:rPr>
              <w:t xml:space="preserve"> (лейкопения, </w:t>
            </w:r>
            <w:proofErr w:type="spellStart"/>
            <w:r w:rsidRPr="00CA3983">
              <w:rPr>
                <w:sz w:val="28"/>
                <w:szCs w:val="28"/>
              </w:rPr>
              <w:t>спленомегалия</w:t>
            </w:r>
            <w:proofErr w:type="spellEnd"/>
            <w:r w:rsidRPr="00CA3983">
              <w:rPr>
                <w:sz w:val="28"/>
                <w:szCs w:val="28"/>
              </w:rPr>
              <w:t>, артрит, заболевания кожи)</w:t>
            </w:r>
          </w:p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 xml:space="preserve">4. </w:t>
            </w:r>
            <w:proofErr w:type="spellStart"/>
            <w:r w:rsidRPr="00CA3983">
              <w:rPr>
                <w:sz w:val="28"/>
                <w:szCs w:val="28"/>
              </w:rPr>
              <w:t>Апластическая</w:t>
            </w:r>
            <w:proofErr w:type="spellEnd"/>
            <w:r w:rsidRPr="00CA3983">
              <w:rPr>
                <w:sz w:val="28"/>
                <w:szCs w:val="28"/>
              </w:rPr>
              <w:t xml:space="preserve"> анемия</w:t>
            </w:r>
          </w:p>
          <w:p w:rsidR="00CB3AD9" w:rsidRPr="00CA3983" w:rsidRDefault="00CB3AD9" w:rsidP="00346DA4">
            <w:pPr>
              <w:rPr>
                <w:sz w:val="28"/>
                <w:szCs w:val="28"/>
              </w:rPr>
            </w:pPr>
            <w:r w:rsidRPr="00CA3983">
              <w:rPr>
                <w:sz w:val="28"/>
                <w:szCs w:val="28"/>
              </w:rPr>
              <w:t xml:space="preserve">5. </w:t>
            </w:r>
            <w:proofErr w:type="spellStart"/>
            <w:r w:rsidRPr="00CA3983">
              <w:rPr>
                <w:sz w:val="28"/>
                <w:szCs w:val="28"/>
              </w:rPr>
              <w:t>Гиперспления</w:t>
            </w:r>
            <w:proofErr w:type="spellEnd"/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01.1.4.2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</w:rPr>
            </w:pPr>
            <w:r w:rsidRPr="004A3B53">
              <w:rPr>
                <w:sz w:val="28"/>
              </w:rPr>
              <w:t>Травма селезенки, спленэктомия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1. Классификация травмы селезенки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2. 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3. Клиническая картина травмы селезенки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</w:rPr>
              <w:t xml:space="preserve">4. Операции при </w:t>
            </w:r>
            <w:r w:rsidRPr="00FE0FDC">
              <w:rPr>
                <w:sz w:val="28"/>
                <w:szCs w:val="24"/>
              </w:rPr>
              <w:t>травме селезенки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Анатомо-функциональные особенности поджелудочной железы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Анатомия поджелудочной железы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Топографическая анатомия поджелудочной железы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Кровоснабжение и иннервация 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Экзо- и эндокринная функции поджелудочной железы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4A3B53">
              <w:rPr>
                <w:sz w:val="28"/>
                <w:szCs w:val="28"/>
              </w:rPr>
              <w:t>Острый панкреатит.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Диагностика ОП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Этиопатогенез ОП</w:t>
            </w:r>
          </w:p>
          <w:p w:rsidR="00CB3AD9" w:rsidRPr="004A3B53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Клиника острого панкреатита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Осложнения острого панкреатита (абсцессы, флегмоны, кисты)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Pr="002B4F43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Методы хирургического лечения гнойных осложнений ОП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01.1.5.4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Панкреатогенный сепсис.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Патогенез </w:t>
            </w:r>
            <w:proofErr w:type="spellStart"/>
            <w:r>
              <w:rPr>
                <w:sz w:val="28"/>
                <w:szCs w:val="28"/>
              </w:rPr>
              <w:t>панкреатогенного</w:t>
            </w:r>
            <w:proofErr w:type="spellEnd"/>
            <w:r>
              <w:rPr>
                <w:sz w:val="28"/>
                <w:szCs w:val="28"/>
              </w:rPr>
              <w:t xml:space="preserve"> сепсиса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Диагностика </w:t>
            </w:r>
            <w:proofErr w:type="spellStart"/>
            <w:r>
              <w:rPr>
                <w:sz w:val="28"/>
                <w:szCs w:val="28"/>
              </w:rPr>
              <w:t>панкреатогенного</w:t>
            </w:r>
            <w:proofErr w:type="spellEnd"/>
            <w:r>
              <w:rPr>
                <w:sz w:val="28"/>
                <w:szCs w:val="28"/>
              </w:rPr>
              <w:t xml:space="preserve"> сепсиса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Интенсивная терапия </w:t>
            </w:r>
            <w:proofErr w:type="spellStart"/>
            <w:r>
              <w:rPr>
                <w:sz w:val="28"/>
                <w:szCs w:val="28"/>
              </w:rPr>
              <w:t>панкреатогенного</w:t>
            </w:r>
            <w:proofErr w:type="spellEnd"/>
            <w:r>
              <w:rPr>
                <w:sz w:val="28"/>
                <w:szCs w:val="28"/>
              </w:rPr>
              <w:t xml:space="preserve"> сепсиса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Эфферентные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01.1.5.5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Хронический панкреатит.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Этиопатогенез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Диагностика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Показания и противопоказания к хирургическому лечению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Методы хирургического лечения.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01.1.5.6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поджелудочной железы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Методы хирургического лечения 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Осложнения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01.1.5.7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Опухоли поджелудочной железы.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Pr="00C56E14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Методы хирургического лечения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C56E14">
              <w:rPr>
                <w:sz w:val="28"/>
                <w:szCs w:val="28"/>
              </w:rPr>
              <w:t>Грыжи</w:t>
            </w:r>
            <w:r w:rsidRPr="004A3B53"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 грыж живота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грыж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Патогенез грыж.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Вентральные послеоперационные, рецидивные грыжи.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Классификация вентральных грыж живота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</w:rPr>
              <w:t>Показания и противопоказания к операции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Современные методики хирургического лечения.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Предоперационная подготовка больных</w:t>
            </w:r>
          </w:p>
          <w:p w:rsidR="00CB3AD9" w:rsidRPr="004A3B53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Реабилитация в послеоперационном периоде.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хирургического лечения грыж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Виды осложнений хирургического лечения грыж живота (местные, системные)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Pr="004A3B53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 Методы профилактики и лечения осложнений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01.1.6.4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Осложненные грыжи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Классификация осложнений грыж живота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Показания к оперативному лечению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Х</w:t>
            </w:r>
            <w:r>
              <w:rPr>
                <w:sz w:val="28"/>
                <w:szCs w:val="28"/>
              </w:rPr>
              <w:t xml:space="preserve">ирургические методы лечения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01.1.6.5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Ущемленные грыжи живота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Механизмы и виды ущемлений грыж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2.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3. Показания и противопоказания к операции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Методы хирургического лечения </w:t>
            </w:r>
          </w:p>
          <w:p w:rsidR="00CB3AD9" w:rsidRPr="004A3B53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Осложнения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01.1.7.1</w:t>
            </w:r>
          </w:p>
        </w:tc>
        <w:tc>
          <w:tcPr>
            <w:tcW w:w="4932" w:type="dxa"/>
          </w:tcPr>
          <w:p w:rsidR="00CB3AD9" w:rsidRPr="00F04EC7" w:rsidRDefault="00CB3AD9" w:rsidP="00346DA4">
            <w:pPr>
              <w:rPr>
                <w:snapToGrid w:val="0"/>
                <w:sz w:val="28"/>
                <w:szCs w:val="28"/>
              </w:rPr>
            </w:pPr>
            <w:r w:rsidRPr="00F04EC7">
              <w:rPr>
                <w:sz w:val="28"/>
                <w:szCs w:val="28"/>
              </w:rPr>
              <w:t>Травмы живота</w:t>
            </w:r>
            <w:r w:rsidRPr="00F04EC7">
              <w:rPr>
                <w:snapToGrid w:val="0"/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Классификация травмы живота.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</w:t>
            </w:r>
            <w:r w:rsidRPr="00A0233F">
              <w:rPr>
                <w:snapToGrid w:val="0"/>
                <w:sz w:val="28"/>
                <w:szCs w:val="28"/>
              </w:rPr>
              <w:t>Закрыт</w:t>
            </w:r>
            <w:r>
              <w:rPr>
                <w:snapToGrid w:val="0"/>
                <w:sz w:val="28"/>
                <w:szCs w:val="28"/>
              </w:rPr>
              <w:t>ая</w:t>
            </w:r>
            <w:r w:rsidRPr="00A0233F">
              <w:rPr>
                <w:snapToGrid w:val="0"/>
                <w:sz w:val="28"/>
                <w:szCs w:val="28"/>
              </w:rPr>
              <w:t xml:space="preserve"> травм</w:t>
            </w:r>
            <w:r>
              <w:rPr>
                <w:snapToGrid w:val="0"/>
                <w:sz w:val="28"/>
                <w:szCs w:val="28"/>
              </w:rPr>
              <w:t>а живота: без повреждения органов брюшной полости (у</w:t>
            </w:r>
            <w:r w:rsidRPr="00A0233F">
              <w:rPr>
                <w:snapToGrid w:val="0"/>
                <w:sz w:val="28"/>
                <w:szCs w:val="28"/>
              </w:rPr>
              <w:t xml:space="preserve">шибы и разрывы мягких тканей брюшной стенки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К</w:t>
            </w:r>
            <w:r w:rsidRPr="00A0233F">
              <w:rPr>
                <w:snapToGrid w:val="0"/>
                <w:sz w:val="28"/>
                <w:szCs w:val="28"/>
              </w:rPr>
              <w:t>иника и диагностика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4. П</w:t>
            </w:r>
            <w:r w:rsidRPr="00A0233F">
              <w:rPr>
                <w:snapToGrid w:val="0"/>
                <w:sz w:val="28"/>
                <w:szCs w:val="28"/>
              </w:rPr>
              <w:t>ервая п</w:t>
            </w:r>
            <w:r>
              <w:rPr>
                <w:snapToGrid w:val="0"/>
                <w:sz w:val="28"/>
                <w:szCs w:val="28"/>
              </w:rPr>
              <w:t xml:space="preserve">омощь и хирургическая </w:t>
            </w:r>
            <w:r>
              <w:rPr>
                <w:snapToGrid w:val="0"/>
                <w:sz w:val="28"/>
                <w:szCs w:val="28"/>
              </w:rPr>
              <w:lastRenderedPageBreak/>
              <w:t>тактика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01.1.7.2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 w:rsidRPr="00A0233F">
              <w:rPr>
                <w:snapToGrid w:val="0"/>
                <w:sz w:val="28"/>
                <w:szCs w:val="28"/>
              </w:rPr>
              <w:t>Закрыт</w:t>
            </w:r>
            <w:r>
              <w:rPr>
                <w:snapToGrid w:val="0"/>
                <w:sz w:val="28"/>
                <w:szCs w:val="28"/>
              </w:rPr>
              <w:t>ая</w:t>
            </w:r>
            <w:r w:rsidRPr="00A0233F">
              <w:rPr>
                <w:snapToGrid w:val="0"/>
                <w:sz w:val="28"/>
                <w:szCs w:val="28"/>
              </w:rPr>
              <w:t xml:space="preserve"> травм</w:t>
            </w:r>
            <w:r>
              <w:rPr>
                <w:snapToGrid w:val="0"/>
                <w:sz w:val="28"/>
                <w:szCs w:val="28"/>
              </w:rPr>
              <w:t>а живота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 С повреждением паренхиматозных органов брюшной полости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Клиника, диагностика, лечение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С повреждением полых органов брюшной полости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Клиника, диагностика, лечение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5. Ведение больных в послеоперационном периоде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01.1.7.3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Эндовидеохирургические методы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  Эндовидеохирургические методы в диагностике травмы брюшной полости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2.  Эндовидеохирургические методы лечения травмы брюшной полости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01.1.7.4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Открытые травмы живота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Классификация.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Непроникающие </w:t>
            </w:r>
            <w:r w:rsidRPr="00A0233F">
              <w:rPr>
                <w:snapToGrid w:val="0"/>
                <w:sz w:val="28"/>
                <w:szCs w:val="28"/>
              </w:rPr>
              <w:t xml:space="preserve">ранения брюшной полости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К</w:t>
            </w:r>
            <w:r w:rsidRPr="00A0233F">
              <w:rPr>
                <w:snapToGrid w:val="0"/>
                <w:sz w:val="28"/>
                <w:szCs w:val="28"/>
              </w:rPr>
              <w:t xml:space="preserve">линика, диагностика, </w:t>
            </w:r>
            <w:r>
              <w:rPr>
                <w:snapToGrid w:val="0"/>
                <w:sz w:val="28"/>
                <w:szCs w:val="28"/>
              </w:rPr>
              <w:t>лечебная тактика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4. П</w:t>
            </w:r>
            <w:r w:rsidRPr="00A0233F">
              <w:rPr>
                <w:snapToGrid w:val="0"/>
                <w:sz w:val="28"/>
                <w:szCs w:val="28"/>
              </w:rPr>
              <w:t>роникающие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A0233F">
              <w:rPr>
                <w:snapToGrid w:val="0"/>
                <w:sz w:val="28"/>
                <w:szCs w:val="28"/>
              </w:rPr>
              <w:t xml:space="preserve">ранения брюшной полости 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5. </w:t>
            </w:r>
            <w:r w:rsidRPr="00A0233F">
              <w:rPr>
                <w:snapToGrid w:val="0"/>
                <w:sz w:val="28"/>
                <w:szCs w:val="28"/>
              </w:rPr>
              <w:t>Хирургическ</w:t>
            </w:r>
            <w:r>
              <w:rPr>
                <w:snapToGrid w:val="0"/>
                <w:sz w:val="28"/>
                <w:szCs w:val="28"/>
              </w:rPr>
              <w:t xml:space="preserve">ая </w:t>
            </w:r>
            <w:r w:rsidRPr="00A0233F">
              <w:rPr>
                <w:snapToGrid w:val="0"/>
                <w:sz w:val="28"/>
                <w:szCs w:val="28"/>
              </w:rPr>
              <w:t>тактик</w:t>
            </w:r>
            <w:r>
              <w:rPr>
                <w:snapToGrid w:val="0"/>
                <w:sz w:val="28"/>
                <w:szCs w:val="28"/>
              </w:rPr>
              <w:t>а при открытых ранениях живота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01.1.7.5</w:t>
            </w:r>
          </w:p>
        </w:tc>
        <w:tc>
          <w:tcPr>
            <w:tcW w:w="4932" w:type="dxa"/>
          </w:tcPr>
          <w:p w:rsidR="00CB3AD9" w:rsidRPr="00F04EC7" w:rsidRDefault="00CB3AD9" w:rsidP="00346DA4">
            <w:pPr>
              <w:rPr>
                <w:snapToGrid w:val="0"/>
                <w:sz w:val="28"/>
                <w:szCs w:val="28"/>
              </w:rPr>
            </w:pPr>
            <w:r w:rsidRPr="00F04EC7">
              <w:rPr>
                <w:sz w:val="28"/>
                <w:szCs w:val="28"/>
              </w:rPr>
              <w:t>Травмы живота</w:t>
            </w:r>
            <w:r w:rsidRPr="00F04EC7">
              <w:rPr>
                <w:snapToGrid w:val="0"/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</w:t>
            </w:r>
            <w:r w:rsidRPr="00A0233F">
              <w:rPr>
                <w:snapToGrid w:val="0"/>
                <w:sz w:val="28"/>
                <w:szCs w:val="28"/>
              </w:rPr>
              <w:t>Повреждения забрюшинных органов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2. Клиника, диагностика, лечение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З</w:t>
            </w:r>
            <w:r w:rsidRPr="00A0233F">
              <w:rPr>
                <w:snapToGrid w:val="0"/>
                <w:sz w:val="28"/>
                <w:szCs w:val="28"/>
              </w:rPr>
              <w:t>абрюшинная гематома.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4. Клиника, диагностика, лечение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01.1.8.1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парапроктит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01.1.8.2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парапроктит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Методы хирургического лечения 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01.1.8.3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Геморрой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01.1.8.4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Анальная трещина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89113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01.1.8.5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прямой кишки и промежности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Травматические повреждения прямой кишки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Травматические повреждения промежности.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Инородные тела прямой кишки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89113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01.1.8.6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Эпителиально-копчиковый ход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89113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01.1.8.7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Полипы и полипоз толстой кишки. Доброкачественные опухоли толстой кишки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D1343C" w:rsidRDefault="00CB3AD9" w:rsidP="00A337F9">
            <w:pPr>
              <w:jc w:val="center"/>
              <w:rPr>
                <w:sz w:val="28"/>
                <w:szCs w:val="28"/>
              </w:rPr>
            </w:pPr>
            <w:r w:rsidRPr="00D1343C">
              <w:rPr>
                <w:sz w:val="28"/>
                <w:szCs w:val="28"/>
              </w:rPr>
              <w:t>ОД.О.01.1.8.8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D1343C">
              <w:rPr>
                <w:sz w:val="28"/>
                <w:szCs w:val="28"/>
              </w:rPr>
              <w:t>Неспецифический язвенный колит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консервативной терапии и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01.1.8.9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Болезнь Крона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консервативной терапии и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01.1.8.10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Дивертикул</w:t>
            </w:r>
            <w:r>
              <w:rPr>
                <w:sz w:val="28"/>
                <w:szCs w:val="28"/>
              </w:rPr>
              <w:t>ы и д</w:t>
            </w:r>
            <w:r w:rsidRPr="0049141C">
              <w:rPr>
                <w:sz w:val="28"/>
                <w:szCs w:val="28"/>
              </w:rPr>
              <w:t>ивертикулез толстой кишки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A0233F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6. Методы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89113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49141C" w:rsidRDefault="00CB3AD9" w:rsidP="00A337F9">
            <w:pPr>
              <w:jc w:val="center"/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Колостомы, илеостомы.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Виды </w:t>
            </w:r>
            <w:proofErr w:type="spellStart"/>
            <w:r>
              <w:rPr>
                <w:sz w:val="28"/>
                <w:szCs w:val="28"/>
              </w:rPr>
              <w:t>стом</w:t>
            </w:r>
            <w:proofErr w:type="spellEnd"/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2. Показания и противопоказания к наложению </w:t>
            </w:r>
            <w:proofErr w:type="spellStart"/>
            <w:r>
              <w:rPr>
                <w:sz w:val="28"/>
              </w:rPr>
              <w:t>стомы</w:t>
            </w:r>
            <w:proofErr w:type="spellEnd"/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Методы наложения </w:t>
            </w:r>
            <w:proofErr w:type="spellStart"/>
            <w:r>
              <w:rPr>
                <w:sz w:val="28"/>
              </w:rPr>
              <w:t>стом</w:t>
            </w:r>
            <w:proofErr w:type="spellEnd"/>
          </w:p>
          <w:p w:rsidR="00CB3AD9" w:rsidRPr="0049141C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Реабилитация </w:t>
            </w:r>
            <w:proofErr w:type="spellStart"/>
            <w:r>
              <w:rPr>
                <w:sz w:val="28"/>
                <w:szCs w:val="28"/>
              </w:rPr>
              <w:t>колостомических</w:t>
            </w:r>
            <w:proofErr w:type="spellEnd"/>
            <w:r>
              <w:rPr>
                <w:sz w:val="28"/>
                <w:szCs w:val="28"/>
              </w:rPr>
              <w:t xml:space="preserve"> больных.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49141C" w:rsidRDefault="00CB3AD9" w:rsidP="00A337F9">
            <w:pPr>
              <w:jc w:val="center"/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Реконструктивно-восстановительные операции на толстой кишке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Понятие о реконструктивно-восстановительных операциях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</w:rPr>
              <w:t>Показания и противопоказания к наложению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Подготовка больных к выполнению </w:t>
            </w:r>
            <w:r>
              <w:rPr>
                <w:sz w:val="28"/>
                <w:szCs w:val="28"/>
              </w:rPr>
              <w:t>реконструктивно-восстановительных операций</w:t>
            </w:r>
          </w:p>
          <w:p w:rsidR="00CB3AD9" w:rsidRPr="0049141C" w:rsidRDefault="00CB3AD9" w:rsidP="00901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Виды </w:t>
            </w:r>
            <w:r>
              <w:rPr>
                <w:sz w:val="28"/>
                <w:szCs w:val="28"/>
              </w:rPr>
              <w:t xml:space="preserve">реконструктивно-восстановительных </w:t>
            </w:r>
            <w:r>
              <w:rPr>
                <w:sz w:val="28"/>
              </w:rPr>
              <w:t xml:space="preserve">операций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8613F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Варикозная болезнь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Аспекты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Венозные тромбозы</w:t>
            </w:r>
            <w:r>
              <w:rPr>
                <w:sz w:val="28"/>
                <w:szCs w:val="28"/>
              </w:rPr>
              <w:t>.</w:t>
            </w:r>
            <w:r w:rsidRPr="00340A96">
              <w:rPr>
                <w:sz w:val="28"/>
                <w:szCs w:val="28"/>
              </w:rPr>
              <w:t xml:space="preserve"> Посттромбофлебитическая болезнь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5. Показания и противопоказания к операции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Методы консервативного и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Хроническая венозная недостаточность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Окклюзия</w:t>
            </w:r>
            <w:r w:rsidRPr="00340A96">
              <w:rPr>
                <w:sz w:val="28"/>
                <w:szCs w:val="28"/>
              </w:rPr>
              <w:t xml:space="preserve"> дуги аорты и ее ветвей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 и к</w:t>
            </w:r>
            <w:r w:rsidRPr="00FE0FDC">
              <w:rPr>
                <w:sz w:val="28"/>
              </w:rPr>
              <w:t xml:space="preserve">линическая картина 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Виды хирургических вмешательств </w:t>
            </w:r>
            <w:r>
              <w:rPr>
                <w:sz w:val="28"/>
              </w:rPr>
              <w:lastRenderedPageBreak/>
              <w:t>и результаты лечения  и хирургического лечения</w:t>
            </w:r>
            <w:r w:rsidRPr="00340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окклюзии</w:t>
            </w:r>
            <w:r w:rsidRPr="00340A96">
              <w:rPr>
                <w:sz w:val="28"/>
                <w:szCs w:val="28"/>
              </w:rPr>
              <w:t xml:space="preserve"> дуги аорты и ее ветвей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Заболевания мезентериальных артерий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 и к</w:t>
            </w:r>
            <w:r w:rsidRPr="00FE0FDC">
              <w:rPr>
                <w:sz w:val="28"/>
              </w:rPr>
              <w:t xml:space="preserve">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 Виды хирургических вмешательств и результаты лечения  и хирургического лечения</w:t>
            </w:r>
            <w:r w:rsidRPr="00340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патологии мезентериальных артерий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ОД.О.01.2.2.3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Окклюзирующие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340A96">
              <w:rPr>
                <w:sz w:val="28"/>
                <w:szCs w:val="28"/>
              </w:rPr>
              <w:t>аболевания периферических артерий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 и к</w:t>
            </w:r>
            <w:r w:rsidRPr="00FE0FDC">
              <w:rPr>
                <w:sz w:val="28"/>
              </w:rPr>
              <w:t xml:space="preserve">линическая картина 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Хроническая артериальная недостаточность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 Виды хирургических вмешательств и результаты лечения </w:t>
            </w:r>
            <w:proofErr w:type="spellStart"/>
            <w:r>
              <w:rPr>
                <w:sz w:val="28"/>
                <w:szCs w:val="28"/>
              </w:rPr>
              <w:t>окклюзирующих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340A96">
              <w:rPr>
                <w:sz w:val="28"/>
                <w:szCs w:val="28"/>
              </w:rPr>
              <w:t>аболевани</w:t>
            </w:r>
            <w:r>
              <w:rPr>
                <w:sz w:val="28"/>
                <w:szCs w:val="28"/>
              </w:rPr>
              <w:t>й</w:t>
            </w:r>
            <w:r w:rsidRPr="00340A96">
              <w:rPr>
                <w:sz w:val="28"/>
                <w:szCs w:val="28"/>
              </w:rPr>
              <w:t xml:space="preserve"> периферических артерий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ОД.О.01.2.3.1</w:t>
            </w:r>
          </w:p>
        </w:tc>
        <w:tc>
          <w:tcPr>
            <w:tcW w:w="4932" w:type="dxa"/>
          </w:tcPr>
          <w:p w:rsidR="00CB3AD9" w:rsidRPr="00340A96" w:rsidRDefault="00CB3AD9" w:rsidP="00346DA4">
            <w:pPr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Травма сосудов.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40A96">
              <w:rPr>
                <w:sz w:val="28"/>
                <w:szCs w:val="28"/>
              </w:rPr>
              <w:t>Классификаци</w:t>
            </w:r>
            <w:r>
              <w:rPr>
                <w:sz w:val="28"/>
                <w:szCs w:val="28"/>
              </w:rPr>
              <w:t>я</w:t>
            </w:r>
            <w:r w:rsidRPr="00340A96">
              <w:rPr>
                <w:sz w:val="28"/>
                <w:szCs w:val="28"/>
              </w:rPr>
              <w:t xml:space="preserve"> повреждений сосудов.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40A96">
              <w:rPr>
                <w:sz w:val="28"/>
                <w:szCs w:val="28"/>
              </w:rPr>
              <w:t>Клини</w:t>
            </w:r>
            <w:r>
              <w:rPr>
                <w:sz w:val="28"/>
                <w:szCs w:val="28"/>
              </w:rPr>
              <w:t xml:space="preserve">ка, </w:t>
            </w:r>
            <w:r w:rsidRPr="00340A96">
              <w:rPr>
                <w:sz w:val="28"/>
                <w:szCs w:val="28"/>
              </w:rPr>
              <w:t xml:space="preserve"> диагностик</w:t>
            </w:r>
            <w:r>
              <w:rPr>
                <w:sz w:val="28"/>
                <w:szCs w:val="28"/>
              </w:rPr>
              <w:t>а, л</w:t>
            </w:r>
            <w:r w:rsidRPr="00340A96">
              <w:rPr>
                <w:sz w:val="28"/>
                <w:szCs w:val="28"/>
              </w:rPr>
              <w:t>ечение повреждений  сосудов.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40A96">
              <w:rPr>
                <w:sz w:val="28"/>
                <w:szCs w:val="28"/>
              </w:rPr>
              <w:t>Осложнения  повреждений сосудов.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8D33EE" w:rsidRDefault="00CB3AD9" w:rsidP="00A337F9">
            <w:pPr>
              <w:jc w:val="center"/>
              <w:rPr>
                <w:sz w:val="28"/>
                <w:szCs w:val="28"/>
              </w:rPr>
            </w:pPr>
            <w:r w:rsidRPr="008D33EE">
              <w:rPr>
                <w:sz w:val="28"/>
                <w:szCs w:val="28"/>
              </w:rPr>
              <w:t>ОД.О.01.2.4</w:t>
            </w:r>
          </w:p>
        </w:tc>
        <w:tc>
          <w:tcPr>
            <w:tcW w:w="4932" w:type="dxa"/>
          </w:tcPr>
          <w:p w:rsidR="00CB3AD9" w:rsidRPr="005B7711" w:rsidRDefault="00CB3AD9" w:rsidP="00346DA4">
            <w:pPr>
              <w:jc w:val="both"/>
              <w:rPr>
                <w:sz w:val="28"/>
                <w:szCs w:val="28"/>
              </w:rPr>
            </w:pPr>
            <w:r w:rsidRPr="005B7711">
              <w:rPr>
                <w:sz w:val="28"/>
                <w:szCs w:val="28"/>
              </w:rPr>
              <w:t>Заболевания лимфатической системы конечностей (слоновость)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 слоновости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 и к</w:t>
            </w:r>
            <w:r w:rsidRPr="00FE0FDC">
              <w:rPr>
                <w:sz w:val="28"/>
              </w:rPr>
              <w:t xml:space="preserve">линическая картина </w:t>
            </w:r>
          </w:p>
          <w:p w:rsidR="00CB3AD9" w:rsidRPr="00401D52" w:rsidRDefault="00CB3AD9" w:rsidP="00346DA4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4.  Методы консервативного и хирургического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Заболевания щитовидной железы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Зоб.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Классификация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Диагностика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Клиника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Заболевания щитовидной железы</w:t>
            </w:r>
            <w:r>
              <w:rPr>
                <w:sz w:val="28"/>
                <w:szCs w:val="28"/>
              </w:rPr>
              <w:t xml:space="preserve">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Зоб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Консервативные методы лечения 3. Хирургические методы лечения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Результаты лечения, реабилитация 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 щитовидной железы.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Клиника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Диагностика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Хирургические методы лечения.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Комбинированное лечение.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Реабилитация.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AA0E50" w:rsidTr="00A337F9">
        <w:tc>
          <w:tcPr>
            <w:tcW w:w="1290" w:type="dxa"/>
            <w:vAlign w:val="center"/>
          </w:tcPr>
          <w:p w:rsidR="00CB3AD9" w:rsidRPr="00AA0E50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AA0E50" w:rsidRDefault="00CB3AD9" w:rsidP="00A337F9">
            <w:pPr>
              <w:jc w:val="center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ОД.О.01.3.2</w:t>
            </w:r>
          </w:p>
        </w:tc>
        <w:tc>
          <w:tcPr>
            <w:tcW w:w="4932" w:type="dxa"/>
          </w:tcPr>
          <w:p w:rsidR="00CB3AD9" w:rsidRPr="00AA0E50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Заболевания паращитовидной железы</w:t>
            </w:r>
          </w:p>
          <w:p w:rsidR="00CB3AD9" w:rsidRPr="00AA0E50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1. Классификация</w:t>
            </w:r>
          </w:p>
          <w:p w:rsidR="00CB3AD9" w:rsidRPr="00AA0E50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Pr="00AA0E50" w:rsidRDefault="00CB3AD9" w:rsidP="00346DA4">
            <w:pPr>
              <w:rPr>
                <w:sz w:val="28"/>
              </w:rPr>
            </w:pPr>
            <w:r w:rsidRPr="00AA0E50">
              <w:rPr>
                <w:sz w:val="28"/>
              </w:rPr>
              <w:t xml:space="preserve">4. Клиническая картина </w:t>
            </w:r>
          </w:p>
          <w:p w:rsidR="00CB3AD9" w:rsidRPr="00AA0E50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AA0E50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2</w:t>
            </w:r>
          </w:p>
        </w:tc>
      </w:tr>
      <w:tr w:rsidR="00CB3AD9" w:rsidRPr="00AA0E50" w:rsidTr="00A337F9">
        <w:tc>
          <w:tcPr>
            <w:tcW w:w="1290" w:type="dxa"/>
            <w:vAlign w:val="center"/>
          </w:tcPr>
          <w:p w:rsidR="00CB3AD9" w:rsidRPr="00AA0E50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AA0E50" w:rsidRDefault="00CB3AD9" w:rsidP="00A337F9">
            <w:pPr>
              <w:jc w:val="center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ОД.О.01.3.3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Заболевания надпочечников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AA0E50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AA0E50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 w:rsidRPr="00AA0E50">
              <w:rPr>
                <w:sz w:val="28"/>
                <w:szCs w:val="28"/>
              </w:rPr>
              <w:t>Гнойные заболевания легких и плевры</w:t>
            </w:r>
            <w:r>
              <w:rPr>
                <w:sz w:val="28"/>
                <w:szCs w:val="28"/>
              </w:rPr>
              <w:t xml:space="preserve">. Абсцессы и </w:t>
            </w:r>
            <w:r>
              <w:rPr>
                <w:snapToGrid w:val="0"/>
                <w:sz w:val="28"/>
                <w:szCs w:val="28"/>
              </w:rPr>
              <w:t>гангрена легких, бронхоэктатическая болезнь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Эмпиема плевры, пиопневмоторакс.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Спонтанный пневмоторакс, бронхиальные свищи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981C7A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</w:rPr>
              <w:lastRenderedPageBreak/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proofErr w:type="spellStart"/>
            <w:r w:rsidRPr="00340A96">
              <w:rPr>
                <w:snapToGrid w:val="0"/>
                <w:sz w:val="28"/>
                <w:szCs w:val="28"/>
              </w:rPr>
              <w:t>М</w:t>
            </w:r>
            <w:r>
              <w:rPr>
                <w:snapToGrid w:val="0"/>
                <w:sz w:val="28"/>
                <w:szCs w:val="28"/>
              </w:rPr>
              <w:t>едиастенит</w:t>
            </w:r>
            <w:proofErr w:type="spellEnd"/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к</w:t>
            </w:r>
            <w:r w:rsidRPr="00FE0FDC">
              <w:rPr>
                <w:sz w:val="28"/>
              </w:rPr>
              <w:t xml:space="preserve">линическая картина 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</w:rPr>
            </w:pPr>
            <w:r w:rsidRPr="00FE0FDC">
              <w:rPr>
                <w:snapToGrid w:val="0"/>
                <w:sz w:val="28"/>
                <w:szCs w:val="28"/>
              </w:rPr>
              <w:t>4. Осложнения при оперативных вмешательствах на  средостении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Опухоли и кисты средостения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Ахалазия кардии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Pr="000E672B" w:rsidRDefault="00CB3AD9" w:rsidP="00346DA4">
            <w:pPr>
              <w:jc w:val="both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 xml:space="preserve">Травмы грудной клетки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40A96">
              <w:rPr>
                <w:sz w:val="28"/>
                <w:szCs w:val="28"/>
              </w:rPr>
              <w:t>Открытые повреждения грудной клетки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</w:t>
            </w:r>
            <w:r w:rsidRPr="00340A96">
              <w:rPr>
                <w:sz w:val="28"/>
                <w:szCs w:val="28"/>
              </w:rPr>
              <w:t>акрытые повреждения грудной клетки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Сочетанная торакоабдоминальная травма</w:t>
            </w:r>
            <w:r w:rsidRPr="00340A96">
              <w:rPr>
                <w:sz w:val="28"/>
                <w:szCs w:val="28"/>
              </w:rPr>
              <w:t>.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Классификация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</w:rPr>
              <w:t xml:space="preserve">Диагностика, 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6.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 xml:space="preserve">Доброкачественные опухоли молочной железы. </w:t>
            </w:r>
          </w:p>
          <w:p w:rsidR="00CB3AD9" w:rsidRDefault="00CB3AD9" w:rsidP="00346DA4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</w:t>
            </w:r>
            <w:r w:rsidRPr="00340A96">
              <w:rPr>
                <w:snapToGrid w:val="0"/>
                <w:sz w:val="28"/>
                <w:szCs w:val="28"/>
              </w:rPr>
              <w:t>Классификация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napToGrid w:val="0"/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</w:rPr>
              <w:t xml:space="preserve">Клиническая картина </w:t>
            </w:r>
          </w:p>
          <w:p w:rsidR="00CB3AD9" w:rsidRPr="00340A96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4. Методы лечения</w:t>
            </w:r>
            <w:r w:rsidRPr="00340A96">
              <w:rPr>
                <w:snapToGrid w:val="0"/>
                <w:sz w:val="28"/>
                <w:szCs w:val="28"/>
              </w:rPr>
              <w:t>.</w:t>
            </w:r>
            <w:r w:rsidRPr="00340A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0E672B" w:rsidRDefault="00CB3AD9" w:rsidP="00A337F9">
            <w:pPr>
              <w:jc w:val="center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>ОД.О.01.5.1</w:t>
            </w:r>
          </w:p>
        </w:tc>
        <w:tc>
          <w:tcPr>
            <w:tcW w:w="4932" w:type="dxa"/>
          </w:tcPr>
          <w:p w:rsidR="00CB3AD9" w:rsidRPr="000E672B" w:rsidRDefault="00CB3AD9" w:rsidP="00346DA4">
            <w:pPr>
              <w:jc w:val="both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 xml:space="preserve">Амбулаторная хирургическая помощь </w:t>
            </w:r>
          </w:p>
          <w:p w:rsidR="00CB3AD9" w:rsidRPr="000E672B" w:rsidRDefault="00CB3AD9" w:rsidP="00346DA4">
            <w:pPr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>1. Основы организации амбулаторно-поликлинической помощи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2. Организация операционной в амбулатории</w:t>
            </w:r>
          </w:p>
          <w:p w:rsidR="00CB3AD9" w:rsidRPr="000E672B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0E672B">
              <w:rPr>
                <w:sz w:val="28"/>
                <w:szCs w:val="28"/>
              </w:rPr>
              <w:t>Документация в амбулаторной практике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0E672B" w:rsidTr="00A337F9">
        <w:tc>
          <w:tcPr>
            <w:tcW w:w="1290" w:type="dxa"/>
            <w:vAlign w:val="center"/>
          </w:tcPr>
          <w:p w:rsidR="00CB3AD9" w:rsidRPr="000E672B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0E672B" w:rsidRDefault="00CB3AD9" w:rsidP="00A337F9">
            <w:pPr>
              <w:jc w:val="center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>ОД.О.01.5.2</w:t>
            </w:r>
          </w:p>
        </w:tc>
        <w:tc>
          <w:tcPr>
            <w:tcW w:w="4932" w:type="dxa"/>
          </w:tcPr>
          <w:p w:rsidR="00CB3AD9" w:rsidRPr="000E672B" w:rsidRDefault="00CB3AD9" w:rsidP="00346DA4">
            <w:pPr>
              <w:jc w:val="both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>Дневной стационар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1. Ведение  послеоперационных больных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2. Ведение  больных после травмы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3. Диспансерная  группа хирургических больных</w:t>
            </w:r>
          </w:p>
        </w:tc>
        <w:tc>
          <w:tcPr>
            <w:tcW w:w="1134" w:type="dxa"/>
            <w:vAlign w:val="center"/>
          </w:tcPr>
          <w:p w:rsidR="00CB3AD9" w:rsidRPr="000E672B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0E672B"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Pr="000E672B" w:rsidRDefault="00CB3AD9" w:rsidP="00346DA4">
            <w:pPr>
              <w:rPr>
                <w:sz w:val="28"/>
                <w:szCs w:val="28"/>
              </w:rPr>
            </w:pPr>
            <w:r w:rsidRPr="000E672B">
              <w:rPr>
                <w:snapToGrid w:val="0"/>
                <w:sz w:val="28"/>
                <w:szCs w:val="28"/>
              </w:rPr>
              <w:t>Раны и раневая инфекция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1. Учение о ранах.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Классификация ран. 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Первичная и вторичная обработка ран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4. Гнойно-некротические раны</w:t>
            </w:r>
          </w:p>
          <w:p w:rsidR="00CB3AD9" w:rsidRPr="000B1692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5. Огнестрельные раны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32" w:type="dxa"/>
          </w:tcPr>
          <w:p w:rsidR="00CB3AD9" w:rsidRPr="000E672B" w:rsidRDefault="00CB3AD9" w:rsidP="00346DA4">
            <w:pPr>
              <w:rPr>
                <w:sz w:val="28"/>
                <w:szCs w:val="28"/>
              </w:rPr>
            </w:pPr>
            <w:r w:rsidRPr="000E672B">
              <w:rPr>
                <w:snapToGrid w:val="0"/>
                <w:sz w:val="28"/>
                <w:szCs w:val="28"/>
              </w:rPr>
              <w:t>Раны и раневая инфекция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1. Современные методы закрытия обширных раневых дефектов местными тканями</w:t>
            </w:r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2. Современные методы закрытия обширных раневых дефектов </w:t>
            </w:r>
            <w:proofErr w:type="spellStart"/>
            <w:r>
              <w:rPr>
                <w:snapToGrid w:val="0"/>
                <w:sz w:val="28"/>
                <w:szCs w:val="28"/>
              </w:rPr>
              <w:t>аллотранспантатами</w:t>
            </w:r>
            <w:proofErr w:type="spellEnd"/>
          </w:p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3. Подготовка больных к кожной пластике</w:t>
            </w:r>
          </w:p>
          <w:p w:rsidR="00CB3AD9" w:rsidRPr="000B1692" w:rsidRDefault="00CB3AD9" w:rsidP="00346DA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4. Послеоперационное ведение больных 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Острые гнойные заболевания забрюшинного пространства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Этиология и патогенез</w:t>
            </w:r>
            <w:r>
              <w:rPr>
                <w:snapToGrid w:val="0"/>
                <w:sz w:val="28"/>
                <w:szCs w:val="28"/>
              </w:rPr>
              <w:t xml:space="preserve"> флегмон, абсцессов </w:t>
            </w:r>
            <w:r w:rsidRPr="00340A96">
              <w:rPr>
                <w:snapToGrid w:val="0"/>
                <w:sz w:val="28"/>
                <w:szCs w:val="28"/>
              </w:rPr>
              <w:t>забрюшинного пространства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2.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3. Клиническая картина 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>4. Методы лечения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Эндоскопические методы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32" w:type="dxa"/>
          </w:tcPr>
          <w:p w:rsidR="00CB3AD9" w:rsidRDefault="00CB3AD9" w:rsidP="00346DA4">
            <w:pPr>
              <w:rPr>
                <w:snapToGrid w:val="0"/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Флегмоны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40A96">
              <w:rPr>
                <w:snapToGrid w:val="0"/>
                <w:sz w:val="28"/>
                <w:szCs w:val="28"/>
              </w:rPr>
              <w:t xml:space="preserve"> таза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Этиология и патогенез</w:t>
            </w:r>
          </w:p>
          <w:p w:rsidR="00CB3AD9" w:rsidRPr="00FE0FDC" w:rsidRDefault="00CB3AD9" w:rsidP="00346DA4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8"/>
              </w:rPr>
              <w:t xml:space="preserve">3. </w:t>
            </w:r>
            <w:r w:rsidRPr="00FE0FDC">
              <w:rPr>
                <w:sz w:val="28"/>
                <w:szCs w:val="24"/>
              </w:rPr>
              <w:t>Диагностика, дифференциальная диагностика</w:t>
            </w:r>
          </w:p>
          <w:p w:rsidR="00CB3AD9" w:rsidRDefault="00CB3AD9" w:rsidP="00346DA4">
            <w:pPr>
              <w:rPr>
                <w:sz w:val="28"/>
              </w:rPr>
            </w:pPr>
            <w:r>
              <w:rPr>
                <w:sz w:val="28"/>
              </w:rPr>
              <w:t xml:space="preserve">4. Клиническая картина 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</w:rPr>
              <w:t>5. Особенности оперативного лечения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9107B5" w:rsidRDefault="00CB3AD9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Перитонит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Классификация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 Этиопатогенез</w:t>
            </w:r>
          </w:p>
          <w:p w:rsidR="00CB3AD9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Диагностика</w:t>
            </w:r>
          </w:p>
          <w:p w:rsidR="00CB3AD9" w:rsidRPr="000F352F" w:rsidRDefault="00CB3AD9" w:rsidP="00346DA4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Методология хирургического лечения перитонита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6.1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Хирургический сепсис.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Определение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Классификация. 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Патогенез, клиника, диагностика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Особенности интенсивной терапии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B3AD9" w:rsidRPr="0028613F" w:rsidTr="00A337F9">
        <w:tc>
          <w:tcPr>
            <w:tcW w:w="1290" w:type="dxa"/>
            <w:vAlign w:val="center"/>
          </w:tcPr>
          <w:p w:rsidR="00CB3AD9" w:rsidRPr="0028613F" w:rsidRDefault="00CB3AD9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B3AD9" w:rsidRPr="00340A96" w:rsidRDefault="00CB3AD9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6.2</w:t>
            </w:r>
          </w:p>
        </w:tc>
        <w:tc>
          <w:tcPr>
            <w:tcW w:w="4932" w:type="dxa"/>
          </w:tcPr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Сепсис и полиорганная недостаточность</w:t>
            </w:r>
          </w:p>
          <w:p w:rsidR="00CB3AD9" w:rsidRDefault="00CB3AD9" w:rsidP="0034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Принципы инфузионной терапии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Антибактериальная терапия сепсиса</w:t>
            </w:r>
          </w:p>
          <w:p w:rsidR="00CB3AD9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Современные методы экстракорпоральной детоксикации </w:t>
            </w:r>
          </w:p>
          <w:p w:rsidR="00CB3AD9" w:rsidRPr="00340A96" w:rsidRDefault="00CB3AD9" w:rsidP="00346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Диагностика и лечение полиорганной недостаточности</w:t>
            </w:r>
          </w:p>
        </w:tc>
        <w:tc>
          <w:tcPr>
            <w:tcW w:w="1134" w:type="dxa"/>
            <w:vAlign w:val="center"/>
          </w:tcPr>
          <w:p w:rsidR="00CB3AD9" w:rsidRPr="0028613F" w:rsidRDefault="00CB3AD9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EC158E" w:rsidRDefault="00B609C5" w:rsidP="00A337F9">
            <w:pPr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ОД.О.02.</w:t>
            </w:r>
          </w:p>
        </w:tc>
        <w:tc>
          <w:tcPr>
            <w:tcW w:w="6066" w:type="dxa"/>
            <w:gridSpan w:val="2"/>
            <w:vAlign w:val="center"/>
          </w:tcPr>
          <w:p w:rsidR="00B609C5" w:rsidRPr="00826329" w:rsidRDefault="00B609C5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СМЕЖНЫЕ ДИСЦИПЛИНЫ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F44B1B" w:rsidRDefault="00B609C5" w:rsidP="00A337F9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66" w:type="dxa"/>
            <w:gridSpan w:val="2"/>
            <w:vAlign w:val="center"/>
          </w:tcPr>
          <w:p w:rsidR="00B609C5" w:rsidRPr="00826329" w:rsidRDefault="00B609C5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АНЕСТЕЗИОЛОГИЯ И РЕАНИМАЦИЯ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ОД.О.02.1.1</w:t>
            </w:r>
          </w:p>
        </w:tc>
        <w:tc>
          <w:tcPr>
            <w:tcW w:w="4932" w:type="dxa"/>
          </w:tcPr>
          <w:p w:rsidR="00B609C5" w:rsidRPr="00901874" w:rsidRDefault="00B609C5" w:rsidP="00A337F9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Общие принципы оказания анестезиологического пособия. Специальные проблемы и осложнения в анестезиологии</w:t>
            </w:r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ОД.О.02.1.2</w:t>
            </w:r>
          </w:p>
        </w:tc>
        <w:tc>
          <w:tcPr>
            <w:tcW w:w="4932" w:type="dxa"/>
          </w:tcPr>
          <w:p w:rsidR="00B609C5" w:rsidRPr="00901874" w:rsidRDefault="00B609C5" w:rsidP="00E22451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Общие принципы диагностики терминальных состояний. Реанимационные мероприятия</w:t>
            </w:r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ОД.О.02.1.3</w:t>
            </w:r>
          </w:p>
        </w:tc>
        <w:tc>
          <w:tcPr>
            <w:tcW w:w="4932" w:type="dxa"/>
          </w:tcPr>
          <w:p w:rsidR="00B609C5" w:rsidRPr="00901874" w:rsidRDefault="00B609C5" w:rsidP="00E22451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Диагностика и интенсивная терапия коматозных состояний. Специфические проблемы критических состояний у больных с острой неврологической патологией</w:t>
            </w:r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ОД.О.02.1.4</w:t>
            </w:r>
          </w:p>
        </w:tc>
        <w:tc>
          <w:tcPr>
            <w:tcW w:w="4932" w:type="dxa"/>
          </w:tcPr>
          <w:p w:rsidR="00B609C5" w:rsidRPr="00901874" w:rsidRDefault="00B609C5" w:rsidP="00E22451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Общие принципы проведения инфузионной терапии при критических состояниях. Общие принципы диагностики и интенсивной терапии энд</w:t>
            </w:r>
            <w:proofErr w:type="gramStart"/>
            <w:r w:rsidRPr="00901874">
              <w:rPr>
                <w:sz w:val="28"/>
                <w:szCs w:val="28"/>
              </w:rPr>
              <w:t>о-</w:t>
            </w:r>
            <w:proofErr w:type="gramEnd"/>
            <w:r w:rsidRPr="00901874">
              <w:rPr>
                <w:sz w:val="28"/>
                <w:szCs w:val="28"/>
              </w:rPr>
              <w:t xml:space="preserve"> и </w:t>
            </w:r>
            <w:proofErr w:type="spellStart"/>
            <w:r w:rsidRPr="00901874">
              <w:rPr>
                <w:sz w:val="28"/>
                <w:szCs w:val="28"/>
              </w:rPr>
              <w:t>экзотоксикозов</w:t>
            </w:r>
            <w:proofErr w:type="spellEnd"/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</w:t>
            </w:r>
            <w:proofErr w:type="gramStart"/>
            <w:r w:rsidRPr="00901874">
              <w:rPr>
                <w:sz w:val="28"/>
                <w:szCs w:val="28"/>
              </w:rPr>
              <w:t>.О</w:t>
            </w:r>
            <w:proofErr w:type="gramEnd"/>
            <w:r w:rsidRPr="00901874">
              <w:rPr>
                <w:sz w:val="28"/>
                <w:szCs w:val="28"/>
              </w:rPr>
              <w:t>.02.1.5</w:t>
            </w:r>
          </w:p>
        </w:tc>
        <w:tc>
          <w:tcPr>
            <w:tcW w:w="4932" w:type="dxa"/>
          </w:tcPr>
          <w:p w:rsidR="00B609C5" w:rsidRPr="00901874" w:rsidRDefault="00B609C5" w:rsidP="00A337F9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Острая дыхательная недостаточность. Общие подходы к интенсивной терапии различных видов острой дыхательной недостаточности. Особенности интенсивной терапии при различных видах острой дыхательной недостаточности</w:t>
            </w:r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B609C5" w:rsidRPr="0028613F" w:rsidTr="00A337F9">
        <w:tc>
          <w:tcPr>
            <w:tcW w:w="1290" w:type="dxa"/>
            <w:vAlign w:val="center"/>
          </w:tcPr>
          <w:p w:rsidR="00B609C5" w:rsidRPr="0028613F" w:rsidRDefault="00B609C5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609C5" w:rsidRPr="00901874" w:rsidRDefault="00B609C5" w:rsidP="00A337F9">
            <w:pPr>
              <w:jc w:val="center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ОД.О.02.1.6</w:t>
            </w:r>
          </w:p>
        </w:tc>
        <w:tc>
          <w:tcPr>
            <w:tcW w:w="4932" w:type="dxa"/>
          </w:tcPr>
          <w:p w:rsidR="00B609C5" w:rsidRPr="00901874" w:rsidRDefault="00B609C5" w:rsidP="00E22451">
            <w:pPr>
              <w:jc w:val="both"/>
              <w:rPr>
                <w:sz w:val="28"/>
                <w:szCs w:val="28"/>
              </w:rPr>
            </w:pPr>
            <w:r w:rsidRPr="00901874">
              <w:rPr>
                <w:sz w:val="28"/>
                <w:szCs w:val="28"/>
              </w:rPr>
              <w:t>Общие принципы и особенности интенсивной терапии при различных видах недостаточности кровообращения</w:t>
            </w:r>
          </w:p>
        </w:tc>
        <w:tc>
          <w:tcPr>
            <w:tcW w:w="1134" w:type="dxa"/>
            <w:vAlign w:val="center"/>
          </w:tcPr>
          <w:p w:rsidR="00B609C5" w:rsidRDefault="00B609C5" w:rsidP="00A337F9">
            <w:pPr>
              <w:ind w:left="-40"/>
              <w:jc w:val="center"/>
            </w:pPr>
            <w:r w:rsidRPr="00826329">
              <w:rPr>
                <w:sz w:val="28"/>
                <w:szCs w:val="28"/>
              </w:rPr>
              <w:t>2</w:t>
            </w:r>
          </w:p>
        </w:tc>
      </w:tr>
      <w:tr w:rsidR="00E22451" w:rsidRPr="0028613F" w:rsidTr="00A337F9">
        <w:tc>
          <w:tcPr>
            <w:tcW w:w="1290" w:type="dxa"/>
            <w:vAlign w:val="center"/>
          </w:tcPr>
          <w:p w:rsidR="00E22451" w:rsidRPr="0028613F" w:rsidRDefault="00E22451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E22451" w:rsidRPr="00F44B1B" w:rsidRDefault="00E22451" w:rsidP="00A337F9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6" w:type="dxa"/>
            <w:gridSpan w:val="2"/>
            <w:vAlign w:val="center"/>
          </w:tcPr>
          <w:p w:rsidR="00E22451" w:rsidRDefault="00E22451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И ЛАБОРАТОРНАЯ ДИАГНОСТИКА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91137" w:rsidRDefault="00C82F0E" w:rsidP="00A337F9">
            <w:pPr>
              <w:jc w:val="center"/>
            </w:pPr>
            <w:r w:rsidRPr="00891137">
              <w:rPr>
                <w:sz w:val="28"/>
                <w:szCs w:val="28"/>
              </w:rPr>
              <w:t>ОД</w:t>
            </w:r>
            <w:proofErr w:type="gramStart"/>
            <w:r w:rsidRPr="00891137">
              <w:rPr>
                <w:sz w:val="28"/>
                <w:szCs w:val="28"/>
              </w:rPr>
              <w:t>.О</w:t>
            </w:r>
            <w:proofErr w:type="gramEnd"/>
            <w:r w:rsidRPr="00891137">
              <w:rPr>
                <w:sz w:val="28"/>
                <w:szCs w:val="28"/>
              </w:rPr>
              <w:t>.02.3.1.1</w:t>
            </w:r>
          </w:p>
        </w:tc>
        <w:tc>
          <w:tcPr>
            <w:tcW w:w="4932" w:type="dxa"/>
          </w:tcPr>
          <w:p w:rsidR="00C82F0E" w:rsidRPr="00891137" w:rsidRDefault="00C82F0E" w:rsidP="003266B9">
            <w:pPr>
              <w:rPr>
                <w:b/>
                <w:bCs/>
                <w:sz w:val="28"/>
              </w:rPr>
            </w:pPr>
            <w:r w:rsidRPr="00891137">
              <w:rPr>
                <w:color w:val="000000"/>
                <w:sz w:val="28"/>
              </w:rPr>
              <w:t>Современные тенденции развития клинической лабораторной диагностики</w:t>
            </w:r>
            <w:r w:rsidRPr="00891137">
              <w:rPr>
                <w:sz w:val="28"/>
              </w:rPr>
              <w:t>. Понятие нормы и патологии в клинической лаборатории.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32" w:type="dxa"/>
            <w:vAlign w:val="bottom"/>
          </w:tcPr>
          <w:p w:rsidR="00C82F0E" w:rsidRPr="00891137" w:rsidRDefault="00C82F0E" w:rsidP="003266B9">
            <w:pPr>
              <w:rPr>
                <w:sz w:val="28"/>
              </w:rPr>
            </w:pPr>
            <w:r w:rsidRPr="00891137">
              <w:rPr>
                <w:sz w:val="28"/>
                <w:szCs w:val="20"/>
              </w:rPr>
              <w:t>Клинико-диагностическое значение общеклинических методов исследования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</w:t>
            </w:r>
            <w:r>
              <w:rPr>
                <w:sz w:val="28"/>
                <w:szCs w:val="28"/>
              </w:rPr>
              <w:t>5.2</w:t>
            </w:r>
          </w:p>
        </w:tc>
        <w:tc>
          <w:tcPr>
            <w:tcW w:w="4932" w:type="dxa"/>
          </w:tcPr>
          <w:p w:rsidR="00C82F0E" w:rsidRPr="00891137" w:rsidRDefault="00C82F0E" w:rsidP="003266B9">
            <w:pPr>
              <w:rPr>
                <w:sz w:val="28"/>
              </w:rPr>
            </w:pPr>
            <w:r w:rsidRPr="00891137">
              <w:rPr>
                <w:sz w:val="28"/>
              </w:rPr>
              <w:t xml:space="preserve">Клиническая энзимология. </w:t>
            </w:r>
            <w:proofErr w:type="spellStart"/>
            <w:r w:rsidRPr="00891137">
              <w:rPr>
                <w:sz w:val="28"/>
              </w:rPr>
              <w:t>Энзимодиагностика</w:t>
            </w:r>
            <w:proofErr w:type="spellEnd"/>
            <w:r w:rsidRPr="00891137">
              <w:rPr>
                <w:sz w:val="28"/>
              </w:rPr>
              <w:t xml:space="preserve">  </w:t>
            </w:r>
            <w:r w:rsidRPr="00891137">
              <w:rPr>
                <w:i/>
                <w:iCs/>
                <w:sz w:val="28"/>
              </w:rPr>
              <w:t xml:space="preserve"> </w:t>
            </w:r>
            <w:r w:rsidRPr="00891137">
              <w:rPr>
                <w:sz w:val="28"/>
              </w:rPr>
              <w:t>патологических состояний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</w:pPr>
            <w:r w:rsidRPr="005C2C18">
              <w:rPr>
                <w:sz w:val="28"/>
                <w:szCs w:val="28"/>
              </w:rPr>
              <w:t>ОД</w:t>
            </w:r>
            <w:proofErr w:type="gramStart"/>
            <w:r w:rsidRPr="005C2C18">
              <w:rPr>
                <w:sz w:val="28"/>
                <w:szCs w:val="28"/>
              </w:rPr>
              <w:t>.О</w:t>
            </w:r>
            <w:proofErr w:type="gramEnd"/>
            <w:r w:rsidRPr="005C2C18">
              <w:rPr>
                <w:sz w:val="28"/>
                <w:szCs w:val="28"/>
              </w:rPr>
              <w:t>.02.3.5.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32" w:type="dxa"/>
            <w:vAlign w:val="bottom"/>
          </w:tcPr>
          <w:p w:rsidR="00C82F0E" w:rsidRPr="00891137" w:rsidRDefault="00C82F0E" w:rsidP="003266B9">
            <w:pPr>
              <w:rPr>
                <w:sz w:val="28"/>
              </w:rPr>
            </w:pPr>
            <w:r w:rsidRPr="00891137">
              <w:rPr>
                <w:sz w:val="28"/>
              </w:rPr>
              <w:t xml:space="preserve">Клинико-диагностическое значение лабораторного исследования системы гемостаза. 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44B1B" w:rsidRDefault="00C82F0E" w:rsidP="00A337F9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УРОЛОГИЯ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ОД.О.02.4.1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Пороки органов мочеполовой системы (ОМПС), тр</w:t>
            </w:r>
            <w:r>
              <w:rPr>
                <w:sz w:val="28"/>
                <w:szCs w:val="28"/>
              </w:rPr>
              <w:t>ебующие хирургической коррекции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ОД.О.02.4.2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Уроонкология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ОД.О.02.4.3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Уротравматология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ОД.О.02.4.4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Мочекаменная болезнь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ОД.О.02.4.5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pStyle w:val="afb"/>
              <w:ind w:left="0" w:right="0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Воспалительные заболеван</w:t>
            </w:r>
            <w:r>
              <w:rPr>
                <w:sz w:val="28"/>
                <w:szCs w:val="28"/>
              </w:rPr>
              <w:t>ия органов мочеполовой системы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ОД.О.02.4.6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Неотл</w:t>
            </w:r>
            <w:r>
              <w:rPr>
                <w:sz w:val="28"/>
                <w:szCs w:val="28"/>
              </w:rPr>
              <w:t xml:space="preserve">ожные состояния в </w:t>
            </w:r>
            <w:proofErr w:type="spellStart"/>
            <w:r>
              <w:rPr>
                <w:sz w:val="28"/>
                <w:szCs w:val="28"/>
              </w:rPr>
              <w:t>уроандрологии</w:t>
            </w:r>
            <w:proofErr w:type="spellEnd"/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44B1B" w:rsidRDefault="00C82F0E" w:rsidP="00A337F9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ОНКОЛОГИЯ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ОД.О.02.5.1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кожи (рак, меланома)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ОД.О.02.5.2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молочной железы (</w:t>
            </w:r>
            <w:proofErr w:type="spellStart"/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дисгормональные</w:t>
            </w:r>
            <w:proofErr w:type="spellEnd"/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 xml:space="preserve"> заболевания, рак)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ОД.О.02.5.3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Рак легкого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ОД.О.02.5.4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Рак желудка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ОД.О.02.5.5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proofErr w:type="spellStart"/>
            <w:r w:rsidRPr="008035AE">
              <w:rPr>
                <w:bCs/>
                <w:spacing w:val="-6"/>
                <w:sz w:val="28"/>
                <w:szCs w:val="28"/>
              </w:rPr>
              <w:t>Колоректальный</w:t>
            </w:r>
            <w:proofErr w:type="spellEnd"/>
            <w:r w:rsidRPr="008035AE">
              <w:rPr>
                <w:bCs/>
                <w:spacing w:val="-6"/>
                <w:sz w:val="28"/>
                <w:szCs w:val="28"/>
              </w:rPr>
              <w:t xml:space="preserve"> рак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</w:pPr>
            <w:r w:rsidRPr="008035AE">
              <w:rPr>
                <w:sz w:val="28"/>
                <w:szCs w:val="28"/>
              </w:rPr>
              <w:t>ОД.О.02.5.6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rFonts w:ascii="a_Timer" w:hAnsi="a_Timer"/>
                <w:color w:val="000000"/>
                <w:sz w:val="28"/>
                <w:szCs w:val="28"/>
              </w:rPr>
              <w:t>Опухоли мочеполовой системы (рак предстательной железы и почки</w:t>
            </w:r>
            <w:r w:rsidRPr="008035AE">
              <w:rPr>
                <w:bCs/>
                <w:spacing w:val="-6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C82F0E" w:rsidRDefault="00345075" w:rsidP="00A337F9">
            <w:pPr>
              <w:ind w:left="-4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371542" w:rsidRDefault="00C82F0E" w:rsidP="00A337F9">
            <w:pPr>
              <w:tabs>
                <w:tab w:val="right" w:pos="223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ОД.О.03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ФУНД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371542">
              <w:rPr>
                <w:b/>
                <w:i/>
                <w:sz w:val="28"/>
                <w:szCs w:val="28"/>
              </w:rPr>
              <w:t>МЕНТАЛЬНЫЕ ДИСЦИПЛИНЫ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371542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ОД.О.03.1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ПАТОЛОГИЧЕСКАЯ ФИЗИОЛОГИЯ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ОД.О.03.1.1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воспаления, системной воспалительной реакции, </w:t>
            </w:r>
            <w:r w:rsidRPr="008035AE">
              <w:rPr>
                <w:sz w:val="28"/>
                <w:szCs w:val="28"/>
              </w:rPr>
              <w:lastRenderedPageBreak/>
              <w:t>критерии развития и диагностики. Современное представление о патогенезе СЭ</w:t>
            </w:r>
            <w:r>
              <w:rPr>
                <w:sz w:val="28"/>
                <w:szCs w:val="28"/>
              </w:rPr>
              <w:t>И, клиника, основные маркеры СЭ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ОД.О.03.1.2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коронарной и сердечной недостаточности, обзор современных теорий развития артериальных гипертензий. Механизмы развития сердечной недостаточности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ОД.О.03.1.3</w:t>
            </w:r>
          </w:p>
        </w:tc>
        <w:tc>
          <w:tcPr>
            <w:tcW w:w="4932" w:type="dxa"/>
          </w:tcPr>
          <w:p w:rsidR="00C82F0E" w:rsidRPr="008035AE" w:rsidRDefault="00C82F0E" w:rsidP="00A337F9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Патология водно-солевого обмена, патогенез отека при различных заболеваниях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ОД.О.03.1.4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Эти</w:t>
            </w:r>
            <w:r w:rsidRPr="008035AE">
              <w:rPr>
                <w:sz w:val="28"/>
                <w:szCs w:val="28"/>
              </w:rPr>
              <w:t>опатогенез метаболического синдрома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ОД.О.03.1.5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suppressLineNumbers/>
              <w:tabs>
                <w:tab w:val="left" w:pos="720"/>
                <w:tab w:val="left" w:pos="900"/>
              </w:tabs>
              <w:jc w:val="both"/>
              <w:rPr>
                <w:i/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Патофизиология боли, механизмы развития различных видов боли. Патогенез </w:t>
            </w:r>
            <w:proofErr w:type="spellStart"/>
            <w:r w:rsidRPr="008035AE">
              <w:rPr>
                <w:sz w:val="28"/>
                <w:szCs w:val="28"/>
              </w:rPr>
              <w:t>нейропатической</w:t>
            </w:r>
            <w:proofErr w:type="spellEnd"/>
            <w:r w:rsidRPr="008035AE">
              <w:rPr>
                <w:sz w:val="28"/>
                <w:szCs w:val="28"/>
              </w:rPr>
              <w:t xml:space="preserve"> боли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ОД.О.03.1.6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Количественная и качественная оценка боли, патофизиологическое обоснований прин</w:t>
            </w:r>
            <w:r>
              <w:rPr>
                <w:sz w:val="28"/>
                <w:szCs w:val="28"/>
              </w:rPr>
              <w:t>ципов лечения болевого синдрома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371542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ОД.О.03.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КЛИНИЧЕСКАЯ ФАРМАКОЛОГИЯ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ОД.О.03.2.1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лекарственной терапии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ОД.О.03.2.2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Особенности фармакотерапии у беременных, в педиатрической и гериатрической практике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ОД.О.03.3.3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Фармакотерапия при нарушении функции почек и печени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ОД.О.03.2.4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Клиническая фармакология ЛС, применяющихся в терапии острых и хронических болевых синдромов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8035AE" w:rsidRDefault="00C82F0E" w:rsidP="00A337F9">
            <w:pPr>
              <w:jc w:val="center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ОД.О.03.2.5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антибактериальной терапии, профилактическое применение антибиотиков в хирургии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3723C0" w:rsidRDefault="00C82F0E" w:rsidP="00A337F9">
            <w:pPr>
              <w:jc w:val="center"/>
              <w:rPr>
                <w:b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ОД.О.03.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ЗДОРОВЬЕ И ЗДРАВООХРАНЕНИЕ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B1696" w:rsidRDefault="00C82F0E" w:rsidP="00A337F9">
            <w:pPr>
              <w:jc w:val="center"/>
              <w:rPr>
                <w:i/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ОД.О.03.3.1</w:t>
            </w:r>
          </w:p>
        </w:tc>
        <w:tc>
          <w:tcPr>
            <w:tcW w:w="4932" w:type="dxa"/>
            <w:vAlign w:val="center"/>
          </w:tcPr>
          <w:p w:rsidR="00C82F0E" w:rsidRPr="00FB1696" w:rsidRDefault="00C82F0E" w:rsidP="00462501">
            <w:pPr>
              <w:rPr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B1696" w:rsidRDefault="00C82F0E" w:rsidP="00A337F9">
            <w:pPr>
              <w:jc w:val="center"/>
              <w:rPr>
                <w:i/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ОД.О.03.3.2</w:t>
            </w:r>
          </w:p>
        </w:tc>
        <w:tc>
          <w:tcPr>
            <w:tcW w:w="4932" w:type="dxa"/>
            <w:vAlign w:val="center"/>
          </w:tcPr>
          <w:p w:rsidR="00C82F0E" w:rsidRPr="00FB1696" w:rsidRDefault="00C82F0E" w:rsidP="00462501">
            <w:pPr>
              <w:rPr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Здоровье населения и методы его изучения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B1696" w:rsidRDefault="00C82F0E" w:rsidP="00A337F9">
            <w:pPr>
              <w:jc w:val="center"/>
              <w:rPr>
                <w:i/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ОД.О.03.3.3</w:t>
            </w:r>
          </w:p>
        </w:tc>
        <w:tc>
          <w:tcPr>
            <w:tcW w:w="4932" w:type="dxa"/>
            <w:vAlign w:val="center"/>
          </w:tcPr>
          <w:p w:rsidR="00C82F0E" w:rsidRPr="00FB1696" w:rsidRDefault="00C82F0E" w:rsidP="00462501">
            <w:pPr>
              <w:rPr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Деятельность лечебно-профилактических учреждений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B1696" w:rsidRDefault="00C82F0E" w:rsidP="00A337F9">
            <w:pPr>
              <w:jc w:val="center"/>
              <w:rPr>
                <w:i/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ОД.О.03.3.5</w:t>
            </w:r>
          </w:p>
        </w:tc>
        <w:tc>
          <w:tcPr>
            <w:tcW w:w="4932" w:type="dxa"/>
            <w:vAlign w:val="center"/>
          </w:tcPr>
          <w:p w:rsidR="00C82F0E" w:rsidRPr="00FB1696" w:rsidRDefault="00C82F0E" w:rsidP="00462501">
            <w:pPr>
              <w:rPr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Правовая система охраны здоровья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FB1696" w:rsidRDefault="00C82F0E" w:rsidP="00A337F9">
            <w:pPr>
              <w:jc w:val="center"/>
              <w:rPr>
                <w:i/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ОД.О.03.3.6</w:t>
            </w:r>
          </w:p>
        </w:tc>
        <w:tc>
          <w:tcPr>
            <w:tcW w:w="4932" w:type="dxa"/>
            <w:vAlign w:val="center"/>
          </w:tcPr>
          <w:p w:rsidR="00C82F0E" w:rsidRPr="00FB1696" w:rsidRDefault="00C82F0E" w:rsidP="00462501">
            <w:pPr>
              <w:rPr>
                <w:sz w:val="28"/>
                <w:szCs w:val="28"/>
              </w:rPr>
            </w:pPr>
            <w:r w:rsidRPr="00FB1696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9F7CA2" w:rsidRDefault="00C82F0E" w:rsidP="00A337F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ФД.О.00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ФАКУЛЬТАТИВНЫЕ ДИСЦИПЛИНЫ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b/>
                <w:sz w:val="28"/>
              </w:rPr>
            </w:pPr>
            <w:r w:rsidRPr="00CE7D3F">
              <w:rPr>
                <w:b/>
                <w:sz w:val="28"/>
              </w:rPr>
              <w:t>ФД.О.01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BE526B">
              <w:rPr>
                <w:b/>
                <w:sz w:val="28"/>
                <w:szCs w:val="28"/>
              </w:rPr>
              <w:t>МЕДИЦИНА КАТАСТРОФ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  <w:szCs w:val="28"/>
              </w:rPr>
            </w:pPr>
            <w:r w:rsidRPr="00CE7D3F">
              <w:rPr>
                <w:sz w:val="28"/>
                <w:szCs w:val="28"/>
              </w:rPr>
              <w:t>ФД.О.01.1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Обороноспособность и национальная бе</w:t>
            </w:r>
            <w:r>
              <w:rPr>
                <w:sz w:val="28"/>
                <w:szCs w:val="28"/>
              </w:rPr>
              <w:t>зопасность Российской Федерации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ФД.О.01.2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Основы мобилизационной подготовки экономики Российско</w:t>
            </w:r>
            <w:r>
              <w:rPr>
                <w:sz w:val="28"/>
                <w:szCs w:val="28"/>
              </w:rPr>
              <w:t>й Федерации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ФД.О.01.3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Мобилизационная подготовка здравоохранения Российской Федерации. </w:t>
            </w:r>
            <w:r w:rsidRPr="008035AE">
              <w:rPr>
                <w:bCs/>
                <w:spacing w:val="-5"/>
                <w:sz w:val="28"/>
                <w:szCs w:val="28"/>
              </w:rPr>
              <w:t>Государственный матери</w:t>
            </w:r>
            <w:r w:rsidRPr="008035AE">
              <w:rPr>
                <w:bCs/>
                <w:sz w:val="28"/>
                <w:szCs w:val="28"/>
              </w:rPr>
              <w:t>альный резерв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ФД.О.01.4</w:t>
            </w:r>
          </w:p>
        </w:tc>
        <w:tc>
          <w:tcPr>
            <w:tcW w:w="4932" w:type="dxa"/>
          </w:tcPr>
          <w:p w:rsidR="00C82F0E" w:rsidRPr="008035AE" w:rsidRDefault="00C82F0E" w:rsidP="00462501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Избранные вопросы медицины катастроф. </w:t>
            </w:r>
            <w:r w:rsidRPr="008035AE">
              <w:rPr>
                <w:bCs/>
                <w:sz w:val="28"/>
                <w:szCs w:val="28"/>
              </w:rPr>
              <w:t>Организация медицинского обеспечения боевых действий войск</w:t>
            </w:r>
            <w:r w:rsidRPr="008035AE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ФД.О.01.5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Хирургич</w:t>
            </w:r>
            <w:r>
              <w:rPr>
                <w:sz w:val="28"/>
                <w:szCs w:val="28"/>
              </w:rPr>
              <w:t>еская патология в военное время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ФД.О.01.6</w:t>
            </w:r>
          </w:p>
        </w:tc>
        <w:tc>
          <w:tcPr>
            <w:tcW w:w="4932" w:type="dxa"/>
            <w:vAlign w:val="center"/>
          </w:tcPr>
          <w:p w:rsidR="00C82F0E" w:rsidRPr="008035AE" w:rsidRDefault="00C82F0E" w:rsidP="00462501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Терапевтич</w:t>
            </w:r>
            <w:r>
              <w:rPr>
                <w:sz w:val="28"/>
                <w:szCs w:val="28"/>
              </w:rPr>
              <w:t>еская патология в военное время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7263DD" w:rsidRDefault="00C82F0E" w:rsidP="00A337F9">
            <w:pPr>
              <w:jc w:val="center"/>
              <w:rPr>
                <w:b/>
                <w:sz w:val="28"/>
                <w:szCs w:val="28"/>
              </w:rPr>
            </w:pPr>
            <w:r w:rsidRPr="007263DD">
              <w:rPr>
                <w:b/>
                <w:sz w:val="28"/>
                <w:szCs w:val="28"/>
              </w:rPr>
              <w:t>ФД.О.02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Л</w:t>
            </w:r>
            <w:r w:rsidRPr="007263DD">
              <w:rPr>
                <w:b/>
                <w:sz w:val="28"/>
                <w:szCs w:val="28"/>
              </w:rPr>
              <w:t>УЧЕВ</w:t>
            </w:r>
            <w:r>
              <w:rPr>
                <w:b/>
                <w:sz w:val="28"/>
                <w:szCs w:val="28"/>
              </w:rPr>
              <w:t>ОЙ</w:t>
            </w:r>
            <w:r w:rsidRPr="007263DD">
              <w:rPr>
                <w:b/>
                <w:sz w:val="28"/>
                <w:szCs w:val="28"/>
              </w:rPr>
              <w:t xml:space="preserve"> ДИАГНОСТИК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ФД.О.02.1.1</w:t>
            </w:r>
          </w:p>
        </w:tc>
        <w:tc>
          <w:tcPr>
            <w:tcW w:w="4932" w:type="dxa"/>
          </w:tcPr>
          <w:p w:rsidR="00C82F0E" w:rsidRPr="004B367F" w:rsidRDefault="00C82F0E" w:rsidP="00462501">
            <w:pPr>
              <w:rPr>
                <w:sz w:val="28"/>
                <w:szCs w:val="28"/>
              </w:rPr>
            </w:pPr>
            <w:r w:rsidRPr="004B367F">
              <w:rPr>
                <w:sz w:val="28"/>
                <w:szCs w:val="28"/>
              </w:rPr>
              <w:t>Физические свойства ультразвука</w:t>
            </w:r>
            <w:r>
              <w:rPr>
                <w:sz w:val="28"/>
                <w:szCs w:val="28"/>
              </w:rPr>
              <w:t>. Основы допплерографии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ФД.О.02.1.2</w:t>
            </w:r>
          </w:p>
        </w:tc>
        <w:tc>
          <w:tcPr>
            <w:tcW w:w="4932" w:type="dxa"/>
          </w:tcPr>
          <w:p w:rsidR="00C82F0E" w:rsidRPr="001135F2" w:rsidRDefault="00C82F0E" w:rsidP="00462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Акустические эффекты и терминология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ФД.О.02.2.1</w:t>
            </w:r>
          </w:p>
        </w:tc>
        <w:tc>
          <w:tcPr>
            <w:tcW w:w="4932" w:type="dxa"/>
          </w:tcPr>
          <w:p w:rsidR="00C82F0E" w:rsidRPr="00392983" w:rsidRDefault="00C82F0E" w:rsidP="004625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Эхоанатомия</w:t>
            </w:r>
            <w:proofErr w:type="spellEnd"/>
            <w:r>
              <w:rPr>
                <w:sz w:val="28"/>
                <w:szCs w:val="28"/>
              </w:rPr>
              <w:t xml:space="preserve"> органов </w:t>
            </w:r>
            <w:proofErr w:type="spellStart"/>
            <w:r>
              <w:rPr>
                <w:sz w:val="28"/>
                <w:szCs w:val="28"/>
              </w:rPr>
              <w:t>гепатопанкреатодуоденальной</w:t>
            </w:r>
            <w:proofErr w:type="spellEnd"/>
            <w:r>
              <w:rPr>
                <w:sz w:val="28"/>
                <w:szCs w:val="28"/>
              </w:rPr>
              <w:t xml:space="preserve"> зоны 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ФД.О.02.2.2</w:t>
            </w:r>
          </w:p>
        </w:tc>
        <w:tc>
          <w:tcPr>
            <w:tcW w:w="4932" w:type="dxa"/>
          </w:tcPr>
          <w:p w:rsidR="00C82F0E" w:rsidRPr="00392983" w:rsidRDefault="00C82F0E" w:rsidP="00462501">
            <w:pPr>
              <w:rPr>
                <w:sz w:val="28"/>
                <w:szCs w:val="28"/>
              </w:rPr>
            </w:pPr>
            <w:r w:rsidRPr="004B367F">
              <w:rPr>
                <w:sz w:val="28"/>
                <w:szCs w:val="28"/>
              </w:rPr>
              <w:t xml:space="preserve">Ультразвуковая диагностика </w:t>
            </w:r>
            <w:r>
              <w:rPr>
                <w:sz w:val="28"/>
                <w:szCs w:val="28"/>
              </w:rPr>
              <w:t>панкреонекроза и его осложнений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ФД.О.02.2.3</w:t>
            </w:r>
          </w:p>
        </w:tc>
        <w:tc>
          <w:tcPr>
            <w:tcW w:w="4932" w:type="dxa"/>
          </w:tcPr>
          <w:p w:rsidR="00C82F0E" w:rsidRPr="004B367F" w:rsidRDefault="00C82F0E" w:rsidP="004625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Ультразвуковая диагностика острого холецистита и его осложнений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392983" w:rsidRDefault="003A186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ФД.О.02.2.2</w:t>
            </w:r>
          </w:p>
        </w:tc>
        <w:tc>
          <w:tcPr>
            <w:tcW w:w="4932" w:type="dxa"/>
          </w:tcPr>
          <w:p w:rsidR="00C82F0E" w:rsidRPr="004B367F" w:rsidRDefault="00C82F0E" w:rsidP="00462501">
            <w:pPr>
              <w:rPr>
                <w:sz w:val="28"/>
                <w:szCs w:val="28"/>
              </w:rPr>
            </w:pPr>
            <w:r w:rsidRPr="004B367F">
              <w:rPr>
                <w:bCs/>
                <w:sz w:val="28"/>
                <w:szCs w:val="28"/>
              </w:rPr>
              <w:t xml:space="preserve">Возможности </w:t>
            </w:r>
            <w:proofErr w:type="spellStart"/>
            <w:r w:rsidRPr="004B367F">
              <w:rPr>
                <w:bCs/>
                <w:sz w:val="28"/>
                <w:szCs w:val="28"/>
              </w:rPr>
              <w:t>эхографии</w:t>
            </w:r>
            <w:proofErr w:type="spellEnd"/>
            <w:r w:rsidRPr="004B367F">
              <w:rPr>
                <w:bCs/>
                <w:sz w:val="28"/>
                <w:szCs w:val="28"/>
              </w:rPr>
              <w:t xml:space="preserve"> в диагностике послеоперационных гнойных осложнений брюшной полости и забрюшинного пространства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ФД.О.02.2.4</w:t>
            </w:r>
          </w:p>
        </w:tc>
        <w:tc>
          <w:tcPr>
            <w:tcW w:w="4932" w:type="dxa"/>
            <w:vAlign w:val="center"/>
          </w:tcPr>
          <w:p w:rsidR="00C82F0E" w:rsidRPr="00392983" w:rsidRDefault="00C82F0E" w:rsidP="0046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диагностика кишечной непроходимости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ФД.О.02.3.1</w:t>
            </w:r>
          </w:p>
        </w:tc>
        <w:tc>
          <w:tcPr>
            <w:tcW w:w="4932" w:type="dxa"/>
          </w:tcPr>
          <w:p w:rsidR="00C82F0E" w:rsidRPr="00392983" w:rsidRDefault="00C82F0E" w:rsidP="006572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Чрескожные</w:t>
            </w:r>
            <w:proofErr w:type="spellEnd"/>
            <w:r>
              <w:rPr>
                <w:sz w:val="28"/>
                <w:szCs w:val="28"/>
              </w:rPr>
              <w:t xml:space="preserve"> вмешательства под контролем ультразвука при абсцессах брюшной полости и забрюшинного пространства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9A7954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A7954">
              <w:rPr>
                <w:sz w:val="28"/>
                <w:szCs w:val="28"/>
              </w:rPr>
              <w:t>ФД.О.02.4.2</w:t>
            </w:r>
          </w:p>
        </w:tc>
        <w:tc>
          <w:tcPr>
            <w:tcW w:w="4932" w:type="dxa"/>
          </w:tcPr>
          <w:p w:rsidR="00C82F0E" w:rsidRPr="009A7954" w:rsidRDefault="00C82F0E" w:rsidP="0065725A">
            <w:pPr>
              <w:jc w:val="both"/>
              <w:rPr>
                <w:sz w:val="28"/>
                <w:szCs w:val="28"/>
              </w:rPr>
            </w:pPr>
            <w:r w:rsidRPr="009A7954">
              <w:rPr>
                <w:sz w:val="28"/>
                <w:szCs w:val="28"/>
              </w:rPr>
              <w:t>Ультразвуковая диагностика заболеваний брюшной аорты и ее ветвей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9A7954" w:rsidRDefault="00C82F0E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A7954">
              <w:rPr>
                <w:sz w:val="28"/>
                <w:szCs w:val="28"/>
              </w:rPr>
              <w:t>ФД.О.02.4.3</w:t>
            </w:r>
          </w:p>
        </w:tc>
        <w:tc>
          <w:tcPr>
            <w:tcW w:w="4932" w:type="dxa"/>
          </w:tcPr>
          <w:p w:rsidR="00C82F0E" w:rsidRPr="009A7954" w:rsidRDefault="00C82F0E" w:rsidP="0065725A">
            <w:pPr>
              <w:jc w:val="both"/>
              <w:rPr>
                <w:sz w:val="28"/>
                <w:szCs w:val="28"/>
              </w:rPr>
            </w:pPr>
            <w:r w:rsidRPr="009A7954">
              <w:rPr>
                <w:sz w:val="28"/>
                <w:szCs w:val="28"/>
              </w:rPr>
              <w:t>Ультразвуковая диагностика заболеваний конечностей</w:t>
            </w:r>
          </w:p>
        </w:tc>
        <w:tc>
          <w:tcPr>
            <w:tcW w:w="1134" w:type="dxa"/>
            <w:vAlign w:val="center"/>
          </w:tcPr>
          <w:p w:rsidR="00C82F0E" w:rsidRPr="00392983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b/>
                <w:sz w:val="28"/>
              </w:rPr>
            </w:pPr>
            <w:r w:rsidRPr="00CE7D3F">
              <w:rPr>
                <w:b/>
                <w:sz w:val="28"/>
              </w:rPr>
              <w:t>ФД.О.0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6066" w:type="dxa"/>
            <w:gridSpan w:val="2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CE7D3F">
              <w:rPr>
                <w:b/>
                <w:sz w:val="28"/>
                <w:szCs w:val="28"/>
              </w:rPr>
              <w:t>НЕЙРОХИРУРГИЯ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.1</w:t>
            </w:r>
          </w:p>
        </w:tc>
        <w:tc>
          <w:tcPr>
            <w:tcW w:w="4932" w:type="dxa"/>
          </w:tcPr>
          <w:p w:rsidR="00C82F0E" w:rsidRPr="008035AE" w:rsidRDefault="00C82F0E" w:rsidP="00A337F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Черепно-мозговая травма. Пр</w:t>
            </w:r>
            <w:r w:rsidR="00A337F9">
              <w:rPr>
                <w:sz w:val="28"/>
                <w:szCs w:val="28"/>
              </w:rPr>
              <w:t xml:space="preserve">инципы </w:t>
            </w:r>
            <w:r>
              <w:rPr>
                <w:sz w:val="28"/>
                <w:szCs w:val="28"/>
              </w:rPr>
              <w:t>диагностики и лечения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.2</w:t>
            </w:r>
          </w:p>
        </w:tc>
        <w:tc>
          <w:tcPr>
            <w:tcW w:w="4932" w:type="dxa"/>
          </w:tcPr>
          <w:p w:rsidR="00C82F0E" w:rsidRPr="008035AE" w:rsidRDefault="00C82F0E" w:rsidP="0065725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Травма позвоночника и спинного мозга.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.3</w:t>
            </w:r>
          </w:p>
        </w:tc>
        <w:tc>
          <w:tcPr>
            <w:tcW w:w="4932" w:type="dxa"/>
          </w:tcPr>
          <w:p w:rsidR="00C82F0E" w:rsidRPr="008035AE" w:rsidRDefault="00C82F0E" w:rsidP="0065725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Аневризмы сосудов головного мозга.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.4</w:t>
            </w:r>
          </w:p>
        </w:tc>
        <w:tc>
          <w:tcPr>
            <w:tcW w:w="4932" w:type="dxa"/>
          </w:tcPr>
          <w:p w:rsidR="00C82F0E" w:rsidRPr="008035AE" w:rsidRDefault="00C82F0E" w:rsidP="0065725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Инсульт. Возможности геморрагического лечения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.5</w:t>
            </w:r>
          </w:p>
        </w:tc>
        <w:tc>
          <w:tcPr>
            <w:tcW w:w="4932" w:type="dxa"/>
          </w:tcPr>
          <w:p w:rsidR="00C82F0E" w:rsidRPr="008035AE" w:rsidRDefault="00C82F0E" w:rsidP="0065725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Опухоли головного мозга. Клиника. Ди</w:t>
            </w:r>
            <w:r>
              <w:rPr>
                <w:sz w:val="28"/>
                <w:szCs w:val="28"/>
              </w:rPr>
              <w:t>агностика. Лечение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c>
          <w:tcPr>
            <w:tcW w:w="1290" w:type="dxa"/>
            <w:vAlign w:val="center"/>
          </w:tcPr>
          <w:p w:rsidR="00C82F0E" w:rsidRPr="0028613F" w:rsidRDefault="00C82F0E" w:rsidP="00A337F9">
            <w:pPr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82F0E" w:rsidRPr="00CE7D3F" w:rsidRDefault="00C82F0E" w:rsidP="00A337F9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ФД.О.0</w:t>
            </w:r>
            <w:r>
              <w:rPr>
                <w:sz w:val="28"/>
              </w:rPr>
              <w:t>3</w:t>
            </w:r>
            <w:r w:rsidRPr="00CE7D3F">
              <w:rPr>
                <w:sz w:val="28"/>
              </w:rPr>
              <w:t>.6</w:t>
            </w:r>
          </w:p>
        </w:tc>
        <w:tc>
          <w:tcPr>
            <w:tcW w:w="4932" w:type="dxa"/>
          </w:tcPr>
          <w:p w:rsidR="00C82F0E" w:rsidRPr="008035AE" w:rsidRDefault="00C82F0E" w:rsidP="0065725A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Дегенеративные заболевания позвоночника.</w:t>
            </w:r>
            <w:r>
              <w:rPr>
                <w:sz w:val="28"/>
                <w:szCs w:val="28"/>
              </w:rPr>
              <w:t xml:space="preserve"> Принципы диагностики и лечения</w:t>
            </w:r>
          </w:p>
        </w:tc>
        <w:tc>
          <w:tcPr>
            <w:tcW w:w="1134" w:type="dxa"/>
            <w:vAlign w:val="center"/>
          </w:tcPr>
          <w:p w:rsidR="00C82F0E" w:rsidRDefault="00C82F0E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2F0E" w:rsidRPr="0028613F" w:rsidTr="00A337F9">
        <w:trPr>
          <w:trHeight w:val="202"/>
        </w:trPr>
        <w:tc>
          <w:tcPr>
            <w:tcW w:w="8330" w:type="dxa"/>
            <w:gridSpan w:val="4"/>
            <w:vAlign w:val="center"/>
          </w:tcPr>
          <w:p w:rsidR="00C82F0E" w:rsidRPr="0028613F" w:rsidRDefault="00C82F0E" w:rsidP="00A337F9">
            <w:pPr>
              <w:jc w:val="center"/>
              <w:rPr>
                <w:b/>
                <w:sz w:val="28"/>
                <w:szCs w:val="28"/>
              </w:rPr>
            </w:pPr>
            <w:r w:rsidRPr="002861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2F0E" w:rsidRPr="0028613F" w:rsidRDefault="00C82F0E" w:rsidP="0002671E">
            <w:pPr>
              <w:ind w:left="-40"/>
              <w:jc w:val="center"/>
              <w:rPr>
                <w:b/>
                <w:sz w:val="28"/>
                <w:szCs w:val="28"/>
              </w:rPr>
            </w:pPr>
            <w:r w:rsidRPr="00A337F9">
              <w:rPr>
                <w:b/>
                <w:sz w:val="28"/>
                <w:szCs w:val="28"/>
              </w:rPr>
              <w:t>3</w:t>
            </w:r>
            <w:r w:rsidR="0002671E">
              <w:rPr>
                <w:b/>
                <w:sz w:val="28"/>
                <w:szCs w:val="28"/>
              </w:rPr>
              <w:t>50</w:t>
            </w:r>
          </w:p>
        </w:tc>
      </w:tr>
    </w:tbl>
    <w:p w:rsidR="0075564D" w:rsidRDefault="0075564D" w:rsidP="000969D8">
      <w:pPr>
        <w:rPr>
          <w:b/>
          <w:sz w:val="28"/>
          <w:szCs w:val="28"/>
        </w:rPr>
      </w:pPr>
    </w:p>
    <w:p w:rsidR="007C6A25" w:rsidRDefault="007C6A25" w:rsidP="000969D8">
      <w:pPr>
        <w:rPr>
          <w:b/>
          <w:sz w:val="28"/>
          <w:szCs w:val="28"/>
        </w:rPr>
      </w:pPr>
    </w:p>
    <w:p w:rsidR="0075564D" w:rsidRPr="00445C98" w:rsidRDefault="0075564D" w:rsidP="00C02973">
      <w:pPr>
        <w:numPr>
          <w:ilvl w:val="1"/>
          <w:numId w:val="18"/>
        </w:numPr>
        <w:jc w:val="center"/>
        <w:rPr>
          <w:b/>
          <w:i/>
          <w:sz w:val="28"/>
          <w:szCs w:val="28"/>
        </w:rPr>
      </w:pPr>
      <w:r w:rsidRPr="00445C98">
        <w:rPr>
          <w:b/>
          <w:i/>
          <w:sz w:val="28"/>
          <w:szCs w:val="28"/>
        </w:rPr>
        <w:t>Тематический план практических занятий</w:t>
      </w:r>
    </w:p>
    <w:p w:rsidR="0075564D" w:rsidRPr="0028613F" w:rsidRDefault="0075564D" w:rsidP="000969D8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2108"/>
        <w:gridCol w:w="4791"/>
        <w:gridCol w:w="1418"/>
      </w:tblGrid>
      <w:tr w:rsidR="0075564D" w:rsidRPr="00A337F9" w:rsidTr="00A337F9">
        <w:trPr>
          <w:trHeight w:val="702"/>
        </w:trPr>
        <w:tc>
          <w:tcPr>
            <w:tcW w:w="1289" w:type="dxa"/>
            <w:vAlign w:val="center"/>
          </w:tcPr>
          <w:p w:rsidR="0075564D" w:rsidRPr="00A337F9" w:rsidRDefault="0075564D" w:rsidP="00A337F9">
            <w:pPr>
              <w:widowControl w:val="0"/>
              <w:ind w:left="-40"/>
              <w:jc w:val="center"/>
              <w:rPr>
                <w:szCs w:val="28"/>
              </w:rPr>
            </w:pPr>
            <w:r w:rsidRPr="00A337F9">
              <w:rPr>
                <w:b/>
                <w:szCs w:val="28"/>
              </w:rPr>
              <w:t xml:space="preserve">№ занятия </w:t>
            </w:r>
            <w:proofErr w:type="gramStart"/>
            <w:r w:rsidRPr="00A337F9">
              <w:rPr>
                <w:b/>
                <w:szCs w:val="28"/>
              </w:rPr>
              <w:t>п</w:t>
            </w:r>
            <w:proofErr w:type="gramEnd"/>
            <w:r w:rsidRPr="00A337F9">
              <w:rPr>
                <w:b/>
                <w:szCs w:val="28"/>
              </w:rPr>
              <w:t>/п</w:t>
            </w:r>
          </w:p>
        </w:tc>
        <w:tc>
          <w:tcPr>
            <w:tcW w:w="2108" w:type="dxa"/>
            <w:vAlign w:val="center"/>
          </w:tcPr>
          <w:p w:rsidR="0075564D" w:rsidRPr="00A337F9" w:rsidRDefault="0075564D" w:rsidP="00A337F9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Индекс темы/элемента/</w:t>
            </w:r>
            <w:proofErr w:type="spellStart"/>
            <w:r w:rsidRPr="00A337F9">
              <w:rPr>
                <w:b/>
                <w:szCs w:val="28"/>
              </w:rPr>
              <w:t>подэлемента</w:t>
            </w:r>
            <w:proofErr w:type="spellEnd"/>
          </w:p>
        </w:tc>
        <w:tc>
          <w:tcPr>
            <w:tcW w:w="4791" w:type="dxa"/>
            <w:vAlign w:val="center"/>
          </w:tcPr>
          <w:p w:rsidR="0075564D" w:rsidRPr="00A337F9" w:rsidRDefault="0075564D" w:rsidP="00705E6D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Тема практического занятия</w:t>
            </w:r>
          </w:p>
        </w:tc>
        <w:tc>
          <w:tcPr>
            <w:tcW w:w="1418" w:type="dxa"/>
            <w:vAlign w:val="center"/>
          </w:tcPr>
          <w:p w:rsidR="0075564D" w:rsidRPr="00A337F9" w:rsidRDefault="0075564D" w:rsidP="00A337F9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Кол</w:t>
            </w:r>
            <w:r w:rsidR="00A337F9">
              <w:rPr>
                <w:b/>
                <w:szCs w:val="28"/>
              </w:rPr>
              <w:t>-</w:t>
            </w:r>
            <w:r w:rsidRPr="00A337F9">
              <w:rPr>
                <w:b/>
                <w:szCs w:val="28"/>
              </w:rPr>
              <w:t>во часов</w:t>
            </w:r>
          </w:p>
        </w:tc>
      </w:tr>
      <w:tr w:rsidR="0075564D" w:rsidRPr="00470A2E" w:rsidTr="00A337F9">
        <w:tc>
          <w:tcPr>
            <w:tcW w:w="1289" w:type="dxa"/>
            <w:vAlign w:val="center"/>
          </w:tcPr>
          <w:p w:rsidR="0075564D" w:rsidRPr="00470A2E" w:rsidRDefault="0075564D" w:rsidP="00A337F9">
            <w:pPr>
              <w:jc w:val="center"/>
              <w:rPr>
                <w:b/>
                <w:szCs w:val="28"/>
              </w:rPr>
            </w:pPr>
            <w:r w:rsidRPr="00470A2E">
              <w:rPr>
                <w:b/>
                <w:szCs w:val="28"/>
              </w:rPr>
              <w:t>1</w:t>
            </w:r>
          </w:p>
        </w:tc>
        <w:tc>
          <w:tcPr>
            <w:tcW w:w="2108" w:type="dxa"/>
            <w:vAlign w:val="center"/>
          </w:tcPr>
          <w:p w:rsidR="0075564D" w:rsidRPr="00470A2E" w:rsidRDefault="0075564D" w:rsidP="00A337F9">
            <w:pPr>
              <w:ind w:left="720"/>
              <w:jc w:val="center"/>
              <w:rPr>
                <w:b/>
                <w:szCs w:val="28"/>
              </w:rPr>
            </w:pPr>
            <w:r w:rsidRPr="00470A2E">
              <w:rPr>
                <w:b/>
                <w:szCs w:val="28"/>
              </w:rPr>
              <w:t>2</w:t>
            </w:r>
          </w:p>
        </w:tc>
        <w:tc>
          <w:tcPr>
            <w:tcW w:w="4791" w:type="dxa"/>
          </w:tcPr>
          <w:p w:rsidR="0075564D" w:rsidRPr="00470A2E" w:rsidRDefault="0075564D" w:rsidP="00705E6D">
            <w:pPr>
              <w:ind w:left="720"/>
              <w:jc w:val="center"/>
              <w:rPr>
                <w:b/>
                <w:szCs w:val="28"/>
              </w:rPr>
            </w:pPr>
            <w:r w:rsidRPr="00470A2E">
              <w:rPr>
                <w:b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5564D" w:rsidRPr="00470A2E" w:rsidRDefault="0075564D" w:rsidP="00A337F9">
            <w:pPr>
              <w:ind w:left="-108"/>
              <w:jc w:val="center"/>
              <w:rPr>
                <w:b/>
                <w:szCs w:val="28"/>
              </w:rPr>
            </w:pPr>
            <w:r w:rsidRPr="00470A2E">
              <w:rPr>
                <w:b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2F6887" w:rsidRDefault="005900DC" w:rsidP="00A337F9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ОД.О.01</w:t>
            </w:r>
          </w:p>
        </w:tc>
        <w:tc>
          <w:tcPr>
            <w:tcW w:w="6209" w:type="dxa"/>
            <w:gridSpan w:val="2"/>
            <w:vAlign w:val="center"/>
          </w:tcPr>
          <w:p w:rsidR="005900DC" w:rsidRDefault="005900DC" w:rsidP="00A337F9">
            <w:pPr>
              <w:ind w:left="-108"/>
              <w:jc w:val="center"/>
              <w:rPr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СПЕЦИАЛЬНЫЕ ДИСЦИПЛИНЫ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01.1.1.3</w:t>
            </w:r>
          </w:p>
        </w:tc>
        <w:tc>
          <w:tcPr>
            <w:tcW w:w="4791" w:type="dxa"/>
          </w:tcPr>
          <w:p w:rsidR="005900DC" w:rsidRPr="009E2077" w:rsidRDefault="005900DC" w:rsidP="00FF3947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Консервативное и хирургическое лечение желудочно-кишечных кровотечений</w:t>
            </w:r>
            <w:r w:rsidRPr="003F0B89">
              <w:rPr>
                <w:snapToGrid w:val="0"/>
                <w:sz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01.1.1.4</w:t>
            </w:r>
          </w:p>
        </w:tc>
        <w:tc>
          <w:tcPr>
            <w:tcW w:w="4791" w:type="dxa"/>
          </w:tcPr>
          <w:p w:rsidR="005900DC" w:rsidRPr="009107B5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</w:rPr>
              <w:t>Пред- и послеоперационное ведение больных</w:t>
            </w:r>
            <w:r w:rsidRPr="003F0B89">
              <w:rPr>
                <w:snapToGrid w:val="0"/>
                <w:sz w:val="28"/>
              </w:rPr>
              <w:t xml:space="preserve"> язвенной болезн</w:t>
            </w:r>
            <w:r>
              <w:rPr>
                <w:snapToGrid w:val="0"/>
                <w:sz w:val="28"/>
              </w:rPr>
              <w:t>ью</w:t>
            </w:r>
            <w:r w:rsidRPr="003F0B89">
              <w:rPr>
                <w:snapToGrid w:val="0"/>
                <w:sz w:val="28"/>
              </w:rPr>
              <w:t xml:space="preserve"> желудка и двенадцатиперстной кишки</w:t>
            </w:r>
            <w:r>
              <w:rPr>
                <w:snapToGrid w:val="0"/>
                <w:sz w:val="28"/>
              </w:rPr>
              <w:t>, осложненной кровотечением.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01.1.1.7</w:t>
            </w:r>
          </w:p>
        </w:tc>
        <w:tc>
          <w:tcPr>
            <w:tcW w:w="4791" w:type="dxa"/>
          </w:tcPr>
          <w:p w:rsidR="005900DC" w:rsidRPr="0092349D" w:rsidRDefault="005900DC" w:rsidP="00FF3947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Пред- и послеоперационное ведение больных </w:t>
            </w: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пилородуоденальными</w:t>
            </w:r>
            <w:proofErr w:type="spellEnd"/>
            <w:r>
              <w:rPr>
                <w:sz w:val="28"/>
                <w:szCs w:val="28"/>
              </w:rPr>
              <w:t xml:space="preserve"> стенозами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01.1.1.8.1</w:t>
            </w:r>
          </w:p>
        </w:tc>
        <w:tc>
          <w:tcPr>
            <w:tcW w:w="4791" w:type="dxa"/>
          </w:tcPr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napToGrid w:val="0"/>
                <w:sz w:val="28"/>
              </w:rPr>
              <w:t>Особенности хирургического лечения</w:t>
            </w:r>
            <w:r w:rsidRPr="00FE0FDC">
              <w:rPr>
                <w:sz w:val="28"/>
                <w:szCs w:val="24"/>
              </w:rPr>
              <w:t xml:space="preserve"> перфоративных и пенетрирующих язв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01.1.1.8.2</w:t>
            </w:r>
          </w:p>
        </w:tc>
        <w:tc>
          <w:tcPr>
            <w:tcW w:w="4791" w:type="dxa"/>
          </w:tcPr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napToGrid w:val="0"/>
                <w:sz w:val="28"/>
              </w:rPr>
              <w:t>Послеоперационное  ведение больных с пенетрирующей и перфоративной язвой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</w:t>
            </w:r>
          </w:p>
        </w:tc>
        <w:tc>
          <w:tcPr>
            <w:tcW w:w="4791" w:type="dxa"/>
          </w:tcPr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Острый аппендицит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01.1.2.1.1</w:t>
            </w:r>
          </w:p>
        </w:tc>
        <w:tc>
          <w:tcPr>
            <w:tcW w:w="4791" w:type="dxa"/>
          </w:tcPr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Особенности течения заболевания </w:t>
            </w:r>
            <w:r w:rsidRPr="00FE0FDC">
              <w:rPr>
                <w:sz w:val="28"/>
                <w:szCs w:val="24"/>
              </w:rPr>
              <w:lastRenderedPageBreak/>
              <w:t>при атипичных локализациях отростка, у детей, пожилых, беременных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01.1.2.1.3</w:t>
            </w:r>
          </w:p>
        </w:tc>
        <w:tc>
          <w:tcPr>
            <w:tcW w:w="4791" w:type="dxa"/>
          </w:tcPr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4"/>
              </w:rPr>
              <w:t>Эндоскопические методы диагностики и лечения острого аппендицита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C31EEE" w:rsidRDefault="005900DC" w:rsidP="00A337F9">
            <w:pPr>
              <w:jc w:val="center"/>
              <w:rPr>
                <w:sz w:val="28"/>
                <w:szCs w:val="28"/>
              </w:rPr>
            </w:pPr>
            <w:r w:rsidRPr="00C31EEE">
              <w:rPr>
                <w:sz w:val="28"/>
                <w:szCs w:val="28"/>
              </w:rPr>
              <w:t>ОД.О.01.1.2.3</w:t>
            </w:r>
          </w:p>
        </w:tc>
        <w:tc>
          <w:tcPr>
            <w:tcW w:w="4791" w:type="dxa"/>
          </w:tcPr>
          <w:p w:rsidR="005900DC" w:rsidRPr="00396991" w:rsidRDefault="005900DC" w:rsidP="00FF3947">
            <w:pPr>
              <w:jc w:val="both"/>
              <w:rPr>
                <w:sz w:val="28"/>
                <w:szCs w:val="28"/>
              </w:rPr>
            </w:pPr>
            <w:r w:rsidRPr="00C31EEE">
              <w:rPr>
                <w:sz w:val="28"/>
              </w:rPr>
              <w:t>Доброкачественные и злокачественные опухоли кишечника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01.1.2.6</w:t>
            </w:r>
          </w:p>
        </w:tc>
        <w:tc>
          <w:tcPr>
            <w:tcW w:w="4791" w:type="dxa"/>
          </w:tcPr>
          <w:p w:rsidR="005900DC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кишечных свищей</w:t>
            </w:r>
          </w:p>
          <w:p w:rsidR="005900DC" w:rsidRPr="00396991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Реконструктивно-восстановительные операции по поводу кишечных свищей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01.1.2.7</w:t>
            </w:r>
          </w:p>
        </w:tc>
        <w:tc>
          <w:tcPr>
            <w:tcW w:w="4791" w:type="dxa"/>
          </w:tcPr>
          <w:p w:rsidR="005900DC" w:rsidRDefault="005900DC" w:rsidP="00FF39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Энтеральное питание больных с кишечными свищами. </w:t>
            </w:r>
          </w:p>
          <w:p w:rsidR="005900DC" w:rsidRPr="00396991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Ведение больных в пред- и послеоперационном периодах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 xml:space="preserve">Острый и </w:t>
            </w:r>
            <w:r>
              <w:rPr>
                <w:sz w:val="28"/>
                <w:szCs w:val="28"/>
              </w:rPr>
              <w:t>хронический холецистит. Клиника, диагностика, лечение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01.1.3.2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сложнения острого холецистита, холангит: клиника, диагностика. Принципы медикаментозного и хирургического лечения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01.1.3.4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jc w:val="both"/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Постхолецистэктомический синдром.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01.1.3.5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и малоинвазивные методы лечения желчнокаменной болезни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01.1.3.7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Бактериальные а</w:t>
            </w:r>
            <w:r w:rsidRPr="00204F1F">
              <w:rPr>
                <w:sz w:val="28"/>
                <w:szCs w:val="28"/>
              </w:rPr>
              <w:t>бсцессы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01.1.3.8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rPr>
                <w:sz w:val="28"/>
                <w:szCs w:val="28"/>
              </w:rPr>
            </w:pPr>
            <w:r w:rsidRPr="00204F1F">
              <w:rPr>
                <w:sz w:val="28"/>
                <w:szCs w:val="28"/>
              </w:rPr>
              <w:t>Непаразитарные</w:t>
            </w:r>
            <w:r>
              <w:rPr>
                <w:sz w:val="28"/>
                <w:szCs w:val="28"/>
              </w:rPr>
              <w:t xml:space="preserve"> </w:t>
            </w:r>
            <w:r w:rsidRPr="00204F1F">
              <w:rPr>
                <w:sz w:val="28"/>
                <w:szCs w:val="28"/>
              </w:rPr>
              <w:t xml:space="preserve"> поражения печени.</w:t>
            </w:r>
            <w:r w:rsidRPr="00204F1F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01.1.3.11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Синдром портальной гипертензии печени. Методы хирургического лечения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01.1.3.13</w:t>
            </w:r>
          </w:p>
        </w:tc>
        <w:tc>
          <w:tcPr>
            <w:tcW w:w="4791" w:type="dxa"/>
          </w:tcPr>
          <w:p w:rsidR="005900DC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Стриктуры и повреждения внепеченочных желчных протоков. </w:t>
            </w:r>
          </w:p>
          <w:p w:rsidR="005900DC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Наружные и внутренние желчные свищи. </w:t>
            </w:r>
          </w:p>
          <w:p w:rsidR="005900DC" w:rsidRPr="00204F1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Острая печеночная недостаточность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01.1.3.14</w:t>
            </w:r>
          </w:p>
        </w:tc>
        <w:tc>
          <w:tcPr>
            <w:tcW w:w="4791" w:type="dxa"/>
          </w:tcPr>
          <w:p w:rsidR="005900DC" w:rsidRPr="00204F1F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Реконструктивные операции на желчевыводящих путях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01.1.4.3</w:t>
            </w:r>
          </w:p>
        </w:tc>
        <w:tc>
          <w:tcPr>
            <w:tcW w:w="4791" w:type="dxa"/>
          </w:tcPr>
          <w:p w:rsidR="005900DC" w:rsidRDefault="005900DC" w:rsidP="00FF3947">
            <w:r w:rsidRPr="004A3B53">
              <w:rPr>
                <w:sz w:val="28"/>
              </w:rPr>
              <w:t>Травма селезенки, спленэктомия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01.1.5.3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лечения острого панкреатита в зависимости от стадийности патологического процесса</w:t>
            </w:r>
            <w:r w:rsidRPr="004A3B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Панкреатогенный шок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01.1.5.4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лечение осложнений острого панкреатита (абсцессы, флегмоны, кисты).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01.1.5.5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Панкреатогенный сепсис.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01.1.5.6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острого панкреатита: эрозивные кровотечения, свищи. Хирургические методы лечения.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01.1.5.7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методы лечения острого панкреатита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01.1.5.8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панкреатит. Этиопатогенез, диагностика, методы хирургического лечения.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01.1.5.9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поджелудочной железы</w:t>
            </w:r>
            <w:r w:rsidRPr="004A3B5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01.1.6.3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Вентральные послеоперационные, рецидивные грыжи. Современные методики хирургического лечения. Реабилитация в послеоперационном периоде.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01.1.6.4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Осложнения хирургического лечения грыж (местные, системные).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01.1.6.5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Осложненные грыжи, хирургические методы лечения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01.1.6.6</w:t>
            </w:r>
          </w:p>
        </w:tc>
        <w:tc>
          <w:tcPr>
            <w:tcW w:w="4791" w:type="dxa"/>
          </w:tcPr>
          <w:p w:rsidR="005900DC" w:rsidRPr="004A3B53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Ущемленные  грыжи живота.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01.1.7.3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Эндовидеохирургические методы в диагностике и лечении травмы брюшной полости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01.1.7.4</w:t>
            </w:r>
          </w:p>
        </w:tc>
        <w:tc>
          <w:tcPr>
            <w:tcW w:w="4791" w:type="dxa"/>
          </w:tcPr>
          <w:p w:rsidR="005900DC" w:rsidRDefault="005900DC" w:rsidP="00FF394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Открытые травмы живота: классификация. </w:t>
            </w:r>
          </w:p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Непроникающие и п</w:t>
            </w:r>
            <w:r w:rsidRPr="00A0233F">
              <w:rPr>
                <w:snapToGrid w:val="0"/>
                <w:sz w:val="28"/>
                <w:szCs w:val="28"/>
              </w:rPr>
              <w:t>роникающие ранения брюшной полости (клиника, диагностика, первая помощь).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A0233F">
              <w:rPr>
                <w:snapToGrid w:val="0"/>
                <w:sz w:val="28"/>
                <w:szCs w:val="28"/>
              </w:rPr>
              <w:t>Хирургическ</w:t>
            </w:r>
            <w:r>
              <w:rPr>
                <w:snapToGrid w:val="0"/>
                <w:sz w:val="28"/>
                <w:szCs w:val="28"/>
              </w:rPr>
              <w:t xml:space="preserve">ая </w:t>
            </w:r>
            <w:r w:rsidRPr="00A0233F">
              <w:rPr>
                <w:snapToGrid w:val="0"/>
                <w:sz w:val="28"/>
                <w:szCs w:val="28"/>
              </w:rPr>
              <w:t>тактик</w:t>
            </w:r>
            <w:r>
              <w:rPr>
                <w:snapToGrid w:val="0"/>
                <w:sz w:val="28"/>
                <w:szCs w:val="28"/>
              </w:rPr>
              <w:t>а при открытых ранениях живота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01.1.7.5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 w:rsidRPr="00A0233F">
              <w:rPr>
                <w:snapToGrid w:val="0"/>
                <w:sz w:val="28"/>
                <w:szCs w:val="28"/>
              </w:rPr>
              <w:t>Повреждения забрюшинных органов, забрюшинная гематома.</w:t>
            </w:r>
            <w:r>
              <w:rPr>
                <w:snapToGrid w:val="0"/>
                <w:sz w:val="28"/>
                <w:szCs w:val="28"/>
              </w:rPr>
              <w:t xml:space="preserve"> Клиника, диагностика, лечение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01.1.8.1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 парапроктит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01.1.8.2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парапроктит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01.1.8.6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Эпителиально-копчиковый ход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01.1.8.7</w:t>
            </w:r>
          </w:p>
        </w:tc>
        <w:tc>
          <w:tcPr>
            <w:tcW w:w="4791" w:type="dxa"/>
          </w:tcPr>
          <w:p w:rsidR="005900DC" w:rsidRPr="00A0233F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Полипы и полипоз толстой кишки. Доброкачественные опухоли толстой кишки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49141C" w:rsidRDefault="005900DC" w:rsidP="00A337F9">
            <w:pPr>
              <w:jc w:val="center"/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8.11</w:t>
            </w:r>
          </w:p>
        </w:tc>
        <w:tc>
          <w:tcPr>
            <w:tcW w:w="4791" w:type="dxa"/>
          </w:tcPr>
          <w:p w:rsidR="005900DC" w:rsidRPr="0049141C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Колостомы, илеостомы. Реабилитация </w:t>
            </w:r>
            <w:proofErr w:type="spellStart"/>
            <w:r>
              <w:rPr>
                <w:sz w:val="28"/>
                <w:szCs w:val="28"/>
              </w:rPr>
              <w:t>колостомических</w:t>
            </w:r>
            <w:proofErr w:type="spellEnd"/>
            <w:r>
              <w:rPr>
                <w:sz w:val="28"/>
                <w:szCs w:val="28"/>
              </w:rPr>
              <w:t xml:space="preserve"> больных.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49141C" w:rsidRDefault="005900DC" w:rsidP="00A337F9">
            <w:pPr>
              <w:jc w:val="center"/>
              <w:rPr>
                <w:sz w:val="28"/>
                <w:szCs w:val="28"/>
              </w:rPr>
            </w:pPr>
            <w:r w:rsidRPr="0049141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8.12</w:t>
            </w:r>
          </w:p>
        </w:tc>
        <w:tc>
          <w:tcPr>
            <w:tcW w:w="4791" w:type="dxa"/>
          </w:tcPr>
          <w:p w:rsidR="005900DC" w:rsidRPr="0049141C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Реконструктивно-восстановительные операции на толстой кишке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Варикозная болезнь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ОД.О.01.2.1.3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Хроническая венозная недостаточность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ОД.О.01.2.2.3</w:t>
            </w:r>
          </w:p>
        </w:tc>
        <w:tc>
          <w:tcPr>
            <w:tcW w:w="4791" w:type="dxa"/>
          </w:tcPr>
          <w:p w:rsidR="005900DC" w:rsidRDefault="005900DC" w:rsidP="00FF3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Окклюзирующие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340A96">
              <w:rPr>
                <w:sz w:val="28"/>
                <w:szCs w:val="28"/>
              </w:rPr>
              <w:t>аболевания периферических артерий</w:t>
            </w:r>
          </w:p>
          <w:p w:rsidR="005900DC" w:rsidRPr="00340A96" w:rsidRDefault="005900DC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Хроническая артериальная недостаточность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CA2280" w:rsidRDefault="005900DC" w:rsidP="00A337F9">
            <w:pPr>
              <w:jc w:val="center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ОД.О.01.2.4</w:t>
            </w:r>
          </w:p>
        </w:tc>
        <w:tc>
          <w:tcPr>
            <w:tcW w:w="4791" w:type="dxa"/>
          </w:tcPr>
          <w:p w:rsidR="005900DC" w:rsidRPr="00CA2280" w:rsidRDefault="005900DC" w:rsidP="00FF3947">
            <w:pPr>
              <w:jc w:val="both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Заболевания лимфатической системы конечностей (слоновость)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ОД.О.01.3.1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Зоб, консервативные и хирургические методы лечения.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CA2280" w:rsidRDefault="005900DC" w:rsidP="00A337F9">
            <w:pPr>
              <w:jc w:val="center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ОД.О.01.3.2</w:t>
            </w:r>
          </w:p>
        </w:tc>
        <w:tc>
          <w:tcPr>
            <w:tcW w:w="4791" w:type="dxa"/>
          </w:tcPr>
          <w:p w:rsidR="005900DC" w:rsidRPr="00CA2280" w:rsidRDefault="005900DC" w:rsidP="00FF3947">
            <w:pPr>
              <w:jc w:val="both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Заболевания паращитовидной железы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CA2280" w:rsidRDefault="005900DC" w:rsidP="00A337F9">
            <w:pPr>
              <w:jc w:val="center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ОД.О.01.3.3</w:t>
            </w:r>
          </w:p>
        </w:tc>
        <w:tc>
          <w:tcPr>
            <w:tcW w:w="4791" w:type="dxa"/>
          </w:tcPr>
          <w:p w:rsidR="005900DC" w:rsidRPr="00CA2280" w:rsidRDefault="005900DC" w:rsidP="00FF3947">
            <w:pPr>
              <w:jc w:val="both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Заболевания надпочечников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Абсцессы и </w:t>
            </w:r>
            <w:r>
              <w:rPr>
                <w:snapToGrid w:val="0"/>
                <w:sz w:val="28"/>
                <w:szCs w:val="28"/>
              </w:rPr>
              <w:t>гангрена легких, бронхоэктатическая болезнь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Эмпиема плевры, пиопневмоторакс.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91" w:type="dxa"/>
          </w:tcPr>
          <w:p w:rsidR="005900DC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Инородные тела пищевода, повреждения пищевода</w:t>
            </w:r>
          </w:p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Дивертикулы и опухоли пищевода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Открытые</w:t>
            </w:r>
            <w:r>
              <w:rPr>
                <w:sz w:val="28"/>
                <w:szCs w:val="28"/>
              </w:rPr>
              <w:t>,</w:t>
            </w:r>
            <w:r w:rsidRPr="00340A96">
              <w:rPr>
                <w:sz w:val="28"/>
                <w:szCs w:val="28"/>
              </w:rPr>
              <w:t xml:space="preserve"> закрытые повреждения грудной клетки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ОД.О.01.4.4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Сочетанная торакоабдоминальная травма</w:t>
            </w:r>
            <w:r w:rsidRPr="00340A9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CA2280" w:rsidRDefault="005900DC" w:rsidP="00A337F9">
            <w:pPr>
              <w:jc w:val="center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ОД.О.01.5.2</w:t>
            </w:r>
          </w:p>
        </w:tc>
        <w:tc>
          <w:tcPr>
            <w:tcW w:w="4791" w:type="dxa"/>
          </w:tcPr>
          <w:p w:rsidR="005900DC" w:rsidRPr="00CA2280" w:rsidRDefault="005900DC" w:rsidP="00FF3947">
            <w:pPr>
              <w:jc w:val="both"/>
              <w:rPr>
                <w:sz w:val="28"/>
                <w:szCs w:val="28"/>
              </w:rPr>
            </w:pPr>
            <w:r w:rsidRPr="00CA2280">
              <w:rPr>
                <w:sz w:val="28"/>
                <w:szCs w:val="28"/>
              </w:rPr>
              <w:t>Дневной стационар</w:t>
            </w:r>
          </w:p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Ведение  послеоперационных больных</w:t>
            </w:r>
          </w:p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Ведение  больных после травмы</w:t>
            </w:r>
          </w:p>
          <w:p w:rsidR="005900DC" w:rsidRPr="00FE0FDC" w:rsidRDefault="005900DC" w:rsidP="00FF394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Диспансерная  группа хирургических больных.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91" w:type="dxa"/>
          </w:tcPr>
          <w:p w:rsidR="005900DC" w:rsidRDefault="005900DC" w:rsidP="00FF394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Общие принципы лечения ран.</w:t>
            </w:r>
          </w:p>
          <w:p w:rsidR="005900DC" w:rsidRPr="000B1692" w:rsidRDefault="005900DC" w:rsidP="00FF394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Методы хирургического лечения гнойных ран.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91" w:type="dxa"/>
          </w:tcPr>
          <w:p w:rsidR="005900DC" w:rsidRPr="000B1692" w:rsidRDefault="005900DC" w:rsidP="00FF3947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Современные методы закрытия обширных раневых дефектов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Поверхностные </w:t>
            </w:r>
            <w:r w:rsidRPr="00340A96">
              <w:rPr>
                <w:snapToGrid w:val="0"/>
                <w:sz w:val="28"/>
                <w:szCs w:val="28"/>
              </w:rPr>
              <w:t>гнойн</w:t>
            </w:r>
            <w:r>
              <w:rPr>
                <w:snapToGrid w:val="0"/>
                <w:sz w:val="28"/>
                <w:szCs w:val="28"/>
              </w:rPr>
              <w:t>о-некротические</w:t>
            </w:r>
            <w:r w:rsidRPr="00340A96">
              <w:rPr>
                <w:snapToGrid w:val="0"/>
                <w:sz w:val="28"/>
                <w:szCs w:val="28"/>
              </w:rPr>
              <w:t xml:space="preserve"> заболе</w:t>
            </w:r>
            <w:r>
              <w:rPr>
                <w:snapToGrid w:val="0"/>
                <w:sz w:val="28"/>
                <w:szCs w:val="28"/>
              </w:rPr>
              <w:t>вания кожи, подкожной клетчатки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3.1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 xml:space="preserve">Гнойные заболевания </w:t>
            </w:r>
            <w:r>
              <w:rPr>
                <w:snapToGrid w:val="0"/>
                <w:sz w:val="28"/>
                <w:szCs w:val="28"/>
              </w:rPr>
              <w:t xml:space="preserve">пальцев и </w:t>
            </w:r>
            <w:r w:rsidRPr="00340A96">
              <w:rPr>
                <w:snapToGrid w:val="0"/>
                <w:sz w:val="28"/>
                <w:szCs w:val="28"/>
              </w:rPr>
              <w:lastRenderedPageBreak/>
              <w:t>кисти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Острые гнойные заболевания забрюшинного пространства</w:t>
            </w:r>
            <w:r>
              <w:rPr>
                <w:snapToGrid w:val="0"/>
                <w:sz w:val="28"/>
                <w:szCs w:val="28"/>
              </w:rPr>
              <w:t xml:space="preserve"> (флегмоны, абсцессы)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rPr>
                <w:sz w:val="28"/>
                <w:szCs w:val="28"/>
              </w:rPr>
            </w:pPr>
            <w:r w:rsidRPr="00340A96">
              <w:rPr>
                <w:snapToGrid w:val="0"/>
                <w:sz w:val="28"/>
                <w:szCs w:val="28"/>
              </w:rPr>
              <w:t>Флегмоны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340A96">
              <w:rPr>
                <w:snapToGrid w:val="0"/>
                <w:sz w:val="28"/>
                <w:szCs w:val="28"/>
              </w:rPr>
              <w:t xml:space="preserve"> таза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01.6.5.2</w:t>
            </w:r>
          </w:p>
        </w:tc>
        <w:tc>
          <w:tcPr>
            <w:tcW w:w="4791" w:type="dxa"/>
          </w:tcPr>
          <w:p w:rsidR="005900DC" w:rsidRPr="000C7DD9" w:rsidRDefault="005900DC" w:rsidP="00FF39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Особенности фармакотерапии при перитоните 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9107B5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ОД.О</w:t>
            </w:r>
            <w:r w:rsidRPr="009107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01.6.5.3</w:t>
            </w:r>
          </w:p>
        </w:tc>
        <w:tc>
          <w:tcPr>
            <w:tcW w:w="4791" w:type="dxa"/>
          </w:tcPr>
          <w:p w:rsidR="005900DC" w:rsidRPr="00396991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Особенности ведения больного с перитонитом в </w:t>
            </w:r>
            <w:proofErr w:type="spellStart"/>
            <w:r>
              <w:rPr>
                <w:sz w:val="28"/>
              </w:rPr>
              <w:t>переоперационном</w:t>
            </w:r>
            <w:proofErr w:type="spellEnd"/>
            <w:r>
              <w:rPr>
                <w:sz w:val="28"/>
              </w:rPr>
              <w:t xml:space="preserve"> периоде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00DC" w:rsidRPr="0028613F" w:rsidTr="00A337F9">
        <w:tc>
          <w:tcPr>
            <w:tcW w:w="1289" w:type="dxa"/>
            <w:vAlign w:val="center"/>
          </w:tcPr>
          <w:p w:rsidR="005900DC" w:rsidRPr="0028613F" w:rsidRDefault="005900DC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5900DC" w:rsidRPr="00340A96" w:rsidRDefault="005900DC" w:rsidP="00A337F9">
            <w:pPr>
              <w:jc w:val="center"/>
              <w:rPr>
                <w:sz w:val="28"/>
                <w:szCs w:val="28"/>
              </w:rPr>
            </w:pPr>
            <w:r w:rsidRPr="00340A96">
              <w:rPr>
                <w:sz w:val="28"/>
                <w:szCs w:val="28"/>
              </w:rPr>
              <w:t>ОД.О.01.6.</w:t>
            </w:r>
            <w:r>
              <w:rPr>
                <w:sz w:val="28"/>
                <w:szCs w:val="28"/>
              </w:rPr>
              <w:t>6.2</w:t>
            </w:r>
          </w:p>
        </w:tc>
        <w:tc>
          <w:tcPr>
            <w:tcW w:w="4791" w:type="dxa"/>
          </w:tcPr>
          <w:p w:rsidR="005900DC" w:rsidRPr="00340A96" w:rsidRDefault="005900DC" w:rsidP="00FF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Сепсис: принципы инфузионной терапии, антибактериальной терапии</w:t>
            </w:r>
          </w:p>
        </w:tc>
        <w:tc>
          <w:tcPr>
            <w:tcW w:w="1418" w:type="dxa"/>
            <w:vAlign w:val="center"/>
          </w:tcPr>
          <w:p w:rsidR="005900DC" w:rsidRPr="0028613F" w:rsidRDefault="005900DC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725A" w:rsidRPr="0028613F" w:rsidTr="00A337F9">
        <w:tc>
          <w:tcPr>
            <w:tcW w:w="1289" w:type="dxa"/>
            <w:vAlign w:val="center"/>
          </w:tcPr>
          <w:p w:rsidR="0065725A" w:rsidRPr="0028613F" w:rsidRDefault="0065725A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65725A" w:rsidRPr="00EC158E" w:rsidRDefault="0065725A" w:rsidP="00A337F9">
            <w:pPr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ОД.О.02.</w:t>
            </w:r>
          </w:p>
        </w:tc>
        <w:tc>
          <w:tcPr>
            <w:tcW w:w="6209" w:type="dxa"/>
            <w:gridSpan w:val="2"/>
            <w:vAlign w:val="center"/>
          </w:tcPr>
          <w:p w:rsidR="0065725A" w:rsidRDefault="0065725A" w:rsidP="00A337F9">
            <w:pPr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СМЕЖНЫЕ ДИСЦИПЛИНЫ</w:t>
            </w:r>
          </w:p>
        </w:tc>
      </w:tr>
      <w:tr w:rsidR="0065725A" w:rsidRPr="0028613F" w:rsidTr="00A337F9">
        <w:tc>
          <w:tcPr>
            <w:tcW w:w="1289" w:type="dxa"/>
            <w:vAlign w:val="center"/>
          </w:tcPr>
          <w:p w:rsidR="0065725A" w:rsidRPr="0028613F" w:rsidRDefault="0065725A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65725A" w:rsidRPr="00F44B1B" w:rsidRDefault="0065725A" w:rsidP="00A337F9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9" w:type="dxa"/>
            <w:gridSpan w:val="2"/>
            <w:vAlign w:val="center"/>
          </w:tcPr>
          <w:p w:rsidR="0065725A" w:rsidRDefault="0065725A" w:rsidP="00A337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АНЕСТЕЗИОЛОГИЯ И РЕАНИМАЦИЯ</w:t>
            </w:r>
          </w:p>
        </w:tc>
      </w:tr>
      <w:tr w:rsidR="0065725A" w:rsidRPr="0028613F" w:rsidTr="00A337F9">
        <w:tc>
          <w:tcPr>
            <w:tcW w:w="1289" w:type="dxa"/>
            <w:vAlign w:val="center"/>
          </w:tcPr>
          <w:p w:rsidR="0065725A" w:rsidRPr="0028613F" w:rsidRDefault="0065725A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65725A" w:rsidRPr="0065725A" w:rsidRDefault="0065725A" w:rsidP="00A337F9">
            <w:pPr>
              <w:jc w:val="center"/>
              <w:rPr>
                <w:sz w:val="28"/>
                <w:szCs w:val="28"/>
              </w:rPr>
            </w:pPr>
            <w:r w:rsidRPr="0065725A">
              <w:rPr>
                <w:sz w:val="28"/>
                <w:szCs w:val="28"/>
              </w:rPr>
              <w:t>ОД.О.02.1.2</w:t>
            </w:r>
          </w:p>
        </w:tc>
        <w:tc>
          <w:tcPr>
            <w:tcW w:w="4791" w:type="dxa"/>
          </w:tcPr>
          <w:p w:rsidR="0065725A" w:rsidRPr="0065725A" w:rsidRDefault="0065725A" w:rsidP="0065725A">
            <w:pPr>
              <w:jc w:val="both"/>
              <w:rPr>
                <w:sz w:val="28"/>
                <w:szCs w:val="28"/>
              </w:rPr>
            </w:pPr>
            <w:r w:rsidRPr="0065725A">
              <w:rPr>
                <w:sz w:val="28"/>
                <w:szCs w:val="28"/>
              </w:rPr>
              <w:t>Общие принципы диагностики терминальных состояний. Реанимационные мероприятия</w:t>
            </w:r>
          </w:p>
        </w:tc>
        <w:tc>
          <w:tcPr>
            <w:tcW w:w="1418" w:type="dxa"/>
            <w:vAlign w:val="center"/>
          </w:tcPr>
          <w:p w:rsidR="0065725A" w:rsidRDefault="0065725A" w:rsidP="00A33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5075" w:rsidRPr="0028613F" w:rsidTr="00BC40F0">
        <w:tc>
          <w:tcPr>
            <w:tcW w:w="1289" w:type="dxa"/>
            <w:vAlign w:val="center"/>
          </w:tcPr>
          <w:p w:rsidR="00345075" w:rsidRPr="0028613F" w:rsidRDefault="00345075" w:rsidP="00BC40F0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F44B1B" w:rsidRDefault="00345075" w:rsidP="00BC40F0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9" w:type="dxa"/>
            <w:gridSpan w:val="2"/>
            <w:vAlign w:val="center"/>
          </w:tcPr>
          <w:p w:rsidR="00345075" w:rsidRPr="00E64EB5" w:rsidRDefault="00345075" w:rsidP="00BC40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ТРАНСФУЗИОЛОГИЯ</w:t>
            </w:r>
          </w:p>
        </w:tc>
      </w:tr>
      <w:tr w:rsidR="00345075" w:rsidRPr="0028613F" w:rsidTr="00BC40F0">
        <w:tc>
          <w:tcPr>
            <w:tcW w:w="1289" w:type="dxa"/>
            <w:vAlign w:val="center"/>
          </w:tcPr>
          <w:p w:rsidR="00345075" w:rsidRPr="0028613F" w:rsidRDefault="00345075" w:rsidP="00BC40F0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345075" w:rsidRDefault="00345075" w:rsidP="00BC40F0">
            <w:pPr>
              <w:jc w:val="center"/>
              <w:rPr>
                <w:sz w:val="28"/>
              </w:rPr>
            </w:pPr>
            <w:r w:rsidRPr="00345075">
              <w:rPr>
                <w:sz w:val="28"/>
              </w:rPr>
              <w:t>ОД</w:t>
            </w:r>
            <w:proofErr w:type="gramStart"/>
            <w:r w:rsidRPr="00345075">
              <w:rPr>
                <w:sz w:val="28"/>
              </w:rPr>
              <w:t>.О</w:t>
            </w:r>
            <w:proofErr w:type="gramEnd"/>
            <w:r w:rsidRPr="00345075">
              <w:rPr>
                <w:sz w:val="28"/>
              </w:rPr>
              <w:t>.02.2.4</w:t>
            </w:r>
          </w:p>
        </w:tc>
        <w:tc>
          <w:tcPr>
            <w:tcW w:w="4791" w:type="dxa"/>
            <w:vAlign w:val="center"/>
          </w:tcPr>
          <w:p w:rsidR="00345075" w:rsidRPr="00345075" w:rsidRDefault="00345075" w:rsidP="00BC40F0">
            <w:pPr>
              <w:rPr>
                <w:spacing w:val="-4"/>
                <w:sz w:val="28"/>
              </w:rPr>
            </w:pPr>
            <w:r w:rsidRPr="00345075">
              <w:rPr>
                <w:sz w:val="28"/>
              </w:rPr>
              <w:t>Иммунологические проблемы в трансфузиологии</w:t>
            </w:r>
          </w:p>
        </w:tc>
        <w:tc>
          <w:tcPr>
            <w:tcW w:w="1418" w:type="dxa"/>
            <w:vAlign w:val="center"/>
          </w:tcPr>
          <w:p w:rsidR="00345075" w:rsidRPr="00E64EB5" w:rsidRDefault="00345075" w:rsidP="00BC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5075" w:rsidRPr="0028613F" w:rsidTr="00BC40F0">
        <w:tc>
          <w:tcPr>
            <w:tcW w:w="1289" w:type="dxa"/>
            <w:vAlign w:val="center"/>
          </w:tcPr>
          <w:p w:rsidR="00345075" w:rsidRPr="0028613F" w:rsidRDefault="00345075" w:rsidP="00BC40F0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345075" w:rsidRDefault="00345075" w:rsidP="00BC40F0">
            <w:pPr>
              <w:jc w:val="center"/>
              <w:rPr>
                <w:sz w:val="28"/>
              </w:rPr>
            </w:pPr>
            <w:r w:rsidRPr="00345075">
              <w:rPr>
                <w:sz w:val="28"/>
              </w:rPr>
              <w:t>ОД</w:t>
            </w:r>
            <w:proofErr w:type="gramStart"/>
            <w:r w:rsidRPr="00345075">
              <w:rPr>
                <w:sz w:val="28"/>
              </w:rPr>
              <w:t>.О</w:t>
            </w:r>
            <w:proofErr w:type="gramEnd"/>
            <w:r w:rsidRPr="00345075">
              <w:rPr>
                <w:sz w:val="28"/>
              </w:rPr>
              <w:t>.02.2.5</w:t>
            </w:r>
          </w:p>
        </w:tc>
        <w:tc>
          <w:tcPr>
            <w:tcW w:w="4791" w:type="dxa"/>
            <w:vAlign w:val="center"/>
          </w:tcPr>
          <w:p w:rsidR="00345075" w:rsidRPr="00345075" w:rsidRDefault="00345075" w:rsidP="00BC40F0">
            <w:pPr>
              <w:rPr>
                <w:spacing w:val="-3"/>
                <w:sz w:val="28"/>
              </w:rPr>
            </w:pPr>
            <w:proofErr w:type="spellStart"/>
            <w:r w:rsidRPr="00345075">
              <w:rPr>
                <w:sz w:val="28"/>
              </w:rPr>
              <w:t>Инфузионно-трансфузионная</w:t>
            </w:r>
            <w:proofErr w:type="spellEnd"/>
            <w:r w:rsidRPr="00345075">
              <w:rPr>
                <w:sz w:val="28"/>
              </w:rPr>
              <w:t xml:space="preserve"> терапия в клинической практике</w:t>
            </w:r>
          </w:p>
        </w:tc>
        <w:tc>
          <w:tcPr>
            <w:tcW w:w="1418" w:type="dxa"/>
            <w:vAlign w:val="center"/>
          </w:tcPr>
          <w:p w:rsidR="00345075" w:rsidRPr="00E64EB5" w:rsidRDefault="00345075" w:rsidP="00BC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434B5" w:rsidRPr="0028613F" w:rsidTr="000434B5">
        <w:tc>
          <w:tcPr>
            <w:tcW w:w="1289" w:type="dxa"/>
            <w:vAlign w:val="center"/>
          </w:tcPr>
          <w:p w:rsidR="000434B5" w:rsidRPr="0028613F" w:rsidRDefault="000434B5" w:rsidP="000434B5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0434B5" w:rsidRPr="00F44B1B" w:rsidRDefault="000434B5" w:rsidP="000434B5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9" w:type="dxa"/>
            <w:gridSpan w:val="2"/>
            <w:vAlign w:val="center"/>
          </w:tcPr>
          <w:p w:rsidR="000434B5" w:rsidRPr="009F7CA2" w:rsidRDefault="000434B5" w:rsidP="000434B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КЛИНИЧЕСКАЯ И ЛАБОРАТОРНАЯ ДИАГНОСТИКА</w:t>
            </w:r>
          </w:p>
        </w:tc>
      </w:tr>
      <w:tr w:rsidR="000434B5" w:rsidRPr="0028613F" w:rsidTr="000434B5">
        <w:tc>
          <w:tcPr>
            <w:tcW w:w="1289" w:type="dxa"/>
            <w:vAlign w:val="center"/>
          </w:tcPr>
          <w:p w:rsidR="000434B5" w:rsidRPr="0028613F" w:rsidRDefault="000434B5" w:rsidP="000434B5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0434B5" w:rsidRPr="008035AE" w:rsidRDefault="000434B5" w:rsidP="000434B5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.02.3.3</w:t>
            </w:r>
          </w:p>
        </w:tc>
        <w:tc>
          <w:tcPr>
            <w:tcW w:w="4791" w:type="dxa"/>
            <w:vAlign w:val="center"/>
          </w:tcPr>
          <w:p w:rsidR="000434B5" w:rsidRPr="00E64EB5" w:rsidRDefault="000434B5" w:rsidP="000434B5">
            <w:pPr>
              <w:pStyle w:val="11"/>
              <w:rPr>
                <w:sz w:val="28"/>
                <w:szCs w:val="24"/>
              </w:rPr>
            </w:pPr>
            <w:r w:rsidRPr="00E64EB5">
              <w:rPr>
                <w:sz w:val="28"/>
                <w:szCs w:val="24"/>
              </w:rPr>
              <w:t>Гематологические исследования</w:t>
            </w:r>
          </w:p>
        </w:tc>
        <w:tc>
          <w:tcPr>
            <w:tcW w:w="1418" w:type="dxa"/>
            <w:vAlign w:val="center"/>
          </w:tcPr>
          <w:p w:rsidR="000434B5" w:rsidRPr="00E64EB5" w:rsidRDefault="000434B5" w:rsidP="000434B5">
            <w:pPr>
              <w:jc w:val="center"/>
              <w:rPr>
                <w:sz w:val="28"/>
                <w:szCs w:val="28"/>
              </w:rPr>
            </w:pPr>
            <w:r w:rsidRPr="00E64EB5">
              <w:rPr>
                <w:sz w:val="28"/>
                <w:szCs w:val="28"/>
              </w:rPr>
              <w:t>3</w:t>
            </w:r>
          </w:p>
        </w:tc>
      </w:tr>
      <w:tr w:rsidR="000434B5" w:rsidRPr="0028613F" w:rsidTr="000434B5">
        <w:tc>
          <w:tcPr>
            <w:tcW w:w="1289" w:type="dxa"/>
            <w:vAlign w:val="center"/>
          </w:tcPr>
          <w:p w:rsidR="000434B5" w:rsidRPr="0028613F" w:rsidRDefault="000434B5" w:rsidP="000434B5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0434B5" w:rsidRPr="008035AE" w:rsidRDefault="000434B5" w:rsidP="000434B5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.02.3.4</w:t>
            </w:r>
          </w:p>
        </w:tc>
        <w:tc>
          <w:tcPr>
            <w:tcW w:w="4791" w:type="dxa"/>
            <w:vAlign w:val="center"/>
          </w:tcPr>
          <w:p w:rsidR="000434B5" w:rsidRPr="00E64EB5" w:rsidRDefault="000434B5" w:rsidP="000434B5">
            <w:pPr>
              <w:pStyle w:val="11"/>
              <w:rPr>
                <w:sz w:val="28"/>
                <w:szCs w:val="24"/>
              </w:rPr>
            </w:pPr>
            <w:r w:rsidRPr="00E64EB5">
              <w:rPr>
                <w:sz w:val="28"/>
                <w:szCs w:val="24"/>
              </w:rPr>
              <w:t>Общеклинические исследования.</w:t>
            </w:r>
          </w:p>
        </w:tc>
        <w:tc>
          <w:tcPr>
            <w:tcW w:w="1418" w:type="dxa"/>
            <w:vAlign w:val="center"/>
          </w:tcPr>
          <w:p w:rsidR="000434B5" w:rsidRPr="00E64EB5" w:rsidRDefault="000434B5" w:rsidP="000434B5">
            <w:pPr>
              <w:jc w:val="center"/>
              <w:rPr>
                <w:sz w:val="28"/>
                <w:szCs w:val="28"/>
              </w:rPr>
            </w:pPr>
            <w:r w:rsidRPr="00E64EB5">
              <w:rPr>
                <w:sz w:val="28"/>
                <w:szCs w:val="28"/>
              </w:rPr>
              <w:t>3</w:t>
            </w:r>
          </w:p>
        </w:tc>
      </w:tr>
      <w:tr w:rsidR="000434B5" w:rsidRPr="0028613F" w:rsidTr="000434B5">
        <w:tc>
          <w:tcPr>
            <w:tcW w:w="1289" w:type="dxa"/>
            <w:vAlign w:val="center"/>
          </w:tcPr>
          <w:p w:rsidR="000434B5" w:rsidRPr="0028613F" w:rsidRDefault="000434B5" w:rsidP="000434B5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0434B5" w:rsidRPr="008035AE" w:rsidRDefault="000434B5" w:rsidP="000434B5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91" w:type="dxa"/>
            <w:vAlign w:val="center"/>
          </w:tcPr>
          <w:p w:rsidR="000434B5" w:rsidRPr="00E64EB5" w:rsidRDefault="000434B5" w:rsidP="000434B5">
            <w:pPr>
              <w:pStyle w:val="11"/>
              <w:rPr>
                <w:sz w:val="28"/>
                <w:szCs w:val="24"/>
              </w:rPr>
            </w:pPr>
            <w:r w:rsidRPr="00E64EB5">
              <w:rPr>
                <w:sz w:val="28"/>
                <w:szCs w:val="24"/>
              </w:rPr>
              <w:t>Биохимические исследования</w:t>
            </w:r>
          </w:p>
        </w:tc>
        <w:tc>
          <w:tcPr>
            <w:tcW w:w="1418" w:type="dxa"/>
            <w:vAlign w:val="center"/>
          </w:tcPr>
          <w:p w:rsidR="000434B5" w:rsidRPr="00E64EB5" w:rsidRDefault="000434B5" w:rsidP="000434B5">
            <w:pPr>
              <w:jc w:val="center"/>
              <w:rPr>
                <w:sz w:val="28"/>
                <w:szCs w:val="28"/>
              </w:rPr>
            </w:pPr>
            <w:r w:rsidRPr="00E64EB5">
              <w:rPr>
                <w:sz w:val="28"/>
                <w:szCs w:val="28"/>
              </w:rPr>
              <w:t>3</w:t>
            </w:r>
          </w:p>
        </w:tc>
      </w:tr>
      <w:tr w:rsidR="000434B5" w:rsidRPr="0028613F" w:rsidTr="000434B5">
        <w:tc>
          <w:tcPr>
            <w:tcW w:w="1289" w:type="dxa"/>
            <w:vAlign w:val="center"/>
          </w:tcPr>
          <w:p w:rsidR="000434B5" w:rsidRPr="0028613F" w:rsidRDefault="000434B5" w:rsidP="000434B5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0434B5" w:rsidRPr="008035AE" w:rsidRDefault="000434B5" w:rsidP="000434B5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91" w:type="dxa"/>
            <w:vAlign w:val="center"/>
          </w:tcPr>
          <w:p w:rsidR="000434B5" w:rsidRPr="00E64EB5" w:rsidRDefault="000434B5" w:rsidP="000434B5">
            <w:pPr>
              <w:pStyle w:val="11"/>
              <w:rPr>
                <w:sz w:val="28"/>
                <w:szCs w:val="24"/>
              </w:rPr>
            </w:pPr>
            <w:r w:rsidRPr="00E64EB5">
              <w:rPr>
                <w:sz w:val="28"/>
                <w:szCs w:val="24"/>
              </w:rPr>
              <w:t>Иммунологические исследования</w:t>
            </w:r>
          </w:p>
        </w:tc>
        <w:tc>
          <w:tcPr>
            <w:tcW w:w="1418" w:type="dxa"/>
            <w:vAlign w:val="center"/>
          </w:tcPr>
          <w:p w:rsidR="000434B5" w:rsidRPr="00E64EB5" w:rsidRDefault="000434B5" w:rsidP="000434B5">
            <w:pPr>
              <w:jc w:val="center"/>
              <w:rPr>
                <w:sz w:val="28"/>
                <w:szCs w:val="28"/>
              </w:rPr>
            </w:pPr>
            <w:r w:rsidRPr="00E64EB5">
              <w:rPr>
                <w:sz w:val="28"/>
                <w:szCs w:val="28"/>
              </w:rPr>
              <w:t>3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9F7CA2" w:rsidRDefault="00345075" w:rsidP="00A337F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ФД.О.00</w:t>
            </w:r>
          </w:p>
        </w:tc>
        <w:tc>
          <w:tcPr>
            <w:tcW w:w="6209" w:type="dxa"/>
            <w:gridSpan w:val="2"/>
            <w:vAlign w:val="center"/>
          </w:tcPr>
          <w:p w:rsidR="00345075" w:rsidRDefault="00345075" w:rsidP="00A337F9">
            <w:pPr>
              <w:jc w:val="center"/>
              <w:rPr>
                <w:sz w:val="28"/>
                <w:szCs w:val="28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ФАКУЛЬТАТИВНЫЕ ДИСЦИПЛИНЫ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7263DD" w:rsidRDefault="00345075" w:rsidP="00A337F9">
            <w:pPr>
              <w:jc w:val="center"/>
              <w:rPr>
                <w:b/>
                <w:sz w:val="28"/>
                <w:szCs w:val="28"/>
              </w:rPr>
            </w:pPr>
            <w:r w:rsidRPr="007263DD">
              <w:rPr>
                <w:b/>
                <w:sz w:val="28"/>
                <w:szCs w:val="28"/>
              </w:rPr>
              <w:t>ФД.О.02</w:t>
            </w:r>
          </w:p>
        </w:tc>
        <w:tc>
          <w:tcPr>
            <w:tcW w:w="6209" w:type="dxa"/>
            <w:gridSpan w:val="2"/>
            <w:vAlign w:val="center"/>
          </w:tcPr>
          <w:p w:rsidR="00345075" w:rsidRDefault="00345075" w:rsidP="00A337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Л</w:t>
            </w:r>
            <w:r w:rsidRPr="007263DD">
              <w:rPr>
                <w:b/>
                <w:sz w:val="28"/>
                <w:szCs w:val="28"/>
              </w:rPr>
              <w:t>УЧЕВ</w:t>
            </w:r>
            <w:r>
              <w:rPr>
                <w:b/>
                <w:sz w:val="28"/>
                <w:szCs w:val="28"/>
              </w:rPr>
              <w:t>ОЙ</w:t>
            </w:r>
            <w:r w:rsidRPr="007263DD">
              <w:rPr>
                <w:b/>
                <w:sz w:val="28"/>
                <w:szCs w:val="28"/>
              </w:rPr>
              <w:t xml:space="preserve"> ДИАГНОСТИК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3266B9" w:rsidRDefault="00345075" w:rsidP="00A337F9">
            <w:pPr>
              <w:jc w:val="center"/>
              <w:rPr>
                <w:sz w:val="28"/>
                <w:szCs w:val="28"/>
              </w:rPr>
            </w:pPr>
            <w:r w:rsidRPr="003266B9">
              <w:rPr>
                <w:sz w:val="28"/>
                <w:szCs w:val="28"/>
              </w:rPr>
              <w:t>ФД.О.02.1</w:t>
            </w:r>
          </w:p>
        </w:tc>
        <w:tc>
          <w:tcPr>
            <w:tcW w:w="4791" w:type="dxa"/>
          </w:tcPr>
          <w:p w:rsidR="00345075" w:rsidRPr="003266B9" w:rsidRDefault="00345075" w:rsidP="003266B9">
            <w:pPr>
              <w:rPr>
                <w:sz w:val="28"/>
                <w:szCs w:val="28"/>
              </w:rPr>
            </w:pPr>
            <w:r w:rsidRPr="003266B9">
              <w:rPr>
                <w:sz w:val="28"/>
                <w:szCs w:val="28"/>
              </w:rPr>
              <w:t>Технология ультразвукового исследования органов брюшной полости и плевральных полостей</w:t>
            </w:r>
          </w:p>
        </w:tc>
        <w:tc>
          <w:tcPr>
            <w:tcW w:w="1418" w:type="dxa"/>
            <w:vAlign w:val="center"/>
          </w:tcPr>
          <w:p w:rsidR="00345075" w:rsidRPr="00392983" w:rsidRDefault="00345075" w:rsidP="00A337F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9350DD" w:rsidRDefault="00345075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>ФД.О.02.2.2</w:t>
            </w:r>
          </w:p>
        </w:tc>
        <w:tc>
          <w:tcPr>
            <w:tcW w:w="4791" w:type="dxa"/>
          </w:tcPr>
          <w:p w:rsidR="00345075" w:rsidRPr="009350DD" w:rsidRDefault="00345075" w:rsidP="003266B9">
            <w:pPr>
              <w:rPr>
                <w:sz w:val="28"/>
                <w:szCs w:val="28"/>
              </w:rPr>
            </w:pPr>
            <w:r w:rsidRPr="009350DD">
              <w:rPr>
                <w:bCs/>
                <w:sz w:val="28"/>
                <w:szCs w:val="28"/>
              </w:rPr>
              <w:t>Ультразвуковая диагностика гнойно-воспалительных образований брюшной полости и забрюшинного пространства</w:t>
            </w:r>
          </w:p>
        </w:tc>
        <w:tc>
          <w:tcPr>
            <w:tcW w:w="1418" w:type="dxa"/>
            <w:vAlign w:val="center"/>
          </w:tcPr>
          <w:p w:rsidR="00345075" w:rsidRPr="00392983" w:rsidRDefault="00345075" w:rsidP="00A337F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9350DD" w:rsidRDefault="00345075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>ФД.О.02.4.1</w:t>
            </w:r>
          </w:p>
        </w:tc>
        <w:tc>
          <w:tcPr>
            <w:tcW w:w="4791" w:type="dxa"/>
          </w:tcPr>
          <w:p w:rsidR="00345075" w:rsidRPr="009350DD" w:rsidRDefault="00345075" w:rsidP="003266B9">
            <w:pPr>
              <w:jc w:val="both"/>
              <w:rPr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 xml:space="preserve">Ультразвуковая диагностика </w:t>
            </w:r>
            <w:proofErr w:type="spellStart"/>
            <w:r w:rsidRPr="009350DD">
              <w:rPr>
                <w:sz w:val="28"/>
                <w:szCs w:val="28"/>
              </w:rPr>
              <w:t>стеноокклюзирующих</w:t>
            </w:r>
            <w:proofErr w:type="spellEnd"/>
            <w:r w:rsidRPr="009350DD">
              <w:rPr>
                <w:sz w:val="28"/>
                <w:szCs w:val="28"/>
              </w:rPr>
              <w:t xml:space="preserve"> поражений </w:t>
            </w:r>
            <w:proofErr w:type="spellStart"/>
            <w:r w:rsidRPr="009350DD">
              <w:rPr>
                <w:sz w:val="28"/>
                <w:szCs w:val="28"/>
              </w:rPr>
              <w:t>брахиоцефальных</w:t>
            </w:r>
            <w:proofErr w:type="spellEnd"/>
            <w:r w:rsidRPr="009350DD">
              <w:rPr>
                <w:sz w:val="28"/>
                <w:szCs w:val="28"/>
              </w:rPr>
              <w:t xml:space="preserve"> артерий на экстракраниальном уровне</w:t>
            </w:r>
          </w:p>
        </w:tc>
        <w:tc>
          <w:tcPr>
            <w:tcW w:w="1418" w:type="dxa"/>
            <w:vAlign w:val="center"/>
          </w:tcPr>
          <w:p w:rsidR="00345075" w:rsidRDefault="00345075" w:rsidP="00A337F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9350DD" w:rsidRDefault="00345075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>ФД.О.02.4.2</w:t>
            </w:r>
          </w:p>
        </w:tc>
        <w:tc>
          <w:tcPr>
            <w:tcW w:w="4791" w:type="dxa"/>
          </w:tcPr>
          <w:p w:rsidR="00345075" w:rsidRPr="009350DD" w:rsidRDefault="00345075" w:rsidP="003266B9">
            <w:pPr>
              <w:jc w:val="both"/>
              <w:rPr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 xml:space="preserve">Ультразвуковая диагностика заболеваний брюшной аорты и ее </w:t>
            </w:r>
            <w:r w:rsidRPr="009350DD">
              <w:rPr>
                <w:sz w:val="28"/>
                <w:szCs w:val="28"/>
              </w:rPr>
              <w:lastRenderedPageBreak/>
              <w:t>ветвей</w:t>
            </w:r>
          </w:p>
        </w:tc>
        <w:tc>
          <w:tcPr>
            <w:tcW w:w="1418" w:type="dxa"/>
            <w:vAlign w:val="center"/>
          </w:tcPr>
          <w:p w:rsidR="00345075" w:rsidRDefault="00345075" w:rsidP="00A337F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345075" w:rsidRPr="0028613F" w:rsidTr="00A337F9">
        <w:tc>
          <w:tcPr>
            <w:tcW w:w="1289" w:type="dxa"/>
            <w:vAlign w:val="center"/>
          </w:tcPr>
          <w:p w:rsidR="00345075" w:rsidRPr="0028613F" w:rsidRDefault="00345075" w:rsidP="00A337F9">
            <w:pPr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345075" w:rsidRPr="009350DD" w:rsidRDefault="00345075" w:rsidP="00A337F9">
            <w:pPr>
              <w:jc w:val="center"/>
              <w:rPr>
                <w:b/>
                <w:i/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>ФД.О.02.4.3</w:t>
            </w:r>
          </w:p>
        </w:tc>
        <w:tc>
          <w:tcPr>
            <w:tcW w:w="4791" w:type="dxa"/>
          </w:tcPr>
          <w:p w:rsidR="00345075" w:rsidRPr="009350DD" w:rsidRDefault="00345075" w:rsidP="003266B9">
            <w:pPr>
              <w:rPr>
                <w:sz w:val="28"/>
                <w:szCs w:val="28"/>
              </w:rPr>
            </w:pPr>
            <w:r w:rsidRPr="009350DD">
              <w:rPr>
                <w:sz w:val="28"/>
                <w:szCs w:val="28"/>
              </w:rPr>
              <w:t>Ультразвуковая диагностика заболеваний сосудов конечностей</w:t>
            </w:r>
          </w:p>
        </w:tc>
        <w:tc>
          <w:tcPr>
            <w:tcW w:w="1418" w:type="dxa"/>
            <w:vAlign w:val="center"/>
          </w:tcPr>
          <w:p w:rsidR="00345075" w:rsidRPr="00392983" w:rsidRDefault="00345075" w:rsidP="00A337F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45075" w:rsidRPr="0028613F" w:rsidTr="00A337F9">
        <w:trPr>
          <w:trHeight w:val="439"/>
        </w:trPr>
        <w:tc>
          <w:tcPr>
            <w:tcW w:w="8188" w:type="dxa"/>
            <w:gridSpan w:val="3"/>
            <w:vAlign w:val="center"/>
          </w:tcPr>
          <w:p w:rsidR="00345075" w:rsidRPr="0028613F" w:rsidRDefault="00345075" w:rsidP="00A337F9">
            <w:pPr>
              <w:jc w:val="center"/>
              <w:rPr>
                <w:b/>
                <w:sz w:val="28"/>
                <w:szCs w:val="28"/>
              </w:rPr>
            </w:pPr>
            <w:r w:rsidRPr="002861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45075" w:rsidRPr="0028613F" w:rsidRDefault="00345075" w:rsidP="00A337F9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314</w:t>
            </w:r>
          </w:p>
        </w:tc>
      </w:tr>
    </w:tbl>
    <w:p w:rsidR="0075564D" w:rsidRDefault="0075564D" w:rsidP="000969D8">
      <w:pPr>
        <w:rPr>
          <w:b/>
          <w:sz w:val="28"/>
          <w:szCs w:val="28"/>
        </w:rPr>
      </w:pPr>
    </w:p>
    <w:p w:rsidR="00A337F9" w:rsidRDefault="00A337F9" w:rsidP="000969D8">
      <w:pPr>
        <w:rPr>
          <w:b/>
          <w:sz w:val="28"/>
          <w:szCs w:val="28"/>
        </w:rPr>
      </w:pPr>
    </w:p>
    <w:p w:rsidR="0075564D" w:rsidRPr="0028613F" w:rsidRDefault="0075564D" w:rsidP="00C02973">
      <w:pPr>
        <w:numPr>
          <w:ilvl w:val="1"/>
          <w:numId w:val="18"/>
        </w:numPr>
        <w:jc w:val="center"/>
        <w:rPr>
          <w:b/>
          <w:sz w:val="28"/>
          <w:szCs w:val="28"/>
        </w:rPr>
      </w:pPr>
      <w:r w:rsidRPr="0028613F">
        <w:rPr>
          <w:b/>
          <w:sz w:val="28"/>
          <w:szCs w:val="28"/>
        </w:rPr>
        <w:t>Тематический план семинарских 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1"/>
        <w:gridCol w:w="2199"/>
        <w:gridCol w:w="4850"/>
        <w:gridCol w:w="1276"/>
      </w:tblGrid>
      <w:tr w:rsidR="0075564D" w:rsidRPr="00A337F9" w:rsidTr="00A337F9">
        <w:trPr>
          <w:trHeight w:val="702"/>
        </w:trPr>
        <w:tc>
          <w:tcPr>
            <w:tcW w:w="1281" w:type="dxa"/>
            <w:vAlign w:val="center"/>
          </w:tcPr>
          <w:p w:rsidR="0075564D" w:rsidRPr="00A337F9" w:rsidRDefault="0075564D" w:rsidP="00C4538C">
            <w:pPr>
              <w:widowControl w:val="0"/>
              <w:ind w:left="-40"/>
              <w:jc w:val="center"/>
              <w:rPr>
                <w:szCs w:val="28"/>
              </w:rPr>
            </w:pPr>
            <w:r w:rsidRPr="00A337F9">
              <w:rPr>
                <w:b/>
                <w:szCs w:val="28"/>
              </w:rPr>
              <w:t xml:space="preserve">№ занятия </w:t>
            </w:r>
            <w:proofErr w:type="gramStart"/>
            <w:r w:rsidRPr="00A337F9">
              <w:rPr>
                <w:b/>
                <w:szCs w:val="28"/>
              </w:rPr>
              <w:t>п</w:t>
            </w:r>
            <w:proofErr w:type="gramEnd"/>
            <w:r w:rsidRPr="00A337F9">
              <w:rPr>
                <w:b/>
                <w:szCs w:val="28"/>
              </w:rPr>
              <w:t>/п</w:t>
            </w:r>
          </w:p>
        </w:tc>
        <w:tc>
          <w:tcPr>
            <w:tcW w:w="2199" w:type="dxa"/>
            <w:vAlign w:val="center"/>
          </w:tcPr>
          <w:p w:rsidR="0075564D" w:rsidRPr="00A337F9" w:rsidRDefault="0075564D" w:rsidP="00C4538C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Индекс темы/элемента/</w:t>
            </w:r>
          </w:p>
          <w:p w:rsidR="0075564D" w:rsidRPr="00A337F9" w:rsidRDefault="0075564D" w:rsidP="00C4538C">
            <w:pPr>
              <w:widowControl w:val="0"/>
              <w:ind w:left="-40"/>
              <w:jc w:val="center"/>
              <w:rPr>
                <w:b/>
                <w:szCs w:val="28"/>
              </w:rPr>
            </w:pPr>
            <w:proofErr w:type="spellStart"/>
            <w:r w:rsidRPr="00A337F9">
              <w:rPr>
                <w:b/>
                <w:szCs w:val="28"/>
              </w:rPr>
              <w:t>подэлемента</w:t>
            </w:r>
            <w:proofErr w:type="spellEnd"/>
          </w:p>
        </w:tc>
        <w:tc>
          <w:tcPr>
            <w:tcW w:w="4850" w:type="dxa"/>
            <w:vAlign w:val="center"/>
          </w:tcPr>
          <w:p w:rsidR="0075564D" w:rsidRPr="00A337F9" w:rsidRDefault="0075564D" w:rsidP="00C4538C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Тема семинара</w:t>
            </w:r>
          </w:p>
        </w:tc>
        <w:tc>
          <w:tcPr>
            <w:tcW w:w="1276" w:type="dxa"/>
            <w:vAlign w:val="center"/>
          </w:tcPr>
          <w:p w:rsidR="0075564D" w:rsidRPr="00A337F9" w:rsidRDefault="0075564D" w:rsidP="00A337F9">
            <w:pPr>
              <w:widowControl w:val="0"/>
              <w:ind w:left="-40"/>
              <w:jc w:val="center"/>
              <w:rPr>
                <w:b/>
                <w:szCs w:val="28"/>
              </w:rPr>
            </w:pPr>
            <w:r w:rsidRPr="00A337F9">
              <w:rPr>
                <w:b/>
                <w:szCs w:val="28"/>
              </w:rPr>
              <w:t>Кол</w:t>
            </w:r>
            <w:r w:rsidR="00A337F9">
              <w:rPr>
                <w:b/>
                <w:szCs w:val="28"/>
              </w:rPr>
              <w:t>-</w:t>
            </w:r>
            <w:r w:rsidRPr="00A337F9">
              <w:rPr>
                <w:b/>
                <w:szCs w:val="28"/>
              </w:rPr>
              <w:t>во часов</w:t>
            </w:r>
          </w:p>
        </w:tc>
      </w:tr>
      <w:tr w:rsidR="0075564D" w:rsidRPr="00F36758" w:rsidTr="00A337F9">
        <w:tc>
          <w:tcPr>
            <w:tcW w:w="1281" w:type="dxa"/>
            <w:vAlign w:val="center"/>
          </w:tcPr>
          <w:p w:rsidR="0075564D" w:rsidRPr="00F36758" w:rsidRDefault="0075564D" w:rsidP="00663DBF">
            <w:pPr>
              <w:rPr>
                <w:b/>
                <w:szCs w:val="28"/>
              </w:rPr>
            </w:pPr>
            <w:r w:rsidRPr="00F36758">
              <w:rPr>
                <w:b/>
                <w:szCs w:val="28"/>
              </w:rPr>
              <w:t>1</w:t>
            </w:r>
          </w:p>
        </w:tc>
        <w:tc>
          <w:tcPr>
            <w:tcW w:w="2199" w:type="dxa"/>
            <w:vAlign w:val="center"/>
          </w:tcPr>
          <w:p w:rsidR="0075564D" w:rsidRPr="00F36758" w:rsidRDefault="0075564D" w:rsidP="00663DBF">
            <w:pPr>
              <w:ind w:left="720"/>
              <w:rPr>
                <w:b/>
                <w:szCs w:val="28"/>
              </w:rPr>
            </w:pPr>
            <w:r w:rsidRPr="00F36758">
              <w:rPr>
                <w:b/>
                <w:szCs w:val="28"/>
              </w:rPr>
              <w:t>2</w:t>
            </w:r>
          </w:p>
        </w:tc>
        <w:tc>
          <w:tcPr>
            <w:tcW w:w="4850" w:type="dxa"/>
          </w:tcPr>
          <w:p w:rsidR="0075564D" w:rsidRPr="00F36758" w:rsidRDefault="0075564D" w:rsidP="00705E6D">
            <w:pPr>
              <w:ind w:left="720"/>
              <w:jc w:val="center"/>
              <w:rPr>
                <w:b/>
                <w:szCs w:val="28"/>
              </w:rPr>
            </w:pPr>
            <w:r w:rsidRPr="00F36758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5564D" w:rsidRPr="00F36758" w:rsidRDefault="0075564D" w:rsidP="00A337F9">
            <w:pPr>
              <w:ind w:left="-40"/>
              <w:jc w:val="center"/>
              <w:rPr>
                <w:b/>
                <w:szCs w:val="28"/>
              </w:rPr>
            </w:pPr>
            <w:r w:rsidRPr="00F36758">
              <w:rPr>
                <w:b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28613F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9350DD" w:rsidRPr="002F6887" w:rsidRDefault="009350DD" w:rsidP="004224A4">
            <w:pPr>
              <w:jc w:val="center"/>
              <w:rPr>
                <w:b/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ОД</w:t>
            </w:r>
            <w:proofErr w:type="gramStart"/>
            <w:r w:rsidRPr="002F6887">
              <w:rPr>
                <w:b/>
                <w:sz w:val="28"/>
                <w:szCs w:val="28"/>
              </w:rPr>
              <w:t>.О</w:t>
            </w:r>
            <w:proofErr w:type="gramEnd"/>
            <w:r w:rsidRPr="002F6887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6126" w:type="dxa"/>
            <w:gridSpan w:val="2"/>
          </w:tcPr>
          <w:p w:rsidR="009350DD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2F6887">
              <w:rPr>
                <w:b/>
                <w:sz w:val="28"/>
                <w:szCs w:val="28"/>
              </w:rPr>
              <w:t>СПЕЦИАЛЬНЫЕ ДИСЦИПЛИНЫ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28613F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</w:t>
            </w:r>
            <w:proofErr w:type="gramStart"/>
            <w:r w:rsidRPr="008360FB">
              <w:rPr>
                <w:sz w:val="28"/>
                <w:szCs w:val="28"/>
              </w:rPr>
              <w:t>.О</w:t>
            </w:r>
            <w:proofErr w:type="gramEnd"/>
            <w:r w:rsidRPr="008360FB">
              <w:rPr>
                <w:sz w:val="28"/>
                <w:szCs w:val="28"/>
              </w:rPr>
              <w:t>.01.1.1.1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napToGrid w:val="0"/>
                <w:sz w:val="28"/>
              </w:rPr>
            </w:pPr>
            <w:r w:rsidRPr="008360FB">
              <w:rPr>
                <w:snapToGrid w:val="0"/>
                <w:sz w:val="28"/>
              </w:rPr>
              <w:t>Этиология и патогенез язвенной болезни желудка и двенадцатиперстной кишки.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ОД.О.01.1.1.2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napToGrid w:val="0"/>
                <w:sz w:val="28"/>
              </w:rPr>
            </w:pPr>
            <w:r w:rsidRPr="008360FB">
              <w:rPr>
                <w:snapToGrid w:val="0"/>
                <w:sz w:val="28"/>
              </w:rPr>
              <w:t>Клиническая картина и методы диагностики язвенной болезни желудка и двенадцатиперстной кишки, осложненной кровотечением.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ОД.О.01.1.1.5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proofErr w:type="spellStart"/>
            <w:r w:rsidRPr="008360FB">
              <w:rPr>
                <w:snapToGrid w:val="0"/>
                <w:sz w:val="28"/>
              </w:rPr>
              <w:t>Пострезекционные</w:t>
            </w:r>
            <w:proofErr w:type="spellEnd"/>
            <w:r w:rsidRPr="008360FB">
              <w:rPr>
                <w:snapToGrid w:val="0"/>
                <w:sz w:val="28"/>
              </w:rPr>
              <w:t xml:space="preserve"> и </w:t>
            </w:r>
            <w:proofErr w:type="spellStart"/>
            <w:r w:rsidRPr="008360FB">
              <w:rPr>
                <w:snapToGrid w:val="0"/>
                <w:sz w:val="28"/>
              </w:rPr>
              <w:t>постваготомические</w:t>
            </w:r>
            <w:proofErr w:type="spellEnd"/>
            <w:r w:rsidRPr="008360FB">
              <w:rPr>
                <w:snapToGrid w:val="0"/>
                <w:sz w:val="28"/>
              </w:rPr>
              <w:t xml:space="preserve"> синдромы в ближайшем и отдаленном послеоперационном периоде.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rPr>
          <w:trHeight w:val="342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ОД.О.01.1.1.6</w:t>
            </w:r>
          </w:p>
        </w:tc>
        <w:tc>
          <w:tcPr>
            <w:tcW w:w="4850" w:type="dxa"/>
          </w:tcPr>
          <w:p w:rsidR="009350DD" w:rsidRPr="00FE0FDC" w:rsidRDefault="009350DD" w:rsidP="00FF3947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FE0FDC">
              <w:rPr>
                <w:sz w:val="28"/>
                <w:szCs w:val="28"/>
              </w:rPr>
              <w:t>Пилородуоденальные</w:t>
            </w:r>
            <w:proofErr w:type="spellEnd"/>
            <w:r w:rsidRPr="00FE0FDC">
              <w:rPr>
                <w:sz w:val="28"/>
                <w:szCs w:val="28"/>
              </w:rPr>
              <w:t xml:space="preserve"> стенозы, как осложнение язвенной болезни: клиника, диагностика, лечение.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ОД.О.01.1.1.8</w:t>
            </w:r>
          </w:p>
        </w:tc>
        <w:tc>
          <w:tcPr>
            <w:tcW w:w="4850" w:type="dxa"/>
          </w:tcPr>
          <w:p w:rsidR="009350DD" w:rsidRPr="00FE0FDC" w:rsidRDefault="009350DD" w:rsidP="00FF3947">
            <w:pPr>
              <w:pStyle w:val="33"/>
              <w:spacing w:after="0"/>
              <w:ind w:left="0"/>
              <w:rPr>
                <w:snapToGrid w:val="0"/>
                <w:sz w:val="28"/>
              </w:rPr>
            </w:pPr>
            <w:r w:rsidRPr="00FE0FDC">
              <w:rPr>
                <w:sz w:val="28"/>
                <w:szCs w:val="24"/>
              </w:rPr>
              <w:t xml:space="preserve">Перфорация и пенетрация как осложнение язвенной болезни желудка и  </w:t>
            </w:r>
            <w:r w:rsidRPr="00FE0FDC">
              <w:rPr>
                <w:snapToGrid w:val="0"/>
                <w:sz w:val="28"/>
              </w:rPr>
              <w:t>двенадцатиперстной кишки: клиника, диагностика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ОД.О.01.1.1.9</w:t>
            </w:r>
          </w:p>
        </w:tc>
        <w:tc>
          <w:tcPr>
            <w:tcW w:w="4850" w:type="dxa"/>
          </w:tcPr>
          <w:p w:rsidR="009350DD" w:rsidRPr="00FE0FDC" w:rsidRDefault="009350DD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 xml:space="preserve">Полипы и  доброкачественные опухоли желудка: клиника, диагностика, методы хирургического лечения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ОД.О.01.1.2.1.2</w:t>
            </w:r>
          </w:p>
        </w:tc>
        <w:tc>
          <w:tcPr>
            <w:tcW w:w="4850" w:type="dxa"/>
          </w:tcPr>
          <w:p w:rsidR="009350DD" w:rsidRPr="00FE0FDC" w:rsidRDefault="009350DD" w:rsidP="00FF3947">
            <w:pPr>
              <w:pStyle w:val="33"/>
              <w:spacing w:after="0"/>
              <w:ind w:left="0"/>
              <w:rPr>
                <w:sz w:val="28"/>
                <w:szCs w:val="24"/>
              </w:rPr>
            </w:pPr>
            <w:r w:rsidRPr="00FE0FDC">
              <w:rPr>
                <w:sz w:val="28"/>
                <w:szCs w:val="24"/>
              </w:rPr>
              <w:t>Осложнения острого аппендицита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ОД.О.01.1.2.2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</w:rPr>
            </w:pPr>
            <w:r w:rsidRPr="008360FB">
              <w:rPr>
                <w:sz w:val="28"/>
              </w:rPr>
              <w:t>Острая кишечная непроходимость (спаечная, обтурационная, инвагинация)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ОД.О.01.1.2.4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</w:rPr>
            </w:pPr>
            <w:r w:rsidRPr="008360FB">
              <w:rPr>
                <w:sz w:val="28"/>
              </w:rPr>
              <w:t>Язвы тонкой кишки (неспецифические, специфические)</w:t>
            </w:r>
          </w:p>
          <w:p w:rsidR="009350DD" w:rsidRPr="008360FB" w:rsidRDefault="009350DD" w:rsidP="00FF3947">
            <w:pPr>
              <w:jc w:val="both"/>
              <w:rPr>
                <w:sz w:val="28"/>
              </w:rPr>
            </w:pPr>
            <w:r w:rsidRPr="008360FB">
              <w:rPr>
                <w:sz w:val="28"/>
              </w:rPr>
              <w:t>Дивертикулы тонкой кишки</w:t>
            </w:r>
          </w:p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</w:rPr>
              <w:t>Болезнь Крона тонкой кишки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ОД.О.01.1.2.5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Кишечные свищи: тонкокишечные, толстокишечные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ОД.О.01.1.3.3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Механическая желтуха: </w:t>
            </w:r>
            <w:proofErr w:type="spellStart"/>
            <w:r w:rsidRPr="008360FB">
              <w:rPr>
                <w:sz w:val="28"/>
                <w:szCs w:val="28"/>
              </w:rPr>
              <w:t>этиопатогенез</w:t>
            </w:r>
            <w:proofErr w:type="spellEnd"/>
            <w:r w:rsidRPr="008360FB">
              <w:rPr>
                <w:sz w:val="28"/>
                <w:szCs w:val="28"/>
              </w:rPr>
              <w:t>; клинические, лабораторные, инструментальные методы диагностики, лечение.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ОД.О.01.1.3.6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Паразитарные поражения печени. </w:t>
            </w:r>
            <w:proofErr w:type="spellStart"/>
            <w:r w:rsidRPr="008360FB">
              <w:rPr>
                <w:sz w:val="28"/>
                <w:szCs w:val="28"/>
              </w:rPr>
              <w:t>Альвеококкоз</w:t>
            </w:r>
            <w:proofErr w:type="spellEnd"/>
            <w:r w:rsidRPr="008360FB">
              <w:rPr>
                <w:sz w:val="28"/>
                <w:szCs w:val="28"/>
              </w:rPr>
              <w:t xml:space="preserve"> печени. Эхинококкоз печени.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ОД.О.01.1.3.9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Доброкачественные и злокачественные опухоли печени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ОД.О.01.1.3.10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Циррозы  печени.</w:t>
            </w:r>
            <w:r w:rsidRPr="008360FB">
              <w:rPr>
                <w:snapToGrid w:val="0"/>
                <w:sz w:val="28"/>
                <w:szCs w:val="28"/>
              </w:rPr>
              <w:t xml:space="preserve"> Хирургические методы лечения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ОД.О.01.1.3.12</w:t>
            </w:r>
          </w:p>
        </w:tc>
        <w:tc>
          <w:tcPr>
            <w:tcW w:w="4850" w:type="dxa"/>
          </w:tcPr>
          <w:p w:rsidR="009350DD" w:rsidRPr="008360FB" w:rsidRDefault="009350DD" w:rsidP="00346DA4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Опухоли внепеченочных желчных протоков, большого дуоденального сосочка.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ОД.О.01.1.4.1</w:t>
            </w:r>
          </w:p>
        </w:tc>
        <w:tc>
          <w:tcPr>
            <w:tcW w:w="4850" w:type="dxa"/>
          </w:tcPr>
          <w:p w:rsidR="009350DD" w:rsidRPr="008360FB" w:rsidRDefault="009350DD" w:rsidP="00FF3947">
            <w:r w:rsidRPr="008360FB">
              <w:rPr>
                <w:sz w:val="28"/>
              </w:rPr>
              <w:t>Заболевания кроветворной системы, требующие спленэктомии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ОД.О.01.1.4.2</w:t>
            </w:r>
          </w:p>
        </w:tc>
        <w:tc>
          <w:tcPr>
            <w:tcW w:w="4850" w:type="dxa"/>
          </w:tcPr>
          <w:p w:rsidR="009350DD" w:rsidRPr="008360FB" w:rsidRDefault="009350DD" w:rsidP="00FF3947">
            <w:r w:rsidRPr="008360FB">
              <w:rPr>
                <w:sz w:val="28"/>
              </w:rPr>
              <w:t>Опухоли и кисты селезенки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ОД.О.01.1.5.1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Анатомо-функциональные особенности поджелудочной железы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ОД.О.01.1.5.2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Острый панкреатит. Классификация, диагностика.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ОД.О.01.1.5.10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Опухоли поджелудочной железы.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ОД.О.01.1.6.1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Классификация грыж живота. Этиопатогенез грыж.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ОД.О.01.1.6.2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Принципы хирургического лечения неосложненных грыж живота (паховые, бедренные, пупочные, белой линии и пр. грыжи). Натяжная и </w:t>
            </w:r>
            <w:proofErr w:type="spellStart"/>
            <w:r w:rsidRPr="008360FB">
              <w:rPr>
                <w:sz w:val="28"/>
                <w:szCs w:val="28"/>
              </w:rPr>
              <w:t>ненатяжная</w:t>
            </w:r>
            <w:proofErr w:type="spellEnd"/>
            <w:r w:rsidRPr="008360FB">
              <w:rPr>
                <w:sz w:val="28"/>
                <w:szCs w:val="28"/>
              </w:rPr>
              <w:t xml:space="preserve"> пластика грыжевого дефекта.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rPr>
          <w:trHeight w:val="420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ОД.О.01.1.6.7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Редкие виды ущемления грыж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rPr>
          <w:trHeight w:val="420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ОД.О.01.1.6.8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Редкие виды грыж живота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ОД.О.01.1.6.9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Диафрагмальные грыжи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ОД.О.01.1.7.1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 xml:space="preserve">Классификация травмы живота. </w:t>
            </w:r>
          </w:p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Закрытая травма живота: без повреждения органов брюшной полости (ушибы и разрывы мягких тканей брюшной стенки (клиника и диагностика, первая помощь, и хирургическая тактика)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ОД.О.01.1.7.2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 xml:space="preserve">Классификация травмы живота. </w:t>
            </w:r>
          </w:p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 xml:space="preserve">Закрытая травма живота: с повреждением органов брюшной </w:t>
            </w:r>
            <w:r w:rsidRPr="008360FB">
              <w:rPr>
                <w:snapToGrid w:val="0"/>
                <w:sz w:val="28"/>
                <w:szCs w:val="28"/>
              </w:rPr>
              <w:lastRenderedPageBreak/>
              <w:t xml:space="preserve">полости (паренхиматозных и полых). Диагностика, клиника, лечение. </w:t>
            </w:r>
          </w:p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Ведение больных в послеоперационном периоде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9350DD" w:rsidRPr="008360FB" w:rsidTr="00A337F9">
        <w:trPr>
          <w:trHeight w:val="473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ОД.О.01.1.8.3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Геморрой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rPr>
          <w:trHeight w:val="552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ОД.О.01.1.8.4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Анальная трещина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ОД.О.01.1.8.5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Травматические повреждения прямой кишки и промежности. Инородные тела прямой кишки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rPr>
          <w:trHeight w:val="239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ОД.О.01.1.8.8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ОД.О.01.1.8.9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Болезнь Крона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ОД.О.01.1.8.10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Дивертикулы и дивертикулез толстой кишки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ОД.О.01.2.1.2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Венозные тромбозы. Посттромбофлебитическая болезнь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rPr>
          <w:trHeight w:val="421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ОД.О.01.2.2.1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Окклюзия дуги аорты и ее ветвей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ОД.О.01.2.2.2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Заболевания мезентериальных артерий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ОД.О.01.2.3.1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Травма сосудов.</w:t>
            </w:r>
          </w:p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Классификация повреждений сосудов.</w:t>
            </w:r>
          </w:p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Клиника,  диагностика, лечение повреждений  сосудов.</w:t>
            </w:r>
          </w:p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Осложнения  повреждений сосудов.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rPr>
          <w:trHeight w:val="377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ОД.О.01.3.1.1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Зоб. Классификация, диагностика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ОД.О.01.3.1.3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Рак щитовидной железы. Хирургические методы лечения. Комбинированное лечение. Реабилитация.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ОД.О.01.4.1.3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Спонтанный пневмоторакс, бронхиальные свищи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ОД.О.01.4.2.1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Медиастинит, осложнения при оперативных вмешательствах на  средостении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ОД.О.01.4.2.2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Опухоли и кисты средостения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ОД.О.01.4.3.2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Химические ожоги пищевода, эрозии</w:t>
            </w:r>
          </w:p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Пептические язвы пищевода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rPr>
          <w:trHeight w:val="456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ОД.О.01.4.3.3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Ахалазия кардии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ОД.О.01.4.5.1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Доброкачественные опухоли молочной железы. Классификация, диагностика, методы оперативного лечения.</w:t>
            </w:r>
            <w:r w:rsidRPr="00836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ОД.О.01.5.1</w:t>
            </w:r>
          </w:p>
        </w:tc>
        <w:tc>
          <w:tcPr>
            <w:tcW w:w="4850" w:type="dxa"/>
          </w:tcPr>
          <w:p w:rsidR="009350DD" w:rsidRPr="008360FB" w:rsidRDefault="009350DD" w:rsidP="008360FB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Основы организации амбулаторно-поликлинической помощи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ОД.О.01.6.1.1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Учение о ранах. Классификация ран. Первичная и вторичная обработка ран</w:t>
            </w:r>
          </w:p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Гнойно-некротические раны</w:t>
            </w:r>
          </w:p>
          <w:p w:rsidR="009350DD" w:rsidRPr="008360FB" w:rsidRDefault="009350DD" w:rsidP="00FF3947">
            <w:pPr>
              <w:rPr>
                <w:snapToGrid w:val="0"/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Огнестрельные раны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ОД.О.01.6.2.2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>Глубокие гнойно-некротические заболевания кожи, подкожной клетчатки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rPr>
          <w:trHeight w:val="501"/>
        </w:trPr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ОД.О.01.6.3.2</w:t>
            </w:r>
          </w:p>
        </w:tc>
        <w:tc>
          <w:tcPr>
            <w:tcW w:w="4850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napToGrid w:val="0"/>
                <w:sz w:val="28"/>
                <w:szCs w:val="28"/>
              </w:rPr>
              <w:t xml:space="preserve">Остеомиелит. 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ОД.О.01.6.5.1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</w:rPr>
            </w:pPr>
            <w:r w:rsidRPr="008360FB">
              <w:rPr>
                <w:sz w:val="28"/>
              </w:rPr>
              <w:t xml:space="preserve">Перитонит: классификация, </w:t>
            </w:r>
            <w:proofErr w:type="spellStart"/>
            <w:r w:rsidRPr="008360FB">
              <w:rPr>
                <w:sz w:val="28"/>
              </w:rPr>
              <w:t>этиопатогенез</w:t>
            </w:r>
            <w:proofErr w:type="spellEnd"/>
            <w:r w:rsidRPr="008360FB">
              <w:rPr>
                <w:sz w:val="28"/>
              </w:rPr>
              <w:t>, диагностика</w:t>
            </w:r>
          </w:p>
          <w:p w:rsidR="009350DD" w:rsidRPr="008360FB" w:rsidRDefault="009350DD" w:rsidP="00FF3947">
            <w:pPr>
              <w:jc w:val="both"/>
              <w:rPr>
                <w:sz w:val="28"/>
              </w:rPr>
            </w:pPr>
            <w:r w:rsidRPr="008360FB">
              <w:rPr>
                <w:sz w:val="28"/>
              </w:rPr>
              <w:t>Методология хирургического лечения перитонита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ОД.О.01.6.6.1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Хирургический сепсис. Классификация. </w:t>
            </w:r>
          </w:p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Патогенез, клиника, диагностика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8360FB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ОД.О.01.6.6.3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Полиорганная недостаточность: принципы инфузионной терапии, антибактериальной терапии</w:t>
            </w:r>
          </w:p>
        </w:tc>
        <w:tc>
          <w:tcPr>
            <w:tcW w:w="1276" w:type="dxa"/>
            <w:vAlign w:val="center"/>
          </w:tcPr>
          <w:p w:rsidR="009350DD" w:rsidRPr="008360FB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0DD" w:rsidRPr="0028613F" w:rsidTr="00A337F9">
        <w:tc>
          <w:tcPr>
            <w:tcW w:w="1281" w:type="dxa"/>
            <w:vAlign w:val="center"/>
          </w:tcPr>
          <w:p w:rsidR="009350DD" w:rsidRPr="008360FB" w:rsidRDefault="009350D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9350DD" w:rsidRPr="008360FB" w:rsidRDefault="009350DD" w:rsidP="00663DBF">
            <w:pPr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ОД.О.01.6.6.4</w:t>
            </w:r>
          </w:p>
        </w:tc>
        <w:tc>
          <w:tcPr>
            <w:tcW w:w="4850" w:type="dxa"/>
          </w:tcPr>
          <w:p w:rsidR="009350DD" w:rsidRPr="008360FB" w:rsidRDefault="009350DD" w:rsidP="00FF3947">
            <w:pPr>
              <w:jc w:val="both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 xml:space="preserve">Современные методы экстракорпоральной детоксикации </w:t>
            </w:r>
          </w:p>
        </w:tc>
        <w:tc>
          <w:tcPr>
            <w:tcW w:w="1276" w:type="dxa"/>
            <w:vAlign w:val="center"/>
          </w:tcPr>
          <w:p w:rsidR="009350DD" w:rsidRPr="0028613F" w:rsidRDefault="009350D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8360FB">
              <w:rPr>
                <w:sz w:val="28"/>
                <w:szCs w:val="28"/>
              </w:rPr>
              <w:t>6</w:t>
            </w:r>
          </w:p>
        </w:tc>
      </w:tr>
      <w:tr w:rsidR="004224A4" w:rsidRPr="0028613F" w:rsidTr="00A337F9">
        <w:tc>
          <w:tcPr>
            <w:tcW w:w="1281" w:type="dxa"/>
            <w:vAlign w:val="center"/>
          </w:tcPr>
          <w:p w:rsidR="004224A4" w:rsidRPr="008360FB" w:rsidRDefault="004224A4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224A4" w:rsidRPr="00EC158E" w:rsidRDefault="004224A4" w:rsidP="004224A4">
            <w:pPr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ОД</w:t>
            </w:r>
            <w:proofErr w:type="gramStart"/>
            <w:r w:rsidRPr="00EC158E">
              <w:rPr>
                <w:b/>
                <w:sz w:val="28"/>
                <w:szCs w:val="28"/>
              </w:rPr>
              <w:t>.О</w:t>
            </w:r>
            <w:proofErr w:type="gramEnd"/>
            <w:r w:rsidRPr="00EC158E">
              <w:rPr>
                <w:b/>
                <w:sz w:val="28"/>
                <w:szCs w:val="28"/>
              </w:rPr>
              <w:t>.02.</w:t>
            </w:r>
          </w:p>
        </w:tc>
        <w:tc>
          <w:tcPr>
            <w:tcW w:w="6126" w:type="dxa"/>
            <w:gridSpan w:val="2"/>
            <w:vAlign w:val="center"/>
          </w:tcPr>
          <w:p w:rsidR="004224A4" w:rsidRPr="008360FB" w:rsidRDefault="004224A4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СМЕЖНЫЕ ДИСЦИПЛИНЫ</w:t>
            </w:r>
          </w:p>
        </w:tc>
      </w:tr>
      <w:tr w:rsidR="004224A4" w:rsidRPr="0028613F" w:rsidTr="00A337F9">
        <w:tc>
          <w:tcPr>
            <w:tcW w:w="1281" w:type="dxa"/>
            <w:vAlign w:val="center"/>
          </w:tcPr>
          <w:p w:rsidR="004224A4" w:rsidRPr="008360FB" w:rsidRDefault="004224A4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224A4" w:rsidRPr="00F44B1B" w:rsidRDefault="004224A4" w:rsidP="004224A4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  <w:vAlign w:val="center"/>
          </w:tcPr>
          <w:p w:rsidR="004224A4" w:rsidRPr="008360FB" w:rsidRDefault="004224A4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АНЕСТЕЗИОЛОГИЯ И РЕАНИМАЦИЯ</w:t>
            </w:r>
          </w:p>
        </w:tc>
      </w:tr>
      <w:tr w:rsidR="004224A4" w:rsidRPr="0028613F" w:rsidTr="00A337F9">
        <w:tc>
          <w:tcPr>
            <w:tcW w:w="1281" w:type="dxa"/>
            <w:vAlign w:val="center"/>
          </w:tcPr>
          <w:p w:rsidR="004224A4" w:rsidRPr="008360FB" w:rsidRDefault="004224A4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4224A4" w:rsidRPr="004224A4" w:rsidRDefault="004224A4" w:rsidP="004224A4">
            <w:pPr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ОД</w:t>
            </w:r>
            <w:proofErr w:type="gramStart"/>
            <w:r w:rsidRPr="004224A4">
              <w:rPr>
                <w:sz w:val="28"/>
                <w:szCs w:val="28"/>
              </w:rPr>
              <w:t>.О</w:t>
            </w:r>
            <w:proofErr w:type="gramEnd"/>
            <w:r w:rsidRPr="004224A4">
              <w:rPr>
                <w:sz w:val="28"/>
                <w:szCs w:val="28"/>
              </w:rPr>
              <w:t>.02.1.1</w:t>
            </w:r>
          </w:p>
        </w:tc>
        <w:tc>
          <w:tcPr>
            <w:tcW w:w="4850" w:type="dxa"/>
          </w:tcPr>
          <w:p w:rsidR="004224A4" w:rsidRPr="004224A4" w:rsidRDefault="004224A4" w:rsidP="004224A4">
            <w:pPr>
              <w:jc w:val="both"/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Общие принципы оказания анестезиологического пособия. Специальные проблем</w:t>
            </w:r>
            <w:r w:rsidR="00E64EB5">
              <w:rPr>
                <w:sz w:val="28"/>
                <w:szCs w:val="28"/>
              </w:rPr>
              <w:t>ы и осложнения в анестезиологии</w:t>
            </w:r>
          </w:p>
        </w:tc>
        <w:tc>
          <w:tcPr>
            <w:tcW w:w="1276" w:type="dxa"/>
            <w:vAlign w:val="center"/>
          </w:tcPr>
          <w:p w:rsidR="004224A4" w:rsidRPr="008360FB" w:rsidRDefault="003A6601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6601" w:rsidRPr="0028613F" w:rsidTr="00A337F9">
        <w:tc>
          <w:tcPr>
            <w:tcW w:w="1281" w:type="dxa"/>
            <w:vAlign w:val="center"/>
          </w:tcPr>
          <w:p w:rsidR="003A6601" w:rsidRPr="008360FB" w:rsidRDefault="003A6601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A6601" w:rsidRPr="004224A4" w:rsidRDefault="003A6601" w:rsidP="00091FE8">
            <w:pPr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ОД</w:t>
            </w:r>
            <w:proofErr w:type="gramStart"/>
            <w:r w:rsidRPr="004224A4">
              <w:rPr>
                <w:sz w:val="28"/>
                <w:szCs w:val="28"/>
              </w:rPr>
              <w:t>.О</w:t>
            </w:r>
            <w:proofErr w:type="gramEnd"/>
            <w:r w:rsidRPr="004224A4">
              <w:rPr>
                <w:sz w:val="28"/>
                <w:szCs w:val="28"/>
              </w:rPr>
              <w:t>.02.1.3</w:t>
            </w:r>
          </w:p>
        </w:tc>
        <w:tc>
          <w:tcPr>
            <w:tcW w:w="4850" w:type="dxa"/>
          </w:tcPr>
          <w:p w:rsidR="003A6601" w:rsidRPr="004224A4" w:rsidRDefault="003A6601" w:rsidP="00091FE8">
            <w:pPr>
              <w:jc w:val="both"/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Диагностика и интенсивная терапия коматозных состояний. Специфические проблемы критических состояний у больных с ос</w:t>
            </w:r>
            <w:r w:rsidR="00E64EB5">
              <w:rPr>
                <w:sz w:val="28"/>
                <w:szCs w:val="28"/>
              </w:rPr>
              <w:t>трой неврологической патологией</w:t>
            </w:r>
          </w:p>
        </w:tc>
        <w:tc>
          <w:tcPr>
            <w:tcW w:w="1276" w:type="dxa"/>
            <w:vAlign w:val="center"/>
          </w:tcPr>
          <w:p w:rsidR="003A6601" w:rsidRPr="008360FB" w:rsidRDefault="00091FE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6601" w:rsidRPr="0028613F" w:rsidTr="00A337F9">
        <w:tc>
          <w:tcPr>
            <w:tcW w:w="1281" w:type="dxa"/>
            <w:vAlign w:val="center"/>
          </w:tcPr>
          <w:p w:rsidR="003A6601" w:rsidRPr="008360FB" w:rsidRDefault="003A6601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3A6601" w:rsidRPr="004224A4" w:rsidRDefault="003A6601" w:rsidP="004224A4">
            <w:pPr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ОД</w:t>
            </w:r>
            <w:proofErr w:type="gramStart"/>
            <w:r w:rsidRPr="004224A4">
              <w:rPr>
                <w:sz w:val="28"/>
                <w:szCs w:val="28"/>
              </w:rPr>
              <w:t>.О</w:t>
            </w:r>
            <w:proofErr w:type="gramEnd"/>
            <w:r w:rsidRPr="004224A4">
              <w:rPr>
                <w:sz w:val="28"/>
                <w:szCs w:val="28"/>
              </w:rPr>
              <w:t>.02.1.5</w:t>
            </w:r>
          </w:p>
        </w:tc>
        <w:tc>
          <w:tcPr>
            <w:tcW w:w="4850" w:type="dxa"/>
          </w:tcPr>
          <w:p w:rsidR="003A6601" w:rsidRPr="004224A4" w:rsidRDefault="003A6601" w:rsidP="004224A4">
            <w:pPr>
              <w:jc w:val="both"/>
              <w:rPr>
                <w:sz w:val="28"/>
                <w:szCs w:val="28"/>
              </w:rPr>
            </w:pPr>
            <w:r w:rsidRPr="004224A4">
              <w:rPr>
                <w:sz w:val="28"/>
                <w:szCs w:val="28"/>
              </w:rPr>
              <w:t>Острая дыхательная недостаточность. Общие подходы к интенсивной терапии различных видов острой дыхательной недостаточности. Особенности интенсивной терапии при различных видах ост</w:t>
            </w:r>
            <w:r w:rsidR="00E64EB5">
              <w:rPr>
                <w:sz w:val="28"/>
                <w:szCs w:val="28"/>
              </w:rPr>
              <w:t>рой дыхательной недостаточности</w:t>
            </w:r>
          </w:p>
        </w:tc>
        <w:tc>
          <w:tcPr>
            <w:tcW w:w="1276" w:type="dxa"/>
            <w:vAlign w:val="center"/>
          </w:tcPr>
          <w:p w:rsidR="003A6601" w:rsidRPr="008360FB" w:rsidRDefault="003A6601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5944" w:rsidRPr="0028613F" w:rsidTr="00A337F9">
        <w:tc>
          <w:tcPr>
            <w:tcW w:w="1281" w:type="dxa"/>
            <w:vAlign w:val="center"/>
          </w:tcPr>
          <w:p w:rsidR="00605944" w:rsidRPr="008360FB" w:rsidRDefault="00605944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605944" w:rsidRPr="00F44B1B" w:rsidRDefault="00605944" w:rsidP="001134A3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6" w:type="dxa"/>
            <w:gridSpan w:val="2"/>
            <w:vAlign w:val="center"/>
          </w:tcPr>
          <w:p w:rsidR="00605944" w:rsidRDefault="00605944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КЛИНИЧЕСКАЯ И ЛАБОРАТОРНАЯ ДИАГНОСТИКА</w:t>
            </w:r>
          </w:p>
        </w:tc>
      </w:tr>
      <w:tr w:rsidR="00F93177" w:rsidRPr="0028613F" w:rsidTr="00A337F9">
        <w:tc>
          <w:tcPr>
            <w:tcW w:w="1281" w:type="dxa"/>
            <w:vAlign w:val="center"/>
          </w:tcPr>
          <w:p w:rsidR="00F93177" w:rsidRPr="008360FB" w:rsidRDefault="00F9317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F93177" w:rsidRPr="008035AE" w:rsidRDefault="00F93177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.02.3.2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850" w:type="dxa"/>
          </w:tcPr>
          <w:p w:rsidR="00F93177" w:rsidRPr="00F93177" w:rsidRDefault="00F93177" w:rsidP="001134A3">
            <w:pPr>
              <w:rPr>
                <w:sz w:val="28"/>
              </w:rPr>
            </w:pPr>
            <w:proofErr w:type="spellStart"/>
            <w:r w:rsidRPr="00F93177">
              <w:rPr>
                <w:sz w:val="28"/>
              </w:rPr>
              <w:t>Преаналитический</w:t>
            </w:r>
            <w:proofErr w:type="spellEnd"/>
            <w:r w:rsidRPr="00F93177">
              <w:rPr>
                <w:sz w:val="28"/>
              </w:rPr>
              <w:t xml:space="preserve"> этап лабораторных </w:t>
            </w:r>
            <w:r w:rsidRPr="00F93177">
              <w:rPr>
                <w:sz w:val="28"/>
              </w:rPr>
              <w:lastRenderedPageBreak/>
              <w:t>исследований и его влияние на качество лабораторных анализов.</w:t>
            </w:r>
          </w:p>
        </w:tc>
        <w:tc>
          <w:tcPr>
            <w:tcW w:w="1276" w:type="dxa"/>
          </w:tcPr>
          <w:p w:rsidR="00F93177" w:rsidRDefault="00F9317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6305D" w:rsidRPr="00F44B1B" w:rsidRDefault="0046305D" w:rsidP="001134A3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</w:t>
            </w:r>
            <w:proofErr w:type="gramStart"/>
            <w:r w:rsidRPr="00F44B1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</w:t>
            </w:r>
            <w:proofErr w:type="gramEnd"/>
            <w:r w:rsidRPr="00F44B1B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6" w:type="dxa"/>
            <w:gridSpan w:val="2"/>
            <w:vAlign w:val="center"/>
          </w:tcPr>
          <w:p w:rsidR="0046305D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EC158E">
              <w:rPr>
                <w:b/>
                <w:sz w:val="28"/>
                <w:szCs w:val="28"/>
              </w:rPr>
              <w:t>УРОЛОГИЯ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.02.4.1</w:t>
            </w:r>
          </w:p>
        </w:tc>
        <w:tc>
          <w:tcPr>
            <w:tcW w:w="4850" w:type="dxa"/>
          </w:tcPr>
          <w:p w:rsidR="0046305D" w:rsidRPr="008035AE" w:rsidRDefault="0046305D" w:rsidP="001134A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Пороки органов мочеполовой системы (ОМПС), тр</w:t>
            </w:r>
            <w:r>
              <w:rPr>
                <w:sz w:val="28"/>
                <w:szCs w:val="28"/>
              </w:rPr>
              <w:t>ебующие хирургической коррекции</w:t>
            </w:r>
          </w:p>
        </w:tc>
        <w:tc>
          <w:tcPr>
            <w:tcW w:w="1276" w:type="dxa"/>
          </w:tcPr>
          <w:p w:rsidR="0046305D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.02.4.2</w:t>
            </w:r>
          </w:p>
        </w:tc>
        <w:tc>
          <w:tcPr>
            <w:tcW w:w="4850" w:type="dxa"/>
            <w:vAlign w:val="center"/>
          </w:tcPr>
          <w:p w:rsidR="0046305D" w:rsidRPr="008035AE" w:rsidRDefault="0046305D" w:rsidP="001134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Уроонкология</w:t>
            </w:r>
            <w:proofErr w:type="spellEnd"/>
          </w:p>
        </w:tc>
        <w:tc>
          <w:tcPr>
            <w:tcW w:w="1276" w:type="dxa"/>
          </w:tcPr>
          <w:p w:rsidR="0046305D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.02.4.3</w:t>
            </w:r>
          </w:p>
        </w:tc>
        <w:tc>
          <w:tcPr>
            <w:tcW w:w="4850" w:type="dxa"/>
            <w:vAlign w:val="center"/>
          </w:tcPr>
          <w:p w:rsidR="0046305D" w:rsidRPr="008035AE" w:rsidRDefault="0046305D" w:rsidP="001134A3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Уротравматология</w:t>
            </w:r>
            <w:proofErr w:type="spellEnd"/>
          </w:p>
        </w:tc>
        <w:tc>
          <w:tcPr>
            <w:tcW w:w="1276" w:type="dxa"/>
            <w:vAlign w:val="center"/>
          </w:tcPr>
          <w:p w:rsidR="0046305D" w:rsidRPr="008360FB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.02.4.4</w:t>
            </w:r>
          </w:p>
        </w:tc>
        <w:tc>
          <w:tcPr>
            <w:tcW w:w="4850" w:type="dxa"/>
            <w:vAlign w:val="center"/>
          </w:tcPr>
          <w:p w:rsidR="0046305D" w:rsidRPr="008035AE" w:rsidRDefault="0046305D" w:rsidP="001134A3">
            <w:pPr>
              <w:pStyle w:val="310"/>
              <w:tabs>
                <w:tab w:val="clear" w:pos="786"/>
              </w:tabs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Мочекаменная болезнь</w:t>
            </w:r>
          </w:p>
        </w:tc>
        <w:tc>
          <w:tcPr>
            <w:tcW w:w="1276" w:type="dxa"/>
            <w:vAlign w:val="center"/>
          </w:tcPr>
          <w:p w:rsidR="0046305D" w:rsidRPr="008360FB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05D" w:rsidRPr="0028613F" w:rsidTr="00A337F9"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.02.4.5</w:t>
            </w:r>
          </w:p>
        </w:tc>
        <w:tc>
          <w:tcPr>
            <w:tcW w:w="4850" w:type="dxa"/>
          </w:tcPr>
          <w:p w:rsidR="0046305D" w:rsidRPr="008035AE" w:rsidRDefault="0046305D" w:rsidP="001134A3">
            <w:pPr>
              <w:pStyle w:val="afb"/>
              <w:ind w:left="0" w:right="0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Воспалительные заболеван</w:t>
            </w:r>
            <w:r>
              <w:rPr>
                <w:sz w:val="28"/>
                <w:szCs w:val="28"/>
              </w:rPr>
              <w:t>ия органов мочеполовой системы</w:t>
            </w:r>
          </w:p>
        </w:tc>
        <w:tc>
          <w:tcPr>
            <w:tcW w:w="1276" w:type="dxa"/>
            <w:vAlign w:val="center"/>
          </w:tcPr>
          <w:p w:rsidR="0046305D" w:rsidRPr="008360FB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305D" w:rsidRPr="0028613F" w:rsidTr="00A337F9">
        <w:trPr>
          <w:trHeight w:val="639"/>
        </w:trPr>
        <w:tc>
          <w:tcPr>
            <w:tcW w:w="1281" w:type="dxa"/>
            <w:vAlign w:val="center"/>
          </w:tcPr>
          <w:p w:rsidR="0046305D" w:rsidRPr="008360FB" w:rsidRDefault="0046305D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46305D" w:rsidRPr="008035AE" w:rsidRDefault="0046305D" w:rsidP="001134A3"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.02.4.6</w:t>
            </w:r>
          </w:p>
        </w:tc>
        <w:tc>
          <w:tcPr>
            <w:tcW w:w="4850" w:type="dxa"/>
          </w:tcPr>
          <w:p w:rsidR="0046305D" w:rsidRPr="008035AE" w:rsidRDefault="0046305D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Неотл</w:t>
            </w:r>
            <w:r>
              <w:rPr>
                <w:sz w:val="28"/>
                <w:szCs w:val="28"/>
              </w:rPr>
              <w:t xml:space="preserve">ожные состояния в </w:t>
            </w:r>
            <w:proofErr w:type="spellStart"/>
            <w:r>
              <w:rPr>
                <w:sz w:val="28"/>
                <w:szCs w:val="28"/>
              </w:rPr>
              <w:t>уроандрологии</w:t>
            </w:r>
            <w:proofErr w:type="spellEnd"/>
          </w:p>
        </w:tc>
        <w:tc>
          <w:tcPr>
            <w:tcW w:w="1276" w:type="dxa"/>
            <w:vAlign w:val="center"/>
          </w:tcPr>
          <w:p w:rsidR="0046305D" w:rsidRPr="008360FB" w:rsidRDefault="0046305D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1134A3" w:rsidRPr="00371542" w:rsidRDefault="001134A3" w:rsidP="001134A3">
            <w:pPr>
              <w:tabs>
                <w:tab w:val="right" w:pos="223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i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6126" w:type="dxa"/>
            <w:gridSpan w:val="2"/>
            <w:vAlign w:val="center"/>
          </w:tcPr>
          <w:p w:rsidR="001134A3" w:rsidRPr="00371542" w:rsidRDefault="001134A3" w:rsidP="00A337F9">
            <w:pPr>
              <w:ind w:left="-40"/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i/>
                <w:sz w:val="28"/>
                <w:szCs w:val="28"/>
              </w:rPr>
              <w:t>ФУНД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371542">
              <w:rPr>
                <w:b/>
                <w:i/>
                <w:sz w:val="28"/>
                <w:szCs w:val="28"/>
              </w:rPr>
              <w:t>МЕНТАЛЬНЫЕ ДИСЦИПЛИНЫ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1134A3" w:rsidRPr="00371542" w:rsidRDefault="001134A3" w:rsidP="001134A3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.03.1</w:t>
            </w:r>
          </w:p>
        </w:tc>
        <w:tc>
          <w:tcPr>
            <w:tcW w:w="6126" w:type="dxa"/>
            <w:gridSpan w:val="2"/>
            <w:vAlign w:val="center"/>
          </w:tcPr>
          <w:p w:rsidR="001134A3" w:rsidRPr="008360FB" w:rsidRDefault="001134A3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ПАТОЛОГИЧЕСКАЯ ФИЗИОЛОГИЯ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.03.1.1</w:t>
            </w:r>
          </w:p>
        </w:tc>
        <w:tc>
          <w:tcPr>
            <w:tcW w:w="4850" w:type="dxa"/>
          </w:tcPr>
          <w:p w:rsidR="001134A3" w:rsidRPr="008035AE" w:rsidRDefault="001134A3" w:rsidP="001134A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воспаления, системной воспалительной реакции, критерии развития и диагностики. Современное представление о патогенезе СЭ</w:t>
            </w:r>
            <w:r>
              <w:rPr>
                <w:sz w:val="28"/>
                <w:szCs w:val="28"/>
              </w:rPr>
              <w:t>И, клиника, основные маркеры СЭ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.03.1.2</w:t>
            </w:r>
          </w:p>
        </w:tc>
        <w:tc>
          <w:tcPr>
            <w:tcW w:w="4850" w:type="dxa"/>
          </w:tcPr>
          <w:p w:rsidR="001134A3" w:rsidRPr="008035AE" w:rsidRDefault="001134A3" w:rsidP="001134A3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Новое в </w:t>
            </w:r>
            <w:proofErr w:type="spellStart"/>
            <w:r w:rsidRPr="008035AE">
              <w:rPr>
                <w:sz w:val="28"/>
                <w:szCs w:val="28"/>
              </w:rPr>
              <w:t>этиопатогенезе</w:t>
            </w:r>
            <w:proofErr w:type="spellEnd"/>
            <w:r w:rsidRPr="008035AE">
              <w:rPr>
                <w:sz w:val="28"/>
                <w:szCs w:val="28"/>
              </w:rPr>
              <w:t xml:space="preserve"> коронарной и сердечной недостаточности, обзор современных теорий развития артериальных гипертензий. Механизмы развития сердечной недостаточности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.03.1.3</w:t>
            </w:r>
          </w:p>
        </w:tc>
        <w:tc>
          <w:tcPr>
            <w:tcW w:w="4850" w:type="dxa"/>
          </w:tcPr>
          <w:p w:rsidR="001134A3" w:rsidRPr="008035AE" w:rsidRDefault="001134A3" w:rsidP="001134A3">
            <w:pPr>
              <w:pStyle w:val="a5"/>
              <w:suppressLineNumbers/>
              <w:tabs>
                <w:tab w:val="left" w:pos="720"/>
                <w:tab w:val="left" w:pos="900"/>
              </w:tabs>
              <w:jc w:val="both"/>
              <w:rPr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Патология водно-солевого обмена, патогенез   отека при различных заболеваниях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.03.1.4</w:t>
            </w:r>
          </w:p>
        </w:tc>
        <w:tc>
          <w:tcPr>
            <w:tcW w:w="4850" w:type="dxa"/>
            <w:vAlign w:val="center"/>
          </w:tcPr>
          <w:p w:rsidR="001134A3" w:rsidRPr="008035AE" w:rsidRDefault="001134A3" w:rsidP="001134A3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Эти</w:t>
            </w:r>
            <w:r w:rsidRPr="008035AE">
              <w:rPr>
                <w:sz w:val="28"/>
                <w:szCs w:val="28"/>
              </w:rPr>
              <w:t>опатогенез метаболического синдрома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.03.1.5</w:t>
            </w:r>
          </w:p>
        </w:tc>
        <w:tc>
          <w:tcPr>
            <w:tcW w:w="4850" w:type="dxa"/>
          </w:tcPr>
          <w:p w:rsidR="001134A3" w:rsidRPr="008035AE" w:rsidRDefault="001134A3" w:rsidP="001134A3">
            <w:pPr>
              <w:suppressLineNumbers/>
              <w:tabs>
                <w:tab w:val="left" w:pos="720"/>
                <w:tab w:val="left" w:pos="900"/>
              </w:tabs>
              <w:jc w:val="both"/>
              <w:rPr>
                <w:i/>
                <w:snapToGrid w:val="0"/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Патофизиология боли, механизмы развития различных видов боли. Патогенез </w:t>
            </w:r>
            <w:proofErr w:type="spellStart"/>
            <w:r w:rsidRPr="008035AE">
              <w:rPr>
                <w:sz w:val="28"/>
                <w:szCs w:val="28"/>
              </w:rPr>
              <w:t>нейропатической</w:t>
            </w:r>
            <w:proofErr w:type="spellEnd"/>
            <w:r w:rsidRPr="008035AE">
              <w:rPr>
                <w:sz w:val="28"/>
                <w:szCs w:val="28"/>
              </w:rPr>
              <w:t xml:space="preserve"> боли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4A3" w:rsidRPr="0028613F" w:rsidTr="00A337F9">
        <w:tc>
          <w:tcPr>
            <w:tcW w:w="1281" w:type="dxa"/>
            <w:vAlign w:val="center"/>
          </w:tcPr>
          <w:p w:rsidR="001134A3" w:rsidRPr="008360FB" w:rsidRDefault="001134A3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1134A3" w:rsidRPr="008035AE" w:rsidRDefault="001134A3" w:rsidP="001134A3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.03.1.6</w:t>
            </w:r>
          </w:p>
        </w:tc>
        <w:tc>
          <w:tcPr>
            <w:tcW w:w="4850" w:type="dxa"/>
          </w:tcPr>
          <w:p w:rsidR="001134A3" w:rsidRPr="008035AE" w:rsidRDefault="001134A3" w:rsidP="001134A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Количественная и качественная оценка боли, </w:t>
            </w:r>
            <w:proofErr w:type="gramStart"/>
            <w:r w:rsidRPr="008035AE">
              <w:rPr>
                <w:sz w:val="28"/>
                <w:szCs w:val="28"/>
              </w:rPr>
              <w:t>патофизиологическое</w:t>
            </w:r>
            <w:proofErr w:type="gramEnd"/>
            <w:r w:rsidRPr="008035AE">
              <w:rPr>
                <w:sz w:val="28"/>
                <w:szCs w:val="28"/>
              </w:rPr>
              <w:t xml:space="preserve"> обоснований прин</w:t>
            </w:r>
            <w:r>
              <w:rPr>
                <w:sz w:val="28"/>
                <w:szCs w:val="28"/>
              </w:rPr>
              <w:t>ципов лечения болевого синдрома</w:t>
            </w:r>
          </w:p>
        </w:tc>
        <w:tc>
          <w:tcPr>
            <w:tcW w:w="1276" w:type="dxa"/>
            <w:vAlign w:val="center"/>
          </w:tcPr>
          <w:p w:rsidR="001134A3" w:rsidRPr="008360FB" w:rsidRDefault="003F54AF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8A1BC7" w:rsidRDefault="008A1BC7" w:rsidP="00C4538C">
            <w:pPr>
              <w:jc w:val="center"/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26" w:type="dxa"/>
            <w:gridSpan w:val="2"/>
          </w:tcPr>
          <w:p w:rsidR="008A1BC7" w:rsidRPr="008360FB" w:rsidRDefault="008A1BC7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540504">
              <w:rPr>
                <w:b/>
                <w:sz w:val="28"/>
                <w:szCs w:val="28"/>
              </w:rPr>
              <w:t>ОПЕРАТИВНАЯ ХИРУРГИЯ И ТОПОГРАФИЧЕСКАЯ АНАТОМИЯ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.03.4.1</w:t>
            </w:r>
          </w:p>
        </w:tc>
        <w:tc>
          <w:tcPr>
            <w:tcW w:w="4850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Хиру</w:t>
            </w:r>
            <w:r>
              <w:rPr>
                <w:sz w:val="28"/>
                <w:szCs w:val="28"/>
              </w:rPr>
              <w:t>ргическая анатомия головы и шеи</w:t>
            </w:r>
          </w:p>
        </w:tc>
        <w:tc>
          <w:tcPr>
            <w:tcW w:w="1276" w:type="dxa"/>
            <w:vAlign w:val="center"/>
          </w:tcPr>
          <w:p w:rsidR="008A1BC7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.03.4.2</w:t>
            </w:r>
          </w:p>
        </w:tc>
        <w:tc>
          <w:tcPr>
            <w:tcW w:w="4850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2"/>
                <w:sz w:val="28"/>
                <w:szCs w:val="28"/>
              </w:rPr>
              <w:t>Хирургическая анатомия верхней и нижней конечностей</w:t>
            </w:r>
          </w:p>
        </w:tc>
        <w:tc>
          <w:tcPr>
            <w:tcW w:w="1276" w:type="dxa"/>
            <w:vAlign w:val="center"/>
          </w:tcPr>
          <w:p w:rsidR="008A1BC7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.03.4.3</w:t>
            </w:r>
          </w:p>
        </w:tc>
        <w:tc>
          <w:tcPr>
            <w:tcW w:w="4850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2"/>
                <w:sz w:val="28"/>
                <w:szCs w:val="28"/>
              </w:rPr>
              <w:t>Хирургическая анатомия груди</w:t>
            </w:r>
          </w:p>
        </w:tc>
        <w:tc>
          <w:tcPr>
            <w:tcW w:w="1276" w:type="dxa"/>
            <w:vAlign w:val="center"/>
          </w:tcPr>
          <w:p w:rsidR="008A1BC7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.03.4.4</w:t>
            </w:r>
          </w:p>
        </w:tc>
        <w:tc>
          <w:tcPr>
            <w:tcW w:w="4850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color w:val="000000"/>
                <w:spacing w:val="-1"/>
                <w:sz w:val="28"/>
                <w:szCs w:val="28"/>
              </w:rPr>
              <w:t>Хирургическая анатомия брюшинной полости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8035AE">
              <w:rPr>
                <w:sz w:val="28"/>
                <w:szCs w:val="28"/>
              </w:rPr>
              <w:t>Топографическая анатомия органов верхнего и нижнего этажей брюшинной полости.</w:t>
            </w:r>
          </w:p>
        </w:tc>
        <w:tc>
          <w:tcPr>
            <w:tcW w:w="1276" w:type="dxa"/>
            <w:vAlign w:val="center"/>
          </w:tcPr>
          <w:p w:rsidR="008A1BC7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BC7" w:rsidRPr="0028613F" w:rsidTr="00A337F9">
        <w:tc>
          <w:tcPr>
            <w:tcW w:w="1281" w:type="dxa"/>
            <w:vAlign w:val="center"/>
          </w:tcPr>
          <w:p w:rsidR="008A1BC7" w:rsidRPr="008360FB" w:rsidRDefault="008A1BC7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.03.5</w:t>
            </w:r>
          </w:p>
        </w:tc>
        <w:tc>
          <w:tcPr>
            <w:tcW w:w="4850" w:type="dxa"/>
            <w:vAlign w:val="center"/>
          </w:tcPr>
          <w:p w:rsidR="008A1BC7" w:rsidRPr="008035AE" w:rsidRDefault="008A1BC7" w:rsidP="00C4538C">
            <w:pPr>
              <w:rPr>
                <w:color w:val="000000"/>
                <w:spacing w:val="-1"/>
                <w:sz w:val="28"/>
                <w:szCs w:val="28"/>
              </w:rPr>
            </w:pPr>
            <w:r w:rsidRPr="008035AE">
              <w:rPr>
                <w:color w:val="000000"/>
                <w:spacing w:val="-1"/>
                <w:sz w:val="28"/>
                <w:szCs w:val="28"/>
              </w:rPr>
              <w:t>Хир</w:t>
            </w:r>
            <w:r>
              <w:rPr>
                <w:color w:val="000000"/>
                <w:spacing w:val="-1"/>
                <w:sz w:val="28"/>
                <w:szCs w:val="28"/>
              </w:rPr>
              <w:t>ургическая анатомия малого таза</w:t>
            </w:r>
          </w:p>
          <w:p w:rsidR="008A1BC7" w:rsidRPr="008035AE" w:rsidRDefault="008A1BC7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Топографическая анатомия малого таза. </w:t>
            </w:r>
          </w:p>
        </w:tc>
        <w:tc>
          <w:tcPr>
            <w:tcW w:w="1276" w:type="dxa"/>
            <w:vAlign w:val="center"/>
          </w:tcPr>
          <w:p w:rsidR="008A1BC7" w:rsidRPr="008360FB" w:rsidRDefault="008A1BC7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371542" w:rsidRDefault="00C4538C" w:rsidP="00C4538C">
            <w:pPr>
              <w:jc w:val="center"/>
              <w:rPr>
                <w:b/>
                <w:i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6" w:type="dxa"/>
            <w:gridSpan w:val="2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КЛИНИЧЕСКАЯ ФАРМАКОЛОГИЯ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.03.2.1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лекарственной терапии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.03.2.2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Особенности фармакотерапии у беременных, в педиатрической и гериатрической практике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.03.3.3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Фармакотерапия при нарушении функции почек и печени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.03.3.3.1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Взаимодействие ЛС. Побочное действие ЛС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.03.2.4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Клиническая фармакология ЛС, применяющихся в терапии острых и хронических болевых синдромов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ОД</w:t>
            </w:r>
            <w:proofErr w:type="gramStart"/>
            <w:r w:rsidRPr="008035AE">
              <w:rPr>
                <w:sz w:val="28"/>
                <w:szCs w:val="28"/>
              </w:rPr>
              <w:t>.О</w:t>
            </w:r>
            <w:proofErr w:type="gramEnd"/>
            <w:r w:rsidRPr="008035AE">
              <w:rPr>
                <w:sz w:val="28"/>
                <w:szCs w:val="28"/>
              </w:rPr>
              <w:t>.03.2.5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bCs/>
                <w:spacing w:val="-6"/>
                <w:sz w:val="28"/>
                <w:szCs w:val="28"/>
              </w:rPr>
              <w:t>Общие вопросы антибактериальной терапии, профилактическое применение антибиотиков в хирургии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3723C0" w:rsidRDefault="00C4538C" w:rsidP="00C4538C">
            <w:pPr>
              <w:jc w:val="center"/>
              <w:rPr>
                <w:b/>
                <w:sz w:val="28"/>
                <w:szCs w:val="28"/>
              </w:rPr>
            </w:pPr>
            <w:r w:rsidRPr="00371542">
              <w:rPr>
                <w:b/>
                <w:sz w:val="28"/>
                <w:szCs w:val="28"/>
              </w:rPr>
              <w:t>ОД</w:t>
            </w:r>
            <w:proofErr w:type="gramStart"/>
            <w:r w:rsidRPr="00371542">
              <w:rPr>
                <w:b/>
                <w:sz w:val="28"/>
                <w:szCs w:val="28"/>
              </w:rPr>
              <w:t>.О</w:t>
            </w:r>
            <w:proofErr w:type="gramEnd"/>
            <w:r w:rsidRPr="00371542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6" w:type="dxa"/>
            <w:gridSpan w:val="2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ЗДОРОВЬЕ И ЗДРАВООХРАНЕНИЕ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.03.3.1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.03.3.2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Здоровье населения и методы его изучения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.03.3.3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Деятельность лечебно-профилактических учреждений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.03.3.4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Модернизация здравоохранения РФ и Красноярского края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.03.3.5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Правовая система охраны здоровья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4538C" w:rsidRDefault="00C4538C" w:rsidP="00C4538C">
            <w:pPr>
              <w:rPr>
                <w:i/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ОД</w:t>
            </w:r>
            <w:proofErr w:type="gramStart"/>
            <w:r w:rsidRPr="00C4538C">
              <w:rPr>
                <w:sz w:val="28"/>
                <w:szCs w:val="28"/>
              </w:rPr>
              <w:t>.О</w:t>
            </w:r>
            <w:proofErr w:type="gramEnd"/>
            <w:r w:rsidRPr="00C4538C">
              <w:rPr>
                <w:sz w:val="28"/>
                <w:szCs w:val="28"/>
              </w:rPr>
              <w:t>.03.3.6</w:t>
            </w:r>
          </w:p>
        </w:tc>
        <w:tc>
          <w:tcPr>
            <w:tcW w:w="4850" w:type="dxa"/>
            <w:vAlign w:val="center"/>
          </w:tcPr>
          <w:p w:rsidR="00C4538C" w:rsidRPr="00C4538C" w:rsidRDefault="00C4538C" w:rsidP="00C4538C">
            <w:pPr>
              <w:rPr>
                <w:sz w:val="28"/>
                <w:szCs w:val="28"/>
              </w:rPr>
            </w:pPr>
            <w:r w:rsidRPr="00C4538C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276" w:type="dxa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538C" w:rsidRPr="0028613F" w:rsidTr="007C6A25">
        <w:trPr>
          <w:trHeight w:val="545"/>
        </w:trPr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F20635" w:rsidRDefault="00C4538C" w:rsidP="00C4538C">
            <w:pPr>
              <w:jc w:val="center"/>
              <w:rPr>
                <w:b/>
                <w:i/>
                <w:sz w:val="28"/>
                <w:szCs w:val="28"/>
              </w:rPr>
            </w:pPr>
            <w:r w:rsidRPr="00F20635">
              <w:rPr>
                <w:b/>
                <w:i/>
                <w:sz w:val="28"/>
                <w:szCs w:val="28"/>
              </w:rPr>
              <w:t>ОД</w:t>
            </w:r>
            <w:proofErr w:type="gramStart"/>
            <w:r w:rsidRPr="00F20635">
              <w:rPr>
                <w:b/>
                <w:i/>
                <w:sz w:val="28"/>
                <w:szCs w:val="28"/>
              </w:rPr>
              <w:t>.О</w:t>
            </w:r>
            <w:proofErr w:type="gramEnd"/>
            <w:r w:rsidRPr="00F20635">
              <w:rPr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6126" w:type="dxa"/>
            <w:gridSpan w:val="2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F20635">
              <w:rPr>
                <w:b/>
                <w:i/>
                <w:sz w:val="28"/>
                <w:szCs w:val="28"/>
              </w:rPr>
              <w:t>ДИСЦИПЛИНЫ ПО ВЫБОРУ ОРДИНАТОРА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4D1B1F" w:rsidRDefault="00C4538C" w:rsidP="00C4538C">
            <w:pPr>
              <w:jc w:val="center"/>
              <w:rPr>
                <w:b/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ОД</w:t>
            </w:r>
            <w:proofErr w:type="gramStart"/>
            <w:r w:rsidRPr="004D1B1F">
              <w:rPr>
                <w:b/>
                <w:sz w:val="28"/>
                <w:szCs w:val="28"/>
              </w:rPr>
              <w:t>.О</w:t>
            </w:r>
            <w:proofErr w:type="gramEnd"/>
            <w:r w:rsidRPr="004D1B1F">
              <w:rPr>
                <w:b/>
                <w:sz w:val="28"/>
                <w:szCs w:val="28"/>
              </w:rPr>
              <w:t>.04.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  <w:vAlign w:val="center"/>
          </w:tcPr>
          <w:p w:rsidR="00C4538C" w:rsidRPr="008360FB" w:rsidRDefault="00C4538C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ТРАВМАТОЛОГИЯ И ОРТОПЕДИЯ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CE7D3F" w:rsidRDefault="00C4538C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.04.1.1</w:t>
            </w:r>
          </w:p>
        </w:tc>
        <w:tc>
          <w:tcPr>
            <w:tcW w:w="4850" w:type="dxa"/>
            <w:vAlign w:val="center"/>
          </w:tcPr>
          <w:p w:rsidR="00C4538C" w:rsidRPr="008035AE" w:rsidRDefault="00C4538C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Организация травматологической и ортопедической помощи в  России. Вопросы деонтологии и врачебной </w:t>
            </w:r>
            <w:r w:rsidRPr="008035AE">
              <w:rPr>
                <w:sz w:val="28"/>
                <w:szCs w:val="28"/>
              </w:rPr>
              <w:lastRenderedPageBreak/>
              <w:t>э</w:t>
            </w:r>
            <w:r>
              <w:rPr>
                <w:sz w:val="28"/>
                <w:szCs w:val="28"/>
              </w:rPr>
              <w:t>тики в травматологии и ортопедии</w:t>
            </w:r>
            <w:r w:rsidRPr="008035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4538C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.04.1.2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Консервативные методы лечения травматологических и о</w:t>
            </w:r>
            <w:r>
              <w:rPr>
                <w:sz w:val="28"/>
                <w:szCs w:val="28"/>
              </w:rPr>
              <w:t>ртопедических больных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.04.1.3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Гнойные осложнения ран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.04.1.4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Анаэробная инфекция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.04.1.5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Открытые повреж</w:t>
            </w:r>
            <w:r>
              <w:rPr>
                <w:sz w:val="28"/>
                <w:szCs w:val="28"/>
              </w:rPr>
              <w:t>дения костей и крупных суставов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.04.1.6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Повреждение плечев</w:t>
            </w:r>
            <w:r>
              <w:rPr>
                <w:sz w:val="28"/>
                <w:szCs w:val="28"/>
              </w:rPr>
              <w:t>ого пояса и верхней конечности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.04.1.7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Повреждение нижней конечности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.04.1.8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Повреждения кисти (повреждения скелета кисти с </w:t>
            </w:r>
            <w:r>
              <w:rPr>
                <w:sz w:val="28"/>
                <w:szCs w:val="28"/>
              </w:rPr>
              <w:t>сухожильно-связочным аппаратом)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.04.1.9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Повреждени</w:t>
            </w:r>
            <w:r>
              <w:rPr>
                <w:sz w:val="28"/>
                <w:szCs w:val="28"/>
              </w:rPr>
              <w:t>я мышечно-сухожильного аппарата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.04.1.10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Осложненные переломы ди</w:t>
            </w:r>
            <w:r>
              <w:rPr>
                <w:sz w:val="28"/>
                <w:szCs w:val="28"/>
              </w:rPr>
              <w:t>афизов длинных трубчатых костей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.04.1.11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Множественные и соче</w:t>
            </w:r>
            <w:r>
              <w:rPr>
                <w:sz w:val="28"/>
                <w:szCs w:val="28"/>
              </w:rPr>
              <w:t>танные повреждения (</w:t>
            </w:r>
            <w:proofErr w:type="spellStart"/>
            <w:r>
              <w:rPr>
                <w:sz w:val="28"/>
                <w:szCs w:val="28"/>
              </w:rPr>
              <w:t>политравма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C4538C">
            <w:pPr>
              <w:jc w:val="center"/>
              <w:rPr>
                <w:sz w:val="28"/>
              </w:rPr>
            </w:pPr>
            <w:r w:rsidRPr="00CE7D3F">
              <w:rPr>
                <w:sz w:val="28"/>
              </w:rPr>
              <w:t>ОД</w:t>
            </w:r>
            <w:proofErr w:type="gramStart"/>
            <w:r w:rsidRPr="00CE7D3F">
              <w:rPr>
                <w:sz w:val="28"/>
              </w:rPr>
              <w:t>.О</w:t>
            </w:r>
            <w:proofErr w:type="gramEnd"/>
            <w:r w:rsidRPr="00CE7D3F">
              <w:rPr>
                <w:sz w:val="28"/>
              </w:rPr>
              <w:t>.04.1.12</w:t>
            </w:r>
          </w:p>
        </w:tc>
        <w:tc>
          <w:tcPr>
            <w:tcW w:w="4850" w:type="dxa"/>
            <w:vAlign w:val="center"/>
          </w:tcPr>
          <w:p w:rsidR="00442E88" w:rsidRPr="008035AE" w:rsidRDefault="00442E88" w:rsidP="00C4538C">
            <w:pPr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>Остеосинтез в травматологии и ортопедии. Компрессионно-дистракционные мето</w:t>
            </w:r>
            <w:r>
              <w:rPr>
                <w:sz w:val="28"/>
                <w:szCs w:val="28"/>
              </w:rPr>
              <w:t>ды в травматологии и ортопедии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2E88" w:rsidRPr="0028613F" w:rsidTr="007C6A25">
        <w:trPr>
          <w:trHeight w:val="425"/>
        </w:trPr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D1B1F" w:rsidRDefault="00442E88" w:rsidP="00C4538C">
            <w:pPr>
              <w:jc w:val="center"/>
              <w:rPr>
                <w:b/>
                <w:sz w:val="28"/>
                <w:szCs w:val="28"/>
              </w:rPr>
            </w:pPr>
            <w:r w:rsidRPr="004D1B1F">
              <w:rPr>
                <w:b/>
                <w:sz w:val="28"/>
                <w:szCs w:val="28"/>
              </w:rPr>
              <w:t>ОД</w:t>
            </w:r>
            <w:proofErr w:type="gramStart"/>
            <w:r w:rsidRPr="004D1B1F">
              <w:rPr>
                <w:b/>
                <w:sz w:val="28"/>
                <w:szCs w:val="28"/>
              </w:rPr>
              <w:t>.О</w:t>
            </w:r>
            <w:proofErr w:type="gramEnd"/>
            <w:r w:rsidRPr="004D1B1F">
              <w:rPr>
                <w:b/>
                <w:sz w:val="28"/>
                <w:szCs w:val="28"/>
              </w:rPr>
              <w:t>.04.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6" w:type="dxa"/>
            <w:gridSpan w:val="2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АКУШЕРСТВО И Г</w:t>
            </w:r>
            <w:r w:rsidRPr="004D1B1F">
              <w:rPr>
                <w:b/>
                <w:sz w:val="28"/>
                <w:szCs w:val="28"/>
              </w:rPr>
              <w:t>ИНЕКОЛОГИЯ</w:t>
            </w:r>
          </w:p>
        </w:tc>
      </w:tr>
      <w:tr w:rsidR="00C4538C" w:rsidRPr="0028613F" w:rsidTr="00A337F9">
        <w:tc>
          <w:tcPr>
            <w:tcW w:w="1281" w:type="dxa"/>
            <w:vAlign w:val="center"/>
          </w:tcPr>
          <w:p w:rsidR="00C4538C" w:rsidRPr="008360FB" w:rsidRDefault="00C4538C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4538C" w:rsidRPr="003524A6" w:rsidRDefault="00C4538C" w:rsidP="00C4538C">
            <w:pPr>
              <w:jc w:val="center"/>
              <w:rPr>
                <w:i/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</w:t>
            </w:r>
          </w:p>
        </w:tc>
        <w:tc>
          <w:tcPr>
            <w:tcW w:w="4850" w:type="dxa"/>
          </w:tcPr>
          <w:p w:rsidR="00C4538C" w:rsidRPr="004D1B1F" w:rsidRDefault="00C4538C" w:rsidP="00C4538C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</w:rPr>
              <w:t>Структура и организация работы женской консультации в рамках национального проекта «Здоровье». Диспансеризация</w:t>
            </w:r>
            <w:r>
              <w:rPr>
                <w:sz w:val="28"/>
              </w:rPr>
              <w:t xml:space="preserve"> беременных групп высокого риска</w:t>
            </w:r>
          </w:p>
        </w:tc>
        <w:tc>
          <w:tcPr>
            <w:tcW w:w="1276" w:type="dxa"/>
            <w:vAlign w:val="center"/>
          </w:tcPr>
          <w:p w:rsidR="00C4538C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.04.2.2</w:t>
            </w:r>
          </w:p>
        </w:tc>
        <w:tc>
          <w:tcPr>
            <w:tcW w:w="4850" w:type="dxa"/>
          </w:tcPr>
          <w:p w:rsidR="00442E88" w:rsidRPr="004D1B1F" w:rsidRDefault="00442E88" w:rsidP="00C4538C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Организация стационарной акушерско-гинекологической помощи. Основные показатели работы акушерского и гинекологического стационаров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.04.2.3</w:t>
            </w:r>
          </w:p>
        </w:tc>
        <w:tc>
          <w:tcPr>
            <w:tcW w:w="4850" w:type="dxa"/>
          </w:tcPr>
          <w:p w:rsidR="00442E88" w:rsidRPr="004D1B1F" w:rsidRDefault="00442E88" w:rsidP="00C4538C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Наружное и внутреннее акушерское исследование. Причины наступления родов. Клиническое течение и ведение родов. Роль врача в каждом периоде родов. Биомеханизм родов при переднем и заднем видах </w:t>
            </w:r>
            <w:proofErr w:type="gramStart"/>
            <w:r w:rsidRPr="004D1B1F">
              <w:rPr>
                <w:sz w:val="28"/>
                <w:szCs w:val="28"/>
              </w:rPr>
              <w:t>затылочного</w:t>
            </w:r>
            <w:proofErr w:type="gramEnd"/>
            <w:r w:rsidRPr="004D1B1F">
              <w:rPr>
                <w:sz w:val="28"/>
                <w:szCs w:val="28"/>
              </w:rPr>
              <w:t xml:space="preserve"> </w:t>
            </w:r>
            <w:proofErr w:type="spellStart"/>
            <w:r w:rsidRPr="004D1B1F">
              <w:rPr>
                <w:sz w:val="28"/>
                <w:szCs w:val="28"/>
              </w:rPr>
              <w:t>предлежания</w:t>
            </w:r>
            <w:proofErr w:type="spellEnd"/>
            <w:r w:rsidRPr="004D1B1F">
              <w:rPr>
                <w:sz w:val="28"/>
                <w:szCs w:val="28"/>
              </w:rPr>
              <w:t xml:space="preserve">. </w:t>
            </w:r>
            <w:proofErr w:type="spellStart"/>
            <w:r w:rsidRPr="004D1B1F">
              <w:rPr>
                <w:sz w:val="28"/>
                <w:szCs w:val="28"/>
              </w:rPr>
              <w:t>Гравидограмма</w:t>
            </w:r>
            <w:proofErr w:type="spellEnd"/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.04.2.4</w:t>
            </w:r>
          </w:p>
        </w:tc>
        <w:tc>
          <w:tcPr>
            <w:tcW w:w="4850" w:type="dxa"/>
          </w:tcPr>
          <w:p w:rsidR="00442E88" w:rsidRPr="004D1B1F" w:rsidRDefault="00442E88" w:rsidP="00C4538C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Течение и ведение родов </w:t>
            </w:r>
            <w:proofErr w:type="gramStart"/>
            <w:r w:rsidRPr="004D1B1F">
              <w:rPr>
                <w:sz w:val="28"/>
                <w:szCs w:val="28"/>
              </w:rPr>
              <w:t>при</w:t>
            </w:r>
            <w:proofErr w:type="gramEnd"/>
            <w:r w:rsidRPr="004D1B1F">
              <w:rPr>
                <w:sz w:val="28"/>
                <w:szCs w:val="28"/>
              </w:rPr>
              <w:t xml:space="preserve"> разгибательных </w:t>
            </w:r>
            <w:proofErr w:type="spellStart"/>
            <w:r w:rsidRPr="004D1B1F">
              <w:rPr>
                <w:sz w:val="28"/>
                <w:szCs w:val="28"/>
              </w:rPr>
              <w:t>предлежаниях</w:t>
            </w:r>
            <w:proofErr w:type="spellEnd"/>
            <w:r w:rsidRPr="004D1B1F">
              <w:rPr>
                <w:sz w:val="28"/>
                <w:szCs w:val="28"/>
              </w:rPr>
              <w:t>.  Узкий таз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.04.2.5</w:t>
            </w:r>
          </w:p>
        </w:tc>
        <w:tc>
          <w:tcPr>
            <w:tcW w:w="4850" w:type="dxa"/>
          </w:tcPr>
          <w:p w:rsidR="00442E88" w:rsidRPr="004D1B1F" w:rsidRDefault="00442E88" w:rsidP="007C6A25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Аномалии родовой деятельности. Современные методы диагностики, профилактики и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.04.2.6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Кровотечения в последовом и раннем послеродовом периоде (ДВС-синдром, ПОНРП, </w:t>
            </w:r>
            <w:proofErr w:type="spellStart"/>
            <w:r w:rsidRPr="004D1B1F">
              <w:rPr>
                <w:sz w:val="28"/>
                <w:szCs w:val="28"/>
              </w:rPr>
              <w:t>предлежание</w:t>
            </w:r>
            <w:proofErr w:type="spellEnd"/>
            <w:r w:rsidRPr="004D1B1F">
              <w:rPr>
                <w:sz w:val="28"/>
                <w:szCs w:val="28"/>
              </w:rPr>
              <w:t xml:space="preserve"> плаценты). Геморрагический шок. Мероприятия по борьбе с геморрагическим шоком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.04.2.7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Родоразрешающие</w:t>
            </w:r>
            <w:proofErr w:type="spellEnd"/>
            <w:r w:rsidRPr="004D1B1F">
              <w:rPr>
                <w:sz w:val="28"/>
                <w:szCs w:val="28"/>
              </w:rPr>
              <w:t xml:space="preserve"> операции (акушерские щипцы, вакуум-экстракция, кесарево сечение). </w:t>
            </w:r>
            <w:proofErr w:type="spellStart"/>
            <w:r w:rsidRPr="004D1B1F">
              <w:rPr>
                <w:sz w:val="28"/>
                <w:szCs w:val="28"/>
              </w:rPr>
              <w:t>Плодоразруш</w:t>
            </w:r>
            <w:r>
              <w:rPr>
                <w:sz w:val="28"/>
                <w:szCs w:val="28"/>
              </w:rPr>
              <w:t>ающие</w:t>
            </w:r>
            <w:proofErr w:type="spellEnd"/>
            <w:r>
              <w:rPr>
                <w:sz w:val="28"/>
                <w:szCs w:val="28"/>
              </w:rPr>
              <w:t xml:space="preserve"> операции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.04.2.8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Экстрагенитальная</w:t>
            </w:r>
            <w:proofErr w:type="spellEnd"/>
            <w:r w:rsidRPr="004D1B1F">
              <w:rPr>
                <w:sz w:val="28"/>
                <w:szCs w:val="28"/>
              </w:rPr>
              <w:t xml:space="preserve"> патология и беременность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.04.2.9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Невынашивание</w:t>
            </w:r>
            <w:proofErr w:type="spellEnd"/>
            <w:r w:rsidRPr="004D1B1F">
              <w:rPr>
                <w:sz w:val="28"/>
                <w:szCs w:val="28"/>
              </w:rPr>
              <w:t>. Новые аспекты диагностики и терапии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.04.2.10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proofErr w:type="spellStart"/>
            <w:r w:rsidRPr="004D1B1F">
              <w:rPr>
                <w:sz w:val="28"/>
                <w:szCs w:val="28"/>
              </w:rPr>
              <w:t>Гестоз</w:t>
            </w:r>
            <w:proofErr w:type="spellEnd"/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.04.2.11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Резус-конфликт при беременности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.04.2.12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Современные методы лечения ГСЗ. Группы риска по развитию ГСЗ. Профилактика. Особенности течения акушерских перитонитов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.04.2.13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Хроническая </w:t>
            </w:r>
            <w:proofErr w:type="spellStart"/>
            <w:r w:rsidRPr="004D1B1F">
              <w:rPr>
                <w:sz w:val="28"/>
                <w:szCs w:val="28"/>
              </w:rPr>
              <w:t>фетоплацентарная</w:t>
            </w:r>
            <w:proofErr w:type="spellEnd"/>
            <w:r w:rsidRPr="004D1B1F">
              <w:rPr>
                <w:sz w:val="28"/>
                <w:szCs w:val="28"/>
              </w:rPr>
              <w:t xml:space="preserve"> недостаточность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.04.2.14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Общая симптоматика гинекологических заболеваний. Методы обследования гинекологических больных. Диспансерное наблюдение гинекологических больных в женской консультации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.04.2.15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Регуляция менструального цикла. </w:t>
            </w:r>
            <w:proofErr w:type="spellStart"/>
            <w:r w:rsidRPr="004D1B1F">
              <w:rPr>
                <w:sz w:val="28"/>
                <w:szCs w:val="28"/>
              </w:rPr>
              <w:t>Дисфункциональные</w:t>
            </w:r>
            <w:proofErr w:type="spellEnd"/>
            <w:r w:rsidRPr="004D1B1F">
              <w:rPr>
                <w:sz w:val="28"/>
                <w:szCs w:val="28"/>
              </w:rPr>
              <w:t xml:space="preserve"> маточные кровотечения. Этиология, принципы лечения в разные возрастные периоды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.04.2.16</w:t>
            </w:r>
          </w:p>
        </w:tc>
        <w:tc>
          <w:tcPr>
            <w:tcW w:w="4850" w:type="dxa"/>
          </w:tcPr>
          <w:p w:rsidR="00442E88" w:rsidRPr="004D1B1F" w:rsidRDefault="00442E88" w:rsidP="00C4538C">
            <w:pPr>
              <w:jc w:val="both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Гиперпластические процессы эндометрия. Принципы гормонотерапии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.04.2.17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Воспалительные заболевания женских половых органов специфической и неспецифической этиологии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.04.2.18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Миома матки. </w:t>
            </w:r>
            <w:proofErr w:type="spellStart"/>
            <w:r w:rsidRPr="004D1B1F">
              <w:rPr>
                <w:sz w:val="28"/>
                <w:szCs w:val="28"/>
              </w:rPr>
              <w:t>Эндометриоз</w:t>
            </w:r>
            <w:proofErr w:type="spellEnd"/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C4538C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.04.2.19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Нейроэндокринные синдромы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442E88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>
              <w:rPr>
                <w:sz w:val="28"/>
              </w:rPr>
              <w:t>20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Аменорея. Диагностика. Лечение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442E88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>
              <w:rPr>
                <w:sz w:val="28"/>
              </w:rPr>
              <w:t>21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Современные методы контрацепции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442E88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>
              <w:rPr>
                <w:sz w:val="28"/>
              </w:rPr>
              <w:t>22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widowControl w:val="0"/>
              <w:overflowPunct w:val="0"/>
              <w:adjustRightInd w:val="0"/>
              <w:rPr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>Дифференциально-диагностические критерии  и планирование лечения больных с различными формами женского бесплодия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3524A6" w:rsidRDefault="00442E88" w:rsidP="00442E88">
            <w:pPr>
              <w:jc w:val="center"/>
              <w:rPr>
                <w:sz w:val="28"/>
              </w:rPr>
            </w:pPr>
            <w:r w:rsidRPr="003524A6">
              <w:rPr>
                <w:sz w:val="28"/>
              </w:rPr>
              <w:t>ОД</w:t>
            </w:r>
            <w:proofErr w:type="gramStart"/>
            <w:r w:rsidRPr="003524A6">
              <w:rPr>
                <w:sz w:val="28"/>
              </w:rPr>
              <w:t>.О</w:t>
            </w:r>
            <w:proofErr w:type="gramEnd"/>
            <w:r w:rsidRPr="003524A6">
              <w:rPr>
                <w:sz w:val="28"/>
              </w:rPr>
              <w:t>.04.2.</w:t>
            </w:r>
            <w:r>
              <w:rPr>
                <w:sz w:val="28"/>
              </w:rPr>
              <w:t>23</w:t>
            </w:r>
          </w:p>
        </w:tc>
        <w:tc>
          <w:tcPr>
            <w:tcW w:w="4850" w:type="dxa"/>
            <w:vAlign w:val="center"/>
          </w:tcPr>
          <w:p w:rsidR="00442E88" w:rsidRPr="004D1B1F" w:rsidRDefault="00442E88" w:rsidP="00C4538C">
            <w:pPr>
              <w:tabs>
                <w:tab w:val="left" w:pos="426"/>
              </w:tabs>
              <w:rPr>
                <w:i/>
                <w:sz w:val="28"/>
                <w:szCs w:val="28"/>
              </w:rPr>
            </w:pPr>
            <w:r w:rsidRPr="004D1B1F">
              <w:rPr>
                <w:sz w:val="28"/>
                <w:szCs w:val="28"/>
              </w:rPr>
              <w:t xml:space="preserve">Онкогинекологическая настороженность врача акушера-гинеколога. Группы риска, значение возраста, оценка анамнестических данных, наследственность, </w:t>
            </w:r>
            <w:proofErr w:type="spellStart"/>
            <w:r w:rsidRPr="004D1B1F">
              <w:rPr>
                <w:sz w:val="28"/>
                <w:szCs w:val="28"/>
              </w:rPr>
              <w:t>преморбидный</w:t>
            </w:r>
            <w:proofErr w:type="spellEnd"/>
            <w:r w:rsidRPr="004D1B1F">
              <w:rPr>
                <w:sz w:val="28"/>
                <w:szCs w:val="28"/>
              </w:rPr>
              <w:t xml:space="preserve"> фон, основы первичной и вторичной профилактики онкогинекологических заболеваний, особенности этики и деонтолог</w:t>
            </w:r>
            <w:proofErr w:type="gramStart"/>
            <w:r w:rsidRPr="004D1B1F">
              <w:rPr>
                <w:sz w:val="28"/>
                <w:szCs w:val="28"/>
              </w:rPr>
              <w:t>ии у</w:t>
            </w:r>
            <w:r>
              <w:rPr>
                <w:sz w:val="28"/>
                <w:szCs w:val="28"/>
              </w:rPr>
              <w:t xml:space="preserve"> о</w:t>
            </w:r>
            <w:proofErr w:type="gramEnd"/>
            <w:r w:rsidRPr="004D1B1F">
              <w:rPr>
                <w:sz w:val="28"/>
                <w:szCs w:val="28"/>
              </w:rPr>
              <w:t>нкогинекологических больных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7C6A25">
        <w:trPr>
          <w:trHeight w:val="457"/>
        </w:trPr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9F7CA2" w:rsidRDefault="00442E88" w:rsidP="00DE4D4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ФД.О.00</w:t>
            </w:r>
          </w:p>
        </w:tc>
        <w:tc>
          <w:tcPr>
            <w:tcW w:w="6126" w:type="dxa"/>
            <w:gridSpan w:val="2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9F7CA2">
              <w:rPr>
                <w:b/>
                <w:i/>
                <w:sz w:val="28"/>
                <w:szCs w:val="28"/>
                <w:u w:val="single"/>
              </w:rPr>
              <w:t>ФАКУЛЬТАТИВНЫЕ ДИСЦИПЛИНЫ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DE4D43">
            <w:pPr>
              <w:jc w:val="center"/>
              <w:rPr>
                <w:b/>
                <w:sz w:val="28"/>
              </w:rPr>
            </w:pPr>
            <w:r w:rsidRPr="00CE7D3F">
              <w:rPr>
                <w:b/>
                <w:sz w:val="28"/>
              </w:rPr>
              <w:t>ФД.О.01</w:t>
            </w:r>
          </w:p>
        </w:tc>
        <w:tc>
          <w:tcPr>
            <w:tcW w:w="6126" w:type="dxa"/>
            <w:gridSpan w:val="2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BE526B">
              <w:rPr>
                <w:b/>
                <w:sz w:val="28"/>
                <w:szCs w:val="28"/>
              </w:rPr>
              <w:t>МЕДИЦИНА КАТАСТРОФ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CE7D3F" w:rsidRDefault="00442E88" w:rsidP="00DE4D43">
            <w:pPr>
              <w:jc w:val="center"/>
              <w:rPr>
                <w:sz w:val="28"/>
              </w:rPr>
            </w:pPr>
            <w:r w:rsidRPr="00CE7D3F">
              <w:rPr>
                <w:sz w:val="28"/>
                <w:szCs w:val="28"/>
              </w:rPr>
              <w:t>ФД.О.01.4</w:t>
            </w:r>
          </w:p>
        </w:tc>
        <w:tc>
          <w:tcPr>
            <w:tcW w:w="4850" w:type="dxa"/>
          </w:tcPr>
          <w:p w:rsidR="00442E88" w:rsidRPr="008035AE" w:rsidRDefault="00442E88" w:rsidP="00DE4D43">
            <w:pPr>
              <w:jc w:val="both"/>
              <w:rPr>
                <w:sz w:val="28"/>
                <w:szCs w:val="28"/>
              </w:rPr>
            </w:pPr>
            <w:r w:rsidRPr="008035AE">
              <w:rPr>
                <w:sz w:val="28"/>
                <w:szCs w:val="28"/>
              </w:rPr>
              <w:t xml:space="preserve">Избранные вопросы медицины катастроф. </w:t>
            </w:r>
            <w:r w:rsidRPr="008035AE">
              <w:rPr>
                <w:bCs/>
                <w:sz w:val="28"/>
                <w:szCs w:val="28"/>
              </w:rPr>
              <w:t>Организация медицинского обеспечения боевых действий войск</w:t>
            </w:r>
            <w:r w:rsidRPr="008035A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b/>
                <w:sz w:val="28"/>
              </w:rPr>
            </w:pPr>
            <w:r w:rsidRPr="00442E88">
              <w:rPr>
                <w:b/>
                <w:sz w:val="28"/>
              </w:rPr>
              <w:t>ФД.О.03</w:t>
            </w:r>
          </w:p>
        </w:tc>
        <w:tc>
          <w:tcPr>
            <w:tcW w:w="6126" w:type="dxa"/>
            <w:gridSpan w:val="2"/>
            <w:vAlign w:val="center"/>
          </w:tcPr>
          <w:p w:rsidR="00442E88" w:rsidRPr="00442E88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 w:rsidRPr="00442E88">
              <w:rPr>
                <w:b/>
                <w:sz w:val="28"/>
                <w:szCs w:val="28"/>
              </w:rPr>
              <w:t>НЕЙРОХИРУРГИЯ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ФД.О.03.1</w:t>
            </w:r>
          </w:p>
        </w:tc>
        <w:tc>
          <w:tcPr>
            <w:tcW w:w="4850" w:type="dxa"/>
          </w:tcPr>
          <w:p w:rsidR="00442E88" w:rsidRPr="00442E88" w:rsidRDefault="00442E88" w:rsidP="00442E88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Черепно-мозговая травма. Принципы диагностики и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ФД.О.03.2</w:t>
            </w:r>
          </w:p>
        </w:tc>
        <w:tc>
          <w:tcPr>
            <w:tcW w:w="4850" w:type="dxa"/>
          </w:tcPr>
          <w:p w:rsidR="00442E88" w:rsidRPr="00442E88" w:rsidRDefault="00442E88" w:rsidP="00DE4D4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Травма позвоночника и спинного мозга. Принципы диагностики и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ФД.О.03.3</w:t>
            </w:r>
          </w:p>
        </w:tc>
        <w:tc>
          <w:tcPr>
            <w:tcW w:w="4850" w:type="dxa"/>
          </w:tcPr>
          <w:p w:rsidR="00442E88" w:rsidRPr="00442E88" w:rsidRDefault="00442E88" w:rsidP="00DE4D4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Аневризмы сосудов головного мозга. Принципы диагностики и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ФД.О.03.4</w:t>
            </w:r>
          </w:p>
        </w:tc>
        <w:tc>
          <w:tcPr>
            <w:tcW w:w="4850" w:type="dxa"/>
          </w:tcPr>
          <w:p w:rsidR="00442E88" w:rsidRPr="00442E88" w:rsidRDefault="00442E88" w:rsidP="00DE4D4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Инсульт. Возможности геморрагического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ФД.О.03.5</w:t>
            </w:r>
          </w:p>
        </w:tc>
        <w:tc>
          <w:tcPr>
            <w:tcW w:w="4850" w:type="dxa"/>
          </w:tcPr>
          <w:p w:rsidR="00442E88" w:rsidRPr="00442E88" w:rsidRDefault="00442E88" w:rsidP="00DE4D4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Опухоли головного мозга. Клиника. Диагностика. Лечение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c>
          <w:tcPr>
            <w:tcW w:w="1281" w:type="dxa"/>
            <w:vAlign w:val="center"/>
          </w:tcPr>
          <w:p w:rsidR="00442E88" w:rsidRPr="008360FB" w:rsidRDefault="00442E88" w:rsidP="00663DB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442E88" w:rsidRPr="00442E88" w:rsidRDefault="00442E88" w:rsidP="00DE4D43">
            <w:pPr>
              <w:jc w:val="center"/>
              <w:rPr>
                <w:sz w:val="28"/>
              </w:rPr>
            </w:pPr>
            <w:r w:rsidRPr="00442E88">
              <w:rPr>
                <w:sz w:val="28"/>
              </w:rPr>
              <w:t>ФД.О.03.6</w:t>
            </w:r>
          </w:p>
        </w:tc>
        <w:tc>
          <w:tcPr>
            <w:tcW w:w="4850" w:type="dxa"/>
          </w:tcPr>
          <w:p w:rsidR="00442E88" w:rsidRPr="00442E88" w:rsidRDefault="00442E88" w:rsidP="00DE4D43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42E88">
              <w:rPr>
                <w:sz w:val="28"/>
                <w:szCs w:val="28"/>
              </w:rPr>
              <w:t>Дегенеративные заболевания позвоночника. Принципы диагностики и лечения</w:t>
            </w:r>
          </w:p>
        </w:tc>
        <w:tc>
          <w:tcPr>
            <w:tcW w:w="1276" w:type="dxa"/>
            <w:vAlign w:val="center"/>
          </w:tcPr>
          <w:p w:rsidR="00442E88" w:rsidRPr="008360FB" w:rsidRDefault="00442E88" w:rsidP="00A337F9">
            <w:pPr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2E88" w:rsidRPr="0028613F" w:rsidTr="00A337F9">
        <w:trPr>
          <w:trHeight w:val="429"/>
        </w:trPr>
        <w:tc>
          <w:tcPr>
            <w:tcW w:w="8330" w:type="dxa"/>
            <w:gridSpan w:val="3"/>
            <w:vAlign w:val="center"/>
          </w:tcPr>
          <w:p w:rsidR="00442E88" w:rsidRPr="0028613F" w:rsidRDefault="00442E88" w:rsidP="00663DBF">
            <w:pPr>
              <w:rPr>
                <w:b/>
                <w:sz w:val="28"/>
                <w:szCs w:val="28"/>
              </w:rPr>
            </w:pPr>
            <w:r w:rsidRPr="002861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442E88" w:rsidRPr="0028613F" w:rsidRDefault="00E64EB5" w:rsidP="00A337F9">
            <w:pPr>
              <w:ind w:left="-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</w:t>
            </w:r>
          </w:p>
        </w:tc>
      </w:tr>
    </w:tbl>
    <w:p w:rsidR="0075564D" w:rsidRDefault="0075564D" w:rsidP="000969D8">
      <w:pPr>
        <w:rPr>
          <w:b/>
          <w:sz w:val="28"/>
          <w:szCs w:val="28"/>
        </w:rPr>
      </w:pPr>
    </w:p>
    <w:p w:rsidR="0075564D" w:rsidRPr="009E65F0" w:rsidRDefault="0075564D" w:rsidP="00C02973">
      <w:pPr>
        <w:numPr>
          <w:ilvl w:val="1"/>
          <w:numId w:val="18"/>
        </w:numPr>
        <w:jc w:val="center"/>
        <w:rPr>
          <w:b/>
          <w:i/>
          <w:sz w:val="28"/>
          <w:szCs w:val="28"/>
        </w:rPr>
      </w:pPr>
      <w:r w:rsidRPr="009E65F0">
        <w:rPr>
          <w:b/>
          <w:i/>
          <w:sz w:val="28"/>
          <w:szCs w:val="28"/>
        </w:rPr>
        <w:t>Самостоятельная работа ординатора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2410"/>
        <w:gridCol w:w="2976"/>
        <w:gridCol w:w="993"/>
      </w:tblGrid>
      <w:tr w:rsidR="0075564D" w:rsidRPr="003F1440" w:rsidTr="0057665A">
        <w:tc>
          <w:tcPr>
            <w:tcW w:w="1242" w:type="dxa"/>
            <w:vAlign w:val="center"/>
          </w:tcPr>
          <w:p w:rsidR="0075564D" w:rsidRPr="003F1440" w:rsidRDefault="0075564D" w:rsidP="0057665A">
            <w:pPr>
              <w:widowControl w:val="0"/>
              <w:ind w:left="360"/>
              <w:jc w:val="center"/>
            </w:pPr>
            <w:r w:rsidRPr="0057665A">
              <w:rPr>
                <w:b/>
              </w:rPr>
              <w:t xml:space="preserve">№ </w:t>
            </w:r>
            <w:proofErr w:type="gramStart"/>
            <w:r w:rsidRPr="0057665A">
              <w:rPr>
                <w:b/>
              </w:rPr>
              <w:t>п</w:t>
            </w:r>
            <w:proofErr w:type="gramEnd"/>
            <w:r w:rsidRPr="0057665A">
              <w:rPr>
                <w:b/>
              </w:rPr>
              <w:t>/п</w:t>
            </w:r>
          </w:p>
        </w:tc>
        <w:tc>
          <w:tcPr>
            <w:tcW w:w="1985" w:type="dxa"/>
            <w:vAlign w:val="center"/>
          </w:tcPr>
          <w:p w:rsidR="0075564D" w:rsidRDefault="0075564D" w:rsidP="00705E6D">
            <w:pPr>
              <w:widowControl w:val="0"/>
              <w:ind w:left="-40"/>
              <w:jc w:val="center"/>
              <w:rPr>
                <w:b/>
              </w:rPr>
            </w:pPr>
            <w:r>
              <w:rPr>
                <w:b/>
              </w:rPr>
              <w:t>Индекс темы/элемента/</w:t>
            </w:r>
          </w:p>
          <w:p w:rsidR="0075564D" w:rsidRPr="003F1440" w:rsidRDefault="0075564D" w:rsidP="00705E6D">
            <w:pPr>
              <w:widowControl w:val="0"/>
              <w:ind w:left="-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подэлемента</w:t>
            </w:r>
            <w:proofErr w:type="spellEnd"/>
          </w:p>
        </w:tc>
        <w:tc>
          <w:tcPr>
            <w:tcW w:w="2410" w:type="dxa"/>
            <w:vAlign w:val="center"/>
          </w:tcPr>
          <w:p w:rsidR="0075564D" w:rsidRPr="003F1440" w:rsidRDefault="0075564D" w:rsidP="00705E6D">
            <w:pPr>
              <w:widowControl w:val="0"/>
              <w:ind w:left="-4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976" w:type="dxa"/>
            <w:vAlign w:val="center"/>
          </w:tcPr>
          <w:p w:rsidR="0075564D" w:rsidRPr="003F1440" w:rsidRDefault="0075564D" w:rsidP="00705E6D">
            <w:pPr>
              <w:widowControl w:val="0"/>
              <w:ind w:left="-40"/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 работы</w:t>
            </w:r>
            <w:r w:rsidRPr="00D74DDD">
              <w:rPr>
                <w:b/>
              </w:rPr>
              <w:t>*</w:t>
            </w:r>
          </w:p>
        </w:tc>
        <w:tc>
          <w:tcPr>
            <w:tcW w:w="993" w:type="dxa"/>
          </w:tcPr>
          <w:p w:rsidR="0075564D" w:rsidRPr="003F1440" w:rsidRDefault="0075564D" w:rsidP="00705E6D">
            <w:pPr>
              <w:widowControl w:val="0"/>
              <w:ind w:left="-40"/>
              <w:jc w:val="center"/>
              <w:rPr>
                <w:b/>
              </w:rPr>
            </w:pPr>
            <w:r w:rsidRPr="003F1440">
              <w:rPr>
                <w:b/>
              </w:rPr>
              <w:t>Количество часов</w:t>
            </w:r>
          </w:p>
        </w:tc>
      </w:tr>
      <w:tr w:rsidR="0075564D" w:rsidRPr="0014312F" w:rsidTr="0057665A">
        <w:tc>
          <w:tcPr>
            <w:tcW w:w="1242" w:type="dxa"/>
          </w:tcPr>
          <w:p w:rsidR="0075564D" w:rsidRPr="0057665A" w:rsidRDefault="0075564D" w:rsidP="0057665A">
            <w:pPr>
              <w:widowControl w:val="0"/>
              <w:ind w:left="360"/>
              <w:jc w:val="center"/>
              <w:rPr>
                <w:b/>
              </w:rPr>
            </w:pPr>
            <w:r w:rsidRPr="0057665A">
              <w:rPr>
                <w:b/>
              </w:rPr>
              <w:t>1</w:t>
            </w:r>
          </w:p>
        </w:tc>
        <w:tc>
          <w:tcPr>
            <w:tcW w:w="1985" w:type="dxa"/>
          </w:tcPr>
          <w:p w:rsidR="0075564D" w:rsidRPr="0014312F" w:rsidRDefault="0075564D" w:rsidP="00705E6D">
            <w:pPr>
              <w:widowControl w:val="0"/>
              <w:jc w:val="center"/>
              <w:rPr>
                <w:b/>
              </w:rPr>
            </w:pPr>
            <w:r w:rsidRPr="0014312F">
              <w:rPr>
                <w:b/>
              </w:rPr>
              <w:t>2</w:t>
            </w:r>
          </w:p>
        </w:tc>
        <w:tc>
          <w:tcPr>
            <w:tcW w:w="2410" w:type="dxa"/>
          </w:tcPr>
          <w:p w:rsidR="0075564D" w:rsidRPr="0014312F" w:rsidRDefault="0075564D" w:rsidP="00705E6D">
            <w:pPr>
              <w:widowControl w:val="0"/>
              <w:jc w:val="center"/>
              <w:rPr>
                <w:b/>
              </w:rPr>
            </w:pPr>
            <w:r w:rsidRPr="0014312F">
              <w:rPr>
                <w:b/>
              </w:rPr>
              <w:t>3</w:t>
            </w:r>
          </w:p>
        </w:tc>
        <w:tc>
          <w:tcPr>
            <w:tcW w:w="2976" w:type="dxa"/>
          </w:tcPr>
          <w:p w:rsidR="0075564D" w:rsidRPr="0014312F" w:rsidRDefault="0075564D" w:rsidP="00705E6D">
            <w:pPr>
              <w:widowControl w:val="0"/>
              <w:jc w:val="center"/>
              <w:rPr>
                <w:b/>
              </w:rPr>
            </w:pPr>
            <w:r w:rsidRPr="0014312F">
              <w:rPr>
                <w:b/>
              </w:rPr>
              <w:t>4</w:t>
            </w:r>
          </w:p>
        </w:tc>
        <w:tc>
          <w:tcPr>
            <w:tcW w:w="993" w:type="dxa"/>
          </w:tcPr>
          <w:p w:rsidR="0075564D" w:rsidRPr="0014312F" w:rsidRDefault="0075564D" w:rsidP="00705E6D">
            <w:pPr>
              <w:widowControl w:val="0"/>
              <w:jc w:val="center"/>
              <w:rPr>
                <w:b/>
              </w:rPr>
            </w:pPr>
            <w:r w:rsidRPr="0014312F">
              <w:rPr>
                <w:b/>
              </w:rPr>
              <w:t>5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14312F" w:rsidRDefault="0075564D" w:rsidP="0014312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4312F">
              <w:rPr>
                <w:sz w:val="28"/>
                <w:szCs w:val="28"/>
              </w:rPr>
              <w:t>ОД</w:t>
            </w:r>
            <w:proofErr w:type="gramStart"/>
            <w:r w:rsidRPr="0014312F">
              <w:rPr>
                <w:sz w:val="28"/>
                <w:szCs w:val="28"/>
              </w:rPr>
              <w:t>.О</w:t>
            </w:r>
            <w:proofErr w:type="gramEnd"/>
            <w:r w:rsidRPr="0014312F">
              <w:rPr>
                <w:sz w:val="28"/>
                <w:szCs w:val="28"/>
              </w:rPr>
              <w:t>.01.1.1</w:t>
            </w:r>
          </w:p>
        </w:tc>
        <w:tc>
          <w:tcPr>
            <w:tcW w:w="2410" w:type="dxa"/>
            <w:vAlign w:val="center"/>
          </w:tcPr>
          <w:p w:rsidR="0075564D" w:rsidRPr="0014312F" w:rsidRDefault="0075564D" w:rsidP="0014312F">
            <w:pPr>
              <w:jc w:val="center"/>
              <w:rPr>
                <w:sz w:val="28"/>
                <w:szCs w:val="28"/>
              </w:rPr>
            </w:pPr>
            <w:r w:rsidRPr="0014312F">
              <w:rPr>
                <w:sz w:val="28"/>
                <w:szCs w:val="28"/>
              </w:rPr>
              <w:t>Хирургические заболевания желудка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8469CE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14312F" w:rsidRDefault="0075564D" w:rsidP="0014312F">
            <w:pPr>
              <w:widowControl w:val="0"/>
              <w:jc w:val="center"/>
            </w:pPr>
            <w:r w:rsidRPr="0014312F">
              <w:rPr>
                <w:sz w:val="28"/>
              </w:rPr>
              <w:t>33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14312F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.01.1.2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14312F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Хирургические заболевания кишечника и брыжейки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8469CE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14312F">
            <w:pPr>
              <w:widowControl w:val="0"/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30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</w:rPr>
            </w:pPr>
            <w:r w:rsidRPr="00F50695">
              <w:rPr>
                <w:sz w:val="28"/>
              </w:rPr>
              <w:t>ОД</w:t>
            </w:r>
            <w:proofErr w:type="gramStart"/>
            <w:r w:rsidRPr="00F50695">
              <w:rPr>
                <w:sz w:val="28"/>
              </w:rPr>
              <w:t>.О</w:t>
            </w:r>
            <w:proofErr w:type="gramEnd"/>
            <w:r w:rsidRPr="00F50695">
              <w:rPr>
                <w:sz w:val="28"/>
              </w:rPr>
              <w:t>.01.1.3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</w:rPr>
            </w:pPr>
            <w:r w:rsidRPr="00F50695">
              <w:rPr>
                <w:sz w:val="28"/>
              </w:rPr>
              <w:t>Хирургические заболевания печени, желчных путей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8469CE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14312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.01.1.4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Хирургические заболевания селезенки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8469CE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</w:pPr>
            <w:r>
              <w:rPr>
                <w:sz w:val="28"/>
              </w:rPr>
              <w:t>9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.01.1.5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Заболевания поджелудочной железы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8469CE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</w:pPr>
            <w:r w:rsidRPr="00F50695">
              <w:rPr>
                <w:sz w:val="28"/>
              </w:rPr>
              <w:t>30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.01.1.6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Грыжи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F50695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</w:t>
            </w:r>
            <w:r>
              <w:t xml:space="preserve"> </w:t>
            </w:r>
            <w:r w:rsidRPr="00A94CEA">
              <w:t>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.01.1.7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Травмы живота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.01.1.8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Колопроктология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</w:pPr>
            <w:r w:rsidRPr="00F50695">
              <w:rPr>
                <w:sz w:val="28"/>
              </w:rPr>
              <w:t>3</w:t>
            </w:r>
            <w:r>
              <w:rPr>
                <w:sz w:val="28"/>
              </w:rPr>
              <w:t>6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ОД</w:t>
            </w:r>
            <w:proofErr w:type="gramStart"/>
            <w:r w:rsidRPr="00F50695">
              <w:rPr>
                <w:sz w:val="28"/>
                <w:szCs w:val="28"/>
              </w:rPr>
              <w:t>.О</w:t>
            </w:r>
            <w:proofErr w:type="gramEnd"/>
            <w:r w:rsidRPr="00F50695">
              <w:rPr>
                <w:sz w:val="28"/>
                <w:szCs w:val="28"/>
              </w:rPr>
              <w:t>.01.2.1</w:t>
            </w:r>
          </w:p>
        </w:tc>
        <w:tc>
          <w:tcPr>
            <w:tcW w:w="2410" w:type="dxa"/>
            <w:vAlign w:val="center"/>
          </w:tcPr>
          <w:p w:rsidR="0075564D" w:rsidRPr="00F50695" w:rsidRDefault="0075564D" w:rsidP="00F50695">
            <w:pPr>
              <w:jc w:val="center"/>
              <w:rPr>
                <w:sz w:val="28"/>
                <w:szCs w:val="28"/>
              </w:rPr>
            </w:pPr>
            <w:r w:rsidRPr="00F50695">
              <w:rPr>
                <w:sz w:val="28"/>
                <w:szCs w:val="28"/>
              </w:rPr>
              <w:t>Заболевания венозной системы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F50695">
            <w:pPr>
              <w:widowControl w:val="0"/>
              <w:jc w:val="center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 xml:space="preserve">учебного материала (по конспектам лекций, учебной и научной литературе) и подготовка докладов на семинарах и практических занятиях к участию в </w:t>
            </w:r>
            <w:r w:rsidRPr="00A94CEA">
              <w:lastRenderedPageBreak/>
              <w:t>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F50695" w:rsidRDefault="0075564D" w:rsidP="00F50695">
            <w:pPr>
              <w:widowControl w:val="0"/>
              <w:jc w:val="center"/>
            </w:pPr>
            <w:r w:rsidRPr="00F50695">
              <w:rPr>
                <w:sz w:val="28"/>
              </w:rPr>
              <w:lastRenderedPageBreak/>
              <w:t>9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.01.2.2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артериальной системы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F50695">
            <w:pPr>
              <w:widowControl w:val="0"/>
              <w:jc w:val="center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F50695">
            <w:pPr>
              <w:widowControl w:val="0"/>
              <w:jc w:val="center"/>
            </w:pPr>
            <w:r w:rsidRPr="00B92B32">
              <w:rPr>
                <w:sz w:val="28"/>
              </w:rPr>
              <w:t>9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.01.2.3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Повреждения кровеносных сосудов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.01.2.4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лимфатической системы конечностей (слоновость)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3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.01.3.1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щитовидной железы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</w:rPr>
            </w:pPr>
            <w:r w:rsidRPr="00B92B32">
              <w:rPr>
                <w:sz w:val="28"/>
              </w:rPr>
              <w:t>9</w:t>
            </w:r>
          </w:p>
        </w:tc>
      </w:tr>
      <w:tr w:rsidR="0075564D" w:rsidRPr="003F1440" w:rsidTr="0057665A">
        <w:tc>
          <w:tcPr>
            <w:tcW w:w="1242" w:type="dxa"/>
            <w:vAlign w:val="center"/>
          </w:tcPr>
          <w:p w:rsidR="0075564D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.01.3.2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паращитовидной железы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 xml:space="preserve">учебного материала (по конспектам лекций, учебной и </w:t>
            </w:r>
            <w:r w:rsidRPr="00A94CEA">
              <w:lastRenderedPageBreak/>
              <w:t>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lastRenderedPageBreak/>
              <w:t>3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.01.3.3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надпочечников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3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.01.4.1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Гнойные заболевания легких и плевры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9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.01.4.2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Заболевания органов средостения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.01.4.3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napToGrid w:val="0"/>
                <w:sz w:val="28"/>
                <w:szCs w:val="28"/>
              </w:rPr>
              <w:t>Заболевания пищевода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 xml:space="preserve">написание рефератов, решение ситуационных </w:t>
            </w:r>
            <w:r w:rsidRPr="0014312F">
              <w:rPr>
                <w:szCs w:val="28"/>
              </w:rPr>
              <w:lastRenderedPageBreak/>
              <w:t>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.01.4.4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Травмы грудной клетки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ОД</w:t>
            </w:r>
            <w:proofErr w:type="gramStart"/>
            <w:r w:rsidRPr="00B92B32">
              <w:rPr>
                <w:sz w:val="28"/>
                <w:szCs w:val="28"/>
              </w:rPr>
              <w:t>.О</w:t>
            </w:r>
            <w:proofErr w:type="gramEnd"/>
            <w:r w:rsidRPr="00B92B32">
              <w:rPr>
                <w:sz w:val="28"/>
                <w:szCs w:val="28"/>
              </w:rPr>
              <w:t>.01.4.5</w:t>
            </w:r>
          </w:p>
        </w:tc>
        <w:tc>
          <w:tcPr>
            <w:tcW w:w="2410" w:type="dxa"/>
            <w:vAlign w:val="center"/>
          </w:tcPr>
          <w:p w:rsidR="0075564D" w:rsidRPr="00B92B32" w:rsidRDefault="0075564D" w:rsidP="00B92B32">
            <w:pPr>
              <w:jc w:val="center"/>
              <w:rPr>
                <w:sz w:val="28"/>
                <w:szCs w:val="28"/>
              </w:rPr>
            </w:pPr>
            <w:r w:rsidRPr="00B92B32">
              <w:rPr>
                <w:snapToGrid w:val="0"/>
                <w:sz w:val="28"/>
                <w:szCs w:val="28"/>
              </w:rPr>
              <w:t>Заболевания молочной железы.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 w:rsidRPr="00B92B32">
              <w:rPr>
                <w:sz w:val="28"/>
                <w:szCs w:val="28"/>
              </w:rPr>
              <w:t>3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8469CE" w:rsidRDefault="0075564D" w:rsidP="008469CE">
            <w:pPr>
              <w:jc w:val="center"/>
              <w:rPr>
                <w:sz w:val="28"/>
                <w:szCs w:val="28"/>
              </w:rPr>
            </w:pPr>
            <w:r w:rsidRPr="008469CE">
              <w:rPr>
                <w:sz w:val="28"/>
                <w:szCs w:val="28"/>
              </w:rPr>
              <w:t>ОД</w:t>
            </w:r>
            <w:proofErr w:type="gramStart"/>
            <w:r w:rsidRPr="008469CE">
              <w:rPr>
                <w:sz w:val="28"/>
                <w:szCs w:val="28"/>
              </w:rPr>
              <w:t>.О</w:t>
            </w:r>
            <w:proofErr w:type="gramEnd"/>
            <w:r w:rsidRPr="008469CE">
              <w:rPr>
                <w:sz w:val="28"/>
                <w:szCs w:val="28"/>
              </w:rPr>
              <w:t>.01.5</w:t>
            </w:r>
          </w:p>
        </w:tc>
        <w:tc>
          <w:tcPr>
            <w:tcW w:w="2410" w:type="dxa"/>
            <w:vAlign w:val="center"/>
          </w:tcPr>
          <w:p w:rsidR="0075564D" w:rsidRPr="008469CE" w:rsidRDefault="0075564D" w:rsidP="008469CE">
            <w:pPr>
              <w:jc w:val="center"/>
              <w:rPr>
                <w:sz w:val="28"/>
                <w:szCs w:val="28"/>
              </w:rPr>
            </w:pPr>
            <w:r w:rsidRPr="008469CE">
              <w:rPr>
                <w:sz w:val="28"/>
                <w:szCs w:val="28"/>
              </w:rPr>
              <w:t>Амбулаторная хирургическая помощь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B92B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564D" w:rsidRPr="00B92B32" w:rsidTr="0057665A">
        <w:tc>
          <w:tcPr>
            <w:tcW w:w="1242" w:type="dxa"/>
            <w:vAlign w:val="center"/>
          </w:tcPr>
          <w:p w:rsidR="0075564D" w:rsidRPr="00DE4D43" w:rsidRDefault="0075564D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564D" w:rsidRPr="008469CE" w:rsidRDefault="0075564D" w:rsidP="008469CE">
            <w:pPr>
              <w:jc w:val="center"/>
              <w:rPr>
                <w:sz w:val="28"/>
                <w:szCs w:val="28"/>
              </w:rPr>
            </w:pPr>
            <w:r w:rsidRPr="008469CE">
              <w:rPr>
                <w:sz w:val="28"/>
                <w:szCs w:val="28"/>
              </w:rPr>
              <w:t>ОД</w:t>
            </w:r>
            <w:proofErr w:type="gramStart"/>
            <w:r w:rsidRPr="008469CE">
              <w:rPr>
                <w:sz w:val="28"/>
                <w:szCs w:val="28"/>
              </w:rPr>
              <w:t>.О</w:t>
            </w:r>
            <w:proofErr w:type="gramEnd"/>
            <w:r w:rsidRPr="008469CE">
              <w:rPr>
                <w:sz w:val="28"/>
                <w:szCs w:val="28"/>
              </w:rPr>
              <w:t>.01.6</w:t>
            </w:r>
          </w:p>
        </w:tc>
        <w:tc>
          <w:tcPr>
            <w:tcW w:w="2410" w:type="dxa"/>
            <w:vAlign w:val="center"/>
          </w:tcPr>
          <w:p w:rsidR="0075564D" w:rsidRPr="008469CE" w:rsidRDefault="0075564D" w:rsidP="008469CE">
            <w:pPr>
              <w:jc w:val="center"/>
              <w:rPr>
                <w:sz w:val="28"/>
                <w:szCs w:val="28"/>
              </w:rPr>
            </w:pPr>
            <w:r w:rsidRPr="008469CE">
              <w:rPr>
                <w:sz w:val="28"/>
                <w:szCs w:val="28"/>
              </w:rPr>
              <w:t>Хирургическая инфекция (раны и раневая инфекция)</w:t>
            </w:r>
          </w:p>
        </w:tc>
        <w:tc>
          <w:tcPr>
            <w:tcW w:w="2976" w:type="dxa"/>
            <w:vAlign w:val="center"/>
          </w:tcPr>
          <w:p w:rsidR="0075564D" w:rsidRPr="0014312F" w:rsidRDefault="0075564D" w:rsidP="00B92B32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75564D" w:rsidRPr="00B92B32" w:rsidRDefault="0075564D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7665A" w:rsidRPr="00B92B32" w:rsidTr="0057665A">
        <w:tc>
          <w:tcPr>
            <w:tcW w:w="1242" w:type="dxa"/>
            <w:vAlign w:val="center"/>
          </w:tcPr>
          <w:p w:rsidR="0057665A" w:rsidRPr="00DE4D43" w:rsidRDefault="0057665A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665A" w:rsidRPr="0057665A" w:rsidRDefault="0057665A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.02.1</w:t>
            </w:r>
          </w:p>
        </w:tc>
        <w:tc>
          <w:tcPr>
            <w:tcW w:w="2410" w:type="dxa"/>
            <w:vAlign w:val="center"/>
          </w:tcPr>
          <w:p w:rsidR="0057665A" w:rsidRPr="0057665A" w:rsidRDefault="0057665A" w:rsidP="00DE4D43">
            <w:pPr>
              <w:jc w:val="center"/>
              <w:rPr>
                <w:i/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Анестезиология и реанимация</w:t>
            </w:r>
          </w:p>
        </w:tc>
        <w:tc>
          <w:tcPr>
            <w:tcW w:w="2976" w:type="dxa"/>
            <w:vAlign w:val="center"/>
          </w:tcPr>
          <w:p w:rsidR="0057665A" w:rsidRPr="0014312F" w:rsidRDefault="0057665A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 xml:space="preserve">учебного материала (по конспектам лекций, учебной и научной литературе) и подготовка докладов на семинарах и практических </w:t>
            </w:r>
            <w:r w:rsidRPr="00A94CEA">
              <w:lastRenderedPageBreak/>
              <w:t>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57665A" w:rsidRDefault="0057665A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57665A" w:rsidRPr="00B92B32" w:rsidTr="0057665A">
        <w:tc>
          <w:tcPr>
            <w:tcW w:w="1242" w:type="dxa"/>
            <w:vAlign w:val="center"/>
          </w:tcPr>
          <w:p w:rsidR="0057665A" w:rsidRPr="00DE4D43" w:rsidRDefault="0057665A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665A" w:rsidRPr="0057665A" w:rsidRDefault="0057665A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.02.2</w:t>
            </w:r>
          </w:p>
        </w:tc>
        <w:tc>
          <w:tcPr>
            <w:tcW w:w="2410" w:type="dxa"/>
          </w:tcPr>
          <w:p w:rsidR="0057665A" w:rsidRPr="0057665A" w:rsidRDefault="0057665A" w:rsidP="00DE4D43">
            <w:pPr>
              <w:jc w:val="center"/>
              <w:rPr>
                <w:i/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Клиническая трансфузиология</w:t>
            </w:r>
          </w:p>
        </w:tc>
        <w:tc>
          <w:tcPr>
            <w:tcW w:w="2976" w:type="dxa"/>
            <w:vAlign w:val="center"/>
          </w:tcPr>
          <w:p w:rsidR="0057665A" w:rsidRPr="0014312F" w:rsidRDefault="0057665A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57665A" w:rsidRDefault="0057665A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7665A" w:rsidRPr="00B92B32" w:rsidTr="0057665A">
        <w:tc>
          <w:tcPr>
            <w:tcW w:w="1242" w:type="dxa"/>
            <w:vAlign w:val="center"/>
          </w:tcPr>
          <w:p w:rsidR="0057665A" w:rsidRPr="00DE4D43" w:rsidRDefault="0057665A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7665A" w:rsidRPr="0057665A" w:rsidRDefault="0057665A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.02.3</w:t>
            </w:r>
          </w:p>
        </w:tc>
        <w:tc>
          <w:tcPr>
            <w:tcW w:w="2410" w:type="dxa"/>
            <w:vAlign w:val="center"/>
          </w:tcPr>
          <w:p w:rsidR="0057665A" w:rsidRPr="0057665A" w:rsidRDefault="0057665A" w:rsidP="00DE4D43">
            <w:pPr>
              <w:jc w:val="center"/>
              <w:rPr>
                <w:i/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Клиническая и лабораторная диагностика</w:t>
            </w:r>
          </w:p>
        </w:tc>
        <w:tc>
          <w:tcPr>
            <w:tcW w:w="2976" w:type="dxa"/>
            <w:vAlign w:val="center"/>
          </w:tcPr>
          <w:p w:rsidR="0057665A" w:rsidRPr="0014312F" w:rsidRDefault="0057665A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57665A" w:rsidRDefault="0057665A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4792" w:rsidRPr="00AB4792" w:rsidTr="0057665A">
        <w:tc>
          <w:tcPr>
            <w:tcW w:w="1242" w:type="dxa"/>
            <w:vAlign w:val="center"/>
          </w:tcPr>
          <w:p w:rsidR="00AB4792" w:rsidRPr="00AB4792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AB4792" w:rsidRDefault="00AB4792" w:rsidP="00DE4D43">
            <w:pPr>
              <w:jc w:val="center"/>
              <w:rPr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ОД</w:t>
            </w:r>
            <w:proofErr w:type="gramStart"/>
            <w:r w:rsidRPr="00AB4792">
              <w:rPr>
                <w:sz w:val="28"/>
                <w:szCs w:val="28"/>
              </w:rPr>
              <w:t>.О</w:t>
            </w:r>
            <w:proofErr w:type="gramEnd"/>
            <w:r w:rsidRPr="00AB4792">
              <w:rPr>
                <w:sz w:val="28"/>
                <w:szCs w:val="28"/>
              </w:rPr>
              <w:t>.02.4</w:t>
            </w:r>
          </w:p>
        </w:tc>
        <w:tc>
          <w:tcPr>
            <w:tcW w:w="2410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Урология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A337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4792" w:rsidRPr="00AB4792" w:rsidTr="0057665A">
        <w:tc>
          <w:tcPr>
            <w:tcW w:w="1242" w:type="dxa"/>
            <w:vAlign w:val="center"/>
          </w:tcPr>
          <w:p w:rsidR="00AB4792" w:rsidRPr="00AB4792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4792" w:rsidRPr="00AB4792" w:rsidRDefault="00AB4792" w:rsidP="00DE4D43">
            <w:pPr>
              <w:jc w:val="center"/>
              <w:rPr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ОД</w:t>
            </w:r>
            <w:proofErr w:type="gramStart"/>
            <w:r w:rsidRPr="00AB4792">
              <w:rPr>
                <w:sz w:val="28"/>
                <w:szCs w:val="28"/>
              </w:rPr>
              <w:t>.О</w:t>
            </w:r>
            <w:proofErr w:type="gramEnd"/>
            <w:r w:rsidRPr="00AB4792">
              <w:rPr>
                <w:sz w:val="28"/>
                <w:szCs w:val="28"/>
              </w:rPr>
              <w:t>.02.5</w:t>
            </w:r>
          </w:p>
        </w:tc>
        <w:tc>
          <w:tcPr>
            <w:tcW w:w="2410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Онкология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A337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4792" w:rsidRPr="00AB4792" w:rsidTr="0057665A">
        <w:tc>
          <w:tcPr>
            <w:tcW w:w="1242" w:type="dxa"/>
            <w:vAlign w:val="center"/>
          </w:tcPr>
          <w:p w:rsidR="00AB4792" w:rsidRPr="00AB4792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ОД</w:t>
            </w:r>
            <w:proofErr w:type="gramStart"/>
            <w:r w:rsidRPr="00AB4792">
              <w:rPr>
                <w:sz w:val="28"/>
                <w:szCs w:val="28"/>
              </w:rPr>
              <w:t>.О</w:t>
            </w:r>
            <w:proofErr w:type="gramEnd"/>
            <w:r w:rsidRPr="00AB4792">
              <w:rPr>
                <w:sz w:val="28"/>
                <w:szCs w:val="28"/>
              </w:rPr>
              <w:t>.03.1</w:t>
            </w:r>
          </w:p>
        </w:tc>
        <w:tc>
          <w:tcPr>
            <w:tcW w:w="2410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 xml:space="preserve">учебного материала (по конспектам </w:t>
            </w:r>
            <w:r w:rsidRPr="00A94CEA">
              <w:lastRenderedPageBreak/>
              <w:t>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A337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AB4792" w:rsidRPr="00AB4792" w:rsidTr="0057665A">
        <w:tc>
          <w:tcPr>
            <w:tcW w:w="1242" w:type="dxa"/>
            <w:vAlign w:val="center"/>
          </w:tcPr>
          <w:p w:rsidR="00AB4792" w:rsidRPr="00AB4792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>ОД</w:t>
            </w:r>
            <w:proofErr w:type="gramStart"/>
            <w:r w:rsidRPr="00AB4792">
              <w:rPr>
                <w:sz w:val="28"/>
                <w:szCs w:val="28"/>
              </w:rPr>
              <w:t>.О</w:t>
            </w:r>
            <w:proofErr w:type="gramEnd"/>
            <w:r w:rsidRPr="00AB4792">
              <w:rPr>
                <w:sz w:val="28"/>
                <w:szCs w:val="28"/>
              </w:rPr>
              <w:t>.03.2</w:t>
            </w:r>
          </w:p>
        </w:tc>
        <w:tc>
          <w:tcPr>
            <w:tcW w:w="2410" w:type="dxa"/>
            <w:vAlign w:val="center"/>
          </w:tcPr>
          <w:p w:rsidR="00AB4792" w:rsidRPr="00AB4792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AB4792">
              <w:rPr>
                <w:sz w:val="28"/>
                <w:szCs w:val="28"/>
              </w:rPr>
              <w:t xml:space="preserve">Клиническая фармакология 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A337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4792" w:rsidRPr="00B92B32" w:rsidTr="0057665A">
        <w:tc>
          <w:tcPr>
            <w:tcW w:w="1242" w:type="dxa"/>
            <w:vAlign w:val="center"/>
          </w:tcPr>
          <w:p w:rsidR="00AB4792" w:rsidRPr="00DE4D43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57665A" w:rsidRDefault="00AB4792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.03.3</w:t>
            </w:r>
          </w:p>
        </w:tc>
        <w:tc>
          <w:tcPr>
            <w:tcW w:w="2410" w:type="dxa"/>
            <w:vAlign w:val="center"/>
          </w:tcPr>
          <w:p w:rsidR="00AB4792" w:rsidRPr="0057665A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Общественное здоровье и здравоохранение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B4792" w:rsidRPr="00B92B32" w:rsidTr="0057665A">
        <w:tc>
          <w:tcPr>
            <w:tcW w:w="1242" w:type="dxa"/>
            <w:vAlign w:val="center"/>
          </w:tcPr>
          <w:p w:rsidR="00AB4792" w:rsidRPr="00DE4D43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B4792" w:rsidRPr="0057665A" w:rsidRDefault="00AB4792" w:rsidP="00DE4D43">
            <w:pPr>
              <w:jc w:val="center"/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.03.4</w:t>
            </w:r>
          </w:p>
        </w:tc>
        <w:tc>
          <w:tcPr>
            <w:tcW w:w="2410" w:type="dxa"/>
          </w:tcPr>
          <w:p w:rsidR="00AB4792" w:rsidRPr="0057665A" w:rsidRDefault="00AB4792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 xml:space="preserve">Оперативная хирургия и топографическая анатомия 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A337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4792" w:rsidRPr="00B92B32" w:rsidTr="0057665A">
        <w:tc>
          <w:tcPr>
            <w:tcW w:w="1242" w:type="dxa"/>
            <w:vAlign w:val="center"/>
          </w:tcPr>
          <w:p w:rsidR="00AB4792" w:rsidRPr="00DE4D43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57665A" w:rsidRDefault="00AB4792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.04.1</w:t>
            </w:r>
          </w:p>
        </w:tc>
        <w:tc>
          <w:tcPr>
            <w:tcW w:w="2410" w:type="dxa"/>
            <w:vAlign w:val="center"/>
          </w:tcPr>
          <w:p w:rsidR="00AB4792" w:rsidRPr="0057665A" w:rsidRDefault="00AB4792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 xml:space="preserve">написание рефератов, </w:t>
            </w:r>
            <w:r w:rsidRPr="0014312F">
              <w:rPr>
                <w:szCs w:val="28"/>
              </w:rPr>
              <w:lastRenderedPageBreak/>
              <w:t>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</w:tr>
      <w:tr w:rsidR="00AB4792" w:rsidRPr="00B92B32" w:rsidTr="0057665A">
        <w:tc>
          <w:tcPr>
            <w:tcW w:w="1242" w:type="dxa"/>
            <w:vAlign w:val="center"/>
          </w:tcPr>
          <w:p w:rsidR="00AB4792" w:rsidRPr="00DE4D43" w:rsidRDefault="00AB4792" w:rsidP="0057665A">
            <w:pPr>
              <w:pStyle w:val="aff0"/>
              <w:widowControl w:val="0"/>
              <w:numPr>
                <w:ilvl w:val="0"/>
                <w:numId w:val="3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4792" w:rsidRPr="0057665A" w:rsidRDefault="00AB4792" w:rsidP="00DE4D43">
            <w:pPr>
              <w:jc w:val="center"/>
              <w:rPr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ОД</w:t>
            </w:r>
            <w:proofErr w:type="gramStart"/>
            <w:r w:rsidRPr="0057665A">
              <w:rPr>
                <w:sz w:val="28"/>
                <w:szCs w:val="28"/>
              </w:rPr>
              <w:t>.О</w:t>
            </w:r>
            <w:proofErr w:type="gramEnd"/>
            <w:r w:rsidRPr="0057665A">
              <w:rPr>
                <w:sz w:val="28"/>
                <w:szCs w:val="28"/>
              </w:rPr>
              <w:t>.04.2</w:t>
            </w:r>
          </w:p>
        </w:tc>
        <w:tc>
          <w:tcPr>
            <w:tcW w:w="2410" w:type="dxa"/>
            <w:vAlign w:val="center"/>
          </w:tcPr>
          <w:p w:rsidR="00AB4792" w:rsidRPr="0057665A" w:rsidRDefault="00AB4792" w:rsidP="00DE4D43">
            <w:pPr>
              <w:jc w:val="center"/>
              <w:rPr>
                <w:i/>
                <w:sz w:val="28"/>
                <w:szCs w:val="28"/>
              </w:rPr>
            </w:pPr>
            <w:r w:rsidRPr="0057665A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976" w:type="dxa"/>
            <w:vAlign w:val="center"/>
          </w:tcPr>
          <w:p w:rsidR="00AB4792" w:rsidRPr="0014312F" w:rsidRDefault="00AB4792" w:rsidP="00A337F9">
            <w:pPr>
              <w:widowControl w:val="0"/>
              <w:jc w:val="both"/>
              <w:rPr>
                <w:szCs w:val="28"/>
              </w:rPr>
            </w:pPr>
            <w:r w:rsidRPr="00A94CEA">
              <w:t>Проработка</w:t>
            </w:r>
            <w:r>
              <w:t xml:space="preserve"> </w:t>
            </w:r>
            <w:r w:rsidRPr="00A94CEA">
              <w:t>учебного материала (по конспектам лекций, учебной и научной литературе) и подготовка докладов на семинарах и практических занятиях к участию в тематических дискуссиях</w:t>
            </w:r>
            <w:r>
              <w:t xml:space="preserve">; </w:t>
            </w:r>
            <w:r w:rsidRPr="0014312F">
              <w:rPr>
                <w:szCs w:val="28"/>
              </w:rPr>
              <w:t>написание рефератов, решение ситуационных задач</w:t>
            </w:r>
          </w:p>
        </w:tc>
        <w:tc>
          <w:tcPr>
            <w:tcW w:w="993" w:type="dxa"/>
            <w:vAlign w:val="center"/>
          </w:tcPr>
          <w:p w:rsidR="00AB4792" w:rsidRDefault="00AB4792" w:rsidP="00531F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B4792" w:rsidRPr="008469CE" w:rsidTr="0057665A">
        <w:trPr>
          <w:trHeight w:val="393"/>
        </w:trPr>
        <w:tc>
          <w:tcPr>
            <w:tcW w:w="8613" w:type="dxa"/>
            <w:gridSpan w:val="4"/>
          </w:tcPr>
          <w:p w:rsidR="00AB4792" w:rsidRPr="00D56B8D" w:rsidRDefault="00AB4792" w:rsidP="00D56B8D">
            <w:pPr>
              <w:widowControl w:val="0"/>
              <w:ind w:left="360"/>
              <w:jc w:val="both"/>
              <w:rPr>
                <w:b/>
                <w:sz w:val="28"/>
              </w:rPr>
            </w:pPr>
            <w:r w:rsidRPr="00D56B8D">
              <w:rPr>
                <w:b/>
                <w:sz w:val="28"/>
              </w:rPr>
              <w:t>Всего:</w:t>
            </w:r>
          </w:p>
        </w:tc>
        <w:tc>
          <w:tcPr>
            <w:tcW w:w="993" w:type="dxa"/>
          </w:tcPr>
          <w:p w:rsidR="00AB4792" w:rsidRPr="008469CE" w:rsidRDefault="00AB4792" w:rsidP="00531F10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516</w:t>
            </w:r>
          </w:p>
        </w:tc>
      </w:tr>
    </w:tbl>
    <w:p w:rsidR="007C6A25" w:rsidRDefault="007C6A25" w:rsidP="000969D8">
      <w:pPr>
        <w:rPr>
          <w:b/>
          <w:sz w:val="28"/>
          <w:szCs w:val="28"/>
        </w:rPr>
      </w:pPr>
    </w:p>
    <w:p w:rsidR="0060746F" w:rsidRDefault="0060746F" w:rsidP="00D56B8D">
      <w:pPr>
        <w:ind w:left="360"/>
        <w:jc w:val="center"/>
        <w:rPr>
          <w:b/>
          <w:sz w:val="28"/>
          <w:szCs w:val="28"/>
        </w:rPr>
      </w:pPr>
    </w:p>
    <w:p w:rsidR="0075564D" w:rsidRPr="007E225A" w:rsidRDefault="00D56B8D" w:rsidP="00D56B8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6.5. </w:t>
      </w:r>
      <w:r w:rsidR="0075564D" w:rsidRPr="009107B5">
        <w:rPr>
          <w:b/>
          <w:sz w:val="28"/>
          <w:szCs w:val="28"/>
        </w:rPr>
        <w:t xml:space="preserve">Обучающий </w:t>
      </w:r>
      <w:proofErr w:type="spellStart"/>
      <w:r w:rsidR="0075564D" w:rsidRPr="009107B5">
        <w:rPr>
          <w:b/>
          <w:sz w:val="28"/>
          <w:szCs w:val="28"/>
        </w:rPr>
        <w:t>симуляционный</w:t>
      </w:r>
      <w:proofErr w:type="spellEnd"/>
      <w:r w:rsidR="0075564D" w:rsidRPr="009107B5">
        <w:rPr>
          <w:b/>
          <w:sz w:val="28"/>
          <w:szCs w:val="28"/>
        </w:rPr>
        <w:t xml:space="preserve"> курс (ОСК.</w:t>
      </w:r>
      <w:r w:rsidR="0075564D">
        <w:rPr>
          <w:b/>
          <w:sz w:val="28"/>
          <w:szCs w:val="28"/>
        </w:rPr>
        <w:t>О</w:t>
      </w:r>
      <w:r w:rsidR="0075564D" w:rsidRPr="009107B5">
        <w:rPr>
          <w:b/>
          <w:sz w:val="28"/>
          <w:szCs w:val="28"/>
        </w:rPr>
        <w:t>.00)</w:t>
      </w:r>
      <w:r w:rsidR="0075564D">
        <w:rPr>
          <w:b/>
          <w:sz w:val="28"/>
          <w:szCs w:val="28"/>
        </w:rPr>
        <w:t xml:space="preserve"> </w:t>
      </w:r>
      <w:r w:rsidR="0075564D" w:rsidRPr="007E225A">
        <w:rPr>
          <w:b/>
          <w:sz w:val="28"/>
          <w:szCs w:val="28"/>
        </w:rPr>
        <w:t xml:space="preserve">послевузовского профессионального образования врачей </w:t>
      </w:r>
      <w:r w:rsidR="0075564D" w:rsidRPr="00B03EC7">
        <w:rPr>
          <w:b/>
          <w:sz w:val="28"/>
          <w:szCs w:val="28"/>
        </w:rPr>
        <w:t>по специальности «</w:t>
      </w:r>
      <w:r w:rsidR="0075564D">
        <w:rPr>
          <w:b/>
          <w:sz w:val="28"/>
          <w:szCs w:val="28"/>
        </w:rPr>
        <w:t>Хирургия</w:t>
      </w:r>
      <w:r w:rsidR="0075564D" w:rsidRPr="00B03EC7">
        <w:rPr>
          <w:b/>
          <w:sz w:val="28"/>
          <w:szCs w:val="28"/>
        </w:rPr>
        <w:t>»</w:t>
      </w:r>
    </w:p>
    <w:p w:rsidR="0075564D" w:rsidRPr="00BB3A5E" w:rsidRDefault="0075564D" w:rsidP="000969D8">
      <w:pPr>
        <w:tabs>
          <w:tab w:val="left" w:pos="1080"/>
        </w:tabs>
        <w:rPr>
          <w:sz w:val="28"/>
          <w:szCs w:val="28"/>
        </w:rPr>
      </w:pPr>
      <w:r w:rsidRPr="00BB3A5E">
        <w:rPr>
          <w:sz w:val="28"/>
          <w:szCs w:val="28"/>
        </w:rPr>
        <w:t>Цель обучения: Эффективное формирование знаний, навыков, и умений.</w:t>
      </w:r>
    </w:p>
    <w:p w:rsidR="0075564D" w:rsidRDefault="0075564D" w:rsidP="000969D8">
      <w:pPr>
        <w:tabs>
          <w:tab w:val="left" w:pos="1080"/>
        </w:tabs>
        <w:rPr>
          <w:i/>
          <w:sz w:val="28"/>
          <w:szCs w:val="28"/>
        </w:rPr>
      </w:pPr>
      <w:r w:rsidRPr="00BB3A5E">
        <w:rPr>
          <w:sz w:val="28"/>
          <w:szCs w:val="28"/>
        </w:rPr>
        <w:t>Трудоемкость: 3</w:t>
      </w:r>
      <w:r w:rsidRPr="00BB3A5E">
        <w:rPr>
          <w:i/>
          <w:sz w:val="28"/>
          <w:szCs w:val="28"/>
        </w:rPr>
        <w:t xml:space="preserve"> зачетных единицы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2055"/>
        <w:gridCol w:w="2539"/>
        <w:gridCol w:w="1260"/>
      </w:tblGrid>
      <w:tr w:rsidR="0075564D" w:rsidRPr="00366BE4" w:rsidTr="00D56B8D">
        <w:trPr>
          <w:cantSplit/>
          <w:trHeight w:val="906"/>
          <w:tblHeader/>
        </w:trPr>
        <w:tc>
          <w:tcPr>
            <w:tcW w:w="1809" w:type="dxa"/>
            <w:vAlign w:val="center"/>
          </w:tcPr>
          <w:p w:rsidR="0075564D" w:rsidRPr="00366BE4" w:rsidRDefault="0075564D" w:rsidP="00D56B8D">
            <w:pPr>
              <w:tabs>
                <w:tab w:val="left" w:pos="1080"/>
              </w:tabs>
              <w:jc w:val="center"/>
              <w:rPr>
                <w:b/>
              </w:rPr>
            </w:pPr>
            <w:r w:rsidRPr="00366BE4">
              <w:rPr>
                <w:b/>
              </w:rPr>
              <w:t>Индекс</w:t>
            </w:r>
          </w:p>
        </w:tc>
        <w:tc>
          <w:tcPr>
            <w:tcW w:w="1985" w:type="dxa"/>
            <w:vAlign w:val="center"/>
          </w:tcPr>
          <w:p w:rsidR="0075564D" w:rsidRPr="00366BE4" w:rsidRDefault="0075564D" w:rsidP="00BB3A5E">
            <w:pPr>
              <w:tabs>
                <w:tab w:val="left" w:pos="1080"/>
              </w:tabs>
              <w:jc w:val="center"/>
              <w:rPr>
                <w:b/>
                <w:i/>
              </w:rPr>
            </w:pPr>
            <w:r w:rsidRPr="00366BE4">
              <w:rPr>
                <w:b/>
              </w:rPr>
              <w:t>Наименование дисциплин (модулей) и тем</w:t>
            </w:r>
          </w:p>
        </w:tc>
        <w:tc>
          <w:tcPr>
            <w:tcW w:w="2055" w:type="dxa"/>
            <w:vAlign w:val="center"/>
          </w:tcPr>
          <w:p w:rsidR="0075564D" w:rsidRPr="00366BE4" w:rsidRDefault="0075564D" w:rsidP="00BB3A5E">
            <w:pPr>
              <w:tabs>
                <w:tab w:val="left" w:pos="1080"/>
              </w:tabs>
              <w:jc w:val="center"/>
              <w:rPr>
                <w:b/>
              </w:rPr>
            </w:pPr>
            <w:r w:rsidRPr="00366BE4">
              <w:rPr>
                <w:b/>
              </w:rPr>
              <w:t>Тип и вид симулятора</w:t>
            </w:r>
          </w:p>
        </w:tc>
        <w:tc>
          <w:tcPr>
            <w:tcW w:w="2539" w:type="dxa"/>
            <w:vAlign w:val="center"/>
          </w:tcPr>
          <w:p w:rsidR="0075564D" w:rsidRPr="00366BE4" w:rsidRDefault="0075564D" w:rsidP="00BB3A5E">
            <w:pPr>
              <w:tabs>
                <w:tab w:val="left" w:pos="1080"/>
              </w:tabs>
              <w:jc w:val="center"/>
              <w:rPr>
                <w:b/>
              </w:rPr>
            </w:pPr>
            <w:r w:rsidRPr="00366BE4">
              <w:rPr>
                <w:b/>
              </w:rPr>
              <w:t>Формируемые профессиональные  умения и навыки</w:t>
            </w:r>
          </w:p>
        </w:tc>
        <w:tc>
          <w:tcPr>
            <w:tcW w:w="1260" w:type="dxa"/>
            <w:vAlign w:val="center"/>
          </w:tcPr>
          <w:p w:rsidR="0075564D" w:rsidRPr="00366BE4" w:rsidRDefault="0075564D" w:rsidP="00D56B8D">
            <w:pPr>
              <w:jc w:val="center"/>
              <w:rPr>
                <w:b/>
              </w:rPr>
            </w:pPr>
            <w:r w:rsidRPr="00366BE4">
              <w:rPr>
                <w:b/>
              </w:rPr>
              <w:t>Форма</w:t>
            </w:r>
          </w:p>
          <w:p w:rsidR="0075564D" w:rsidRPr="00366BE4" w:rsidRDefault="0075564D" w:rsidP="00D56B8D">
            <w:pPr>
              <w:jc w:val="center"/>
              <w:rPr>
                <w:b/>
              </w:rPr>
            </w:pPr>
            <w:r w:rsidRPr="00366BE4">
              <w:rPr>
                <w:b/>
              </w:rPr>
              <w:t>контроля</w:t>
            </w:r>
          </w:p>
        </w:tc>
      </w:tr>
      <w:tr w:rsidR="0075564D" w:rsidRPr="00366BE4" w:rsidTr="00D56B8D">
        <w:tc>
          <w:tcPr>
            <w:tcW w:w="9648" w:type="dxa"/>
            <w:gridSpan w:val="5"/>
            <w:vAlign w:val="center"/>
          </w:tcPr>
          <w:p w:rsidR="0075564D" w:rsidRPr="0088289E" w:rsidRDefault="0075564D" w:rsidP="00D56B8D">
            <w:pPr>
              <w:jc w:val="center"/>
              <w:rPr>
                <w:b/>
                <w:i/>
                <w:sz w:val="28"/>
                <w:szCs w:val="28"/>
              </w:rPr>
            </w:pPr>
            <w:r w:rsidRPr="0088289E">
              <w:rPr>
                <w:b/>
                <w:i/>
                <w:sz w:val="28"/>
                <w:szCs w:val="28"/>
              </w:rPr>
              <w:t>Общепрофессиональные умения и навыки</w:t>
            </w:r>
          </w:p>
        </w:tc>
      </w:tr>
      <w:tr w:rsidR="00AB4792" w:rsidRPr="00BB3A5E" w:rsidTr="00D56B8D">
        <w:tc>
          <w:tcPr>
            <w:tcW w:w="1809" w:type="dxa"/>
            <w:vAlign w:val="center"/>
          </w:tcPr>
          <w:p w:rsidR="00AB4792" w:rsidRPr="00BB3A5E" w:rsidRDefault="00AB4792" w:rsidP="00D56B8D">
            <w:pPr>
              <w:jc w:val="center"/>
              <w:rPr>
                <w:sz w:val="28"/>
                <w:szCs w:val="28"/>
              </w:rPr>
            </w:pPr>
            <w:r w:rsidRPr="00BB3A5E">
              <w:rPr>
                <w:sz w:val="28"/>
                <w:szCs w:val="28"/>
              </w:rPr>
              <w:t>ОСК.О.01.1</w:t>
            </w:r>
          </w:p>
        </w:tc>
        <w:tc>
          <w:tcPr>
            <w:tcW w:w="6579" w:type="dxa"/>
            <w:gridSpan w:val="3"/>
          </w:tcPr>
          <w:p w:rsidR="00AB4792" w:rsidRPr="00BB3A5E" w:rsidRDefault="00AB4792" w:rsidP="00BB3A5E">
            <w:pPr>
              <w:tabs>
                <w:tab w:val="left" w:pos="1080"/>
              </w:tabs>
              <w:jc w:val="center"/>
              <w:rPr>
                <w:i/>
                <w:sz w:val="28"/>
                <w:szCs w:val="28"/>
              </w:rPr>
            </w:pPr>
            <w:r w:rsidRPr="00BB3A5E">
              <w:rPr>
                <w:sz w:val="28"/>
                <w:szCs w:val="28"/>
              </w:rPr>
              <w:t>Раздел 1</w:t>
            </w:r>
          </w:p>
        </w:tc>
        <w:tc>
          <w:tcPr>
            <w:tcW w:w="1260" w:type="dxa"/>
            <w:vAlign w:val="center"/>
          </w:tcPr>
          <w:p w:rsidR="00AB4792" w:rsidRPr="00BB3A5E" w:rsidRDefault="00AB4792" w:rsidP="00D56B8D">
            <w:pPr>
              <w:jc w:val="center"/>
              <w:rPr>
                <w:sz w:val="28"/>
                <w:szCs w:val="28"/>
              </w:rPr>
            </w:pPr>
            <w:r w:rsidRPr="00BB3A5E">
              <w:rPr>
                <w:sz w:val="28"/>
                <w:szCs w:val="28"/>
              </w:rPr>
              <w:t>зачет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CC181A" w:rsidRDefault="0075564D" w:rsidP="00D56B8D">
            <w:pPr>
              <w:pStyle w:val="03"/>
              <w:ind w:left="-142"/>
              <w:jc w:val="center"/>
            </w:pPr>
            <w:r w:rsidRPr="00CC181A">
              <w:rPr>
                <w:b w:val="0"/>
              </w:rPr>
              <w:t>Д.</w:t>
            </w:r>
            <w:r>
              <w:rPr>
                <w:b w:val="0"/>
              </w:rPr>
              <w:t>О</w:t>
            </w:r>
            <w:r w:rsidRPr="00CC181A">
              <w:rPr>
                <w:b w:val="0"/>
              </w:rPr>
              <w:t>.02.2.1</w:t>
            </w:r>
          </w:p>
        </w:tc>
        <w:tc>
          <w:tcPr>
            <w:tcW w:w="1985" w:type="dxa"/>
          </w:tcPr>
          <w:p w:rsidR="0075564D" w:rsidRPr="00C633EB" w:rsidRDefault="0075564D" w:rsidP="00C633EB">
            <w:pPr>
              <w:pStyle w:val="36"/>
              <w:ind w:left="34" w:right="34" w:firstLine="0"/>
              <w:rPr>
                <w:sz w:val="28"/>
                <w:szCs w:val="28"/>
              </w:rPr>
            </w:pPr>
            <w:r w:rsidRPr="00C633EB">
              <w:rPr>
                <w:bCs/>
                <w:sz w:val="28"/>
                <w:szCs w:val="28"/>
              </w:rPr>
              <w:t>Вопросы деонтологии и врачебной  этики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Гипотетические задачи;</w:t>
            </w:r>
          </w:p>
          <w:p w:rsidR="0075564D" w:rsidRPr="00D56B8D" w:rsidRDefault="0075564D" w:rsidP="00C633EB">
            <w:pPr>
              <w:tabs>
                <w:tab w:val="left" w:pos="540"/>
              </w:tabs>
              <w:jc w:val="both"/>
              <w:rPr>
                <w:i/>
                <w:szCs w:val="28"/>
              </w:rPr>
            </w:pPr>
            <w:r w:rsidRPr="00D56B8D">
              <w:rPr>
                <w:szCs w:val="28"/>
              </w:rPr>
              <w:t>клинические учебные игры</w:t>
            </w:r>
          </w:p>
        </w:tc>
        <w:tc>
          <w:tcPr>
            <w:tcW w:w="2539" w:type="dxa"/>
          </w:tcPr>
          <w:p w:rsidR="0075564D" w:rsidRPr="00D56B8D" w:rsidRDefault="0075564D" w:rsidP="00D56B8D">
            <w:pPr>
              <w:widowControl w:val="0"/>
              <w:rPr>
                <w:i/>
                <w:szCs w:val="28"/>
              </w:rPr>
            </w:pPr>
            <w:r w:rsidRPr="00D56B8D">
              <w:rPr>
                <w:szCs w:val="28"/>
              </w:rPr>
              <w:t>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      </w: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.01.5.1</w:t>
            </w:r>
          </w:p>
        </w:tc>
        <w:tc>
          <w:tcPr>
            <w:tcW w:w="1985" w:type="dxa"/>
          </w:tcPr>
          <w:p w:rsidR="0075564D" w:rsidRPr="00FE0FDC" w:rsidRDefault="0075564D" w:rsidP="00C633EB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  <w:r w:rsidRPr="00FE0FDC">
              <w:rPr>
                <w:sz w:val="28"/>
                <w:szCs w:val="28"/>
              </w:rPr>
              <w:t>Основы организации амбулаторно-поликлинической помощи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Гипотетические задачи;</w:t>
            </w:r>
          </w:p>
          <w:p w:rsidR="0075564D" w:rsidRPr="00D56B8D" w:rsidRDefault="0075564D" w:rsidP="00D56B8D">
            <w:pPr>
              <w:tabs>
                <w:tab w:val="left" w:pos="540"/>
              </w:tabs>
              <w:jc w:val="both"/>
              <w:rPr>
                <w:i/>
                <w:szCs w:val="28"/>
              </w:rPr>
            </w:pPr>
            <w:r w:rsidRPr="00D56B8D">
              <w:rPr>
                <w:szCs w:val="28"/>
              </w:rPr>
              <w:t>клинические учебные игры.</w:t>
            </w:r>
          </w:p>
        </w:tc>
        <w:tc>
          <w:tcPr>
            <w:tcW w:w="2539" w:type="dxa"/>
          </w:tcPr>
          <w:p w:rsidR="0075564D" w:rsidRPr="00D56B8D" w:rsidRDefault="0075564D" w:rsidP="00C633EB">
            <w:pPr>
              <w:widowControl w:val="0"/>
              <w:rPr>
                <w:i/>
                <w:szCs w:val="28"/>
              </w:rPr>
            </w:pPr>
            <w:r w:rsidRPr="00D56B8D">
              <w:rPr>
                <w:szCs w:val="28"/>
              </w:rPr>
              <w:t>Способность и готовностью к постановке диагноза на основании диагностического исследования</w:t>
            </w: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Default="0075564D" w:rsidP="00D56B8D">
            <w:pPr>
              <w:jc w:val="center"/>
              <w:rPr>
                <w:b/>
                <w:i/>
                <w:sz w:val="28"/>
                <w:szCs w:val="28"/>
              </w:rPr>
            </w:pPr>
            <w:r w:rsidRPr="003723C0">
              <w:rPr>
                <w:b/>
                <w:sz w:val="28"/>
                <w:szCs w:val="28"/>
              </w:rPr>
              <w:lastRenderedPageBreak/>
              <w:t>ФД.</w:t>
            </w:r>
            <w:r>
              <w:rPr>
                <w:b/>
                <w:sz w:val="28"/>
                <w:szCs w:val="28"/>
              </w:rPr>
              <w:t>О</w:t>
            </w:r>
            <w:r w:rsidRPr="003723C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564D" w:rsidRPr="00C633EB" w:rsidRDefault="0075564D" w:rsidP="00C633EB">
            <w:pPr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Общие принципы диагностики терминальных состояний. Реанимационные мероприятия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Гипотетические задачи;</w:t>
            </w:r>
          </w:p>
          <w:p w:rsidR="0075564D" w:rsidRPr="00D56B8D" w:rsidRDefault="0075564D" w:rsidP="00C633EB">
            <w:pPr>
              <w:tabs>
                <w:tab w:val="left" w:pos="540"/>
              </w:tabs>
              <w:jc w:val="both"/>
              <w:rPr>
                <w:i/>
                <w:szCs w:val="28"/>
              </w:rPr>
            </w:pPr>
            <w:r w:rsidRPr="00D56B8D">
              <w:rPr>
                <w:szCs w:val="28"/>
              </w:rPr>
              <w:t>клинические учебные игры</w:t>
            </w:r>
          </w:p>
        </w:tc>
        <w:tc>
          <w:tcPr>
            <w:tcW w:w="2539" w:type="dxa"/>
          </w:tcPr>
          <w:p w:rsidR="0075564D" w:rsidRPr="00D56B8D" w:rsidRDefault="0075564D" w:rsidP="00C633EB">
            <w:pPr>
              <w:widowControl w:val="0"/>
              <w:rPr>
                <w:szCs w:val="28"/>
              </w:rPr>
            </w:pPr>
            <w:r w:rsidRPr="00D56B8D">
              <w:rPr>
                <w:szCs w:val="28"/>
              </w:rPr>
              <w:t>Способность и готовность выявлять у пациентов основные патологические симптомы и синдромы заболеваний, выполнять основные диагностические мероприятия по выявлению неотложных и угрожающих жизни состояний в конкретной группе заболеваний;</w:t>
            </w:r>
          </w:p>
          <w:p w:rsidR="0075564D" w:rsidRPr="00D56B8D" w:rsidRDefault="0075564D" w:rsidP="00B50E00">
            <w:pPr>
              <w:tabs>
                <w:tab w:val="left" w:pos="108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746D6B" w:rsidRDefault="0075564D" w:rsidP="00D56B8D">
            <w:pPr>
              <w:jc w:val="center"/>
              <w:rPr>
                <w:b/>
                <w:sz w:val="28"/>
                <w:szCs w:val="28"/>
              </w:rPr>
            </w:pPr>
            <w:r w:rsidRPr="00746D6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И</w:t>
            </w:r>
            <w:r w:rsidRPr="00746D6B">
              <w:rPr>
                <w:b/>
                <w:sz w:val="28"/>
                <w:szCs w:val="28"/>
              </w:rPr>
              <w:t>.03.2.1</w:t>
            </w:r>
          </w:p>
        </w:tc>
        <w:tc>
          <w:tcPr>
            <w:tcW w:w="1985" w:type="dxa"/>
          </w:tcPr>
          <w:p w:rsidR="0075564D" w:rsidRPr="00C633EB" w:rsidRDefault="0075564D" w:rsidP="00C633EB">
            <w:pPr>
              <w:rPr>
                <w:sz w:val="28"/>
                <w:szCs w:val="28"/>
              </w:rPr>
            </w:pPr>
            <w:r w:rsidRPr="00C633EB">
              <w:rPr>
                <w:bCs/>
                <w:spacing w:val="-6"/>
                <w:sz w:val="28"/>
                <w:szCs w:val="28"/>
              </w:rPr>
              <w:t>Общие вопросы лекарственной терапии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Гипотетические задачи;</w:t>
            </w:r>
          </w:p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клинические учебные игры.</w:t>
            </w:r>
          </w:p>
          <w:p w:rsidR="0075564D" w:rsidRPr="00D56B8D" w:rsidRDefault="0075564D" w:rsidP="00B50E00">
            <w:pPr>
              <w:tabs>
                <w:tab w:val="left" w:pos="1080"/>
              </w:tabs>
              <w:jc w:val="right"/>
              <w:rPr>
                <w:i/>
                <w:szCs w:val="28"/>
              </w:rPr>
            </w:pPr>
          </w:p>
        </w:tc>
        <w:tc>
          <w:tcPr>
            <w:tcW w:w="2539" w:type="dxa"/>
          </w:tcPr>
          <w:p w:rsidR="0075564D" w:rsidRPr="00D56B8D" w:rsidRDefault="0075564D" w:rsidP="00B50E00">
            <w:pPr>
              <w:tabs>
                <w:tab w:val="left" w:pos="1080"/>
              </w:tabs>
              <w:jc w:val="both"/>
              <w:rPr>
                <w:i/>
                <w:szCs w:val="28"/>
              </w:rPr>
            </w:pPr>
            <w:r w:rsidRPr="00D56B8D">
              <w:rPr>
                <w:szCs w:val="28"/>
              </w:rPr>
              <w:t>Способность и готовность назначать больным адекватное  лечение в соответствии с поставленным диагнозом</w:t>
            </w: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F44B1B" w:rsidRDefault="0075564D" w:rsidP="00D56B8D">
            <w:pPr>
              <w:jc w:val="center"/>
              <w:rPr>
                <w:b/>
                <w:sz w:val="28"/>
                <w:szCs w:val="28"/>
              </w:rPr>
            </w:pPr>
            <w:r w:rsidRPr="00F44B1B">
              <w:rPr>
                <w:b/>
                <w:sz w:val="28"/>
                <w:szCs w:val="28"/>
              </w:rPr>
              <w:t>ОД.И.02.</w:t>
            </w: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75564D" w:rsidRPr="00C633EB" w:rsidRDefault="0075564D" w:rsidP="00C633EB">
            <w:pPr>
              <w:rPr>
                <w:sz w:val="28"/>
                <w:szCs w:val="28"/>
              </w:rPr>
            </w:pPr>
            <w:r w:rsidRPr="00C633EB">
              <w:rPr>
                <w:bCs/>
                <w:spacing w:val="-6"/>
                <w:sz w:val="28"/>
                <w:szCs w:val="28"/>
              </w:rPr>
              <w:t>Организация онкологической службы. Профилактика</w:t>
            </w:r>
            <w:r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C633EB">
              <w:rPr>
                <w:bCs/>
                <w:spacing w:val="-6"/>
                <w:sz w:val="28"/>
                <w:szCs w:val="28"/>
              </w:rPr>
              <w:t>Диспансеризация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Гипотетические задачи;</w:t>
            </w:r>
          </w:p>
          <w:p w:rsidR="0075564D" w:rsidRPr="00D56B8D" w:rsidRDefault="0075564D" w:rsidP="00C633EB">
            <w:pPr>
              <w:tabs>
                <w:tab w:val="left" w:pos="540"/>
              </w:tabs>
              <w:jc w:val="both"/>
              <w:rPr>
                <w:i/>
                <w:szCs w:val="28"/>
              </w:rPr>
            </w:pPr>
            <w:r w:rsidRPr="00D56B8D">
              <w:rPr>
                <w:szCs w:val="28"/>
              </w:rPr>
              <w:t>клинические учебные игры</w:t>
            </w:r>
          </w:p>
        </w:tc>
        <w:tc>
          <w:tcPr>
            <w:tcW w:w="2539" w:type="dxa"/>
          </w:tcPr>
          <w:p w:rsidR="0075564D" w:rsidRPr="00D56B8D" w:rsidRDefault="0075564D" w:rsidP="00B50E00">
            <w:pPr>
              <w:tabs>
                <w:tab w:val="left" w:pos="108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Способность и готовность применять различные реабилитационные мероприятия (медицинские, социальные, психологические) при наиболее  распространенных патологических состояниях и повреждениях организма</w:t>
            </w: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746D6B" w:rsidRDefault="0075564D" w:rsidP="00D56B8D">
            <w:pPr>
              <w:jc w:val="center"/>
              <w:rPr>
                <w:b/>
                <w:sz w:val="28"/>
                <w:szCs w:val="28"/>
              </w:rPr>
            </w:pPr>
            <w:r w:rsidRPr="00746D6B">
              <w:rPr>
                <w:b/>
                <w:sz w:val="28"/>
                <w:szCs w:val="28"/>
              </w:rPr>
              <w:t>ОД.</w:t>
            </w:r>
            <w:r>
              <w:rPr>
                <w:b/>
                <w:sz w:val="28"/>
                <w:szCs w:val="28"/>
              </w:rPr>
              <w:t>О</w:t>
            </w:r>
            <w:r w:rsidRPr="00746D6B">
              <w:rPr>
                <w:b/>
                <w:sz w:val="28"/>
                <w:szCs w:val="28"/>
              </w:rPr>
              <w:t>.03.3.2</w:t>
            </w:r>
          </w:p>
        </w:tc>
        <w:tc>
          <w:tcPr>
            <w:tcW w:w="1985" w:type="dxa"/>
          </w:tcPr>
          <w:p w:rsidR="0075564D" w:rsidRPr="00C633EB" w:rsidRDefault="0075564D" w:rsidP="00C633EB">
            <w:pPr>
              <w:rPr>
                <w:sz w:val="28"/>
                <w:szCs w:val="28"/>
              </w:rPr>
            </w:pPr>
            <w:r w:rsidRPr="00C633EB">
              <w:rPr>
                <w:bCs/>
                <w:spacing w:val="-6"/>
                <w:sz w:val="28"/>
                <w:szCs w:val="28"/>
              </w:rPr>
              <w:t xml:space="preserve">Основы законодательства об основах охраны здоровья граждан. Основные определения, </w:t>
            </w:r>
            <w:r w:rsidRPr="00C633EB">
              <w:rPr>
                <w:bCs/>
                <w:spacing w:val="-6"/>
                <w:sz w:val="28"/>
                <w:szCs w:val="28"/>
              </w:rPr>
              <w:lastRenderedPageBreak/>
              <w:t>принципы. Права и обязанности врача и пациента</w:t>
            </w:r>
          </w:p>
        </w:tc>
        <w:tc>
          <w:tcPr>
            <w:tcW w:w="2055" w:type="dxa"/>
          </w:tcPr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lastRenderedPageBreak/>
              <w:t>Гипотетические задачи;</w:t>
            </w:r>
          </w:p>
          <w:p w:rsidR="0075564D" w:rsidRPr="00D56B8D" w:rsidRDefault="0075564D" w:rsidP="00B50E00">
            <w:pPr>
              <w:tabs>
                <w:tab w:val="left" w:pos="54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>клинические учебные игры.</w:t>
            </w:r>
          </w:p>
          <w:p w:rsidR="0075564D" w:rsidRPr="00D56B8D" w:rsidRDefault="0075564D" w:rsidP="00B50E00">
            <w:pPr>
              <w:tabs>
                <w:tab w:val="left" w:pos="1080"/>
              </w:tabs>
              <w:jc w:val="right"/>
              <w:rPr>
                <w:i/>
                <w:szCs w:val="28"/>
              </w:rPr>
            </w:pPr>
          </w:p>
        </w:tc>
        <w:tc>
          <w:tcPr>
            <w:tcW w:w="2539" w:type="dxa"/>
          </w:tcPr>
          <w:p w:rsidR="0075564D" w:rsidRPr="00D56B8D" w:rsidRDefault="0075564D" w:rsidP="00B50E00">
            <w:pPr>
              <w:tabs>
                <w:tab w:val="left" w:pos="1080"/>
              </w:tabs>
              <w:jc w:val="both"/>
              <w:rPr>
                <w:szCs w:val="28"/>
              </w:rPr>
            </w:pPr>
            <w:r w:rsidRPr="00D56B8D">
              <w:rPr>
                <w:szCs w:val="28"/>
              </w:rPr>
              <w:t xml:space="preserve">Способность и готовность использовать нормативную документацию, принятую в здравоохранении  </w:t>
            </w:r>
          </w:p>
        </w:tc>
        <w:tc>
          <w:tcPr>
            <w:tcW w:w="1260" w:type="dxa"/>
            <w:vAlign w:val="center"/>
          </w:tcPr>
          <w:p w:rsidR="0075564D" w:rsidRPr="00C633EB" w:rsidRDefault="0075564D" w:rsidP="00D56B8D">
            <w:pPr>
              <w:jc w:val="center"/>
              <w:rPr>
                <w:sz w:val="28"/>
                <w:szCs w:val="28"/>
              </w:rPr>
            </w:pPr>
            <w:r w:rsidRPr="00C633EB">
              <w:rPr>
                <w:sz w:val="28"/>
                <w:szCs w:val="28"/>
              </w:rPr>
              <w:t>тесты</w:t>
            </w:r>
          </w:p>
        </w:tc>
      </w:tr>
      <w:tr w:rsidR="0075564D" w:rsidRPr="00366BE4" w:rsidTr="00D56B8D">
        <w:tc>
          <w:tcPr>
            <w:tcW w:w="9648" w:type="dxa"/>
            <w:gridSpan w:val="5"/>
            <w:vAlign w:val="center"/>
          </w:tcPr>
          <w:p w:rsidR="0075564D" w:rsidRPr="00366BE4" w:rsidRDefault="0075564D" w:rsidP="00D56B8D">
            <w:pPr>
              <w:jc w:val="center"/>
              <w:rPr>
                <w:b/>
                <w:i/>
                <w:sz w:val="28"/>
                <w:szCs w:val="28"/>
              </w:rPr>
            </w:pPr>
            <w:r w:rsidRPr="00366BE4">
              <w:rPr>
                <w:b/>
                <w:i/>
                <w:sz w:val="28"/>
                <w:szCs w:val="28"/>
              </w:rPr>
              <w:lastRenderedPageBreak/>
              <w:t>Специальные профессиональные умения и навыки</w:t>
            </w:r>
          </w:p>
        </w:tc>
      </w:tr>
      <w:tr w:rsidR="00AB4792" w:rsidRPr="00837B5B" w:rsidTr="00D56B8D">
        <w:tc>
          <w:tcPr>
            <w:tcW w:w="1809" w:type="dxa"/>
            <w:vAlign w:val="center"/>
          </w:tcPr>
          <w:p w:rsidR="00AB4792" w:rsidRPr="00837B5B" w:rsidRDefault="00AB4792" w:rsidP="00D56B8D">
            <w:pPr>
              <w:jc w:val="center"/>
              <w:rPr>
                <w:b/>
                <w:sz w:val="28"/>
                <w:szCs w:val="28"/>
              </w:rPr>
            </w:pPr>
            <w:r w:rsidRPr="00837B5B">
              <w:rPr>
                <w:b/>
                <w:sz w:val="28"/>
                <w:szCs w:val="28"/>
              </w:rPr>
              <w:t>ОСК.О.01.1</w:t>
            </w:r>
          </w:p>
        </w:tc>
        <w:tc>
          <w:tcPr>
            <w:tcW w:w="7839" w:type="dxa"/>
            <w:gridSpan w:val="4"/>
            <w:vAlign w:val="center"/>
          </w:tcPr>
          <w:p w:rsidR="00AB4792" w:rsidRPr="00837B5B" w:rsidRDefault="00AB4792" w:rsidP="00D56B8D">
            <w:pPr>
              <w:jc w:val="center"/>
              <w:rPr>
                <w:b/>
                <w:sz w:val="28"/>
                <w:szCs w:val="28"/>
              </w:rPr>
            </w:pPr>
            <w:r w:rsidRPr="00837B5B">
              <w:rPr>
                <w:b/>
                <w:sz w:val="28"/>
                <w:szCs w:val="28"/>
              </w:rPr>
              <w:t>Раздел 1</w:t>
            </w:r>
          </w:p>
        </w:tc>
      </w:tr>
      <w:tr w:rsidR="0075564D" w:rsidRPr="00BB3A5E" w:rsidTr="00D56B8D">
        <w:tc>
          <w:tcPr>
            <w:tcW w:w="1809" w:type="dxa"/>
            <w:vAlign w:val="center"/>
          </w:tcPr>
          <w:p w:rsidR="0075564D" w:rsidRPr="00DC330D" w:rsidRDefault="0075564D" w:rsidP="00D56B8D">
            <w:pPr>
              <w:jc w:val="center"/>
              <w:rPr>
                <w:sz w:val="28"/>
                <w:szCs w:val="28"/>
              </w:rPr>
            </w:pPr>
            <w:r w:rsidRPr="00DC330D">
              <w:rPr>
                <w:sz w:val="28"/>
                <w:szCs w:val="28"/>
              </w:rPr>
              <w:t>ОД</w:t>
            </w:r>
            <w:proofErr w:type="gramStart"/>
            <w:r w:rsidRPr="00DC330D">
              <w:rPr>
                <w:sz w:val="28"/>
                <w:szCs w:val="28"/>
              </w:rPr>
              <w:t>.О</w:t>
            </w:r>
            <w:proofErr w:type="gramEnd"/>
            <w:r w:rsidRPr="00DC330D">
              <w:rPr>
                <w:sz w:val="28"/>
                <w:szCs w:val="28"/>
              </w:rPr>
              <w:t>.01.1.1</w:t>
            </w:r>
          </w:p>
        </w:tc>
        <w:tc>
          <w:tcPr>
            <w:tcW w:w="1985" w:type="dxa"/>
            <w:vAlign w:val="center"/>
          </w:tcPr>
          <w:p w:rsidR="0075564D" w:rsidRPr="00DC330D" w:rsidRDefault="0075564D" w:rsidP="007D2C2E">
            <w:pPr>
              <w:rPr>
                <w:sz w:val="28"/>
                <w:szCs w:val="28"/>
              </w:rPr>
            </w:pPr>
            <w:r w:rsidRPr="00DC330D">
              <w:rPr>
                <w:sz w:val="28"/>
                <w:szCs w:val="28"/>
              </w:rPr>
              <w:t>Хирургические заболевания желудка</w:t>
            </w:r>
          </w:p>
        </w:tc>
        <w:tc>
          <w:tcPr>
            <w:tcW w:w="2055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Учебная операционная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 xml:space="preserve">2. Симуляторы эндоскопические </w:t>
            </w:r>
          </w:p>
        </w:tc>
        <w:tc>
          <w:tcPr>
            <w:tcW w:w="2539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Освоение хирургических навыков наложения швов на желудке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2. Освоение методологии и последовательности оперативных вмешатель</w:t>
            </w:r>
            <w:proofErr w:type="gramStart"/>
            <w:r w:rsidRPr="00D56B8D">
              <w:rPr>
                <w:szCs w:val="28"/>
              </w:rPr>
              <w:t>ств пр</w:t>
            </w:r>
            <w:proofErr w:type="gramEnd"/>
            <w:r w:rsidRPr="00D56B8D">
              <w:rPr>
                <w:szCs w:val="28"/>
              </w:rPr>
              <w:t xml:space="preserve">и прободной язве желудка 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 xml:space="preserve">3. Освоение  эндоскопических технологий оперативных вмешательств </w:t>
            </w:r>
            <w:proofErr w:type="gramStart"/>
            <w:r w:rsidRPr="00D56B8D">
              <w:rPr>
                <w:szCs w:val="28"/>
              </w:rPr>
              <w:t>желудке</w:t>
            </w:r>
            <w:proofErr w:type="gramEnd"/>
          </w:p>
        </w:tc>
        <w:tc>
          <w:tcPr>
            <w:tcW w:w="1260" w:type="dxa"/>
            <w:vAlign w:val="center"/>
          </w:tcPr>
          <w:p w:rsidR="0075564D" w:rsidRPr="00BB3A5E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564D" w:rsidRPr="00BB3A5E" w:rsidTr="00D56B8D">
        <w:tc>
          <w:tcPr>
            <w:tcW w:w="1809" w:type="dxa"/>
            <w:vAlign w:val="center"/>
          </w:tcPr>
          <w:p w:rsidR="0075564D" w:rsidRPr="00DC330D" w:rsidRDefault="0075564D" w:rsidP="00D56B8D">
            <w:pPr>
              <w:jc w:val="center"/>
              <w:rPr>
                <w:sz w:val="28"/>
                <w:szCs w:val="28"/>
              </w:rPr>
            </w:pPr>
            <w:r w:rsidRPr="00DC330D">
              <w:rPr>
                <w:sz w:val="28"/>
                <w:szCs w:val="28"/>
              </w:rPr>
              <w:t>ОД.О.01.1.2</w:t>
            </w:r>
          </w:p>
        </w:tc>
        <w:tc>
          <w:tcPr>
            <w:tcW w:w="1985" w:type="dxa"/>
          </w:tcPr>
          <w:p w:rsidR="0075564D" w:rsidRPr="00DC330D" w:rsidRDefault="0075564D" w:rsidP="007D2C2E">
            <w:pPr>
              <w:rPr>
                <w:sz w:val="28"/>
                <w:szCs w:val="28"/>
              </w:rPr>
            </w:pPr>
            <w:r w:rsidRPr="00DC330D">
              <w:rPr>
                <w:sz w:val="28"/>
              </w:rPr>
              <w:t>Хирургические заболевания кишечника и брыжейки</w:t>
            </w:r>
          </w:p>
        </w:tc>
        <w:tc>
          <w:tcPr>
            <w:tcW w:w="2055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Учебная операционная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 xml:space="preserve">2. Симуляторы эндоскопические </w:t>
            </w:r>
          </w:p>
        </w:tc>
        <w:tc>
          <w:tcPr>
            <w:tcW w:w="2539" w:type="dxa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 xml:space="preserve">1. Освоение хирургических навыков наложения кишечных швов 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2. Освоение методологии и последовательности аппендэктомии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i/>
                <w:szCs w:val="28"/>
              </w:rPr>
            </w:pPr>
            <w:r w:rsidRPr="00D56B8D">
              <w:rPr>
                <w:szCs w:val="28"/>
              </w:rPr>
              <w:t xml:space="preserve">3. </w:t>
            </w:r>
            <w:r w:rsidRPr="00D56B8D">
              <w:t>Эндоскопические методы диагностики и лечения острого аппендицита</w:t>
            </w:r>
          </w:p>
        </w:tc>
        <w:tc>
          <w:tcPr>
            <w:tcW w:w="1260" w:type="dxa"/>
            <w:vAlign w:val="center"/>
          </w:tcPr>
          <w:p w:rsidR="0075564D" w:rsidRPr="00BB3A5E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564D" w:rsidRPr="00BB3A5E" w:rsidTr="00D56B8D">
        <w:tc>
          <w:tcPr>
            <w:tcW w:w="1809" w:type="dxa"/>
            <w:vAlign w:val="center"/>
          </w:tcPr>
          <w:p w:rsidR="0075564D" w:rsidRPr="00B23F12" w:rsidRDefault="0075564D" w:rsidP="00D56B8D">
            <w:pPr>
              <w:jc w:val="center"/>
              <w:rPr>
                <w:sz w:val="28"/>
                <w:szCs w:val="28"/>
              </w:rPr>
            </w:pPr>
            <w:r w:rsidRPr="00B23F12">
              <w:rPr>
                <w:sz w:val="28"/>
                <w:szCs w:val="28"/>
              </w:rPr>
              <w:t>ОД.О.01.1.3</w:t>
            </w:r>
          </w:p>
        </w:tc>
        <w:tc>
          <w:tcPr>
            <w:tcW w:w="1985" w:type="dxa"/>
            <w:vAlign w:val="center"/>
          </w:tcPr>
          <w:p w:rsidR="0075564D" w:rsidRPr="00B23F12" w:rsidRDefault="0075564D" w:rsidP="007D2C2E">
            <w:pPr>
              <w:rPr>
                <w:sz w:val="28"/>
                <w:szCs w:val="28"/>
              </w:rPr>
            </w:pPr>
            <w:r w:rsidRPr="00B23F12">
              <w:rPr>
                <w:sz w:val="28"/>
              </w:rPr>
              <w:t>Хирургические заболевания печени, желчных путей</w:t>
            </w:r>
          </w:p>
        </w:tc>
        <w:tc>
          <w:tcPr>
            <w:tcW w:w="2055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Учебная операционная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2. Симуляторы эндоскопические</w:t>
            </w:r>
          </w:p>
        </w:tc>
        <w:tc>
          <w:tcPr>
            <w:tcW w:w="2539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Освоение методологии и последовательности холецистэктомии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i/>
                <w:szCs w:val="28"/>
              </w:rPr>
            </w:pPr>
            <w:r w:rsidRPr="00D56B8D">
              <w:rPr>
                <w:szCs w:val="28"/>
              </w:rPr>
              <w:t xml:space="preserve">3. </w:t>
            </w:r>
            <w:r w:rsidRPr="00D56B8D">
              <w:t>Эндоскопические методы диагностики и лечения острого холецистита</w:t>
            </w:r>
          </w:p>
        </w:tc>
        <w:tc>
          <w:tcPr>
            <w:tcW w:w="1260" w:type="dxa"/>
            <w:vAlign w:val="center"/>
          </w:tcPr>
          <w:p w:rsidR="0075564D" w:rsidRPr="00BB3A5E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564D" w:rsidRPr="00BB3A5E" w:rsidTr="00D56B8D">
        <w:trPr>
          <w:trHeight w:val="1300"/>
        </w:trPr>
        <w:tc>
          <w:tcPr>
            <w:tcW w:w="1809" w:type="dxa"/>
            <w:vAlign w:val="center"/>
          </w:tcPr>
          <w:p w:rsidR="0075564D" w:rsidRPr="00B23F12" w:rsidRDefault="0075564D" w:rsidP="00D56B8D">
            <w:pPr>
              <w:jc w:val="center"/>
              <w:rPr>
                <w:sz w:val="28"/>
                <w:szCs w:val="28"/>
              </w:rPr>
            </w:pPr>
            <w:r w:rsidRPr="00B23F12">
              <w:rPr>
                <w:sz w:val="28"/>
                <w:szCs w:val="28"/>
              </w:rPr>
              <w:lastRenderedPageBreak/>
              <w:t>ОД.О.01.1.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75564D" w:rsidRPr="00B23F12" w:rsidRDefault="0075564D" w:rsidP="00EF1FBD">
            <w:pPr>
              <w:rPr>
                <w:sz w:val="28"/>
                <w:szCs w:val="28"/>
              </w:rPr>
            </w:pPr>
            <w:r w:rsidRPr="00B23F12">
              <w:rPr>
                <w:sz w:val="28"/>
                <w:szCs w:val="28"/>
              </w:rPr>
              <w:t>Грыжи</w:t>
            </w:r>
          </w:p>
        </w:tc>
        <w:tc>
          <w:tcPr>
            <w:tcW w:w="2055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Учебная операционная</w:t>
            </w:r>
          </w:p>
        </w:tc>
        <w:tc>
          <w:tcPr>
            <w:tcW w:w="2539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 xml:space="preserve">1. Освоение методологии и последовательности </w:t>
            </w:r>
            <w:proofErr w:type="spellStart"/>
            <w:r w:rsidRPr="00D56B8D">
              <w:rPr>
                <w:szCs w:val="28"/>
              </w:rPr>
              <w:t>грыжесечения</w:t>
            </w:r>
            <w:proofErr w:type="spellEnd"/>
          </w:p>
        </w:tc>
        <w:tc>
          <w:tcPr>
            <w:tcW w:w="1260" w:type="dxa"/>
            <w:vAlign w:val="center"/>
          </w:tcPr>
          <w:p w:rsidR="0075564D" w:rsidRPr="00BB3A5E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0B6A7C" w:rsidRDefault="0075564D" w:rsidP="00D56B8D">
            <w:pPr>
              <w:jc w:val="center"/>
              <w:rPr>
                <w:sz w:val="28"/>
                <w:szCs w:val="28"/>
              </w:rPr>
            </w:pPr>
            <w:r w:rsidRPr="000B6A7C">
              <w:rPr>
                <w:sz w:val="28"/>
                <w:szCs w:val="28"/>
              </w:rPr>
              <w:t>ОД.О.01.1.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5564D" w:rsidRPr="000B6A7C" w:rsidRDefault="0075564D" w:rsidP="00EF1FBD">
            <w:pPr>
              <w:rPr>
                <w:sz w:val="28"/>
                <w:szCs w:val="28"/>
              </w:rPr>
            </w:pPr>
            <w:r w:rsidRPr="000B6A7C">
              <w:rPr>
                <w:sz w:val="28"/>
                <w:szCs w:val="28"/>
              </w:rPr>
              <w:t xml:space="preserve">Колопроктология </w:t>
            </w:r>
          </w:p>
        </w:tc>
        <w:tc>
          <w:tcPr>
            <w:tcW w:w="2055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Учебная операционная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2. Фантом</w:t>
            </w:r>
          </w:p>
        </w:tc>
        <w:tc>
          <w:tcPr>
            <w:tcW w:w="2539" w:type="dxa"/>
            <w:vAlign w:val="center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Освоение методологии исследования прямой кишки</w:t>
            </w:r>
          </w:p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2. Освоение методологии операций на толстой кишке</w:t>
            </w:r>
          </w:p>
        </w:tc>
        <w:tc>
          <w:tcPr>
            <w:tcW w:w="1260" w:type="dxa"/>
            <w:vAlign w:val="center"/>
          </w:tcPr>
          <w:p w:rsidR="0075564D" w:rsidRPr="00BB3A5E" w:rsidRDefault="0075564D" w:rsidP="00D56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75564D" w:rsidRPr="00366BE4" w:rsidTr="00D56B8D">
        <w:tc>
          <w:tcPr>
            <w:tcW w:w="1809" w:type="dxa"/>
            <w:vAlign w:val="center"/>
          </w:tcPr>
          <w:p w:rsidR="0075564D" w:rsidRPr="000B6A7C" w:rsidRDefault="0075564D" w:rsidP="00D56B8D">
            <w:pPr>
              <w:jc w:val="center"/>
              <w:rPr>
                <w:sz w:val="28"/>
                <w:szCs w:val="28"/>
              </w:rPr>
            </w:pPr>
            <w:r w:rsidRPr="000B6A7C">
              <w:rPr>
                <w:sz w:val="28"/>
                <w:szCs w:val="28"/>
              </w:rPr>
              <w:t>ОД.О.01.</w:t>
            </w:r>
            <w:r>
              <w:rPr>
                <w:sz w:val="28"/>
                <w:szCs w:val="28"/>
              </w:rPr>
              <w:t>1</w:t>
            </w:r>
            <w:r w:rsidRPr="000B6A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5564D" w:rsidRPr="000B6A7C" w:rsidRDefault="0075564D" w:rsidP="00EF1FBD">
            <w:pPr>
              <w:rPr>
                <w:sz w:val="28"/>
                <w:szCs w:val="28"/>
              </w:rPr>
            </w:pPr>
            <w:r w:rsidRPr="000B6A7C">
              <w:rPr>
                <w:sz w:val="28"/>
                <w:szCs w:val="28"/>
              </w:rPr>
              <w:t>Гнойные заболевания легких и плевры</w:t>
            </w:r>
          </w:p>
        </w:tc>
        <w:tc>
          <w:tcPr>
            <w:tcW w:w="2055" w:type="dxa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Тренажер</w:t>
            </w:r>
          </w:p>
          <w:p w:rsidR="0075564D" w:rsidRPr="00D56B8D" w:rsidRDefault="0075564D" w:rsidP="00EF1FBD">
            <w:pPr>
              <w:tabs>
                <w:tab w:val="left" w:pos="1080"/>
              </w:tabs>
              <w:rPr>
                <w:szCs w:val="28"/>
              </w:rPr>
            </w:pPr>
            <w:proofErr w:type="spellStart"/>
            <w:r w:rsidRPr="00D56B8D">
              <w:rPr>
                <w:szCs w:val="28"/>
                <w:lang w:val="en-US"/>
              </w:rPr>
              <w:t>Sim</w:t>
            </w:r>
            <w:proofErr w:type="spellEnd"/>
            <w:r w:rsidRPr="00D56B8D">
              <w:rPr>
                <w:szCs w:val="28"/>
              </w:rPr>
              <w:t>-</w:t>
            </w:r>
            <w:r w:rsidRPr="00D56B8D">
              <w:rPr>
                <w:szCs w:val="28"/>
                <w:lang w:val="en-US"/>
              </w:rPr>
              <w:t>man</w:t>
            </w:r>
          </w:p>
        </w:tc>
        <w:tc>
          <w:tcPr>
            <w:tcW w:w="2539" w:type="dxa"/>
          </w:tcPr>
          <w:p w:rsidR="0075564D" w:rsidRPr="00D56B8D" w:rsidRDefault="0075564D" w:rsidP="007D2C2E">
            <w:pPr>
              <w:tabs>
                <w:tab w:val="left" w:pos="1080"/>
              </w:tabs>
              <w:rPr>
                <w:szCs w:val="28"/>
              </w:rPr>
            </w:pPr>
            <w:r w:rsidRPr="00D56B8D">
              <w:rPr>
                <w:szCs w:val="28"/>
              </w:rPr>
              <w:t>1. Пункции и дренирование плевральной полости</w:t>
            </w:r>
          </w:p>
        </w:tc>
        <w:tc>
          <w:tcPr>
            <w:tcW w:w="1260" w:type="dxa"/>
            <w:vAlign w:val="center"/>
          </w:tcPr>
          <w:p w:rsidR="0075564D" w:rsidRPr="00F228CB" w:rsidRDefault="0075564D" w:rsidP="00D56B8D">
            <w:pPr>
              <w:jc w:val="center"/>
              <w:rPr>
                <w:sz w:val="28"/>
                <w:szCs w:val="28"/>
              </w:rPr>
            </w:pPr>
            <w:r w:rsidRPr="00F228CB">
              <w:rPr>
                <w:sz w:val="28"/>
                <w:szCs w:val="28"/>
              </w:rPr>
              <w:t>зачет</w:t>
            </w:r>
          </w:p>
        </w:tc>
      </w:tr>
    </w:tbl>
    <w:p w:rsidR="0075564D" w:rsidRDefault="0075564D" w:rsidP="007D2C2E">
      <w:pPr>
        <w:rPr>
          <w:b/>
          <w:sz w:val="28"/>
          <w:szCs w:val="28"/>
        </w:rPr>
      </w:pPr>
    </w:p>
    <w:p w:rsidR="0060746F" w:rsidRDefault="0060746F" w:rsidP="00D56B8D">
      <w:pPr>
        <w:ind w:left="360"/>
        <w:jc w:val="center"/>
        <w:rPr>
          <w:b/>
          <w:sz w:val="28"/>
          <w:szCs w:val="28"/>
        </w:rPr>
      </w:pPr>
    </w:p>
    <w:p w:rsidR="0075564D" w:rsidRPr="007E225A" w:rsidRDefault="00D56B8D" w:rsidP="00D56B8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6.6. </w:t>
      </w:r>
      <w:r w:rsidR="0075564D" w:rsidRPr="007E225A">
        <w:rPr>
          <w:b/>
          <w:sz w:val="28"/>
          <w:szCs w:val="28"/>
        </w:rPr>
        <w:t>Программа практики</w:t>
      </w:r>
      <w:r w:rsidR="0075564D">
        <w:rPr>
          <w:b/>
          <w:sz w:val="28"/>
          <w:szCs w:val="28"/>
        </w:rPr>
        <w:t xml:space="preserve"> </w:t>
      </w:r>
      <w:r w:rsidR="0075564D" w:rsidRPr="007E225A">
        <w:rPr>
          <w:b/>
          <w:sz w:val="28"/>
          <w:szCs w:val="28"/>
        </w:rPr>
        <w:t>послевузовского профессионального образования врачей по специальности «</w:t>
      </w:r>
      <w:r w:rsidR="0075564D">
        <w:rPr>
          <w:b/>
          <w:sz w:val="28"/>
          <w:szCs w:val="28"/>
        </w:rPr>
        <w:t>Хирургия</w:t>
      </w:r>
      <w:r w:rsidR="0075564D" w:rsidRPr="007E225A">
        <w:rPr>
          <w:b/>
          <w:sz w:val="28"/>
          <w:szCs w:val="28"/>
        </w:rPr>
        <w:t xml:space="preserve">» </w:t>
      </w:r>
      <w:r w:rsidR="0075564D">
        <w:rPr>
          <w:b/>
          <w:szCs w:val="28"/>
        </w:rPr>
        <w:t>(ординатура</w:t>
      </w:r>
      <w:r w:rsidR="0075564D" w:rsidRPr="007E225A">
        <w:rPr>
          <w:b/>
          <w:szCs w:val="28"/>
        </w:rPr>
        <w:t>)</w:t>
      </w:r>
    </w:p>
    <w:p w:rsidR="0075564D" w:rsidRPr="009107B5" w:rsidRDefault="0075564D" w:rsidP="000969D8">
      <w:pPr>
        <w:jc w:val="center"/>
        <w:rPr>
          <w:b/>
          <w:sz w:val="28"/>
          <w:szCs w:val="28"/>
        </w:rPr>
      </w:pPr>
    </w:p>
    <w:p w:rsidR="0075564D" w:rsidRDefault="0075564D" w:rsidP="001608E2">
      <w:pPr>
        <w:ind w:firstLine="709"/>
        <w:jc w:val="both"/>
        <w:rPr>
          <w:sz w:val="28"/>
          <w:szCs w:val="28"/>
        </w:rPr>
      </w:pPr>
      <w:r w:rsidRPr="00AE4CB6">
        <w:rPr>
          <w:b/>
          <w:sz w:val="28"/>
          <w:szCs w:val="28"/>
        </w:rPr>
        <w:t>Основная цель практики</w:t>
      </w:r>
      <w:r w:rsidRPr="00AE4CB6">
        <w:rPr>
          <w:sz w:val="28"/>
          <w:szCs w:val="28"/>
        </w:rPr>
        <w:t xml:space="preserve"> – закрепление теоретических знаний, развитие практических умений и навыков,  полученных в процессе обучения врача-ординатора</w:t>
      </w:r>
      <w:r>
        <w:rPr>
          <w:sz w:val="28"/>
          <w:szCs w:val="28"/>
        </w:rPr>
        <w:t>,</w:t>
      </w:r>
      <w:r w:rsidRPr="00AE4CB6">
        <w:rPr>
          <w:sz w:val="28"/>
          <w:szCs w:val="28"/>
        </w:rPr>
        <w:t xml:space="preserve"> и формирование профессиональных компетенций врача-специалиста, т.е. приобретение опыта в решении реальных профессиональных задач. </w:t>
      </w:r>
      <w:r>
        <w:rPr>
          <w:sz w:val="28"/>
          <w:szCs w:val="28"/>
        </w:rPr>
        <w:t>В</w:t>
      </w:r>
      <w:r w:rsidRPr="009107B5">
        <w:rPr>
          <w:sz w:val="28"/>
          <w:szCs w:val="28"/>
        </w:rPr>
        <w:t xml:space="preserve"> содержании основной образовательной программы послевузовского профессионального обр</w:t>
      </w:r>
      <w:r>
        <w:rPr>
          <w:sz w:val="28"/>
          <w:szCs w:val="28"/>
        </w:rPr>
        <w:t>азования (ординатура</w:t>
      </w:r>
      <w:r w:rsidRPr="009107B5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9107B5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составляет 63</w:t>
      </w:r>
      <w:r w:rsidRPr="009107B5">
        <w:rPr>
          <w:sz w:val="28"/>
          <w:szCs w:val="28"/>
        </w:rPr>
        <w:t xml:space="preserve">% учебного времени. </w:t>
      </w:r>
    </w:p>
    <w:p w:rsidR="0075564D" w:rsidRPr="009107B5" w:rsidRDefault="0075564D" w:rsidP="000969D8">
      <w:pPr>
        <w:pStyle w:val="a7"/>
        <w:jc w:val="both"/>
        <w:rPr>
          <w:iCs/>
          <w:szCs w:val="28"/>
        </w:rPr>
      </w:pPr>
    </w:p>
    <w:p w:rsidR="0075564D" w:rsidRDefault="0075564D" w:rsidP="000969D8">
      <w:pPr>
        <w:pStyle w:val="a7"/>
        <w:jc w:val="both"/>
        <w:rPr>
          <w:b/>
          <w:iCs/>
          <w:szCs w:val="28"/>
        </w:rPr>
      </w:pPr>
      <w:r w:rsidRPr="00234F46">
        <w:rPr>
          <w:b/>
          <w:iCs/>
          <w:szCs w:val="28"/>
        </w:rPr>
        <w:t>Задачи</w:t>
      </w:r>
      <w:r>
        <w:rPr>
          <w:b/>
          <w:iCs/>
          <w:szCs w:val="28"/>
        </w:rPr>
        <w:t xml:space="preserve"> первого года обучения</w:t>
      </w:r>
    </w:p>
    <w:p w:rsidR="007C6A25" w:rsidRDefault="007C6A25" w:rsidP="000969D8">
      <w:pPr>
        <w:pStyle w:val="a7"/>
        <w:jc w:val="both"/>
        <w:rPr>
          <w:b/>
          <w:iCs/>
          <w:szCs w:val="28"/>
        </w:rPr>
      </w:pPr>
    </w:p>
    <w:p w:rsidR="0075564D" w:rsidRPr="009107B5" w:rsidRDefault="0075564D" w:rsidP="001608E2">
      <w:pPr>
        <w:ind w:firstLine="709"/>
        <w:jc w:val="both"/>
        <w:rPr>
          <w:sz w:val="28"/>
          <w:szCs w:val="28"/>
        </w:rPr>
      </w:pPr>
      <w:r w:rsidRPr="009107B5">
        <w:rPr>
          <w:sz w:val="28"/>
          <w:szCs w:val="28"/>
        </w:rPr>
        <w:t xml:space="preserve">Работа в клинике </w:t>
      </w:r>
      <w:r>
        <w:rPr>
          <w:sz w:val="28"/>
          <w:szCs w:val="28"/>
        </w:rPr>
        <w:t>врача-ординатора</w:t>
      </w:r>
      <w:r w:rsidRPr="009107B5">
        <w:rPr>
          <w:sz w:val="28"/>
          <w:szCs w:val="28"/>
        </w:rPr>
        <w:t xml:space="preserve"> направлена на глубокое освоение  специальности, изучение клинического подхода к больному, овладение методами современного клинического обследования и комплексного лечения больных. В стационаре врачи-</w:t>
      </w:r>
      <w:r>
        <w:rPr>
          <w:sz w:val="28"/>
          <w:szCs w:val="28"/>
        </w:rPr>
        <w:t>ординаторы</w:t>
      </w:r>
      <w:r w:rsidRPr="009107B5">
        <w:rPr>
          <w:sz w:val="28"/>
          <w:szCs w:val="28"/>
        </w:rPr>
        <w:t xml:space="preserve"> выполняют диагностическую и лечебную работу, участвуют в клинических разборах, обходах и различных обследованиях к</w:t>
      </w:r>
      <w:r>
        <w:rPr>
          <w:sz w:val="28"/>
          <w:szCs w:val="28"/>
        </w:rPr>
        <w:t>урируемых больных.</w:t>
      </w:r>
      <w:r w:rsidRPr="00166855">
        <w:rPr>
          <w:sz w:val="28"/>
          <w:szCs w:val="28"/>
        </w:rPr>
        <w:t xml:space="preserve"> </w:t>
      </w:r>
      <w:r w:rsidRPr="009107B5">
        <w:rPr>
          <w:sz w:val="28"/>
          <w:szCs w:val="28"/>
        </w:rPr>
        <w:t xml:space="preserve">В перечень видов профессиональной деятельности следует отнести, например, курирование больных, диагностические и лечебные мероприятия, ассистирование на операциях и т.д. </w:t>
      </w:r>
      <w:r>
        <w:rPr>
          <w:sz w:val="28"/>
          <w:szCs w:val="28"/>
        </w:rPr>
        <w:t>В</w:t>
      </w:r>
      <w:r w:rsidRPr="009107B5">
        <w:rPr>
          <w:sz w:val="28"/>
          <w:szCs w:val="28"/>
        </w:rPr>
        <w:t>рачи-</w:t>
      </w:r>
      <w:r>
        <w:rPr>
          <w:sz w:val="28"/>
          <w:szCs w:val="28"/>
        </w:rPr>
        <w:t>ординаторы</w:t>
      </w:r>
      <w:r w:rsidRPr="009107B5">
        <w:rPr>
          <w:sz w:val="28"/>
          <w:szCs w:val="28"/>
        </w:rPr>
        <w:t xml:space="preserve"> хирурги ассистируют и с участием зав.</w:t>
      </w:r>
      <w:r>
        <w:rPr>
          <w:sz w:val="28"/>
          <w:szCs w:val="28"/>
        </w:rPr>
        <w:t xml:space="preserve"> </w:t>
      </w:r>
      <w:r w:rsidRPr="009107B5">
        <w:rPr>
          <w:sz w:val="28"/>
          <w:szCs w:val="28"/>
        </w:rPr>
        <w:t>отделением или своего руководителя</w:t>
      </w:r>
      <w:r>
        <w:rPr>
          <w:sz w:val="28"/>
          <w:szCs w:val="28"/>
        </w:rPr>
        <w:t>,</w:t>
      </w:r>
      <w:r w:rsidRPr="009107B5">
        <w:rPr>
          <w:sz w:val="28"/>
          <w:szCs w:val="28"/>
        </w:rPr>
        <w:t xml:space="preserve"> выполняют операции, предусмотренные учебным планом и программой </w:t>
      </w:r>
      <w:r>
        <w:rPr>
          <w:sz w:val="28"/>
          <w:szCs w:val="28"/>
        </w:rPr>
        <w:t>ординатуры во время дежурства в отсутствие</w:t>
      </w:r>
      <w:r w:rsidRPr="009107B5">
        <w:rPr>
          <w:sz w:val="28"/>
          <w:szCs w:val="28"/>
        </w:rPr>
        <w:t xml:space="preserve"> зав.</w:t>
      </w:r>
      <w:r>
        <w:rPr>
          <w:sz w:val="28"/>
          <w:szCs w:val="28"/>
        </w:rPr>
        <w:t xml:space="preserve"> </w:t>
      </w:r>
      <w:r w:rsidRPr="009107B5">
        <w:rPr>
          <w:sz w:val="28"/>
          <w:szCs w:val="28"/>
        </w:rPr>
        <w:lastRenderedPageBreak/>
        <w:t>отделением они  вы</w:t>
      </w:r>
      <w:r>
        <w:rPr>
          <w:sz w:val="28"/>
          <w:szCs w:val="28"/>
        </w:rPr>
        <w:t xml:space="preserve">полняют операции при </w:t>
      </w:r>
      <w:proofErr w:type="spellStart"/>
      <w:r>
        <w:rPr>
          <w:sz w:val="28"/>
          <w:szCs w:val="28"/>
        </w:rPr>
        <w:t>ассистировании</w:t>
      </w:r>
      <w:proofErr w:type="spellEnd"/>
      <w:r w:rsidRPr="009107B5">
        <w:rPr>
          <w:sz w:val="28"/>
          <w:szCs w:val="28"/>
        </w:rPr>
        <w:t xml:space="preserve"> ответственного дежурного врача-хирурга. </w:t>
      </w:r>
      <w:r>
        <w:rPr>
          <w:sz w:val="28"/>
          <w:szCs w:val="28"/>
        </w:rPr>
        <w:t xml:space="preserve">В поликлинике врачи-ординаторы </w:t>
      </w:r>
      <w:r w:rsidRPr="009107B5">
        <w:rPr>
          <w:sz w:val="28"/>
          <w:szCs w:val="28"/>
        </w:rPr>
        <w:t xml:space="preserve">выполняют функции врача-специалиста. </w:t>
      </w:r>
    </w:p>
    <w:p w:rsidR="0075564D" w:rsidRPr="00234F46" w:rsidRDefault="0075564D" w:rsidP="000969D8">
      <w:pPr>
        <w:pStyle w:val="a7"/>
        <w:jc w:val="both"/>
        <w:rPr>
          <w:b/>
          <w:iCs/>
          <w:szCs w:val="28"/>
        </w:rPr>
      </w:pPr>
    </w:p>
    <w:p w:rsidR="0075564D" w:rsidRPr="000E595F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Обеспечить общепрофессиональную подготовку врача</w:t>
      </w:r>
      <w:r>
        <w:rPr>
          <w:sz w:val="28"/>
          <w:szCs w:val="28"/>
        </w:rPr>
        <w:t xml:space="preserve"> </w:t>
      </w:r>
      <w:r w:rsidRPr="000E595F">
        <w:rPr>
          <w:sz w:val="28"/>
          <w:szCs w:val="28"/>
        </w:rPr>
        <w:t>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75564D" w:rsidRPr="000E595F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Сформировать профессиональные знания, умения, навыки,</w:t>
      </w:r>
      <w:r>
        <w:rPr>
          <w:sz w:val="28"/>
          <w:szCs w:val="28"/>
        </w:rPr>
        <w:t xml:space="preserve"> </w:t>
      </w:r>
      <w:r w:rsidRPr="000E595F">
        <w:rPr>
          <w:sz w:val="28"/>
          <w:szCs w:val="28"/>
        </w:rPr>
        <w:t>владения врача по профильным направлениям специалистов с целью самостоятельного ведения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75564D" w:rsidRPr="000E595F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 xml:space="preserve">Совершенствовать знания, умения, навыки по клинической </w:t>
      </w:r>
      <w:r w:rsidRPr="000E595F">
        <w:rPr>
          <w:sz w:val="28"/>
          <w:szCs w:val="28"/>
        </w:rPr>
        <w:t xml:space="preserve">лабораторной и функциональной диагностике, инструментальным и аппаратным исследованиям в целях формирования умения оценки результатов исследований в диагностике, дифференциальной диагностике, прогнозе заболеваний, выборе адекватного лечения. </w:t>
      </w:r>
    </w:p>
    <w:p w:rsidR="0075564D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по фармакотерапии, включая вопросы</w:t>
      </w:r>
      <w:r>
        <w:rPr>
          <w:sz w:val="28"/>
          <w:szCs w:val="28"/>
        </w:rPr>
        <w:t xml:space="preserve"> </w:t>
      </w:r>
      <w:proofErr w:type="spellStart"/>
      <w:r w:rsidRPr="000E595F">
        <w:rPr>
          <w:sz w:val="28"/>
          <w:szCs w:val="28"/>
        </w:rPr>
        <w:t>фармакодинамики</w:t>
      </w:r>
      <w:proofErr w:type="spellEnd"/>
      <w:r w:rsidRPr="000E595F">
        <w:rPr>
          <w:sz w:val="28"/>
          <w:szCs w:val="28"/>
        </w:rPr>
        <w:t xml:space="preserve">, </w:t>
      </w:r>
      <w:proofErr w:type="spellStart"/>
      <w:r w:rsidRPr="000E595F">
        <w:rPr>
          <w:sz w:val="28"/>
          <w:szCs w:val="28"/>
        </w:rPr>
        <w:t>фармакокинетики</w:t>
      </w:r>
      <w:proofErr w:type="spellEnd"/>
      <w:r w:rsidRPr="000E595F">
        <w:rPr>
          <w:sz w:val="28"/>
          <w:szCs w:val="28"/>
        </w:rPr>
        <w:t>, показаний, противопоказаний, предупреждений и совместимости при назначении лечебных препаратов.</w:t>
      </w:r>
    </w:p>
    <w:p w:rsidR="0075564D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4E3A30">
        <w:rPr>
          <w:sz w:val="28"/>
          <w:szCs w:val="28"/>
        </w:rPr>
        <w:t>Сформировать практические умения и навыки при постановке диагноза хирургическому больному; оказать хирургическую помощь больному с ургентной хирургической патологией кожи, мягких тканей и костей, а также при гнойно-воспалительных заболеваниях органов брюшной полости.</w:t>
      </w:r>
    </w:p>
    <w:p w:rsidR="0075564D" w:rsidRPr="004E3A30" w:rsidRDefault="0075564D" w:rsidP="007C6A25">
      <w:pPr>
        <w:pStyle w:val="af3"/>
        <w:numPr>
          <w:ilvl w:val="0"/>
          <w:numId w:val="8"/>
        </w:numPr>
        <w:tabs>
          <w:tab w:val="clear" w:pos="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Pr="004E3A30">
        <w:rPr>
          <w:sz w:val="28"/>
          <w:szCs w:val="28"/>
        </w:rPr>
        <w:t>навыков хирургического шва на различных ткан</w:t>
      </w:r>
      <w:r>
        <w:rPr>
          <w:sz w:val="28"/>
          <w:szCs w:val="28"/>
        </w:rPr>
        <w:t>ях, ассистирование на плановых операциях в специализированных хирургических отделениях.</w:t>
      </w:r>
    </w:p>
    <w:p w:rsidR="00D56B8D" w:rsidRDefault="00D56B8D" w:rsidP="002D7E1C">
      <w:pPr>
        <w:pStyle w:val="a7"/>
        <w:jc w:val="both"/>
        <w:rPr>
          <w:b/>
          <w:iCs/>
          <w:szCs w:val="28"/>
        </w:rPr>
      </w:pPr>
    </w:p>
    <w:p w:rsidR="0075564D" w:rsidRDefault="0075564D" w:rsidP="002D7E1C">
      <w:pPr>
        <w:pStyle w:val="a7"/>
        <w:jc w:val="both"/>
        <w:rPr>
          <w:b/>
          <w:iCs/>
          <w:szCs w:val="28"/>
        </w:rPr>
      </w:pPr>
      <w:r w:rsidRPr="00234F46">
        <w:rPr>
          <w:b/>
          <w:iCs/>
          <w:szCs w:val="28"/>
        </w:rPr>
        <w:t>Задачи</w:t>
      </w:r>
      <w:r>
        <w:rPr>
          <w:b/>
          <w:iCs/>
          <w:szCs w:val="28"/>
        </w:rPr>
        <w:t xml:space="preserve"> второго года обучения</w:t>
      </w:r>
    </w:p>
    <w:p w:rsidR="007C6A25" w:rsidRDefault="007C6A25" w:rsidP="002D7E1C">
      <w:pPr>
        <w:pStyle w:val="a7"/>
        <w:jc w:val="both"/>
        <w:rPr>
          <w:b/>
          <w:iCs/>
          <w:szCs w:val="28"/>
        </w:rPr>
      </w:pPr>
    </w:p>
    <w:p w:rsidR="0075564D" w:rsidRPr="00A8608E" w:rsidRDefault="0075564D" w:rsidP="007C6A25">
      <w:pPr>
        <w:pStyle w:val="af3"/>
        <w:numPr>
          <w:ilvl w:val="0"/>
          <w:numId w:val="29"/>
        </w:numPr>
        <w:tabs>
          <w:tab w:val="clear" w:pos="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 xml:space="preserve">Сформировать знания об амбулаторно-поликлинической службе как звена организации лечебно-профилактической помощи в системе здравоохранения. Совершенствовать знания и навыки по вопросам </w:t>
      </w:r>
      <w:r>
        <w:rPr>
          <w:sz w:val="28"/>
          <w:szCs w:val="28"/>
        </w:rPr>
        <w:t xml:space="preserve">диагностики, лечения и </w:t>
      </w:r>
      <w:r w:rsidRPr="00A8608E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хирургических </w:t>
      </w:r>
      <w:r w:rsidRPr="00A8608E">
        <w:rPr>
          <w:sz w:val="28"/>
          <w:szCs w:val="28"/>
        </w:rPr>
        <w:t>заболеваний, диспансеризации больных с хроническими заболеваниями, принципам реабилитации больных.</w:t>
      </w:r>
    </w:p>
    <w:p w:rsidR="0075564D" w:rsidRPr="00A8608E" w:rsidRDefault="0075564D" w:rsidP="007C6A25">
      <w:pPr>
        <w:pStyle w:val="af3"/>
        <w:numPr>
          <w:ilvl w:val="0"/>
          <w:numId w:val="29"/>
        </w:numPr>
        <w:tabs>
          <w:tab w:val="clear" w:pos="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знания, умения, навыки по основам организации и оказания неотложной помощи при ургентных состояниях.</w:t>
      </w:r>
    </w:p>
    <w:p w:rsidR="0075564D" w:rsidRPr="000E595F" w:rsidRDefault="0075564D" w:rsidP="007C6A25">
      <w:pPr>
        <w:pStyle w:val="af3"/>
        <w:numPr>
          <w:ilvl w:val="0"/>
          <w:numId w:val="29"/>
        </w:numPr>
        <w:tabs>
          <w:tab w:val="clear" w:pos="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 xml:space="preserve">Совершенствовать знания </w:t>
      </w:r>
      <w:r>
        <w:rPr>
          <w:sz w:val="28"/>
          <w:szCs w:val="28"/>
        </w:rPr>
        <w:t>и умения оказания специализированной хирургической помощи</w:t>
      </w:r>
      <w:r w:rsidRPr="000E595F">
        <w:rPr>
          <w:sz w:val="28"/>
          <w:szCs w:val="28"/>
        </w:rPr>
        <w:t xml:space="preserve">. </w:t>
      </w:r>
    </w:p>
    <w:p w:rsidR="0075564D" w:rsidRPr="00A8608E" w:rsidRDefault="0075564D" w:rsidP="007C6A25">
      <w:pPr>
        <w:pStyle w:val="af3"/>
        <w:numPr>
          <w:ilvl w:val="0"/>
          <w:numId w:val="29"/>
        </w:numPr>
        <w:tabs>
          <w:tab w:val="clear" w:pos="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lastRenderedPageBreak/>
        <w:t xml:space="preserve">Сформировать умение </w:t>
      </w:r>
      <w:r>
        <w:rPr>
          <w:sz w:val="28"/>
          <w:szCs w:val="28"/>
        </w:rPr>
        <w:t>самостоятельно устанавливать диагноз, проводить дифференциальную диагностику, осуществлять хирургические операции при ургентной и плановой хирургической патологии</w:t>
      </w:r>
      <w:r w:rsidRPr="00A8608E">
        <w:rPr>
          <w:sz w:val="28"/>
          <w:szCs w:val="28"/>
        </w:rPr>
        <w:t xml:space="preserve">. </w:t>
      </w:r>
    </w:p>
    <w:p w:rsidR="0075564D" w:rsidRPr="00A8608E" w:rsidRDefault="0075564D" w:rsidP="007C6A25">
      <w:pPr>
        <w:pStyle w:val="af3"/>
        <w:numPr>
          <w:ilvl w:val="0"/>
          <w:numId w:val="29"/>
        </w:numPr>
        <w:tabs>
          <w:tab w:val="clear" w:pos="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8608E">
        <w:rPr>
          <w:sz w:val="28"/>
          <w:szCs w:val="28"/>
        </w:rPr>
        <w:t>Совершенствовать знания основ медици</w:t>
      </w:r>
      <w:r>
        <w:rPr>
          <w:sz w:val="28"/>
          <w:szCs w:val="28"/>
        </w:rPr>
        <w:t>нской этики и деонтологии врача</w:t>
      </w:r>
      <w:r w:rsidRPr="00A8608E">
        <w:rPr>
          <w:sz w:val="28"/>
          <w:szCs w:val="28"/>
        </w:rPr>
        <w:t>.</w:t>
      </w:r>
    </w:p>
    <w:p w:rsidR="0075564D" w:rsidRPr="00234F46" w:rsidRDefault="0075564D" w:rsidP="0051794D">
      <w:pPr>
        <w:pStyle w:val="a7"/>
        <w:jc w:val="both"/>
        <w:rPr>
          <w:iCs/>
          <w:szCs w:val="28"/>
        </w:rPr>
      </w:pPr>
    </w:p>
    <w:p w:rsidR="0075564D" w:rsidRPr="009107B5" w:rsidRDefault="0075564D" w:rsidP="000969D8">
      <w:pPr>
        <w:pStyle w:val="a7"/>
        <w:jc w:val="both"/>
        <w:rPr>
          <w:iCs/>
          <w:szCs w:val="28"/>
        </w:rPr>
      </w:pPr>
      <w:r w:rsidRPr="00234F46">
        <w:rPr>
          <w:b/>
          <w:iCs/>
          <w:szCs w:val="28"/>
        </w:rPr>
        <w:t xml:space="preserve">Категория </w:t>
      </w:r>
      <w:proofErr w:type="gramStart"/>
      <w:r w:rsidRPr="00234F46">
        <w:rPr>
          <w:b/>
          <w:iCs/>
          <w:szCs w:val="28"/>
        </w:rPr>
        <w:t>обучающихся</w:t>
      </w:r>
      <w:proofErr w:type="gramEnd"/>
      <w:r w:rsidRPr="00234F46">
        <w:rPr>
          <w:b/>
          <w:iCs/>
          <w:szCs w:val="28"/>
        </w:rPr>
        <w:t xml:space="preserve">: </w:t>
      </w:r>
      <w:r>
        <w:rPr>
          <w:iCs/>
          <w:szCs w:val="28"/>
        </w:rPr>
        <w:t>врачи</w:t>
      </w:r>
    </w:p>
    <w:p w:rsidR="0075564D" w:rsidRPr="00F228CB" w:rsidRDefault="0075564D" w:rsidP="00283019">
      <w:pPr>
        <w:pStyle w:val="a7"/>
        <w:jc w:val="both"/>
        <w:rPr>
          <w:b/>
          <w:iCs/>
          <w:szCs w:val="28"/>
        </w:rPr>
      </w:pPr>
      <w:r w:rsidRPr="00234F46">
        <w:rPr>
          <w:b/>
          <w:iCs/>
          <w:szCs w:val="28"/>
        </w:rPr>
        <w:t>Срок обучения:</w:t>
      </w:r>
      <w:r w:rsidRPr="009107B5">
        <w:rPr>
          <w:iCs/>
          <w:szCs w:val="28"/>
        </w:rPr>
        <w:t xml:space="preserve"> </w:t>
      </w:r>
      <w:r>
        <w:rPr>
          <w:iCs/>
          <w:szCs w:val="28"/>
        </w:rPr>
        <w:t>3</w:t>
      </w:r>
      <w:r w:rsidR="009A1F9B">
        <w:rPr>
          <w:iCs/>
          <w:szCs w:val="28"/>
        </w:rPr>
        <w:t>312</w:t>
      </w:r>
      <w:r>
        <w:rPr>
          <w:iCs/>
          <w:szCs w:val="28"/>
        </w:rPr>
        <w:t xml:space="preserve"> </w:t>
      </w:r>
      <w:r w:rsidRPr="00F228CB">
        <w:rPr>
          <w:iCs/>
          <w:szCs w:val="28"/>
        </w:rPr>
        <w:t>учебных часов</w:t>
      </w:r>
      <w:r>
        <w:rPr>
          <w:iCs/>
          <w:szCs w:val="28"/>
        </w:rPr>
        <w:t xml:space="preserve"> (6</w:t>
      </w:r>
      <w:r w:rsidR="009A1F9B">
        <w:rPr>
          <w:iCs/>
          <w:szCs w:val="28"/>
        </w:rPr>
        <w:t>1 1/3</w:t>
      </w:r>
      <w:r>
        <w:rPr>
          <w:iCs/>
          <w:szCs w:val="28"/>
        </w:rPr>
        <w:t xml:space="preserve"> </w:t>
      </w:r>
      <w:r w:rsidRPr="00F228CB">
        <w:rPr>
          <w:iCs/>
          <w:szCs w:val="28"/>
        </w:rPr>
        <w:t>недель</w:t>
      </w:r>
      <w:r>
        <w:rPr>
          <w:iCs/>
          <w:szCs w:val="28"/>
        </w:rPr>
        <w:t>,</w:t>
      </w:r>
      <w:r w:rsidRPr="00F228CB">
        <w:rPr>
          <w:iCs/>
          <w:szCs w:val="28"/>
        </w:rPr>
        <w:t xml:space="preserve"> </w:t>
      </w:r>
      <w:r>
        <w:rPr>
          <w:iCs/>
          <w:szCs w:val="28"/>
        </w:rPr>
        <w:t>14</w:t>
      </w:r>
      <w:r w:rsidRPr="00F228CB">
        <w:rPr>
          <w:iCs/>
          <w:szCs w:val="28"/>
        </w:rPr>
        <w:t xml:space="preserve"> месяцев)</w:t>
      </w:r>
    </w:p>
    <w:p w:rsidR="0075564D" w:rsidRPr="009107B5" w:rsidRDefault="0075564D" w:rsidP="00283019">
      <w:pPr>
        <w:pStyle w:val="a7"/>
        <w:jc w:val="both"/>
        <w:rPr>
          <w:b/>
          <w:iCs/>
          <w:szCs w:val="28"/>
        </w:rPr>
      </w:pPr>
      <w:r w:rsidRPr="00F228CB">
        <w:rPr>
          <w:b/>
          <w:iCs/>
          <w:szCs w:val="28"/>
        </w:rPr>
        <w:t xml:space="preserve">Трудоемкость: </w:t>
      </w:r>
      <w:r w:rsidR="009A1F9B">
        <w:rPr>
          <w:iCs/>
          <w:szCs w:val="28"/>
        </w:rPr>
        <w:t>92</w:t>
      </w:r>
      <w:r w:rsidRPr="00F228CB">
        <w:rPr>
          <w:iCs/>
          <w:szCs w:val="28"/>
        </w:rPr>
        <w:t xml:space="preserve"> (в зачетных</w:t>
      </w:r>
      <w:r w:rsidRPr="00B34798">
        <w:rPr>
          <w:iCs/>
          <w:szCs w:val="28"/>
        </w:rPr>
        <w:t xml:space="preserve"> единицах)</w:t>
      </w:r>
    </w:p>
    <w:p w:rsidR="0075564D" w:rsidRPr="009107B5" w:rsidRDefault="0075564D" w:rsidP="00283019">
      <w:pPr>
        <w:pStyle w:val="a7"/>
        <w:jc w:val="both"/>
        <w:rPr>
          <w:iCs/>
          <w:szCs w:val="28"/>
        </w:rPr>
      </w:pPr>
      <w:r w:rsidRPr="00234F46">
        <w:rPr>
          <w:b/>
          <w:iCs/>
          <w:szCs w:val="28"/>
        </w:rPr>
        <w:t>Режим занятий:</w:t>
      </w:r>
      <w:r w:rsidRPr="009107B5">
        <w:rPr>
          <w:iCs/>
          <w:szCs w:val="28"/>
        </w:rPr>
        <w:t xml:space="preserve">  </w:t>
      </w:r>
      <w:r>
        <w:rPr>
          <w:iCs/>
          <w:szCs w:val="28"/>
        </w:rPr>
        <w:t>9</w:t>
      </w:r>
      <w:r w:rsidRPr="00B34798">
        <w:rPr>
          <w:iCs/>
          <w:szCs w:val="28"/>
        </w:rPr>
        <w:t xml:space="preserve"> учебных часов в день </w:t>
      </w:r>
    </w:p>
    <w:p w:rsidR="0075564D" w:rsidRPr="00283019" w:rsidRDefault="0075564D" w:rsidP="00283019">
      <w:pPr>
        <w:rPr>
          <w:color w:val="FF0000"/>
          <w:sz w:val="28"/>
          <w:szCs w:val="28"/>
        </w:rPr>
      </w:pPr>
      <w:r w:rsidRPr="009107B5">
        <w:rPr>
          <w:b/>
          <w:sz w:val="28"/>
          <w:szCs w:val="28"/>
        </w:rPr>
        <w:t>Клиническая база:</w:t>
      </w:r>
      <w:r>
        <w:rPr>
          <w:b/>
          <w:sz w:val="28"/>
          <w:szCs w:val="28"/>
        </w:rPr>
        <w:t xml:space="preserve"> </w:t>
      </w:r>
      <w:r w:rsidRPr="00283019">
        <w:rPr>
          <w:sz w:val="28"/>
          <w:szCs w:val="28"/>
        </w:rPr>
        <w:t xml:space="preserve">ККБ, ГБ №4, ГБ №6, ГБ №20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357"/>
        <w:gridCol w:w="1701"/>
        <w:gridCol w:w="2551"/>
        <w:gridCol w:w="1843"/>
        <w:gridCol w:w="751"/>
      </w:tblGrid>
      <w:tr w:rsidR="0075564D" w:rsidRPr="00366BE4" w:rsidTr="00513214">
        <w:trPr>
          <w:cantSplit/>
          <w:trHeight w:val="1408"/>
          <w:tblHeader/>
        </w:trPr>
        <w:tc>
          <w:tcPr>
            <w:tcW w:w="445" w:type="dxa"/>
            <w:vAlign w:val="center"/>
          </w:tcPr>
          <w:p w:rsidR="0075564D" w:rsidRPr="00366BE4" w:rsidRDefault="0075564D" w:rsidP="006454FA">
            <w:pPr>
              <w:jc w:val="center"/>
              <w:rPr>
                <w:b/>
              </w:rPr>
            </w:pPr>
            <w:r w:rsidRPr="00366BE4">
              <w:rPr>
                <w:b/>
              </w:rPr>
              <w:t>№</w:t>
            </w:r>
          </w:p>
        </w:tc>
        <w:tc>
          <w:tcPr>
            <w:tcW w:w="2357" w:type="dxa"/>
            <w:vAlign w:val="center"/>
          </w:tcPr>
          <w:p w:rsidR="0075564D" w:rsidRPr="00366BE4" w:rsidRDefault="0075564D" w:rsidP="006454FA">
            <w:pPr>
              <w:jc w:val="center"/>
              <w:rPr>
                <w:b/>
              </w:rPr>
            </w:pPr>
            <w:r w:rsidRPr="00366BE4">
              <w:rPr>
                <w:b/>
              </w:rPr>
              <w:t xml:space="preserve">Виды профессиональной деятельности </w:t>
            </w:r>
            <w:r>
              <w:rPr>
                <w:b/>
              </w:rPr>
              <w:t>ординатора</w:t>
            </w:r>
          </w:p>
        </w:tc>
        <w:tc>
          <w:tcPr>
            <w:tcW w:w="1701" w:type="dxa"/>
            <w:vAlign w:val="center"/>
          </w:tcPr>
          <w:p w:rsidR="0075564D" w:rsidRPr="00366BE4" w:rsidRDefault="0075564D" w:rsidP="006454FA">
            <w:pPr>
              <w:jc w:val="center"/>
              <w:rPr>
                <w:b/>
              </w:rPr>
            </w:pPr>
            <w:r w:rsidRPr="00366BE4">
              <w:rPr>
                <w:b/>
              </w:rPr>
              <w:t>Место работы</w:t>
            </w:r>
          </w:p>
        </w:tc>
        <w:tc>
          <w:tcPr>
            <w:tcW w:w="2551" w:type="dxa"/>
            <w:vAlign w:val="center"/>
          </w:tcPr>
          <w:p w:rsidR="0075564D" w:rsidRPr="00366BE4" w:rsidRDefault="0075564D" w:rsidP="006454FA">
            <w:pPr>
              <w:jc w:val="center"/>
              <w:rPr>
                <w:b/>
              </w:rPr>
            </w:pPr>
            <w:r w:rsidRPr="00366BE4">
              <w:rPr>
                <w:b/>
              </w:rPr>
              <w:t>Продолжительность циклов</w:t>
            </w:r>
          </w:p>
        </w:tc>
        <w:tc>
          <w:tcPr>
            <w:tcW w:w="1843" w:type="dxa"/>
            <w:vAlign w:val="center"/>
          </w:tcPr>
          <w:p w:rsidR="0075564D" w:rsidRPr="006454FA" w:rsidRDefault="0075564D" w:rsidP="006454FA">
            <w:pPr>
              <w:jc w:val="center"/>
              <w:rPr>
                <w:b/>
              </w:rPr>
            </w:pPr>
            <w:r w:rsidRPr="006454FA">
              <w:rPr>
                <w:b/>
              </w:rPr>
              <w:t>Формируемые профессиональные</w:t>
            </w:r>
          </w:p>
          <w:p w:rsidR="0075564D" w:rsidRPr="006454FA" w:rsidRDefault="0075564D" w:rsidP="006454FA">
            <w:pPr>
              <w:jc w:val="center"/>
              <w:rPr>
                <w:b/>
              </w:rPr>
            </w:pPr>
            <w:r w:rsidRPr="006454FA">
              <w:rPr>
                <w:b/>
              </w:rPr>
              <w:t>компетенции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366BE4" w:rsidRDefault="0075564D" w:rsidP="006454FA">
            <w:pPr>
              <w:ind w:left="113" w:right="113"/>
              <w:jc w:val="center"/>
              <w:rPr>
                <w:b/>
              </w:rPr>
            </w:pPr>
            <w:r w:rsidRPr="00366BE4">
              <w:rPr>
                <w:b/>
              </w:rPr>
              <w:t>Форма контроля</w:t>
            </w:r>
          </w:p>
        </w:tc>
      </w:tr>
      <w:tr w:rsidR="0075564D" w:rsidRPr="00366BE4">
        <w:tc>
          <w:tcPr>
            <w:tcW w:w="9648" w:type="dxa"/>
            <w:gridSpan w:val="6"/>
          </w:tcPr>
          <w:p w:rsidR="0075564D" w:rsidRPr="00366BE4" w:rsidRDefault="0075564D" w:rsidP="00705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год обучения </w:t>
            </w:r>
          </w:p>
        </w:tc>
      </w:tr>
      <w:tr w:rsidR="0075564D" w:rsidRPr="00366BE4" w:rsidTr="0071503D">
        <w:tc>
          <w:tcPr>
            <w:tcW w:w="9648" w:type="dxa"/>
            <w:gridSpan w:val="6"/>
          </w:tcPr>
          <w:p w:rsidR="0075564D" w:rsidRPr="007865EA" w:rsidRDefault="0075564D" w:rsidP="009D26DC">
            <w:pPr>
              <w:rPr>
                <w:sz w:val="28"/>
                <w:szCs w:val="28"/>
              </w:rPr>
            </w:pPr>
            <w:r w:rsidRPr="007F600E">
              <w:rPr>
                <w:b/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</w:rPr>
              <w:t xml:space="preserve"> (уч. часов 756, недель 14)</w:t>
            </w:r>
          </w:p>
        </w:tc>
      </w:tr>
      <w:tr w:rsidR="0075564D" w:rsidRPr="00366BE4" w:rsidTr="00513214">
        <w:trPr>
          <w:cantSplit/>
          <w:trHeight w:val="2056"/>
        </w:trPr>
        <w:tc>
          <w:tcPr>
            <w:tcW w:w="445" w:type="dxa"/>
            <w:vAlign w:val="center"/>
          </w:tcPr>
          <w:p w:rsidR="0075564D" w:rsidRPr="00366BE4" w:rsidRDefault="0075564D" w:rsidP="00513214">
            <w:pPr>
              <w:rPr>
                <w:sz w:val="28"/>
                <w:szCs w:val="28"/>
              </w:rPr>
            </w:pPr>
            <w:r w:rsidRPr="00366BE4">
              <w:rPr>
                <w:sz w:val="28"/>
                <w:szCs w:val="28"/>
              </w:rPr>
              <w:t>1.</w:t>
            </w:r>
          </w:p>
        </w:tc>
        <w:tc>
          <w:tcPr>
            <w:tcW w:w="2357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65EA">
              <w:rPr>
                <w:sz w:val="28"/>
                <w:szCs w:val="28"/>
              </w:rPr>
              <w:t>тделение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гнойной</w:t>
            </w:r>
          </w:p>
          <w:p w:rsidR="0075564D" w:rsidRPr="007865EA" w:rsidRDefault="0075564D" w:rsidP="0051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216</w:t>
            </w:r>
          </w:p>
          <w:p w:rsidR="0075564D" w:rsidRPr="007865EA" w:rsidRDefault="0075564D" w:rsidP="005E1050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 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ПК-7,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513214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513214">
        <w:trPr>
          <w:cantSplit/>
          <w:trHeight w:val="1973"/>
        </w:trPr>
        <w:tc>
          <w:tcPr>
            <w:tcW w:w="445" w:type="dxa"/>
            <w:vAlign w:val="center"/>
          </w:tcPr>
          <w:p w:rsidR="0075564D" w:rsidRPr="00366BE4" w:rsidRDefault="0075564D" w:rsidP="00513214">
            <w:pPr>
              <w:rPr>
                <w:sz w:val="28"/>
                <w:szCs w:val="28"/>
              </w:rPr>
            </w:pPr>
            <w:r w:rsidRPr="00366BE4">
              <w:rPr>
                <w:sz w:val="28"/>
                <w:szCs w:val="28"/>
              </w:rPr>
              <w:t>2.</w:t>
            </w:r>
          </w:p>
        </w:tc>
        <w:tc>
          <w:tcPr>
            <w:tcW w:w="2357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неотложной хирургии </w:t>
            </w:r>
          </w:p>
        </w:tc>
        <w:tc>
          <w:tcPr>
            <w:tcW w:w="2551" w:type="dxa"/>
            <w:vAlign w:val="center"/>
          </w:tcPr>
          <w:p w:rsidR="0075564D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252</w:t>
            </w:r>
          </w:p>
          <w:p w:rsidR="0075564D" w:rsidRPr="007865EA" w:rsidRDefault="0075564D" w:rsidP="005E1050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 и 2/3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513214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513214" w:rsidTr="008168F7">
        <w:trPr>
          <w:trHeight w:val="1695"/>
        </w:trPr>
        <w:tc>
          <w:tcPr>
            <w:tcW w:w="445" w:type="dxa"/>
            <w:vAlign w:val="center"/>
          </w:tcPr>
          <w:p w:rsidR="0075564D" w:rsidRPr="00366BE4" w:rsidRDefault="0075564D" w:rsidP="00513214">
            <w:pPr>
              <w:rPr>
                <w:sz w:val="28"/>
                <w:szCs w:val="28"/>
              </w:rPr>
            </w:pPr>
            <w:r w:rsidRPr="00366BE4">
              <w:rPr>
                <w:sz w:val="28"/>
                <w:szCs w:val="28"/>
              </w:rPr>
              <w:t>3.</w:t>
            </w:r>
          </w:p>
        </w:tc>
        <w:tc>
          <w:tcPr>
            <w:tcW w:w="2357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абдоминальной 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216</w:t>
            </w:r>
          </w:p>
          <w:p w:rsidR="0075564D" w:rsidRPr="007865EA" w:rsidRDefault="0075564D" w:rsidP="005E1050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513214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8168F7" w:rsidTr="0071503D">
        <w:tc>
          <w:tcPr>
            <w:tcW w:w="9648" w:type="dxa"/>
            <w:gridSpan w:val="6"/>
          </w:tcPr>
          <w:p w:rsidR="0075564D" w:rsidRPr="008168F7" w:rsidRDefault="0075564D" w:rsidP="008168F7">
            <w:pPr>
              <w:jc w:val="center"/>
              <w:rPr>
                <w:b/>
                <w:sz w:val="28"/>
                <w:szCs w:val="28"/>
              </w:rPr>
            </w:pPr>
            <w:r w:rsidRPr="008168F7">
              <w:rPr>
                <w:b/>
                <w:sz w:val="28"/>
                <w:szCs w:val="28"/>
              </w:rPr>
              <w:t>Второй год обучения</w:t>
            </w:r>
          </w:p>
        </w:tc>
      </w:tr>
      <w:tr w:rsidR="0075564D" w:rsidRPr="008168F7" w:rsidTr="0071503D">
        <w:tc>
          <w:tcPr>
            <w:tcW w:w="9648" w:type="dxa"/>
            <w:gridSpan w:val="6"/>
          </w:tcPr>
          <w:p w:rsidR="0075564D" w:rsidRPr="008168F7" w:rsidRDefault="0075564D" w:rsidP="008759B3">
            <w:pPr>
              <w:rPr>
                <w:b/>
                <w:sz w:val="28"/>
                <w:szCs w:val="28"/>
              </w:rPr>
            </w:pPr>
            <w:r w:rsidRPr="007F600E">
              <w:rPr>
                <w:b/>
                <w:sz w:val="28"/>
                <w:szCs w:val="28"/>
              </w:rPr>
              <w:t>Стационар</w:t>
            </w:r>
            <w:r>
              <w:rPr>
                <w:sz w:val="28"/>
                <w:szCs w:val="28"/>
              </w:rPr>
              <w:t xml:space="preserve"> (уч. часов  2232, недель 41 и 1/3)</w:t>
            </w:r>
          </w:p>
        </w:tc>
      </w:tr>
      <w:tr w:rsidR="0075564D" w:rsidRPr="00366BE4" w:rsidTr="007E124D">
        <w:trPr>
          <w:trHeight w:val="1689"/>
        </w:trPr>
        <w:tc>
          <w:tcPr>
            <w:tcW w:w="445" w:type="dxa"/>
            <w:vAlign w:val="center"/>
          </w:tcPr>
          <w:p w:rsidR="0075564D" w:rsidRPr="00366BE4" w:rsidRDefault="0075564D" w:rsidP="007E124D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колопроктологии</w:t>
            </w:r>
          </w:p>
        </w:tc>
        <w:tc>
          <w:tcPr>
            <w:tcW w:w="2551" w:type="dxa"/>
            <w:vAlign w:val="center"/>
          </w:tcPr>
          <w:p w:rsidR="0075564D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324</w:t>
            </w:r>
          </w:p>
          <w:p w:rsidR="0075564D" w:rsidRPr="007865EA" w:rsidRDefault="0075564D" w:rsidP="005E1050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8168F7">
        <w:trPr>
          <w:trHeight w:val="1689"/>
        </w:trPr>
        <w:tc>
          <w:tcPr>
            <w:tcW w:w="445" w:type="dxa"/>
            <w:vAlign w:val="center"/>
          </w:tcPr>
          <w:p w:rsidR="0075564D" w:rsidRPr="00366BE4" w:rsidRDefault="0075564D" w:rsidP="008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абдоминальной 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8168F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432</w:t>
            </w:r>
          </w:p>
          <w:p w:rsidR="0075564D" w:rsidRPr="007865EA" w:rsidRDefault="0075564D" w:rsidP="007C4A19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8168F7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7E124D">
        <w:trPr>
          <w:trHeight w:val="1689"/>
        </w:trPr>
        <w:tc>
          <w:tcPr>
            <w:tcW w:w="445" w:type="dxa"/>
            <w:vAlign w:val="center"/>
          </w:tcPr>
          <w:p w:rsidR="0075564D" w:rsidRPr="00366BE4" w:rsidRDefault="0075564D" w:rsidP="007E124D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сосудистой 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324</w:t>
            </w:r>
          </w:p>
          <w:p w:rsidR="0075564D" w:rsidRPr="007865EA" w:rsidRDefault="0075564D" w:rsidP="005E1050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6 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7E124D">
        <w:trPr>
          <w:trHeight w:val="1689"/>
        </w:trPr>
        <w:tc>
          <w:tcPr>
            <w:tcW w:w="445" w:type="dxa"/>
            <w:vAlign w:val="center"/>
          </w:tcPr>
          <w:p w:rsidR="0075564D" w:rsidRPr="00366BE4" w:rsidRDefault="0075564D" w:rsidP="007E124D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</w:t>
            </w:r>
            <w:r w:rsidRPr="007865EA">
              <w:rPr>
                <w:sz w:val="28"/>
                <w:szCs w:val="28"/>
              </w:rPr>
              <w:t xml:space="preserve">эндокринной </w:t>
            </w:r>
            <w:r>
              <w:rPr>
                <w:sz w:val="28"/>
                <w:szCs w:val="28"/>
              </w:rPr>
              <w:t>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216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1C0CAC">
        <w:trPr>
          <w:trHeight w:val="1701"/>
        </w:trPr>
        <w:tc>
          <w:tcPr>
            <w:tcW w:w="445" w:type="dxa"/>
            <w:vAlign w:val="center"/>
          </w:tcPr>
          <w:p w:rsidR="0075564D" w:rsidRPr="00366BE4" w:rsidRDefault="0075564D" w:rsidP="008168F7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неотложной хирургии </w:t>
            </w:r>
          </w:p>
        </w:tc>
        <w:tc>
          <w:tcPr>
            <w:tcW w:w="2551" w:type="dxa"/>
            <w:vAlign w:val="center"/>
          </w:tcPr>
          <w:p w:rsidR="0075564D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504</w:t>
            </w:r>
          </w:p>
          <w:p w:rsidR="0075564D" w:rsidRPr="007865EA" w:rsidRDefault="0075564D" w:rsidP="007C4A19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9 и 1/3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1C0CAC">
        <w:trPr>
          <w:trHeight w:val="1683"/>
        </w:trPr>
        <w:tc>
          <w:tcPr>
            <w:tcW w:w="445" w:type="dxa"/>
            <w:vAlign w:val="center"/>
          </w:tcPr>
          <w:p w:rsidR="0075564D" w:rsidRPr="00366BE4" w:rsidRDefault="0075564D" w:rsidP="008168F7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816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65EA">
              <w:rPr>
                <w:sz w:val="28"/>
                <w:szCs w:val="28"/>
              </w:rPr>
              <w:t>тделение</w:t>
            </w:r>
            <w:r>
              <w:rPr>
                <w:sz w:val="28"/>
                <w:szCs w:val="28"/>
              </w:rPr>
              <w:t xml:space="preserve"> гнойной</w:t>
            </w:r>
            <w:r w:rsidRPr="007865EA">
              <w:rPr>
                <w:sz w:val="28"/>
                <w:szCs w:val="28"/>
              </w:rPr>
              <w:t xml:space="preserve"> 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216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 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7E124D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FF3947">
        <w:trPr>
          <w:trHeight w:val="1683"/>
        </w:trPr>
        <w:tc>
          <w:tcPr>
            <w:tcW w:w="445" w:type="dxa"/>
            <w:vAlign w:val="center"/>
          </w:tcPr>
          <w:p w:rsidR="0075564D" w:rsidRPr="00366BE4" w:rsidRDefault="0075564D" w:rsidP="00FF3947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FF394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Диагностическая, лечебная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FF3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65EA">
              <w:rPr>
                <w:sz w:val="28"/>
                <w:szCs w:val="28"/>
              </w:rPr>
              <w:t>тделение</w:t>
            </w:r>
            <w:r>
              <w:rPr>
                <w:sz w:val="28"/>
                <w:szCs w:val="28"/>
              </w:rPr>
              <w:t xml:space="preserve"> торакальной </w:t>
            </w:r>
            <w:r w:rsidRPr="007865EA">
              <w:rPr>
                <w:sz w:val="28"/>
                <w:szCs w:val="28"/>
              </w:rPr>
              <w:t xml:space="preserve"> хирургии</w:t>
            </w:r>
          </w:p>
        </w:tc>
        <w:tc>
          <w:tcPr>
            <w:tcW w:w="2551" w:type="dxa"/>
            <w:vAlign w:val="center"/>
          </w:tcPr>
          <w:p w:rsidR="0075564D" w:rsidRDefault="0075564D" w:rsidP="00FF394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216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4 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FF3947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513214" w:rsidRDefault="0075564D" w:rsidP="00FF3947">
            <w:pPr>
              <w:ind w:left="113" w:right="113"/>
              <w:rPr>
                <w:sz w:val="22"/>
                <w:szCs w:val="28"/>
              </w:rPr>
            </w:pPr>
            <w:r w:rsidRPr="00513214">
              <w:rPr>
                <w:sz w:val="22"/>
                <w:szCs w:val="28"/>
              </w:rPr>
              <w:t>медицинская документация, дневник</w:t>
            </w:r>
          </w:p>
        </w:tc>
      </w:tr>
      <w:tr w:rsidR="0075564D" w:rsidRPr="00366BE4" w:rsidTr="008168F7">
        <w:tc>
          <w:tcPr>
            <w:tcW w:w="9648" w:type="dxa"/>
            <w:gridSpan w:val="6"/>
            <w:vAlign w:val="center"/>
          </w:tcPr>
          <w:p w:rsidR="0075564D" w:rsidRPr="00366BE4" w:rsidRDefault="0075564D" w:rsidP="009412CA">
            <w:pPr>
              <w:rPr>
                <w:b/>
                <w:sz w:val="28"/>
                <w:szCs w:val="28"/>
              </w:rPr>
            </w:pPr>
            <w:r w:rsidRPr="007F600E">
              <w:rPr>
                <w:b/>
                <w:sz w:val="28"/>
                <w:szCs w:val="28"/>
              </w:rPr>
              <w:t>Поликлиника</w:t>
            </w:r>
            <w:r>
              <w:rPr>
                <w:sz w:val="28"/>
                <w:szCs w:val="28"/>
              </w:rPr>
              <w:t xml:space="preserve"> (уч. часов 324, недель 6)</w:t>
            </w:r>
          </w:p>
        </w:tc>
      </w:tr>
      <w:tr w:rsidR="0075564D" w:rsidRPr="00366BE4" w:rsidTr="004B4DFE">
        <w:tc>
          <w:tcPr>
            <w:tcW w:w="445" w:type="dxa"/>
          </w:tcPr>
          <w:p w:rsidR="0075564D" w:rsidRPr="00366BE4" w:rsidRDefault="0075564D" w:rsidP="004B4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Реабилитаци</w:t>
            </w:r>
            <w:r>
              <w:rPr>
                <w:sz w:val="28"/>
                <w:szCs w:val="28"/>
              </w:rPr>
              <w:t>я</w:t>
            </w:r>
            <w:r w:rsidRPr="007865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профилакти</w:t>
            </w:r>
            <w:r>
              <w:rPr>
                <w:sz w:val="28"/>
                <w:szCs w:val="28"/>
              </w:rPr>
              <w:t>ка,</w:t>
            </w:r>
            <w:r w:rsidRPr="00786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865EA">
              <w:rPr>
                <w:sz w:val="28"/>
                <w:szCs w:val="28"/>
              </w:rPr>
              <w:t>иагности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65EA">
              <w:rPr>
                <w:sz w:val="28"/>
                <w:szCs w:val="28"/>
              </w:rPr>
              <w:t>абинет</w:t>
            </w:r>
            <w:r>
              <w:rPr>
                <w:sz w:val="28"/>
                <w:szCs w:val="28"/>
              </w:rPr>
              <w:t xml:space="preserve"> хирурга</w:t>
            </w:r>
          </w:p>
        </w:tc>
        <w:tc>
          <w:tcPr>
            <w:tcW w:w="2551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108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ПК-8,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ПК-9,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ПК-11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8168F7" w:rsidRDefault="0075564D" w:rsidP="004B4DFE">
            <w:pPr>
              <w:ind w:left="113" w:right="113"/>
              <w:jc w:val="center"/>
              <w:rPr>
                <w:szCs w:val="28"/>
              </w:rPr>
            </w:pPr>
            <w:r w:rsidRPr="008168F7">
              <w:rPr>
                <w:szCs w:val="28"/>
              </w:rPr>
              <w:t>отчет</w:t>
            </w:r>
          </w:p>
        </w:tc>
      </w:tr>
      <w:tr w:rsidR="0075564D" w:rsidRPr="00366BE4" w:rsidTr="004B4DFE">
        <w:tc>
          <w:tcPr>
            <w:tcW w:w="445" w:type="dxa"/>
          </w:tcPr>
          <w:p w:rsidR="0075564D" w:rsidRPr="00366BE4" w:rsidRDefault="0075564D" w:rsidP="004B4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Реабилитаци</w:t>
            </w:r>
            <w:r>
              <w:rPr>
                <w:sz w:val="28"/>
                <w:szCs w:val="28"/>
              </w:rPr>
              <w:t>я</w:t>
            </w:r>
            <w:r w:rsidRPr="007865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lastRenderedPageBreak/>
              <w:t>профилакти</w:t>
            </w:r>
            <w:r>
              <w:rPr>
                <w:sz w:val="28"/>
                <w:szCs w:val="28"/>
              </w:rPr>
              <w:t>ка,</w:t>
            </w:r>
            <w:r w:rsidRPr="00786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865EA">
              <w:rPr>
                <w:sz w:val="28"/>
                <w:szCs w:val="28"/>
              </w:rPr>
              <w:t>иагности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7865EA">
              <w:rPr>
                <w:sz w:val="28"/>
                <w:szCs w:val="28"/>
              </w:rPr>
              <w:t>абинет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колопроктологический</w:t>
            </w:r>
            <w:proofErr w:type="spellEnd"/>
          </w:p>
        </w:tc>
        <w:tc>
          <w:tcPr>
            <w:tcW w:w="2551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lastRenderedPageBreak/>
              <w:t>учебных часов</w:t>
            </w:r>
            <w:r>
              <w:rPr>
                <w:sz w:val="28"/>
                <w:szCs w:val="28"/>
              </w:rPr>
              <w:t xml:space="preserve"> 54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lastRenderedPageBreak/>
              <w:t>недель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4B4DFE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lastRenderedPageBreak/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lastRenderedPageBreak/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ПК-8,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ПК-9,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ПК-11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8168F7" w:rsidRDefault="0075564D" w:rsidP="004B4DFE">
            <w:pPr>
              <w:ind w:left="113" w:right="113"/>
              <w:jc w:val="center"/>
              <w:rPr>
                <w:szCs w:val="28"/>
              </w:rPr>
            </w:pPr>
            <w:r w:rsidRPr="008168F7">
              <w:rPr>
                <w:szCs w:val="28"/>
              </w:rPr>
              <w:lastRenderedPageBreak/>
              <w:t>отчет</w:t>
            </w:r>
          </w:p>
        </w:tc>
      </w:tr>
      <w:tr w:rsidR="0075564D" w:rsidRPr="00366BE4" w:rsidTr="007E124D">
        <w:tc>
          <w:tcPr>
            <w:tcW w:w="445" w:type="dxa"/>
          </w:tcPr>
          <w:p w:rsidR="0075564D" w:rsidRPr="00366BE4" w:rsidRDefault="0075564D" w:rsidP="00705E6D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Реабилитаци</w:t>
            </w:r>
            <w:r>
              <w:rPr>
                <w:sz w:val="28"/>
                <w:szCs w:val="28"/>
              </w:rPr>
              <w:t>я</w:t>
            </w:r>
            <w:r w:rsidRPr="007865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профилакти</w:t>
            </w:r>
            <w:r>
              <w:rPr>
                <w:sz w:val="28"/>
                <w:szCs w:val="28"/>
              </w:rPr>
              <w:t>ка,</w:t>
            </w:r>
            <w:r w:rsidRPr="00786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865EA">
              <w:rPr>
                <w:sz w:val="28"/>
                <w:szCs w:val="28"/>
              </w:rPr>
              <w:t>иагности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1C0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65EA">
              <w:rPr>
                <w:sz w:val="28"/>
                <w:szCs w:val="28"/>
              </w:rPr>
              <w:t>абинет</w:t>
            </w:r>
            <w:r>
              <w:rPr>
                <w:sz w:val="28"/>
                <w:szCs w:val="28"/>
              </w:rPr>
              <w:t xml:space="preserve"> эндокринного хирурга</w:t>
            </w:r>
          </w:p>
        </w:tc>
        <w:tc>
          <w:tcPr>
            <w:tcW w:w="2551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54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ПК-8,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ПК-9,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ПК-11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8168F7" w:rsidRDefault="0075564D" w:rsidP="001C0CAC">
            <w:pPr>
              <w:ind w:left="113" w:right="113"/>
              <w:jc w:val="center"/>
              <w:rPr>
                <w:szCs w:val="28"/>
              </w:rPr>
            </w:pPr>
            <w:r w:rsidRPr="008168F7">
              <w:rPr>
                <w:szCs w:val="28"/>
              </w:rPr>
              <w:t>отчет</w:t>
            </w:r>
          </w:p>
        </w:tc>
      </w:tr>
      <w:tr w:rsidR="0075564D" w:rsidRPr="00366BE4" w:rsidTr="007E124D">
        <w:tc>
          <w:tcPr>
            <w:tcW w:w="445" w:type="dxa"/>
          </w:tcPr>
          <w:p w:rsidR="0075564D" w:rsidRPr="00366BE4" w:rsidRDefault="0075564D" w:rsidP="00705E6D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Реабилитаци</w:t>
            </w:r>
            <w:r>
              <w:rPr>
                <w:sz w:val="28"/>
                <w:szCs w:val="28"/>
              </w:rPr>
              <w:t>я</w:t>
            </w:r>
            <w:r w:rsidRPr="007865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профилакти</w:t>
            </w:r>
            <w:r>
              <w:rPr>
                <w:sz w:val="28"/>
                <w:szCs w:val="28"/>
              </w:rPr>
              <w:t>ка,</w:t>
            </w:r>
            <w:r w:rsidRPr="00786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7865EA">
              <w:rPr>
                <w:sz w:val="28"/>
                <w:szCs w:val="28"/>
              </w:rPr>
              <w:t>иагности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701" w:type="dxa"/>
            <w:vAlign w:val="center"/>
          </w:tcPr>
          <w:p w:rsidR="0075564D" w:rsidRPr="007865EA" w:rsidRDefault="0075564D" w:rsidP="001C0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65EA">
              <w:rPr>
                <w:sz w:val="28"/>
                <w:szCs w:val="28"/>
              </w:rPr>
              <w:t>абинет</w:t>
            </w:r>
            <w:r>
              <w:rPr>
                <w:sz w:val="28"/>
                <w:szCs w:val="28"/>
              </w:rPr>
              <w:t xml:space="preserve"> сосудистого хирурга</w:t>
            </w:r>
          </w:p>
        </w:tc>
        <w:tc>
          <w:tcPr>
            <w:tcW w:w="2551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учебных часов</w:t>
            </w:r>
            <w:r>
              <w:rPr>
                <w:sz w:val="28"/>
                <w:szCs w:val="28"/>
              </w:rPr>
              <w:t xml:space="preserve"> 108</w:t>
            </w:r>
          </w:p>
          <w:p w:rsidR="0075564D" w:rsidRPr="007865EA" w:rsidRDefault="0075564D" w:rsidP="009412CA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недель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75564D" w:rsidRPr="007865EA" w:rsidRDefault="0075564D" w:rsidP="007E124D">
            <w:pPr>
              <w:rPr>
                <w:sz w:val="28"/>
                <w:szCs w:val="28"/>
              </w:rPr>
            </w:pPr>
            <w:r w:rsidRPr="007865EA">
              <w:rPr>
                <w:sz w:val="28"/>
                <w:szCs w:val="28"/>
              </w:rPr>
              <w:t>ПК-1,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ПК-2,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ПК-3, ПК-4, ПК-5,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ПК-6,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ПК-7,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ПК-8,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ПК-9,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7865EA">
              <w:rPr>
                <w:sz w:val="28"/>
                <w:szCs w:val="28"/>
              </w:rPr>
              <w:t>ПК-11</w:t>
            </w:r>
          </w:p>
        </w:tc>
        <w:tc>
          <w:tcPr>
            <w:tcW w:w="751" w:type="dxa"/>
            <w:textDirection w:val="btLr"/>
            <w:vAlign w:val="center"/>
          </w:tcPr>
          <w:p w:rsidR="0075564D" w:rsidRPr="008168F7" w:rsidRDefault="0075564D" w:rsidP="001C0CAC">
            <w:pPr>
              <w:ind w:left="113" w:right="113"/>
              <w:jc w:val="center"/>
              <w:rPr>
                <w:szCs w:val="28"/>
              </w:rPr>
            </w:pPr>
            <w:r w:rsidRPr="008168F7">
              <w:rPr>
                <w:szCs w:val="28"/>
              </w:rPr>
              <w:t>отчет</w:t>
            </w:r>
          </w:p>
        </w:tc>
      </w:tr>
    </w:tbl>
    <w:p w:rsidR="0075564D" w:rsidRDefault="0075564D" w:rsidP="000969D8">
      <w:pPr>
        <w:jc w:val="both"/>
        <w:rPr>
          <w:b/>
          <w:sz w:val="28"/>
          <w:szCs w:val="28"/>
        </w:rPr>
      </w:pPr>
    </w:p>
    <w:p w:rsidR="0075564D" w:rsidRDefault="0075564D" w:rsidP="008F30B5">
      <w:pPr>
        <w:jc w:val="center"/>
        <w:rPr>
          <w:b/>
          <w:bCs/>
        </w:rPr>
      </w:pPr>
    </w:p>
    <w:p w:rsidR="0075564D" w:rsidRPr="004F4203" w:rsidRDefault="0075564D" w:rsidP="008F30B5">
      <w:pPr>
        <w:jc w:val="center"/>
        <w:rPr>
          <w:b/>
          <w:bCs/>
        </w:rPr>
      </w:pPr>
      <w:r>
        <w:rPr>
          <w:b/>
          <w:bCs/>
        </w:rPr>
        <w:t xml:space="preserve">7.  </w:t>
      </w:r>
      <w:r w:rsidRPr="004F4203">
        <w:rPr>
          <w:b/>
          <w:bCs/>
        </w:rPr>
        <w:t>УЧЕБНЫЙ ПЛАН</w:t>
      </w:r>
    </w:p>
    <w:p w:rsidR="0075564D" w:rsidRPr="004F4203" w:rsidRDefault="0075564D" w:rsidP="008F30B5">
      <w:pPr>
        <w:jc w:val="center"/>
        <w:rPr>
          <w:b/>
          <w:bCs/>
        </w:rPr>
      </w:pPr>
      <w:r w:rsidRPr="004F4203">
        <w:rPr>
          <w:b/>
        </w:rPr>
        <w:t xml:space="preserve">ОСНОВНОЙ ПРОФЕССИОНАЛЬНОЙ </w:t>
      </w:r>
      <w:r>
        <w:rPr>
          <w:b/>
        </w:rPr>
        <w:t xml:space="preserve">ОБРАЗОВАТЕЛЬНОЙ </w:t>
      </w:r>
      <w:r w:rsidRPr="004F4203">
        <w:rPr>
          <w:b/>
        </w:rPr>
        <w:t>ПРОГРАММЫ ПОСЛЕВУЗОВСКОГО ПРОФЕССИОНАЛЬНОГО ОБРАЗОВАНИЯ</w:t>
      </w:r>
      <w:r w:rsidRPr="004F4203">
        <w:rPr>
          <w:b/>
          <w:bCs/>
        </w:rPr>
        <w:t xml:space="preserve"> </w:t>
      </w:r>
    </w:p>
    <w:p w:rsidR="0075564D" w:rsidRDefault="0075564D" w:rsidP="008F30B5">
      <w:pPr>
        <w:jc w:val="center"/>
        <w:rPr>
          <w:b/>
          <w:bCs/>
        </w:rPr>
      </w:pPr>
      <w:r w:rsidRPr="004F4203">
        <w:rPr>
          <w:b/>
          <w:bCs/>
        </w:rPr>
        <w:t>ПО СПЕЦИАЛЬНОСТИ «</w:t>
      </w:r>
      <w:r>
        <w:rPr>
          <w:b/>
          <w:bCs/>
        </w:rPr>
        <w:t>ХИРУРГИЯ»</w:t>
      </w:r>
    </w:p>
    <w:p w:rsidR="0075564D" w:rsidRPr="00D933C2" w:rsidRDefault="0075564D" w:rsidP="008F30B5">
      <w:pPr>
        <w:jc w:val="center"/>
        <w:rPr>
          <w:b/>
          <w:bCs/>
        </w:rPr>
      </w:pPr>
      <w:r w:rsidRPr="00D933C2">
        <w:rPr>
          <w:b/>
        </w:rPr>
        <w:t xml:space="preserve"> (</w:t>
      </w:r>
      <w:r>
        <w:rPr>
          <w:b/>
        </w:rPr>
        <w:t>ординатура</w:t>
      </w:r>
      <w:r w:rsidRPr="00D933C2">
        <w:rPr>
          <w:b/>
        </w:rPr>
        <w:t>)</w:t>
      </w:r>
    </w:p>
    <w:p w:rsidR="0075564D" w:rsidRPr="009107B5" w:rsidRDefault="0075564D" w:rsidP="004E7BAC">
      <w:pPr>
        <w:ind w:firstLine="709"/>
        <w:jc w:val="both"/>
        <w:rPr>
          <w:sz w:val="28"/>
          <w:szCs w:val="28"/>
        </w:rPr>
      </w:pPr>
      <w:r w:rsidRPr="004C731F">
        <w:rPr>
          <w:b/>
          <w:iCs/>
          <w:sz w:val="28"/>
          <w:szCs w:val="28"/>
        </w:rPr>
        <w:t>Цель:</w:t>
      </w:r>
      <w:r w:rsidRPr="004C731F">
        <w:rPr>
          <w:sz w:val="28"/>
          <w:szCs w:val="28"/>
        </w:rPr>
        <w:t xml:space="preserve"> </w:t>
      </w:r>
      <w:r w:rsidRPr="009107B5">
        <w:rPr>
          <w:sz w:val="28"/>
          <w:szCs w:val="28"/>
        </w:rPr>
        <w:t>подготовка квалифицированного специалиста,</w:t>
      </w:r>
      <w:r w:rsidRPr="009107B5">
        <w:rPr>
          <w:b/>
          <w:sz w:val="28"/>
          <w:szCs w:val="28"/>
        </w:rPr>
        <w:t xml:space="preserve"> </w:t>
      </w:r>
      <w:r w:rsidRPr="009107B5">
        <w:rPr>
          <w:sz w:val="28"/>
          <w:szCs w:val="28"/>
        </w:rPr>
        <w:t>обладающего системой общекультурных и профессиональных компетенций, способного и готового для самостоятельной профессиональной деятельности преимущественно в условиях</w:t>
      </w:r>
      <w:r>
        <w:rPr>
          <w:sz w:val="28"/>
          <w:szCs w:val="28"/>
        </w:rPr>
        <w:t>:</w:t>
      </w:r>
      <w:r w:rsidRPr="009107B5">
        <w:rPr>
          <w:sz w:val="28"/>
          <w:szCs w:val="28"/>
        </w:rPr>
        <w:t xml:space="preserve"> первичной медико-санитарной помощи; неотложной; скорой, в том числе специализированной, медицинской помощи; а также специализированной, в том числе высокотехнологичной, медицинской помощи.</w:t>
      </w:r>
    </w:p>
    <w:p w:rsidR="0075564D" w:rsidRDefault="0075564D" w:rsidP="00BF2F16">
      <w:pPr>
        <w:pStyle w:val="a7"/>
        <w:jc w:val="both"/>
        <w:rPr>
          <w:b/>
          <w:iCs/>
        </w:rPr>
      </w:pPr>
    </w:p>
    <w:p w:rsidR="0075564D" w:rsidRPr="00BF2F16" w:rsidRDefault="0075564D" w:rsidP="00BF2F16">
      <w:pPr>
        <w:pStyle w:val="a7"/>
        <w:jc w:val="both"/>
        <w:rPr>
          <w:iCs/>
        </w:rPr>
      </w:pPr>
      <w:r>
        <w:rPr>
          <w:b/>
          <w:iCs/>
        </w:rPr>
        <w:t xml:space="preserve">Цель: </w:t>
      </w:r>
      <w:r w:rsidRPr="00BF2F16">
        <w:rPr>
          <w:iCs/>
        </w:rPr>
        <w:t>подготовка выпускника медицинского ВУЗа или интерна, прошедшего первичную специализацию по хирургии, для самостоятельной деятельности в качестве врача-специалиста по хирургическим болезням</w:t>
      </w:r>
    </w:p>
    <w:p w:rsidR="0075564D" w:rsidRDefault="0075564D" w:rsidP="00BF2F16">
      <w:pPr>
        <w:pStyle w:val="a7"/>
        <w:jc w:val="both"/>
        <w:rPr>
          <w:b/>
          <w:iCs/>
        </w:rPr>
      </w:pPr>
    </w:p>
    <w:p w:rsidR="0075564D" w:rsidRPr="00BF2F16" w:rsidRDefault="0075564D" w:rsidP="00BF2F16">
      <w:pPr>
        <w:pStyle w:val="a7"/>
        <w:jc w:val="both"/>
        <w:rPr>
          <w:iCs/>
        </w:rPr>
      </w:pPr>
      <w:r w:rsidRPr="00BF2F16">
        <w:rPr>
          <w:b/>
          <w:iCs/>
        </w:rPr>
        <w:t xml:space="preserve">Категория обучающихся:  </w:t>
      </w:r>
      <w:r w:rsidRPr="00BF2F16">
        <w:rPr>
          <w:iCs/>
        </w:rPr>
        <w:t>врачи</w:t>
      </w:r>
    </w:p>
    <w:p w:rsidR="0075564D" w:rsidRPr="00BF2F16" w:rsidRDefault="0075564D" w:rsidP="008F30B5">
      <w:pPr>
        <w:pStyle w:val="a7"/>
        <w:jc w:val="both"/>
        <w:rPr>
          <w:iCs/>
        </w:rPr>
      </w:pPr>
      <w:r w:rsidRPr="00BF2F16">
        <w:rPr>
          <w:b/>
          <w:iCs/>
        </w:rPr>
        <w:t>Срок обучения</w:t>
      </w:r>
      <w:r w:rsidRPr="004F4203">
        <w:rPr>
          <w:iCs/>
        </w:rPr>
        <w:t>:</w:t>
      </w:r>
      <w:r>
        <w:rPr>
          <w:iCs/>
        </w:rPr>
        <w:t xml:space="preserve"> </w:t>
      </w:r>
      <w:r w:rsidRPr="00BF2F16">
        <w:rPr>
          <w:iCs/>
        </w:rPr>
        <w:t xml:space="preserve">2 года /5184 академических часов (96 недель; </w:t>
      </w:r>
      <w:r w:rsidR="009A1F9B">
        <w:rPr>
          <w:iCs/>
        </w:rPr>
        <w:t>22 месяца</w:t>
      </w:r>
      <w:r>
        <w:rPr>
          <w:iCs/>
        </w:rPr>
        <w:t>)</w:t>
      </w:r>
    </w:p>
    <w:p w:rsidR="0075564D" w:rsidRPr="004F4203" w:rsidRDefault="0075564D" w:rsidP="008F30B5">
      <w:pPr>
        <w:pStyle w:val="a7"/>
        <w:jc w:val="both"/>
        <w:rPr>
          <w:b/>
          <w:iCs/>
        </w:rPr>
      </w:pPr>
      <w:r w:rsidRPr="00BF2F16">
        <w:rPr>
          <w:b/>
          <w:iCs/>
        </w:rPr>
        <w:t>Трудоемкость</w:t>
      </w:r>
      <w:r w:rsidRPr="004F4203">
        <w:rPr>
          <w:iCs/>
        </w:rPr>
        <w:t>:</w:t>
      </w:r>
      <w:r>
        <w:rPr>
          <w:b/>
          <w:iCs/>
        </w:rPr>
        <w:t xml:space="preserve"> </w:t>
      </w:r>
      <w:r w:rsidRPr="00BF2F16">
        <w:rPr>
          <w:iCs/>
        </w:rPr>
        <w:t>144  зачетных единиц</w:t>
      </w:r>
    </w:p>
    <w:p w:rsidR="0075564D" w:rsidRPr="00BF2F16" w:rsidRDefault="0075564D" w:rsidP="008F30B5">
      <w:pPr>
        <w:pStyle w:val="a7"/>
        <w:jc w:val="both"/>
        <w:rPr>
          <w:iCs/>
        </w:rPr>
      </w:pPr>
      <w:r w:rsidRPr="00BF2F16">
        <w:rPr>
          <w:b/>
          <w:iCs/>
        </w:rPr>
        <w:lastRenderedPageBreak/>
        <w:t>Режим занятий</w:t>
      </w:r>
      <w:r w:rsidRPr="004F4203">
        <w:rPr>
          <w:iCs/>
        </w:rPr>
        <w:t>:</w:t>
      </w:r>
      <w:r w:rsidRPr="004F4203">
        <w:rPr>
          <w:b/>
          <w:iCs/>
        </w:rPr>
        <w:t xml:space="preserve"> </w:t>
      </w:r>
      <w:r w:rsidRPr="00BF2F16">
        <w:rPr>
          <w:iCs/>
        </w:rPr>
        <w:t xml:space="preserve">9 академических часов в день (из них 6 </w:t>
      </w:r>
      <w:proofErr w:type="spellStart"/>
      <w:r w:rsidRPr="00BF2F16">
        <w:rPr>
          <w:iCs/>
        </w:rPr>
        <w:t>ак</w:t>
      </w:r>
      <w:proofErr w:type="spellEnd"/>
      <w:r w:rsidRPr="00BF2F16">
        <w:rPr>
          <w:iCs/>
        </w:rPr>
        <w:t>.</w:t>
      </w:r>
      <w:r>
        <w:rPr>
          <w:iCs/>
        </w:rPr>
        <w:t xml:space="preserve"> </w:t>
      </w:r>
      <w:r w:rsidRPr="00BF2F16">
        <w:rPr>
          <w:iCs/>
        </w:rPr>
        <w:t xml:space="preserve">час. – аудиторной работы, 3 </w:t>
      </w:r>
      <w:proofErr w:type="spellStart"/>
      <w:r w:rsidRPr="00BF2F16">
        <w:rPr>
          <w:iCs/>
        </w:rPr>
        <w:t>ак</w:t>
      </w:r>
      <w:proofErr w:type="spellEnd"/>
      <w:r w:rsidRPr="00BF2F16">
        <w:rPr>
          <w:iCs/>
        </w:rPr>
        <w:t>.</w:t>
      </w:r>
      <w:r>
        <w:rPr>
          <w:iCs/>
        </w:rPr>
        <w:t xml:space="preserve"> </w:t>
      </w:r>
      <w:r w:rsidRPr="00BF2F16">
        <w:rPr>
          <w:iCs/>
        </w:rPr>
        <w:t>час. – внеаудиторной (самостоятельной) работы)</w:t>
      </w:r>
    </w:p>
    <w:p w:rsidR="0075564D" w:rsidRPr="00BF2F16" w:rsidRDefault="0075564D" w:rsidP="008F30B5">
      <w:pPr>
        <w:pStyle w:val="af3"/>
        <w:spacing w:before="0" w:beforeAutospacing="0" w:after="0" w:afterAutospacing="0"/>
        <w:jc w:val="both"/>
        <w:rPr>
          <w:iCs/>
        </w:rPr>
      </w:pPr>
      <w:r w:rsidRPr="00BF2F16">
        <w:rPr>
          <w:b/>
          <w:iCs/>
          <w:sz w:val="28"/>
          <w:szCs w:val="20"/>
        </w:rPr>
        <w:t>Форма  обучения</w:t>
      </w:r>
      <w:r w:rsidRPr="00BF2F16">
        <w:rPr>
          <w:iCs/>
        </w:rPr>
        <w:t>:</w:t>
      </w:r>
      <w:r>
        <w:rPr>
          <w:iCs/>
        </w:rPr>
        <w:t xml:space="preserve"> </w:t>
      </w:r>
      <w:r w:rsidRPr="00BF2F16">
        <w:rPr>
          <w:iCs/>
          <w:sz w:val="28"/>
        </w:rPr>
        <w:t>очная</w:t>
      </w:r>
    </w:p>
    <w:p w:rsidR="0075564D" w:rsidRDefault="0075564D" w:rsidP="008F30B5">
      <w:pPr>
        <w:pStyle w:val="a7"/>
        <w:jc w:val="both"/>
        <w:rPr>
          <w:iCs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00"/>
        <w:gridCol w:w="718"/>
        <w:gridCol w:w="722"/>
        <w:gridCol w:w="696"/>
        <w:gridCol w:w="834"/>
        <w:gridCol w:w="765"/>
        <w:gridCol w:w="765"/>
        <w:gridCol w:w="1260"/>
      </w:tblGrid>
      <w:tr w:rsidR="0075564D" w:rsidRPr="00CC118B" w:rsidTr="0005292C">
        <w:trPr>
          <w:cantSplit/>
          <w:trHeight w:val="1531"/>
          <w:tblHeader/>
        </w:trPr>
        <w:tc>
          <w:tcPr>
            <w:tcW w:w="1702" w:type="dxa"/>
            <w:vMerge w:val="restart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400" w:type="dxa"/>
            <w:vMerge w:val="restart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Наименование разделов и дисциплин</w:t>
            </w:r>
          </w:p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(модулей)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75564D" w:rsidRPr="00CC118B" w:rsidRDefault="0075564D" w:rsidP="00CC118B">
            <w:pPr>
              <w:ind w:left="113" w:right="113"/>
              <w:jc w:val="center"/>
              <w:rPr>
                <w:b/>
              </w:rPr>
            </w:pPr>
            <w:r w:rsidRPr="00CC118B">
              <w:rPr>
                <w:b/>
              </w:rPr>
              <w:t>Трудоемкость</w:t>
            </w:r>
          </w:p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 xml:space="preserve">(в </w:t>
            </w:r>
            <w:proofErr w:type="spellStart"/>
            <w:r w:rsidRPr="00CC118B">
              <w:rPr>
                <w:b/>
                <w:iCs/>
                <w:sz w:val="24"/>
                <w:szCs w:val="24"/>
              </w:rPr>
              <w:t>зач</w:t>
            </w:r>
            <w:proofErr w:type="spellEnd"/>
            <w:r w:rsidRPr="00CC118B">
              <w:rPr>
                <w:b/>
                <w:iCs/>
                <w:sz w:val="24"/>
                <w:szCs w:val="24"/>
              </w:rPr>
              <w:t>. ед.)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060" w:type="dxa"/>
            <w:gridSpan w:val="4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75564D" w:rsidRPr="00CC118B" w:rsidTr="00C01C4E">
        <w:trPr>
          <w:cantSplit/>
          <w:trHeight w:val="2095"/>
          <w:tblHeader/>
        </w:trPr>
        <w:tc>
          <w:tcPr>
            <w:tcW w:w="1702" w:type="dxa"/>
            <w:vMerge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75564D" w:rsidRPr="00CC118B" w:rsidRDefault="0075564D" w:rsidP="00CC118B">
            <w:pPr>
              <w:pStyle w:val="a7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834" w:type="dxa"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семинары</w:t>
            </w:r>
          </w:p>
        </w:tc>
        <w:tc>
          <w:tcPr>
            <w:tcW w:w="765" w:type="dxa"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65" w:type="dxa"/>
            <w:textDirection w:val="btLr"/>
            <w:vAlign w:val="center"/>
          </w:tcPr>
          <w:p w:rsidR="0075564D" w:rsidRPr="00CC118B" w:rsidRDefault="0075564D" w:rsidP="00CC118B">
            <w:pPr>
              <w:pStyle w:val="a7"/>
              <w:ind w:left="113" w:right="113"/>
              <w:rPr>
                <w:b/>
                <w:iCs/>
                <w:sz w:val="24"/>
                <w:szCs w:val="24"/>
              </w:rPr>
            </w:pPr>
            <w:proofErr w:type="spellStart"/>
            <w:r w:rsidRPr="00CC118B">
              <w:rPr>
                <w:b/>
                <w:sz w:val="24"/>
                <w:szCs w:val="24"/>
              </w:rPr>
              <w:t>самостоятель-ная</w:t>
            </w:r>
            <w:proofErr w:type="spellEnd"/>
            <w:r w:rsidRPr="00CC118B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260" w:type="dxa"/>
            <w:vMerge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rPr>
                <w:b/>
              </w:rPr>
              <w:t>ОД.О.01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Обязательные дисциплины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B50E00">
            <w:pPr>
              <w:jc w:val="center"/>
              <w:rPr>
                <w:b/>
                <w:lang w:val="en-US"/>
              </w:rPr>
            </w:pPr>
            <w:r w:rsidRPr="00CC118B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  <w:tc>
          <w:tcPr>
            <w:tcW w:w="722" w:type="dxa"/>
            <w:vAlign w:val="center"/>
          </w:tcPr>
          <w:p w:rsidR="0075564D" w:rsidRPr="009F7BF2" w:rsidRDefault="0075564D" w:rsidP="00B50E00">
            <w:pPr>
              <w:pStyle w:val="a7"/>
              <w:rPr>
                <w:b/>
                <w:iCs/>
                <w:sz w:val="24"/>
                <w:szCs w:val="24"/>
                <w:highlight w:val="yellow"/>
              </w:rPr>
            </w:pPr>
            <w:r w:rsidRPr="009F7BF2">
              <w:rPr>
                <w:b/>
                <w:iCs/>
                <w:sz w:val="24"/>
                <w:szCs w:val="24"/>
              </w:rPr>
              <w:t>1548</w:t>
            </w:r>
          </w:p>
        </w:tc>
        <w:tc>
          <w:tcPr>
            <w:tcW w:w="696" w:type="dxa"/>
            <w:vAlign w:val="center"/>
          </w:tcPr>
          <w:p w:rsidR="0075564D" w:rsidRPr="003A48E7" w:rsidRDefault="0002671E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296</w:t>
            </w:r>
          </w:p>
        </w:tc>
        <w:tc>
          <w:tcPr>
            <w:tcW w:w="834" w:type="dxa"/>
            <w:vAlign w:val="center"/>
          </w:tcPr>
          <w:p w:rsidR="0075564D" w:rsidRPr="003A48E7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3A48E7">
              <w:rPr>
                <w:b/>
                <w:iCs/>
                <w:sz w:val="24"/>
                <w:szCs w:val="24"/>
              </w:rPr>
              <w:t>422</w:t>
            </w:r>
          </w:p>
        </w:tc>
        <w:tc>
          <w:tcPr>
            <w:tcW w:w="765" w:type="dxa"/>
            <w:vAlign w:val="center"/>
          </w:tcPr>
          <w:p w:rsidR="0075564D" w:rsidRPr="003A48E7" w:rsidRDefault="0002671E" w:rsidP="0002671E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314</w:t>
            </w:r>
          </w:p>
        </w:tc>
        <w:tc>
          <w:tcPr>
            <w:tcW w:w="765" w:type="dxa"/>
            <w:vAlign w:val="center"/>
          </w:tcPr>
          <w:p w:rsidR="0075564D" w:rsidRPr="003A48E7" w:rsidRDefault="0075564D" w:rsidP="00B50E00">
            <w:pPr>
              <w:pStyle w:val="a7"/>
              <w:rPr>
                <w:b/>
                <w:iCs/>
                <w:sz w:val="24"/>
                <w:szCs w:val="24"/>
              </w:rPr>
            </w:pPr>
            <w:r w:rsidRPr="003A48E7">
              <w:rPr>
                <w:b/>
                <w:iCs/>
                <w:sz w:val="24"/>
                <w:szCs w:val="24"/>
              </w:rPr>
              <w:t>516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Экзамен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  <w:i/>
              </w:rPr>
              <w:t>ОД.О.01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  <w:i/>
              </w:rPr>
              <w:t>Специальные дисциплины (модули)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B27EFA">
            <w:pPr>
              <w:jc w:val="center"/>
              <w:rPr>
                <w:b/>
                <w:i/>
              </w:rPr>
            </w:pPr>
            <w:r w:rsidRPr="00CC118B">
              <w:rPr>
                <w:b/>
                <w:i/>
              </w:rPr>
              <w:t>2</w:t>
            </w:r>
            <w:r>
              <w:rPr>
                <w:b/>
                <w:i/>
              </w:rPr>
              <w:t>9</w:t>
            </w:r>
          </w:p>
        </w:tc>
        <w:tc>
          <w:tcPr>
            <w:tcW w:w="722" w:type="dxa"/>
            <w:vAlign w:val="center"/>
          </w:tcPr>
          <w:p w:rsidR="0075564D" w:rsidRPr="00CC118B" w:rsidRDefault="0075564D" w:rsidP="00B27EFA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CC118B">
              <w:rPr>
                <w:b/>
                <w:i/>
                <w:iCs/>
                <w:sz w:val="24"/>
                <w:szCs w:val="24"/>
              </w:rPr>
              <w:t>10</w:t>
            </w:r>
            <w:r>
              <w:rPr>
                <w:b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696" w:type="dxa"/>
            <w:vAlign w:val="center"/>
          </w:tcPr>
          <w:p w:rsidR="0075564D" w:rsidRPr="00CC118B" w:rsidRDefault="00F57B32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174</w:t>
            </w:r>
          </w:p>
        </w:tc>
        <w:tc>
          <w:tcPr>
            <w:tcW w:w="834" w:type="dxa"/>
            <w:vAlign w:val="center"/>
          </w:tcPr>
          <w:p w:rsidR="0075564D" w:rsidRPr="00CC118B" w:rsidRDefault="00F57B32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230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292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B27EFA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CC118B">
              <w:rPr>
                <w:b/>
                <w:i/>
                <w:iCs/>
                <w:sz w:val="24"/>
                <w:szCs w:val="24"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CC118B">
              <w:rPr>
                <w:b/>
                <w:i/>
                <w:iCs/>
                <w:sz w:val="24"/>
                <w:szCs w:val="24"/>
              </w:rPr>
              <w:t>Экзамен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lang w:val="en-US"/>
              </w:rPr>
            </w:pPr>
            <w:r w:rsidRPr="00CC118B">
              <w:rPr>
                <w:b/>
              </w:rPr>
              <w:t>ОД</w:t>
            </w:r>
            <w:proofErr w:type="gramStart"/>
            <w:r w:rsidRPr="00CC118B">
              <w:rPr>
                <w:b/>
              </w:rPr>
              <w:t>.О</w:t>
            </w:r>
            <w:proofErr w:type="gramEnd"/>
            <w:r w:rsidRPr="00CC118B">
              <w:rPr>
                <w:b/>
              </w:rPr>
              <w:t>.01.1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pPr>
              <w:rPr>
                <w:b/>
              </w:rPr>
            </w:pPr>
            <w:r>
              <w:rPr>
                <w:b/>
              </w:rPr>
              <w:t>Хирургия органов пищеварения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B27EFA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666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114</w:t>
            </w:r>
          </w:p>
        </w:tc>
        <w:tc>
          <w:tcPr>
            <w:tcW w:w="834" w:type="dxa"/>
            <w:vAlign w:val="center"/>
          </w:tcPr>
          <w:p w:rsidR="0075564D" w:rsidRPr="008D1BB2" w:rsidRDefault="0075564D" w:rsidP="00CC118B">
            <w:pPr>
              <w:pStyle w:val="a7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/>
                <w:iCs/>
                <w:sz w:val="24"/>
                <w:szCs w:val="24"/>
              </w:rPr>
              <w:t>142</w:t>
            </w:r>
          </w:p>
        </w:tc>
        <w:tc>
          <w:tcPr>
            <w:tcW w:w="765" w:type="dxa"/>
            <w:vAlign w:val="center"/>
          </w:tcPr>
          <w:p w:rsidR="0075564D" w:rsidRPr="008D1BB2" w:rsidRDefault="0075564D" w:rsidP="00845EFB">
            <w:pPr>
              <w:pStyle w:val="a7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/>
                <w:iCs/>
                <w:sz w:val="24"/>
                <w:szCs w:val="24"/>
              </w:rPr>
              <w:t>188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222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Хи</w:t>
            </w:r>
            <w:r w:rsidR="00AB4792">
              <w:t>рургические заболевания желудка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Хирургические з</w:t>
            </w:r>
            <w:r w:rsidR="00AB4792">
              <w:t>аболевания кишечника и брыжейки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ОД.О.01.1.3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заболевания печени, желчных путей»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Хирургические заболевания селезенк</w:t>
            </w:r>
            <w:r w:rsidR="00AB4792">
              <w:t>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E21115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З</w:t>
            </w:r>
            <w:r w:rsidR="00AB4792">
              <w:t>аболевания поджелудочной железы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E21115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.01.1.6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r>
              <w:t>Грыжи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81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.01.1.7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r>
              <w:t>Травмы живота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lang w:val="en-US"/>
              </w:rPr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.01.1.8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r>
              <w:t>Колопроктология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</w:t>
            </w:r>
            <w:proofErr w:type="gramStart"/>
            <w:r w:rsidRPr="00CC118B">
              <w:rPr>
                <w:b/>
              </w:rPr>
              <w:t>.О</w:t>
            </w:r>
            <w:proofErr w:type="gramEnd"/>
            <w:r w:rsidRPr="00CC118B">
              <w:rPr>
                <w:b/>
              </w:rPr>
              <w:t>.01.2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Заболевания и поврежде</w:t>
            </w:r>
            <w:r w:rsidR="00AB4792">
              <w:rPr>
                <w:b/>
              </w:rPr>
              <w:t xml:space="preserve">ния </w:t>
            </w:r>
            <w:proofErr w:type="gramStart"/>
            <w:r w:rsidR="00AB4792">
              <w:rPr>
                <w:b/>
              </w:rPr>
              <w:t>сердечно-сосудистой</w:t>
            </w:r>
            <w:proofErr w:type="gramEnd"/>
            <w:r w:rsidR="00AB4792">
              <w:rPr>
                <w:b/>
              </w:rPr>
              <w:t xml:space="preserve"> системы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01.2.1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венозной системы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845EF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01.2.2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артериальной системы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845EF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01.2.3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Повреждения кровеносных сосудов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01.2.4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лимфатической системы конечностей (слоновость)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</w:t>
            </w:r>
            <w:proofErr w:type="gramStart"/>
            <w:r w:rsidRPr="00CC118B">
              <w:rPr>
                <w:b/>
              </w:rPr>
              <w:t>.О</w:t>
            </w:r>
            <w:proofErr w:type="gramEnd"/>
            <w:r w:rsidRPr="00CC118B">
              <w:rPr>
                <w:b/>
              </w:rPr>
              <w:t>.01.3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Болезни эндокринной сис</w:t>
            </w:r>
            <w:r w:rsidR="00AB4792">
              <w:rPr>
                <w:b/>
              </w:rPr>
              <w:t>темы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45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845EF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282EFF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01.3.1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щитовидной железы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01.3.2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паращитовидной железы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rPr>
                <w:b/>
              </w:rPr>
              <w:t>.</w:t>
            </w:r>
            <w:r w:rsidRPr="00CC118B">
              <w:t>01.3.3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t>Заболевания надпочечников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ОД.О.01.4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Заболевания и травмы органов грудной клетки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96986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9</w:t>
            </w: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1C1EDF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1C1EDF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96986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3</w:t>
            </w: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.01.4.1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Гной</w:t>
            </w:r>
            <w:r w:rsidR="00AB4792">
              <w:t>ные заболевания легких и плевры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.01.4.2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З</w:t>
            </w:r>
            <w:r w:rsidR="00AB4792">
              <w:t>аболевания органов средостения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.01.4.3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rPr>
                <w:snapToGrid w:val="0"/>
              </w:rPr>
              <w:t>Заболевания пищевода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.01.4.4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r>
              <w:t>Травмы грудной клетки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282EFF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.01.4.5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rPr>
                <w:snapToGrid w:val="0"/>
              </w:rPr>
              <w:t>Заболевания молочной железы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ОД.О.01.5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Амбулаторная хирургическая помощь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5564D" w:rsidRPr="00CC118B" w:rsidTr="00676EBA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.01.5.1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Основы организации амб</w:t>
            </w:r>
            <w:r w:rsidR="00AB4792">
              <w:t>улаторно-поликлинической помощи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>
              <w:rPr>
                <w:iCs/>
              </w:rPr>
              <w:t xml:space="preserve">Зачет </w:t>
            </w:r>
          </w:p>
        </w:tc>
      </w:tr>
      <w:tr w:rsidR="0075564D" w:rsidRPr="00CC118B" w:rsidTr="00676EBA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.01.5.2</w:t>
            </w:r>
          </w:p>
        </w:tc>
        <w:tc>
          <w:tcPr>
            <w:tcW w:w="2400" w:type="dxa"/>
            <w:vAlign w:val="center"/>
          </w:tcPr>
          <w:p w:rsidR="0075564D" w:rsidRPr="00CC118B" w:rsidRDefault="00AB4792" w:rsidP="00CC118B">
            <w:r>
              <w:t>Дневной стационар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>
              <w:rPr>
                <w:iCs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ОД.О.01.6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</w:rPr>
            </w:pPr>
            <w:r w:rsidRPr="00CC118B">
              <w:rPr>
                <w:b/>
              </w:rPr>
              <w:t>Хирургическая инфекция (раны и раневая инфекция)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.01.6.1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rPr>
                <w:snapToGrid w:val="0"/>
              </w:rPr>
              <w:t>Раны и раневая инфекция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282EFF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.01.6.2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rPr>
                <w:snapToGrid w:val="0"/>
              </w:rPr>
              <w:t>Острые гнойные заболевания кожи, подкожной клетчатки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</w:t>
            </w:r>
            <w:proofErr w:type="gramStart"/>
            <w:r w:rsidRPr="00CC118B">
              <w:t>.О</w:t>
            </w:r>
            <w:proofErr w:type="gramEnd"/>
            <w:r w:rsidRPr="00CC118B">
              <w:t>.01.6.3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rPr>
                <w:snapToGrid w:val="0"/>
              </w:rPr>
              <w:t>Гнойные заболевания костей и суставов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4B4DFE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4B4DFE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75564D" w:rsidRPr="00CC118B" w:rsidRDefault="0075564D" w:rsidP="004B4DFE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4B4DFE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4B4DFE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ОД.О.01.6.4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rPr>
                <w:snapToGrid w:val="0"/>
              </w:rPr>
              <w:t>Острые гнойные заболевания забрюшинного пространства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282EFF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ОД.О.01.6.5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rPr>
                <w:snapToGrid w:val="0"/>
              </w:rPr>
              <w:t>Перитонит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ОД.О.01.6.6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rPr>
                <w:snapToGrid w:val="0"/>
              </w:rPr>
              <w:t>Хирургический сепсис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highlight w:val="yellow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6F2418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Default="0075564D" w:rsidP="00676EBA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  <w:i/>
              </w:rPr>
              <w:t>ОД.О.02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  <w:i/>
              </w:rPr>
              <w:t>Смежные дисциплины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  <w:i/>
              </w:rPr>
              <w:t>5</w:t>
            </w: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696" w:type="dxa"/>
            <w:vAlign w:val="center"/>
          </w:tcPr>
          <w:p w:rsidR="0075564D" w:rsidRPr="00CC118B" w:rsidRDefault="0002671E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834" w:type="dxa"/>
            <w:vAlign w:val="center"/>
          </w:tcPr>
          <w:p w:rsidR="0075564D" w:rsidRPr="00CC118B" w:rsidRDefault="00F57B32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765" w:type="dxa"/>
            <w:vAlign w:val="center"/>
          </w:tcPr>
          <w:p w:rsidR="0075564D" w:rsidRPr="00CC118B" w:rsidRDefault="0002671E" w:rsidP="00F57B32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CC118B">
              <w:rPr>
                <w:b/>
                <w:i/>
                <w:iCs/>
                <w:sz w:val="24"/>
                <w:szCs w:val="24"/>
              </w:rPr>
              <w:t>Зачет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ОД.О.02.1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</w:rPr>
              <w:t>Анестезиология и реанимация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jc w:val="center"/>
              <w:rPr>
                <w:b/>
              </w:rPr>
            </w:pPr>
            <w:r w:rsidRPr="00F26DA7">
              <w:rPr>
                <w:b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jc w:val="center"/>
              <w:rPr>
                <w:b/>
              </w:rPr>
            </w:pPr>
            <w:r w:rsidRPr="00F26DA7">
              <w:rPr>
                <w:b/>
              </w:rPr>
              <w:t>12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jc w:val="center"/>
              <w:rPr>
                <w:b/>
              </w:rPr>
            </w:pPr>
            <w:r w:rsidRPr="00F26DA7">
              <w:rPr>
                <w:b/>
              </w:rPr>
              <w:t>10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jc w:val="center"/>
              <w:rPr>
                <w:b/>
              </w:rPr>
            </w:pPr>
            <w:r w:rsidRPr="00F26DA7">
              <w:rPr>
                <w:b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jc w:val="center"/>
              <w:rPr>
                <w:b/>
              </w:rPr>
            </w:pPr>
            <w:r w:rsidRPr="00F26DA7">
              <w:rPr>
                <w:b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ОД.О.02.1.1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Общие принципы оказания анестезиологического пособия. Специальные проблем</w:t>
            </w:r>
            <w:r w:rsidR="00C23075">
              <w:t>ы и осложнения в анестезиологии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ОД.О.02.1.2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Общие принципы диагностики терминальных состоян</w:t>
            </w:r>
            <w:r w:rsidR="00C23075">
              <w:t>ий. Реанимационные мероприятия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ОД.О.02.1.3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Диагностика и интенсивная терапия коматозных состояний. Специфические проблемы критических состояний у больных с ос</w:t>
            </w:r>
            <w:r w:rsidR="00C23075">
              <w:t>трой неврологической патологией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ОД.О.02.1.4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Общие принципы проведения инфузионной терапии при критических состояниях. Общие принципы диагностики и интенсивной</w:t>
            </w:r>
            <w:r w:rsidR="00C23075">
              <w:t xml:space="preserve"> терапии эндо- и </w:t>
            </w:r>
            <w:proofErr w:type="spellStart"/>
            <w:r w:rsidR="00C23075">
              <w:t>экзотоксикозов</w:t>
            </w:r>
            <w:proofErr w:type="spellEnd"/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ОД.О.02.1.5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t>Острая дыхательная недостаточность. Общие подходы к интенсивной терапии различных видов острой дыхательной недостаточности. Особенности интенсивной терапии при различных видах острой дыхательной недостаточности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F26DA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ОД.О.02.1.6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t>Общие принципы и особенности интенсивной терапии при различных видах недостаточности кровообращения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F26DA7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B9189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ОД.О.02.2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</w:rPr>
              <w:t>Клиническая трансфузиология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75564D" w:rsidRPr="00B91897" w:rsidRDefault="0075564D" w:rsidP="00B91897">
            <w:pPr>
              <w:pStyle w:val="a9"/>
              <w:jc w:val="center"/>
              <w:rPr>
                <w:b/>
                <w:bCs/>
                <w:spacing w:val="-6"/>
              </w:rPr>
            </w:pPr>
            <w:r w:rsidRPr="00B91897">
              <w:rPr>
                <w:b/>
                <w:bCs/>
                <w:spacing w:val="-6"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Pr="00B91897" w:rsidRDefault="0075564D" w:rsidP="00B91897">
            <w:pPr>
              <w:pStyle w:val="a9"/>
              <w:jc w:val="center"/>
              <w:rPr>
                <w:b/>
                <w:bCs/>
                <w:spacing w:val="-6"/>
              </w:rPr>
            </w:pPr>
            <w:r w:rsidRPr="00B91897">
              <w:rPr>
                <w:b/>
                <w:bCs/>
                <w:spacing w:val="-6"/>
              </w:rPr>
              <w:t>16</w:t>
            </w:r>
          </w:p>
        </w:tc>
        <w:tc>
          <w:tcPr>
            <w:tcW w:w="834" w:type="dxa"/>
            <w:vAlign w:val="center"/>
          </w:tcPr>
          <w:p w:rsidR="0075564D" w:rsidRPr="00B91897" w:rsidRDefault="0075564D" w:rsidP="00B91897">
            <w:pPr>
              <w:pStyle w:val="a9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Pr="00B91897" w:rsidRDefault="00F57B32" w:rsidP="00B91897">
            <w:pPr>
              <w:pStyle w:val="a9"/>
              <w:jc w:val="center"/>
              <w:rPr>
                <w:b/>
                <w:bCs/>
                <w:spacing w:val="-6"/>
              </w:rPr>
            </w:pPr>
            <w:r w:rsidRPr="00B91897">
              <w:rPr>
                <w:b/>
                <w:bCs/>
                <w:spacing w:val="-6"/>
              </w:rPr>
              <w:t>8</w:t>
            </w:r>
          </w:p>
        </w:tc>
        <w:tc>
          <w:tcPr>
            <w:tcW w:w="765" w:type="dxa"/>
            <w:vAlign w:val="center"/>
          </w:tcPr>
          <w:p w:rsidR="0075564D" w:rsidRPr="00B91897" w:rsidRDefault="0075564D" w:rsidP="00B91897">
            <w:pPr>
              <w:pStyle w:val="a9"/>
              <w:jc w:val="center"/>
              <w:rPr>
                <w:b/>
                <w:bCs/>
                <w:spacing w:val="-6"/>
              </w:rPr>
            </w:pPr>
            <w:r w:rsidRPr="00B91897">
              <w:rPr>
                <w:b/>
                <w:bCs/>
                <w:spacing w:val="-6"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5564D" w:rsidRPr="00CC118B" w:rsidTr="00B91897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ОД.О.02.2.1</w:t>
            </w:r>
          </w:p>
        </w:tc>
        <w:tc>
          <w:tcPr>
            <w:tcW w:w="2400" w:type="dxa"/>
            <w:vAlign w:val="center"/>
          </w:tcPr>
          <w:p w:rsidR="0075564D" w:rsidRPr="00CC118B" w:rsidRDefault="00C23075" w:rsidP="00982013">
            <w:r>
              <w:t>Донорство и служба крови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E05F72" w:rsidRDefault="0075564D" w:rsidP="00B91897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</w:t>
            </w:r>
          </w:p>
        </w:tc>
        <w:tc>
          <w:tcPr>
            <w:tcW w:w="696" w:type="dxa"/>
            <w:vAlign w:val="center"/>
          </w:tcPr>
          <w:p w:rsidR="0075564D" w:rsidRPr="00E05F72" w:rsidRDefault="0075564D" w:rsidP="00B91897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3</w:t>
            </w:r>
          </w:p>
        </w:tc>
        <w:tc>
          <w:tcPr>
            <w:tcW w:w="834" w:type="dxa"/>
            <w:vAlign w:val="center"/>
          </w:tcPr>
          <w:p w:rsidR="0075564D" w:rsidRPr="00E05F72" w:rsidRDefault="0075564D" w:rsidP="00B91897">
            <w:pPr>
              <w:pStyle w:val="a9"/>
              <w:jc w:val="center"/>
              <w:rPr>
                <w:bCs/>
                <w:spacing w:val="-6"/>
              </w:rPr>
            </w:pPr>
            <w:r w:rsidRPr="00E05F72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E05F72" w:rsidRDefault="0075564D" w:rsidP="00B91897">
            <w:pPr>
              <w:pStyle w:val="a9"/>
              <w:jc w:val="center"/>
              <w:rPr>
                <w:bCs/>
                <w:spacing w:val="-6"/>
              </w:rPr>
            </w:pPr>
            <w:r w:rsidRPr="00E05F72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E05F72" w:rsidRDefault="0075564D" w:rsidP="00B91897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ОД.О.02.2.2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pPr>
              <w:rPr>
                <w:spacing w:val="-4"/>
              </w:rPr>
            </w:pPr>
            <w:r w:rsidRPr="00CC118B">
              <w:t>Кроветворение и болезни крови (анемии, гемолиз)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ОД.О.02.2.3</w:t>
            </w:r>
          </w:p>
        </w:tc>
        <w:tc>
          <w:tcPr>
            <w:tcW w:w="2400" w:type="dxa"/>
            <w:vAlign w:val="center"/>
          </w:tcPr>
          <w:p w:rsidR="0075564D" w:rsidRPr="00CC118B" w:rsidRDefault="00C23075" w:rsidP="00CC118B">
            <w:r>
              <w:t>Водно-электролитный баланс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ОД.О.02.2.4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pPr>
              <w:rPr>
                <w:spacing w:val="-4"/>
              </w:rPr>
            </w:pPr>
            <w:r w:rsidRPr="00CC118B">
              <w:t>Иммунологические проблемы в трансфузиологии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0</w:t>
            </w:r>
          </w:p>
        </w:tc>
        <w:tc>
          <w:tcPr>
            <w:tcW w:w="834" w:type="dxa"/>
            <w:vAlign w:val="center"/>
          </w:tcPr>
          <w:p w:rsidR="0075564D" w:rsidRPr="00982013" w:rsidRDefault="00F57B32" w:rsidP="004A580F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F57B32" w:rsidP="00F57B32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ОД.О.02.2.5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pPr>
              <w:rPr>
                <w:spacing w:val="-3"/>
              </w:rPr>
            </w:pPr>
            <w:proofErr w:type="spellStart"/>
            <w:r w:rsidRPr="00CC118B">
              <w:t>Инфузионно-трансфузионная</w:t>
            </w:r>
            <w:proofErr w:type="spellEnd"/>
            <w:r w:rsidRPr="00CC118B">
              <w:t xml:space="preserve"> терапия в клинической практике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8</w:t>
            </w:r>
          </w:p>
        </w:tc>
        <w:tc>
          <w:tcPr>
            <w:tcW w:w="696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982013" w:rsidRDefault="00F57B32" w:rsidP="004A580F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F57B32" w:rsidP="00F57B32">
            <w:pPr>
              <w:pStyle w:val="a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ОД.О.02.2.6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pPr>
              <w:rPr>
                <w:bCs/>
              </w:rPr>
            </w:pPr>
            <w:r w:rsidRPr="00CC118B">
              <w:t>Посттрансфузионные реакции и осложнения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4</w:t>
            </w:r>
          </w:p>
        </w:tc>
        <w:tc>
          <w:tcPr>
            <w:tcW w:w="834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0</w:t>
            </w:r>
          </w:p>
        </w:tc>
        <w:tc>
          <w:tcPr>
            <w:tcW w:w="765" w:type="dxa"/>
            <w:vAlign w:val="center"/>
          </w:tcPr>
          <w:p w:rsidR="0075564D" w:rsidRPr="00982013" w:rsidRDefault="0075564D" w:rsidP="004A580F">
            <w:pPr>
              <w:pStyle w:val="a9"/>
              <w:jc w:val="center"/>
              <w:rPr>
                <w:bCs/>
                <w:spacing w:val="-6"/>
              </w:rPr>
            </w:pPr>
            <w:r w:rsidRPr="00982013">
              <w:rPr>
                <w:bCs/>
                <w:spacing w:val="-6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E05F72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ОД.О.02.3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</w:rPr>
              <w:t>Клиническая  и лабораторная диагностика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75564D" w:rsidRDefault="0075564D" w:rsidP="004A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Default="0002671E" w:rsidP="004A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5" w:type="dxa"/>
            <w:vAlign w:val="center"/>
          </w:tcPr>
          <w:p w:rsidR="0075564D" w:rsidRDefault="0002671E" w:rsidP="004A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Pr="000E59A6" w:rsidRDefault="0075564D" w:rsidP="004A580F">
            <w:pPr>
              <w:pStyle w:val="Normal1"/>
              <w:widowControl/>
              <w:jc w:val="center"/>
              <w:rPr>
                <w:b/>
                <w:sz w:val="24"/>
                <w:szCs w:val="24"/>
              </w:rPr>
            </w:pPr>
            <w:r w:rsidRPr="000E59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5564D" w:rsidRPr="00CC118B" w:rsidTr="00A401B6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A401B6" w:rsidRDefault="0075564D" w:rsidP="00A401B6">
            <w:pPr>
              <w:rPr>
                <w:szCs w:val="28"/>
              </w:rPr>
            </w:pPr>
            <w:r w:rsidRPr="00A401B6">
              <w:rPr>
                <w:szCs w:val="28"/>
              </w:rPr>
              <w:t>ОД.О.02.3.1</w:t>
            </w:r>
          </w:p>
        </w:tc>
        <w:tc>
          <w:tcPr>
            <w:tcW w:w="2400" w:type="dxa"/>
            <w:vAlign w:val="center"/>
          </w:tcPr>
          <w:p w:rsidR="0075564D" w:rsidRPr="00A401B6" w:rsidRDefault="0075564D" w:rsidP="00A401B6">
            <w:pPr>
              <w:rPr>
                <w:bCs/>
                <w:szCs w:val="28"/>
              </w:rPr>
            </w:pPr>
            <w:proofErr w:type="spellStart"/>
            <w:r w:rsidRPr="00A401B6">
              <w:rPr>
                <w:szCs w:val="28"/>
              </w:rPr>
              <w:t>Преаналитический</w:t>
            </w:r>
            <w:proofErr w:type="spellEnd"/>
            <w:r w:rsidRPr="00A401B6">
              <w:rPr>
                <w:szCs w:val="28"/>
              </w:rPr>
              <w:t xml:space="preserve"> этап лабораторных исследований и его влияние на качество лабораторных анализов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Default="0002671E" w:rsidP="004A580F">
            <w:pPr>
              <w:jc w:val="center"/>
            </w:pPr>
            <w:r>
              <w:t>12</w:t>
            </w:r>
          </w:p>
        </w:tc>
        <w:tc>
          <w:tcPr>
            <w:tcW w:w="696" w:type="dxa"/>
            <w:vAlign w:val="center"/>
          </w:tcPr>
          <w:p w:rsidR="0075564D" w:rsidRDefault="0075564D" w:rsidP="004A580F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jc w:val="center"/>
            </w:pPr>
            <w:r>
              <w:t>4</w:t>
            </w:r>
          </w:p>
        </w:tc>
        <w:tc>
          <w:tcPr>
            <w:tcW w:w="765" w:type="dxa"/>
            <w:vAlign w:val="center"/>
          </w:tcPr>
          <w:p w:rsidR="0075564D" w:rsidRDefault="0002671E" w:rsidP="004A580F">
            <w:pPr>
              <w:jc w:val="center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75564D" w:rsidRPr="003E1CCB" w:rsidRDefault="0075564D" w:rsidP="004A580F">
            <w:pPr>
              <w:pStyle w:val="a9"/>
              <w:jc w:val="center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A401B6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A401B6" w:rsidRDefault="0075564D" w:rsidP="00A401B6">
            <w:r w:rsidRPr="00A401B6">
              <w:rPr>
                <w:szCs w:val="28"/>
              </w:rPr>
              <w:t>ОД.О.02.3.2</w:t>
            </w:r>
          </w:p>
        </w:tc>
        <w:tc>
          <w:tcPr>
            <w:tcW w:w="2400" w:type="dxa"/>
            <w:vAlign w:val="center"/>
          </w:tcPr>
          <w:p w:rsidR="0075564D" w:rsidRPr="00A401B6" w:rsidRDefault="0075564D" w:rsidP="00A401B6">
            <w:pPr>
              <w:pStyle w:val="11"/>
              <w:rPr>
                <w:sz w:val="24"/>
                <w:szCs w:val="28"/>
              </w:rPr>
            </w:pPr>
            <w:r w:rsidRPr="00A401B6">
              <w:rPr>
                <w:bCs/>
                <w:sz w:val="24"/>
                <w:szCs w:val="28"/>
              </w:rPr>
              <w:t>Автоматический анализ крови и его интерпретация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Default="0002671E" w:rsidP="004A580F">
            <w:pPr>
              <w:jc w:val="center"/>
            </w:pPr>
            <w:r>
              <w:t>8</w:t>
            </w:r>
          </w:p>
        </w:tc>
        <w:tc>
          <w:tcPr>
            <w:tcW w:w="696" w:type="dxa"/>
            <w:vAlign w:val="center"/>
          </w:tcPr>
          <w:p w:rsidR="0075564D" w:rsidRDefault="0002671E" w:rsidP="004A580F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jc w:val="center"/>
            </w:pPr>
            <w:r>
              <w:t>-</w:t>
            </w:r>
          </w:p>
        </w:tc>
        <w:tc>
          <w:tcPr>
            <w:tcW w:w="765" w:type="dxa"/>
            <w:vAlign w:val="center"/>
          </w:tcPr>
          <w:p w:rsidR="0075564D" w:rsidRDefault="0002671E" w:rsidP="004A580F">
            <w:pPr>
              <w:jc w:val="center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75564D" w:rsidRPr="00DA4BAE" w:rsidRDefault="0075564D" w:rsidP="004A580F">
            <w:pPr>
              <w:pStyle w:val="a7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A401B6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A401B6" w:rsidRDefault="0075564D" w:rsidP="00A401B6">
            <w:r w:rsidRPr="00A401B6">
              <w:rPr>
                <w:szCs w:val="28"/>
              </w:rPr>
              <w:t>ОД.О.02.3.3</w:t>
            </w:r>
          </w:p>
        </w:tc>
        <w:tc>
          <w:tcPr>
            <w:tcW w:w="2400" w:type="dxa"/>
            <w:vAlign w:val="center"/>
          </w:tcPr>
          <w:p w:rsidR="0075564D" w:rsidRPr="00A401B6" w:rsidRDefault="0075564D" w:rsidP="00A401B6">
            <w:pPr>
              <w:pStyle w:val="11"/>
              <w:rPr>
                <w:sz w:val="24"/>
                <w:szCs w:val="28"/>
              </w:rPr>
            </w:pPr>
            <w:r w:rsidRPr="00A401B6">
              <w:rPr>
                <w:sz w:val="24"/>
                <w:szCs w:val="28"/>
              </w:rPr>
              <w:t>Клинико-диагностическое значение биох</w:t>
            </w:r>
            <w:r w:rsidR="00C23075">
              <w:rPr>
                <w:sz w:val="24"/>
                <w:szCs w:val="28"/>
              </w:rPr>
              <w:t>имических методов исследования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Default="0002671E" w:rsidP="004A580F">
            <w:pPr>
              <w:jc w:val="center"/>
            </w:pPr>
            <w:r>
              <w:t>8</w:t>
            </w:r>
          </w:p>
        </w:tc>
        <w:tc>
          <w:tcPr>
            <w:tcW w:w="696" w:type="dxa"/>
            <w:vAlign w:val="center"/>
          </w:tcPr>
          <w:p w:rsidR="0075564D" w:rsidRDefault="0002671E" w:rsidP="004A580F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jc w:val="center"/>
            </w:pPr>
            <w:r>
              <w:t>-</w:t>
            </w:r>
          </w:p>
        </w:tc>
        <w:tc>
          <w:tcPr>
            <w:tcW w:w="765" w:type="dxa"/>
            <w:vAlign w:val="center"/>
          </w:tcPr>
          <w:p w:rsidR="0075564D" w:rsidRDefault="0002671E" w:rsidP="004A580F">
            <w:pPr>
              <w:jc w:val="center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75564D" w:rsidRPr="00893318" w:rsidRDefault="0075564D" w:rsidP="004A580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A401B6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A401B6" w:rsidRDefault="0075564D" w:rsidP="00A401B6">
            <w:r w:rsidRPr="00A401B6">
              <w:rPr>
                <w:szCs w:val="28"/>
              </w:rPr>
              <w:t>ОД.О.02.3.4</w:t>
            </w:r>
          </w:p>
        </w:tc>
        <w:tc>
          <w:tcPr>
            <w:tcW w:w="2400" w:type="dxa"/>
            <w:vAlign w:val="center"/>
          </w:tcPr>
          <w:p w:rsidR="0075564D" w:rsidRPr="00A401B6" w:rsidRDefault="0075564D" w:rsidP="00C23075">
            <w:pPr>
              <w:pStyle w:val="11"/>
              <w:rPr>
                <w:sz w:val="24"/>
                <w:szCs w:val="28"/>
              </w:rPr>
            </w:pPr>
            <w:r w:rsidRPr="00A401B6">
              <w:rPr>
                <w:sz w:val="24"/>
                <w:szCs w:val="28"/>
              </w:rPr>
              <w:t>Клинико-диагностическое значение лабораторного исследования системы гемостаза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75564D" w:rsidRDefault="0002671E" w:rsidP="004A580F">
            <w:pPr>
              <w:jc w:val="center"/>
            </w:pPr>
            <w:r>
              <w:t>8</w:t>
            </w:r>
          </w:p>
        </w:tc>
        <w:tc>
          <w:tcPr>
            <w:tcW w:w="696" w:type="dxa"/>
            <w:vAlign w:val="center"/>
          </w:tcPr>
          <w:p w:rsidR="0075564D" w:rsidRDefault="0002671E" w:rsidP="004A580F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jc w:val="center"/>
            </w:pPr>
            <w:r>
              <w:t>-</w:t>
            </w:r>
          </w:p>
        </w:tc>
        <w:tc>
          <w:tcPr>
            <w:tcW w:w="765" w:type="dxa"/>
            <w:vAlign w:val="center"/>
          </w:tcPr>
          <w:p w:rsidR="0075564D" w:rsidRDefault="0002671E" w:rsidP="004A580F">
            <w:pPr>
              <w:jc w:val="center"/>
            </w:pPr>
            <w:r>
              <w:t>3</w:t>
            </w:r>
          </w:p>
        </w:tc>
        <w:tc>
          <w:tcPr>
            <w:tcW w:w="765" w:type="dxa"/>
            <w:vAlign w:val="center"/>
          </w:tcPr>
          <w:p w:rsidR="0075564D" w:rsidRPr="00C4171D" w:rsidRDefault="0075564D" w:rsidP="004A580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ОД.О.02.4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</w:rPr>
              <w:t xml:space="preserve">Урология 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75564D" w:rsidRDefault="0075564D" w:rsidP="004A580F">
            <w:pPr>
              <w:pStyle w:val="a9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Default="0075564D" w:rsidP="004A580F">
            <w:pPr>
              <w:pStyle w:val="a9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12</w:t>
            </w:r>
          </w:p>
        </w:tc>
        <w:tc>
          <w:tcPr>
            <w:tcW w:w="834" w:type="dxa"/>
            <w:vAlign w:val="center"/>
          </w:tcPr>
          <w:p w:rsidR="0075564D" w:rsidRDefault="0075564D" w:rsidP="004A580F">
            <w:pPr>
              <w:pStyle w:val="a9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12</w:t>
            </w:r>
          </w:p>
        </w:tc>
        <w:tc>
          <w:tcPr>
            <w:tcW w:w="765" w:type="dxa"/>
            <w:vAlign w:val="center"/>
          </w:tcPr>
          <w:p w:rsidR="0075564D" w:rsidRDefault="0075564D" w:rsidP="004A580F">
            <w:pPr>
              <w:pStyle w:val="a9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765" w:type="dxa"/>
            <w:vAlign w:val="center"/>
          </w:tcPr>
          <w:p w:rsidR="0075564D" w:rsidRDefault="0075564D" w:rsidP="004A580F">
            <w:pPr>
              <w:pStyle w:val="a9"/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lastRenderedPageBreak/>
              <w:t>ОД.О.02.4.1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r w:rsidRPr="00CC118B">
              <w:t>Пороки органов мочеполовой системы (ОМПС), требующие хирургической коррекции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ОД.О.02.4.2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23075">
            <w:proofErr w:type="spellStart"/>
            <w:r w:rsidRPr="00CC118B">
              <w:t>Уроонкология</w:t>
            </w:r>
            <w:proofErr w:type="spellEnd"/>
            <w:r w:rsidRPr="00CC118B">
              <w:t xml:space="preserve"> 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ОД.О.02.4.3</w:t>
            </w:r>
          </w:p>
        </w:tc>
        <w:tc>
          <w:tcPr>
            <w:tcW w:w="2400" w:type="dxa"/>
            <w:vAlign w:val="center"/>
          </w:tcPr>
          <w:p w:rsidR="0075564D" w:rsidRPr="00CC118B" w:rsidRDefault="00C23075" w:rsidP="00C23075">
            <w:pPr>
              <w:pStyle w:val="310"/>
              <w:tabs>
                <w:tab w:val="clear" w:pos="786"/>
              </w:tabs>
              <w:ind w:left="0" w:firstLine="0"/>
              <w:jc w:val="left"/>
            </w:pPr>
            <w:proofErr w:type="spellStart"/>
            <w:r>
              <w:t>Уротравматология</w:t>
            </w:r>
            <w:proofErr w:type="spellEnd"/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ОД.О.02.4.4</w:t>
            </w:r>
          </w:p>
        </w:tc>
        <w:tc>
          <w:tcPr>
            <w:tcW w:w="2400" w:type="dxa"/>
            <w:vAlign w:val="center"/>
          </w:tcPr>
          <w:p w:rsidR="0075564D" w:rsidRPr="00CC118B" w:rsidRDefault="00C23075" w:rsidP="00CC118B">
            <w:pPr>
              <w:pStyle w:val="310"/>
              <w:tabs>
                <w:tab w:val="clear" w:pos="786"/>
              </w:tabs>
              <w:ind w:left="0" w:firstLine="0"/>
              <w:jc w:val="left"/>
            </w:pPr>
            <w:r>
              <w:t>Мочекаменная болезнь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ОД.О.02.4.5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pStyle w:val="afb"/>
              <w:ind w:left="0" w:right="0"/>
              <w:jc w:val="left"/>
            </w:pPr>
            <w:r w:rsidRPr="00CC118B">
              <w:t>Воспалительные заболеван</w:t>
            </w:r>
            <w:r w:rsidR="00C23075">
              <w:t>ия органов мочеполовой системы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</w:pPr>
            <w:r w:rsidRPr="00CC118B">
              <w:t>ОД.О.02.4.6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r w:rsidRPr="00CC118B">
              <w:t>Неотл</w:t>
            </w:r>
            <w:r w:rsidR="00C23075">
              <w:t xml:space="preserve">ожные состояния в </w:t>
            </w:r>
            <w:proofErr w:type="spellStart"/>
            <w:r w:rsidR="00C23075">
              <w:t>уроандрологии</w:t>
            </w:r>
            <w:proofErr w:type="spellEnd"/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5564D" w:rsidRPr="00F26DA7" w:rsidRDefault="0075564D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75564D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ОД.О.02.5</w:t>
            </w:r>
          </w:p>
        </w:tc>
        <w:tc>
          <w:tcPr>
            <w:tcW w:w="2400" w:type="dxa"/>
            <w:vAlign w:val="center"/>
          </w:tcPr>
          <w:p w:rsidR="0075564D" w:rsidRPr="00CC118B" w:rsidRDefault="0075564D" w:rsidP="00CC118B">
            <w:pPr>
              <w:rPr>
                <w:b/>
                <w:i/>
              </w:rPr>
            </w:pPr>
            <w:r w:rsidRPr="00CC118B">
              <w:rPr>
                <w:b/>
              </w:rPr>
              <w:t xml:space="preserve">Онкология </w:t>
            </w:r>
          </w:p>
        </w:tc>
        <w:tc>
          <w:tcPr>
            <w:tcW w:w="718" w:type="dxa"/>
            <w:vAlign w:val="center"/>
          </w:tcPr>
          <w:p w:rsidR="0075564D" w:rsidRPr="00CC118B" w:rsidRDefault="0075564D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75564D" w:rsidRPr="00CC118B" w:rsidRDefault="00BA1256" w:rsidP="00BA125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834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75564D" w:rsidRPr="00CC118B" w:rsidRDefault="0075564D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pPr>
              <w:rPr>
                <w:szCs w:val="28"/>
              </w:rPr>
            </w:pPr>
            <w:r w:rsidRPr="00F75137">
              <w:rPr>
                <w:szCs w:val="28"/>
              </w:rPr>
              <w:t>ОД</w:t>
            </w:r>
            <w:proofErr w:type="gramStart"/>
            <w:r w:rsidRPr="00F75137">
              <w:rPr>
                <w:szCs w:val="28"/>
              </w:rPr>
              <w:t>.О</w:t>
            </w:r>
            <w:proofErr w:type="gramEnd"/>
            <w:r w:rsidRPr="00F75137">
              <w:rPr>
                <w:szCs w:val="28"/>
              </w:rPr>
              <w:t>.02.5.1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C23075">
            <w:pPr>
              <w:rPr>
                <w:szCs w:val="28"/>
              </w:rPr>
            </w:pPr>
            <w:r w:rsidRPr="00F75137">
              <w:rPr>
                <w:rFonts w:ascii="a_Timer" w:hAnsi="a_Timer"/>
                <w:color w:val="000000"/>
                <w:szCs w:val="28"/>
              </w:rPr>
              <w:t>Опухоли кожи (рак, меланома)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r w:rsidRPr="00F75137">
              <w:rPr>
                <w:szCs w:val="28"/>
              </w:rPr>
              <w:t>ОД.О.02.5.2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C23075">
            <w:pPr>
              <w:rPr>
                <w:szCs w:val="28"/>
              </w:rPr>
            </w:pPr>
            <w:r w:rsidRPr="00F75137">
              <w:rPr>
                <w:rFonts w:ascii="a_Timer" w:hAnsi="a_Timer"/>
                <w:color w:val="000000"/>
                <w:szCs w:val="28"/>
              </w:rPr>
              <w:t>Опухоли молочной железы (</w:t>
            </w:r>
            <w:proofErr w:type="spellStart"/>
            <w:r w:rsidRPr="00F75137">
              <w:rPr>
                <w:rFonts w:ascii="a_Timer" w:hAnsi="a_Timer"/>
                <w:color w:val="000000"/>
                <w:szCs w:val="28"/>
              </w:rPr>
              <w:t>дисгормональные</w:t>
            </w:r>
            <w:proofErr w:type="spellEnd"/>
            <w:r w:rsidRPr="00F75137">
              <w:rPr>
                <w:rFonts w:ascii="a_Timer" w:hAnsi="a_Timer"/>
                <w:color w:val="000000"/>
                <w:szCs w:val="28"/>
              </w:rPr>
              <w:t xml:space="preserve"> заболевания, рак)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r w:rsidRPr="00F75137">
              <w:rPr>
                <w:szCs w:val="28"/>
              </w:rPr>
              <w:t>ОД.О.02.5.3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F75137">
            <w:pPr>
              <w:rPr>
                <w:szCs w:val="28"/>
              </w:rPr>
            </w:pPr>
            <w:r w:rsidRPr="00F75137">
              <w:rPr>
                <w:bCs/>
                <w:spacing w:val="-6"/>
                <w:szCs w:val="28"/>
              </w:rPr>
              <w:t>Рак легкого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r w:rsidRPr="00F75137">
              <w:rPr>
                <w:szCs w:val="28"/>
              </w:rPr>
              <w:t>ОД.О.02.5.4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F75137">
            <w:pPr>
              <w:rPr>
                <w:szCs w:val="28"/>
              </w:rPr>
            </w:pPr>
            <w:r w:rsidRPr="00F75137">
              <w:rPr>
                <w:bCs/>
                <w:spacing w:val="-6"/>
                <w:szCs w:val="28"/>
              </w:rPr>
              <w:t>Рак желудка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r w:rsidRPr="00F75137">
              <w:rPr>
                <w:szCs w:val="28"/>
              </w:rPr>
              <w:t>ОД.О.02.5.5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F75137">
            <w:pPr>
              <w:rPr>
                <w:szCs w:val="28"/>
              </w:rPr>
            </w:pPr>
            <w:proofErr w:type="spellStart"/>
            <w:r w:rsidRPr="00F75137">
              <w:rPr>
                <w:bCs/>
                <w:spacing w:val="-6"/>
                <w:szCs w:val="28"/>
              </w:rPr>
              <w:t>Колоректальный</w:t>
            </w:r>
            <w:proofErr w:type="spellEnd"/>
            <w:r w:rsidRPr="00F75137">
              <w:rPr>
                <w:bCs/>
                <w:spacing w:val="-6"/>
                <w:szCs w:val="28"/>
              </w:rPr>
              <w:t xml:space="preserve"> рак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F75137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F75137" w:rsidRDefault="003A48E7" w:rsidP="00F75137">
            <w:r w:rsidRPr="00F75137">
              <w:rPr>
                <w:szCs w:val="28"/>
              </w:rPr>
              <w:t>ОД.О.02.5.6</w:t>
            </w:r>
          </w:p>
        </w:tc>
        <w:tc>
          <w:tcPr>
            <w:tcW w:w="2400" w:type="dxa"/>
            <w:vAlign w:val="center"/>
          </w:tcPr>
          <w:p w:rsidR="003A48E7" w:rsidRPr="00F75137" w:rsidRDefault="003A48E7" w:rsidP="00C23075">
            <w:pPr>
              <w:rPr>
                <w:szCs w:val="28"/>
              </w:rPr>
            </w:pPr>
            <w:r w:rsidRPr="00F75137">
              <w:rPr>
                <w:rFonts w:ascii="a_Timer" w:hAnsi="a_Timer"/>
                <w:color w:val="000000"/>
                <w:szCs w:val="28"/>
              </w:rPr>
              <w:t>Опухоли мочеполовой системы (рак предстательной железы и почки)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337F9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F26DA7" w:rsidRDefault="003A48E7" w:rsidP="006F0106">
            <w:pPr>
              <w:pStyle w:val="a9"/>
              <w:jc w:val="center"/>
              <w:rPr>
                <w:bCs/>
                <w:spacing w:val="-6"/>
              </w:rPr>
            </w:pPr>
            <w:r w:rsidRPr="00F26DA7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  <w:i/>
              </w:rPr>
              <w:lastRenderedPageBreak/>
              <w:t>ОД.О.03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  <w:i/>
              </w:rPr>
            </w:pPr>
            <w:r w:rsidRPr="00CC118B">
              <w:rPr>
                <w:b/>
                <w:i/>
              </w:rPr>
              <w:t>Фундаментальные дисциплины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696" w:type="dxa"/>
            <w:vAlign w:val="center"/>
          </w:tcPr>
          <w:p w:rsidR="003A48E7" w:rsidRPr="004958C7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E65D34">
              <w:rPr>
                <w:b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834" w:type="dxa"/>
            <w:vAlign w:val="center"/>
          </w:tcPr>
          <w:p w:rsidR="003A48E7" w:rsidRPr="004958C7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6A4CF8">
              <w:rPr>
                <w:b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CC118B">
              <w:rPr>
                <w:b/>
                <w:i/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</w:rPr>
              <w:t>ОД.О.03.1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  <w:i/>
              </w:rPr>
            </w:pPr>
            <w:r w:rsidRPr="00CC118B">
              <w:rPr>
                <w:b/>
              </w:rPr>
              <w:t xml:space="preserve">Патологическая физиология 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EB28FC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ОД.О.03.1.1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 xml:space="preserve">Новое в </w:t>
            </w:r>
            <w:proofErr w:type="spellStart"/>
            <w:r w:rsidRPr="00CC118B">
              <w:t>этиопатогенезе</w:t>
            </w:r>
            <w:proofErr w:type="spellEnd"/>
            <w:r w:rsidRPr="00CC118B">
              <w:t xml:space="preserve"> воспаления, системной воспалительной реакции, </w:t>
            </w:r>
            <w:r>
              <w:t>критерии развития и диагностики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ОД.О.03.1.2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snapToGrid w:val="0"/>
                <w:sz w:val="24"/>
                <w:szCs w:val="24"/>
              </w:rPr>
            </w:pPr>
            <w:r w:rsidRPr="00CC118B">
              <w:rPr>
                <w:sz w:val="24"/>
                <w:szCs w:val="24"/>
              </w:rPr>
              <w:t xml:space="preserve">Новое в </w:t>
            </w:r>
            <w:proofErr w:type="spellStart"/>
            <w:r w:rsidRPr="00CC118B">
              <w:rPr>
                <w:sz w:val="24"/>
                <w:szCs w:val="24"/>
              </w:rPr>
              <w:t>этиопатогенезе</w:t>
            </w:r>
            <w:proofErr w:type="spellEnd"/>
            <w:r w:rsidRPr="00CC118B">
              <w:rPr>
                <w:sz w:val="24"/>
                <w:szCs w:val="24"/>
              </w:rPr>
              <w:t xml:space="preserve"> коронарной и сердечной недостаточности, обзор современных теорий развития артериальных гипертензий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ОД.О.03.1.3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snapToGrid w:val="0"/>
                <w:sz w:val="24"/>
                <w:szCs w:val="24"/>
              </w:rPr>
            </w:pPr>
            <w:r w:rsidRPr="00CC118B">
              <w:rPr>
                <w:sz w:val="24"/>
                <w:szCs w:val="24"/>
              </w:rPr>
              <w:t>Патология водно-солевого обмена, патогенез   отека при различных заболеваниях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ОД.О.03.1.4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pStyle w:val="a5"/>
              <w:suppressLineNumbers/>
              <w:tabs>
                <w:tab w:val="left" w:pos="720"/>
                <w:tab w:val="left" w:pos="900"/>
              </w:tabs>
              <w:rPr>
                <w:i/>
                <w:snapToGrid w:val="0"/>
                <w:sz w:val="24"/>
                <w:szCs w:val="24"/>
              </w:rPr>
            </w:pPr>
            <w:proofErr w:type="spellStart"/>
            <w:r w:rsidRPr="00CC118B">
              <w:rPr>
                <w:sz w:val="24"/>
                <w:szCs w:val="24"/>
              </w:rPr>
              <w:t>Этилопатогенез</w:t>
            </w:r>
            <w:proofErr w:type="spellEnd"/>
            <w:r w:rsidRPr="00CC118B">
              <w:rPr>
                <w:sz w:val="24"/>
                <w:szCs w:val="24"/>
              </w:rPr>
              <w:t xml:space="preserve"> метаболического синдрома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ОД.О.03.1.5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pStyle w:val="a3"/>
              <w:suppressLineNumbers/>
              <w:tabs>
                <w:tab w:val="left" w:pos="720"/>
                <w:tab w:val="left" w:pos="900"/>
              </w:tabs>
              <w:rPr>
                <w:i/>
                <w:snapToGrid w:val="0"/>
                <w:sz w:val="24"/>
                <w:szCs w:val="24"/>
              </w:rPr>
            </w:pPr>
            <w:r w:rsidRPr="00CC118B">
              <w:rPr>
                <w:sz w:val="24"/>
                <w:szCs w:val="24"/>
              </w:rPr>
              <w:t>Патофизиология боли, механизмы развития различных видов боли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lastRenderedPageBreak/>
              <w:t>ОД.О.03.1.6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23075">
            <w:r w:rsidRPr="00CC118B">
              <w:t>Количественная и качественная оценка боли, патофизиологическое обоснований принципов лечения болевого синдрома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pStyle w:val="a7"/>
              <w:rPr>
                <w:iCs/>
                <w:sz w:val="24"/>
                <w:szCs w:val="24"/>
              </w:rPr>
            </w:pPr>
            <w:r w:rsidRPr="00EB28FC">
              <w:rPr>
                <w:bCs/>
                <w:spacing w:val="-6"/>
                <w:sz w:val="24"/>
                <w:szCs w:val="24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  <w:r w:rsidRPr="00CC118B">
              <w:rPr>
                <w:b/>
              </w:rPr>
              <w:t>ОД.О.03.2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  <w:i/>
              </w:rPr>
            </w:pPr>
            <w:r w:rsidRPr="00CC118B">
              <w:rPr>
                <w:b/>
              </w:rPr>
              <w:t>Клиническая фармакология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EB28FC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EB28FC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EB28FC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EB28FC">
            <w:pPr>
              <w:pStyle w:val="a7"/>
              <w:rPr>
                <w:b/>
                <w:iCs/>
                <w:sz w:val="24"/>
                <w:szCs w:val="24"/>
              </w:rPr>
            </w:pPr>
            <w:r w:rsidRPr="00EB28FC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ОД.О.03.2.1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rPr>
                <w:bCs/>
                <w:spacing w:val="-6"/>
              </w:rPr>
              <w:t>Общие вопросы лекарственной терапии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ОД.О.03.2.2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rPr>
                <w:bCs/>
                <w:spacing w:val="-6"/>
              </w:rPr>
              <w:t>Особенности фармакотерапии у беременных, в педиатрической и гериатрической практике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ОД.О.03.3.3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23075">
            <w:r w:rsidRPr="00CC118B">
              <w:rPr>
                <w:bCs/>
                <w:spacing w:val="-6"/>
              </w:rPr>
              <w:t>Фармакотерапия при нарушении функции почек и печени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ОД.О.03.2.4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rPr>
                <w:bCs/>
                <w:spacing w:val="-6"/>
              </w:rPr>
              <w:t>Клиническая фармакология ЛС, применяющихся в терапии острых и хронических болевых синдромов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EB28FC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ОД.О.03.2.5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rPr>
                <w:bCs/>
                <w:spacing w:val="-6"/>
              </w:rPr>
              <w:t>Общие вопросы антибактериальной терапии, профилактическое применение антибиотиков в хирургии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ОД.О.03.3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  <w:i/>
              </w:rPr>
            </w:pPr>
            <w:r w:rsidRPr="00CC118B">
              <w:rPr>
                <w:b/>
              </w:rPr>
              <w:t xml:space="preserve">Общественное здоровье и здравоохранение 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2" w:type="dxa"/>
            <w:vAlign w:val="center"/>
          </w:tcPr>
          <w:p w:rsidR="003A48E7" w:rsidRPr="0080057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96" w:type="dxa"/>
            <w:vAlign w:val="center"/>
          </w:tcPr>
          <w:p w:rsidR="003A48E7" w:rsidRPr="0080057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vAlign w:val="center"/>
          </w:tcPr>
          <w:p w:rsidR="003A48E7" w:rsidRPr="0080057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65" w:type="dxa"/>
            <w:vAlign w:val="center"/>
          </w:tcPr>
          <w:p w:rsidR="003A48E7" w:rsidRPr="0080057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80057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lastRenderedPageBreak/>
              <w:t>ОД.О.03.3.1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 w:rsidRPr="00AD7979">
              <w:rPr>
                <w:szCs w:val="28"/>
              </w:rPr>
              <w:t>Общественное здоровье и здравоохранение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t>ОД.О.03.3.2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 w:rsidRPr="00AD7979">
              <w:rPr>
                <w:szCs w:val="28"/>
              </w:rPr>
              <w:t>Здоровье населения и методы его изучения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t>ОД.О.03.3.3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 w:rsidRPr="00AD7979">
              <w:rPr>
                <w:szCs w:val="28"/>
              </w:rPr>
              <w:t>Деятельность лечебно-профилактических учреждений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t>ОД.О.03.3.4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 w:rsidRPr="00AD7979">
              <w:rPr>
                <w:szCs w:val="28"/>
              </w:rPr>
              <w:t>Модернизация здравоохранения РФ и Красноярского края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t>ОД.О.03.3.5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 w:rsidRPr="00AD7979">
              <w:rPr>
                <w:szCs w:val="28"/>
              </w:rPr>
              <w:t>Правовая система охраны здоровья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i/>
                <w:szCs w:val="28"/>
              </w:rPr>
            </w:pPr>
            <w:r w:rsidRPr="00AD7979">
              <w:rPr>
                <w:szCs w:val="28"/>
              </w:rPr>
              <w:t>ОД.О.03.3.6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AD7979">
            <w:pPr>
              <w:rPr>
                <w:szCs w:val="28"/>
              </w:rPr>
            </w:pPr>
            <w:r>
              <w:rPr>
                <w:szCs w:val="28"/>
              </w:rPr>
              <w:t>Информационные технологии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AD7979" w:rsidTr="00AD7979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AD7979" w:rsidRDefault="003A48E7" w:rsidP="00AD7979">
            <w:pPr>
              <w:rPr>
                <w:b/>
              </w:rPr>
            </w:pPr>
            <w:r w:rsidRPr="00AD7979">
              <w:rPr>
                <w:b/>
                <w:szCs w:val="28"/>
              </w:rPr>
              <w:t>ОД.О.03.4</w:t>
            </w:r>
          </w:p>
        </w:tc>
        <w:tc>
          <w:tcPr>
            <w:tcW w:w="2400" w:type="dxa"/>
            <w:vAlign w:val="center"/>
          </w:tcPr>
          <w:p w:rsidR="003A48E7" w:rsidRPr="00AD7979" w:rsidRDefault="003A48E7" w:rsidP="00E96975">
            <w:pPr>
              <w:rPr>
                <w:b/>
                <w:szCs w:val="28"/>
              </w:rPr>
            </w:pPr>
            <w:r w:rsidRPr="00AD7979">
              <w:rPr>
                <w:b/>
                <w:szCs w:val="28"/>
              </w:rPr>
              <w:t>Оперативная хирургия и топографическая анатомия</w:t>
            </w:r>
          </w:p>
        </w:tc>
        <w:tc>
          <w:tcPr>
            <w:tcW w:w="718" w:type="dxa"/>
            <w:vAlign w:val="center"/>
          </w:tcPr>
          <w:p w:rsidR="003A48E7" w:rsidRPr="006A4CF8" w:rsidRDefault="003A48E7" w:rsidP="006F01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6F0106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6F0106">
        <w:trPr>
          <w:cantSplit/>
          <w:trHeight w:val="362"/>
        </w:trPr>
        <w:tc>
          <w:tcPr>
            <w:tcW w:w="1702" w:type="dxa"/>
          </w:tcPr>
          <w:p w:rsidR="003A48E7" w:rsidRPr="00AD7979" w:rsidRDefault="003A48E7" w:rsidP="006F0106">
            <w:pPr>
              <w:rPr>
                <w:szCs w:val="28"/>
              </w:rPr>
            </w:pPr>
            <w:r w:rsidRPr="00AD7979">
              <w:rPr>
                <w:szCs w:val="28"/>
              </w:rPr>
              <w:t>ОД.О.03.4.1</w:t>
            </w:r>
          </w:p>
        </w:tc>
        <w:tc>
          <w:tcPr>
            <w:tcW w:w="2400" w:type="dxa"/>
          </w:tcPr>
          <w:p w:rsidR="003A48E7" w:rsidRPr="00AD7979" w:rsidRDefault="003A48E7" w:rsidP="006A4CF8">
            <w:pPr>
              <w:rPr>
                <w:szCs w:val="28"/>
              </w:rPr>
            </w:pPr>
            <w:r w:rsidRPr="00AD7979">
              <w:rPr>
                <w:szCs w:val="28"/>
              </w:rPr>
              <w:t>Хиру</w:t>
            </w:r>
            <w:r>
              <w:rPr>
                <w:szCs w:val="28"/>
              </w:rPr>
              <w:t>ргическая анатомия головы и шеи</w:t>
            </w:r>
          </w:p>
        </w:tc>
        <w:tc>
          <w:tcPr>
            <w:tcW w:w="718" w:type="dxa"/>
            <w:vAlign w:val="center"/>
          </w:tcPr>
          <w:p w:rsidR="003A48E7" w:rsidRPr="006A4CF8" w:rsidRDefault="003A48E7" w:rsidP="00CC118B">
            <w:pPr>
              <w:jc w:val="center"/>
            </w:pPr>
          </w:p>
        </w:tc>
        <w:tc>
          <w:tcPr>
            <w:tcW w:w="722" w:type="dxa"/>
            <w:vAlign w:val="center"/>
          </w:tcPr>
          <w:p w:rsidR="003A48E7" w:rsidRPr="006A4CF8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6A4CF8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6A4CF8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6A4CF8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6A4CF8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6A4CF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F0106">
        <w:trPr>
          <w:cantSplit/>
          <w:trHeight w:val="362"/>
        </w:trPr>
        <w:tc>
          <w:tcPr>
            <w:tcW w:w="1702" w:type="dxa"/>
          </w:tcPr>
          <w:p w:rsidR="003A48E7" w:rsidRPr="00AD7979" w:rsidRDefault="003A48E7" w:rsidP="006F0106">
            <w:pPr>
              <w:rPr>
                <w:szCs w:val="28"/>
              </w:rPr>
            </w:pPr>
            <w:r w:rsidRPr="00AD7979">
              <w:rPr>
                <w:szCs w:val="28"/>
              </w:rPr>
              <w:t>ОД.О.03.4.2</w:t>
            </w:r>
          </w:p>
        </w:tc>
        <w:tc>
          <w:tcPr>
            <w:tcW w:w="2400" w:type="dxa"/>
          </w:tcPr>
          <w:p w:rsidR="003A48E7" w:rsidRPr="00AD7979" w:rsidRDefault="003A48E7" w:rsidP="006A4CF8">
            <w:pPr>
              <w:rPr>
                <w:szCs w:val="28"/>
              </w:rPr>
            </w:pPr>
            <w:r w:rsidRPr="00AD7979">
              <w:rPr>
                <w:color w:val="000000"/>
                <w:spacing w:val="-2"/>
                <w:szCs w:val="28"/>
              </w:rPr>
              <w:t>Хирургическая анатомия верхней и нижней конечностей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F0106">
        <w:trPr>
          <w:cantSplit/>
          <w:trHeight w:val="362"/>
        </w:trPr>
        <w:tc>
          <w:tcPr>
            <w:tcW w:w="1702" w:type="dxa"/>
          </w:tcPr>
          <w:p w:rsidR="003A48E7" w:rsidRPr="00AD7979" w:rsidRDefault="003A48E7" w:rsidP="006F0106">
            <w:pPr>
              <w:rPr>
                <w:szCs w:val="28"/>
              </w:rPr>
            </w:pPr>
            <w:r w:rsidRPr="00AD7979">
              <w:rPr>
                <w:szCs w:val="28"/>
              </w:rPr>
              <w:t>ОД.О.03.4.3</w:t>
            </w:r>
          </w:p>
        </w:tc>
        <w:tc>
          <w:tcPr>
            <w:tcW w:w="2400" w:type="dxa"/>
          </w:tcPr>
          <w:p w:rsidR="003A48E7" w:rsidRPr="00AD7979" w:rsidRDefault="003A48E7" w:rsidP="006A4CF8">
            <w:pPr>
              <w:rPr>
                <w:szCs w:val="28"/>
              </w:rPr>
            </w:pPr>
            <w:r w:rsidRPr="00AD7979">
              <w:rPr>
                <w:color w:val="000000"/>
                <w:spacing w:val="-2"/>
                <w:szCs w:val="28"/>
              </w:rPr>
              <w:t>Хирургическая анатомия груди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F0106">
        <w:trPr>
          <w:cantSplit/>
          <w:trHeight w:val="362"/>
        </w:trPr>
        <w:tc>
          <w:tcPr>
            <w:tcW w:w="1702" w:type="dxa"/>
          </w:tcPr>
          <w:p w:rsidR="003A48E7" w:rsidRPr="00AD7979" w:rsidRDefault="003A48E7" w:rsidP="006F0106">
            <w:pPr>
              <w:rPr>
                <w:szCs w:val="28"/>
              </w:rPr>
            </w:pPr>
            <w:r w:rsidRPr="00AD7979">
              <w:rPr>
                <w:szCs w:val="28"/>
              </w:rPr>
              <w:t>ОД.О.03.4.4</w:t>
            </w:r>
          </w:p>
        </w:tc>
        <w:tc>
          <w:tcPr>
            <w:tcW w:w="2400" w:type="dxa"/>
          </w:tcPr>
          <w:p w:rsidR="003A48E7" w:rsidRPr="00AD7979" w:rsidRDefault="003A48E7" w:rsidP="006A4CF8">
            <w:pPr>
              <w:rPr>
                <w:szCs w:val="28"/>
              </w:rPr>
            </w:pPr>
            <w:r w:rsidRPr="00AD7979">
              <w:rPr>
                <w:color w:val="000000"/>
                <w:spacing w:val="-1"/>
                <w:szCs w:val="28"/>
              </w:rPr>
              <w:t>Хирургическая анатомия брюшинной полости</w:t>
            </w:r>
            <w:r>
              <w:rPr>
                <w:color w:val="000000"/>
                <w:spacing w:val="-1"/>
                <w:szCs w:val="28"/>
              </w:rPr>
              <w:t xml:space="preserve">. </w:t>
            </w:r>
            <w:r w:rsidRPr="00AD7979">
              <w:rPr>
                <w:szCs w:val="28"/>
              </w:rPr>
              <w:t>Топографическая анатомия органов верхнего и н</w:t>
            </w:r>
            <w:r>
              <w:rPr>
                <w:szCs w:val="28"/>
              </w:rPr>
              <w:t>ижнего этажей брюшинной полости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F0106">
        <w:trPr>
          <w:cantSplit/>
          <w:trHeight w:val="362"/>
        </w:trPr>
        <w:tc>
          <w:tcPr>
            <w:tcW w:w="1702" w:type="dxa"/>
          </w:tcPr>
          <w:p w:rsidR="003A48E7" w:rsidRPr="00AD7979" w:rsidRDefault="003A48E7" w:rsidP="006F0106">
            <w:pPr>
              <w:rPr>
                <w:szCs w:val="28"/>
              </w:rPr>
            </w:pPr>
            <w:r w:rsidRPr="00AD7979">
              <w:rPr>
                <w:szCs w:val="28"/>
              </w:rPr>
              <w:lastRenderedPageBreak/>
              <w:t>ОД.О.03.5</w:t>
            </w:r>
          </w:p>
        </w:tc>
        <w:tc>
          <w:tcPr>
            <w:tcW w:w="2400" w:type="dxa"/>
          </w:tcPr>
          <w:p w:rsidR="003A48E7" w:rsidRPr="00AD7979" w:rsidRDefault="003A48E7" w:rsidP="006A4CF8">
            <w:pPr>
              <w:rPr>
                <w:color w:val="000000"/>
                <w:spacing w:val="-1"/>
                <w:szCs w:val="28"/>
              </w:rPr>
            </w:pPr>
            <w:r w:rsidRPr="00AD7979">
              <w:rPr>
                <w:color w:val="000000"/>
                <w:spacing w:val="-1"/>
                <w:szCs w:val="28"/>
              </w:rPr>
              <w:t>Хирургическая анатомия малого таза</w:t>
            </w:r>
          </w:p>
          <w:p w:rsidR="003A48E7" w:rsidRPr="00AD7979" w:rsidRDefault="003A48E7" w:rsidP="006A4CF8">
            <w:pPr>
              <w:rPr>
                <w:szCs w:val="28"/>
              </w:rPr>
            </w:pPr>
            <w:r w:rsidRPr="00AD7979">
              <w:rPr>
                <w:szCs w:val="28"/>
              </w:rPr>
              <w:t xml:space="preserve">Топографическая анатомия малого таза. 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3524A6" w:rsidRDefault="003A48E7" w:rsidP="00CC118B">
            <w:pPr>
              <w:jc w:val="center"/>
              <w:rPr>
                <w:b/>
                <w:i/>
              </w:rPr>
            </w:pPr>
            <w:r w:rsidRPr="003524A6">
              <w:rPr>
                <w:b/>
                <w:i/>
              </w:rPr>
              <w:t>ОД.О.04</w:t>
            </w:r>
          </w:p>
        </w:tc>
        <w:tc>
          <w:tcPr>
            <w:tcW w:w="2400" w:type="dxa"/>
            <w:vAlign w:val="center"/>
          </w:tcPr>
          <w:p w:rsidR="003A48E7" w:rsidRPr="003524A6" w:rsidRDefault="003A48E7" w:rsidP="00CC118B">
            <w:pPr>
              <w:rPr>
                <w:b/>
                <w:i/>
              </w:rPr>
            </w:pPr>
            <w:r w:rsidRPr="003524A6">
              <w:rPr>
                <w:b/>
                <w:i/>
              </w:rPr>
              <w:t>Дисциплины по выбору ординатора</w:t>
            </w:r>
          </w:p>
        </w:tc>
        <w:tc>
          <w:tcPr>
            <w:tcW w:w="718" w:type="dxa"/>
            <w:vAlign w:val="center"/>
          </w:tcPr>
          <w:p w:rsidR="003A48E7" w:rsidRPr="003524A6" w:rsidRDefault="003A48E7" w:rsidP="00CC118B">
            <w:pPr>
              <w:jc w:val="center"/>
              <w:rPr>
                <w:b/>
                <w:i/>
              </w:rPr>
            </w:pPr>
            <w:r w:rsidRPr="003524A6">
              <w:rPr>
                <w:b/>
                <w:i/>
              </w:rPr>
              <w:t>4</w:t>
            </w:r>
          </w:p>
        </w:tc>
        <w:tc>
          <w:tcPr>
            <w:tcW w:w="722" w:type="dxa"/>
            <w:vAlign w:val="center"/>
          </w:tcPr>
          <w:p w:rsidR="003A48E7" w:rsidRPr="003524A6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3524A6">
              <w:rPr>
                <w:b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696" w:type="dxa"/>
            <w:vAlign w:val="center"/>
          </w:tcPr>
          <w:p w:rsidR="003A48E7" w:rsidRPr="003524A6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3524A6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3524A6">
              <w:rPr>
                <w:b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765" w:type="dxa"/>
            <w:vAlign w:val="center"/>
          </w:tcPr>
          <w:p w:rsidR="003A48E7" w:rsidRPr="003524A6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3524A6">
              <w:rPr>
                <w:b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3A48E7" w:rsidRPr="003524A6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3524A6">
              <w:rPr>
                <w:b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3A48E7" w:rsidRPr="00E96975" w:rsidRDefault="003A48E7" w:rsidP="00CC118B">
            <w:pPr>
              <w:pStyle w:val="a7"/>
              <w:rPr>
                <w:b/>
                <w:i/>
                <w:iCs/>
                <w:sz w:val="24"/>
                <w:szCs w:val="24"/>
              </w:rPr>
            </w:pPr>
            <w:r w:rsidRPr="003524A6">
              <w:rPr>
                <w:b/>
                <w:i/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  <w:rPr>
                <w:b/>
              </w:rPr>
            </w:pPr>
            <w:r w:rsidRPr="00CC118B">
              <w:rPr>
                <w:b/>
              </w:rPr>
              <w:t>ОД.О.04.</w:t>
            </w:r>
            <w:r>
              <w:rPr>
                <w:b/>
              </w:rPr>
              <w:t>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Pr>
              <w:rPr>
                <w:b/>
              </w:rPr>
            </w:pPr>
            <w:r w:rsidRPr="00CC118B">
              <w:rPr>
                <w:b/>
              </w:rPr>
              <w:t>Травматология и ортопедия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Организация травматологической и ортопедической помощи в  России. Вопросы деонтологии и врачебной этики в травматологии и ортопедии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Консервативные методы лечения травматологи</w:t>
            </w:r>
            <w:r>
              <w:t>ческих и ортопедических больных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>
              <w:t>Гнойные осложнения ран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>
              <w:t>Анаэробная инфекция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Открытые повреж</w:t>
            </w:r>
            <w:r>
              <w:t>дения костей и крупных суставов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23075">
            <w:r w:rsidRPr="00CC118B">
              <w:t>Повреждение плечевого пояса и верхней конечности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 w:rsidP="008759B3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.7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23075">
            <w:r w:rsidRPr="00CC118B">
              <w:t>Повреждение нижней конечности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 w:rsidP="008759B3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lastRenderedPageBreak/>
              <w:t>ОД.О.04.</w:t>
            </w:r>
            <w:r>
              <w:t>1</w:t>
            </w:r>
            <w:r w:rsidRPr="00CC118B">
              <w:t>.8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 xml:space="preserve">Повреждения кисти (повреждения скелета кисти с </w:t>
            </w:r>
            <w:r>
              <w:t>сухожильно-связочным аппаратом)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 w:rsidP="008759B3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.9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Повреждени</w:t>
            </w:r>
            <w:r>
              <w:t>я мышечно-сухожильного аппарата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 w:rsidP="008759B3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.10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Осложненные переломы диафизов длинны</w:t>
            </w:r>
            <w:r>
              <w:t>х трубчатых костей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.11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Множественные и соче</w:t>
            </w:r>
            <w:r>
              <w:t>танные повреждения (</w:t>
            </w:r>
            <w:proofErr w:type="spellStart"/>
            <w:r>
              <w:t>политравма</w:t>
            </w:r>
            <w:proofErr w:type="spellEnd"/>
            <w:r>
              <w:t>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</w:pPr>
            <w:r w:rsidRPr="00CC118B">
              <w:t>ОД.О.04.</w:t>
            </w:r>
            <w:r>
              <w:t>1</w:t>
            </w:r>
            <w:r w:rsidRPr="00CC118B">
              <w:t>.12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Остеосинтез в травматологии и ортопедии. Компрессионно-дистракционные методы в травматологии и орто</w:t>
            </w:r>
            <w:r>
              <w:t>педии»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96ECA">
            <w:pPr>
              <w:jc w:val="center"/>
            </w:pPr>
            <w:r>
              <w:rPr>
                <w:bCs/>
                <w:spacing w:val="-6"/>
              </w:rPr>
              <w:t xml:space="preserve">Зачет 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  <w:rPr>
                <w:b/>
              </w:rPr>
            </w:pPr>
            <w:r>
              <w:rPr>
                <w:b/>
              </w:rPr>
              <w:t>ОД</w:t>
            </w:r>
            <w:r w:rsidRPr="00CC118B">
              <w:rPr>
                <w:b/>
              </w:rPr>
              <w:t>.О.0</w:t>
            </w:r>
            <w:r>
              <w:rPr>
                <w:b/>
              </w:rPr>
              <w:t>4.2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Pr>
              <w:rPr>
                <w:b/>
                <w:i/>
              </w:rPr>
            </w:pPr>
            <w:r w:rsidRPr="00CC118B">
              <w:rPr>
                <w:b/>
              </w:rPr>
              <w:t>Акушерство и гинекология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144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D223D4">
            <w:pPr>
              <w:jc w:val="center"/>
              <w:rPr>
                <w:i/>
              </w:rPr>
            </w:pPr>
            <w:r>
              <w:t>О</w:t>
            </w:r>
            <w:r w:rsidRPr="00CC118B">
              <w:t>Д.О.0</w:t>
            </w:r>
            <w:r>
              <w:t>4</w:t>
            </w:r>
            <w:r w:rsidRPr="00CC118B">
              <w:t>.</w:t>
            </w:r>
            <w:r>
              <w:t>2.</w:t>
            </w:r>
            <w:r w:rsidRPr="00CC118B">
              <w:t>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Структура и организация работы женской консультации в рамках национального проекта «Здоровье». Диспансеризация беременных групп высокого рис</w:t>
            </w:r>
            <w:r>
              <w:t>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lastRenderedPageBreak/>
              <w:t>ОД.О.04.2.</w:t>
            </w:r>
            <w:r>
              <w:t>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 xml:space="preserve">Организация стационарной акушерско-гинекологической помощи. Основные показатели работы акушерского </w:t>
            </w:r>
            <w:r>
              <w:t>и гинекологического стационаров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t>ОД.О.04.2.</w:t>
            </w:r>
            <w:r>
              <w:t>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Наружное и внутреннее акушерское исследование. Причины наступления родов. Клиническое течение и ведение родов. Роль врача в каждом периоде родов. Биомеханизм родов при переднем и заднем видах затылоч</w:t>
            </w:r>
            <w:r>
              <w:t xml:space="preserve">ного </w:t>
            </w:r>
            <w:proofErr w:type="spellStart"/>
            <w:r>
              <w:t>предлежания</w:t>
            </w:r>
            <w:proofErr w:type="spellEnd"/>
            <w:r>
              <w:t xml:space="preserve">. </w:t>
            </w:r>
            <w:proofErr w:type="spellStart"/>
            <w:r>
              <w:t>Гравидограмма</w:t>
            </w:r>
            <w:proofErr w:type="spellEnd"/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t>ОД.О.04.2.</w:t>
            </w:r>
            <w:r>
              <w:t>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23075">
            <w:r w:rsidRPr="00CC118B">
              <w:t xml:space="preserve">Течение и ведение родов при разгибательных </w:t>
            </w:r>
            <w:proofErr w:type="spellStart"/>
            <w:r w:rsidRPr="00CC118B">
              <w:t>предлежаниях</w:t>
            </w:r>
            <w:proofErr w:type="spellEnd"/>
            <w:r w:rsidRPr="00CC118B">
              <w:t>. Узкий таз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t>ОД.О.04.2.</w:t>
            </w:r>
            <w:r>
              <w:t>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Аномалии родовой деятельности. Современные методы диаг</w:t>
            </w:r>
            <w:r>
              <w:t>ностики, профилактики и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lastRenderedPageBreak/>
              <w:t>ОД.О.04.2.</w:t>
            </w:r>
            <w:r>
              <w:t>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 xml:space="preserve">Кровотечения в последовом и раннем послеродовом периоде (ДВС-синдром, ПОНРП, </w:t>
            </w:r>
            <w:proofErr w:type="spellStart"/>
            <w:r w:rsidRPr="00CC118B">
              <w:t>предлежание</w:t>
            </w:r>
            <w:proofErr w:type="spellEnd"/>
            <w:r w:rsidRPr="00CC118B">
              <w:t xml:space="preserve"> плаценты). Геморрагический шок. Мероприятия по</w:t>
            </w:r>
            <w:r>
              <w:t xml:space="preserve"> борьбе с геморрагическим шоком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t>ОД.О.04.2.</w:t>
            </w:r>
            <w:r>
              <w:t>7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roofErr w:type="spellStart"/>
            <w:r w:rsidRPr="00CC118B">
              <w:t>Родоразрешающие</w:t>
            </w:r>
            <w:proofErr w:type="spellEnd"/>
            <w:r w:rsidRPr="00CC118B">
              <w:t xml:space="preserve"> операции (акушерские щипцы, вакуум-экстракция, кесарево сече</w:t>
            </w:r>
            <w:r>
              <w:t xml:space="preserve">ние). </w:t>
            </w:r>
            <w:proofErr w:type="spellStart"/>
            <w:r>
              <w:t>Плодоразрушающие</w:t>
            </w:r>
            <w:proofErr w:type="spellEnd"/>
            <w:r>
              <w:t xml:space="preserve"> операции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A77801">
              <w:t>ОД.О.04.2.</w:t>
            </w:r>
            <w:r>
              <w:t>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roofErr w:type="spellStart"/>
            <w:r w:rsidRPr="00CC118B">
              <w:t>Экстрагенит</w:t>
            </w:r>
            <w:r>
              <w:t>альная</w:t>
            </w:r>
            <w:proofErr w:type="spellEnd"/>
            <w:r>
              <w:t xml:space="preserve"> патология и беременность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9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roofErr w:type="spellStart"/>
            <w:r w:rsidRPr="00CC118B">
              <w:t>Невынашивание</w:t>
            </w:r>
            <w:proofErr w:type="spellEnd"/>
            <w:r w:rsidRPr="00CC118B">
              <w:t>. Новые аспекты диагн</w:t>
            </w:r>
            <w:r>
              <w:t>остики и терапии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10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roofErr w:type="spellStart"/>
            <w:r>
              <w:t>Гестоз</w:t>
            </w:r>
            <w:proofErr w:type="spellEnd"/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Резус-конфликт при беременности.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lastRenderedPageBreak/>
              <w:t>ОД.О.04.2.</w:t>
            </w:r>
            <w:r>
              <w:t>12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Современные методы лечения ГСЗ. Группы риска по развитию ГСЗ. Профилактика. Особенности</w:t>
            </w:r>
            <w:r>
              <w:t xml:space="preserve"> течения акушерских перитонитов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 xml:space="preserve">Хроническая </w:t>
            </w:r>
            <w:proofErr w:type="spellStart"/>
            <w:r w:rsidRPr="00CC118B">
              <w:t>ф</w:t>
            </w:r>
            <w:r>
              <w:t>етоплацентарная</w:t>
            </w:r>
            <w:proofErr w:type="spellEnd"/>
            <w:r>
              <w:t xml:space="preserve"> недостаточность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Общая симптоматика гинекологических заболеваний. Методы обследования гинекологических больных. Диспансерное наблюдение гинекологических</w:t>
            </w:r>
            <w:r>
              <w:t xml:space="preserve"> больных в женской консультации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 xml:space="preserve">Регуляция менструального цикла. </w:t>
            </w:r>
            <w:proofErr w:type="spellStart"/>
            <w:r w:rsidRPr="00CC118B">
              <w:t>Дисфункциональные</w:t>
            </w:r>
            <w:proofErr w:type="spellEnd"/>
            <w:r w:rsidRPr="00CC118B">
              <w:t xml:space="preserve"> маточные кровотечения. Этиология, принципы лече</w:t>
            </w:r>
            <w:r>
              <w:t>ния в разные возрастные периоды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1481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lastRenderedPageBreak/>
              <w:t>ОД.О.04.2.</w:t>
            </w:r>
            <w:r>
              <w:t>16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Гиперпластические процессы эндо</w:t>
            </w:r>
            <w:r>
              <w:t>метрия. Принципы гормонотерапии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17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Воспалительные заболевания женских половых органов специфичес</w:t>
            </w:r>
            <w:r>
              <w:t>кой и неспецифической этиологии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</w:t>
            </w:r>
            <w:r w:rsidRPr="00B54A96">
              <w:t>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>
              <w:t xml:space="preserve">Миома матки. </w:t>
            </w:r>
            <w:proofErr w:type="spellStart"/>
            <w:r>
              <w:t>Эндометриоз</w:t>
            </w:r>
            <w:proofErr w:type="spellEnd"/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</w:t>
            </w:r>
            <w:r>
              <w:t>19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>
              <w:t>Нейроэндокринные синдромы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>
              <w:t>Аменорея. Диагностика. Лечение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>
              <w:t>Современные методы контрацепции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Pr>
              <w:widowControl w:val="0"/>
              <w:overflowPunct w:val="0"/>
              <w:adjustRightInd w:val="0"/>
            </w:pPr>
            <w:r w:rsidRPr="00CC118B">
              <w:t>Дифференциально-диагностические критерии  и планирование лечения больных с различ</w:t>
            </w:r>
            <w:r>
              <w:t>ными формами женского бесплодия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D223D4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D223D4">
            <w:pPr>
              <w:jc w:val="center"/>
            </w:pPr>
            <w:r w:rsidRPr="00B54A96">
              <w:t>ОД.О.04.2.8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Pr>
              <w:tabs>
                <w:tab w:val="left" w:pos="426"/>
              </w:tabs>
              <w:rPr>
                <w:i/>
              </w:rPr>
            </w:pPr>
            <w:r w:rsidRPr="00CC118B">
              <w:t>Онкогинекологическая настороженность врача акушера-гинеколога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834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 </w:t>
            </w:r>
          </w:p>
        </w:tc>
        <w:tc>
          <w:tcPr>
            <w:tcW w:w="765" w:type="dxa"/>
            <w:vAlign w:val="center"/>
          </w:tcPr>
          <w:p w:rsidR="003A48E7" w:rsidRDefault="003A48E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3A48E7" w:rsidRDefault="003A48E7" w:rsidP="00A07FB1">
            <w:pPr>
              <w:jc w:val="center"/>
            </w:pPr>
            <w:r w:rsidRPr="006C24A6">
              <w:rPr>
                <w:iCs/>
              </w:rPr>
              <w:t>Тест</w:t>
            </w:r>
            <w:r>
              <w:rPr>
                <w:iCs/>
              </w:rPr>
              <w:t>овый контроль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6E3BE5" w:rsidRDefault="003A48E7" w:rsidP="00CC118B">
            <w:pPr>
              <w:jc w:val="center"/>
              <w:rPr>
                <w:b/>
              </w:rPr>
            </w:pPr>
            <w:r w:rsidRPr="006E3BE5">
              <w:rPr>
                <w:b/>
              </w:rPr>
              <w:t>ФД.О.00</w:t>
            </w:r>
          </w:p>
        </w:tc>
        <w:tc>
          <w:tcPr>
            <w:tcW w:w="2400" w:type="dxa"/>
            <w:vAlign w:val="center"/>
          </w:tcPr>
          <w:p w:rsidR="003A48E7" w:rsidRPr="006E3BE5" w:rsidRDefault="003A48E7" w:rsidP="00CC118B">
            <w:pPr>
              <w:rPr>
                <w:b/>
              </w:rPr>
            </w:pPr>
            <w:r w:rsidRPr="006E3BE5">
              <w:rPr>
                <w:b/>
              </w:rPr>
              <w:t>Факультативные дисциплины</w:t>
            </w:r>
          </w:p>
        </w:tc>
        <w:tc>
          <w:tcPr>
            <w:tcW w:w="718" w:type="dxa"/>
            <w:vAlign w:val="center"/>
          </w:tcPr>
          <w:p w:rsidR="003A48E7" w:rsidRPr="00C23075" w:rsidRDefault="003A48E7" w:rsidP="00CC118B">
            <w:pPr>
              <w:jc w:val="center"/>
              <w:rPr>
                <w:b/>
              </w:rPr>
            </w:pPr>
            <w:r w:rsidRPr="00C23075">
              <w:rPr>
                <w:b/>
              </w:rPr>
              <w:t>5</w:t>
            </w:r>
          </w:p>
        </w:tc>
        <w:tc>
          <w:tcPr>
            <w:tcW w:w="722" w:type="dxa"/>
            <w:vAlign w:val="center"/>
          </w:tcPr>
          <w:p w:rsidR="003A48E7" w:rsidRPr="00C23075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180</w:t>
            </w:r>
          </w:p>
        </w:tc>
        <w:tc>
          <w:tcPr>
            <w:tcW w:w="696" w:type="dxa"/>
            <w:vAlign w:val="center"/>
          </w:tcPr>
          <w:p w:rsidR="003A48E7" w:rsidRPr="00C23075" w:rsidRDefault="003A48E7" w:rsidP="00887623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834" w:type="dxa"/>
            <w:vAlign w:val="center"/>
          </w:tcPr>
          <w:p w:rsidR="003A48E7" w:rsidRPr="00C23075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765" w:type="dxa"/>
            <w:vAlign w:val="center"/>
          </w:tcPr>
          <w:p w:rsidR="003A48E7" w:rsidRPr="00C23075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3A48E7" w:rsidRPr="00C23075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3A48E7" w:rsidRPr="00C23075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23075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6E3B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</w:t>
            </w:r>
            <w:r w:rsidRPr="00CC118B">
              <w:rPr>
                <w:b/>
              </w:rPr>
              <w:t>Д.О.01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pPr>
              <w:rPr>
                <w:b/>
                <w:i/>
              </w:rPr>
            </w:pPr>
            <w:r w:rsidRPr="00CC118B">
              <w:rPr>
                <w:b/>
              </w:rPr>
              <w:t>Медицина катастроф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  <w:r w:rsidRPr="00CC118B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Д.О.01.1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>Обороноспособность и национальная бе</w:t>
            </w:r>
            <w:r>
              <w:rPr>
                <w:szCs w:val="28"/>
              </w:rPr>
              <w:t>зопасность Российской Федерации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Д.О.01.2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>Основы мобилизационной подготовки</w:t>
            </w:r>
            <w:r>
              <w:rPr>
                <w:szCs w:val="28"/>
              </w:rPr>
              <w:t xml:space="preserve"> экономики Российской Федерации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</w:t>
            </w:r>
            <w:r>
              <w:rPr>
                <w:szCs w:val="28"/>
              </w:rPr>
              <w:t>3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 xml:space="preserve">Мобилизационная подготовка здравоохранения Российской Федерации. </w:t>
            </w:r>
            <w:r w:rsidRPr="00E65D34">
              <w:rPr>
                <w:bCs/>
                <w:spacing w:val="-5"/>
                <w:szCs w:val="28"/>
              </w:rPr>
              <w:t>Государственный матери</w:t>
            </w:r>
            <w:r w:rsidRPr="00E65D34">
              <w:rPr>
                <w:bCs/>
                <w:szCs w:val="28"/>
              </w:rPr>
              <w:t>альный резерв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</w:t>
            </w:r>
            <w:r>
              <w:rPr>
                <w:szCs w:val="28"/>
              </w:rPr>
              <w:t>4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 xml:space="preserve">Избранные вопросы медицины катастроф. </w:t>
            </w:r>
            <w:r w:rsidRPr="00E65D34">
              <w:rPr>
                <w:bCs/>
                <w:szCs w:val="28"/>
              </w:rPr>
              <w:t>Организация медицинского обеспечения боевых действий войск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</w:t>
            </w:r>
            <w:r>
              <w:rPr>
                <w:szCs w:val="28"/>
              </w:rPr>
              <w:t>5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>Хирургич</w:t>
            </w:r>
            <w:r>
              <w:rPr>
                <w:szCs w:val="28"/>
              </w:rPr>
              <w:t>еская патология в военное время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E65D34" w:rsidRDefault="003A48E7" w:rsidP="006E3BE5">
            <w:r>
              <w:rPr>
                <w:szCs w:val="28"/>
              </w:rPr>
              <w:t>Ф</w:t>
            </w:r>
            <w:r w:rsidRPr="00E65D34">
              <w:rPr>
                <w:szCs w:val="28"/>
              </w:rPr>
              <w:t>Д.О.01.</w:t>
            </w:r>
            <w:r>
              <w:rPr>
                <w:szCs w:val="28"/>
              </w:rPr>
              <w:t>6</w:t>
            </w:r>
          </w:p>
        </w:tc>
        <w:tc>
          <w:tcPr>
            <w:tcW w:w="2400" w:type="dxa"/>
            <w:vAlign w:val="center"/>
          </w:tcPr>
          <w:p w:rsidR="003A48E7" w:rsidRPr="00E65D34" w:rsidRDefault="003A48E7" w:rsidP="00A07FB1">
            <w:pPr>
              <w:rPr>
                <w:szCs w:val="28"/>
              </w:rPr>
            </w:pPr>
            <w:r w:rsidRPr="00E65D34">
              <w:rPr>
                <w:szCs w:val="28"/>
              </w:rPr>
              <w:t>Терапевтическая патология в военное время»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8759B3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8759B3">
            <w:pPr>
              <w:jc w:val="center"/>
              <w:rPr>
                <w:b/>
              </w:rPr>
            </w:pPr>
            <w:r w:rsidRPr="00CC118B">
              <w:rPr>
                <w:b/>
              </w:rPr>
              <w:t>ФД.О.02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8759B3">
            <w:pPr>
              <w:rPr>
                <w:b/>
                <w:i/>
              </w:rPr>
            </w:pPr>
            <w:r w:rsidRPr="00CC118B">
              <w:rPr>
                <w:b/>
              </w:rPr>
              <w:t>Лучевая диагностика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8759B3">
            <w:pPr>
              <w:jc w:val="center"/>
              <w:rPr>
                <w:b/>
              </w:rPr>
            </w:pPr>
            <w:r w:rsidRPr="00CC118B">
              <w:rPr>
                <w:b/>
              </w:rPr>
              <w:t>2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8759B3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8759B3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  <w:r w:rsidRPr="00CC118B">
              <w:lastRenderedPageBreak/>
              <w:t>ФД.О.02.1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8759B3">
            <w:r w:rsidRPr="00CC118B">
              <w:t>Физико-технические основы ультразвукового метода исследования, ультразвук</w:t>
            </w:r>
            <w:r>
              <w:t>овая диагностическая аппаратура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 w:rsidRPr="00BA536E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Зачет </w:t>
            </w:r>
          </w:p>
        </w:tc>
      </w:tr>
      <w:tr w:rsidR="003A48E7" w:rsidRPr="00CC118B" w:rsidTr="008759B3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  <w:r w:rsidRPr="00CC118B">
              <w:t>ФД.О.02.2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8759B3">
            <w:r w:rsidRPr="00CC118B">
              <w:t>Ультразвуковая диагностика заболеваний органов бр</w:t>
            </w:r>
            <w:r>
              <w:t>юшной полости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A48E7" w:rsidRDefault="003A48E7" w:rsidP="008759B3">
            <w:pPr>
              <w:jc w:val="center"/>
            </w:pPr>
            <w:r w:rsidRPr="0088366F">
              <w:rPr>
                <w:iCs/>
              </w:rPr>
              <w:t>Зачет</w:t>
            </w:r>
          </w:p>
        </w:tc>
      </w:tr>
      <w:tr w:rsidR="003A48E7" w:rsidRPr="00CC118B" w:rsidTr="008759B3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  <w:r w:rsidRPr="00CC118B">
              <w:t>ФД.О.02.3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8759B3">
            <w:proofErr w:type="spellStart"/>
            <w:r w:rsidRPr="00CC118B">
              <w:t>Чрескожные</w:t>
            </w:r>
            <w:proofErr w:type="spellEnd"/>
            <w:r w:rsidRPr="00CC118B">
              <w:t xml:space="preserve"> вмешател</w:t>
            </w:r>
            <w:r>
              <w:t>ьства под контролем ультразвука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A48E7" w:rsidRDefault="003A48E7" w:rsidP="008759B3">
            <w:pPr>
              <w:jc w:val="center"/>
            </w:pPr>
            <w:r w:rsidRPr="0088366F">
              <w:rPr>
                <w:iCs/>
              </w:rPr>
              <w:t>Зачет</w:t>
            </w:r>
          </w:p>
        </w:tc>
      </w:tr>
      <w:tr w:rsidR="003A48E7" w:rsidRPr="00CC118B" w:rsidTr="008759B3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  <w:r w:rsidRPr="00CC118B">
              <w:t>ФД.О.02.4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8759B3">
            <w:r w:rsidRPr="00CC118B">
              <w:t>Ультразвуковая диагностика</w:t>
            </w:r>
            <w:r>
              <w:t xml:space="preserve"> заболеваний сосудистой системы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8759B3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8759B3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3A48E7" w:rsidRDefault="003A48E7" w:rsidP="008759B3">
            <w:pPr>
              <w:jc w:val="center"/>
            </w:pPr>
            <w:r w:rsidRPr="007B0594">
              <w:rPr>
                <w:iCs/>
              </w:rPr>
              <w:t>Зачет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9377E4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CC118B">
              <w:rPr>
                <w:b/>
              </w:rPr>
              <w:t>Д.О.0</w:t>
            </w:r>
            <w:r>
              <w:rPr>
                <w:b/>
              </w:rPr>
              <w:t>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9377E4">
            <w:pPr>
              <w:rPr>
                <w:b/>
              </w:rPr>
            </w:pPr>
            <w:r w:rsidRPr="00CC118B">
              <w:rPr>
                <w:b/>
              </w:rPr>
              <w:t>Нейрохирургия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b/>
              </w:rPr>
            </w:pPr>
            <w:r w:rsidRPr="00CC118B">
              <w:rPr>
                <w:b/>
              </w:rPr>
              <w:t>2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A07FB1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Зачет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A07FB1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9377E4">
            <w:pPr>
              <w:jc w:val="center"/>
            </w:pPr>
            <w:r>
              <w:t>Ф</w:t>
            </w:r>
            <w:r w:rsidRPr="00CC118B">
              <w:t>Д.О.0</w:t>
            </w:r>
            <w:r>
              <w:t>3</w:t>
            </w:r>
            <w:r w:rsidRPr="00CC118B">
              <w:t>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Черепно-мозговая травма.</w:t>
            </w:r>
            <w:r>
              <w:t xml:space="preserve"> Принципы диагностики и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E3BE5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9377E4">
            <w:pPr>
              <w:jc w:val="center"/>
            </w:pPr>
            <w:r w:rsidRPr="002E14CA">
              <w:t>ФД.О.0</w:t>
            </w:r>
            <w:r>
              <w:t>3</w:t>
            </w:r>
            <w:r w:rsidRPr="002E14CA">
              <w:t>.</w:t>
            </w:r>
            <w:r>
              <w:t>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Травма позвоночника и спинного мозга.</w:t>
            </w:r>
            <w:r>
              <w:t xml:space="preserve"> Принципы диагностики и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E3BE5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9377E4">
            <w:pPr>
              <w:jc w:val="center"/>
            </w:pPr>
            <w:r w:rsidRPr="002E14CA">
              <w:t>ФД.О.0</w:t>
            </w:r>
            <w:r>
              <w:t>3</w:t>
            </w:r>
            <w:r w:rsidRPr="002E14CA">
              <w:t>.</w:t>
            </w:r>
            <w:r>
              <w:t>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Аневризмы сосудов головного мозга.</w:t>
            </w:r>
            <w:r>
              <w:t xml:space="preserve"> Принципы диагностики и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E3BE5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9377E4">
            <w:pPr>
              <w:jc w:val="center"/>
            </w:pPr>
            <w:r w:rsidRPr="002E14CA">
              <w:lastRenderedPageBreak/>
              <w:t>ФД.О.0</w:t>
            </w:r>
            <w:r>
              <w:t>3</w:t>
            </w:r>
            <w:r w:rsidRPr="002E14CA">
              <w:t>.</w:t>
            </w:r>
            <w:r>
              <w:t>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Инсульт. Возмо</w:t>
            </w:r>
            <w:r>
              <w:t>жности геморрагического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E3BE5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9377E4">
            <w:pPr>
              <w:jc w:val="center"/>
            </w:pPr>
            <w:r w:rsidRPr="002E14CA">
              <w:t>ФД.О.0</w:t>
            </w:r>
            <w:r>
              <w:t>3</w:t>
            </w:r>
            <w:r w:rsidRPr="002E14CA">
              <w:t>.</w:t>
            </w:r>
            <w:r>
              <w:t>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Опухоли головного мозга. Клиника. Диагностик</w:t>
            </w:r>
            <w:r>
              <w:t>а. Лечение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6E3BE5">
        <w:trPr>
          <w:cantSplit/>
          <w:trHeight w:val="362"/>
        </w:trPr>
        <w:tc>
          <w:tcPr>
            <w:tcW w:w="1702" w:type="dxa"/>
            <w:vAlign w:val="center"/>
          </w:tcPr>
          <w:p w:rsidR="003A48E7" w:rsidRDefault="003A48E7" w:rsidP="009377E4">
            <w:pPr>
              <w:jc w:val="center"/>
            </w:pPr>
            <w:r w:rsidRPr="002E14CA">
              <w:t>ФД.О.0</w:t>
            </w:r>
            <w:r>
              <w:t>3</w:t>
            </w:r>
            <w:r w:rsidRPr="002E14CA">
              <w:t>.</w:t>
            </w:r>
            <w:r>
              <w:t>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A07FB1">
            <w:r w:rsidRPr="00CC118B">
              <w:t>Дегенеративные заболевания позвоночника.</w:t>
            </w:r>
            <w:r>
              <w:t xml:space="preserve"> Принципы диагностики и лечения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A07FB1">
            <w:pPr>
              <w:jc w:val="center"/>
              <w:rPr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A07FB1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EB28FC" w:rsidRDefault="003A48E7" w:rsidP="00A07FB1">
            <w:pPr>
              <w:jc w:val="center"/>
            </w:pPr>
            <w:r w:rsidRPr="00EB28FC">
              <w:rPr>
                <w:bCs/>
                <w:spacing w:val="-6"/>
              </w:rPr>
              <w:t>Тестовый контроль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ОСК.О.00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</w:rPr>
            </w:pPr>
            <w:r w:rsidRPr="00CC118B">
              <w:rPr>
                <w:b/>
              </w:rPr>
              <w:t xml:space="preserve">Обучающий </w:t>
            </w:r>
            <w:proofErr w:type="spellStart"/>
            <w:r w:rsidRPr="00CC118B">
              <w:rPr>
                <w:b/>
              </w:rPr>
              <w:t>симуляционный</w:t>
            </w:r>
            <w:proofErr w:type="spellEnd"/>
            <w:r w:rsidRPr="00CC118B">
              <w:rPr>
                <w:b/>
              </w:rPr>
              <w:t xml:space="preserve"> курс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3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125B60" w:rsidRDefault="003A48E7" w:rsidP="00CC118B">
            <w:pPr>
              <w:jc w:val="center"/>
              <w:rPr>
                <w:b/>
              </w:rPr>
            </w:pPr>
            <w:r w:rsidRPr="00125B60">
              <w:rPr>
                <w:b/>
              </w:rPr>
              <w:t>ОСК.О.01</w:t>
            </w:r>
          </w:p>
        </w:tc>
        <w:tc>
          <w:tcPr>
            <w:tcW w:w="2400" w:type="dxa"/>
            <w:vAlign w:val="center"/>
          </w:tcPr>
          <w:p w:rsidR="003A48E7" w:rsidRPr="00125B60" w:rsidRDefault="003A48E7" w:rsidP="001B630C">
            <w:pPr>
              <w:rPr>
                <w:b/>
              </w:rPr>
            </w:pPr>
            <w:r w:rsidRPr="00125B60">
              <w:rPr>
                <w:b/>
              </w:rPr>
              <w:t>Общепрофессиональные умения и навыки</w:t>
            </w:r>
          </w:p>
        </w:tc>
        <w:tc>
          <w:tcPr>
            <w:tcW w:w="718" w:type="dxa"/>
            <w:vAlign w:val="center"/>
          </w:tcPr>
          <w:p w:rsidR="003A48E7" w:rsidRPr="00125B60" w:rsidRDefault="003A48E7" w:rsidP="00CC118B">
            <w:pPr>
              <w:jc w:val="center"/>
              <w:rPr>
                <w:b/>
              </w:rPr>
            </w:pPr>
            <w:r w:rsidRPr="00125B60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125B60" w:rsidRDefault="003A48E7" w:rsidP="00BA536E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3A48E7" w:rsidRPr="00125B60" w:rsidRDefault="003A48E7" w:rsidP="00BA536E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125B60" w:rsidRDefault="003A48E7" w:rsidP="00CC118B">
            <w:pPr>
              <w:jc w:val="center"/>
              <w:rPr>
                <w:b/>
              </w:rPr>
            </w:pPr>
            <w:r w:rsidRPr="00125B60">
              <w:rPr>
                <w:b/>
              </w:rPr>
              <w:t>ОСК.О.02</w:t>
            </w:r>
          </w:p>
        </w:tc>
        <w:tc>
          <w:tcPr>
            <w:tcW w:w="2400" w:type="dxa"/>
            <w:vAlign w:val="center"/>
          </w:tcPr>
          <w:p w:rsidR="003A48E7" w:rsidRPr="00125B60" w:rsidRDefault="003A48E7" w:rsidP="00CC118B">
            <w:pPr>
              <w:rPr>
                <w:b/>
              </w:rPr>
            </w:pPr>
            <w:r w:rsidRPr="00125B60">
              <w:rPr>
                <w:b/>
              </w:rPr>
              <w:t xml:space="preserve">Специальные профессиональные умения и навыки  </w:t>
            </w:r>
          </w:p>
        </w:tc>
        <w:tc>
          <w:tcPr>
            <w:tcW w:w="718" w:type="dxa"/>
            <w:vAlign w:val="center"/>
          </w:tcPr>
          <w:p w:rsidR="003A48E7" w:rsidRPr="00125B60" w:rsidRDefault="003A48E7" w:rsidP="00CC118B">
            <w:pPr>
              <w:jc w:val="center"/>
              <w:rPr>
                <w:b/>
              </w:rPr>
            </w:pPr>
            <w:r w:rsidRPr="00125B60">
              <w:rPr>
                <w:b/>
              </w:rPr>
              <w:t>2</w:t>
            </w:r>
          </w:p>
        </w:tc>
        <w:tc>
          <w:tcPr>
            <w:tcW w:w="722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696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765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3A48E7" w:rsidRPr="00125B60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125B60">
              <w:rPr>
                <w:b/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ОСК.О.02.1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Хирургические заболевания желудка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125B60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ОСК.О.02.2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Хирургические заболевания кишечника и брыжейки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ОСК.О.02.3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Хирургические заболевания печени, желчных путей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ОСК.О.02.4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Грыжи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ОСК.О.02.5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 xml:space="preserve">Колопроктология 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lastRenderedPageBreak/>
              <w:t>ОСК.О.02.6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Гнойные заболевания легких и плевры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  <w:i/>
              </w:rPr>
            </w:pPr>
          </w:p>
        </w:tc>
        <w:tc>
          <w:tcPr>
            <w:tcW w:w="722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A96ECA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П.О.00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  <w:vertAlign w:val="superscript"/>
              </w:rPr>
            </w:pPr>
            <w:r w:rsidRPr="00CC118B">
              <w:rPr>
                <w:b/>
              </w:rPr>
              <w:t>Практика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9377E4">
            <w:pPr>
              <w:jc w:val="center"/>
              <w:rPr>
                <w:b/>
              </w:rPr>
            </w:pPr>
            <w:r w:rsidRPr="00CC118B">
              <w:rPr>
                <w:b/>
              </w:rPr>
              <w:t>9</w:t>
            </w:r>
            <w:r>
              <w:rPr>
                <w:b/>
              </w:rPr>
              <w:t>2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9377E4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3</w:t>
            </w:r>
            <w:r>
              <w:rPr>
                <w:b/>
                <w:iCs/>
                <w:sz w:val="24"/>
                <w:szCs w:val="24"/>
              </w:rPr>
              <w:t>312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9377E4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2208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9377E4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1104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Экзамен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П.О.01.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Стационар (1-й год обучения)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  <w:r>
              <w:t>21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756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П.О.03.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Стационар (2-й год обучения)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  <w:r>
              <w:t>62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9D26DC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2232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9D26DC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1488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744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П.О.04.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Поликлиника (2-й год обучения)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  <w:r>
              <w:t>9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324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216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Зачет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ИГА.О.00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pPr>
              <w:rPr>
                <w:b/>
              </w:rPr>
            </w:pPr>
            <w:r w:rsidRPr="00CC118B">
              <w:rPr>
                <w:b/>
              </w:rPr>
              <w:t>Государственная (итоговая) аттестация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E46F7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Экзамен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1702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ИГА.О.01.</w:t>
            </w:r>
          </w:p>
        </w:tc>
        <w:tc>
          <w:tcPr>
            <w:tcW w:w="2400" w:type="dxa"/>
            <w:vAlign w:val="center"/>
          </w:tcPr>
          <w:p w:rsidR="003A48E7" w:rsidRPr="00CC118B" w:rsidRDefault="003A48E7" w:rsidP="00CC118B">
            <w:r w:rsidRPr="00CC118B">
              <w:t>Выпускной экзамен по специальности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</w:pPr>
            <w:r w:rsidRPr="00CC118B">
              <w:t>1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696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i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3A48E7" w:rsidRPr="00CC118B" w:rsidRDefault="003A48E7" w:rsidP="006E46F7">
            <w:pPr>
              <w:pStyle w:val="a7"/>
              <w:rPr>
                <w:iCs/>
                <w:sz w:val="24"/>
                <w:szCs w:val="24"/>
              </w:rPr>
            </w:pPr>
            <w:r w:rsidRPr="00CC118B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Экзамен</w:t>
            </w:r>
          </w:p>
        </w:tc>
      </w:tr>
      <w:tr w:rsidR="003A48E7" w:rsidRPr="00CC118B" w:rsidTr="00C01C4E">
        <w:trPr>
          <w:cantSplit/>
          <w:trHeight w:val="362"/>
        </w:trPr>
        <w:tc>
          <w:tcPr>
            <w:tcW w:w="4102" w:type="dxa"/>
            <w:gridSpan w:val="2"/>
            <w:vAlign w:val="center"/>
          </w:tcPr>
          <w:p w:rsidR="003A48E7" w:rsidRPr="00CC118B" w:rsidRDefault="003A48E7" w:rsidP="00CC118B">
            <w:pPr>
              <w:rPr>
                <w:b/>
              </w:rPr>
            </w:pPr>
            <w:r w:rsidRPr="00CC118B">
              <w:t>Общий объем подготовки</w:t>
            </w:r>
          </w:p>
        </w:tc>
        <w:tc>
          <w:tcPr>
            <w:tcW w:w="718" w:type="dxa"/>
            <w:vAlign w:val="center"/>
          </w:tcPr>
          <w:p w:rsidR="003A48E7" w:rsidRPr="00CC118B" w:rsidRDefault="003A48E7" w:rsidP="00CC118B">
            <w:pPr>
              <w:jc w:val="center"/>
              <w:rPr>
                <w:b/>
              </w:rPr>
            </w:pPr>
            <w:r w:rsidRPr="00CC118B">
              <w:rPr>
                <w:b/>
              </w:rPr>
              <w:t>144</w:t>
            </w:r>
          </w:p>
        </w:tc>
        <w:tc>
          <w:tcPr>
            <w:tcW w:w="722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5184</w:t>
            </w:r>
          </w:p>
        </w:tc>
        <w:tc>
          <w:tcPr>
            <w:tcW w:w="696" w:type="dxa"/>
            <w:vAlign w:val="center"/>
          </w:tcPr>
          <w:p w:rsidR="003A48E7" w:rsidRPr="00CC118B" w:rsidRDefault="0002671E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350</w:t>
            </w:r>
          </w:p>
        </w:tc>
        <w:tc>
          <w:tcPr>
            <w:tcW w:w="834" w:type="dxa"/>
            <w:vAlign w:val="center"/>
          </w:tcPr>
          <w:p w:rsidR="003A48E7" w:rsidRPr="00CC118B" w:rsidRDefault="003A48E7" w:rsidP="006E3BE5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484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02671E">
            <w:pPr>
              <w:pStyle w:val="a7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26</w:t>
            </w:r>
            <w:r w:rsidR="0002671E">
              <w:rPr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765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  <w:r w:rsidRPr="00CC118B">
              <w:rPr>
                <w:b/>
                <w:iCs/>
                <w:sz w:val="24"/>
                <w:szCs w:val="24"/>
              </w:rPr>
              <w:t>1728</w:t>
            </w:r>
          </w:p>
        </w:tc>
        <w:tc>
          <w:tcPr>
            <w:tcW w:w="1260" w:type="dxa"/>
            <w:vAlign w:val="center"/>
          </w:tcPr>
          <w:p w:rsidR="003A48E7" w:rsidRPr="00CC118B" w:rsidRDefault="003A48E7" w:rsidP="00CC118B">
            <w:pPr>
              <w:pStyle w:val="a7"/>
              <w:rPr>
                <w:b/>
                <w:iCs/>
                <w:sz w:val="24"/>
                <w:szCs w:val="24"/>
              </w:rPr>
            </w:pPr>
          </w:p>
        </w:tc>
      </w:tr>
    </w:tbl>
    <w:p w:rsidR="0075564D" w:rsidRDefault="0075564D" w:rsidP="008F30B5">
      <w:pPr>
        <w:pStyle w:val="a7"/>
        <w:jc w:val="both"/>
        <w:rPr>
          <w:iCs/>
        </w:rPr>
      </w:pPr>
    </w:p>
    <w:p w:rsidR="0075564D" w:rsidRDefault="0075564D" w:rsidP="008F30B5">
      <w:pPr>
        <w:pStyle w:val="a7"/>
        <w:jc w:val="both"/>
        <w:rPr>
          <w:iCs/>
        </w:rPr>
      </w:pPr>
    </w:p>
    <w:p w:rsidR="0075564D" w:rsidRPr="007E225A" w:rsidRDefault="0075564D" w:rsidP="0039605B">
      <w:pPr>
        <w:ind w:left="360"/>
        <w:jc w:val="center"/>
        <w:rPr>
          <w:b/>
          <w:bCs/>
        </w:rPr>
      </w:pPr>
      <w:r w:rsidRPr="0021051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7E225A">
        <w:rPr>
          <w:b/>
          <w:sz w:val="28"/>
          <w:szCs w:val="28"/>
        </w:rPr>
        <w:t xml:space="preserve">УЧЕБНО-МЕТОДИЧЕСКОЕ И ИНФОРМАЦИОННОЕ ОБЕСПЕЧЕНИЕ ОСНОВНОЙ ПРОФЕССИОНАЛЬНОЙ ПРОГРАММЫ ПОСЛЕВУЗОВСКОГО ПРОФЕССИОНАЛЬНОГО ОБРАЗОВАНИЯ ПО СПЕЦИАЛЬНОСТИ </w:t>
      </w:r>
      <w:r>
        <w:rPr>
          <w:b/>
          <w:sz w:val="28"/>
          <w:szCs w:val="28"/>
        </w:rPr>
        <w:t>«Хирургия</w:t>
      </w:r>
      <w:r w:rsidRPr="007E225A">
        <w:rPr>
          <w:b/>
          <w:sz w:val="28"/>
          <w:szCs w:val="28"/>
        </w:rPr>
        <w:t>»</w:t>
      </w:r>
    </w:p>
    <w:p w:rsidR="0075564D" w:rsidRPr="005E5C0F" w:rsidRDefault="0075564D" w:rsidP="0019657C">
      <w:pPr>
        <w:ind w:firstLine="3"/>
        <w:jc w:val="center"/>
        <w:rPr>
          <w:b/>
          <w:bCs/>
        </w:rPr>
      </w:pPr>
      <w:r w:rsidRPr="005E5C0F">
        <w:rPr>
          <w:b/>
          <w:bCs/>
        </w:rPr>
        <w:t>(</w:t>
      </w:r>
      <w:r>
        <w:rPr>
          <w:b/>
          <w:bCs/>
        </w:rPr>
        <w:t>ординатура</w:t>
      </w:r>
      <w:r w:rsidRPr="005E5C0F">
        <w:rPr>
          <w:b/>
          <w:bCs/>
        </w:rPr>
        <w:t>)</w:t>
      </w:r>
    </w:p>
    <w:p w:rsidR="0075564D" w:rsidRDefault="0075564D" w:rsidP="0039605B">
      <w:pPr>
        <w:spacing w:before="120" w:after="120"/>
        <w:ind w:left="709"/>
        <w:jc w:val="center"/>
        <w:rPr>
          <w:b/>
          <w:sz w:val="28"/>
          <w:szCs w:val="28"/>
        </w:rPr>
      </w:pPr>
      <w:r w:rsidRPr="00210514">
        <w:rPr>
          <w:b/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 w:rsidRPr="00210514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19172F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ы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215"/>
        <w:gridCol w:w="2121"/>
        <w:gridCol w:w="1697"/>
        <w:gridCol w:w="1416"/>
        <w:gridCol w:w="1131"/>
      </w:tblGrid>
      <w:tr w:rsidR="0060746F" w:rsidTr="00881D2C">
        <w:trPr>
          <w:trHeight w:val="54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Наименование, вид издания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Автор (ы), составитель (и), редактор (ы)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издания, издательство, год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экземпляров</w:t>
            </w:r>
          </w:p>
        </w:tc>
      </w:tr>
      <w:tr w:rsidR="0060746F" w:rsidTr="00881D2C">
        <w:trPr>
          <w:trHeight w:val="66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rPr>
                <w:b/>
                <w:sz w:val="22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rPr>
                <w:b/>
                <w:sz w:val="22"/>
                <w:vertAlign w:val="superscript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rPr>
                <w:b/>
                <w:sz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библиотеке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кафедре</w:t>
            </w:r>
          </w:p>
        </w:tc>
      </w:tr>
      <w:tr w:rsidR="0060746F" w:rsidTr="00881D2C">
        <w:trPr>
          <w:trHeight w:val="1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Клиническая хирургия: нац. рук</w:t>
            </w:r>
            <w:proofErr w:type="gramStart"/>
            <w:r>
              <w:t xml:space="preserve">.: </w:t>
            </w:r>
            <w:proofErr w:type="gramEnd"/>
            <w:r>
              <w:t xml:space="preserve">в 3 т.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В. С. Савельев, А.И. Кириенко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2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Клиническая хирургия: нац. </w:t>
            </w:r>
            <w:r>
              <w:lastRenderedPageBreak/>
              <w:t>рук</w:t>
            </w:r>
            <w:proofErr w:type="gramStart"/>
            <w:r>
              <w:t xml:space="preserve">.: </w:t>
            </w:r>
            <w:proofErr w:type="gramEnd"/>
            <w:r>
              <w:t>в 3 т..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lastRenderedPageBreak/>
              <w:t>В. С. Савельев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ГЭОТАР-</w:t>
            </w:r>
            <w:r>
              <w:lastRenderedPageBreak/>
              <w:t>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Неотложная хирургия: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хирургов общей практики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В. Х. </w:t>
            </w:r>
            <w:proofErr w:type="spellStart"/>
            <w:r>
              <w:t>Грасиас</w:t>
            </w:r>
            <w:proofErr w:type="spellEnd"/>
            <w:r>
              <w:t xml:space="preserve">, П. М. </w:t>
            </w:r>
            <w:proofErr w:type="spellStart"/>
            <w:r>
              <w:t>Рейли</w:t>
            </w:r>
            <w:proofErr w:type="spellEnd"/>
            <w:r>
              <w:t xml:space="preserve">, М. Г. </w:t>
            </w:r>
            <w:proofErr w:type="spellStart"/>
            <w:r>
              <w:t>Маккени</w:t>
            </w:r>
            <w:proofErr w:type="spellEnd"/>
            <w:r>
              <w:t xml:space="preserve"> [и др.]; пер. с англ. А. А. Митрохин; ред. А. С. Ермолов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Изд-во Панфилова,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Хирургические болезни: Лекции по циклу освоения </w:t>
            </w:r>
            <w:proofErr w:type="spellStart"/>
            <w:r>
              <w:t>практ</w:t>
            </w:r>
            <w:proofErr w:type="spellEnd"/>
            <w:r>
              <w:t xml:space="preserve">. навыков на тренажере </w:t>
            </w:r>
            <w:proofErr w:type="spellStart"/>
            <w:r>
              <w:rPr>
                <w:lang w:val="en-US"/>
              </w:rPr>
              <w:t>SimMan</w:t>
            </w:r>
            <w:proofErr w:type="spellEnd"/>
            <w:r w:rsidRPr="005C1440"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сост. Д. В. Черданцев [и др.].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Красноярск: КрасГМУ,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12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Хирургия гнойно-некротических осложнений диабетической стопы: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врачей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В. М. </w:t>
            </w:r>
            <w:proofErr w:type="spellStart"/>
            <w:r>
              <w:t>Бенсман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 xml:space="preserve">М.: </w:t>
            </w:r>
            <w:proofErr w:type="spellStart"/>
            <w:r>
              <w:t>Медпрактика</w:t>
            </w:r>
            <w:proofErr w:type="spellEnd"/>
            <w:r>
              <w:t>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Хирургия грыж передней брюшной стенки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Ю. С. Винник, С. И. Петрушко, Н.С. Горбунов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 xml:space="preserve">Красноярск: </w:t>
            </w:r>
            <w:proofErr w:type="spellStart"/>
            <w:r>
              <w:t>Поликом</w:t>
            </w:r>
            <w:proofErr w:type="spellEnd"/>
            <w:r>
              <w:t>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3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Эндоскопическая хирургия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И. В. Федоров, Е. И. </w:t>
            </w:r>
            <w:proofErr w:type="gramStart"/>
            <w:r>
              <w:t>Сигал</w:t>
            </w:r>
            <w:proofErr w:type="gramEnd"/>
            <w:r>
              <w:t>, Л. Е. Славин.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Пропедевтика хирургии: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ред. В. К. Гостинцев, А. И. Ковалёв.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нформ</w:t>
            </w:r>
            <w:proofErr w:type="spellEnd"/>
            <w:r>
              <w:t xml:space="preserve">. </w:t>
            </w:r>
            <w:proofErr w:type="spellStart"/>
            <w:r>
              <w:t>Агенство</w:t>
            </w:r>
            <w:proofErr w:type="spellEnd"/>
            <w:r>
              <w:t>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Хирургические болезни: учебник: в 2 т.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Н.В. </w:t>
            </w:r>
            <w:proofErr w:type="spellStart"/>
            <w:r>
              <w:t>Мерзликин</w:t>
            </w:r>
            <w:proofErr w:type="spellEnd"/>
            <w:r>
              <w:t xml:space="preserve">, Н. А. </w:t>
            </w:r>
            <w:proofErr w:type="spellStart"/>
            <w:r>
              <w:t>Бражникова</w:t>
            </w:r>
            <w:proofErr w:type="spellEnd"/>
            <w:r>
              <w:t>, Б. И. Альперович [и др.].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ГЭОТАР-Медиа, 2012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Хирургия катастроф: учебник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ред. Г. М. Кавалерский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Академия,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Неотложная хирургия рака ободочной кишки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tabs>
                <w:tab w:val="right" w:pos="1944"/>
              </w:tabs>
              <w:spacing w:line="276" w:lineRule="auto"/>
            </w:pPr>
            <w:r>
              <w:t xml:space="preserve">Г. В. Пахомова, Т. Г. </w:t>
            </w:r>
            <w:proofErr w:type="spellStart"/>
            <w:r>
              <w:t>Подловченко</w:t>
            </w:r>
            <w:proofErr w:type="spellEnd"/>
            <w:r>
              <w:t xml:space="preserve">, Н. С. </w:t>
            </w:r>
            <w:proofErr w:type="spellStart"/>
            <w:r>
              <w:t>Утешев</w:t>
            </w:r>
            <w:proofErr w:type="spellEnd"/>
            <w:r>
              <w:t xml:space="preserve">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 xml:space="preserve">М.: </w:t>
            </w:r>
            <w:proofErr w:type="spellStart"/>
            <w:r>
              <w:t>Миклош</w:t>
            </w:r>
            <w:proofErr w:type="spellEnd"/>
            <w:r>
              <w:t>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Хирургические болезни учебник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 xml:space="preserve">ред. А. Ф. Черноусов + </w:t>
            </w:r>
            <w:r>
              <w:rPr>
                <w:lang w:val="en-US"/>
              </w:rPr>
              <w:t>CD</w:t>
            </w:r>
            <w: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М.: ГЭОТАР-Медиа,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Хирургические болезни: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п</w:t>
            </w:r>
            <w:proofErr w:type="gramEnd"/>
            <w:r>
              <w:t xml:space="preserve">особие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lastRenderedPageBreak/>
              <w:t>А. И. Кириенко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М.: ГЭОТАР-</w:t>
            </w:r>
            <w:r>
              <w:lastRenderedPageBreak/>
              <w:t>Медиа,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proofErr w:type="spellStart"/>
            <w:r>
              <w:t>Политравма</w:t>
            </w:r>
            <w:proofErr w:type="spellEnd"/>
            <w:r>
              <w:t>. Неотложная помощь и транспортировка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proofErr w:type="spellStart"/>
            <w:r>
              <w:t>В.В.Агаджанян</w:t>
            </w:r>
            <w:proofErr w:type="spellEnd"/>
            <w:r>
              <w:t xml:space="preserve">, </w:t>
            </w:r>
            <w:proofErr w:type="spellStart"/>
            <w:r>
              <w:t>И.М.Устьянцева</w:t>
            </w:r>
            <w:proofErr w:type="spellEnd"/>
            <w:r>
              <w:t xml:space="preserve">, </w:t>
            </w:r>
            <w:proofErr w:type="spellStart"/>
            <w:r>
              <w:t>А.А.Пронских</w:t>
            </w:r>
            <w:proofErr w:type="spellEnd"/>
            <w:r>
              <w:t xml:space="preserve"> и др.; под ред. </w:t>
            </w:r>
            <w:proofErr w:type="spellStart"/>
            <w:r>
              <w:t>В.В.Агаджаняна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Новосибирск: Наука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Психиатрия катастроф и чрезвычайных ситуаций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proofErr w:type="spellStart"/>
            <w:r>
              <w:t>В.П.Коханов</w:t>
            </w:r>
            <w:proofErr w:type="spellEnd"/>
            <w:r>
              <w:t xml:space="preserve">, </w:t>
            </w:r>
            <w:proofErr w:type="spellStart"/>
            <w:r>
              <w:t>В.Н.Краснов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М.: Практическая медицина,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Медицина катастроф. Курс лекций: учеб.</w:t>
            </w:r>
            <w:r>
              <w:rPr>
                <w:szCs w:val="28"/>
              </w:rPr>
              <w:t xml:space="preserve"> пособие для </w:t>
            </w:r>
            <w:proofErr w:type="spellStart"/>
            <w:r>
              <w:rPr>
                <w:szCs w:val="28"/>
              </w:rPr>
              <w:t>мед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узов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proofErr w:type="spellStart"/>
            <w:r w:rsidRPr="006E76BE">
              <w:rPr>
                <w:szCs w:val="28"/>
              </w:rPr>
              <w:t>И.П.Левчук</w:t>
            </w:r>
            <w:proofErr w:type="spellEnd"/>
            <w:r w:rsidRPr="006E76BE">
              <w:rPr>
                <w:szCs w:val="28"/>
              </w:rPr>
              <w:t xml:space="preserve">, </w:t>
            </w:r>
            <w:proofErr w:type="spellStart"/>
            <w:r w:rsidRPr="006E76BE">
              <w:rPr>
                <w:szCs w:val="28"/>
              </w:rPr>
              <w:t>Н.В.Третьяков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ГЭОТАР-Медиа,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Школа неотложной хирургической практики</w:t>
            </w:r>
            <w:r>
              <w:rPr>
                <w:szCs w:val="28"/>
              </w:rPr>
              <w:t>: учеб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особие</w:t>
            </w:r>
            <w:r w:rsidRPr="006E76BE">
              <w:rPr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proofErr w:type="spellStart"/>
            <w:r w:rsidRPr="006E76BE">
              <w:rPr>
                <w:szCs w:val="28"/>
              </w:rPr>
              <w:t>А.И.Ковалев</w:t>
            </w:r>
            <w:proofErr w:type="spellEnd"/>
            <w:r w:rsidRPr="006E76BE">
              <w:rPr>
                <w:szCs w:val="28"/>
              </w:rPr>
              <w:t xml:space="preserve">, </w:t>
            </w:r>
            <w:proofErr w:type="spellStart"/>
            <w:r w:rsidRPr="006E76BE">
              <w:rPr>
                <w:szCs w:val="28"/>
              </w:rPr>
              <w:t>Ю.Т.Цуканов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Бином. Лаборатория знаний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Анестезиология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Р. </w:t>
            </w:r>
            <w:proofErr w:type="spellStart"/>
            <w:r w:rsidRPr="006E76BE">
              <w:rPr>
                <w:szCs w:val="28"/>
              </w:rPr>
              <w:t>Шефер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Анестезия в эндоскопической хирургии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И. П. Назаров, Д. А. Караваев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 xml:space="preserve">Красноярск: </w:t>
            </w:r>
            <w:proofErr w:type="spellStart"/>
            <w:r w:rsidRPr="006E76BE">
              <w:rPr>
                <w:szCs w:val="28"/>
              </w:rPr>
              <w:t>КрасГМА</w:t>
            </w:r>
            <w:proofErr w:type="spellEnd"/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Руководство по </w:t>
            </w:r>
            <w:proofErr w:type="spellStart"/>
            <w:r w:rsidRPr="006E76BE">
              <w:rPr>
                <w:szCs w:val="28"/>
              </w:rPr>
              <w:t>стресспротекторной</w:t>
            </w:r>
            <w:proofErr w:type="spellEnd"/>
            <w:r w:rsidRPr="006E76BE">
              <w:rPr>
                <w:szCs w:val="28"/>
              </w:rPr>
              <w:t xml:space="preserve"> анестезии: в 2 т.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И. П. Назаров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Красноярск: ЛИТЕРА-</w:t>
            </w:r>
            <w:proofErr w:type="spellStart"/>
            <w:r w:rsidRPr="006E76BE">
              <w:rPr>
                <w:szCs w:val="28"/>
              </w:rPr>
              <w:t>принт</w:t>
            </w:r>
            <w:proofErr w:type="spellEnd"/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Локальное лечение боли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Ю. Фишер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 xml:space="preserve">М.: </w:t>
            </w:r>
            <w:proofErr w:type="spellStart"/>
            <w:r w:rsidRPr="006E76BE">
              <w:rPr>
                <w:szCs w:val="28"/>
              </w:rPr>
              <w:t>Медпресс-информ</w:t>
            </w:r>
            <w:proofErr w:type="spellEnd"/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Неотложная токсикология: рук</w:t>
            </w:r>
            <w:proofErr w:type="gramStart"/>
            <w:r w:rsidRPr="006E76BE">
              <w:rPr>
                <w:szCs w:val="28"/>
              </w:rPr>
              <w:t>.</w:t>
            </w:r>
            <w:proofErr w:type="gram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д</w:t>
            </w:r>
            <w:proofErr w:type="gramEnd"/>
            <w:r w:rsidRPr="006E76BE">
              <w:rPr>
                <w:szCs w:val="28"/>
              </w:rPr>
              <w:t xml:space="preserve">ля врачей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В.В. Афанасьев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proofErr w:type="spellStart"/>
            <w:r>
              <w:t>Нейроанестезиология</w:t>
            </w:r>
            <w:proofErr w:type="spellEnd"/>
            <w:r>
              <w:t xml:space="preserve"> и </w:t>
            </w:r>
            <w:proofErr w:type="spellStart"/>
            <w:r>
              <w:t>нейрореаниматология</w:t>
            </w:r>
            <w:proofErr w:type="spellEnd"/>
            <w: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r>
              <w:t>И.П. Назаров, В.А. Полонская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Красноярск: КрасГМУ,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Default="0060746F" w:rsidP="00881D2C">
            <w:pPr>
              <w:spacing w:line="276" w:lineRule="auto"/>
            </w:pPr>
            <w:r>
              <w:t>Интенсивная терапия и анестезиологическое пособие при острой кровопотере и геморрагическом шоке 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екомендации для </w:t>
            </w:r>
            <w:r>
              <w:lastRenderedPageBreak/>
              <w:t>ИПО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Default="0060746F" w:rsidP="00881D2C">
            <w:pPr>
              <w:spacing w:line="276" w:lineRule="auto"/>
            </w:pPr>
            <w:r>
              <w:lastRenderedPageBreak/>
              <w:t xml:space="preserve">сост. Г.В. </w:t>
            </w:r>
            <w:proofErr w:type="spellStart"/>
            <w:r>
              <w:t>Грицан</w:t>
            </w:r>
            <w:proofErr w:type="spellEnd"/>
            <w:r>
              <w:t xml:space="preserve">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Красноярск: КрасГМУ,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Анестезиология и реаниматология: тесты с эталонами ответов для врачей-курсантов по </w:t>
            </w:r>
            <w:proofErr w:type="gramStart"/>
            <w:r w:rsidRPr="006E76BE">
              <w:rPr>
                <w:szCs w:val="28"/>
              </w:rPr>
              <w:t>спец</w:t>
            </w:r>
            <w:proofErr w:type="gramEnd"/>
            <w:r w:rsidRPr="006E76BE">
              <w:rPr>
                <w:szCs w:val="28"/>
              </w:rPr>
              <w:t>. 040103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F05F6E">
              <w:rPr>
                <w:szCs w:val="28"/>
                <w:u w:val="single"/>
              </w:rPr>
              <w:t>Электронный ресурс:</w:t>
            </w:r>
            <w:r>
              <w:rPr>
                <w:szCs w:val="28"/>
              </w:rPr>
              <w:t xml:space="preserve"> </w:t>
            </w:r>
            <w:r w:rsidRPr="00790C01">
              <w:rPr>
                <w:szCs w:val="28"/>
              </w:rPr>
              <w:t>http://krasgmu.ru/src/lib/1564_1306890885_1332405842.pdf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А. П. Колесниченко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Красноярск: КрасГМУ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ЭБС КрасГМУ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Анестезиология и реаниматология: сб. </w:t>
            </w:r>
            <w:proofErr w:type="spellStart"/>
            <w:r w:rsidRPr="006E76BE">
              <w:rPr>
                <w:szCs w:val="28"/>
              </w:rPr>
              <w:t>ситуац</w:t>
            </w:r>
            <w:proofErr w:type="spellEnd"/>
            <w:r w:rsidRPr="006E76BE">
              <w:rPr>
                <w:szCs w:val="28"/>
              </w:rPr>
              <w:t xml:space="preserve">. задач с эталонами ответов для </w:t>
            </w:r>
            <w:proofErr w:type="spellStart"/>
            <w:r w:rsidRPr="006E76BE">
              <w:rPr>
                <w:szCs w:val="28"/>
              </w:rPr>
              <w:t>дополн</w:t>
            </w:r>
            <w:proofErr w:type="spellEnd"/>
            <w:r w:rsidRPr="006E76BE">
              <w:rPr>
                <w:szCs w:val="28"/>
              </w:rPr>
              <w:t>. проф. образования по специальности 040103 Анестезиология – реаниматология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F05F6E">
              <w:rPr>
                <w:szCs w:val="28"/>
                <w:u w:val="single"/>
              </w:rPr>
              <w:t>Электронный ресурс:</w:t>
            </w:r>
            <w:r>
              <w:rPr>
                <w:szCs w:val="28"/>
              </w:rPr>
              <w:t xml:space="preserve"> </w:t>
            </w:r>
            <w:r w:rsidRPr="00F05F6E">
              <w:t>http://krasgmu.ru/src/lib/1873_1323148357.pdf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сост. Е.О. Васильева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Красноярск: КрасГМУ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ЭБС КрасГМУ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Наглядная гематология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ред. В.И. Ершов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 – медиа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Микробиология, вирусология и иммунология: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ред. В. Н. Царев.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Практическая медицина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Новые возможности лабораторной диагностики в современной </w:t>
            </w:r>
            <w:proofErr w:type="spellStart"/>
            <w:r w:rsidRPr="006E76BE">
              <w:rPr>
                <w:szCs w:val="28"/>
              </w:rPr>
              <w:t>гастроэтерологической</w:t>
            </w:r>
            <w:proofErr w:type="spellEnd"/>
            <w:r w:rsidRPr="006E76BE">
              <w:rPr>
                <w:szCs w:val="28"/>
              </w:rPr>
              <w:t xml:space="preserve"> практике (клинические аспекты): учеб</w:t>
            </w:r>
            <w:proofErr w:type="gramStart"/>
            <w:r w:rsidRPr="006E76BE">
              <w:rPr>
                <w:szCs w:val="28"/>
              </w:rPr>
              <w:t>.</w:t>
            </w:r>
            <w:proofErr w:type="gram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п</w:t>
            </w:r>
            <w:proofErr w:type="gramEnd"/>
            <w:r w:rsidRPr="006E76BE">
              <w:rPr>
                <w:szCs w:val="28"/>
              </w:rPr>
              <w:t xml:space="preserve">особие для </w:t>
            </w:r>
            <w:proofErr w:type="spellStart"/>
            <w:r w:rsidRPr="006E76BE">
              <w:rPr>
                <w:szCs w:val="28"/>
              </w:rPr>
              <w:t>послевуз</w:t>
            </w:r>
            <w:proofErr w:type="spellEnd"/>
            <w:r w:rsidRPr="006E76BE">
              <w:rPr>
                <w:szCs w:val="28"/>
              </w:rPr>
              <w:t>. подготовки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О.А. </w:t>
            </w:r>
            <w:proofErr w:type="spellStart"/>
            <w:r w:rsidRPr="006E76BE">
              <w:rPr>
                <w:szCs w:val="28"/>
              </w:rPr>
              <w:t>Байкова</w:t>
            </w:r>
            <w:proofErr w:type="spellEnd"/>
            <w:r w:rsidRPr="006E76BE">
              <w:rPr>
                <w:szCs w:val="28"/>
              </w:rPr>
              <w:t>, Н.Н. Николаева, Е.Г. Грищенко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 xml:space="preserve">Красноярск: </w:t>
            </w:r>
            <w:proofErr w:type="spellStart"/>
            <w:r w:rsidRPr="006E76BE">
              <w:rPr>
                <w:szCs w:val="28"/>
              </w:rPr>
              <w:t>Версо</w:t>
            </w:r>
            <w:proofErr w:type="spellEnd"/>
            <w:r w:rsidRPr="006E76BE">
              <w:rPr>
                <w:szCs w:val="28"/>
              </w:rPr>
              <w:t>,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Техника лабораторных работ в медицинской  практике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В. С. Камышников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 xml:space="preserve">М.: </w:t>
            </w:r>
            <w:proofErr w:type="spellStart"/>
            <w:r w:rsidRPr="006E76BE">
              <w:rPr>
                <w:szCs w:val="28"/>
              </w:rPr>
              <w:t>МЕДпресс</w:t>
            </w:r>
            <w:proofErr w:type="spell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-</w:t>
            </w:r>
            <w:proofErr w:type="spellStart"/>
            <w:r w:rsidRPr="006E76BE">
              <w:rPr>
                <w:szCs w:val="28"/>
              </w:rPr>
              <w:t>и</w:t>
            </w:r>
            <w:proofErr w:type="gramEnd"/>
            <w:r w:rsidRPr="006E76BE">
              <w:rPr>
                <w:szCs w:val="28"/>
              </w:rPr>
              <w:t>нформ</w:t>
            </w:r>
            <w:proofErr w:type="spellEnd"/>
            <w:r w:rsidRPr="006E76BE">
              <w:rPr>
                <w:szCs w:val="28"/>
              </w:rPr>
              <w:t>,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pStyle w:val="aff0"/>
              <w:tabs>
                <w:tab w:val="left" w:pos="426"/>
              </w:tabs>
              <w:spacing w:line="276" w:lineRule="auto"/>
              <w:ind w:left="180"/>
            </w:pPr>
            <w:r>
              <w:t xml:space="preserve">Урология. Национальное руководство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</w:pPr>
            <w:proofErr w:type="spellStart"/>
            <w:r>
              <w:t>Н.А.Лопаткин</w:t>
            </w:r>
            <w:proofErr w:type="spellEnd"/>
            <w: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line="276" w:lineRule="auto"/>
              <w:jc w:val="center"/>
            </w:pPr>
            <w: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pStyle w:val="aff0"/>
              <w:tabs>
                <w:tab w:val="left" w:pos="426"/>
              </w:tabs>
              <w:ind w:left="0"/>
              <w:rPr>
                <w:szCs w:val="28"/>
              </w:rPr>
            </w:pPr>
            <w:r w:rsidRPr="006E76BE">
              <w:rPr>
                <w:szCs w:val="28"/>
              </w:rPr>
              <w:t>Патофизиология: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ред. </w:t>
            </w:r>
            <w:proofErr w:type="spellStart"/>
            <w:r w:rsidRPr="006E76BE">
              <w:rPr>
                <w:szCs w:val="28"/>
              </w:rPr>
              <w:t>П.Ф.Литвицкого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spacing w:before="180" w:after="100"/>
              <w:rPr>
                <w:szCs w:val="28"/>
              </w:rPr>
            </w:pPr>
            <w:r w:rsidRPr="006E76BE">
              <w:rPr>
                <w:szCs w:val="28"/>
              </w:rPr>
              <w:t xml:space="preserve">Клиническая </w:t>
            </w:r>
            <w:r>
              <w:rPr>
                <w:szCs w:val="28"/>
              </w:rPr>
              <w:t>фармакология: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spacing w:before="180" w:after="100"/>
              <w:jc w:val="both"/>
              <w:rPr>
                <w:szCs w:val="28"/>
              </w:rPr>
            </w:pPr>
            <w:r w:rsidRPr="006E76BE">
              <w:rPr>
                <w:szCs w:val="28"/>
              </w:rPr>
              <w:t xml:space="preserve">ред. В.Г. </w:t>
            </w:r>
            <w:proofErr w:type="spellStart"/>
            <w:r w:rsidRPr="006E76BE">
              <w:rPr>
                <w:szCs w:val="28"/>
              </w:rPr>
              <w:t>Кукес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180" w:after="10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</w:t>
            </w:r>
            <w:r>
              <w:rPr>
                <w:szCs w:val="28"/>
              </w:rPr>
              <w:t xml:space="preserve">, </w:t>
            </w:r>
            <w:r w:rsidRPr="006E76BE">
              <w:rPr>
                <w:szCs w:val="28"/>
              </w:rPr>
              <w:t>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spacing w:before="180" w:after="100"/>
              <w:rPr>
                <w:szCs w:val="28"/>
              </w:rPr>
            </w:pPr>
            <w:r w:rsidRPr="006E76BE">
              <w:rPr>
                <w:szCs w:val="28"/>
              </w:rPr>
              <w:t>Клиническая фармакология: учеб</w:t>
            </w:r>
            <w:proofErr w:type="gramStart"/>
            <w:r w:rsidRPr="006E76BE">
              <w:rPr>
                <w:szCs w:val="28"/>
              </w:rPr>
              <w:t>.</w:t>
            </w:r>
            <w:proofErr w:type="gram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п</w:t>
            </w:r>
            <w:proofErr w:type="gramEnd"/>
            <w:r w:rsidRPr="006E76BE">
              <w:rPr>
                <w:szCs w:val="28"/>
              </w:rPr>
              <w:t xml:space="preserve">особие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spacing w:before="180" w:after="100"/>
              <w:jc w:val="both"/>
              <w:rPr>
                <w:szCs w:val="28"/>
              </w:rPr>
            </w:pPr>
            <w:r w:rsidRPr="006E76BE">
              <w:rPr>
                <w:szCs w:val="28"/>
              </w:rPr>
              <w:t xml:space="preserve">В.В. Гребенникова, Л.Н. </w:t>
            </w:r>
            <w:proofErr w:type="spellStart"/>
            <w:r w:rsidRPr="006E76BE">
              <w:rPr>
                <w:szCs w:val="28"/>
              </w:rPr>
              <w:t>Свидерская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180" w:after="10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Красноярск:</w:t>
            </w:r>
            <w:r w:rsidRPr="006E76BE">
              <w:rPr>
                <w:szCs w:val="28"/>
                <w:lang w:val="en-US"/>
              </w:rPr>
              <w:t xml:space="preserve"> </w:t>
            </w:r>
            <w:r w:rsidRPr="006E76BE">
              <w:rPr>
                <w:szCs w:val="28"/>
              </w:rPr>
              <w:t>КрасГМУ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76BE">
              <w:rPr>
                <w:szCs w:val="28"/>
              </w:rPr>
              <w:t xml:space="preserve">Правоведение: учебник.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tabs>
                <w:tab w:val="left" w:pos="5940"/>
              </w:tabs>
              <w:rPr>
                <w:szCs w:val="28"/>
              </w:rPr>
            </w:pPr>
            <w:r w:rsidRPr="006E76BE">
              <w:rPr>
                <w:szCs w:val="28"/>
              </w:rPr>
              <w:t>А.И. Балашов, Г.П. Рудаков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tabs>
                <w:tab w:val="left" w:pos="5940"/>
              </w:tabs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СПб</w:t>
            </w:r>
            <w:proofErr w:type="gramStart"/>
            <w:r w:rsidRPr="006E76BE">
              <w:rPr>
                <w:szCs w:val="28"/>
              </w:rPr>
              <w:t xml:space="preserve">.: </w:t>
            </w:r>
            <w:proofErr w:type="gramEnd"/>
            <w:r w:rsidRPr="006E76BE">
              <w:rPr>
                <w:szCs w:val="28"/>
              </w:rPr>
              <w:t>Питер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76BE">
              <w:rPr>
                <w:szCs w:val="28"/>
              </w:rPr>
              <w:t>Основы теории вероятностей и математической статистики: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tabs>
                <w:tab w:val="left" w:pos="5940"/>
              </w:tabs>
              <w:rPr>
                <w:szCs w:val="28"/>
              </w:rPr>
            </w:pPr>
            <w:r w:rsidRPr="006E76BE">
              <w:rPr>
                <w:szCs w:val="28"/>
              </w:rPr>
              <w:t>К.В</w:t>
            </w:r>
            <w:r>
              <w:rPr>
                <w:szCs w:val="28"/>
              </w:rPr>
              <w:t>.</w:t>
            </w:r>
            <w:r w:rsidRPr="006E76BE">
              <w:rPr>
                <w:szCs w:val="28"/>
              </w:rPr>
              <w:t xml:space="preserve"> </w:t>
            </w:r>
            <w:proofErr w:type="spellStart"/>
            <w:r w:rsidRPr="006E76BE">
              <w:rPr>
                <w:szCs w:val="28"/>
              </w:rPr>
              <w:t>Балдин</w:t>
            </w:r>
            <w:proofErr w:type="spellEnd"/>
            <w:r w:rsidRPr="006E76BE">
              <w:rPr>
                <w:szCs w:val="28"/>
              </w:rPr>
              <w:t xml:space="preserve">, В.Н. Башлыков, А.В. </w:t>
            </w:r>
            <w:proofErr w:type="gramStart"/>
            <w:r w:rsidRPr="006E76BE">
              <w:rPr>
                <w:szCs w:val="28"/>
              </w:rPr>
              <w:t>Рукосуев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tabs>
                <w:tab w:val="left" w:pos="5940"/>
              </w:tabs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Флинта: НОУ ВПО «МПСИ»</w:t>
            </w:r>
            <w:r>
              <w:rPr>
                <w:szCs w:val="28"/>
              </w:rPr>
              <w:t xml:space="preserve">, </w:t>
            </w:r>
            <w:r w:rsidRPr="006E76BE">
              <w:rPr>
                <w:szCs w:val="28"/>
              </w:rPr>
              <w:t>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bCs/>
                <w:color w:val="231F20"/>
                <w:szCs w:val="28"/>
              </w:rPr>
            </w:pPr>
            <w:r w:rsidRPr="006E76BE">
              <w:rPr>
                <w:szCs w:val="28"/>
              </w:rPr>
              <w:t>Экономические отношения в системе управления медицинскими предприятиями: учеб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п</w:t>
            </w:r>
            <w:proofErr w:type="gramEnd"/>
            <w:r w:rsidRPr="006E76BE">
              <w:rPr>
                <w:szCs w:val="28"/>
              </w:rPr>
              <w:t>особие для системы последипломного образования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bCs/>
                <w:color w:val="231F20"/>
                <w:szCs w:val="28"/>
              </w:rPr>
            </w:pPr>
            <w:r w:rsidRPr="006E76BE">
              <w:rPr>
                <w:szCs w:val="28"/>
              </w:rPr>
              <w:t xml:space="preserve">И.П.Артюхов, </w:t>
            </w:r>
            <w:proofErr w:type="spellStart"/>
            <w:r w:rsidRPr="006E76BE">
              <w:rPr>
                <w:szCs w:val="28"/>
              </w:rPr>
              <w:t>Т.Д.Морозова</w:t>
            </w:r>
            <w:proofErr w:type="spellEnd"/>
            <w:r w:rsidRPr="006E76BE">
              <w:rPr>
                <w:szCs w:val="28"/>
              </w:rPr>
              <w:t xml:space="preserve">, </w:t>
            </w:r>
            <w:proofErr w:type="spellStart"/>
            <w:r w:rsidRPr="006E76BE">
              <w:rPr>
                <w:szCs w:val="28"/>
              </w:rPr>
              <w:t>Н.И.Денисова</w:t>
            </w:r>
            <w:proofErr w:type="spellEnd"/>
            <w:r w:rsidRPr="006E76BE">
              <w:rPr>
                <w:szCs w:val="28"/>
              </w:rPr>
              <w:t xml:space="preserve">, </w:t>
            </w:r>
            <w:proofErr w:type="spellStart"/>
            <w:r w:rsidRPr="006E76BE">
              <w:rPr>
                <w:szCs w:val="28"/>
              </w:rPr>
              <w:t>Е.А.Юрьева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Красноярск: КрасГМУ</w:t>
            </w:r>
            <w:r>
              <w:rPr>
                <w:szCs w:val="28"/>
              </w:rPr>
              <w:t>,</w:t>
            </w:r>
            <w:r w:rsidRPr="006E76BE">
              <w:rPr>
                <w:szCs w:val="28"/>
              </w:rPr>
              <w:t xml:space="preserve">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tabs>
                <w:tab w:val="left" w:pos="420"/>
              </w:tabs>
              <w:rPr>
                <w:szCs w:val="28"/>
              </w:rPr>
            </w:pPr>
            <w:r w:rsidRPr="006E76BE">
              <w:rPr>
                <w:bCs/>
                <w:color w:val="231F20"/>
                <w:szCs w:val="28"/>
              </w:rPr>
              <w:t>Общественное здоровье и здравоохранение: учебник</w:t>
            </w:r>
            <w:r>
              <w:rPr>
                <w:bCs/>
                <w:color w:val="231F20"/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tabs>
                <w:tab w:val="left" w:pos="420"/>
              </w:tabs>
              <w:rPr>
                <w:szCs w:val="28"/>
              </w:rPr>
            </w:pPr>
            <w:r w:rsidRPr="006E76BE">
              <w:rPr>
                <w:bCs/>
                <w:color w:val="231F20"/>
                <w:szCs w:val="28"/>
              </w:rPr>
              <w:t>О.П. Щепин, В.А. Медик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tabs>
                <w:tab w:val="left" w:pos="420"/>
              </w:tabs>
              <w:jc w:val="center"/>
              <w:rPr>
                <w:szCs w:val="28"/>
              </w:rPr>
            </w:pPr>
            <w:r w:rsidRPr="006E76BE">
              <w:rPr>
                <w:bCs/>
                <w:color w:val="231F20"/>
                <w:szCs w:val="28"/>
              </w:rPr>
              <w:t>М.: ГЭОТАР-Медиа</w:t>
            </w:r>
            <w:r>
              <w:rPr>
                <w:bCs/>
                <w:color w:val="231F20"/>
                <w:szCs w:val="28"/>
              </w:rPr>
              <w:t>,</w:t>
            </w:r>
            <w:r w:rsidRPr="006E76BE">
              <w:rPr>
                <w:szCs w:val="28"/>
              </w:rPr>
              <w:t xml:space="preserve"> 2011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bCs/>
                <w:color w:val="231F20"/>
              </w:rPr>
              <w:t>Общественное здоровье и здравоохранение: учеб</w:t>
            </w:r>
            <w:proofErr w:type="gramStart"/>
            <w:r w:rsidRPr="00F6010C">
              <w:rPr>
                <w:bCs/>
                <w:color w:val="231F20"/>
              </w:rPr>
              <w:t>.</w:t>
            </w:r>
            <w:proofErr w:type="gramEnd"/>
            <w:r w:rsidRPr="00F6010C">
              <w:rPr>
                <w:bCs/>
                <w:color w:val="231F20"/>
              </w:rPr>
              <w:t xml:space="preserve"> </w:t>
            </w:r>
            <w:proofErr w:type="gramStart"/>
            <w:r w:rsidRPr="00F6010C">
              <w:rPr>
                <w:bCs/>
                <w:color w:val="231F20"/>
              </w:rPr>
              <w:t>д</w:t>
            </w:r>
            <w:proofErr w:type="gramEnd"/>
            <w:r w:rsidRPr="00F6010C">
              <w:rPr>
                <w:bCs/>
                <w:color w:val="231F20"/>
              </w:rPr>
              <w:t>ля вузов.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bCs/>
                <w:color w:val="231F20"/>
              </w:rPr>
              <w:t>Ю.П. Лисицын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rPr>
                <w:bCs/>
                <w:color w:val="231F20"/>
              </w:rPr>
              <w:t>М.: ГЭОТАР-Медиа,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spacing w:line="276" w:lineRule="auto"/>
            </w:pPr>
            <w:r w:rsidRPr="00F6010C">
              <w:t>Неврология и нейрохирургия: в 2 т.: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spacing w:line="276" w:lineRule="auto"/>
              <w:jc w:val="center"/>
            </w:pPr>
            <w:r w:rsidRPr="00F6010C">
              <w:t xml:space="preserve">Е.И. Гусев, А.Н. </w:t>
            </w:r>
            <w:proofErr w:type="gramStart"/>
            <w:r w:rsidRPr="00F6010C">
              <w:t>Коновалов</w:t>
            </w:r>
            <w:proofErr w:type="gramEnd"/>
            <w:r w:rsidRPr="00F6010C">
              <w:t>, В.И. Скворцова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spacing w:line="276" w:lineRule="auto"/>
              <w:jc w:val="center"/>
            </w:pPr>
            <w:r w:rsidRPr="00F6010C"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 w:line="276" w:lineRule="auto"/>
              <w:jc w:val="center"/>
            </w:pPr>
            <w:r w:rsidRPr="00F6010C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pStyle w:val="aff2"/>
              <w:spacing w:line="276" w:lineRule="auto"/>
              <w:ind w:right="434"/>
              <w:jc w:val="both"/>
              <w:rPr>
                <w:lang w:bidi="he-IL"/>
              </w:rPr>
            </w:pPr>
            <w:r w:rsidRPr="00F6010C">
              <w:rPr>
                <w:lang w:bidi="he-IL"/>
              </w:rPr>
              <w:t xml:space="preserve">Акушерство: учебник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spacing w:line="276" w:lineRule="auto"/>
              <w:jc w:val="both"/>
            </w:pPr>
            <w:r w:rsidRPr="00F6010C">
              <w:rPr>
                <w:lang w:bidi="he-IL"/>
              </w:rPr>
              <w:t>Г.М. Савельева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spacing w:line="276" w:lineRule="auto"/>
              <w:jc w:val="center"/>
            </w:pPr>
            <w:r w:rsidRPr="00F6010C">
              <w:rPr>
                <w:lang w:bidi="he-IL"/>
              </w:rPr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 w:line="276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hyperlink r:id="rId9" w:history="1">
              <w:r w:rsidRPr="00F6010C">
                <w:rPr>
                  <w:rStyle w:val="af2"/>
                </w:rPr>
                <w:t>Лучевая диагностика</w:t>
              </w:r>
            </w:hyperlink>
            <w:r w:rsidRPr="00F6010C">
              <w:t>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А. Ю. Васильев, Е. Б. </w:t>
            </w:r>
            <w:proofErr w:type="spellStart"/>
            <w:r w:rsidRPr="00F6010C">
              <w:t>Ольхова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rPr>
                <w:rStyle w:val="af2"/>
              </w:rPr>
            </w:pPr>
            <w:hyperlink r:id="rId10" w:history="1">
              <w:r w:rsidRPr="00F6010C">
                <w:rPr>
                  <w:rStyle w:val="af2"/>
                </w:rPr>
                <w:t>Лучевая диагностика и терапия</w:t>
              </w:r>
            </w:hyperlink>
            <w:r w:rsidRPr="00F6010C">
              <w:rPr>
                <w:rStyle w:val="af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С. К. </w:t>
            </w:r>
            <w:proofErr w:type="gramStart"/>
            <w:r w:rsidRPr="00F6010C">
              <w:t>Терновой</w:t>
            </w:r>
            <w:proofErr w:type="gramEnd"/>
            <w:r w:rsidRPr="00F6010C">
              <w:t>, В. Е. Синицын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>М.: ГЭОТАР-Медиа,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rStyle w:val="FontStyle11"/>
              </w:rPr>
              <w:t xml:space="preserve">Онкология: нац. рук.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гл. </w:t>
            </w:r>
            <w:proofErr w:type="spellStart"/>
            <w:r w:rsidRPr="00F6010C">
              <w:t>ред.В.М</w:t>
            </w:r>
            <w:proofErr w:type="spellEnd"/>
            <w:r w:rsidRPr="00F6010C">
              <w:t xml:space="preserve">. </w:t>
            </w:r>
            <w:proofErr w:type="spellStart"/>
            <w:r w:rsidRPr="00F6010C">
              <w:t>Чисов</w:t>
            </w:r>
            <w:proofErr w:type="spellEnd"/>
            <w:r w:rsidRPr="00F6010C">
              <w:t xml:space="preserve">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rPr>
                <w:rStyle w:val="FontStyle11"/>
              </w:rPr>
            </w:pPr>
            <w:r w:rsidRPr="00F6010C">
              <w:rPr>
                <w:rStyle w:val="FontStyle11"/>
              </w:rPr>
              <w:t>Клиническая радиология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rPr>
                <w:rStyle w:val="a4"/>
              </w:rPr>
            </w:pPr>
            <w:r w:rsidRPr="00F6010C">
              <w:rPr>
                <w:rStyle w:val="a4"/>
              </w:rPr>
              <w:t xml:space="preserve">ред. </w:t>
            </w:r>
            <w:proofErr w:type="spellStart"/>
            <w:r w:rsidRPr="00F6010C">
              <w:rPr>
                <w:rStyle w:val="a4"/>
              </w:rPr>
              <w:t>А.Е.Сосюкин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>М.: ГЭОТАР-Медиа,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rStyle w:val="FontStyle11"/>
              </w:rPr>
              <w:t xml:space="preserve">Онкология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ред. Д. </w:t>
            </w:r>
            <w:proofErr w:type="spellStart"/>
            <w:r w:rsidRPr="00F6010C">
              <w:t>Касчиато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rPr>
                <w:rStyle w:val="a4"/>
              </w:rPr>
              <w:t>М.: Практика,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pPr>
              <w:rPr>
                <w:rStyle w:val="FontStyle11"/>
              </w:rPr>
            </w:pPr>
            <w:r w:rsidRPr="00F6010C">
              <w:rPr>
                <w:rStyle w:val="FontStyle11"/>
              </w:rPr>
              <w:t>Химиотерапия злокачественных опухолей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rStyle w:val="a4"/>
              </w:rPr>
              <w:t>ред</w:t>
            </w:r>
            <w:proofErr w:type="gramStart"/>
            <w:r w:rsidRPr="00F6010C">
              <w:rPr>
                <w:rStyle w:val="a4"/>
              </w:rPr>
              <w:t>.-</w:t>
            </w:r>
            <w:proofErr w:type="gramEnd"/>
            <w:r w:rsidRPr="00F6010C">
              <w:rPr>
                <w:rStyle w:val="a4"/>
              </w:rPr>
              <w:t xml:space="preserve">пер. </w:t>
            </w:r>
            <w:proofErr w:type="spellStart"/>
            <w:r w:rsidRPr="00F6010C">
              <w:rPr>
                <w:rStyle w:val="a4"/>
              </w:rPr>
              <w:t>Э.Чу</w:t>
            </w:r>
            <w:proofErr w:type="spellEnd"/>
            <w:r w:rsidRPr="00F6010C">
              <w:rPr>
                <w:rStyle w:val="a4"/>
              </w:rPr>
              <w:t xml:space="preserve"> </w:t>
            </w:r>
            <w:r w:rsidRPr="00F6010C">
              <w:t>[и др.]</w:t>
            </w:r>
          </w:p>
          <w:p w:rsidR="0060746F" w:rsidRPr="00F6010C" w:rsidRDefault="0060746F" w:rsidP="00881D2C">
            <w:pPr>
              <w:rPr>
                <w:rStyle w:val="a4"/>
              </w:rPr>
            </w:pPr>
            <w:r w:rsidRPr="00F6010C">
              <w:t>Пер. с англ. С.В. Кузнецов [и др.]; ред. В.А. Ананич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rPr>
                <w:rStyle w:val="a4"/>
              </w:rPr>
              <w:t>М.: Практика, 2008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rPr>
                <w:rStyle w:val="FontStyle11"/>
              </w:rPr>
              <w:t>Атлас хирург</w:t>
            </w:r>
            <w:r w:rsidRPr="00F6010C">
              <w:rPr>
                <w:rStyle w:val="a4"/>
              </w:rPr>
              <w:t>ии молочной железы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И. </w:t>
            </w:r>
            <w:proofErr w:type="spellStart"/>
            <w:r w:rsidRPr="00F6010C">
              <w:t>Джатой</w:t>
            </w:r>
            <w:proofErr w:type="spellEnd"/>
            <w:r w:rsidRPr="00F6010C">
              <w:t xml:space="preserve">, М. </w:t>
            </w:r>
            <w:proofErr w:type="spellStart"/>
            <w:r w:rsidRPr="00F6010C">
              <w:t>Кауфманн</w:t>
            </w:r>
            <w:proofErr w:type="spellEnd"/>
            <w:r w:rsidRPr="00F6010C">
              <w:t>, Т.И. Пети; ред</w:t>
            </w:r>
            <w:proofErr w:type="gramStart"/>
            <w:r w:rsidRPr="00F6010C">
              <w:t>.-</w:t>
            </w:r>
            <w:proofErr w:type="gramEnd"/>
            <w:r w:rsidRPr="00F6010C">
              <w:t>пер. Н.И. Рожкова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rPr>
                <w:rStyle w:val="a4"/>
              </w:rP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>Атлас анатомии таза и гинекологической хирургии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М. </w:t>
            </w:r>
            <w:proofErr w:type="spellStart"/>
            <w:r w:rsidRPr="00F6010C">
              <w:t>Баггиш</w:t>
            </w:r>
            <w:proofErr w:type="spellEnd"/>
            <w:r w:rsidRPr="00F6010C">
              <w:t xml:space="preserve">, М. М. </w:t>
            </w:r>
            <w:proofErr w:type="spellStart"/>
            <w:r w:rsidRPr="00F6010C">
              <w:t>Каррам</w:t>
            </w:r>
            <w:proofErr w:type="spellEnd"/>
            <w:r w:rsidRPr="00F6010C">
              <w:t xml:space="preserve">; </w:t>
            </w:r>
          </w:p>
          <w:p w:rsidR="0060746F" w:rsidRPr="00F6010C" w:rsidRDefault="0060746F" w:rsidP="00881D2C">
            <w:r w:rsidRPr="00F6010C">
              <w:t xml:space="preserve">пер. с </w:t>
            </w:r>
            <w:proofErr w:type="spellStart"/>
            <w:r w:rsidRPr="00F6010C">
              <w:t>анг</w:t>
            </w:r>
            <w:proofErr w:type="spellEnd"/>
            <w:r w:rsidRPr="00F6010C">
              <w:t xml:space="preserve">. Е. Л. </w:t>
            </w:r>
            <w:proofErr w:type="spellStart"/>
            <w:r w:rsidRPr="00F6010C">
              <w:t>Яроцкая</w:t>
            </w:r>
            <w:proofErr w:type="spellEnd"/>
            <w:r w:rsidRPr="00F6010C">
              <w:t xml:space="preserve">; ред. Л. В. </w:t>
            </w:r>
            <w:proofErr w:type="spellStart"/>
            <w:r w:rsidRPr="00F6010C">
              <w:t>Адамян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 xml:space="preserve">М.: </w:t>
            </w:r>
            <w:proofErr w:type="spellStart"/>
            <w:r w:rsidRPr="00F6010C">
              <w:t>Логосфера</w:t>
            </w:r>
            <w:proofErr w:type="spellEnd"/>
            <w:r w:rsidRPr="00F6010C">
              <w:t>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>Атлас амбулаторной хирургии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F6010C" w:rsidRDefault="0060746F" w:rsidP="00881D2C">
            <w:r w:rsidRPr="00F6010C">
              <w:t xml:space="preserve">ред. В.Е. Томас, Г.Н. </w:t>
            </w:r>
            <w:proofErr w:type="spellStart"/>
            <w:r w:rsidRPr="00F6010C">
              <w:t>Сеннинджер</w:t>
            </w:r>
            <w:proofErr w:type="spellEnd"/>
            <w:r w:rsidRPr="00F6010C">
              <w:t xml:space="preserve">; ред. пер. С. П. </w:t>
            </w:r>
            <w:proofErr w:type="spellStart"/>
            <w:r w:rsidRPr="00F6010C">
              <w:t>Ветшев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jc w:val="center"/>
            </w:pPr>
            <w:r w:rsidRPr="00F6010C"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F6010C" w:rsidRDefault="0060746F" w:rsidP="00881D2C">
            <w:pPr>
              <w:spacing w:before="60" w:after="60"/>
              <w:jc w:val="center"/>
            </w:pPr>
            <w:r w:rsidRPr="00F6010C"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Атлас оперативной гастроэнтерологии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Дж. Л. </w:t>
            </w:r>
            <w:proofErr w:type="spellStart"/>
            <w:r w:rsidRPr="006E76BE">
              <w:rPr>
                <w:szCs w:val="28"/>
              </w:rPr>
              <w:t>Кэмерон</w:t>
            </w:r>
            <w:proofErr w:type="spellEnd"/>
            <w:r w:rsidRPr="006E76BE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6E76BE">
              <w:rPr>
                <w:szCs w:val="28"/>
              </w:rPr>
              <w:t xml:space="preserve">К. </w:t>
            </w:r>
            <w:proofErr w:type="spellStart"/>
            <w:r w:rsidRPr="006E76BE">
              <w:rPr>
                <w:szCs w:val="28"/>
              </w:rPr>
              <w:t>Сэндон</w:t>
            </w:r>
            <w:proofErr w:type="spellEnd"/>
            <w:r>
              <w:rPr>
                <w:szCs w:val="28"/>
              </w:rPr>
              <w:t>;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ред. пер. А. С. Ермолов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  <w:r w:rsidRPr="006E76BE">
              <w:rPr>
                <w:szCs w:val="28"/>
              </w:rPr>
              <w:t>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Атлас регионарной анестезии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Д. Л. Браун; 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ред. пер. В. К. </w:t>
            </w:r>
            <w:proofErr w:type="spellStart"/>
            <w:r w:rsidRPr="006E76BE">
              <w:rPr>
                <w:szCs w:val="28"/>
              </w:rPr>
              <w:t>Гостищев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 xml:space="preserve">М.: Рид </w:t>
            </w:r>
            <w:proofErr w:type="spellStart"/>
            <w:r w:rsidRPr="006E76BE">
              <w:rPr>
                <w:szCs w:val="28"/>
              </w:rPr>
              <w:t>Элсивер</w:t>
            </w:r>
            <w:proofErr w:type="spellEnd"/>
            <w:r w:rsidRPr="006E76BE">
              <w:rPr>
                <w:szCs w:val="28"/>
              </w:rPr>
              <w:t>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Атлас сосудистой хирургии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К. К. </w:t>
            </w:r>
            <w:proofErr w:type="spellStart"/>
            <w:r w:rsidRPr="006E76BE">
              <w:rPr>
                <w:szCs w:val="28"/>
              </w:rPr>
              <w:t>Заринш</w:t>
            </w:r>
            <w:proofErr w:type="spellEnd"/>
            <w:r w:rsidRPr="006E76BE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6E76BE">
              <w:rPr>
                <w:szCs w:val="28"/>
              </w:rPr>
              <w:t xml:space="preserve">Б. Л. </w:t>
            </w:r>
            <w:proofErr w:type="spellStart"/>
            <w:r w:rsidRPr="006E76BE">
              <w:rPr>
                <w:szCs w:val="28"/>
              </w:rPr>
              <w:t>Гевертс</w:t>
            </w:r>
            <w:proofErr w:type="spellEnd"/>
            <w:r w:rsidRPr="006E76BE">
              <w:rPr>
                <w:szCs w:val="28"/>
              </w:rPr>
              <w:t>;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ред. пер. А. В. Покровский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Атлас торакальной хирургии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М. К. </w:t>
            </w:r>
            <w:proofErr w:type="spellStart"/>
            <w:r w:rsidRPr="006E76BE">
              <w:rPr>
                <w:szCs w:val="28"/>
              </w:rPr>
              <w:t>Фергюсон</w:t>
            </w:r>
            <w:proofErr w:type="spellEnd"/>
            <w:r w:rsidRPr="006E76BE">
              <w:rPr>
                <w:szCs w:val="28"/>
              </w:rPr>
              <w:t>;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ред. пер. М. И. Перельман [и др.]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Атлас хирургических операций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Р. М. </w:t>
            </w:r>
            <w:proofErr w:type="spellStart"/>
            <w:r w:rsidRPr="006E76BE">
              <w:rPr>
                <w:szCs w:val="28"/>
              </w:rPr>
              <w:t>Золлингер</w:t>
            </w:r>
            <w:proofErr w:type="spellEnd"/>
            <w:r w:rsidRPr="006E76BE">
              <w:rPr>
                <w:szCs w:val="28"/>
              </w:rPr>
              <w:t xml:space="preserve">, Р. М. </w:t>
            </w:r>
            <w:proofErr w:type="spellStart"/>
            <w:r w:rsidRPr="006E76BE">
              <w:rPr>
                <w:szCs w:val="28"/>
              </w:rPr>
              <w:t>Золлингер</w:t>
            </w:r>
            <w:proofErr w:type="spellEnd"/>
            <w:r w:rsidRPr="006E76BE">
              <w:rPr>
                <w:szCs w:val="28"/>
              </w:rPr>
              <w:t>;</w:t>
            </w:r>
          </w:p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ред. пер. В.А. </w:t>
            </w:r>
            <w:proofErr w:type="spellStart"/>
            <w:r w:rsidRPr="006E76BE">
              <w:rPr>
                <w:szCs w:val="28"/>
              </w:rPr>
              <w:t>Кубышкин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  <w:r w:rsidRPr="006E76BE">
              <w:rPr>
                <w:szCs w:val="28"/>
              </w:rPr>
              <w:t>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Неотложная хирургия : рук</w:t>
            </w:r>
            <w:proofErr w:type="gramStart"/>
            <w:r w:rsidRPr="006E76BE">
              <w:rPr>
                <w:szCs w:val="28"/>
              </w:rPr>
              <w:t>.</w:t>
            </w:r>
            <w:proofErr w:type="gramEnd"/>
            <w:r w:rsidRPr="006E76BE">
              <w:rPr>
                <w:szCs w:val="28"/>
              </w:rPr>
              <w:t xml:space="preserve"> </w:t>
            </w:r>
            <w:proofErr w:type="gramStart"/>
            <w:r w:rsidRPr="006E76BE">
              <w:rPr>
                <w:szCs w:val="28"/>
              </w:rPr>
              <w:t>д</w:t>
            </w:r>
            <w:proofErr w:type="gramEnd"/>
            <w:r w:rsidRPr="006E76BE">
              <w:rPr>
                <w:szCs w:val="28"/>
              </w:rPr>
              <w:t>ля хирургов общей практики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В. Х. </w:t>
            </w:r>
            <w:proofErr w:type="spellStart"/>
            <w:r w:rsidRPr="006E76BE">
              <w:rPr>
                <w:szCs w:val="28"/>
              </w:rPr>
              <w:t>Грасиас</w:t>
            </w:r>
            <w:proofErr w:type="spellEnd"/>
            <w:r w:rsidRPr="006E76BE">
              <w:rPr>
                <w:szCs w:val="28"/>
              </w:rPr>
              <w:t xml:space="preserve">, П. М. </w:t>
            </w:r>
            <w:proofErr w:type="spellStart"/>
            <w:r w:rsidRPr="006E76BE">
              <w:rPr>
                <w:szCs w:val="28"/>
              </w:rPr>
              <w:t>Рейли</w:t>
            </w:r>
            <w:proofErr w:type="spellEnd"/>
            <w:r w:rsidRPr="006E76BE">
              <w:rPr>
                <w:szCs w:val="28"/>
              </w:rPr>
              <w:t xml:space="preserve">, М. Г. </w:t>
            </w:r>
            <w:proofErr w:type="spellStart"/>
            <w:r w:rsidRPr="006E76BE">
              <w:rPr>
                <w:szCs w:val="28"/>
              </w:rPr>
              <w:t>Маккенни</w:t>
            </w:r>
            <w:proofErr w:type="spellEnd"/>
            <w:r w:rsidRPr="006E76BE">
              <w:rPr>
                <w:szCs w:val="28"/>
              </w:rPr>
              <w:t xml:space="preserve"> [и др.]; пер. с </w:t>
            </w:r>
            <w:proofErr w:type="spellStart"/>
            <w:r w:rsidRPr="006E76BE">
              <w:rPr>
                <w:szCs w:val="28"/>
              </w:rPr>
              <w:t>анг</w:t>
            </w:r>
            <w:proofErr w:type="spellEnd"/>
            <w:r w:rsidRPr="006E76BE">
              <w:rPr>
                <w:szCs w:val="28"/>
              </w:rPr>
              <w:t xml:space="preserve">. </w:t>
            </w:r>
            <w:r>
              <w:rPr>
                <w:szCs w:val="28"/>
              </w:rPr>
              <w:t>А.</w:t>
            </w:r>
            <w:r w:rsidRPr="006E76BE">
              <w:rPr>
                <w:szCs w:val="28"/>
              </w:rPr>
              <w:t>А. Митрохин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  <w:r w:rsidRPr="006E76BE">
              <w:rPr>
                <w:szCs w:val="28"/>
              </w:rPr>
              <w:t>: Изд-во Панфилова,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Топографическая </w:t>
            </w:r>
            <w:r>
              <w:rPr>
                <w:szCs w:val="28"/>
              </w:rPr>
              <w:t xml:space="preserve">анатомия и </w:t>
            </w:r>
            <w:r>
              <w:rPr>
                <w:szCs w:val="28"/>
              </w:rPr>
              <w:lastRenderedPageBreak/>
              <w:t>оперативная хирургия</w:t>
            </w:r>
            <w:r w:rsidRPr="006E76BE">
              <w:rPr>
                <w:szCs w:val="28"/>
              </w:rPr>
              <w:t>: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lastRenderedPageBreak/>
              <w:t>И. И. Каган, С. В. Чемезов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М.: ГЭОТАР-Медиа, 2009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  <w:tr w:rsidR="0060746F" w:rsidTr="00881D2C">
        <w:trPr>
          <w:trHeight w:val="34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F" w:rsidRDefault="0060746F" w:rsidP="0060746F">
            <w:pPr>
              <w:numPr>
                <w:ilvl w:val="0"/>
                <w:numId w:val="31"/>
              </w:numPr>
              <w:tabs>
                <w:tab w:val="num" w:pos="284"/>
              </w:tabs>
              <w:spacing w:before="60" w:after="60" w:line="276" w:lineRule="auto"/>
              <w:ind w:left="0" w:firstLine="0"/>
              <w:jc w:val="both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>Топографическая анатомия и оперативная хирургия головы и шеи</w:t>
            </w:r>
            <w:proofErr w:type="gramStart"/>
            <w:r w:rsidRPr="006E76BE">
              <w:rPr>
                <w:szCs w:val="28"/>
              </w:rPr>
              <w:t xml:space="preserve"> :</w:t>
            </w:r>
            <w:proofErr w:type="gramEnd"/>
            <w:r w:rsidRPr="006E76BE">
              <w:rPr>
                <w:szCs w:val="28"/>
              </w:rPr>
              <w:t xml:space="preserve"> учебник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6F" w:rsidRPr="006E76BE" w:rsidRDefault="0060746F" w:rsidP="00881D2C">
            <w:pPr>
              <w:rPr>
                <w:szCs w:val="28"/>
              </w:rPr>
            </w:pPr>
            <w:r w:rsidRPr="006E76BE">
              <w:rPr>
                <w:szCs w:val="28"/>
              </w:rPr>
              <w:t xml:space="preserve">В. И. Сергиенко, Э. А. Петросян, А. А. Кулаков [и др.]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  <w:r w:rsidRPr="006E76BE">
              <w:rPr>
                <w:szCs w:val="28"/>
              </w:rPr>
              <w:t>: ГЭОТАР-Медиа,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Pr="006E76BE" w:rsidRDefault="0060746F" w:rsidP="00881D2C">
            <w:pPr>
              <w:spacing w:before="60" w:after="60"/>
              <w:jc w:val="center"/>
              <w:rPr>
                <w:szCs w:val="28"/>
              </w:rPr>
            </w:pPr>
            <w:r w:rsidRPr="006E76BE">
              <w:rPr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46F" w:rsidRDefault="0060746F" w:rsidP="00881D2C">
            <w:pPr>
              <w:spacing w:before="60" w:after="60" w:line="276" w:lineRule="auto"/>
              <w:jc w:val="center"/>
            </w:pPr>
            <w:r>
              <w:t>0</w:t>
            </w:r>
          </w:p>
        </w:tc>
      </w:tr>
    </w:tbl>
    <w:p w:rsidR="0060746F" w:rsidRPr="0019172F" w:rsidRDefault="0060746F" w:rsidP="0039605B">
      <w:pPr>
        <w:spacing w:before="120" w:after="120"/>
        <w:ind w:left="709"/>
        <w:jc w:val="center"/>
        <w:rPr>
          <w:b/>
          <w:sz w:val="28"/>
          <w:szCs w:val="28"/>
        </w:rPr>
      </w:pPr>
    </w:p>
    <w:p w:rsidR="0075564D" w:rsidRPr="00197A00" w:rsidRDefault="0075564D" w:rsidP="0039605B">
      <w:pPr>
        <w:jc w:val="center"/>
        <w:rPr>
          <w:b/>
        </w:rPr>
      </w:pPr>
      <w:r w:rsidRPr="00197A00">
        <w:rPr>
          <w:b/>
        </w:rPr>
        <w:t>Электронные ресурсы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110"/>
        <w:gridCol w:w="2456"/>
        <w:gridCol w:w="2396"/>
      </w:tblGrid>
      <w:tr w:rsidR="0075564D" w:rsidRPr="00D331FC" w:rsidTr="004627FA">
        <w:tc>
          <w:tcPr>
            <w:tcW w:w="644" w:type="dxa"/>
          </w:tcPr>
          <w:p w:rsidR="0075564D" w:rsidRPr="00D331FC" w:rsidRDefault="0075564D" w:rsidP="0054508A">
            <w:r w:rsidRPr="00D331FC">
              <w:t>1.</w:t>
            </w:r>
          </w:p>
        </w:tc>
        <w:tc>
          <w:tcPr>
            <w:tcW w:w="4110" w:type="dxa"/>
          </w:tcPr>
          <w:p w:rsidR="0075564D" w:rsidRPr="00D331FC" w:rsidRDefault="0075564D" w:rsidP="0054508A">
            <w:r w:rsidRPr="00D331FC">
              <w:t>ИБС КрасГМУ</w:t>
            </w:r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  <w:tr w:rsidR="0075564D" w:rsidRPr="00D331FC" w:rsidTr="004627FA">
        <w:tc>
          <w:tcPr>
            <w:tcW w:w="644" w:type="dxa"/>
          </w:tcPr>
          <w:p w:rsidR="0075564D" w:rsidRPr="00D331FC" w:rsidRDefault="0075564D" w:rsidP="0054508A">
            <w:r w:rsidRPr="00D331FC">
              <w:t>2.</w:t>
            </w:r>
          </w:p>
        </w:tc>
        <w:tc>
          <w:tcPr>
            <w:tcW w:w="4110" w:type="dxa"/>
          </w:tcPr>
          <w:p w:rsidR="0075564D" w:rsidRPr="00D331FC" w:rsidRDefault="0075564D" w:rsidP="0054508A">
            <w:r w:rsidRPr="00D331FC">
              <w:t xml:space="preserve">БД </w:t>
            </w:r>
            <w:proofErr w:type="spellStart"/>
            <w:r w:rsidRPr="00D331FC">
              <w:t>МедАрт</w:t>
            </w:r>
            <w:proofErr w:type="spellEnd"/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  <w:tr w:rsidR="0075564D" w:rsidRPr="00D331FC" w:rsidTr="004627FA">
        <w:tc>
          <w:tcPr>
            <w:tcW w:w="644" w:type="dxa"/>
          </w:tcPr>
          <w:p w:rsidR="0075564D" w:rsidRPr="00D331FC" w:rsidRDefault="0075564D" w:rsidP="0054508A">
            <w:r w:rsidRPr="00D331FC">
              <w:t>3.</w:t>
            </w:r>
          </w:p>
        </w:tc>
        <w:tc>
          <w:tcPr>
            <w:tcW w:w="4110" w:type="dxa"/>
          </w:tcPr>
          <w:p w:rsidR="0075564D" w:rsidRPr="00D331FC" w:rsidRDefault="0075564D" w:rsidP="0054508A">
            <w:r w:rsidRPr="00D331FC">
              <w:t>БД Медицина</w:t>
            </w:r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  <w:tr w:rsidR="0075564D" w:rsidRPr="00D331FC" w:rsidTr="004627FA">
        <w:tc>
          <w:tcPr>
            <w:tcW w:w="644" w:type="dxa"/>
          </w:tcPr>
          <w:p w:rsidR="0075564D" w:rsidRPr="00D331FC" w:rsidRDefault="0075564D" w:rsidP="0054508A">
            <w:r w:rsidRPr="00D331FC">
              <w:t>4.</w:t>
            </w:r>
          </w:p>
        </w:tc>
        <w:tc>
          <w:tcPr>
            <w:tcW w:w="4110" w:type="dxa"/>
          </w:tcPr>
          <w:p w:rsidR="0075564D" w:rsidRPr="00D331FC" w:rsidRDefault="0075564D" w:rsidP="0054508A">
            <w:r w:rsidRPr="00D331FC">
              <w:t xml:space="preserve">БД </w:t>
            </w:r>
            <w:proofErr w:type="spellStart"/>
            <w:r w:rsidRPr="00D331FC">
              <w:rPr>
                <w:lang w:val="en-US"/>
              </w:rPr>
              <w:t>Ebsco</w:t>
            </w:r>
            <w:proofErr w:type="spellEnd"/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  <w:tr w:rsidR="0075564D" w:rsidRPr="00D331FC" w:rsidTr="004627FA">
        <w:tc>
          <w:tcPr>
            <w:tcW w:w="644" w:type="dxa"/>
          </w:tcPr>
          <w:p w:rsidR="0075564D" w:rsidRPr="00D331FC" w:rsidRDefault="0075564D" w:rsidP="0054508A"/>
        </w:tc>
        <w:tc>
          <w:tcPr>
            <w:tcW w:w="4110" w:type="dxa"/>
          </w:tcPr>
          <w:p w:rsidR="0075564D" w:rsidRPr="00D564D8" w:rsidRDefault="0075564D" w:rsidP="009607BC">
            <w:pPr>
              <w:rPr>
                <w:sz w:val="28"/>
                <w:szCs w:val="28"/>
              </w:rPr>
            </w:pPr>
            <w:r>
              <w:t>Российская Ассоциация медицинской лабораторной  диагностики (РАМЛД)</w:t>
            </w:r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  <w:r>
              <w:rPr>
                <w:lang w:val="en-US"/>
              </w:rPr>
              <w:t>http://www.ramld.ru</w:t>
            </w: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  <w:tr w:rsidR="0075564D" w:rsidRPr="00D331FC" w:rsidTr="004627FA">
        <w:tc>
          <w:tcPr>
            <w:tcW w:w="644" w:type="dxa"/>
          </w:tcPr>
          <w:p w:rsidR="0075564D" w:rsidRPr="00D331FC" w:rsidRDefault="0075564D" w:rsidP="0054508A"/>
        </w:tc>
        <w:tc>
          <w:tcPr>
            <w:tcW w:w="4110" w:type="dxa"/>
          </w:tcPr>
          <w:p w:rsidR="0075564D" w:rsidRPr="00D564D8" w:rsidRDefault="0075564D" w:rsidP="009607BC">
            <w:pPr>
              <w:rPr>
                <w:sz w:val="28"/>
                <w:szCs w:val="28"/>
              </w:rPr>
            </w:pPr>
            <w:r>
              <w:t xml:space="preserve">Информационный медицинский портал </w:t>
            </w:r>
            <w:proofErr w:type="spellStart"/>
            <w:r>
              <w:t>Медтраст</w:t>
            </w:r>
            <w:proofErr w:type="spellEnd"/>
            <w:r>
              <w:t xml:space="preserve"> (новости, библиотека, энциклопедия лабораторных тестов, ссылки)</w:t>
            </w:r>
          </w:p>
        </w:tc>
        <w:tc>
          <w:tcPr>
            <w:tcW w:w="2456" w:type="dxa"/>
          </w:tcPr>
          <w:p w:rsidR="0075564D" w:rsidRPr="00D331FC" w:rsidRDefault="0075564D" w:rsidP="0054508A">
            <w:pPr>
              <w:rPr>
                <w:b/>
              </w:rPr>
            </w:pPr>
            <w:r>
              <w:rPr>
                <w:lang w:val="en-US"/>
              </w:rPr>
              <w:t>http://www.medtrast.ru</w:t>
            </w:r>
          </w:p>
        </w:tc>
        <w:tc>
          <w:tcPr>
            <w:tcW w:w="2396" w:type="dxa"/>
          </w:tcPr>
          <w:p w:rsidR="0075564D" w:rsidRPr="00D331FC" w:rsidRDefault="0075564D" w:rsidP="0054508A">
            <w:pPr>
              <w:rPr>
                <w:b/>
              </w:rPr>
            </w:pPr>
          </w:p>
        </w:tc>
      </w:tr>
    </w:tbl>
    <w:p w:rsidR="0075564D" w:rsidRDefault="0075564D" w:rsidP="00396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64D" w:rsidRDefault="0075564D" w:rsidP="00676EBA">
      <w:pPr>
        <w:spacing w:before="120" w:after="12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 ЗАКОНОДАТЕЛЬНЫЕ И НОРМАТИВНО-ПРАВОВЫЕ ДОКУМЕНТЫ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701"/>
        <w:gridCol w:w="2126"/>
        <w:gridCol w:w="1418"/>
        <w:gridCol w:w="1417"/>
        <w:gridCol w:w="2128"/>
      </w:tblGrid>
      <w:tr w:rsidR="0075564D" w:rsidRPr="0019172F" w:rsidTr="007C6A25">
        <w:trPr>
          <w:trHeight w:val="1439"/>
        </w:trPr>
        <w:tc>
          <w:tcPr>
            <w:tcW w:w="708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</w:rPr>
            </w:pPr>
            <w:r w:rsidRPr="0019172F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Вид документа</w:t>
            </w:r>
          </w:p>
        </w:tc>
        <w:tc>
          <w:tcPr>
            <w:tcW w:w="2126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</w:rPr>
            </w:pPr>
            <w:r>
              <w:rPr>
                <w:b/>
              </w:rPr>
              <w:t>Принявший орган</w:t>
            </w:r>
          </w:p>
        </w:tc>
        <w:tc>
          <w:tcPr>
            <w:tcW w:w="1418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128" w:type="dxa"/>
            <w:vAlign w:val="center"/>
          </w:tcPr>
          <w:p w:rsidR="0075564D" w:rsidRPr="0019172F" w:rsidRDefault="0075564D" w:rsidP="0054508A">
            <w:pPr>
              <w:jc w:val="center"/>
              <w:rPr>
                <w:b/>
              </w:rPr>
            </w:pPr>
            <w:r>
              <w:rPr>
                <w:b/>
              </w:rPr>
              <w:t>Название документа</w:t>
            </w:r>
          </w:p>
        </w:tc>
      </w:tr>
      <w:tr w:rsidR="0075564D" w:rsidRPr="0019172F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172F" w:rsidRDefault="0075564D" w:rsidP="0054508A">
            <w:pPr>
              <w:jc w:val="center"/>
            </w:pPr>
            <w:r w:rsidRPr="0019172F">
              <w:t>1</w:t>
            </w:r>
          </w:p>
        </w:tc>
        <w:tc>
          <w:tcPr>
            <w:tcW w:w="1701" w:type="dxa"/>
            <w:vAlign w:val="center"/>
          </w:tcPr>
          <w:p w:rsidR="0075564D" w:rsidRPr="0019172F" w:rsidRDefault="0075564D" w:rsidP="0054508A">
            <w:pPr>
              <w:jc w:val="center"/>
            </w:pPr>
            <w:r w:rsidRPr="0019172F">
              <w:t>2</w:t>
            </w:r>
          </w:p>
        </w:tc>
        <w:tc>
          <w:tcPr>
            <w:tcW w:w="2126" w:type="dxa"/>
            <w:vAlign w:val="center"/>
          </w:tcPr>
          <w:p w:rsidR="0075564D" w:rsidRPr="0019172F" w:rsidRDefault="0075564D" w:rsidP="0054508A">
            <w:pPr>
              <w:jc w:val="center"/>
            </w:pPr>
            <w:r w:rsidRPr="0019172F">
              <w:t>3</w:t>
            </w:r>
          </w:p>
        </w:tc>
        <w:tc>
          <w:tcPr>
            <w:tcW w:w="1418" w:type="dxa"/>
            <w:vAlign w:val="center"/>
          </w:tcPr>
          <w:p w:rsidR="0075564D" w:rsidRPr="0019172F" w:rsidRDefault="0075564D" w:rsidP="0054508A">
            <w:pPr>
              <w:jc w:val="center"/>
            </w:pPr>
            <w:r w:rsidRPr="0019172F">
              <w:t>4</w:t>
            </w:r>
          </w:p>
        </w:tc>
        <w:tc>
          <w:tcPr>
            <w:tcW w:w="1417" w:type="dxa"/>
            <w:vAlign w:val="center"/>
          </w:tcPr>
          <w:p w:rsidR="0075564D" w:rsidRPr="0019172F" w:rsidRDefault="0075564D" w:rsidP="0054508A">
            <w:pPr>
              <w:jc w:val="center"/>
            </w:pPr>
            <w:r w:rsidRPr="0019172F">
              <w:t>5</w:t>
            </w:r>
          </w:p>
        </w:tc>
        <w:tc>
          <w:tcPr>
            <w:tcW w:w="2128" w:type="dxa"/>
            <w:vAlign w:val="center"/>
          </w:tcPr>
          <w:p w:rsidR="0075564D" w:rsidRPr="0019172F" w:rsidRDefault="0075564D" w:rsidP="0054508A">
            <w:pPr>
              <w:jc w:val="center"/>
            </w:pPr>
            <w:r>
              <w:t>6</w:t>
            </w:r>
          </w:p>
        </w:tc>
      </w:tr>
      <w:tr w:rsidR="0075564D" w:rsidRPr="0019657C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1.</w:t>
            </w:r>
          </w:p>
        </w:tc>
        <w:tc>
          <w:tcPr>
            <w:tcW w:w="1701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Методические рекомендации</w:t>
            </w:r>
          </w:p>
        </w:tc>
        <w:tc>
          <w:tcPr>
            <w:tcW w:w="2126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Министерство здравоохранения Красноярского края</w:t>
            </w:r>
          </w:p>
        </w:tc>
        <w:tc>
          <w:tcPr>
            <w:tcW w:w="141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30.08.2009</w:t>
            </w:r>
          </w:p>
        </w:tc>
        <w:tc>
          <w:tcPr>
            <w:tcW w:w="1417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</w:p>
        </w:tc>
        <w:tc>
          <w:tcPr>
            <w:tcW w:w="212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Алгоритмы диагностики и лечения острых хирургических заболеваний органов брюшной полости в медицинских учреждениях Красноярского края.</w:t>
            </w:r>
          </w:p>
        </w:tc>
      </w:tr>
      <w:tr w:rsidR="0075564D" w:rsidRPr="0019657C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t>2.</w:t>
            </w:r>
          </w:p>
        </w:tc>
        <w:tc>
          <w:tcPr>
            <w:tcW w:w="1701" w:type="dxa"/>
            <w:vAlign w:val="center"/>
          </w:tcPr>
          <w:p w:rsidR="0075564D" w:rsidRPr="0019657C" w:rsidRDefault="0075564D" w:rsidP="0019657C">
            <w:r w:rsidRPr="0019657C">
              <w:t xml:space="preserve">Приказ Министерства здравоохранения и социального развития Российской Федерации </w:t>
            </w:r>
            <w:r w:rsidRPr="0019657C">
              <w:lastRenderedPageBreak/>
              <w:t xml:space="preserve">(Минздравсоцразвития России) от 24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2010 г</w:t>
              </w:r>
            </w:smartTag>
            <w:r>
              <w:t>. №</w:t>
            </w:r>
            <w:r w:rsidRPr="0019657C">
              <w:t>1182</w:t>
            </w:r>
            <w:r>
              <w:t xml:space="preserve"> </w:t>
            </w:r>
            <w:r w:rsidRPr="0019657C">
              <w:t>н г. Москва</w:t>
            </w:r>
          </w:p>
          <w:p w:rsidR="0075564D" w:rsidRPr="0019657C" w:rsidRDefault="0075564D" w:rsidP="0019657C">
            <w:r w:rsidRPr="0019657C">
              <w:t>Дата официальной публикации:</w:t>
            </w:r>
            <w:r>
              <w:t xml:space="preserve"> </w:t>
            </w:r>
            <w:r w:rsidRPr="0019657C">
              <w:t xml:space="preserve">4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 г</w:t>
              </w:r>
            </w:smartTag>
            <w:r w:rsidRPr="0019657C">
              <w:t>.</w:t>
            </w:r>
          </w:p>
        </w:tc>
        <w:tc>
          <w:tcPr>
            <w:tcW w:w="2126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</w:p>
        </w:tc>
        <w:tc>
          <w:tcPr>
            <w:tcW w:w="1418" w:type="dxa"/>
            <w:vAlign w:val="center"/>
          </w:tcPr>
          <w:p w:rsidR="0075564D" w:rsidRPr="0019657C" w:rsidRDefault="0075564D" w:rsidP="0019657C">
            <w:r w:rsidRPr="0019657C">
              <w:t xml:space="preserve">Зарегистрирован в Минюсте РФ 31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 г</w:t>
              </w:r>
            </w:smartTag>
            <w:r w:rsidRPr="0019657C">
              <w:t>.</w:t>
            </w:r>
          </w:p>
          <w:p w:rsidR="0075564D" w:rsidRPr="0019657C" w:rsidRDefault="0075564D" w:rsidP="0019657C">
            <w:pPr>
              <w:spacing w:before="60" w:after="60"/>
            </w:pPr>
          </w:p>
        </w:tc>
        <w:tc>
          <w:tcPr>
            <w:tcW w:w="1417" w:type="dxa"/>
            <w:vAlign w:val="center"/>
          </w:tcPr>
          <w:p w:rsidR="0075564D" w:rsidRPr="0019657C" w:rsidRDefault="0075564D" w:rsidP="0019657C">
            <w:r w:rsidRPr="0019657C">
              <w:t xml:space="preserve">Опубликовано: 4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 г</w:t>
              </w:r>
            </w:smartTag>
            <w:r w:rsidRPr="0019657C">
              <w:t>. в "РГ" - Федеральный выпуск №5399</w:t>
            </w:r>
          </w:p>
          <w:p w:rsidR="0075564D" w:rsidRPr="0019657C" w:rsidRDefault="0075564D" w:rsidP="0019657C">
            <w:r w:rsidRPr="0019657C">
              <w:lastRenderedPageBreak/>
              <w:t>Вступает в силу:</w:t>
            </w:r>
            <w:r>
              <w:t xml:space="preserve"> </w:t>
            </w:r>
            <w:r w:rsidRPr="0019657C">
              <w:t xml:space="preserve">15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 г</w:t>
              </w:r>
            </w:smartTag>
            <w:r w:rsidRPr="0019657C">
              <w:t>.</w:t>
            </w:r>
          </w:p>
        </w:tc>
        <w:tc>
          <w:tcPr>
            <w:tcW w:w="2128" w:type="dxa"/>
            <w:vAlign w:val="center"/>
          </w:tcPr>
          <w:p w:rsidR="0075564D" w:rsidRPr="0019657C" w:rsidRDefault="0075564D" w:rsidP="0019657C">
            <w:r w:rsidRPr="0019657C">
              <w:lastRenderedPageBreak/>
              <w:t>Об утверждении Порядка оказания медицинской помощи больным хирургическими заболеваниями"</w:t>
            </w:r>
          </w:p>
        </w:tc>
      </w:tr>
      <w:tr w:rsidR="0075564D" w:rsidRPr="0019657C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75564D" w:rsidRPr="0019657C" w:rsidRDefault="0075564D" w:rsidP="0019657C">
            <w:pPr>
              <w:spacing w:before="100" w:beforeAutospacing="1" w:after="100" w:afterAutospacing="1"/>
              <w:outlineLvl w:val="0"/>
            </w:pPr>
            <w:r w:rsidRPr="0019657C">
              <w:rPr>
                <w:bCs/>
                <w:kern w:val="36"/>
              </w:rPr>
              <w:t xml:space="preserve">Федеральный закон Российской Федерации от 21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rPr>
                  <w:bCs/>
                  <w:kern w:val="36"/>
                </w:rPr>
                <w:t>2011 г</w:t>
              </w:r>
            </w:smartTag>
            <w:r w:rsidRPr="0019657C">
              <w:rPr>
                <w:bCs/>
                <w:kern w:val="3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564D" w:rsidRPr="0019657C" w:rsidRDefault="0075564D" w:rsidP="0019657C">
            <w:r w:rsidRPr="0019657C">
              <w:t xml:space="preserve">Опубликовано 23 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 г</w:t>
              </w:r>
            </w:smartTag>
            <w:r w:rsidRPr="0019657C">
              <w:t xml:space="preserve">. Вступает в силу 23 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9657C">
                <w:t>2011 г</w:t>
              </w:r>
            </w:smartTag>
            <w:r w:rsidRPr="0019657C">
              <w:t>.</w:t>
            </w:r>
            <w:r>
              <w:t>, п</w:t>
            </w:r>
            <w:r w:rsidRPr="0019657C">
              <w:rPr>
                <w:bCs/>
              </w:rPr>
              <w:t>ринят Государственной Думой 1 ноября 2011 года</w:t>
            </w:r>
            <w:r>
              <w:rPr>
                <w:bCs/>
              </w:rPr>
              <w:t>, о</w:t>
            </w:r>
            <w:r w:rsidRPr="0019657C">
              <w:rPr>
                <w:bCs/>
              </w:rPr>
              <w:t>добрен Советом Федерации 9 ноября 2011 года</w:t>
            </w:r>
          </w:p>
        </w:tc>
        <w:tc>
          <w:tcPr>
            <w:tcW w:w="141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</w:p>
        </w:tc>
        <w:tc>
          <w:tcPr>
            <w:tcW w:w="1417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rPr>
                <w:bCs/>
                <w:kern w:val="36"/>
              </w:rPr>
              <w:t xml:space="preserve">№323-ФЗ </w:t>
            </w:r>
          </w:p>
        </w:tc>
        <w:tc>
          <w:tcPr>
            <w:tcW w:w="212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 w:rsidRPr="0019657C">
              <w:rPr>
                <w:bCs/>
                <w:kern w:val="36"/>
              </w:rPr>
              <w:t>Об основах охраны здоровья граждан в Российской Федерации</w:t>
            </w:r>
          </w:p>
        </w:tc>
      </w:tr>
      <w:tr w:rsidR="0075564D" w:rsidRPr="0019657C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>
              <w:t>4</w:t>
            </w:r>
          </w:p>
        </w:tc>
        <w:tc>
          <w:tcPr>
            <w:tcW w:w="1701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</w:tc>
        <w:tc>
          <w:tcPr>
            <w:tcW w:w="2126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МЗ РФ</w:t>
            </w:r>
          </w:p>
        </w:tc>
        <w:tc>
          <w:tcPr>
            <w:tcW w:w="1418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21.03.2003</w:t>
            </w:r>
          </w:p>
        </w:tc>
        <w:tc>
          <w:tcPr>
            <w:tcW w:w="1417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№109</w:t>
            </w:r>
          </w:p>
        </w:tc>
        <w:tc>
          <w:tcPr>
            <w:tcW w:w="2128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О совершенствовании противотуберкулезных мероприятий в Российской Федерации</w:t>
            </w:r>
          </w:p>
        </w:tc>
      </w:tr>
      <w:tr w:rsidR="0075564D" w:rsidRPr="0019657C" w:rsidTr="007C6A25">
        <w:trPr>
          <w:trHeight w:val="340"/>
        </w:trPr>
        <w:tc>
          <w:tcPr>
            <w:tcW w:w="708" w:type="dxa"/>
            <w:vAlign w:val="center"/>
          </w:tcPr>
          <w:p w:rsidR="0075564D" w:rsidRPr="0019657C" w:rsidRDefault="0075564D" w:rsidP="0019657C">
            <w:pPr>
              <w:spacing w:before="60" w:after="60"/>
            </w:pPr>
            <w:r>
              <w:t>5</w:t>
            </w:r>
          </w:p>
        </w:tc>
        <w:tc>
          <w:tcPr>
            <w:tcW w:w="1701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  <w:tc>
          <w:tcPr>
            <w:tcW w:w="2126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Минздравсоцразвития России</w:t>
            </w:r>
          </w:p>
        </w:tc>
        <w:tc>
          <w:tcPr>
            <w:tcW w:w="1418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29.10.2009</w:t>
            </w:r>
          </w:p>
        </w:tc>
        <w:tc>
          <w:tcPr>
            <w:tcW w:w="1417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№855</w:t>
            </w:r>
          </w:p>
        </w:tc>
        <w:tc>
          <w:tcPr>
            <w:tcW w:w="2128" w:type="dxa"/>
          </w:tcPr>
          <w:p w:rsidR="0075564D" w:rsidRDefault="0075564D" w:rsidP="00C447ED">
            <w:pPr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изменения в приложение №4 к приказу Минздрава России от 21 марта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2003 г</w:t>
              </w:r>
            </w:smartTag>
            <w:r>
              <w:rPr>
                <w:lang w:eastAsia="en-US"/>
              </w:rPr>
              <w:t>. №109</w:t>
            </w:r>
          </w:p>
        </w:tc>
      </w:tr>
    </w:tbl>
    <w:p w:rsidR="0075564D" w:rsidRPr="0019172F" w:rsidRDefault="0075564D" w:rsidP="0039605B">
      <w:pPr>
        <w:autoSpaceDE w:val="0"/>
        <w:autoSpaceDN w:val="0"/>
        <w:adjustRightInd w:val="0"/>
        <w:jc w:val="both"/>
        <w:rPr>
          <w:sz w:val="28"/>
          <w:szCs w:val="28"/>
        </w:rPr>
        <w:sectPr w:rsidR="0075564D" w:rsidRPr="0019172F" w:rsidSect="009055E3">
          <w:footerReference w:type="even" r:id="rId11"/>
          <w:footerReference w:type="default" r:id="rId12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75564D" w:rsidRDefault="0075564D" w:rsidP="00676EBA">
      <w:pPr>
        <w:spacing w:before="120" w:after="120"/>
        <w:ind w:left="709"/>
        <w:jc w:val="center"/>
        <w:rPr>
          <w:b/>
          <w:bCs/>
        </w:rPr>
      </w:pPr>
      <w:r>
        <w:rPr>
          <w:b/>
        </w:rPr>
        <w:lastRenderedPageBreak/>
        <w:t xml:space="preserve">8.3.  </w:t>
      </w:r>
      <w:r w:rsidRPr="006037BF">
        <w:rPr>
          <w:b/>
        </w:rPr>
        <w:t>КАРТА ОБЕСПЕЧЕННОСТИ УЧЕБНЫМИ МАТЕРИАЛАМИ</w:t>
      </w:r>
      <w:r w:rsidRPr="007A316D">
        <w:rPr>
          <w:szCs w:val="28"/>
        </w:rPr>
        <w:t xml:space="preserve"> </w:t>
      </w:r>
      <w:r>
        <w:rPr>
          <w:b/>
        </w:rPr>
        <w:t xml:space="preserve">ОСНОВНОЙ ПРОФЕССИОНАЛЬНОЙ </w:t>
      </w:r>
      <w:r w:rsidRPr="005E5C0F">
        <w:rPr>
          <w:b/>
        </w:rPr>
        <w:t>ПРОГРАММЫ ПОСЛЕВУЗОВСКОГО ПРОФЕССИОНАЛЬНОГО ОБРАЗОВАНИЯ</w:t>
      </w:r>
      <w:r w:rsidRPr="004316B7">
        <w:rPr>
          <w:b/>
        </w:rPr>
        <w:t xml:space="preserve"> </w:t>
      </w:r>
      <w:r w:rsidRPr="005E5C0F">
        <w:rPr>
          <w:b/>
          <w:bCs/>
        </w:rPr>
        <w:t>ПО СПЕЦИАЛЬНОСТИ «</w:t>
      </w:r>
      <w:r>
        <w:rPr>
          <w:b/>
          <w:bCs/>
        </w:rPr>
        <w:t>Хирургия</w:t>
      </w:r>
      <w:r w:rsidRPr="005E5C0F">
        <w:rPr>
          <w:b/>
          <w:bCs/>
        </w:rPr>
        <w:t>»</w:t>
      </w:r>
    </w:p>
    <w:p w:rsidR="0075564D" w:rsidRPr="005E5C0F" w:rsidRDefault="0075564D" w:rsidP="0039605B">
      <w:pPr>
        <w:ind w:left="1" w:firstLine="708"/>
        <w:jc w:val="center"/>
        <w:rPr>
          <w:b/>
          <w:bCs/>
        </w:rPr>
      </w:pPr>
      <w:r w:rsidRPr="005E5C0F">
        <w:rPr>
          <w:b/>
          <w:bCs/>
        </w:rPr>
        <w:t>(ординатура)</w:t>
      </w:r>
    </w:p>
    <w:p w:rsidR="0075564D" w:rsidRPr="007A316D" w:rsidRDefault="0075564D" w:rsidP="0039605B">
      <w:pPr>
        <w:ind w:left="2124" w:firstLine="708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970"/>
        <w:gridCol w:w="3939"/>
        <w:gridCol w:w="4065"/>
        <w:gridCol w:w="3808"/>
      </w:tblGrid>
      <w:tr w:rsidR="0075564D" w:rsidRPr="00676EBA" w:rsidTr="00676EBA">
        <w:trPr>
          <w:trHeight w:val="54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№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ind w:firstLine="709"/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Вид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ind w:firstLine="709"/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Форма доступа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ind w:firstLine="709"/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Рекомендуемое использование</w:t>
            </w:r>
          </w:p>
        </w:tc>
      </w:tr>
      <w:tr w:rsidR="0075564D" w:rsidRPr="00676EBA" w:rsidTr="00676EB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Учебно-методические материалы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Печатный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Электронный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УБИЦ КрасГМУ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Портал центра дистанционного образования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Электронная библиотека КрасГМУ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Печатный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Электронный</w:t>
            </w:r>
          </w:p>
        </w:tc>
      </w:tr>
      <w:tr w:rsidR="0075564D" w:rsidRPr="00676EBA" w:rsidTr="00676EB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Комплекты плакатов и др.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Печатный.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Кафедра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Печатный</w:t>
            </w:r>
          </w:p>
        </w:tc>
      </w:tr>
      <w:tr w:rsidR="0075564D" w:rsidRPr="00676EBA" w:rsidTr="00676EB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Конспект лекций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Электронный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Портал дистанционного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tabs>
                <w:tab w:val="left" w:pos="-142"/>
              </w:tabs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Электронный</w:t>
            </w:r>
          </w:p>
        </w:tc>
      </w:tr>
      <w:tr w:rsidR="0075564D" w:rsidRPr="00676EBA" w:rsidTr="00676EB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Мультимедийные материалы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Видеофильмы</w:t>
            </w:r>
          </w:p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Фото-видеоматериал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  <w:lang w:val="en-US"/>
              </w:rPr>
              <w:t>CD</w:t>
            </w:r>
            <w:r w:rsidRPr="00676EBA">
              <w:rPr>
                <w:sz w:val="22"/>
                <w:szCs w:val="20"/>
              </w:rPr>
              <w:t xml:space="preserve">, </w:t>
            </w:r>
            <w:r w:rsidRPr="00676EBA">
              <w:rPr>
                <w:sz w:val="22"/>
                <w:szCs w:val="20"/>
                <w:lang w:val="en-US"/>
              </w:rPr>
              <w:t>DVD</w:t>
            </w:r>
            <w:r>
              <w:rPr>
                <w:sz w:val="22"/>
                <w:szCs w:val="20"/>
              </w:rPr>
              <w:t>,</w:t>
            </w:r>
            <w:r w:rsidRPr="00676EBA">
              <w:rPr>
                <w:sz w:val="22"/>
                <w:szCs w:val="20"/>
              </w:rPr>
              <w:t xml:space="preserve"> Виде</w:t>
            </w:r>
            <w:r>
              <w:rPr>
                <w:sz w:val="22"/>
                <w:szCs w:val="20"/>
              </w:rPr>
              <w:t xml:space="preserve">офильмы на жестких </w:t>
            </w:r>
            <w:proofErr w:type="spellStart"/>
            <w:r>
              <w:rPr>
                <w:sz w:val="22"/>
                <w:szCs w:val="20"/>
              </w:rPr>
              <w:t>диках</w:t>
            </w:r>
            <w:proofErr w:type="spell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Портал дистанционного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Электронный</w:t>
            </w:r>
          </w:p>
        </w:tc>
      </w:tr>
    </w:tbl>
    <w:p w:rsidR="0075564D" w:rsidRPr="007A316D" w:rsidRDefault="0075564D" w:rsidP="0039605B">
      <w:pPr>
        <w:ind w:left="720"/>
        <w:rPr>
          <w:i/>
        </w:rPr>
      </w:pPr>
    </w:p>
    <w:p w:rsidR="0075564D" w:rsidRDefault="0075564D" w:rsidP="0039605B">
      <w:pPr>
        <w:ind w:left="360"/>
        <w:rPr>
          <w:i/>
          <w:sz w:val="20"/>
          <w:szCs w:val="20"/>
        </w:rPr>
      </w:pPr>
      <w:r w:rsidRPr="00A94CEA">
        <w:rPr>
          <w:i/>
          <w:sz w:val="20"/>
          <w:szCs w:val="20"/>
        </w:rPr>
        <w:t xml:space="preserve">* Примечание: 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>Наполнение данной таблицы приведено как пример.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>В данную таблицу должны быть включены следующие средства обучения: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 xml:space="preserve">- учебно-методические материалы для контроля уровня </w:t>
      </w:r>
      <w:proofErr w:type="spellStart"/>
      <w:r w:rsidRPr="00A94CEA">
        <w:rPr>
          <w:sz w:val="20"/>
          <w:szCs w:val="20"/>
        </w:rPr>
        <w:t>сформированности</w:t>
      </w:r>
      <w:proofErr w:type="spellEnd"/>
      <w:r w:rsidRPr="00A94CEA">
        <w:rPr>
          <w:sz w:val="20"/>
          <w:szCs w:val="20"/>
        </w:rPr>
        <w:t xml:space="preserve"> компетенций обучающихся;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>- аудиовизуальные (слайды, слайд-фильмы, видеофильмы образовательные, учебные кинофильмы, учебные фильмы на цифровых носителях;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>- наглядные плоскостные (плакаты, карты настенные, иллюстрации настенные);</w:t>
      </w:r>
    </w:p>
    <w:p w:rsidR="0075564D" w:rsidRDefault="0075564D" w:rsidP="0039605B">
      <w:pPr>
        <w:ind w:left="360"/>
        <w:rPr>
          <w:sz w:val="20"/>
          <w:szCs w:val="20"/>
        </w:rPr>
      </w:pPr>
      <w:r w:rsidRPr="00A94CEA">
        <w:rPr>
          <w:sz w:val="20"/>
          <w:szCs w:val="20"/>
        </w:rPr>
        <w:t xml:space="preserve">- демонстрационные (гербарии, муляжи, макеты, стенды, модели в разрезе, модели демонстрационные). </w:t>
      </w:r>
    </w:p>
    <w:p w:rsidR="0075564D" w:rsidRPr="00A94CEA" w:rsidRDefault="0075564D" w:rsidP="0039605B">
      <w:pPr>
        <w:ind w:left="360"/>
        <w:rPr>
          <w:sz w:val="20"/>
          <w:szCs w:val="20"/>
        </w:rPr>
      </w:pPr>
    </w:p>
    <w:p w:rsidR="0075564D" w:rsidRDefault="0075564D" w:rsidP="0039605B">
      <w:pPr>
        <w:ind w:left="360"/>
        <w:rPr>
          <w:sz w:val="20"/>
          <w:szCs w:val="20"/>
        </w:rPr>
        <w:sectPr w:rsidR="0075564D" w:rsidSect="009055E3">
          <w:pgSz w:w="16838" w:h="11906" w:orient="landscape"/>
          <w:pgMar w:top="1134" w:right="851" w:bottom="1418" w:left="1701" w:header="709" w:footer="709" w:gutter="0"/>
          <w:cols w:space="708"/>
          <w:docGrid w:linePitch="360"/>
        </w:sectPr>
      </w:pPr>
    </w:p>
    <w:p w:rsidR="0075564D" w:rsidRDefault="0075564D" w:rsidP="00676EBA">
      <w:pPr>
        <w:spacing w:before="120" w:after="120"/>
        <w:ind w:left="709"/>
        <w:jc w:val="center"/>
        <w:rPr>
          <w:b/>
          <w:bCs/>
        </w:rPr>
      </w:pPr>
      <w:r>
        <w:rPr>
          <w:b/>
        </w:rPr>
        <w:lastRenderedPageBreak/>
        <w:t xml:space="preserve">8.4. </w:t>
      </w:r>
      <w:r w:rsidRPr="00FA337A">
        <w:rPr>
          <w:b/>
        </w:rPr>
        <w:t>КАРТА МАТЕРИАЛЬНО-ТЕХНИЧЕСКОЙ ОБЕСПЕЧЕННОСТИ</w:t>
      </w:r>
      <w:r w:rsidRPr="007A316D">
        <w:rPr>
          <w:szCs w:val="28"/>
        </w:rPr>
        <w:t xml:space="preserve"> </w:t>
      </w:r>
      <w:r>
        <w:rPr>
          <w:b/>
        </w:rPr>
        <w:t xml:space="preserve">ОСНОВНОЙ ПРОФЕССИОНАЛЬНОЙ </w:t>
      </w:r>
      <w:r w:rsidRPr="005E5C0F">
        <w:rPr>
          <w:b/>
        </w:rPr>
        <w:t>ПРОГРАММЫ ПОСЛЕВУЗОВСКОГО ПРОФЕССИОНАЛЬНОГО ОБРАЗОВАНИЯ</w:t>
      </w:r>
      <w:r w:rsidRPr="004316B7">
        <w:rPr>
          <w:b/>
        </w:rPr>
        <w:t xml:space="preserve"> </w:t>
      </w:r>
      <w:r w:rsidRPr="005E5C0F">
        <w:rPr>
          <w:b/>
          <w:bCs/>
        </w:rPr>
        <w:t xml:space="preserve">ПО СПЕЦИАЛЬНОСТИ </w:t>
      </w:r>
    </w:p>
    <w:p w:rsidR="0075564D" w:rsidRDefault="0075564D" w:rsidP="0039605B">
      <w:pPr>
        <w:spacing w:before="120" w:after="120"/>
        <w:jc w:val="center"/>
        <w:rPr>
          <w:caps/>
          <w:szCs w:val="28"/>
        </w:rPr>
      </w:pPr>
      <w:r>
        <w:rPr>
          <w:b/>
          <w:bCs/>
        </w:rPr>
        <w:t>040126 Хирургия</w:t>
      </w:r>
      <w:r>
        <w:t xml:space="preserve">  </w:t>
      </w:r>
      <w:r w:rsidRPr="005E5C0F">
        <w:t>(</w:t>
      </w:r>
      <w:r>
        <w:t>ординатура)</w:t>
      </w:r>
    </w:p>
    <w:p w:rsidR="0075564D" w:rsidRPr="00211AFE" w:rsidRDefault="0075564D" w:rsidP="0039605B">
      <w:pPr>
        <w:ind w:firstLine="709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992"/>
        <w:gridCol w:w="8582"/>
      </w:tblGrid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Кол-во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Форма использования</w:t>
            </w: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b/>
                <w:sz w:val="22"/>
                <w:szCs w:val="20"/>
              </w:rPr>
            </w:pPr>
            <w:r w:rsidRPr="00676EBA">
              <w:rPr>
                <w:b/>
                <w:color w:val="000000"/>
                <w:sz w:val="22"/>
                <w:szCs w:val="20"/>
              </w:rPr>
              <w:t>Компьютерный класс (9этаж) 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Видеопроектор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Сетевой 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Организация дистанционной формы обучения, контакт обучающегося с компьютером, доступ к образовательным ресурсам</w:t>
            </w:r>
          </w:p>
        </w:tc>
      </w:tr>
      <w:tr w:rsidR="0075564D" w:rsidRPr="00676EBA" w:rsidTr="00676EBA">
        <w:trPr>
          <w:trHeight w:val="3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Персональные компьютеры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Доступ к образовательным ресурсам во время самостоятельной работы студентов, работа с мультимедийными материалами на занятиях</w:t>
            </w:r>
          </w:p>
        </w:tc>
      </w:tr>
      <w:tr w:rsidR="0075564D" w:rsidRPr="00676EBA" w:rsidTr="00676EBA">
        <w:trPr>
          <w:trHeight w:val="2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tabs>
                <w:tab w:val="left" w:pos="-142"/>
              </w:tabs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Экран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tabs>
                <w:tab w:val="left" w:pos="-142"/>
              </w:tabs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tabs>
                <w:tab w:val="left" w:pos="-142"/>
              </w:tabs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Демонстрация материалов лекций, лабораторных занятий, учебных и научных видеофильмов</w:t>
            </w:r>
          </w:p>
        </w:tc>
      </w:tr>
      <w:tr w:rsidR="0075564D" w:rsidRPr="00676EBA" w:rsidTr="00676EBA">
        <w:trPr>
          <w:trHeight w:val="627"/>
          <w:jc w:val="center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b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Аудитория №1 (4 этаж, легочный центр) ККБ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Разбор и демонстрация клинических примеров. Отработка практических навыков на занятиях.</w:t>
            </w:r>
          </w:p>
        </w:tc>
      </w:tr>
      <w:tr w:rsidR="0075564D" w:rsidRPr="00676EBA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Разбор и демонстрация клинических примеров. Отработка практических навыков на занятиях.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b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Фантомы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proofErr w:type="spellStart"/>
            <w:r w:rsidRPr="00676EBA">
              <w:rPr>
                <w:sz w:val="22"/>
                <w:szCs w:val="20"/>
              </w:rPr>
              <w:t>Негатоскоп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Демонстрация наглядного материла на  практических занятиях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 xml:space="preserve">Аудитория  №2 (тренажер </w:t>
            </w:r>
            <w:proofErr w:type="spellStart"/>
            <w:r w:rsidRPr="00676EBA">
              <w:rPr>
                <w:b/>
                <w:sz w:val="22"/>
                <w:szCs w:val="20"/>
                <w:lang w:val="en-US"/>
              </w:rPr>
              <w:t>Sim</w:t>
            </w:r>
            <w:proofErr w:type="spellEnd"/>
            <w:r w:rsidRPr="00676EBA">
              <w:rPr>
                <w:b/>
                <w:sz w:val="22"/>
                <w:szCs w:val="20"/>
              </w:rPr>
              <w:t>-</w:t>
            </w:r>
            <w:r w:rsidRPr="00676EBA">
              <w:rPr>
                <w:b/>
                <w:sz w:val="22"/>
                <w:szCs w:val="20"/>
                <w:lang w:val="en-US"/>
              </w:rPr>
              <w:t>Man</w:t>
            </w:r>
            <w:r w:rsidRPr="00676EBA">
              <w:rPr>
                <w:b/>
                <w:sz w:val="22"/>
                <w:szCs w:val="20"/>
              </w:rPr>
              <w:t>, 8 этаж, гнойное отделение) 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proofErr w:type="spellStart"/>
            <w:r w:rsidRPr="00676EBA">
              <w:rPr>
                <w:sz w:val="22"/>
                <w:szCs w:val="20"/>
              </w:rPr>
              <w:t>Аудиосимулятор</w:t>
            </w:r>
            <w:proofErr w:type="spellEnd"/>
            <w:r w:rsidRPr="00676EBA">
              <w:rPr>
                <w:sz w:val="22"/>
                <w:szCs w:val="20"/>
              </w:rPr>
              <w:t xml:space="preserve"> - кукла</w:t>
            </w:r>
            <w:r w:rsidRPr="00676EBA">
              <w:rPr>
                <w:color w:val="000000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676EBA">
              <w:rPr>
                <w:color w:val="000000"/>
                <w:sz w:val="22"/>
                <w:szCs w:val="20"/>
                <w:lang w:val="en-US"/>
              </w:rPr>
              <w:t>Sim</w:t>
            </w:r>
            <w:proofErr w:type="spellEnd"/>
            <w:r w:rsidRPr="00676EBA">
              <w:rPr>
                <w:color w:val="000000"/>
                <w:sz w:val="22"/>
                <w:szCs w:val="20"/>
              </w:rPr>
              <w:t>-</w:t>
            </w:r>
            <w:r w:rsidRPr="00676EBA">
              <w:rPr>
                <w:color w:val="000000"/>
                <w:sz w:val="22"/>
                <w:szCs w:val="20"/>
                <w:lang w:val="en-US"/>
              </w:rPr>
              <w:t>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shd w:val="clear" w:color="auto" w:fill="FFFFFF"/>
              <w:ind w:right="19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Симулятор для воспроизведения неотложных состояний в хирургии и выведении из них. Отработка практических навыков выведения из неотложных состояний.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proofErr w:type="spellStart"/>
            <w:r w:rsidRPr="00676EBA">
              <w:rPr>
                <w:sz w:val="22"/>
                <w:szCs w:val="20"/>
              </w:rPr>
              <w:t>Негатоскоп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Демонстрация наглядного материла на  практических занятиях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 xml:space="preserve">Аудитория  №3 (абдоминальная хирургия и </w:t>
            </w:r>
            <w:proofErr w:type="spellStart"/>
            <w:r w:rsidRPr="00676EBA">
              <w:rPr>
                <w:b/>
                <w:sz w:val="22"/>
                <w:szCs w:val="20"/>
              </w:rPr>
              <w:t>колопроктология</w:t>
            </w:r>
            <w:proofErr w:type="spellEnd"/>
            <w:r w:rsidRPr="00676EBA">
              <w:rPr>
                <w:b/>
                <w:sz w:val="22"/>
                <w:szCs w:val="20"/>
              </w:rPr>
              <w:t>, 5 этаж) 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Pr="00676EBA">
              <w:rPr>
                <w:sz w:val="22"/>
                <w:szCs w:val="20"/>
              </w:rPr>
              <w:t>Негатоскоп</w:t>
            </w:r>
            <w:proofErr w:type="spellEnd"/>
            <w:r w:rsidRPr="00676EBA">
              <w:rPr>
                <w:i/>
                <w:sz w:val="22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Демонстрация наглядного материла на 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b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Фантомы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i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Аудитория №4( 9 этаж)ККБ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i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Фантомы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i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Аудитория №5 (9 этаж, ожоговое отделение) ККБ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i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Фантомы, симуляторы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5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b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Аудитория №6</w:t>
            </w:r>
            <w:r w:rsidRPr="00676EBA">
              <w:rPr>
                <w:b/>
                <w:snapToGrid w:val="0"/>
                <w:sz w:val="22"/>
                <w:szCs w:val="20"/>
              </w:rPr>
              <w:t>, (7 этаж, отделение кардиохирургии)</w:t>
            </w:r>
            <w:r w:rsidRPr="00676EBA">
              <w:rPr>
                <w:b/>
                <w:sz w:val="22"/>
                <w:szCs w:val="20"/>
              </w:rPr>
              <w:t xml:space="preserve"> ККБ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раздаточных материалов по теме: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 рентгенограммы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 xml:space="preserve"> -лабораторные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i/>
                <w:sz w:val="22"/>
                <w:szCs w:val="20"/>
              </w:rPr>
            </w:pPr>
            <w:r w:rsidRPr="00676EBA">
              <w:rPr>
                <w:b/>
                <w:sz w:val="22"/>
                <w:szCs w:val="20"/>
              </w:rPr>
              <w:t>Фантомы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proofErr w:type="spellStart"/>
            <w:r w:rsidRPr="00676EBA">
              <w:rPr>
                <w:sz w:val="22"/>
                <w:szCs w:val="20"/>
              </w:rPr>
              <w:t>Негатоскоп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676EBA" w:rsidTr="00676EBA">
        <w:trPr>
          <w:trHeight w:val="1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Комплект наглядных пособий(плакаты)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jc w:val="center"/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10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4D" w:rsidRPr="00676EBA" w:rsidRDefault="0075564D" w:rsidP="00676EBA">
            <w:pPr>
              <w:rPr>
                <w:sz w:val="22"/>
                <w:szCs w:val="20"/>
              </w:rPr>
            </w:pPr>
            <w:r w:rsidRPr="00676EBA">
              <w:rPr>
                <w:sz w:val="22"/>
                <w:szCs w:val="20"/>
              </w:rPr>
              <w:t>Для работы на практических занятиях, семинарах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b/>
                <w:sz w:val="22"/>
                <w:szCs w:val="20"/>
              </w:rPr>
            </w:pPr>
            <w:r w:rsidRPr="00923BC9">
              <w:rPr>
                <w:b/>
                <w:color w:val="000000"/>
                <w:sz w:val="22"/>
                <w:szCs w:val="20"/>
              </w:rPr>
              <w:t>Компьютерный класс*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ind w:firstLine="709"/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ind w:firstLine="709"/>
              <w:jc w:val="both"/>
              <w:rPr>
                <w:sz w:val="22"/>
                <w:szCs w:val="20"/>
              </w:rPr>
            </w:pP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Видеопроектор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Демонстрация материалов лекций, семинарских, практических занятий, учебных и научных видеоматериалов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proofErr w:type="spellStart"/>
            <w:r w:rsidRPr="00923BC9">
              <w:rPr>
                <w:sz w:val="22"/>
                <w:szCs w:val="20"/>
              </w:rPr>
              <w:t>Видеокомплекс</w:t>
            </w:r>
            <w:proofErr w:type="spellEnd"/>
            <w:r w:rsidRPr="00923BC9">
              <w:rPr>
                <w:sz w:val="22"/>
                <w:szCs w:val="20"/>
              </w:rPr>
              <w:t xml:space="preserve"> (видеомагнитофон, телевизор)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Демонстрация материалов лекций, семинарских, практических занятий, учебных и научных видеофильмов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Сетевой сервер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Организация дистанционной формы обучения, контакт обучающегося с компьютером, доступ к образовательным ресурсам</w:t>
            </w:r>
          </w:p>
        </w:tc>
      </w:tr>
      <w:tr w:rsidR="0075564D" w:rsidRPr="00923BC9" w:rsidTr="00676EBA">
        <w:trPr>
          <w:trHeight w:val="3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Персональные компьютеры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24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Доступ к образовательным ресурсам во время самостоятельной работы студентов, работа с мультимедийными материалами на занятиях</w:t>
            </w:r>
          </w:p>
        </w:tc>
      </w:tr>
      <w:tr w:rsidR="0075564D" w:rsidRPr="00923BC9" w:rsidTr="00676EBA">
        <w:trPr>
          <w:trHeight w:val="2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tabs>
                <w:tab w:val="left" w:pos="-142"/>
              </w:tabs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 xml:space="preserve">Экран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tabs>
                <w:tab w:val="left" w:pos="-142"/>
              </w:tabs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1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tabs>
                <w:tab w:val="left" w:pos="-142"/>
              </w:tabs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Демонстрация материалов лекций, учебных и научных видеофильмов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b/>
                <w:sz w:val="22"/>
                <w:szCs w:val="20"/>
              </w:rPr>
            </w:pPr>
            <w:r w:rsidRPr="00923BC9">
              <w:rPr>
                <w:b/>
                <w:sz w:val="22"/>
                <w:szCs w:val="20"/>
              </w:rPr>
              <w:t>Аудитория № ……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ind w:firstLine="709"/>
              <w:jc w:val="center"/>
              <w:rPr>
                <w:sz w:val="22"/>
                <w:szCs w:val="20"/>
              </w:rPr>
            </w:pPr>
          </w:p>
        </w:tc>
        <w:tc>
          <w:tcPr>
            <w:tcW w:w="8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ind w:firstLine="709"/>
              <w:jc w:val="both"/>
              <w:rPr>
                <w:sz w:val="22"/>
                <w:szCs w:val="20"/>
              </w:rPr>
            </w:pP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proofErr w:type="spellStart"/>
            <w:r w:rsidRPr="00923BC9">
              <w:rPr>
                <w:sz w:val="22"/>
                <w:szCs w:val="20"/>
              </w:rPr>
              <w:t>Бинокуляры</w:t>
            </w:r>
            <w:proofErr w:type="spellEnd"/>
            <w:r w:rsidRPr="00923BC9">
              <w:rPr>
                <w:sz w:val="22"/>
                <w:szCs w:val="20"/>
              </w:rPr>
              <w:t>, микроскопы и др.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20</w:t>
            </w:r>
          </w:p>
        </w:tc>
        <w:tc>
          <w:tcPr>
            <w:tcW w:w="8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Работа на практических занятиях с микроскопическими объектами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Комплект наглядных пособий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2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На лекциях, семинарских, практических занятиях</w:t>
            </w:r>
          </w:p>
        </w:tc>
      </w:tr>
      <w:tr w:rsidR="0075564D" w:rsidRPr="00923BC9" w:rsidTr="00676EB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Комплект раздаточных материалов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center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50</w:t>
            </w:r>
          </w:p>
        </w:tc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4D" w:rsidRPr="00923BC9" w:rsidRDefault="0075564D" w:rsidP="0054508A">
            <w:pPr>
              <w:jc w:val="both"/>
              <w:rPr>
                <w:sz w:val="22"/>
                <w:szCs w:val="20"/>
              </w:rPr>
            </w:pPr>
            <w:r w:rsidRPr="00923BC9">
              <w:rPr>
                <w:sz w:val="22"/>
                <w:szCs w:val="20"/>
              </w:rPr>
              <w:t>На практических занятиях</w:t>
            </w:r>
          </w:p>
        </w:tc>
      </w:tr>
    </w:tbl>
    <w:p w:rsidR="0075564D" w:rsidRDefault="0075564D" w:rsidP="0039605B">
      <w:pPr>
        <w:ind w:firstLine="709"/>
        <w:jc w:val="right"/>
        <w:rPr>
          <w:sz w:val="28"/>
          <w:szCs w:val="28"/>
        </w:rPr>
        <w:sectPr w:rsidR="0075564D" w:rsidSect="009055E3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851" w:bottom="1418" w:left="1701" w:header="708" w:footer="708" w:gutter="0"/>
          <w:cols w:space="708"/>
          <w:docGrid w:linePitch="360"/>
        </w:sectPr>
      </w:pPr>
    </w:p>
    <w:p w:rsidR="0075564D" w:rsidRPr="00821EDA" w:rsidRDefault="0075564D" w:rsidP="0039605B">
      <w:pPr>
        <w:pStyle w:val="01"/>
        <w:jc w:val="right"/>
      </w:pPr>
      <w:r w:rsidRPr="00821EDA">
        <w:lastRenderedPageBreak/>
        <w:t xml:space="preserve">Приложение </w:t>
      </w:r>
      <w:r>
        <w:t>Б.</w:t>
      </w:r>
      <w:r w:rsidRPr="00821EDA">
        <w:t xml:space="preserve"> Образец оформления дополнений и изменений</w:t>
      </w:r>
    </w:p>
    <w:p w:rsidR="0075564D" w:rsidRPr="00821EDA" w:rsidRDefault="0075564D" w:rsidP="0039605B">
      <w:pPr>
        <w:pStyle w:val="01"/>
        <w:ind w:left="3544"/>
      </w:pPr>
      <w:r w:rsidRPr="00821EDA">
        <w:t xml:space="preserve"> к рабочей программе </w:t>
      </w:r>
    </w:p>
    <w:p w:rsidR="0075564D" w:rsidRPr="00BB5323" w:rsidRDefault="0075564D" w:rsidP="0039605B">
      <w:pPr>
        <w:jc w:val="right"/>
        <w:rPr>
          <w:sz w:val="28"/>
          <w:szCs w:val="28"/>
        </w:rPr>
      </w:pPr>
    </w:p>
    <w:p w:rsidR="0075564D" w:rsidRPr="00BB5323" w:rsidRDefault="0075564D" w:rsidP="0039605B">
      <w:pPr>
        <w:shd w:val="clear" w:color="auto" w:fill="FFFFFF"/>
        <w:jc w:val="right"/>
      </w:pPr>
      <w:r w:rsidRPr="00BB5323">
        <w:t>Форма № 4</w:t>
      </w:r>
    </w:p>
    <w:p w:rsidR="0075564D" w:rsidRPr="00BB5323" w:rsidRDefault="0075564D" w:rsidP="0039605B">
      <w:pPr>
        <w:shd w:val="clear" w:color="auto" w:fill="FFFFFF"/>
        <w:ind w:left="4248" w:firstLine="708"/>
        <w:jc w:val="both"/>
        <w:rPr>
          <w:b/>
        </w:rPr>
      </w:pPr>
      <w:r w:rsidRPr="00BB5323">
        <w:rPr>
          <w:b/>
        </w:rPr>
        <w:t>УТВЕРЖДАЮ</w:t>
      </w:r>
    </w:p>
    <w:p w:rsidR="0075564D" w:rsidRPr="00BB5323" w:rsidRDefault="0075564D" w:rsidP="0039605B">
      <w:pPr>
        <w:shd w:val="clear" w:color="auto" w:fill="FFFFFF"/>
        <w:ind w:left="4247" w:right="323" w:firstLine="709"/>
        <w:jc w:val="both"/>
      </w:pPr>
      <w:r w:rsidRPr="00BB5323">
        <w:t xml:space="preserve">Проректор по учебной работе, </w:t>
      </w:r>
    </w:p>
    <w:p w:rsidR="0075564D" w:rsidRPr="00BB5323" w:rsidRDefault="0075564D" w:rsidP="0039605B">
      <w:pPr>
        <w:shd w:val="clear" w:color="auto" w:fill="FFFFFF"/>
        <w:ind w:left="4247" w:right="323" w:firstLine="709"/>
        <w:jc w:val="both"/>
      </w:pPr>
      <w:r w:rsidRPr="00BB5323">
        <w:t>д.м.н., проф. ________ С.Ю. Никулина</w:t>
      </w:r>
    </w:p>
    <w:p w:rsidR="0075564D" w:rsidRPr="00BB5323" w:rsidRDefault="0075564D" w:rsidP="0039605B">
      <w:pPr>
        <w:shd w:val="clear" w:color="auto" w:fill="FFFFFF"/>
        <w:ind w:left="4247" w:right="323" w:firstLine="709"/>
        <w:jc w:val="both"/>
      </w:pPr>
      <w:r w:rsidRPr="00BB5323">
        <w:t>«____»_______________ 20__ г.</w:t>
      </w:r>
    </w:p>
    <w:p w:rsidR="0075564D" w:rsidRPr="00BB5323" w:rsidRDefault="0075564D" w:rsidP="0039605B">
      <w:pPr>
        <w:pStyle w:val="22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75564D" w:rsidRPr="00BB5323" w:rsidRDefault="0075564D" w:rsidP="0039605B">
      <w:pPr>
        <w:pStyle w:val="22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BB5323"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:rsidR="0075564D" w:rsidRPr="00BB5323" w:rsidRDefault="0075564D" w:rsidP="0039605B">
      <w:pPr>
        <w:pStyle w:val="22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:rsidR="0075564D" w:rsidRPr="00BB5323" w:rsidRDefault="0075564D" w:rsidP="0039605B">
      <w:pPr>
        <w:shd w:val="clear" w:color="auto" w:fill="FFFFFF"/>
        <w:tabs>
          <w:tab w:val="left" w:leader="underscore" w:pos="0"/>
        </w:tabs>
        <w:rPr>
          <w:b/>
        </w:rPr>
      </w:pPr>
      <w:r w:rsidRPr="00BB5323">
        <w:rPr>
          <w:b/>
        </w:rPr>
        <w:t xml:space="preserve">к </w:t>
      </w:r>
      <w:r>
        <w:rPr>
          <w:b/>
        </w:rPr>
        <w:t>основной профессиональной образовательной программе послевузовского профессионального образования (ординатура)</w:t>
      </w:r>
      <w:r w:rsidRPr="00BB5323">
        <w:rPr>
          <w:b/>
        </w:rPr>
        <w:t xml:space="preserve"> </w:t>
      </w:r>
    </w:p>
    <w:p w:rsidR="0075564D" w:rsidRPr="00BB5323" w:rsidRDefault="0075564D" w:rsidP="0039605B">
      <w:pPr>
        <w:shd w:val="clear" w:color="auto" w:fill="FFFFFF"/>
        <w:tabs>
          <w:tab w:val="left" w:leader="underscore" w:pos="0"/>
        </w:tabs>
        <w:rPr>
          <w:b/>
        </w:rPr>
      </w:pPr>
      <w:r>
        <w:rPr>
          <w:b/>
        </w:rPr>
        <w:t xml:space="preserve">по специальности «_______________________» </w:t>
      </w:r>
    </w:p>
    <w:p w:rsidR="0075564D" w:rsidRPr="00BB5323" w:rsidRDefault="0075564D" w:rsidP="0039605B">
      <w:pPr>
        <w:shd w:val="clear" w:color="auto" w:fill="FFFFFF"/>
        <w:tabs>
          <w:tab w:val="left" w:leader="underscore" w:pos="0"/>
        </w:tabs>
        <w:rPr>
          <w:b/>
        </w:rPr>
      </w:pPr>
      <w:r>
        <w:rPr>
          <w:b/>
        </w:rPr>
        <w:t>всего часов: _________</w:t>
      </w:r>
    </w:p>
    <w:p w:rsidR="0075564D" w:rsidRPr="00BB5323" w:rsidRDefault="0075564D" w:rsidP="0039605B">
      <w:pPr>
        <w:shd w:val="clear" w:color="auto" w:fill="FFFFFF"/>
        <w:tabs>
          <w:tab w:val="left" w:leader="underscore" w:pos="57"/>
        </w:tabs>
        <w:rPr>
          <w:b/>
        </w:rPr>
      </w:pPr>
      <w:r w:rsidRPr="00BB5323">
        <w:rPr>
          <w:b/>
        </w:rPr>
        <w:t>на 20</w:t>
      </w:r>
      <w:r>
        <w:rPr>
          <w:b/>
        </w:rPr>
        <w:t>12</w:t>
      </w:r>
      <w:r w:rsidRPr="00BB5323">
        <w:rPr>
          <w:b/>
        </w:rPr>
        <w:t>- 20</w:t>
      </w:r>
      <w:r>
        <w:rPr>
          <w:b/>
        </w:rPr>
        <w:t xml:space="preserve">13 </w:t>
      </w:r>
      <w:r w:rsidRPr="00BB5323">
        <w:rPr>
          <w:b/>
        </w:rPr>
        <w:t xml:space="preserve"> учебный год.</w:t>
      </w:r>
    </w:p>
    <w:p w:rsidR="0075564D" w:rsidRPr="00BB5323" w:rsidRDefault="0075564D" w:rsidP="0039605B">
      <w:pPr>
        <w:shd w:val="clear" w:color="auto" w:fill="FFFFFF"/>
        <w:tabs>
          <w:tab w:val="left" w:leader="underscore" w:pos="57"/>
        </w:tabs>
        <w:rPr>
          <w:b/>
        </w:rPr>
      </w:pPr>
      <w:r>
        <w:rPr>
          <w:b/>
        </w:rPr>
        <w:t>НОЦ «Хирургия»</w:t>
      </w:r>
    </w:p>
    <w:p w:rsidR="0075564D" w:rsidRPr="00BB5323" w:rsidRDefault="0075564D" w:rsidP="0039605B">
      <w:pPr>
        <w:shd w:val="clear" w:color="auto" w:fill="FFFFFF"/>
        <w:tabs>
          <w:tab w:val="left" w:leader="underscore" w:pos="57"/>
        </w:tabs>
        <w:rPr>
          <w:b/>
        </w:rPr>
      </w:pPr>
    </w:p>
    <w:p w:rsidR="0075564D" w:rsidRDefault="0075564D" w:rsidP="0039605B">
      <w:pPr>
        <w:shd w:val="clear" w:color="auto" w:fill="FFFFFF"/>
        <w:ind w:left="5" w:right="-1" w:firstLine="535"/>
      </w:pPr>
      <w:r w:rsidRPr="00BB5323">
        <w:t xml:space="preserve">В </w:t>
      </w:r>
      <w:r>
        <w:t>ОП ППО</w:t>
      </w:r>
      <w:r w:rsidRPr="00BB5323">
        <w:t xml:space="preserve"> внесены следующие изменения: </w:t>
      </w:r>
    </w:p>
    <w:p w:rsidR="0075564D" w:rsidRDefault="0075564D" w:rsidP="0039605B">
      <w:pPr>
        <w:shd w:val="clear" w:color="auto" w:fill="FFFFFF"/>
        <w:ind w:left="5" w:right="-1" w:firstLine="535"/>
      </w:pPr>
    </w:p>
    <w:p w:rsidR="0075564D" w:rsidRDefault="0075564D" w:rsidP="0039605B">
      <w:pPr>
        <w:shd w:val="clear" w:color="auto" w:fill="FFFFFF"/>
        <w:ind w:left="5" w:right="-1" w:firstLine="535"/>
      </w:pPr>
    </w:p>
    <w:p w:rsidR="0075564D" w:rsidRDefault="0075564D" w:rsidP="0039605B">
      <w:pPr>
        <w:shd w:val="clear" w:color="auto" w:fill="FFFFFF"/>
        <w:ind w:left="5" w:right="-1" w:firstLine="535"/>
      </w:pPr>
    </w:p>
    <w:p w:rsidR="0075564D" w:rsidRPr="00BB5323" w:rsidRDefault="0075564D" w:rsidP="0039605B">
      <w:pPr>
        <w:shd w:val="clear" w:color="auto" w:fill="FFFFFF"/>
        <w:ind w:left="5" w:right="-1" w:firstLine="535"/>
      </w:pPr>
      <w:r>
        <w:t>В текущем году изменения не предусмотрены</w:t>
      </w:r>
      <w:r w:rsidRPr="00BB5323">
        <w:t>.</w:t>
      </w:r>
      <w:r>
        <w:t xml:space="preserve"> Данный текст утвержден</w:t>
      </w:r>
      <w:r w:rsidRPr="00BB5323">
        <w:t xml:space="preserve"> на заседании кафедры: «</w:t>
      </w:r>
      <w:r>
        <w:t>22</w:t>
      </w:r>
      <w:r w:rsidRPr="00BB5323">
        <w:t>»</w:t>
      </w:r>
      <w:r>
        <w:t xml:space="preserve"> июня</w:t>
      </w:r>
      <w:r w:rsidRPr="00BB5323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B5323">
          <w:t>20</w:t>
        </w:r>
        <w:r>
          <w:t>12</w:t>
        </w:r>
        <w:r w:rsidRPr="00BB5323">
          <w:t xml:space="preserve"> г</w:t>
        </w:r>
      </w:smartTag>
      <w:r w:rsidRPr="00BB5323">
        <w:t xml:space="preserve">. Протокол № </w:t>
      </w:r>
      <w:r>
        <w:t>8</w:t>
      </w:r>
    </w:p>
    <w:p w:rsidR="0075564D" w:rsidRPr="00BB5323" w:rsidRDefault="0075564D" w:rsidP="0039605B">
      <w:pPr>
        <w:jc w:val="both"/>
      </w:pPr>
    </w:p>
    <w:p w:rsidR="0075564D" w:rsidRPr="00BB5323" w:rsidRDefault="0075564D" w:rsidP="0039605B">
      <w:pPr>
        <w:jc w:val="both"/>
      </w:pPr>
    </w:p>
    <w:p w:rsidR="0075564D" w:rsidRPr="00BB5323" w:rsidRDefault="0075564D" w:rsidP="0039605B">
      <w:pPr>
        <w:ind w:left="5040"/>
      </w:pPr>
      <w:r w:rsidRPr="00BB5323">
        <w:t>Заведующий кафедрой</w:t>
      </w:r>
    </w:p>
    <w:p w:rsidR="0075564D" w:rsidRPr="00BB5323" w:rsidRDefault="0075564D" w:rsidP="0039605B">
      <w:pPr>
        <w:ind w:left="5040"/>
      </w:pPr>
      <w:r w:rsidRPr="00BB5323">
        <w:t>________________     ______      ________</w:t>
      </w:r>
    </w:p>
    <w:p w:rsidR="0075564D" w:rsidRPr="00BB5323" w:rsidRDefault="0075564D" w:rsidP="0039605B">
      <w:pPr>
        <w:ind w:left="5040"/>
      </w:pPr>
      <w:r w:rsidRPr="00BB5323">
        <w:t>уч. степень, звание    подпись       Ф.И.О.</w:t>
      </w:r>
    </w:p>
    <w:p w:rsidR="0075564D" w:rsidRPr="00BB5323" w:rsidRDefault="0075564D" w:rsidP="0039605B">
      <w:pPr>
        <w:ind w:left="5040"/>
      </w:pPr>
    </w:p>
    <w:p w:rsidR="0075564D" w:rsidRPr="00BB5323" w:rsidRDefault="0075564D" w:rsidP="0039605B">
      <w:pPr>
        <w:shd w:val="clear" w:color="auto" w:fill="FFFFFF"/>
        <w:ind w:left="5040"/>
        <w:jc w:val="both"/>
        <w:rPr>
          <w:b/>
        </w:rPr>
      </w:pPr>
      <w:r w:rsidRPr="00BB5323">
        <w:rPr>
          <w:b/>
        </w:rPr>
        <w:t>СОГЛАСОВАНО</w:t>
      </w:r>
    </w:p>
    <w:p w:rsidR="0075564D" w:rsidRPr="00BB5323" w:rsidRDefault="0075564D" w:rsidP="0039605B">
      <w:pPr>
        <w:shd w:val="clear" w:color="auto" w:fill="FFFFFF"/>
        <w:ind w:left="5040" w:right="1038"/>
        <w:jc w:val="both"/>
      </w:pPr>
      <w:r w:rsidRPr="00BB5323">
        <w:t xml:space="preserve">Председатель методической </w:t>
      </w:r>
    </w:p>
    <w:p w:rsidR="0075564D" w:rsidRPr="00BB5323" w:rsidRDefault="0075564D" w:rsidP="0039605B">
      <w:pPr>
        <w:shd w:val="clear" w:color="auto" w:fill="FFFFFF"/>
        <w:tabs>
          <w:tab w:val="left" w:pos="9360"/>
        </w:tabs>
        <w:ind w:left="5040" w:right="-6"/>
        <w:jc w:val="both"/>
      </w:pPr>
      <w:r w:rsidRPr="00BB5323">
        <w:t xml:space="preserve">комиссии </w:t>
      </w:r>
      <w:r>
        <w:t>ИПО___________</w:t>
      </w:r>
      <w:r w:rsidRPr="00BB5323">
        <w:t>__________,</w:t>
      </w:r>
    </w:p>
    <w:p w:rsidR="0075564D" w:rsidRPr="00BB5323" w:rsidRDefault="0075564D" w:rsidP="0039605B">
      <w:pPr>
        <w:ind w:left="5040"/>
      </w:pPr>
      <w:r w:rsidRPr="00BB5323">
        <w:t>________________     ______      ________</w:t>
      </w:r>
    </w:p>
    <w:p w:rsidR="0075564D" w:rsidRPr="00BB5323" w:rsidRDefault="0075564D" w:rsidP="0039605B">
      <w:pPr>
        <w:ind w:left="5040"/>
      </w:pPr>
      <w:r w:rsidRPr="00BB5323">
        <w:t>уч. степень, звание    подпись       Ф.И.О.</w:t>
      </w:r>
    </w:p>
    <w:p w:rsidR="0075564D" w:rsidRPr="00BB5323" w:rsidRDefault="0075564D" w:rsidP="0039605B">
      <w:pPr>
        <w:shd w:val="clear" w:color="auto" w:fill="FFFFFF"/>
        <w:ind w:left="5040" w:right="-6"/>
        <w:jc w:val="both"/>
      </w:pPr>
      <w:r w:rsidRPr="00BB5323">
        <w:t xml:space="preserve"> «___»__________________ 20__ год</w:t>
      </w:r>
    </w:p>
    <w:p w:rsidR="0075564D" w:rsidRPr="00BB5323" w:rsidRDefault="0075564D" w:rsidP="0039605B">
      <w:pPr>
        <w:shd w:val="clear" w:color="auto" w:fill="FFFFFF"/>
        <w:ind w:left="5040" w:right="-6"/>
        <w:jc w:val="both"/>
      </w:pPr>
    </w:p>
    <w:p w:rsidR="0075564D" w:rsidRDefault="0075564D" w:rsidP="0039605B">
      <w:pPr>
        <w:shd w:val="clear" w:color="auto" w:fill="FFFFFF"/>
        <w:ind w:left="5040" w:right="-6"/>
        <w:jc w:val="both"/>
      </w:pPr>
      <w:r w:rsidRPr="00BB5323">
        <w:t>Декан</w:t>
      </w:r>
      <w:r>
        <w:t xml:space="preserve"> ИПО</w:t>
      </w:r>
    </w:p>
    <w:p w:rsidR="0075564D" w:rsidRPr="00BB5323" w:rsidRDefault="0075564D" w:rsidP="0039605B">
      <w:pPr>
        <w:ind w:left="5040"/>
      </w:pPr>
      <w:r w:rsidRPr="00BB5323">
        <w:t>________________     ______      ________</w:t>
      </w:r>
    </w:p>
    <w:p w:rsidR="0075564D" w:rsidRPr="00BB5323" w:rsidRDefault="0075564D" w:rsidP="0039605B">
      <w:pPr>
        <w:ind w:left="5040"/>
      </w:pPr>
      <w:r w:rsidRPr="00BB5323">
        <w:t>уч. степень, звание    подпись       Ф.И.О.</w:t>
      </w:r>
    </w:p>
    <w:p w:rsidR="0075564D" w:rsidRPr="00BB5323" w:rsidRDefault="0075564D" w:rsidP="0039605B">
      <w:pPr>
        <w:shd w:val="clear" w:color="auto" w:fill="FFFFFF"/>
        <w:ind w:left="5040" w:right="-6"/>
        <w:jc w:val="both"/>
      </w:pPr>
      <w:r w:rsidRPr="00BB5323">
        <w:t xml:space="preserve"> «___»__________________ 20__ год</w:t>
      </w:r>
    </w:p>
    <w:p w:rsidR="0075564D" w:rsidRPr="00BB5323" w:rsidRDefault="0075564D" w:rsidP="0039605B">
      <w:pPr>
        <w:ind w:firstLine="709"/>
        <w:jc w:val="center"/>
        <w:rPr>
          <w:b/>
          <w:sz w:val="28"/>
          <w:szCs w:val="28"/>
        </w:rPr>
      </w:pPr>
    </w:p>
    <w:sectPr w:rsidR="0075564D" w:rsidRPr="00BB5323" w:rsidSect="009055E3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08" w:rsidRDefault="00F02508">
      <w:r>
        <w:separator/>
      </w:r>
    </w:p>
  </w:endnote>
  <w:endnote w:type="continuationSeparator" w:id="0">
    <w:p w:rsidR="00F02508" w:rsidRDefault="00F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Default="000434B5" w:rsidP="00081879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434B5" w:rsidRDefault="000434B5" w:rsidP="009E60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Default="000434B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00BA1">
      <w:rPr>
        <w:noProof/>
      </w:rPr>
      <w:t>6</w:t>
    </w:r>
    <w:r>
      <w:fldChar w:fldCharType="end"/>
    </w:r>
  </w:p>
  <w:p w:rsidR="000434B5" w:rsidRDefault="000434B5" w:rsidP="009E60F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Default="000434B5" w:rsidP="0054508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434B5" w:rsidRDefault="000434B5" w:rsidP="00705E6D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Default="000434B5" w:rsidP="00923BC9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0746F">
      <w:rPr>
        <w:rStyle w:val="af1"/>
        <w:noProof/>
      </w:rPr>
      <w:t>105</w:t>
    </w:r>
    <w:r>
      <w:rPr>
        <w:rStyle w:val="af1"/>
      </w:rPr>
      <w:fldChar w:fldCharType="end"/>
    </w:r>
  </w:p>
  <w:p w:rsidR="000434B5" w:rsidRDefault="000434B5" w:rsidP="00705E6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Pr="00D74F81" w:rsidRDefault="000434B5" w:rsidP="00705E6D">
    <w:pPr>
      <w:spacing w:line="360" w:lineRule="auto"/>
      <w:rPr>
        <w:rFonts w:ascii="Arial" w:hAnsi="Arial" w:cs="Arial"/>
        <w:b/>
        <w:color w:val="800000"/>
        <w:sz w:val="20"/>
        <w:szCs w:val="20"/>
      </w:rPr>
    </w:pPr>
    <w:r w:rsidRPr="00D74F81">
      <w:rPr>
        <w:rFonts w:ascii="Arial" w:hAnsi="Arial" w:cs="Arial"/>
        <w:b/>
        <w:color w:val="800000"/>
        <w:sz w:val="20"/>
        <w:szCs w:val="20"/>
      </w:rPr>
      <w:t>© ГБОУ ВПО КрасГМУ им. проф. В.Ф. Войно-Ясенецкого Минздравсоцразвития России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08" w:rsidRDefault="00F02508">
      <w:r>
        <w:separator/>
      </w:r>
    </w:p>
  </w:footnote>
  <w:footnote w:type="continuationSeparator" w:id="0">
    <w:p w:rsidR="00F02508" w:rsidRDefault="00F0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B5" w:rsidRPr="005A7B36" w:rsidRDefault="000434B5" w:rsidP="0054508A">
    <w:pPr>
      <w:pStyle w:val="a3"/>
    </w:pPr>
  </w:p>
  <w:p w:rsidR="000434B5" w:rsidRDefault="000434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4"/>
      <w:gridCol w:w="2431"/>
      <w:gridCol w:w="2211"/>
      <w:gridCol w:w="2212"/>
      <w:gridCol w:w="1237"/>
    </w:tblGrid>
    <w:tr w:rsidR="000434B5" w:rsidRPr="00D4147B">
      <w:trPr>
        <w:jc w:val="center"/>
      </w:trPr>
      <w:tc>
        <w:tcPr>
          <w:tcW w:w="1734" w:type="dxa"/>
          <w:vMerge w:val="restart"/>
        </w:tcPr>
        <w:p w:rsidR="000434B5" w:rsidRPr="00D4147B" w:rsidRDefault="000434B5" w:rsidP="00705E6D">
          <w:pPr>
            <w:pStyle w:val="a3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CDF9637" wp14:editId="489270A8">
                <wp:extent cx="893445" cy="605790"/>
                <wp:effectExtent l="0" t="0" r="1905" b="3810"/>
                <wp:docPr id="1" name="Рисунок 3" descr="Логотип Крас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Логотип Крас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60579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  <w:gridSpan w:val="3"/>
        </w:tcPr>
        <w:p w:rsidR="000434B5" w:rsidRPr="00D4147B" w:rsidRDefault="000434B5" w:rsidP="00705E6D">
          <w:pPr>
            <w:pStyle w:val="a3"/>
            <w:tabs>
              <w:tab w:val="left" w:pos="315"/>
              <w:tab w:val="center" w:pos="3319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945C0">
            <w:rPr>
              <w:rFonts w:ascii="Arial" w:hAnsi="Arial" w:cs="Arial"/>
              <w:b/>
              <w:sz w:val="16"/>
              <w:szCs w:val="16"/>
            </w:rPr>
            <w:t xml:space="preserve">Государственное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бюджетное </w:t>
          </w:r>
          <w:r w:rsidRPr="009945C0">
            <w:rPr>
              <w:rFonts w:ascii="Arial" w:hAnsi="Arial" w:cs="Arial"/>
              <w:b/>
              <w:sz w:val="16"/>
              <w:szCs w:val="16"/>
            </w:rPr>
            <w:t>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Российской Федерации</w:t>
          </w:r>
        </w:p>
      </w:tc>
      <w:tc>
        <w:tcPr>
          <w:tcW w:w="1237" w:type="dxa"/>
        </w:tcPr>
        <w:p w:rsidR="000434B5" w:rsidRPr="00D4147B" w:rsidRDefault="000434B5" w:rsidP="00705E6D">
          <w:pPr>
            <w:pStyle w:val="a3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434B5" w:rsidRPr="00D4147B" w:rsidRDefault="000434B5" w:rsidP="00705E6D">
          <w:pPr>
            <w:pStyle w:val="a3"/>
            <w:jc w:val="center"/>
            <w:rPr>
              <w:rFonts w:ascii="Arial" w:hAnsi="Arial" w:cs="Arial"/>
              <w:b/>
              <w:color w:val="800000"/>
              <w:sz w:val="16"/>
              <w:szCs w:val="16"/>
            </w:rPr>
          </w:pPr>
          <w:r w:rsidRPr="00D4147B">
            <w:rPr>
              <w:rFonts w:ascii="Arial" w:hAnsi="Arial" w:cs="Arial"/>
              <w:b/>
              <w:color w:val="800000"/>
              <w:sz w:val="16"/>
              <w:szCs w:val="16"/>
            </w:rPr>
            <w:t>СТО СМК</w:t>
          </w:r>
        </w:p>
        <w:p w:rsidR="000434B5" w:rsidRPr="002663B2" w:rsidRDefault="000434B5" w:rsidP="00705E6D">
          <w:pPr>
            <w:pStyle w:val="a3"/>
            <w:jc w:val="center"/>
            <w:rPr>
              <w:rFonts w:ascii="Arial" w:hAnsi="Arial" w:cs="Arial"/>
              <w:b/>
              <w:color w:val="800000"/>
              <w:sz w:val="16"/>
              <w:szCs w:val="16"/>
            </w:rPr>
          </w:pPr>
          <w:r>
            <w:rPr>
              <w:rFonts w:ascii="Arial" w:hAnsi="Arial" w:cs="Arial"/>
              <w:b/>
              <w:color w:val="800000"/>
              <w:sz w:val="16"/>
              <w:szCs w:val="16"/>
            </w:rPr>
            <w:t>4.2.16-12</w:t>
          </w:r>
        </w:p>
      </w:tc>
    </w:tr>
    <w:tr w:rsidR="000434B5" w:rsidRPr="00F81F7D">
      <w:trPr>
        <w:jc w:val="center"/>
      </w:trPr>
      <w:tc>
        <w:tcPr>
          <w:tcW w:w="1734" w:type="dxa"/>
          <w:vMerge/>
        </w:tcPr>
        <w:p w:rsidR="000434B5" w:rsidRPr="00D4147B" w:rsidRDefault="000434B5" w:rsidP="00705E6D">
          <w:pPr>
            <w:pStyle w:val="a3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31" w:type="dxa"/>
        </w:tcPr>
        <w:p w:rsidR="000434B5" w:rsidRPr="00F81F7D" w:rsidRDefault="000434B5" w:rsidP="00705E6D">
          <w:pPr>
            <w:pStyle w:val="a3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F81F7D">
            <w:rPr>
              <w:rFonts w:ascii="Arial" w:hAnsi="Arial" w:cs="Arial"/>
              <w:i/>
              <w:sz w:val="16"/>
              <w:szCs w:val="16"/>
            </w:rPr>
            <w:t xml:space="preserve">Выпуск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1</w:t>
          </w:r>
        </w:p>
      </w:tc>
      <w:tc>
        <w:tcPr>
          <w:tcW w:w="2211" w:type="dxa"/>
        </w:tcPr>
        <w:p w:rsidR="000434B5" w:rsidRPr="00F81F7D" w:rsidRDefault="000434B5" w:rsidP="00705E6D">
          <w:pPr>
            <w:pStyle w:val="a3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F81F7D">
            <w:rPr>
              <w:rFonts w:ascii="Arial" w:hAnsi="Arial" w:cs="Arial"/>
              <w:i/>
              <w:sz w:val="16"/>
              <w:szCs w:val="16"/>
            </w:rPr>
            <w:t xml:space="preserve">Изменение </w:t>
          </w:r>
          <w:r w:rsidRPr="00F81F7D">
            <w:rPr>
              <w:rFonts w:ascii="Arial" w:hAnsi="Arial" w:cs="Arial"/>
              <w:b/>
              <w:i/>
              <w:sz w:val="16"/>
              <w:szCs w:val="16"/>
            </w:rPr>
            <w:t>0</w:t>
          </w:r>
        </w:p>
      </w:tc>
      <w:tc>
        <w:tcPr>
          <w:tcW w:w="2212" w:type="dxa"/>
        </w:tcPr>
        <w:p w:rsidR="000434B5" w:rsidRPr="00906582" w:rsidRDefault="000434B5" w:rsidP="00705E6D">
          <w:pPr>
            <w:pStyle w:val="a3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Экземпляр </w:t>
          </w:r>
          <w:r w:rsidRPr="00783309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КЭ</w:t>
          </w:r>
        </w:p>
      </w:tc>
      <w:tc>
        <w:tcPr>
          <w:tcW w:w="1237" w:type="dxa"/>
        </w:tcPr>
        <w:p w:rsidR="000434B5" w:rsidRPr="00F81F7D" w:rsidRDefault="000434B5" w:rsidP="00705E6D">
          <w:pPr>
            <w:pStyle w:val="a3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F81F7D">
            <w:rPr>
              <w:rFonts w:ascii="Arial" w:hAnsi="Arial" w:cs="Arial"/>
              <w:i/>
              <w:sz w:val="16"/>
              <w:szCs w:val="16"/>
            </w:rPr>
            <w:t xml:space="preserve">Лист </w:t>
          </w:r>
          <w:r w:rsidRPr="00F81F7D">
            <w:rPr>
              <w:rStyle w:val="af1"/>
              <w:rFonts w:ascii="Arial" w:hAnsi="Arial" w:cs="Arial"/>
              <w:b/>
              <w:i/>
              <w:sz w:val="16"/>
              <w:szCs w:val="16"/>
            </w:rPr>
            <w:fldChar w:fldCharType="begin"/>
          </w:r>
          <w:r w:rsidRPr="00F81F7D">
            <w:rPr>
              <w:rStyle w:val="af1"/>
              <w:rFonts w:ascii="Arial" w:hAnsi="Arial" w:cs="Arial"/>
              <w:b/>
              <w:i/>
              <w:sz w:val="16"/>
              <w:szCs w:val="16"/>
            </w:rPr>
            <w:instrText xml:space="preserve"> PAGE </w:instrText>
          </w:r>
          <w:r w:rsidRPr="00F81F7D">
            <w:rPr>
              <w:rStyle w:val="af1"/>
              <w:rFonts w:ascii="Arial" w:hAnsi="Arial" w:cs="Arial"/>
              <w:b/>
              <w:i/>
              <w:sz w:val="16"/>
              <w:szCs w:val="16"/>
            </w:rPr>
            <w:fldChar w:fldCharType="separate"/>
          </w:r>
          <w:r>
            <w:rPr>
              <w:rStyle w:val="af1"/>
              <w:rFonts w:ascii="Arial" w:hAnsi="Arial" w:cs="Arial"/>
              <w:b/>
              <w:i/>
              <w:noProof/>
              <w:sz w:val="16"/>
              <w:szCs w:val="16"/>
            </w:rPr>
            <w:t>49</w:t>
          </w:r>
          <w:r w:rsidRPr="00F81F7D">
            <w:rPr>
              <w:rStyle w:val="af1"/>
              <w:rFonts w:ascii="Arial" w:hAnsi="Arial" w:cs="Arial"/>
              <w:b/>
              <w:i/>
              <w:sz w:val="16"/>
              <w:szCs w:val="16"/>
            </w:rPr>
            <w:fldChar w:fldCharType="end"/>
          </w:r>
          <w:r w:rsidRPr="00F81F7D">
            <w:rPr>
              <w:rStyle w:val="af1"/>
              <w:rFonts w:ascii="Arial" w:hAnsi="Arial" w:cs="Arial"/>
              <w:i/>
              <w:sz w:val="16"/>
              <w:szCs w:val="16"/>
            </w:rPr>
            <w:t>/</w:t>
          </w:r>
          <w:r w:rsidRPr="00F81F7D">
            <w:rPr>
              <w:rStyle w:val="af1"/>
              <w:i/>
              <w:sz w:val="16"/>
              <w:szCs w:val="16"/>
            </w:rPr>
            <w:t xml:space="preserve"> </w:t>
          </w:r>
          <w:r w:rsidRPr="00F81F7D">
            <w:rPr>
              <w:rStyle w:val="af1"/>
              <w:rFonts w:ascii="Arial" w:hAnsi="Arial" w:cs="Arial"/>
              <w:sz w:val="16"/>
              <w:szCs w:val="16"/>
            </w:rPr>
            <w:fldChar w:fldCharType="begin"/>
          </w:r>
          <w:r w:rsidRPr="00F81F7D">
            <w:rPr>
              <w:rStyle w:val="af1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F81F7D">
            <w:rPr>
              <w:rStyle w:val="af1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af1"/>
              <w:rFonts w:ascii="Arial" w:hAnsi="Arial" w:cs="Arial"/>
              <w:noProof/>
              <w:sz w:val="16"/>
              <w:szCs w:val="16"/>
            </w:rPr>
            <w:t>109</w:t>
          </w:r>
          <w:r w:rsidRPr="00F81F7D">
            <w:rPr>
              <w:rStyle w:val="af1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434B5" w:rsidRDefault="00043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F15"/>
    <w:multiLevelType w:val="hybridMultilevel"/>
    <w:tmpl w:val="E87EE3F8"/>
    <w:lvl w:ilvl="0" w:tplc="77F431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4950"/>
    <w:multiLevelType w:val="hybridMultilevel"/>
    <w:tmpl w:val="663EDE18"/>
    <w:lvl w:ilvl="0" w:tplc="77F431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17697"/>
    <w:multiLevelType w:val="hybridMultilevel"/>
    <w:tmpl w:val="71BCB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E4A15"/>
    <w:multiLevelType w:val="hybridMultilevel"/>
    <w:tmpl w:val="65DE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132DA"/>
    <w:multiLevelType w:val="hybridMultilevel"/>
    <w:tmpl w:val="60BA1AFC"/>
    <w:lvl w:ilvl="0" w:tplc="E9F86B50">
      <w:start w:val="1"/>
      <w:numFmt w:val="decimal"/>
      <w:lvlText w:val="%1."/>
      <w:lvlJc w:val="left"/>
      <w:pPr>
        <w:tabs>
          <w:tab w:val="num" w:pos="1829"/>
        </w:tabs>
        <w:ind w:left="1829" w:hanging="11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8480690"/>
    <w:multiLevelType w:val="hybridMultilevel"/>
    <w:tmpl w:val="C9380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83545"/>
    <w:multiLevelType w:val="hybridMultilevel"/>
    <w:tmpl w:val="9BA45A7C"/>
    <w:lvl w:ilvl="0" w:tplc="4DEA64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5595"/>
    <w:multiLevelType w:val="hybridMultilevel"/>
    <w:tmpl w:val="2C5AD9A6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2D6D29"/>
    <w:multiLevelType w:val="hybridMultilevel"/>
    <w:tmpl w:val="65DE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DF070AC"/>
    <w:multiLevelType w:val="hybridMultilevel"/>
    <w:tmpl w:val="DB1C669C"/>
    <w:lvl w:ilvl="0" w:tplc="4DEA64A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87E6D"/>
    <w:multiLevelType w:val="multilevel"/>
    <w:tmpl w:val="BEC66D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48093B37"/>
    <w:multiLevelType w:val="multilevel"/>
    <w:tmpl w:val="EC1EBF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>
    <w:nsid w:val="4E9B676C"/>
    <w:multiLevelType w:val="hybridMultilevel"/>
    <w:tmpl w:val="E878F3C8"/>
    <w:lvl w:ilvl="0" w:tplc="E9F86B50">
      <w:start w:val="1"/>
      <w:numFmt w:val="decimal"/>
      <w:lvlText w:val="%1."/>
      <w:lvlJc w:val="left"/>
      <w:pPr>
        <w:tabs>
          <w:tab w:val="num" w:pos="2538"/>
        </w:tabs>
        <w:ind w:left="2538" w:hanging="11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5F61737"/>
    <w:multiLevelType w:val="hybridMultilevel"/>
    <w:tmpl w:val="65DE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E08E6"/>
    <w:multiLevelType w:val="multilevel"/>
    <w:tmpl w:val="9E1C294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70B1683"/>
    <w:multiLevelType w:val="multilevel"/>
    <w:tmpl w:val="5D5296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5AB04FE9"/>
    <w:multiLevelType w:val="multilevel"/>
    <w:tmpl w:val="FF98F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61054362"/>
    <w:multiLevelType w:val="hybridMultilevel"/>
    <w:tmpl w:val="2C5AD9A6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36945B9"/>
    <w:multiLevelType w:val="hybridMultilevel"/>
    <w:tmpl w:val="2F1CC842"/>
    <w:lvl w:ilvl="0" w:tplc="E9F86B50">
      <w:start w:val="1"/>
      <w:numFmt w:val="decimal"/>
      <w:lvlText w:val="%1."/>
      <w:lvlJc w:val="left"/>
      <w:pPr>
        <w:tabs>
          <w:tab w:val="num" w:pos="1829"/>
        </w:tabs>
        <w:ind w:left="1829" w:hanging="11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0962F2"/>
    <w:multiLevelType w:val="hybridMultilevel"/>
    <w:tmpl w:val="5F081E3C"/>
    <w:lvl w:ilvl="0" w:tplc="A8F66E5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F22900"/>
    <w:multiLevelType w:val="hybridMultilevel"/>
    <w:tmpl w:val="1A245096"/>
    <w:lvl w:ilvl="0" w:tplc="4DEA64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5A55D7"/>
    <w:multiLevelType w:val="multilevel"/>
    <w:tmpl w:val="2CA40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B8525F"/>
    <w:multiLevelType w:val="multilevel"/>
    <w:tmpl w:val="90242E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9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2"/>
  </w:num>
  <w:num w:numId="4">
    <w:abstractNumId w:val="2"/>
  </w:num>
  <w:num w:numId="5">
    <w:abstractNumId w:val="11"/>
  </w:num>
  <w:num w:numId="6">
    <w:abstractNumId w:val="27"/>
  </w:num>
  <w:num w:numId="7">
    <w:abstractNumId w:val="19"/>
  </w:num>
  <w:num w:numId="8">
    <w:abstractNumId w:val="21"/>
  </w:num>
  <w:num w:numId="9">
    <w:abstractNumId w:val="24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23"/>
  </w:num>
  <w:num w:numId="15">
    <w:abstractNumId w:val="7"/>
  </w:num>
  <w:num w:numId="16">
    <w:abstractNumId w:val="3"/>
  </w:num>
  <w:num w:numId="17">
    <w:abstractNumId w:val="18"/>
  </w:num>
  <w:num w:numId="18">
    <w:abstractNumId w:val="17"/>
  </w:num>
  <w:num w:numId="19">
    <w:abstractNumId w:val="26"/>
  </w:num>
  <w:num w:numId="20">
    <w:abstractNumId w:val="25"/>
  </w:num>
  <w:num w:numId="21">
    <w:abstractNumId w:val="14"/>
  </w:num>
  <w:num w:numId="22">
    <w:abstractNumId w:val="28"/>
  </w:num>
  <w:num w:numId="23">
    <w:abstractNumId w:val="13"/>
  </w:num>
  <w:num w:numId="24">
    <w:abstractNumId w:val="1"/>
  </w:num>
  <w:num w:numId="25">
    <w:abstractNumId w:val="0"/>
  </w:num>
  <w:num w:numId="26">
    <w:abstractNumId w:val="4"/>
  </w:num>
  <w:num w:numId="27">
    <w:abstractNumId w:val="9"/>
  </w:num>
  <w:num w:numId="28">
    <w:abstractNumId w:val="16"/>
  </w:num>
  <w:num w:numId="29">
    <w:abstractNumId w:val="8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D8"/>
    <w:rsid w:val="00003656"/>
    <w:rsid w:val="00003EA0"/>
    <w:rsid w:val="00004ABF"/>
    <w:rsid w:val="00004CEB"/>
    <w:rsid w:val="00005A18"/>
    <w:rsid w:val="00007806"/>
    <w:rsid w:val="00015351"/>
    <w:rsid w:val="000156F2"/>
    <w:rsid w:val="00022936"/>
    <w:rsid w:val="0002324D"/>
    <w:rsid w:val="00024756"/>
    <w:rsid w:val="0002499B"/>
    <w:rsid w:val="00024FE0"/>
    <w:rsid w:val="0002511E"/>
    <w:rsid w:val="0002671E"/>
    <w:rsid w:val="00031C90"/>
    <w:rsid w:val="00041337"/>
    <w:rsid w:val="000434B5"/>
    <w:rsid w:val="00043CF3"/>
    <w:rsid w:val="00046257"/>
    <w:rsid w:val="00046827"/>
    <w:rsid w:val="00051BAA"/>
    <w:rsid w:val="0005292C"/>
    <w:rsid w:val="000544B2"/>
    <w:rsid w:val="00060B41"/>
    <w:rsid w:val="00060BB3"/>
    <w:rsid w:val="00060BC4"/>
    <w:rsid w:val="00060D85"/>
    <w:rsid w:val="0006115C"/>
    <w:rsid w:val="000617E9"/>
    <w:rsid w:val="00061F9A"/>
    <w:rsid w:val="00062832"/>
    <w:rsid w:val="000650AA"/>
    <w:rsid w:val="000663CE"/>
    <w:rsid w:val="000671DC"/>
    <w:rsid w:val="00070BDB"/>
    <w:rsid w:val="00072B9D"/>
    <w:rsid w:val="00072F01"/>
    <w:rsid w:val="00074A33"/>
    <w:rsid w:val="00075BB8"/>
    <w:rsid w:val="00077BCA"/>
    <w:rsid w:val="00081879"/>
    <w:rsid w:val="00081EDB"/>
    <w:rsid w:val="000836EF"/>
    <w:rsid w:val="00085956"/>
    <w:rsid w:val="00090F61"/>
    <w:rsid w:val="00091470"/>
    <w:rsid w:val="00091FE8"/>
    <w:rsid w:val="00093E94"/>
    <w:rsid w:val="0009518F"/>
    <w:rsid w:val="000969D8"/>
    <w:rsid w:val="000A3939"/>
    <w:rsid w:val="000A62BB"/>
    <w:rsid w:val="000A738E"/>
    <w:rsid w:val="000B1692"/>
    <w:rsid w:val="000B5871"/>
    <w:rsid w:val="000B6A7C"/>
    <w:rsid w:val="000C024B"/>
    <w:rsid w:val="000C2A04"/>
    <w:rsid w:val="000C5772"/>
    <w:rsid w:val="000C7DD9"/>
    <w:rsid w:val="000C7EDC"/>
    <w:rsid w:val="000D0D3D"/>
    <w:rsid w:val="000D1A2C"/>
    <w:rsid w:val="000D3098"/>
    <w:rsid w:val="000D51B4"/>
    <w:rsid w:val="000D56C6"/>
    <w:rsid w:val="000D697E"/>
    <w:rsid w:val="000E1447"/>
    <w:rsid w:val="000E16BC"/>
    <w:rsid w:val="000E595F"/>
    <w:rsid w:val="000E59A6"/>
    <w:rsid w:val="000E672B"/>
    <w:rsid w:val="000F0362"/>
    <w:rsid w:val="000F192B"/>
    <w:rsid w:val="000F352F"/>
    <w:rsid w:val="000F35EC"/>
    <w:rsid w:val="000F7CA0"/>
    <w:rsid w:val="00100BA1"/>
    <w:rsid w:val="00103756"/>
    <w:rsid w:val="00111BA6"/>
    <w:rsid w:val="001134A3"/>
    <w:rsid w:val="001135F2"/>
    <w:rsid w:val="0011614E"/>
    <w:rsid w:val="00120AF3"/>
    <w:rsid w:val="00123839"/>
    <w:rsid w:val="00124231"/>
    <w:rsid w:val="001248FA"/>
    <w:rsid w:val="001255FA"/>
    <w:rsid w:val="00125B60"/>
    <w:rsid w:val="0012706C"/>
    <w:rsid w:val="001271F1"/>
    <w:rsid w:val="00133C42"/>
    <w:rsid w:val="0013620C"/>
    <w:rsid w:val="001362E6"/>
    <w:rsid w:val="00141701"/>
    <w:rsid w:val="0014312F"/>
    <w:rsid w:val="001502DF"/>
    <w:rsid w:val="00151FC7"/>
    <w:rsid w:val="001543D2"/>
    <w:rsid w:val="00157AA7"/>
    <w:rsid w:val="001608E2"/>
    <w:rsid w:val="001616E6"/>
    <w:rsid w:val="00162650"/>
    <w:rsid w:val="00164A03"/>
    <w:rsid w:val="00166855"/>
    <w:rsid w:val="00166EFD"/>
    <w:rsid w:val="00167C0A"/>
    <w:rsid w:val="00170041"/>
    <w:rsid w:val="00170E58"/>
    <w:rsid w:val="00174B78"/>
    <w:rsid w:val="00175802"/>
    <w:rsid w:val="00176902"/>
    <w:rsid w:val="00177407"/>
    <w:rsid w:val="00177440"/>
    <w:rsid w:val="0018620A"/>
    <w:rsid w:val="00191247"/>
    <w:rsid w:val="0019172F"/>
    <w:rsid w:val="00191AAD"/>
    <w:rsid w:val="00191CAF"/>
    <w:rsid w:val="001937E1"/>
    <w:rsid w:val="0019657C"/>
    <w:rsid w:val="00197A00"/>
    <w:rsid w:val="001A0CB2"/>
    <w:rsid w:val="001A2124"/>
    <w:rsid w:val="001A48CB"/>
    <w:rsid w:val="001B630C"/>
    <w:rsid w:val="001B748C"/>
    <w:rsid w:val="001C0CAC"/>
    <w:rsid w:val="001C1EDF"/>
    <w:rsid w:val="001C4EAF"/>
    <w:rsid w:val="001D3780"/>
    <w:rsid w:val="001D40C3"/>
    <w:rsid w:val="001D6644"/>
    <w:rsid w:val="001F3F5F"/>
    <w:rsid w:val="001F4329"/>
    <w:rsid w:val="00204973"/>
    <w:rsid w:val="00204F1F"/>
    <w:rsid w:val="002102B8"/>
    <w:rsid w:val="00210514"/>
    <w:rsid w:val="00211AFE"/>
    <w:rsid w:val="002129AB"/>
    <w:rsid w:val="0021736A"/>
    <w:rsid w:val="002173AD"/>
    <w:rsid w:val="002178A6"/>
    <w:rsid w:val="00231C50"/>
    <w:rsid w:val="00232B31"/>
    <w:rsid w:val="002345F2"/>
    <w:rsid w:val="00234F46"/>
    <w:rsid w:val="0024272F"/>
    <w:rsid w:val="00244BE3"/>
    <w:rsid w:val="002514DE"/>
    <w:rsid w:val="0025200D"/>
    <w:rsid w:val="0025238F"/>
    <w:rsid w:val="002529F4"/>
    <w:rsid w:val="00254092"/>
    <w:rsid w:val="002663B2"/>
    <w:rsid w:val="00270409"/>
    <w:rsid w:val="00270CD6"/>
    <w:rsid w:val="002722C7"/>
    <w:rsid w:val="002763E2"/>
    <w:rsid w:val="00276478"/>
    <w:rsid w:val="00282EFF"/>
    <w:rsid w:val="00283019"/>
    <w:rsid w:val="0028613F"/>
    <w:rsid w:val="00286BAF"/>
    <w:rsid w:val="00287984"/>
    <w:rsid w:val="00287C06"/>
    <w:rsid w:val="00290651"/>
    <w:rsid w:val="00294700"/>
    <w:rsid w:val="002A1EE8"/>
    <w:rsid w:val="002A2E14"/>
    <w:rsid w:val="002A3353"/>
    <w:rsid w:val="002A3FBF"/>
    <w:rsid w:val="002A4AC4"/>
    <w:rsid w:val="002A61E2"/>
    <w:rsid w:val="002B056D"/>
    <w:rsid w:val="002B0A63"/>
    <w:rsid w:val="002B3DB3"/>
    <w:rsid w:val="002B4F43"/>
    <w:rsid w:val="002C1D33"/>
    <w:rsid w:val="002C47C7"/>
    <w:rsid w:val="002C5735"/>
    <w:rsid w:val="002D5D97"/>
    <w:rsid w:val="002D7E1C"/>
    <w:rsid w:val="002E14CA"/>
    <w:rsid w:val="002E5D1E"/>
    <w:rsid w:val="002E5FAC"/>
    <w:rsid w:val="002E6495"/>
    <w:rsid w:val="002F004A"/>
    <w:rsid w:val="002F4AB4"/>
    <w:rsid w:val="002F6887"/>
    <w:rsid w:val="00301438"/>
    <w:rsid w:val="0030309A"/>
    <w:rsid w:val="00303271"/>
    <w:rsid w:val="00307B74"/>
    <w:rsid w:val="003142AD"/>
    <w:rsid w:val="003145D1"/>
    <w:rsid w:val="0032267A"/>
    <w:rsid w:val="003266B9"/>
    <w:rsid w:val="003323C1"/>
    <w:rsid w:val="0033267A"/>
    <w:rsid w:val="003327A2"/>
    <w:rsid w:val="003363A4"/>
    <w:rsid w:val="003367E7"/>
    <w:rsid w:val="003377E5"/>
    <w:rsid w:val="00340A96"/>
    <w:rsid w:val="003425C6"/>
    <w:rsid w:val="003427C6"/>
    <w:rsid w:val="0034414B"/>
    <w:rsid w:val="00345075"/>
    <w:rsid w:val="00346192"/>
    <w:rsid w:val="00346DA4"/>
    <w:rsid w:val="003524A6"/>
    <w:rsid w:val="00353FF8"/>
    <w:rsid w:val="00355930"/>
    <w:rsid w:val="003577BD"/>
    <w:rsid w:val="00357B5D"/>
    <w:rsid w:val="0036651D"/>
    <w:rsid w:val="00366A7F"/>
    <w:rsid w:val="00366BE4"/>
    <w:rsid w:val="0036718E"/>
    <w:rsid w:val="00371542"/>
    <w:rsid w:val="00371A43"/>
    <w:rsid w:val="003723C0"/>
    <w:rsid w:val="00373766"/>
    <w:rsid w:val="003750E0"/>
    <w:rsid w:val="0037779E"/>
    <w:rsid w:val="003851FB"/>
    <w:rsid w:val="00386749"/>
    <w:rsid w:val="00386B83"/>
    <w:rsid w:val="00387788"/>
    <w:rsid w:val="003907D5"/>
    <w:rsid w:val="00392983"/>
    <w:rsid w:val="00392D32"/>
    <w:rsid w:val="0039605B"/>
    <w:rsid w:val="00396991"/>
    <w:rsid w:val="003974A8"/>
    <w:rsid w:val="00397A18"/>
    <w:rsid w:val="003A186C"/>
    <w:rsid w:val="003A21E5"/>
    <w:rsid w:val="003A48E7"/>
    <w:rsid w:val="003A4D4F"/>
    <w:rsid w:val="003A4EEB"/>
    <w:rsid w:val="003A6581"/>
    <w:rsid w:val="003A6601"/>
    <w:rsid w:val="003A7CF8"/>
    <w:rsid w:val="003B387A"/>
    <w:rsid w:val="003B75FF"/>
    <w:rsid w:val="003B7DCC"/>
    <w:rsid w:val="003C24F7"/>
    <w:rsid w:val="003C2FB6"/>
    <w:rsid w:val="003C7487"/>
    <w:rsid w:val="003C7E33"/>
    <w:rsid w:val="003D0C46"/>
    <w:rsid w:val="003D6453"/>
    <w:rsid w:val="003E06F3"/>
    <w:rsid w:val="003E1CCB"/>
    <w:rsid w:val="003E23B4"/>
    <w:rsid w:val="003E458E"/>
    <w:rsid w:val="003E55C6"/>
    <w:rsid w:val="003E5B09"/>
    <w:rsid w:val="003F0B89"/>
    <w:rsid w:val="003F0ED9"/>
    <w:rsid w:val="003F100E"/>
    <w:rsid w:val="003F1440"/>
    <w:rsid w:val="003F1865"/>
    <w:rsid w:val="003F3617"/>
    <w:rsid w:val="003F3788"/>
    <w:rsid w:val="003F4407"/>
    <w:rsid w:val="003F54AF"/>
    <w:rsid w:val="003F69B7"/>
    <w:rsid w:val="003F7E50"/>
    <w:rsid w:val="00401926"/>
    <w:rsid w:val="00401D52"/>
    <w:rsid w:val="00407094"/>
    <w:rsid w:val="00407959"/>
    <w:rsid w:val="004111AA"/>
    <w:rsid w:val="00412ACF"/>
    <w:rsid w:val="004206FF"/>
    <w:rsid w:val="004224A4"/>
    <w:rsid w:val="004230C9"/>
    <w:rsid w:val="004266EB"/>
    <w:rsid w:val="00426D41"/>
    <w:rsid w:val="004316B7"/>
    <w:rsid w:val="004321FC"/>
    <w:rsid w:val="004348DB"/>
    <w:rsid w:val="00442E88"/>
    <w:rsid w:val="00445C98"/>
    <w:rsid w:val="004467DA"/>
    <w:rsid w:val="0045142B"/>
    <w:rsid w:val="00454E3B"/>
    <w:rsid w:val="004556E6"/>
    <w:rsid w:val="00457769"/>
    <w:rsid w:val="0046038C"/>
    <w:rsid w:val="00462501"/>
    <w:rsid w:val="004627FA"/>
    <w:rsid w:val="0046305D"/>
    <w:rsid w:val="0046330A"/>
    <w:rsid w:val="00463BA8"/>
    <w:rsid w:val="004664C6"/>
    <w:rsid w:val="00470A2E"/>
    <w:rsid w:val="0047495F"/>
    <w:rsid w:val="0049141C"/>
    <w:rsid w:val="0049261D"/>
    <w:rsid w:val="0049349D"/>
    <w:rsid w:val="00493D9E"/>
    <w:rsid w:val="004958C7"/>
    <w:rsid w:val="004A3B53"/>
    <w:rsid w:val="004A580F"/>
    <w:rsid w:val="004A7C01"/>
    <w:rsid w:val="004B0D11"/>
    <w:rsid w:val="004B1DB6"/>
    <w:rsid w:val="004B2EA1"/>
    <w:rsid w:val="004B4DFE"/>
    <w:rsid w:val="004C08BA"/>
    <w:rsid w:val="004C138A"/>
    <w:rsid w:val="004C5906"/>
    <w:rsid w:val="004C6624"/>
    <w:rsid w:val="004C731F"/>
    <w:rsid w:val="004C7BDB"/>
    <w:rsid w:val="004D1B1F"/>
    <w:rsid w:val="004D3344"/>
    <w:rsid w:val="004D4255"/>
    <w:rsid w:val="004D77C9"/>
    <w:rsid w:val="004D78AC"/>
    <w:rsid w:val="004E3A30"/>
    <w:rsid w:val="004E4E08"/>
    <w:rsid w:val="004E7BAC"/>
    <w:rsid w:val="004F0325"/>
    <w:rsid w:val="004F202B"/>
    <w:rsid w:val="004F2A85"/>
    <w:rsid w:val="004F4203"/>
    <w:rsid w:val="004F4D2C"/>
    <w:rsid w:val="004F6CE5"/>
    <w:rsid w:val="00501FD2"/>
    <w:rsid w:val="00503BF8"/>
    <w:rsid w:val="00512AA8"/>
    <w:rsid w:val="00513214"/>
    <w:rsid w:val="00513E04"/>
    <w:rsid w:val="0051794D"/>
    <w:rsid w:val="0052046C"/>
    <w:rsid w:val="00520717"/>
    <w:rsid w:val="005227A4"/>
    <w:rsid w:val="00526FF8"/>
    <w:rsid w:val="005273EE"/>
    <w:rsid w:val="00531967"/>
    <w:rsid w:val="00531A64"/>
    <w:rsid w:val="00531F10"/>
    <w:rsid w:val="00534979"/>
    <w:rsid w:val="005356D5"/>
    <w:rsid w:val="00540504"/>
    <w:rsid w:val="005438F4"/>
    <w:rsid w:val="0054508A"/>
    <w:rsid w:val="005468E9"/>
    <w:rsid w:val="005515C2"/>
    <w:rsid w:val="00555139"/>
    <w:rsid w:val="00560134"/>
    <w:rsid w:val="00560872"/>
    <w:rsid w:val="00561797"/>
    <w:rsid w:val="005621E2"/>
    <w:rsid w:val="005626AF"/>
    <w:rsid w:val="00562B56"/>
    <w:rsid w:val="00565994"/>
    <w:rsid w:val="00571CAF"/>
    <w:rsid w:val="00571F67"/>
    <w:rsid w:val="005764A5"/>
    <w:rsid w:val="0057665A"/>
    <w:rsid w:val="00580462"/>
    <w:rsid w:val="00580A6A"/>
    <w:rsid w:val="00581A50"/>
    <w:rsid w:val="005853FF"/>
    <w:rsid w:val="00585FAD"/>
    <w:rsid w:val="005868FA"/>
    <w:rsid w:val="005900DC"/>
    <w:rsid w:val="00591CE0"/>
    <w:rsid w:val="0059584F"/>
    <w:rsid w:val="005970C2"/>
    <w:rsid w:val="005A5A23"/>
    <w:rsid w:val="005A625A"/>
    <w:rsid w:val="005A7B36"/>
    <w:rsid w:val="005B19B7"/>
    <w:rsid w:val="005B43C3"/>
    <w:rsid w:val="005B6783"/>
    <w:rsid w:val="005B7711"/>
    <w:rsid w:val="005C16DF"/>
    <w:rsid w:val="005C6B92"/>
    <w:rsid w:val="005D30BD"/>
    <w:rsid w:val="005D38C1"/>
    <w:rsid w:val="005D5F62"/>
    <w:rsid w:val="005D7489"/>
    <w:rsid w:val="005E0F33"/>
    <w:rsid w:val="005E1050"/>
    <w:rsid w:val="005E3651"/>
    <w:rsid w:val="005E3EE7"/>
    <w:rsid w:val="005E55A2"/>
    <w:rsid w:val="005E5C0F"/>
    <w:rsid w:val="005E77EB"/>
    <w:rsid w:val="005F13B3"/>
    <w:rsid w:val="005F1981"/>
    <w:rsid w:val="005F39DA"/>
    <w:rsid w:val="00600758"/>
    <w:rsid w:val="006016F2"/>
    <w:rsid w:val="006037BF"/>
    <w:rsid w:val="00605070"/>
    <w:rsid w:val="00605944"/>
    <w:rsid w:val="00605D1A"/>
    <w:rsid w:val="0060746F"/>
    <w:rsid w:val="00616FE5"/>
    <w:rsid w:val="006232F7"/>
    <w:rsid w:val="00623380"/>
    <w:rsid w:val="00626764"/>
    <w:rsid w:val="00633788"/>
    <w:rsid w:val="006347D2"/>
    <w:rsid w:val="0063739C"/>
    <w:rsid w:val="00637C6B"/>
    <w:rsid w:val="006417BF"/>
    <w:rsid w:val="00641FE7"/>
    <w:rsid w:val="006454FA"/>
    <w:rsid w:val="0065725A"/>
    <w:rsid w:val="00662E11"/>
    <w:rsid w:val="00663476"/>
    <w:rsid w:val="00663DBF"/>
    <w:rsid w:val="00663FA6"/>
    <w:rsid w:val="00671F90"/>
    <w:rsid w:val="00675AA8"/>
    <w:rsid w:val="00676C29"/>
    <w:rsid w:val="00676EBA"/>
    <w:rsid w:val="00677A55"/>
    <w:rsid w:val="006809F2"/>
    <w:rsid w:val="006866A8"/>
    <w:rsid w:val="00686E12"/>
    <w:rsid w:val="00691D6E"/>
    <w:rsid w:val="006930F2"/>
    <w:rsid w:val="00696A9B"/>
    <w:rsid w:val="006A132A"/>
    <w:rsid w:val="006A4CF8"/>
    <w:rsid w:val="006A5115"/>
    <w:rsid w:val="006A5DB4"/>
    <w:rsid w:val="006B35AB"/>
    <w:rsid w:val="006C24A6"/>
    <w:rsid w:val="006C2AFC"/>
    <w:rsid w:val="006C644A"/>
    <w:rsid w:val="006D48EC"/>
    <w:rsid w:val="006E1193"/>
    <w:rsid w:val="006E1338"/>
    <w:rsid w:val="006E23DF"/>
    <w:rsid w:val="006E3BE5"/>
    <w:rsid w:val="006E46F7"/>
    <w:rsid w:val="006E4E7C"/>
    <w:rsid w:val="006E5895"/>
    <w:rsid w:val="006E63B1"/>
    <w:rsid w:val="006F0106"/>
    <w:rsid w:val="006F0A66"/>
    <w:rsid w:val="006F2418"/>
    <w:rsid w:val="006F4D26"/>
    <w:rsid w:val="006F6452"/>
    <w:rsid w:val="00702AB0"/>
    <w:rsid w:val="00705E6D"/>
    <w:rsid w:val="00705F81"/>
    <w:rsid w:val="00706A33"/>
    <w:rsid w:val="00713888"/>
    <w:rsid w:val="0071503D"/>
    <w:rsid w:val="0071610B"/>
    <w:rsid w:val="007173BA"/>
    <w:rsid w:val="0071746B"/>
    <w:rsid w:val="0072007E"/>
    <w:rsid w:val="00723786"/>
    <w:rsid w:val="00723CB9"/>
    <w:rsid w:val="007263DD"/>
    <w:rsid w:val="00736515"/>
    <w:rsid w:val="00742ACF"/>
    <w:rsid w:val="00742F40"/>
    <w:rsid w:val="0074554C"/>
    <w:rsid w:val="00745E86"/>
    <w:rsid w:val="00746D6B"/>
    <w:rsid w:val="0075564D"/>
    <w:rsid w:val="007627F2"/>
    <w:rsid w:val="007629F6"/>
    <w:rsid w:val="00767572"/>
    <w:rsid w:val="0076780F"/>
    <w:rsid w:val="00773819"/>
    <w:rsid w:val="00776F6A"/>
    <w:rsid w:val="00782B9A"/>
    <w:rsid w:val="00783309"/>
    <w:rsid w:val="007865EA"/>
    <w:rsid w:val="00786707"/>
    <w:rsid w:val="00791540"/>
    <w:rsid w:val="00794541"/>
    <w:rsid w:val="00796198"/>
    <w:rsid w:val="00797438"/>
    <w:rsid w:val="007A1212"/>
    <w:rsid w:val="007A316D"/>
    <w:rsid w:val="007A3C07"/>
    <w:rsid w:val="007A67D4"/>
    <w:rsid w:val="007B0594"/>
    <w:rsid w:val="007B4F1D"/>
    <w:rsid w:val="007B7BFA"/>
    <w:rsid w:val="007C2111"/>
    <w:rsid w:val="007C42FD"/>
    <w:rsid w:val="007C4A19"/>
    <w:rsid w:val="007C65C1"/>
    <w:rsid w:val="007C6A25"/>
    <w:rsid w:val="007D2395"/>
    <w:rsid w:val="007D2C2E"/>
    <w:rsid w:val="007D34B9"/>
    <w:rsid w:val="007D4A80"/>
    <w:rsid w:val="007D515E"/>
    <w:rsid w:val="007D56F7"/>
    <w:rsid w:val="007E02BC"/>
    <w:rsid w:val="007E0AB8"/>
    <w:rsid w:val="007E0E1E"/>
    <w:rsid w:val="007E124D"/>
    <w:rsid w:val="007E225A"/>
    <w:rsid w:val="007E49AD"/>
    <w:rsid w:val="007E4EE4"/>
    <w:rsid w:val="007F0EA9"/>
    <w:rsid w:val="007F4208"/>
    <w:rsid w:val="007F600E"/>
    <w:rsid w:val="007F7200"/>
    <w:rsid w:val="00800578"/>
    <w:rsid w:val="008035AE"/>
    <w:rsid w:val="008036DA"/>
    <w:rsid w:val="00805E69"/>
    <w:rsid w:val="0081028F"/>
    <w:rsid w:val="0081111E"/>
    <w:rsid w:val="0081243E"/>
    <w:rsid w:val="00812CE5"/>
    <w:rsid w:val="008168F7"/>
    <w:rsid w:val="00816A59"/>
    <w:rsid w:val="0082096E"/>
    <w:rsid w:val="00821EDA"/>
    <w:rsid w:val="00830928"/>
    <w:rsid w:val="00831B6A"/>
    <w:rsid w:val="00834DD5"/>
    <w:rsid w:val="008360FB"/>
    <w:rsid w:val="00837A01"/>
    <w:rsid w:val="00837B5B"/>
    <w:rsid w:val="008408A0"/>
    <w:rsid w:val="00841727"/>
    <w:rsid w:val="0084303F"/>
    <w:rsid w:val="00845EFB"/>
    <w:rsid w:val="0084653E"/>
    <w:rsid w:val="008469CE"/>
    <w:rsid w:val="0085076F"/>
    <w:rsid w:val="00852E9E"/>
    <w:rsid w:val="008564A4"/>
    <w:rsid w:val="00856843"/>
    <w:rsid w:val="00856AEC"/>
    <w:rsid w:val="008618EE"/>
    <w:rsid w:val="008624F8"/>
    <w:rsid w:val="00862B81"/>
    <w:rsid w:val="00870A52"/>
    <w:rsid w:val="008727A8"/>
    <w:rsid w:val="008759B3"/>
    <w:rsid w:val="00881905"/>
    <w:rsid w:val="00881979"/>
    <w:rsid w:val="008819ED"/>
    <w:rsid w:val="0088289E"/>
    <w:rsid w:val="0088366F"/>
    <w:rsid w:val="0088624E"/>
    <w:rsid w:val="008865A7"/>
    <w:rsid w:val="00887623"/>
    <w:rsid w:val="00887AC4"/>
    <w:rsid w:val="008901F0"/>
    <w:rsid w:val="0089024D"/>
    <w:rsid w:val="00891137"/>
    <w:rsid w:val="00893318"/>
    <w:rsid w:val="00895221"/>
    <w:rsid w:val="00896B2C"/>
    <w:rsid w:val="008A07B3"/>
    <w:rsid w:val="008A0D57"/>
    <w:rsid w:val="008A1BC7"/>
    <w:rsid w:val="008A2940"/>
    <w:rsid w:val="008A6BC0"/>
    <w:rsid w:val="008A7CF1"/>
    <w:rsid w:val="008B09B1"/>
    <w:rsid w:val="008B578F"/>
    <w:rsid w:val="008B59E5"/>
    <w:rsid w:val="008B714D"/>
    <w:rsid w:val="008C1203"/>
    <w:rsid w:val="008C4624"/>
    <w:rsid w:val="008D1BB2"/>
    <w:rsid w:val="008D2139"/>
    <w:rsid w:val="008D2336"/>
    <w:rsid w:val="008D33EE"/>
    <w:rsid w:val="008D69E6"/>
    <w:rsid w:val="008E224B"/>
    <w:rsid w:val="008E2E28"/>
    <w:rsid w:val="008E3A7E"/>
    <w:rsid w:val="008E3F51"/>
    <w:rsid w:val="008F0EBA"/>
    <w:rsid w:val="008F0F53"/>
    <w:rsid w:val="008F26DC"/>
    <w:rsid w:val="008F30B5"/>
    <w:rsid w:val="008F4A17"/>
    <w:rsid w:val="008F5424"/>
    <w:rsid w:val="008F70BC"/>
    <w:rsid w:val="009009F7"/>
    <w:rsid w:val="00901874"/>
    <w:rsid w:val="00902D9B"/>
    <w:rsid w:val="009055E3"/>
    <w:rsid w:val="00906582"/>
    <w:rsid w:val="00906C81"/>
    <w:rsid w:val="009107B5"/>
    <w:rsid w:val="00913ED3"/>
    <w:rsid w:val="00921C31"/>
    <w:rsid w:val="0092349D"/>
    <w:rsid w:val="00923BC9"/>
    <w:rsid w:val="009253D1"/>
    <w:rsid w:val="00925B9A"/>
    <w:rsid w:val="0092759F"/>
    <w:rsid w:val="009276C6"/>
    <w:rsid w:val="0093165F"/>
    <w:rsid w:val="00932A47"/>
    <w:rsid w:val="009350DD"/>
    <w:rsid w:val="009377E4"/>
    <w:rsid w:val="009412CA"/>
    <w:rsid w:val="009412CB"/>
    <w:rsid w:val="00942F00"/>
    <w:rsid w:val="00942F4D"/>
    <w:rsid w:val="00945F24"/>
    <w:rsid w:val="00952C89"/>
    <w:rsid w:val="009562A7"/>
    <w:rsid w:val="00956D59"/>
    <w:rsid w:val="009607BC"/>
    <w:rsid w:val="00964A97"/>
    <w:rsid w:val="00965918"/>
    <w:rsid w:val="009705FE"/>
    <w:rsid w:val="00970A14"/>
    <w:rsid w:val="00971345"/>
    <w:rsid w:val="00973606"/>
    <w:rsid w:val="00980C7C"/>
    <w:rsid w:val="00981C7A"/>
    <w:rsid w:val="00982013"/>
    <w:rsid w:val="00984D6B"/>
    <w:rsid w:val="00985142"/>
    <w:rsid w:val="00985D56"/>
    <w:rsid w:val="00986DF8"/>
    <w:rsid w:val="00990897"/>
    <w:rsid w:val="00990E2D"/>
    <w:rsid w:val="009945C0"/>
    <w:rsid w:val="00994ADE"/>
    <w:rsid w:val="009952CD"/>
    <w:rsid w:val="009A0CD4"/>
    <w:rsid w:val="009A1F9B"/>
    <w:rsid w:val="009A29D4"/>
    <w:rsid w:val="009A2E0F"/>
    <w:rsid w:val="009A3999"/>
    <w:rsid w:val="009A61C0"/>
    <w:rsid w:val="009A6D97"/>
    <w:rsid w:val="009A7954"/>
    <w:rsid w:val="009B0F00"/>
    <w:rsid w:val="009B2121"/>
    <w:rsid w:val="009B22DA"/>
    <w:rsid w:val="009B27DC"/>
    <w:rsid w:val="009B367D"/>
    <w:rsid w:val="009B594A"/>
    <w:rsid w:val="009B75F3"/>
    <w:rsid w:val="009B7BB5"/>
    <w:rsid w:val="009B7DDC"/>
    <w:rsid w:val="009C0BBD"/>
    <w:rsid w:val="009C2954"/>
    <w:rsid w:val="009C3D76"/>
    <w:rsid w:val="009C676B"/>
    <w:rsid w:val="009C6CF0"/>
    <w:rsid w:val="009C7485"/>
    <w:rsid w:val="009C7FD0"/>
    <w:rsid w:val="009D03D3"/>
    <w:rsid w:val="009D26DC"/>
    <w:rsid w:val="009D390D"/>
    <w:rsid w:val="009D55B6"/>
    <w:rsid w:val="009D5A5B"/>
    <w:rsid w:val="009D5D66"/>
    <w:rsid w:val="009D7D0E"/>
    <w:rsid w:val="009E08BC"/>
    <w:rsid w:val="009E2077"/>
    <w:rsid w:val="009E34C0"/>
    <w:rsid w:val="009E3A92"/>
    <w:rsid w:val="009E60FA"/>
    <w:rsid w:val="009E62A9"/>
    <w:rsid w:val="009E65F0"/>
    <w:rsid w:val="009E73A9"/>
    <w:rsid w:val="009F66DF"/>
    <w:rsid w:val="009F7328"/>
    <w:rsid w:val="009F7BF2"/>
    <w:rsid w:val="009F7CA2"/>
    <w:rsid w:val="00A00978"/>
    <w:rsid w:val="00A0233F"/>
    <w:rsid w:val="00A07FB1"/>
    <w:rsid w:val="00A10C5A"/>
    <w:rsid w:val="00A1126F"/>
    <w:rsid w:val="00A15228"/>
    <w:rsid w:val="00A15710"/>
    <w:rsid w:val="00A15AE7"/>
    <w:rsid w:val="00A15D58"/>
    <w:rsid w:val="00A20E1B"/>
    <w:rsid w:val="00A22AAE"/>
    <w:rsid w:val="00A307ED"/>
    <w:rsid w:val="00A337F9"/>
    <w:rsid w:val="00A401B6"/>
    <w:rsid w:val="00A40378"/>
    <w:rsid w:val="00A438AB"/>
    <w:rsid w:val="00A4701D"/>
    <w:rsid w:val="00A50313"/>
    <w:rsid w:val="00A51C59"/>
    <w:rsid w:val="00A52C90"/>
    <w:rsid w:val="00A54301"/>
    <w:rsid w:val="00A556DB"/>
    <w:rsid w:val="00A5691D"/>
    <w:rsid w:val="00A66AB7"/>
    <w:rsid w:val="00A70110"/>
    <w:rsid w:val="00A734D7"/>
    <w:rsid w:val="00A73605"/>
    <w:rsid w:val="00A76340"/>
    <w:rsid w:val="00A770A3"/>
    <w:rsid w:val="00A7730C"/>
    <w:rsid w:val="00A77801"/>
    <w:rsid w:val="00A814F4"/>
    <w:rsid w:val="00A8608B"/>
    <w:rsid w:val="00A8608E"/>
    <w:rsid w:val="00A935AC"/>
    <w:rsid w:val="00A93BE7"/>
    <w:rsid w:val="00A94C9C"/>
    <w:rsid w:val="00A94CEA"/>
    <w:rsid w:val="00A96ECA"/>
    <w:rsid w:val="00AA0E50"/>
    <w:rsid w:val="00AA1970"/>
    <w:rsid w:val="00AA4BA2"/>
    <w:rsid w:val="00AA7FFA"/>
    <w:rsid w:val="00AB4792"/>
    <w:rsid w:val="00AB5230"/>
    <w:rsid w:val="00AB5D0C"/>
    <w:rsid w:val="00AB63DA"/>
    <w:rsid w:val="00AC07DD"/>
    <w:rsid w:val="00AC0BFD"/>
    <w:rsid w:val="00AD2AAF"/>
    <w:rsid w:val="00AD71B2"/>
    <w:rsid w:val="00AD75BF"/>
    <w:rsid w:val="00AD7979"/>
    <w:rsid w:val="00AE087F"/>
    <w:rsid w:val="00AE4CB6"/>
    <w:rsid w:val="00AF0F5C"/>
    <w:rsid w:val="00AF4156"/>
    <w:rsid w:val="00AF5B4C"/>
    <w:rsid w:val="00B017A1"/>
    <w:rsid w:val="00B024FC"/>
    <w:rsid w:val="00B03EC7"/>
    <w:rsid w:val="00B1050D"/>
    <w:rsid w:val="00B108F7"/>
    <w:rsid w:val="00B116F8"/>
    <w:rsid w:val="00B13A86"/>
    <w:rsid w:val="00B23F12"/>
    <w:rsid w:val="00B2406B"/>
    <w:rsid w:val="00B279B2"/>
    <w:rsid w:val="00B27EFA"/>
    <w:rsid w:val="00B33FEB"/>
    <w:rsid w:val="00B34798"/>
    <w:rsid w:val="00B42B22"/>
    <w:rsid w:val="00B4739F"/>
    <w:rsid w:val="00B477D2"/>
    <w:rsid w:val="00B50E00"/>
    <w:rsid w:val="00B515FE"/>
    <w:rsid w:val="00B52C6C"/>
    <w:rsid w:val="00B537FC"/>
    <w:rsid w:val="00B5444D"/>
    <w:rsid w:val="00B54A96"/>
    <w:rsid w:val="00B5585E"/>
    <w:rsid w:val="00B574B1"/>
    <w:rsid w:val="00B609C5"/>
    <w:rsid w:val="00B60F2E"/>
    <w:rsid w:val="00B6224B"/>
    <w:rsid w:val="00B72187"/>
    <w:rsid w:val="00B72618"/>
    <w:rsid w:val="00B768A3"/>
    <w:rsid w:val="00B84A6B"/>
    <w:rsid w:val="00B86CB3"/>
    <w:rsid w:val="00B91897"/>
    <w:rsid w:val="00B919E0"/>
    <w:rsid w:val="00B928BB"/>
    <w:rsid w:val="00B92B32"/>
    <w:rsid w:val="00B94874"/>
    <w:rsid w:val="00B95A56"/>
    <w:rsid w:val="00B97EDC"/>
    <w:rsid w:val="00BA0ECF"/>
    <w:rsid w:val="00BA1256"/>
    <w:rsid w:val="00BA3B02"/>
    <w:rsid w:val="00BA536E"/>
    <w:rsid w:val="00BA77B8"/>
    <w:rsid w:val="00BB10B1"/>
    <w:rsid w:val="00BB2D8D"/>
    <w:rsid w:val="00BB3A5E"/>
    <w:rsid w:val="00BB4930"/>
    <w:rsid w:val="00BB5323"/>
    <w:rsid w:val="00BB7006"/>
    <w:rsid w:val="00BC2DFA"/>
    <w:rsid w:val="00BD095D"/>
    <w:rsid w:val="00BD1A05"/>
    <w:rsid w:val="00BD34FC"/>
    <w:rsid w:val="00BD3BAA"/>
    <w:rsid w:val="00BD4BD0"/>
    <w:rsid w:val="00BD6A34"/>
    <w:rsid w:val="00BE1075"/>
    <w:rsid w:val="00BE35AB"/>
    <w:rsid w:val="00BE526B"/>
    <w:rsid w:val="00BF2272"/>
    <w:rsid w:val="00BF2F16"/>
    <w:rsid w:val="00BF34CB"/>
    <w:rsid w:val="00BF63AA"/>
    <w:rsid w:val="00C01C4E"/>
    <w:rsid w:val="00C02973"/>
    <w:rsid w:val="00C0403A"/>
    <w:rsid w:val="00C053EE"/>
    <w:rsid w:val="00C0541A"/>
    <w:rsid w:val="00C10529"/>
    <w:rsid w:val="00C12B41"/>
    <w:rsid w:val="00C20E35"/>
    <w:rsid w:val="00C21B59"/>
    <w:rsid w:val="00C21FCC"/>
    <w:rsid w:val="00C23075"/>
    <w:rsid w:val="00C24E33"/>
    <w:rsid w:val="00C25267"/>
    <w:rsid w:val="00C30355"/>
    <w:rsid w:val="00C30BEE"/>
    <w:rsid w:val="00C316BA"/>
    <w:rsid w:val="00C31EEE"/>
    <w:rsid w:val="00C334D3"/>
    <w:rsid w:val="00C359E4"/>
    <w:rsid w:val="00C3609B"/>
    <w:rsid w:val="00C40D42"/>
    <w:rsid w:val="00C4171D"/>
    <w:rsid w:val="00C440DE"/>
    <w:rsid w:val="00C447ED"/>
    <w:rsid w:val="00C452D9"/>
    <w:rsid w:val="00C4538C"/>
    <w:rsid w:val="00C45CAD"/>
    <w:rsid w:val="00C467B9"/>
    <w:rsid w:val="00C46997"/>
    <w:rsid w:val="00C4755B"/>
    <w:rsid w:val="00C475B0"/>
    <w:rsid w:val="00C475C7"/>
    <w:rsid w:val="00C52E1B"/>
    <w:rsid w:val="00C5477C"/>
    <w:rsid w:val="00C5538C"/>
    <w:rsid w:val="00C56E14"/>
    <w:rsid w:val="00C577D7"/>
    <w:rsid w:val="00C61E22"/>
    <w:rsid w:val="00C62C72"/>
    <w:rsid w:val="00C633EB"/>
    <w:rsid w:val="00C66E5E"/>
    <w:rsid w:val="00C670D9"/>
    <w:rsid w:val="00C70209"/>
    <w:rsid w:val="00C70797"/>
    <w:rsid w:val="00C713A8"/>
    <w:rsid w:val="00C72193"/>
    <w:rsid w:val="00C7318C"/>
    <w:rsid w:val="00C733DC"/>
    <w:rsid w:val="00C74CC3"/>
    <w:rsid w:val="00C82F0E"/>
    <w:rsid w:val="00C83374"/>
    <w:rsid w:val="00C8471B"/>
    <w:rsid w:val="00C924BD"/>
    <w:rsid w:val="00C94F44"/>
    <w:rsid w:val="00C957D6"/>
    <w:rsid w:val="00C96986"/>
    <w:rsid w:val="00CA0CD5"/>
    <w:rsid w:val="00CA14C6"/>
    <w:rsid w:val="00CA1E2F"/>
    <w:rsid w:val="00CA2280"/>
    <w:rsid w:val="00CA28B1"/>
    <w:rsid w:val="00CA3983"/>
    <w:rsid w:val="00CA49D7"/>
    <w:rsid w:val="00CA4C5A"/>
    <w:rsid w:val="00CB0DD9"/>
    <w:rsid w:val="00CB328F"/>
    <w:rsid w:val="00CB3AD9"/>
    <w:rsid w:val="00CB5B3E"/>
    <w:rsid w:val="00CC118B"/>
    <w:rsid w:val="00CC181A"/>
    <w:rsid w:val="00CC189E"/>
    <w:rsid w:val="00CC1D20"/>
    <w:rsid w:val="00CC3AE9"/>
    <w:rsid w:val="00CC4FBD"/>
    <w:rsid w:val="00CC5366"/>
    <w:rsid w:val="00CD7786"/>
    <w:rsid w:val="00CE1683"/>
    <w:rsid w:val="00CE4302"/>
    <w:rsid w:val="00CE72DC"/>
    <w:rsid w:val="00CE7D3F"/>
    <w:rsid w:val="00CF05E4"/>
    <w:rsid w:val="00CF4170"/>
    <w:rsid w:val="00CF6734"/>
    <w:rsid w:val="00D01891"/>
    <w:rsid w:val="00D01A9A"/>
    <w:rsid w:val="00D0703F"/>
    <w:rsid w:val="00D10D9D"/>
    <w:rsid w:val="00D1343C"/>
    <w:rsid w:val="00D14276"/>
    <w:rsid w:val="00D1666D"/>
    <w:rsid w:val="00D223D4"/>
    <w:rsid w:val="00D27689"/>
    <w:rsid w:val="00D277BD"/>
    <w:rsid w:val="00D32F5B"/>
    <w:rsid w:val="00D331FC"/>
    <w:rsid w:val="00D40A3B"/>
    <w:rsid w:val="00D4147B"/>
    <w:rsid w:val="00D44634"/>
    <w:rsid w:val="00D44683"/>
    <w:rsid w:val="00D47229"/>
    <w:rsid w:val="00D47A28"/>
    <w:rsid w:val="00D51F21"/>
    <w:rsid w:val="00D55F61"/>
    <w:rsid w:val="00D564D8"/>
    <w:rsid w:val="00D56B8D"/>
    <w:rsid w:val="00D65645"/>
    <w:rsid w:val="00D733B5"/>
    <w:rsid w:val="00D74DDD"/>
    <w:rsid w:val="00D74F81"/>
    <w:rsid w:val="00D81B3D"/>
    <w:rsid w:val="00D83EC9"/>
    <w:rsid w:val="00D85129"/>
    <w:rsid w:val="00D86B77"/>
    <w:rsid w:val="00D90C62"/>
    <w:rsid w:val="00D933C2"/>
    <w:rsid w:val="00D93DE7"/>
    <w:rsid w:val="00D945E7"/>
    <w:rsid w:val="00D96865"/>
    <w:rsid w:val="00DA0F4B"/>
    <w:rsid w:val="00DA35AE"/>
    <w:rsid w:val="00DA4BAE"/>
    <w:rsid w:val="00DA4FE4"/>
    <w:rsid w:val="00DA686E"/>
    <w:rsid w:val="00DB02CA"/>
    <w:rsid w:val="00DB1582"/>
    <w:rsid w:val="00DB2AAD"/>
    <w:rsid w:val="00DB48B9"/>
    <w:rsid w:val="00DB6214"/>
    <w:rsid w:val="00DC1BBC"/>
    <w:rsid w:val="00DC2606"/>
    <w:rsid w:val="00DC330D"/>
    <w:rsid w:val="00DD01C5"/>
    <w:rsid w:val="00DD5332"/>
    <w:rsid w:val="00DD562E"/>
    <w:rsid w:val="00DD5F71"/>
    <w:rsid w:val="00DD6234"/>
    <w:rsid w:val="00DE2278"/>
    <w:rsid w:val="00DE452C"/>
    <w:rsid w:val="00DE4D43"/>
    <w:rsid w:val="00DE5B03"/>
    <w:rsid w:val="00DF2C0A"/>
    <w:rsid w:val="00DF30B1"/>
    <w:rsid w:val="00DF3D94"/>
    <w:rsid w:val="00E01B58"/>
    <w:rsid w:val="00E01E5A"/>
    <w:rsid w:val="00E01EF0"/>
    <w:rsid w:val="00E0230D"/>
    <w:rsid w:val="00E04828"/>
    <w:rsid w:val="00E05F72"/>
    <w:rsid w:val="00E07A0E"/>
    <w:rsid w:val="00E1092B"/>
    <w:rsid w:val="00E12599"/>
    <w:rsid w:val="00E15AA8"/>
    <w:rsid w:val="00E16E38"/>
    <w:rsid w:val="00E174D7"/>
    <w:rsid w:val="00E17F65"/>
    <w:rsid w:val="00E21115"/>
    <w:rsid w:val="00E22451"/>
    <w:rsid w:val="00E239D2"/>
    <w:rsid w:val="00E24805"/>
    <w:rsid w:val="00E30BDB"/>
    <w:rsid w:val="00E313ED"/>
    <w:rsid w:val="00E446DD"/>
    <w:rsid w:val="00E44A26"/>
    <w:rsid w:val="00E45091"/>
    <w:rsid w:val="00E453B4"/>
    <w:rsid w:val="00E46895"/>
    <w:rsid w:val="00E50123"/>
    <w:rsid w:val="00E55D02"/>
    <w:rsid w:val="00E61D96"/>
    <w:rsid w:val="00E62654"/>
    <w:rsid w:val="00E62EA8"/>
    <w:rsid w:val="00E64EB5"/>
    <w:rsid w:val="00E65D34"/>
    <w:rsid w:val="00E71255"/>
    <w:rsid w:val="00E745F7"/>
    <w:rsid w:val="00E750D5"/>
    <w:rsid w:val="00E75AD5"/>
    <w:rsid w:val="00E75E04"/>
    <w:rsid w:val="00E75F1F"/>
    <w:rsid w:val="00E838AA"/>
    <w:rsid w:val="00E9187B"/>
    <w:rsid w:val="00E94D6C"/>
    <w:rsid w:val="00E96975"/>
    <w:rsid w:val="00EA0739"/>
    <w:rsid w:val="00EA3029"/>
    <w:rsid w:val="00EA43A3"/>
    <w:rsid w:val="00EA5408"/>
    <w:rsid w:val="00EA69A5"/>
    <w:rsid w:val="00EA788B"/>
    <w:rsid w:val="00EB00F8"/>
    <w:rsid w:val="00EB0265"/>
    <w:rsid w:val="00EB18F0"/>
    <w:rsid w:val="00EB28FC"/>
    <w:rsid w:val="00EC158E"/>
    <w:rsid w:val="00EC7043"/>
    <w:rsid w:val="00EC723C"/>
    <w:rsid w:val="00EC7E40"/>
    <w:rsid w:val="00EC7E82"/>
    <w:rsid w:val="00ED068E"/>
    <w:rsid w:val="00ED0791"/>
    <w:rsid w:val="00ED1E60"/>
    <w:rsid w:val="00EE05A2"/>
    <w:rsid w:val="00EE2A30"/>
    <w:rsid w:val="00EE5C18"/>
    <w:rsid w:val="00EE6955"/>
    <w:rsid w:val="00EE6BDC"/>
    <w:rsid w:val="00EF1FBD"/>
    <w:rsid w:val="00EF5B82"/>
    <w:rsid w:val="00F01FB1"/>
    <w:rsid w:val="00F02508"/>
    <w:rsid w:val="00F0447F"/>
    <w:rsid w:val="00F04B7E"/>
    <w:rsid w:val="00F04EC7"/>
    <w:rsid w:val="00F07FAC"/>
    <w:rsid w:val="00F10E5E"/>
    <w:rsid w:val="00F131D0"/>
    <w:rsid w:val="00F17E05"/>
    <w:rsid w:val="00F20635"/>
    <w:rsid w:val="00F21063"/>
    <w:rsid w:val="00F228CB"/>
    <w:rsid w:val="00F26DA7"/>
    <w:rsid w:val="00F3119A"/>
    <w:rsid w:val="00F31C5F"/>
    <w:rsid w:val="00F36758"/>
    <w:rsid w:val="00F37800"/>
    <w:rsid w:val="00F44B1B"/>
    <w:rsid w:val="00F50695"/>
    <w:rsid w:val="00F57B32"/>
    <w:rsid w:val="00F61E20"/>
    <w:rsid w:val="00F62A26"/>
    <w:rsid w:val="00F63560"/>
    <w:rsid w:val="00F6517E"/>
    <w:rsid w:val="00F74730"/>
    <w:rsid w:val="00F75137"/>
    <w:rsid w:val="00F81F7D"/>
    <w:rsid w:val="00F85046"/>
    <w:rsid w:val="00F93177"/>
    <w:rsid w:val="00F97B1E"/>
    <w:rsid w:val="00FA337A"/>
    <w:rsid w:val="00FA3FF2"/>
    <w:rsid w:val="00FA626B"/>
    <w:rsid w:val="00FA6C3D"/>
    <w:rsid w:val="00FB1696"/>
    <w:rsid w:val="00FB2E12"/>
    <w:rsid w:val="00FB4CEF"/>
    <w:rsid w:val="00FB68BD"/>
    <w:rsid w:val="00FC0309"/>
    <w:rsid w:val="00FC18E2"/>
    <w:rsid w:val="00FC355E"/>
    <w:rsid w:val="00FC3F76"/>
    <w:rsid w:val="00FC619C"/>
    <w:rsid w:val="00FC6C17"/>
    <w:rsid w:val="00FC70CE"/>
    <w:rsid w:val="00FC7A22"/>
    <w:rsid w:val="00FC7AC6"/>
    <w:rsid w:val="00FD3AD6"/>
    <w:rsid w:val="00FD5DB8"/>
    <w:rsid w:val="00FE0483"/>
    <w:rsid w:val="00FE0FDC"/>
    <w:rsid w:val="00FE277F"/>
    <w:rsid w:val="00FF394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9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69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9D8"/>
    <w:pPr>
      <w:keepNext/>
      <w:ind w:left="1211" w:hanging="311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969D8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uiPriority w:val="99"/>
    <w:qFormat/>
    <w:rsid w:val="000969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6DA4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0969D8"/>
    <w:rPr>
      <w:b/>
      <w:i/>
      <w:sz w:val="26"/>
      <w:vertAlign w:val="superscript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46DA4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46DA4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0969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locked/>
    <w:rsid w:val="00346DA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969D8"/>
    <w:rPr>
      <w:rFonts w:ascii="Arial" w:hAnsi="Arial"/>
      <w:b/>
      <w:i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0969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0969D8"/>
    <w:rPr>
      <w:lang w:val="ru-RU" w:eastAsia="ru-RU"/>
    </w:rPr>
  </w:style>
  <w:style w:type="paragraph" w:styleId="a7">
    <w:name w:val="Title"/>
    <w:basedOn w:val="a"/>
    <w:link w:val="a8"/>
    <w:uiPriority w:val="99"/>
    <w:qFormat/>
    <w:rsid w:val="000969D8"/>
    <w:pPr>
      <w:jc w:val="center"/>
    </w:pPr>
    <w:rPr>
      <w:sz w:val="28"/>
      <w:szCs w:val="20"/>
    </w:rPr>
  </w:style>
  <w:style w:type="character" w:customStyle="1" w:styleId="a6">
    <w:name w:val="Нижний колонтитул Знак"/>
    <w:link w:val="a5"/>
    <w:uiPriority w:val="99"/>
    <w:locked/>
    <w:rsid w:val="000969D8"/>
    <w:rPr>
      <w:lang w:val="ru-RU" w:eastAsia="ru-RU"/>
    </w:rPr>
  </w:style>
  <w:style w:type="paragraph" w:styleId="a9">
    <w:name w:val="Body Text"/>
    <w:basedOn w:val="a"/>
    <w:link w:val="aa"/>
    <w:uiPriority w:val="99"/>
    <w:rsid w:val="000969D8"/>
    <w:pPr>
      <w:jc w:val="both"/>
    </w:pPr>
    <w:rPr>
      <w:szCs w:val="20"/>
    </w:rPr>
  </w:style>
  <w:style w:type="character" w:customStyle="1" w:styleId="a8">
    <w:name w:val="Название Знак"/>
    <w:link w:val="a7"/>
    <w:uiPriority w:val="99"/>
    <w:locked/>
    <w:rsid w:val="000969D8"/>
    <w:rPr>
      <w:sz w:val="28"/>
      <w:lang w:val="ru-RU" w:eastAsia="ru-RU"/>
    </w:rPr>
  </w:style>
  <w:style w:type="paragraph" w:customStyle="1" w:styleId="Normal1">
    <w:name w:val="Normal1"/>
    <w:uiPriority w:val="99"/>
    <w:rsid w:val="00982013"/>
    <w:pPr>
      <w:widowControl w:val="0"/>
      <w:spacing w:after="0" w:line="240" w:lineRule="auto"/>
    </w:pPr>
    <w:rPr>
      <w:sz w:val="20"/>
      <w:szCs w:val="20"/>
    </w:rPr>
  </w:style>
  <w:style w:type="paragraph" w:styleId="ab">
    <w:name w:val="Body Text Indent"/>
    <w:basedOn w:val="a"/>
    <w:link w:val="ac"/>
    <w:uiPriority w:val="99"/>
    <w:rsid w:val="000969D8"/>
    <w:pPr>
      <w:spacing w:after="120"/>
      <w:ind w:left="283"/>
    </w:pPr>
  </w:style>
  <w:style w:type="paragraph" w:customStyle="1" w:styleId="ad">
    <w:name w:val="Содержимое таблицы"/>
    <w:basedOn w:val="a"/>
    <w:uiPriority w:val="99"/>
    <w:rsid w:val="00C30355"/>
    <w:pPr>
      <w:widowControl w:val="0"/>
      <w:suppressLineNumbers/>
      <w:suppressAutoHyphens/>
    </w:pPr>
    <w:rPr>
      <w:rFonts w:ascii="Arial" w:hAnsi="Arial" w:cs="Tahoma"/>
    </w:rPr>
  </w:style>
  <w:style w:type="paragraph" w:styleId="22">
    <w:name w:val="Body Text 2"/>
    <w:basedOn w:val="a"/>
    <w:link w:val="21"/>
    <w:uiPriority w:val="99"/>
    <w:rsid w:val="000969D8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346DA4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0969D8"/>
    <w:pPr>
      <w:spacing w:after="120"/>
    </w:pPr>
    <w:rPr>
      <w:sz w:val="16"/>
      <w:szCs w:val="16"/>
    </w:rPr>
  </w:style>
  <w:style w:type="character" w:customStyle="1" w:styleId="ac">
    <w:name w:val="Основной текст с отступом Знак"/>
    <w:link w:val="ab"/>
    <w:uiPriority w:val="99"/>
    <w:locked/>
    <w:rsid w:val="00856AEC"/>
    <w:rPr>
      <w:sz w:val="24"/>
    </w:rPr>
  </w:style>
  <w:style w:type="paragraph" w:styleId="24">
    <w:name w:val="Body Text Indent 2"/>
    <w:basedOn w:val="a"/>
    <w:link w:val="23"/>
    <w:uiPriority w:val="99"/>
    <w:rsid w:val="000969D8"/>
    <w:pPr>
      <w:ind w:firstLine="709"/>
      <w:jc w:val="both"/>
    </w:pPr>
    <w:rPr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46DA4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0969D8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uiPriority w:val="99"/>
    <w:rsid w:val="0039605B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ae">
    <w:name w:val="Plain Text"/>
    <w:basedOn w:val="a"/>
    <w:link w:val="af"/>
    <w:uiPriority w:val="99"/>
    <w:rsid w:val="000969D8"/>
    <w:rPr>
      <w:rFonts w:ascii="Courier New" w:hAnsi="Courier New"/>
      <w:sz w:val="20"/>
      <w:szCs w:val="20"/>
    </w:rPr>
  </w:style>
  <w:style w:type="paragraph" w:customStyle="1" w:styleId="af0">
    <w:name w:val="ñïèñ"/>
    <w:basedOn w:val="a"/>
    <w:uiPriority w:val="99"/>
    <w:rsid w:val="000969D8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character" w:customStyle="1" w:styleId="af">
    <w:name w:val="Текст Знак"/>
    <w:link w:val="ae"/>
    <w:uiPriority w:val="99"/>
    <w:locked/>
    <w:rsid w:val="000969D8"/>
    <w:rPr>
      <w:rFonts w:ascii="Courier New" w:hAnsi="Courier New"/>
      <w:lang w:val="ru-RU" w:eastAsia="ru-RU"/>
    </w:rPr>
  </w:style>
  <w:style w:type="paragraph" w:customStyle="1" w:styleId="11">
    <w:name w:val="Обычный1"/>
    <w:rsid w:val="000969D8"/>
    <w:pPr>
      <w:spacing w:after="0" w:line="240" w:lineRule="auto"/>
    </w:pPr>
    <w:rPr>
      <w:sz w:val="20"/>
      <w:szCs w:val="20"/>
    </w:rPr>
  </w:style>
  <w:style w:type="character" w:styleId="af1">
    <w:name w:val="page number"/>
    <w:basedOn w:val="a0"/>
    <w:uiPriority w:val="99"/>
    <w:rsid w:val="000969D8"/>
    <w:rPr>
      <w:rFonts w:cs="Times New Roman"/>
    </w:rPr>
  </w:style>
  <w:style w:type="character" w:styleId="af2">
    <w:name w:val="Hyperlink"/>
    <w:basedOn w:val="a0"/>
    <w:uiPriority w:val="99"/>
    <w:rsid w:val="000969D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0969D8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uiPriority w:val="99"/>
    <w:rsid w:val="000969D8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highlighthighlightactive">
    <w:name w:val="highlight highlight_active"/>
    <w:basedOn w:val="a0"/>
    <w:uiPriority w:val="99"/>
    <w:rsid w:val="000969D8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0969D8"/>
    <w:pPr>
      <w:tabs>
        <w:tab w:val="right" w:leader="dot" w:pos="9344"/>
      </w:tabs>
      <w:spacing w:before="120" w:after="120"/>
      <w:ind w:left="284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0969D8"/>
    <w:pPr>
      <w:ind w:left="240"/>
    </w:pPr>
    <w:rPr>
      <w:smallCaps/>
      <w:sz w:val="20"/>
      <w:szCs w:val="20"/>
    </w:rPr>
  </w:style>
  <w:style w:type="paragraph" w:customStyle="1" w:styleId="af4">
    <w:name w:val="a"/>
    <w:basedOn w:val="a"/>
    <w:uiPriority w:val="99"/>
    <w:rsid w:val="000969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69D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5">
    <w:name w:val="caption"/>
    <w:basedOn w:val="a"/>
    <w:next w:val="a"/>
    <w:uiPriority w:val="99"/>
    <w:qFormat/>
    <w:rsid w:val="000969D8"/>
    <w:rPr>
      <w:b/>
      <w:bCs/>
      <w:sz w:val="20"/>
      <w:szCs w:val="20"/>
    </w:rPr>
  </w:style>
  <w:style w:type="paragraph" w:customStyle="1" w:styleId="af6">
    <w:name w:val="Знак"/>
    <w:basedOn w:val="a"/>
    <w:uiPriority w:val="99"/>
    <w:rsid w:val="000969D8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basedOn w:val="a0"/>
    <w:uiPriority w:val="99"/>
    <w:qFormat/>
    <w:rsid w:val="000969D8"/>
    <w:rPr>
      <w:rFonts w:cs="Times New Roman"/>
      <w:b/>
    </w:rPr>
  </w:style>
  <w:style w:type="character" w:customStyle="1" w:styleId="udar">
    <w:name w:val="udar"/>
    <w:basedOn w:val="a0"/>
    <w:uiPriority w:val="99"/>
    <w:rsid w:val="000969D8"/>
    <w:rPr>
      <w:rFonts w:cs="Times New Roman"/>
    </w:rPr>
  </w:style>
  <w:style w:type="character" w:styleId="af8">
    <w:name w:val="Emphasis"/>
    <w:basedOn w:val="a0"/>
    <w:uiPriority w:val="99"/>
    <w:qFormat/>
    <w:rsid w:val="000969D8"/>
    <w:rPr>
      <w:rFonts w:cs="Times New Roman"/>
      <w:i/>
    </w:rPr>
  </w:style>
  <w:style w:type="paragraph" w:customStyle="1" w:styleId="01">
    <w:name w:val="_з01"/>
    <w:basedOn w:val="a"/>
    <w:uiPriority w:val="99"/>
    <w:rsid w:val="000969D8"/>
    <w:pPr>
      <w:keepNext/>
      <w:keepLines/>
      <w:suppressAutoHyphens/>
      <w:outlineLvl w:val="0"/>
    </w:pPr>
    <w:rPr>
      <w:b/>
      <w:sz w:val="28"/>
      <w:szCs w:val="28"/>
    </w:rPr>
  </w:style>
  <w:style w:type="paragraph" w:customStyle="1" w:styleId="02">
    <w:name w:val="_з02"/>
    <w:basedOn w:val="1"/>
    <w:uiPriority w:val="99"/>
    <w:rsid w:val="000969D8"/>
    <w:pPr>
      <w:keepLines/>
      <w:suppressAutoHyphens/>
      <w:spacing w:before="0" w:after="0"/>
      <w:jc w:val="both"/>
      <w:outlineLvl w:val="1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03">
    <w:name w:val="_з03_прил"/>
    <w:basedOn w:val="a"/>
    <w:uiPriority w:val="99"/>
    <w:rsid w:val="000969D8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096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9">
    <w:name w:val="footnote text"/>
    <w:aliases w:val="Знак1"/>
    <w:basedOn w:val="a"/>
    <w:link w:val="afa"/>
    <w:uiPriority w:val="99"/>
    <w:semiHidden/>
    <w:rsid w:val="000969D8"/>
    <w:rPr>
      <w:sz w:val="20"/>
      <w:szCs w:val="20"/>
    </w:rPr>
  </w:style>
  <w:style w:type="paragraph" w:customStyle="1" w:styleId="Default">
    <w:name w:val="Default"/>
    <w:uiPriority w:val="99"/>
    <w:rsid w:val="000969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a">
    <w:name w:val="Текст сноски Знак"/>
    <w:aliases w:val="Знак1 Знак"/>
    <w:link w:val="af9"/>
    <w:uiPriority w:val="99"/>
    <w:semiHidden/>
    <w:locked/>
    <w:rsid w:val="000969D8"/>
    <w:rPr>
      <w:lang w:val="ru-RU" w:eastAsia="ru-RU"/>
    </w:rPr>
  </w:style>
  <w:style w:type="paragraph" w:customStyle="1" w:styleId="13">
    <w:name w:val="Заголовок оглавления1"/>
    <w:basedOn w:val="1"/>
    <w:next w:val="a"/>
    <w:uiPriority w:val="99"/>
    <w:rsid w:val="000969D8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HTML0">
    <w:name w:val="HTML Preformatted"/>
    <w:basedOn w:val="a"/>
    <w:link w:val="HTML"/>
    <w:uiPriority w:val="99"/>
    <w:rsid w:val="0009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969D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969D8"/>
    <w:rPr>
      <w:rFonts w:cs="Times New Roman"/>
    </w:rPr>
  </w:style>
  <w:style w:type="paragraph" w:styleId="afb">
    <w:name w:val="Block Text"/>
    <w:basedOn w:val="a"/>
    <w:uiPriority w:val="99"/>
    <w:rsid w:val="000969D8"/>
    <w:pPr>
      <w:widowControl w:val="0"/>
      <w:autoSpaceDE w:val="0"/>
      <w:autoSpaceDN w:val="0"/>
      <w:adjustRightInd w:val="0"/>
      <w:spacing w:line="218" w:lineRule="auto"/>
      <w:ind w:left="720" w:right="71"/>
      <w:jc w:val="both"/>
    </w:pPr>
  </w:style>
  <w:style w:type="paragraph" w:styleId="afc">
    <w:name w:val="Balloon Text"/>
    <w:basedOn w:val="a"/>
    <w:link w:val="afd"/>
    <w:uiPriority w:val="99"/>
    <w:rsid w:val="000969D8"/>
    <w:rPr>
      <w:rFonts w:ascii="Tahoma" w:hAnsi="Tahoma" w:cs="Tahoma"/>
      <w:sz w:val="16"/>
      <w:szCs w:val="16"/>
    </w:rPr>
  </w:style>
  <w:style w:type="character" w:customStyle="1" w:styleId="spelle">
    <w:name w:val="spelle"/>
    <w:uiPriority w:val="99"/>
    <w:rsid w:val="000969D8"/>
  </w:style>
  <w:style w:type="character" w:customStyle="1" w:styleId="afd">
    <w:name w:val="Текст выноски Знак"/>
    <w:link w:val="afc"/>
    <w:uiPriority w:val="99"/>
    <w:locked/>
    <w:rsid w:val="000969D8"/>
    <w:rPr>
      <w:rFonts w:ascii="Tahoma" w:hAnsi="Tahoma"/>
      <w:sz w:val="16"/>
      <w:lang w:val="ru-RU" w:eastAsia="ru-RU"/>
    </w:rPr>
  </w:style>
  <w:style w:type="character" w:customStyle="1" w:styleId="afe">
    <w:name w:val="Символ сноски"/>
    <w:uiPriority w:val="99"/>
    <w:rsid w:val="000969D8"/>
    <w:rPr>
      <w:vertAlign w:val="superscript"/>
    </w:rPr>
  </w:style>
  <w:style w:type="paragraph" w:styleId="35">
    <w:name w:val="toc 3"/>
    <w:basedOn w:val="a"/>
    <w:next w:val="a"/>
    <w:autoRedefine/>
    <w:uiPriority w:val="99"/>
    <w:rsid w:val="000969D8"/>
    <w:pPr>
      <w:tabs>
        <w:tab w:val="right" w:leader="dot" w:pos="9344"/>
      </w:tabs>
      <w:ind w:left="284"/>
    </w:pPr>
  </w:style>
  <w:style w:type="character" w:styleId="aff">
    <w:name w:val="footnote reference"/>
    <w:basedOn w:val="a0"/>
    <w:uiPriority w:val="99"/>
    <w:semiHidden/>
    <w:rsid w:val="004C731F"/>
    <w:rPr>
      <w:rFonts w:cs="Times New Roman"/>
      <w:vertAlign w:val="superscript"/>
    </w:rPr>
  </w:style>
  <w:style w:type="paragraph" w:styleId="36">
    <w:name w:val="List 3"/>
    <w:basedOn w:val="a"/>
    <w:uiPriority w:val="99"/>
    <w:rsid w:val="00856AEC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6">
    <w:name w:val="List 2"/>
    <w:basedOn w:val="a"/>
    <w:uiPriority w:val="99"/>
    <w:rsid w:val="00856AEC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856AEC"/>
    <w:rPr>
      <w:sz w:val="16"/>
    </w:rPr>
  </w:style>
  <w:style w:type="paragraph" w:customStyle="1" w:styleId="310">
    <w:name w:val="Основной текст 31"/>
    <w:basedOn w:val="a"/>
    <w:uiPriority w:val="99"/>
    <w:rsid w:val="006D48EC"/>
    <w:pPr>
      <w:tabs>
        <w:tab w:val="num" w:pos="786"/>
      </w:tabs>
      <w:ind w:left="786" w:hanging="360"/>
      <w:jc w:val="both"/>
    </w:pPr>
  </w:style>
  <w:style w:type="character" w:customStyle="1" w:styleId="34">
    <w:name w:val="Основной текст с отступом 3 Знак"/>
    <w:link w:val="33"/>
    <w:uiPriority w:val="99"/>
    <w:locked/>
    <w:rsid w:val="00FC619C"/>
    <w:rPr>
      <w:sz w:val="16"/>
    </w:rPr>
  </w:style>
  <w:style w:type="paragraph" w:styleId="aff0">
    <w:name w:val="List Paragraph"/>
    <w:basedOn w:val="a"/>
    <w:uiPriority w:val="99"/>
    <w:qFormat/>
    <w:rsid w:val="0039605B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99"/>
    <w:locked/>
    <w:rsid w:val="00E05F72"/>
    <w:rPr>
      <w:rFonts w:cs="Times New Roman"/>
      <w:sz w:val="24"/>
    </w:rPr>
  </w:style>
  <w:style w:type="paragraph" w:customStyle="1" w:styleId="aff1">
    <w:name w:val="Íèæíèé êîëîíòèòóë"/>
    <w:basedOn w:val="a"/>
    <w:uiPriority w:val="99"/>
    <w:rsid w:val="00A401B6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f2">
    <w:name w:val="Стиль"/>
    <w:uiPriority w:val="99"/>
    <w:rsid w:val="00831B6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346DA4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4627F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69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69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69D8"/>
    <w:pPr>
      <w:keepNext/>
      <w:ind w:left="1211" w:hanging="311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969D8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uiPriority w:val="99"/>
    <w:qFormat/>
    <w:rsid w:val="000969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6DA4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0969D8"/>
    <w:rPr>
      <w:b/>
      <w:i/>
      <w:sz w:val="26"/>
      <w:vertAlign w:val="superscript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46DA4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46DA4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0969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locked/>
    <w:rsid w:val="00346DA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969D8"/>
    <w:rPr>
      <w:rFonts w:ascii="Arial" w:hAnsi="Arial"/>
      <w:b/>
      <w:i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0969D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0969D8"/>
    <w:rPr>
      <w:lang w:val="ru-RU" w:eastAsia="ru-RU"/>
    </w:rPr>
  </w:style>
  <w:style w:type="paragraph" w:styleId="a7">
    <w:name w:val="Title"/>
    <w:basedOn w:val="a"/>
    <w:link w:val="a8"/>
    <w:uiPriority w:val="99"/>
    <w:qFormat/>
    <w:rsid w:val="000969D8"/>
    <w:pPr>
      <w:jc w:val="center"/>
    </w:pPr>
    <w:rPr>
      <w:sz w:val="28"/>
      <w:szCs w:val="20"/>
    </w:rPr>
  </w:style>
  <w:style w:type="character" w:customStyle="1" w:styleId="a6">
    <w:name w:val="Нижний колонтитул Знак"/>
    <w:link w:val="a5"/>
    <w:uiPriority w:val="99"/>
    <w:locked/>
    <w:rsid w:val="000969D8"/>
    <w:rPr>
      <w:lang w:val="ru-RU" w:eastAsia="ru-RU"/>
    </w:rPr>
  </w:style>
  <w:style w:type="paragraph" w:styleId="a9">
    <w:name w:val="Body Text"/>
    <w:basedOn w:val="a"/>
    <w:link w:val="aa"/>
    <w:uiPriority w:val="99"/>
    <w:rsid w:val="000969D8"/>
    <w:pPr>
      <w:jc w:val="both"/>
    </w:pPr>
    <w:rPr>
      <w:szCs w:val="20"/>
    </w:rPr>
  </w:style>
  <w:style w:type="character" w:customStyle="1" w:styleId="a8">
    <w:name w:val="Название Знак"/>
    <w:link w:val="a7"/>
    <w:uiPriority w:val="99"/>
    <w:locked/>
    <w:rsid w:val="000969D8"/>
    <w:rPr>
      <w:sz w:val="28"/>
      <w:lang w:val="ru-RU" w:eastAsia="ru-RU"/>
    </w:rPr>
  </w:style>
  <w:style w:type="paragraph" w:customStyle="1" w:styleId="Normal1">
    <w:name w:val="Normal1"/>
    <w:uiPriority w:val="99"/>
    <w:rsid w:val="00982013"/>
    <w:pPr>
      <w:widowControl w:val="0"/>
      <w:spacing w:after="0" w:line="240" w:lineRule="auto"/>
    </w:pPr>
    <w:rPr>
      <w:sz w:val="20"/>
      <w:szCs w:val="20"/>
    </w:rPr>
  </w:style>
  <w:style w:type="paragraph" w:styleId="ab">
    <w:name w:val="Body Text Indent"/>
    <w:basedOn w:val="a"/>
    <w:link w:val="ac"/>
    <w:uiPriority w:val="99"/>
    <w:rsid w:val="000969D8"/>
    <w:pPr>
      <w:spacing w:after="120"/>
      <w:ind w:left="283"/>
    </w:pPr>
  </w:style>
  <w:style w:type="paragraph" w:customStyle="1" w:styleId="ad">
    <w:name w:val="Содержимое таблицы"/>
    <w:basedOn w:val="a"/>
    <w:uiPriority w:val="99"/>
    <w:rsid w:val="00C30355"/>
    <w:pPr>
      <w:widowControl w:val="0"/>
      <w:suppressLineNumbers/>
      <w:suppressAutoHyphens/>
    </w:pPr>
    <w:rPr>
      <w:rFonts w:ascii="Arial" w:hAnsi="Arial" w:cs="Tahoma"/>
    </w:rPr>
  </w:style>
  <w:style w:type="paragraph" w:styleId="22">
    <w:name w:val="Body Text 2"/>
    <w:basedOn w:val="a"/>
    <w:link w:val="21"/>
    <w:uiPriority w:val="99"/>
    <w:rsid w:val="000969D8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346DA4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0969D8"/>
    <w:pPr>
      <w:spacing w:after="120"/>
    </w:pPr>
    <w:rPr>
      <w:sz w:val="16"/>
      <w:szCs w:val="16"/>
    </w:rPr>
  </w:style>
  <w:style w:type="character" w:customStyle="1" w:styleId="ac">
    <w:name w:val="Основной текст с отступом Знак"/>
    <w:link w:val="ab"/>
    <w:uiPriority w:val="99"/>
    <w:locked/>
    <w:rsid w:val="00856AEC"/>
    <w:rPr>
      <w:sz w:val="24"/>
    </w:rPr>
  </w:style>
  <w:style w:type="paragraph" w:styleId="24">
    <w:name w:val="Body Text Indent 2"/>
    <w:basedOn w:val="a"/>
    <w:link w:val="23"/>
    <w:uiPriority w:val="99"/>
    <w:rsid w:val="000969D8"/>
    <w:pPr>
      <w:ind w:firstLine="709"/>
      <w:jc w:val="both"/>
    </w:pPr>
    <w:rPr>
      <w:sz w:val="28"/>
      <w:szCs w:val="20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46DA4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0969D8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uiPriority w:val="99"/>
    <w:rsid w:val="0039605B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ae">
    <w:name w:val="Plain Text"/>
    <w:basedOn w:val="a"/>
    <w:link w:val="af"/>
    <w:uiPriority w:val="99"/>
    <w:rsid w:val="000969D8"/>
    <w:rPr>
      <w:rFonts w:ascii="Courier New" w:hAnsi="Courier New"/>
      <w:sz w:val="20"/>
      <w:szCs w:val="20"/>
    </w:rPr>
  </w:style>
  <w:style w:type="paragraph" w:customStyle="1" w:styleId="af0">
    <w:name w:val="ñïèñ"/>
    <w:basedOn w:val="a"/>
    <w:uiPriority w:val="99"/>
    <w:rsid w:val="000969D8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character" w:customStyle="1" w:styleId="af">
    <w:name w:val="Текст Знак"/>
    <w:link w:val="ae"/>
    <w:uiPriority w:val="99"/>
    <w:locked/>
    <w:rsid w:val="000969D8"/>
    <w:rPr>
      <w:rFonts w:ascii="Courier New" w:hAnsi="Courier New"/>
      <w:lang w:val="ru-RU" w:eastAsia="ru-RU"/>
    </w:rPr>
  </w:style>
  <w:style w:type="paragraph" w:customStyle="1" w:styleId="11">
    <w:name w:val="Обычный1"/>
    <w:rsid w:val="000969D8"/>
    <w:pPr>
      <w:spacing w:after="0" w:line="240" w:lineRule="auto"/>
    </w:pPr>
    <w:rPr>
      <w:sz w:val="20"/>
      <w:szCs w:val="20"/>
    </w:rPr>
  </w:style>
  <w:style w:type="character" w:styleId="af1">
    <w:name w:val="page number"/>
    <w:basedOn w:val="a0"/>
    <w:uiPriority w:val="99"/>
    <w:rsid w:val="000969D8"/>
    <w:rPr>
      <w:rFonts w:cs="Times New Roman"/>
    </w:rPr>
  </w:style>
  <w:style w:type="character" w:styleId="af2">
    <w:name w:val="Hyperlink"/>
    <w:basedOn w:val="a0"/>
    <w:uiPriority w:val="99"/>
    <w:rsid w:val="000969D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0969D8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uiPriority w:val="99"/>
    <w:rsid w:val="000969D8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highlighthighlightactive">
    <w:name w:val="highlight highlight_active"/>
    <w:basedOn w:val="a0"/>
    <w:uiPriority w:val="99"/>
    <w:rsid w:val="000969D8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0969D8"/>
    <w:pPr>
      <w:tabs>
        <w:tab w:val="right" w:leader="dot" w:pos="9344"/>
      </w:tabs>
      <w:spacing w:before="120" w:after="120"/>
      <w:ind w:left="284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0969D8"/>
    <w:pPr>
      <w:ind w:left="240"/>
    </w:pPr>
    <w:rPr>
      <w:smallCaps/>
      <w:sz w:val="20"/>
      <w:szCs w:val="20"/>
    </w:rPr>
  </w:style>
  <w:style w:type="paragraph" w:customStyle="1" w:styleId="af4">
    <w:name w:val="a"/>
    <w:basedOn w:val="a"/>
    <w:uiPriority w:val="99"/>
    <w:rsid w:val="000969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69D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5">
    <w:name w:val="caption"/>
    <w:basedOn w:val="a"/>
    <w:next w:val="a"/>
    <w:uiPriority w:val="99"/>
    <w:qFormat/>
    <w:rsid w:val="000969D8"/>
    <w:rPr>
      <w:b/>
      <w:bCs/>
      <w:sz w:val="20"/>
      <w:szCs w:val="20"/>
    </w:rPr>
  </w:style>
  <w:style w:type="paragraph" w:customStyle="1" w:styleId="af6">
    <w:name w:val="Знак"/>
    <w:basedOn w:val="a"/>
    <w:uiPriority w:val="99"/>
    <w:rsid w:val="000969D8"/>
    <w:rPr>
      <w:rFonts w:ascii="Verdana" w:hAnsi="Verdana" w:cs="Verdana"/>
      <w:sz w:val="20"/>
      <w:szCs w:val="20"/>
      <w:lang w:val="en-US" w:eastAsia="en-US"/>
    </w:rPr>
  </w:style>
  <w:style w:type="character" w:styleId="af7">
    <w:name w:val="Strong"/>
    <w:basedOn w:val="a0"/>
    <w:uiPriority w:val="99"/>
    <w:qFormat/>
    <w:rsid w:val="000969D8"/>
    <w:rPr>
      <w:rFonts w:cs="Times New Roman"/>
      <w:b/>
    </w:rPr>
  </w:style>
  <w:style w:type="character" w:customStyle="1" w:styleId="udar">
    <w:name w:val="udar"/>
    <w:basedOn w:val="a0"/>
    <w:uiPriority w:val="99"/>
    <w:rsid w:val="000969D8"/>
    <w:rPr>
      <w:rFonts w:cs="Times New Roman"/>
    </w:rPr>
  </w:style>
  <w:style w:type="character" w:styleId="af8">
    <w:name w:val="Emphasis"/>
    <w:basedOn w:val="a0"/>
    <w:uiPriority w:val="99"/>
    <w:qFormat/>
    <w:rsid w:val="000969D8"/>
    <w:rPr>
      <w:rFonts w:cs="Times New Roman"/>
      <w:i/>
    </w:rPr>
  </w:style>
  <w:style w:type="paragraph" w:customStyle="1" w:styleId="01">
    <w:name w:val="_з01"/>
    <w:basedOn w:val="a"/>
    <w:uiPriority w:val="99"/>
    <w:rsid w:val="000969D8"/>
    <w:pPr>
      <w:keepNext/>
      <w:keepLines/>
      <w:suppressAutoHyphens/>
      <w:outlineLvl w:val="0"/>
    </w:pPr>
    <w:rPr>
      <w:b/>
      <w:sz w:val="28"/>
      <w:szCs w:val="28"/>
    </w:rPr>
  </w:style>
  <w:style w:type="paragraph" w:customStyle="1" w:styleId="02">
    <w:name w:val="_з02"/>
    <w:basedOn w:val="1"/>
    <w:uiPriority w:val="99"/>
    <w:rsid w:val="000969D8"/>
    <w:pPr>
      <w:keepLines/>
      <w:suppressAutoHyphens/>
      <w:spacing w:before="0" w:after="0"/>
      <w:jc w:val="both"/>
      <w:outlineLvl w:val="1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03">
    <w:name w:val="_з03_прил"/>
    <w:basedOn w:val="a"/>
    <w:uiPriority w:val="99"/>
    <w:rsid w:val="000969D8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096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9">
    <w:name w:val="footnote text"/>
    <w:aliases w:val="Знак1"/>
    <w:basedOn w:val="a"/>
    <w:link w:val="afa"/>
    <w:uiPriority w:val="99"/>
    <w:semiHidden/>
    <w:rsid w:val="000969D8"/>
    <w:rPr>
      <w:sz w:val="20"/>
      <w:szCs w:val="20"/>
    </w:rPr>
  </w:style>
  <w:style w:type="paragraph" w:customStyle="1" w:styleId="Default">
    <w:name w:val="Default"/>
    <w:uiPriority w:val="99"/>
    <w:rsid w:val="000969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a">
    <w:name w:val="Текст сноски Знак"/>
    <w:aliases w:val="Знак1 Знак"/>
    <w:link w:val="af9"/>
    <w:uiPriority w:val="99"/>
    <w:semiHidden/>
    <w:locked/>
    <w:rsid w:val="000969D8"/>
    <w:rPr>
      <w:lang w:val="ru-RU" w:eastAsia="ru-RU"/>
    </w:rPr>
  </w:style>
  <w:style w:type="paragraph" w:customStyle="1" w:styleId="13">
    <w:name w:val="Заголовок оглавления1"/>
    <w:basedOn w:val="1"/>
    <w:next w:val="a"/>
    <w:uiPriority w:val="99"/>
    <w:rsid w:val="000969D8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HTML0">
    <w:name w:val="HTML Preformatted"/>
    <w:basedOn w:val="a"/>
    <w:link w:val="HTML"/>
    <w:uiPriority w:val="99"/>
    <w:rsid w:val="0009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969D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969D8"/>
    <w:rPr>
      <w:rFonts w:cs="Times New Roman"/>
    </w:rPr>
  </w:style>
  <w:style w:type="paragraph" w:styleId="afb">
    <w:name w:val="Block Text"/>
    <w:basedOn w:val="a"/>
    <w:uiPriority w:val="99"/>
    <w:rsid w:val="000969D8"/>
    <w:pPr>
      <w:widowControl w:val="0"/>
      <w:autoSpaceDE w:val="0"/>
      <w:autoSpaceDN w:val="0"/>
      <w:adjustRightInd w:val="0"/>
      <w:spacing w:line="218" w:lineRule="auto"/>
      <w:ind w:left="720" w:right="71"/>
      <w:jc w:val="both"/>
    </w:pPr>
  </w:style>
  <w:style w:type="paragraph" w:styleId="afc">
    <w:name w:val="Balloon Text"/>
    <w:basedOn w:val="a"/>
    <w:link w:val="afd"/>
    <w:uiPriority w:val="99"/>
    <w:rsid w:val="000969D8"/>
    <w:rPr>
      <w:rFonts w:ascii="Tahoma" w:hAnsi="Tahoma" w:cs="Tahoma"/>
      <w:sz w:val="16"/>
      <w:szCs w:val="16"/>
    </w:rPr>
  </w:style>
  <w:style w:type="character" w:customStyle="1" w:styleId="spelle">
    <w:name w:val="spelle"/>
    <w:uiPriority w:val="99"/>
    <w:rsid w:val="000969D8"/>
  </w:style>
  <w:style w:type="character" w:customStyle="1" w:styleId="afd">
    <w:name w:val="Текст выноски Знак"/>
    <w:link w:val="afc"/>
    <w:uiPriority w:val="99"/>
    <w:locked/>
    <w:rsid w:val="000969D8"/>
    <w:rPr>
      <w:rFonts w:ascii="Tahoma" w:hAnsi="Tahoma"/>
      <w:sz w:val="16"/>
      <w:lang w:val="ru-RU" w:eastAsia="ru-RU"/>
    </w:rPr>
  </w:style>
  <w:style w:type="character" w:customStyle="1" w:styleId="afe">
    <w:name w:val="Символ сноски"/>
    <w:uiPriority w:val="99"/>
    <w:rsid w:val="000969D8"/>
    <w:rPr>
      <w:vertAlign w:val="superscript"/>
    </w:rPr>
  </w:style>
  <w:style w:type="paragraph" w:styleId="35">
    <w:name w:val="toc 3"/>
    <w:basedOn w:val="a"/>
    <w:next w:val="a"/>
    <w:autoRedefine/>
    <w:uiPriority w:val="99"/>
    <w:rsid w:val="000969D8"/>
    <w:pPr>
      <w:tabs>
        <w:tab w:val="right" w:leader="dot" w:pos="9344"/>
      </w:tabs>
      <w:ind w:left="284"/>
    </w:pPr>
  </w:style>
  <w:style w:type="character" w:styleId="aff">
    <w:name w:val="footnote reference"/>
    <w:basedOn w:val="a0"/>
    <w:uiPriority w:val="99"/>
    <w:semiHidden/>
    <w:rsid w:val="004C731F"/>
    <w:rPr>
      <w:rFonts w:cs="Times New Roman"/>
      <w:vertAlign w:val="superscript"/>
    </w:rPr>
  </w:style>
  <w:style w:type="paragraph" w:styleId="36">
    <w:name w:val="List 3"/>
    <w:basedOn w:val="a"/>
    <w:uiPriority w:val="99"/>
    <w:rsid w:val="00856AEC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6">
    <w:name w:val="List 2"/>
    <w:basedOn w:val="a"/>
    <w:uiPriority w:val="99"/>
    <w:rsid w:val="00856AEC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856AEC"/>
    <w:rPr>
      <w:sz w:val="16"/>
    </w:rPr>
  </w:style>
  <w:style w:type="paragraph" w:customStyle="1" w:styleId="310">
    <w:name w:val="Основной текст 31"/>
    <w:basedOn w:val="a"/>
    <w:uiPriority w:val="99"/>
    <w:rsid w:val="006D48EC"/>
    <w:pPr>
      <w:tabs>
        <w:tab w:val="num" w:pos="786"/>
      </w:tabs>
      <w:ind w:left="786" w:hanging="360"/>
      <w:jc w:val="both"/>
    </w:pPr>
  </w:style>
  <w:style w:type="character" w:customStyle="1" w:styleId="34">
    <w:name w:val="Основной текст с отступом 3 Знак"/>
    <w:link w:val="33"/>
    <w:uiPriority w:val="99"/>
    <w:locked/>
    <w:rsid w:val="00FC619C"/>
    <w:rPr>
      <w:sz w:val="16"/>
    </w:rPr>
  </w:style>
  <w:style w:type="paragraph" w:styleId="aff0">
    <w:name w:val="List Paragraph"/>
    <w:basedOn w:val="a"/>
    <w:uiPriority w:val="99"/>
    <w:qFormat/>
    <w:rsid w:val="0039605B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99"/>
    <w:locked/>
    <w:rsid w:val="00E05F72"/>
    <w:rPr>
      <w:rFonts w:cs="Times New Roman"/>
      <w:sz w:val="24"/>
    </w:rPr>
  </w:style>
  <w:style w:type="paragraph" w:customStyle="1" w:styleId="aff1">
    <w:name w:val="Íèæíèé êîëîíòèòóë"/>
    <w:basedOn w:val="a"/>
    <w:uiPriority w:val="99"/>
    <w:rsid w:val="00A401B6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f2">
    <w:name w:val="Стиль"/>
    <w:uiPriority w:val="99"/>
    <w:rsid w:val="00831B6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346DA4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4627F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www.krasgmu.ru/common.php?page_colibris&amp;cat=catalogizator&amp;id=265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rasgmu.ru/common.php?page_colibris&amp;cat=catalogizator&amp;id=21355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8857-C969-433D-AB2D-12FB7C7F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108</Pages>
  <Words>21618</Words>
  <Characters>123226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144555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Olga Pervova</dc:creator>
  <cp:keywords/>
  <dc:description/>
  <cp:lastModifiedBy>Mama</cp:lastModifiedBy>
  <cp:revision>20</cp:revision>
  <cp:lastPrinted>2012-12-04T04:36:00Z</cp:lastPrinted>
  <dcterms:created xsi:type="dcterms:W3CDTF">2012-12-01T06:49:00Z</dcterms:created>
  <dcterms:modified xsi:type="dcterms:W3CDTF">2012-12-04T15:40:00Z</dcterms:modified>
</cp:coreProperties>
</file>