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AE" w:rsidRPr="00B771AE" w:rsidRDefault="00B771AE" w:rsidP="00B771AE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  <w:bookmarkStart w:id="0" w:name="_GoBack"/>
      <w:bookmarkEnd w:id="0"/>
      <w:r w:rsidRPr="00B771AE">
        <w:rPr>
          <w:rFonts w:ascii="Times New Roman" w:hAnsi="Times New Roman" w:cs="Times New Roman"/>
          <w:b/>
          <w:caps/>
          <w:sz w:val="20"/>
          <w:szCs w:val="20"/>
        </w:rPr>
        <w:t>ЛЕКСИЧЕСКИЙ МИНИМУМ</w:t>
      </w:r>
      <w:r>
        <w:rPr>
          <w:rFonts w:ascii="Times New Roman" w:hAnsi="Times New Roman" w:cs="Times New Roman"/>
          <w:b/>
          <w:caps/>
          <w:sz w:val="20"/>
          <w:szCs w:val="20"/>
        </w:rPr>
        <w:t>_2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08"/>
        <w:gridCol w:w="226"/>
        <w:gridCol w:w="4137"/>
      </w:tblGrid>
      <w:tr w:rsidR="00B771AE" w:rsidRPr="00B771AE" w:rsidTr="00B771AE">
        <w:trPr>
          <w:cantSplit/>
        </w:trPr>
        <w:tc>
          <w:tcPr>
            <w:tcW w:w="5000" w:type="pct"/>
            <w:gridSpan w:val="3"/>
          </w:tcPr>
          <w:p w:rsidR="00B771AE" w:rsidRPr="00B771AE" w:rsidRDefault="00B771AE" w:rsidP="00B771A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лекарственных растений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Betǔla,ae</w:t>
            </w: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Convallaria, ae f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Frangǔla</w:t>
            </w: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крушина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Junipĕrus</w:t>
            </w: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можжевельник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Linum</w:t>
            </w: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Quercus, us f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Ricĭnus, i m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клещевина</w:t>
            </w:r>
          </w:p>
        </w:tc>
      </w:tr>
      <w:tr w:rsidR="00B771AE" w:rsidRPr="00B771AE" w:rsidTr="00B771AE">
        <w:trPr>
          <w:cantSplit/>
        </w:trPr>
        <w:tc>
          <w:tcPr>
            <w:tcW w:w="5000" w:type="pct"/>
            <w:gridSpan w:val="3"/>
          </w:tcPr>
          <w:p w:rsidR="00B771AE" w:rsidRPr="00B771AE" w:rsidRDefault="00B771AE" w:rsidP="00B771A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лекарственных средств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B771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lum, i n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Epinephrinum, i n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Oleum Ricĭni (Ricĭnus, i m)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 xml:space="preserve">масло касторовое 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Synthomycinum, i n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синтомицин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Xeroformium, i n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ксероформ</w:t>
            </w:r>
          </w:p>
        </w:tc>
      </w:tr>
      <w:tr w:rsidR="00B771AE" w:rsidRPr="00B771AE" w:rsidTr="00B771AE">
        <w:trPr>
          <w:cantSplit/>
        </w:trPr>
        <w:tc>
          <w:tcPr>
            <w:tcW w:w="5000" w:type="pct"/>
            <w:gridSpan w:val="3"/>
          </w:tcPr>
          <w:p w:rsidR="00B771AE" w:rsidRPr="00B771AE" w:rsidRDefault="00B771AE" w:rsidP="00B771A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лекарственных форм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bacillus, i m 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палочка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balsămum, i n 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бальзам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carāmel, ēllis n 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карамель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emplastrum, i  n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пластырь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emulsum, i  n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эмульсия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gelum, i n   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granŭlum, i n 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гранула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membranŭla (ae  f) ophthalmĭca (us, a, um)   (lamella ophthalmĭca)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пленка глазная</w:t>
            </w: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mixtūra, ae f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микстура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mucilāgo, ĭnis f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слизь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pasta, ae  f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pilŭla, ae f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пилюля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</w:t>
            </w: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ĭ</w:t>
            </w: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, ē</w:t>
            </w: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</w:t>
            </w: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 xml:space="preserve"> (только мн.число)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spongia, ae f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stilus (i m) medicinālis (e)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карандаш медицинский</w:t>
            </w:r>
          </w:p>
        </w:tc>
      </w:tr>
      <w:tr w:rsidR="00B771AE" w:rsidRPr="00B771AE" w:rsidTr="00B771AE">
        <w:trPr>
          <w:cantSplit/>
        </w:trPr>
        <w:tc>
          <w:tcPr>
            <w:tcW w:w="5000" w:type="pct"/>
            <w:gridSpan w:val="3"/>
          </w:tcPr>
          <w:p w:rsidR="00B771AE" w:rsidRPr="00B771AE" w:rsidRDefault="00B771AE" w:rsidP="00B771A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частей растений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cortex, ĭcis m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fructus, us m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gemma, ae f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почка</w:t>
            </w:r>
          </w:p>
        </w:tc>
      </w:tr>
      <w:tr w:rsidR="00B771AE" w:rsidRPr="00B771AE" w:rsidTr="00B771AE">
        <w:tc>
          <w:tcPr>
            <w:tcW w:w="2721" w:type="pct"/>
          </w:tcPr>
          <w:p w:rsidR="00B771AE" w:rsidRPr="00B771AE" w:rsidRDefault="00B771AE" w:rsidP="00B771AE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semen, ĭnis n</w:t>
            </w:r>
          </w:p>
        </w:tc>
        <w:tc>
          <w:tcPr>
            <w:tcW w:w="2279" w:type="pct"/>
            <w:gridSpan w:val="2"/>
          </w:tcPr>
          <w:p w:rsidR="00B771AE" w:rsidRPr="00B771AE" w:rsidRDefault="00B771AE" w:rsidP="00B771AE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семя</w:t>
            </w:r>
          </w:p>
        </w:tc>
      </w:tr>
      <w:tr w:rsidR="00B771AE" w:rsidRPr="00B771AE" w:rsidTr="00B771AE">
        <w:trPr>
          <w:cantSplit/>
        </w:trPr>
        <w:tc>
          <w:tcPr>
            <w:tcW w:w="5000" w:type="pct"/>
            <w:gridSpan w:val="3"/>
          </w:tcPr>
          <w:p w:rsidR="00B771AE" w:rsidRPr="00B771AE" w:rsidRDefault="00B771AE" w:rsidP="00B771A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i/>
                <w:sz w:val="24"/>
                <w:szCs w:val="24"/>
              </w:rPr>
              <w:t>Прочая лексика</w:t>
            </w:r>
          </w:p>
        </w:tc>
      </w:tr>
      <w:tr w:rsidR="00B771AE" w:rsidRPr="00B771AE" w:rsidTr="00B771AE">
        <w:tc>
          <w:tcPr>
            <w:tcW w:w="2839" w:type="pct"/>
            <w:gridSpan w:val="2"/>
          </w:tcPr>
          <w:p w:rsidR="00B771AE" w:rsidRPr="00B771AE" w:rsidRDefault="00B771AE" w:rsidP="00B771A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longitudĭne … cm et crassitudĭne … cm</w:t>
            </w:r>
          </w:p>
        </w:tc>
        <w:tc>
          <w:tcPr>
            <w:tcW w:w="2161" w:type="pct"/>
          </w:tcPr>
          <w:p w:rsidR="00B771AE" w:rsidRPr="00B771AE" w:rsidRDefault="00B771AE" w:rsidP="00B77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E">
              <w:rPr>
                <w:rFonts w:ascii="Times New Roman" w:hAnsi="Times New Roman" w:cs="Times New Roman"/>
                <w:sz w:val="24"/>
                <w:szCs w:val="24"/>
              </w:rPr>
              <w:t>длиной … см и толщиной … см</w:t>
            </w:r>
          </w:p>
        </w:tc>
      </w:tr>
    </w:tbl>
    <w:p w:rsidR="00D850AF" w:rsidRPr="00B771AE" w:rsidRDefault="00D850AF">
      <w:pPr>
        <w:rPr>
          <w:rFonts w:ascii="Times New Roman" w:hAnsi="Times New Roman" w:cs="Times New Roman"/>
          <w:sz w:val="24"/>
          <w:szCs w:val="24"/>
        </w:rPr>
      </w:pPr>
    </w:p>
    <w:sectPr w:rsidR="00D850AF" w:rsidRPr="00B7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07E0"/>
    <w:multiLevelType w:val="hybridMultilevel"/>
    <w:tmpl w:val="BF1E647A"/>
    <w:lvl w:ilvl="0" w:tplc="36EC5632">
      <w:start w:val="32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44D22"/>
    <w:multiLevelType w:val="hybridMultilevel"/>
    <w:tmpl w:val="D25A4FF6"/>
    <w:lvl w:ilvl="0" w:tplc="AC0A6730">
      <w:start w:val="1"/>
      <w:numFmt w:val="decimal"/>
      <w:lvlText w:val="%1."/>
      <w:lvlJc w:val="left"/>
      <w:pPr>
        <w:tabs>
          <w:tab w:val="num" w:pos="17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AE"/>
    <w:rsid w:val="0099539A"/>
    <w:rsid w:val="00B771AE"/>
    <w:rsid w:val="00D8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B771A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771AE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B771A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771A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Соколовская Марина Владимировна</cp:lastModifiedBy>
  <cp:revision>2</cp:revision>
  <cp:lastPrinted>2013-12-02T02:19:00Z</cp:lastPrinted>
  <dcterms:created xsi:type="dcterms:W3CDTF">2016-10-31T04:49:00Z</dcterms:created>
  <dcterms:modified xsi:type="dcterms:W3CDTF">2016-10-31T04:49:00Z</dcterms:modified>
</cp:coreProperties>
</file>