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23AB" w14:textId="0C8D5AA0" w:rsidR="008D3953" w:rsidRPr="00B268A6" w:rsidRDefault="008D39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68A6">
        <w:rPr>
          <w:rFonts w:ascii="Times New Roman" w:hAnsi="Times New Roman" w:cs="Times New Roman"/>
          <w:b/>
          <w:bCs/>
          <w:sz w:val="24"/>
          <w:szCs w:val="24"/>
        </w:rPr>
        <w:t>ЗАДАЧА №</w:t>
      </w:r>
      <w:r w:rsidR="00B268A6" w:rsidRPr="00B268A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DC900A4" w14:textId="273C3002" w:rsidR="008D3953" w:rsidRPr="00B268A6" w:rsidRDefault="008D3953">
      <w:pPr>
        <w:rPr>
          <w:rFonts w:ascii="Times New Roman" w:hAnsi="Times New Roman" w:cs="Times New Roman"/>
          <w:sz w:val="24"/>
          <w:szCs w:val="24"/>
        </w:rPr>
      </w:pPr>
      <w:r w:rsidRPr="00B268A6">
        <w:rPr>
          <w:rFonts w:ascii="Times New Roman" w:hAnsi="Times New Roman" w:cs="Times New Roman"/>
          <w:sz w:val="24"/>
          <w:szCs w:val="24"/>
        </w:rPr>
        <w:t xml:space="preserve">Дайте оценку хлеба, доставленного в пищеблок больницы. Хлеб пшеничный. Внешние признаки и органолептические свойства: Форма – прямоугольная. Способ выпечки – формовой. Поверхность гладкая, без трещин. Цвет верхней корки – коричневый. Толщина верхней корки - 0,7 см. Толщина нижней корки - 0,2 см. Переход от корки к мякишу с закалом. Состояние мякиша: </w:t>
      </w:r>
      <w:r w:rsidRPr="00B268A6">
        <w:rPr>
          <w:rFonts w:ascii="Times New Roman" w:hAnsi="Times New Roman" w:cs="Times New Roman"/>
          <w:sz w:val="24"/>
          <w:szCs w:val="24"/>
        </w:rPr>
        <w:t>н</w:t>
      </w:r>
      <w:r w:rsidRPr="00B268A6">
        <w:rPr>
          <w:rFonts w:ascii="Times New Roman" w:hAnsi="Times New Roman" w:cs="Times New Roman"/>
          <w:sz w:val="24"/>
          <w:szCs w:val="24"/>
        </w:rPr>
        <w:t>а разрезе мякиш мягкий, тягучий, малопористый, промешан. Запах – затхлый. Вкус – горький. Лабораторные данные: − Влажность 55% − Кислотность 16° − Пористость 40%</w:t>
      </w:r>
    </w:p>
    <w:p w14:paraId="62E7E4BD" w14:textId="77777777" w:rsidR="00B268A6" w:rsidRPr="00B268A6" w:rsidRDefault="00B268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CA84D1" w14:textId="462A6169" w:rsidR="008D3953" w:rsidRPr="00B268A6" w:rsidRDefault="008D3953">
      <w:pPr>
        <w:rPr>
          <w:rFonts w:ascii="Times New Roman" w:hAnsi="Times New Roman" w:cs="Times New Roman"/>
          <w:b/>
          <w:bCs/>
        </w:rPr>
      </w:pPr>
      <w:r w:rsidRPr="00B268A6">
        <w:rPr>
          <w:rFonts w:ascii="Times New Roman" w:hAnsi="Times New Roman" w:cs="Times New Roman"/>
          <w:b/>
          <w:bCs/>
        </w:rPr>
        <w:t>ЗАДАЧА №</w:t>
      </w:r>
      <w:r w:rsidR="00B268A6" w:rsidRPr="00B268A6">
        <w:rPr>
          <w:rFonts w:ascii="Times New Roman" w:hAnsi="Times New Roman" w:cs="Times New Roman"/>
          <w:b/>
          <w:bCs/>
        </w:rPr>
        <w:t>3</w:t>
      </w:r>
    </w:p>
    <w:p w14:paraId="5DA7C19D" w14:textId="10E064DA" w:rsidR="008D3953" w:rsidRDefault="008D3953" w:rsidP="008D3953">
      <w:r>
        <w:rPr>
          <w:noProof/>
        </w:rPr>
        <w:drawing>
          <wp:inline distT="0" distB="0" distL="0" distR="0" wp14:anchorId="659DD4BE" wp14:editId="53DE0780">
            <wp:extent cx="5644356" cy="482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06" t="26796" r="29449" b="4504"/>
                    <a:stretch/>
                  </pic:blipFill>
                  <pic:spPr bwMode="auto">
                    <a:xfrm>
                      <a:off x="0" y="0"/>
                      <a:ext cx="5650551" cy="483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59DDB" w14:textId="77777777" w:rsidR="008D3953" w:rsidRDefault="008D3953" w:rsidP="008D3953"/>
    <w:sectPr w:rsidR="008D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585D"/>
    <w:multiLevelType w:val="hybridMultilevel"/>
    <w:tmpl w:val="78FA9826"/>
    <w:lvl w:ilvl="0" w:tplc="80C6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53"/>
    <w:rsid w:val="008D3953"/>
    <w:rsid w:val="00B2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028B"/>
  <w15:chartTrackingRefBased/>
  <w15:docId w15:val="{F441B583-FE91-47B1-A03F-C023F02F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2</cp:revision>
  <dcterms:created xsi:type="dcterms:W3CDTF">2020-11-28T02:40:00Z</dcterms:created>
  <dcterms:modified xsi:type="dcterms:W3CDTF">2020-11-28T02:40:00Z</dcterms:modified>
</cp:coreProperties>
</file>