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F8" w:rsidRPr="00A243C4" w:rsidRDefault="00574DF8">
      <w:pPr>
        <w:pStyle w:val="a1"/>
      </w:pPr>
    </w:p>
    <w:p w:rsidR="00671C8A" w:rsidRPr="00296583" w:rsidRDefault="00671C8A" w:rsidP="00671C8A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671C8A" w:rsidRPr="00296583" w:rsidRDefault="00671C8A" w:rsidP="00671C8A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71C8A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71C8A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71C8A">
      <w:pPr>
        <w:pStyle w:val="afd"/>
        <w:spacing w:line="276" w:lineRule="auto"/>
        <w:ind w:left="0" w:firstLine="0"/>
      </w:pPr>
    </w:p>
    <w:p w:rsidR="00671C8A" w:rsidRPr="00C01BB7" w:rsidRDefault="00671C8A" w:rsidP="00671C8A">
      <w:pPr>
        <w:pStyle w:val="afd"/>
        <w:tabs>
          <w:tab w:val="left" w:pos="0"/>
        </w:tabs>
        <w:spacing w:line="276" w:lineRule="auto"/>
        <w:ind w:left="0" w:right="849" w:firstLine="0"/>
        <w:jc w:val="left"/>
      </w:pPr>
      <w:proofErr w:type="spellStart"/>
      <w:r w:rsidRPr="00A243C4">
        <w:rPr>
          <w:color w:val="000000"/>
          <w:szCs w:val="28"/>
        </w:rPr>
        <w:t>Ф.И.О__________________</w:t>
      </w:r>
      <w:r w:rsidR="00C01BB7" w:rsidRPr="00C01BB7">
        <w:rPr>
          <w:color w:val="000000"/>
          <w:szCs w:val="28"/>
          <w:u w:val="single"/>
        </w:rPr>
        <w:t>Максимова</w:t>
      </w:r>
      <w:proofErr w:type="spellEnd"/>
      <w:r w:rsidR="00C01BB7" w:rsidRPr="00C01BB7">
        <w:rPr>
          <w:color w:val="000000"/>
          <w:szCs w:val="28"/>
          <w:u w:val="single"/>
        </w:rPr>
        <w:t xml:space="preserve"> Анастасия Александровна</w:t>
      </w:r>
      <w:r w:rsidR="00C01BB7">
        <w:rPr>
          <w:color w:val="000000"/>
          <w:szCs w:val="28"/>
        </w:rPr>
        <w:t xml:space="preserve"> </w:t>
      </w:r>
    </w:p>
    <w:p w:rsidR="00671C8A" w:rsidRPr="00C01BB7" w:rsidRDefault="00671C8A" w:rsidP="00671C8A">
      <w:pPr>
        <w:pStyle w:val="afd"/>
        <w:spacing w:line="276" w:lineRule="auto"/>
        <w:ind w:left="1560" w:hanging="993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</w:t>
      </w:r>
      <w:r w:rsidR="00C01BB7">
        <w:rPr>
          <w:rFonts w:ascii="Times New Roman" w:hAnsi="Times New Roman"/>
          <w:color w:val="000000"/>
          <w:sz w:val="28"/>
          <w:szCs w:val="28"/>
        </w:rPr>
        <w:t>22</w:t>
      </w:r>
      <w:r w:rsidRPr="00A243C4">
        <w:rPr>
          <w:rFonts w:ascii="Times New Roman" w:hAnsi="Times New Roman"/>
          <w:color w:val="000000"/>
          <w:sz w:val="28"/>
          <w:szCs w:val="28"/>
        </w:rPr>
        <w:t>____» ___</w:t>
      </w:r>
      <w:r w:rsidR="00C01BB7">
        <w:rPr>
          <w:rFonts w:ascii="Times New Roman" w:hAnsi="Times New Roman"/>
          <w:color w:val="000000"/>
          <w:sz w:val="28"/>
          <w:szCs w:val="28"/>
        </w:rPr>
        <w:t>06</w:t>
      </w:r>
      <w:r w:rsidRPr="00A243C4">
        <w:rPr>
          <w:rFonts w:ascii="Times New Roman" w:hAnsi="Times New Roman"/>
          <w:color w:val="000000"/>
          <w:sz w:val="28"/>
          <w:szCs w:val="28"/>
        </w:rPr>
        <w:t>_______ 20</w:t>
      </w:r>
      <w:r w:rsidR="00C01BB7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г.   по   «__</w:t>
      </w:r>
      <w:r w:rsidR="00C01BB7">
        <w:rPr>
          <w:rFonts w:ascii="Times New Roman" w:hAnsi="Times New Roman"/>
          <w:color w:val="000000"/>
          <w:sz w:val="28"/>
          <w:szCs w:val="28"/>
        </w:rPr>
        <w:t>05___» _07___</w:t>
      </w:r>
      <w:r w:rsidRPr="00A243C4">
        <w:rPr>
          <w:rFonts w:ascii="Times New Roman" w:hAnsi="Times New Roman"/>
          <w:color w:val="000000"/>
          <w:sz w:val="28"/>
          <w:szCs w:val="28"/>
        </w:rPr>
        <w:t>__20</w:t>
      </w:r>
      <w:r w:rsidR="00C01BB7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C01BB7">
        <w:rPr>
          <w:rFonts w:ascii="Times New Roman" w:hAnsi="Times New Roman"/>
          <w:color w:val="000000"/>
          <w:sz w:val="28"/>
          <w:szCs w:val="28"/>
        </w:rPr>
        <w:t xml:space="preserve">   </w:t>
      </w:r>
      <w:bookmarkStart w:id="5" w:name="_GoBack"/>
      <w:bookmarkEnd w:id="5"/>
      <w:proofErr w:type="spellStart"/>
      <w:r w:rsidR="00C01BB7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C01BB7">
        <w:rPr>
          <w:rFonts w:ascii="Times New Roman" w:hAnsi="Times New Roman"/>
          <w:color w:val="000000"/>
          <w:sz w:val="28"/>
          <w:szCs w:val="28"/>
          <w:u w:val="single"/>
        </w:rPr>
        <w:t xml:space="preserve"> М.В.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440404">
        <w:rPr>
          <w:rFonts w:ascii="Times New Roman" w:hAnsi="Times New Roman"/>
          <w:color w:val="000000"/>
          <w:sz w:val="28"/>
          <w:szCs w:val="28"/>
        </w:rPr>
        <w:t>20</w:t>
      </w:r>
    </w:p>
    <w:p w:rsidR="00671C8A" w:rsidRPr="0023387C" w:rsidRDefault="00671C8A" w:rsidP="001341A5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946F0C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946F0C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946F0C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671C8A" w:rsidRPr="00764328" w:rsidRDefault="00671C8A" w:rsidP="00946F0C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946F0C">
      <w:pPr>
        <w:pStyle w:val="43"/>
        <w:numPr>
          <w:ilvl w:val="0"/>
          <w:numId w:val="15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946F0C">
      <w:pPr>
        <w:pStyle w:val="43"/>
        <w:numPr>
          <w:ilvl w:val="0"/>
          <w:numId w:val="15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946F0C">
      <w:pPr>
        <w:pStyle w:val="aff9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946F0C">
      <w:pPr>
        <w:pStyle w:val="aff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946F0C">
      <w:pPr>
        <w:pStyle w:val="aff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946F0C">
      <w:pPr>
        <w:pStyle w:val="aff9"/>
        <w:numPr>
          <w:ilvl w:val="0"/>
          <w:numId w:val="14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946F0C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946F0C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671C8A" w:rsidRPr="009F0D71" w:rsidRDefault="00671C8A" w:rsidP="00946F0C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946F0C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946F0C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</w:t>
      </w:r>
      <w:proofErr w:type="gramStart"/>
      <w:r w:rsidRPr="00A243C4">
        <w:rPr>
          <w:rFonts w:ascii="Times New Roman" w:hAnsi="Times New Roman"/>
          <w:b/>
          <w:color w:val="000000"/>
          <w:sz w:val="28"/>
          <w:szCs w:val="28"/>
        </w:rPr>
        <w:t>ОК</w:t>
      </w:r>
      <w:proofErr w:type="gramEnd"/>
      <w:r w:rsidRPr="00A243C4">
        <w:rPr>
          <w:rFonts w:ascii="Times New Roman" w:hAnsi="Times New Roman"/>
          <w:b/>
          <w:color w:val="000000"/>
          <w:sz w:val="28"/>
          <w:szCs w:val="28"/>
        </w:rPr>
        <w:t>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560"/>
        <w:gridCol w:w="3827"/>
        <w:gridCol w:w="1984"/>
      </w:tblGrid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  <w:proofErr w:type="spellStart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Хх.хх</w:t>
            </w:r>
            <w:proofErr w:type="gramStart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7227EF">
              <w:rPr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lastRenderedPageBreak/>
        <w:t>5. Инструктаж по технике безопасности.</w:t>
      </w: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671C8A" w:rsidRDefault="00671C8A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Default="00440404" w:rsidP="00671C8A">
      <w:pPr>
        <w:pStyle w:val="a0"/>
        <w:spacing w:after="0" w:line="100" w:lineRule="atLeast"/>
        <w:jc w:val="both"/>
      </w:pPr>
    </w:p>
    <w:p w:rsidR="00440404" w:rsidRPr="00A243C4" w:rsidRDefault="00440404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Виды </w:t>
      </w:r>
      <w:proofErr w:type="spellStart"/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работ</w:t>
      </w:r>
      <w:proofErr w:type="gramStart"/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препаратов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671C8A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671C8A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671C8A">
      <w:pPr>
        <w:pStyle w:val="a0"/>
        <w:spacing w:after="0" w:line="24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</w:t>
      </w:r>
      <w:proofErr w:type="spellStart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Минздравсоцразвития</w:t>
      </w:r>
      <w:proofErr w:type="spellEnd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946F0C">
      <w:pPr>
        <w:pStyle w:val="a0"/>
        <w:numPr>
          <w:ilvl w:val="0"/>
          <w:numId w:val="19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F83025" w:rsidRPr="007422FC" w:rsidRDefault="00F83025" w:rsidP="00F83025">
      <w:pPr>
        <w:pStyle w:val="a0"/>
        <w:spacing w:after="0" w:line="100" w:lineRule="atLeast"/>
        <w:ind w:left="360" w:right="-1"/>
        <w:jc w:val="both"/>
        <w:rPr>
          <w:b/>
        </w:rPr>
      </w:pPr>
    </w:p>
    <w:p w:rsidR="00440404" w:rsidRPr="00D1487A" w:rsidRDefault="00440404" w:rsidP="00440404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87A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Приказ Министерства здравоохранения РФ от 14 января 2019 г. N 4н</w:t>
      </w:r>
      <w:r w:rsidRPr="00D1487A">
        <w:rPr>
          <w:rFonts w:ascii="Times New Roman" w:hAnsi="Times New Roman" w:cs="Times New Roman"/>
          <w:bCs/>
          <w:color w:val="22272F"/>
          <w:sz w:val="28"/>
          <w:szCs w:val="28"/>
        </w:rPr>
        <w:br/>
      </w:r>
      <w:r w:rsidRPr="00D1487A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</w:t>
      </w:r>
    </w:p>
    <w:p w:rsidR="00440404" w:rsidRDefault="00440404" w:rsidP="00440404">
      <w:pPr>
        <w:pStyle w:val="a0"/>
        <w:spacing w:after="0" w:line="360" w:lineRule="auto"/>
        <w:ind w:firstLine="709"/>
        <w:jc w:val="both"/>
        <w:rPr>
          <w:color w:val="212529"/>
          <w:sz w:val="26"/>
          <w:szCs w:val="26"/>
          <w:shd w:val="clear" w:color="auto" w:fill="FFFFFF"/>
        </w:rPr>
      </w:pPr>
      <w:proofErr w:type="gramStart"/>
      <w:r>
        <w:rPr>
          <w:color w:val="212529"/>
          <w:sz w:val="26"/>
          <w:szCs w:val="26"/>
          <w:shd w:val="clear" w:color="auto" w:fill="FFFFFF"/>
        </w:rPr>
        <w:lastRenderedPageBreak/>
        <w:t>-</w:t>
      </w:r>
      <w:r w:rsidRPr="008F79F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Назначение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</w:t>
      </w:r>
      <w:proofErr w:type="gramEnd"/>
      <w:r w:rsidRPr="008F79F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препараты", индивидуальными предпринимателями, осуществляющими медицинскую деятельность.</w:t>
      </w:r>
    </w:p>
    <w:p w:rsidR="00440404" w:rsidRPr="008F79FE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6"/>
          <w:szCs w:val="26"/>
          <w:shd w:val="clear" w:color="auto" w:fill="FFFFFF"/>
        </w:rPr>
        <w:t xml:space="preserve">- </w:t>
      </w:r>
      <w:r w:rsidRPr="008F79FE">
        <w:rPr>
          <w:color w:val="212529"/>
          <w:sz w:val="28"/>
          <w:szCs w:val="28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440404" w:rsidRPr="008F79FE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proofErr w:type="gramStart"/>
      <w:r w:rsidRPr="008F79FE">
        <w:rPr>
          <w:color w:val="212529"/>
          <w:sz w:val="28"/>
          <w:szCs w:val="28"/>
        </w:rPr>
        <w:t>В случаях, указанных в пунктах 9 - 12 настоящего Порядка, медицинский работник оформляет назначение лекарственных препаратов, в том числе подлежащих изготовлению и отпуску аптечными организациями на рецептурном бланке, оформленном на бумажном носителе за своей, и (или) с согласия пациента или его законного представителя на рецептурном бланке в форме электронного документа с использованием усиленной квалифицированной электронной подписи медицинского работника.</w:t>
      </w:r>
      <w:proofErr w:type="gramEnd"/>
    </w:p>
    <w:p w:rsidR="00440404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8F79FE">
        <w:rPr>
          <w:color w:val="212529"/>
          <w:sz w:val="28"/>
          <w:szCs w:val="28"/>
        </w:rPr>
        <w:t>Рецепт в форме электронного документа, содержащий назначение наркотических средств или психотропных веществ, подписывается с использованием усиленной квалифицированной электронной подписи лечащего врача или фельдшера, акушерки, на которых возложены функции лечащего врача, и соответствующей медицинской организации.</w:t>
      </w:r>
    </w:p>
    <w:p w:rsidR="00440404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6"/>
          <w:szCs w:val="26"/>
          <w:shd w:val="clear" w:color="auto" w:fill="FFFFFF"/>
        </w:rPr>
      </w:pPr>
      <w:proofErr w:type="gramStart"/>
      <w:r>
        <w:rPr>
          <w:color w:val="212529"/>
          <w:sz w:val="28"/>
          <w:szCs w:val="28"/>
        </w:rPr>
        <w:lastRenderedPageBreak/>
        <w:t xml:space="preserve">- </w:t>
      </w:r>
      <w:r w:rsidRPr="009D64FA">
        <w:rPr>
          <w:color w:val="212529"/>
          <w:sz w:val="28"/>
          <w:szCs w:val="28"/>
          <w:shd w:val="clear" w:color="auto" w:fill="FFFFFF"/>
        </w:rPr>
        <w:t>Назначение лекарственных препаратов при оказании медицинской помощи в стационарных условиях в требованиях-накладных, направляемых в аптечные организации, являющиеся структурными подразделениями медицинской организации, в которой оказывается медицинская помощь, осуществляется в соответствии с Инструкцией о порядке выписывания лекарственных препаратов и оформления рецептов и требований-накладных, утвержденной приказом Министерства здравоохранения и социального развития Российской Федерации от 12 февраля 2007 г. N 110 "О порядке назначения</w:t>
      </w:r>
      <w:proofErr w:type="gramEnd"/>
      <w:r w:rsidRPr="009D64FA">
        <w:rPr>
          <w:color w:val="212529"/>
          <w:sz w:val="28"/>
          <w:szCs w:val="28"/>
          <w:shd w:val="clear" w:color="auto" w:fill="FFFFFF"/>
        </w:rPr>
        <w:t xml:space="preserve"> и выписывания лекарственных препаратов, изделий медицинского назначения и специализированных продуктов лечебного питания"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proofErr w:type="gramStart"/>
      <w:r>
        <w:rPr>
          <w:color w:val="212529"/>
          <w:sz w:val="26"/>
          <w:szCs w:val="26"/>
          <w:shd w:val="clear" w:color="auto" w:fill="FFFFFF"/>
        </w:rPr>
        <w:t>-  </w:t>
      </w:r>
      <w:r w:rsidRPr="009D64FA">
        <w:rPr>
          <w:color w:val="212529"/>
          <w:sz w:val="28"/>
          <w:szCs w:val="28"/>
          <w:shd w:val="clear" w:color="auto" w:fill="FFFFFF"/>
        </w:rPr>
        <w:t>При выписке пациента из медицинской организации, в которой ему оказывалась медицинская помощь в стационарных условиях, данному пациенту по решению руководителя медицинской организации назначаются с оформлением рецепта в форме электронного документа и (или) на бумажном носителе (за исключением оформления рецептов на лекарственные препараты, подлежащие отпуску бесплатно или со скидкой) либо выдаются (пациенту или его законному представителю) одновременно с выпиской из истории</w:t>
      </w:r>
      <w:proofErr w:type="gramEnd"/>
      <w:r w:rsidRPr="009D64FA">
        <w:rPr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9D64FA">
        <w:rPr>
          <w:color w:val="212529"/>
          <w:sz w:val="28"/>
          <w:szCs w:val="28"/>
          <w:shd w:val="clear" w:color="auto" w:fill="FFFFFF"/>
        </w:rPr>
        <w:t xml:space="preserve">болезни лекарственные препараты, в том числе наркотические и психотропные лекарственные препараты, внесенные в списки II и III перечня наркотических средств, психотропных веществ и их </w:t>
      </w:r>
      <w:proofErr w:type="spellStart"/>
      <w:r w:rsidRPr="009D64FA">
        <w:rPr>
          <w:color w:val="212529"/>
          <w:sz w:val="28"/>
          <w:szCs w:val="28"/>
          <w:shd w:val="clear" w:color="auto" w:fill="FFFFFF"/>
        </w:rPr>
        <w:t>прекурсоров</w:t>
      </w:r>
      <w:proofErr w:type="spellEnd"/>
      <w:r w:rsidRPr="009D64FA">
        <w:rPr>
          <w:color w:val="212529"/>
          <w:sz w:val="28"/>
          <w:szCs w:val="28"/>
          <w:shd w:val="clear" w:color="auto" w:fill="FFFFFF"/>
        </w:rPr>
        <w:t>, подлежащих контролю в Российской Федерации, утвержденного постановлением Правительства Российской Федерации от 30 июня 1998 г. N 681, сильнодействующие лекарственные препараты, на срок приема пациентом до 5 дней.</w:t>
      </w:r>
      <w:proofErr w:type="gramEnd"/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proofErr w:type="gramStart"/>
      <w:r>
        <w:rPr>
          <w:color w:val="212529"/>
          <w:sz w:val="28"/>
          <w:szCs w:val="28"/>
          <w:shd w:val="clear" w:color="auto" w:fill="FFFFFF"/>
        </w:rPr>
        <w:t xml:space="preserve">- </w:t>
      </w:r>
      <w:r w:rsidRPr="009D64FA">
        <w:rPr>
          <w:color w:val="212529"/>
          <w:sz w:val="28"/>
          <w:szCs w:val="28"/>
          <w:shd w:val="clear" w:color="auto" w:fill="FFFFFF"/>
        </w:rPr>
        <w:t>Медицинским работникам запрещается оформлять рецепты при отсутствии у пациента медицинских показаний; на незарегистрирован</w:t>
      </w:r>
      <w:r>
        <w:rPr>
          <w:color w:val="212529"/>
          <w:sz w:val="28"/>
          <w:szCs w:val="28"/>
          <w:shd w:val="clear" w:color="auto" w:fill="FFFFFF"/>
        </w:rPr>
        <w:t>ные лекарственные препараты</w:t>
      </w:r>
      <w:r w:rsidRPr="009D64FA">
        <w:rPr>
          <w:color w:val="212529"/>
          <w:sz w:val="28"/>
          <w:szCs w:val="28"/>
          <w:shd w:val="clear" w:color="auto" w:fill="FFFFFF"/>
        </w:rPr>
        <w:t xml:space="preserve">; на лекарственные препараты, которые в соответствии с инструкцией по медицинскому применению предназначены для применения только в медицинских организациях; на наркотические </w:t>
      </w:r>
      <w:r w:rsidRPr="009D64FA">
        <w:rPr>
          <w:color w:val="212529"/>
          <w:sz w:val="28"/>
          <w:szCs w:val="28"/>
          <w:shd w:val="clear" w:color="auto" w:fill="FFFFFF"/>
        </w:rPr>
        <w:lastRenderedPageBreak/>
        <w:t xml:space="preserve">средства и психотропные вещества, внесенные в список II Перечня, зарегистрированные в качестве лекарственных препаратов, в целях </w:t>
      </w:r>
      <w:r w:rsidR="00F83025">
        <w:rPr>
          <w:color w:val="212529"/>
          <w:sz w:val="28"/>
          <w:szCs w:val="28"/>
          <w:shd w:val="clear" w:color="auto" w:fill="FFFFFF"/>
        </w:rPr>
        <w:t xml:space="preserve">применения </w:t>
      </w:r>
      <w:r w:rsidRPr="009D64FA">
        <w:rPr>
          <w:color w:val="212529"/>
          <w:sz w:val="28"/>
          <w:szCs w:val="28"/>
          <w:shd w:val="clear" w:color="auto" w:fill="FFFFFF"/>
        </w:rPr>
        <w:t>для лечения наркомании.</w:t>
      </w:r>
      <w:proofErr w:type="gramEnd"/>
      <w:r>
        <w:br/>
      </w:r>
      <w:r>
        <w:rPr>
          <w:color w:val="212529"/>
          <w:sz w:val="28"/>
          <w:szCs w:val="28"/>
          <w:shd w:val="clear" w:color="auto" w:fill="FFFFFF"/>
        </w:rPr>
        <w:t xml:space="preserve">          </w:t>
      </w:r>
      <w:r w:rsidRPr="009D64FA">
        <w:rPr>
          <w:color w:val="212529"/>
          <w:sz w:val="28"/>
          <w:szCs w:val="28"/>
          <w:shd w:val="clear" w:color="auto" w:fill="FFFFFF"/>
        </w:rPr>
        <w:t>Индивидуальным предпринимателям, осуществляющим медицинскую деятельность, запрещается оформлять рецепты на наркотические средства и психотропные вещества, внесенные в списки II и III Перечня</w:t>
      </w:r>
      <w:r>
        <w:rPr>
          <w:color w:val="212529"/>
          <w:sz w:val="28"/>
          <w:szCs w:val="28"/>
          <w:shd w:val="clear" w:color="auto" w:fill="FFFFFF"/>
        </w:rPr>
        <w:t xml:space="preserve">. </w:t>
      </w:r>
    </w:p>
    <w:p w:rsidR="00440404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6"/>
          <w:szCs w:val="26"/>
          <w:shd w:val="clear" w:color="auto" w:fill="FFFFFF"/>
        </w:rPr>
      </w:pPr>
      <w:r>
        <w:rPr>
          <w:color w:val="212529"/>
          <w:sz w:val="26"/>
          <w:szCs w:val="26"/>
          <w:shd w:val="clear" w:color="auto" w:fill="FFFFFF"/>
        </w:rPr>
        <w:t xml:space="preserve">- </w:t>
      </w:r>
      <w:r w:rsidRPr="009D64FA">
        <w:rPr>
          <w:color w:val="212529"/>
          <w:sz w:val="28"/>
          <w:szCs w:val="28"/>
          <w:shd w:val="clear" w:color="auto" w:fill="FFFFFF"/>
        </w:rPr>
        <w:t xml:space="preserve">При назначении наркотических и психотропных лекарственных препаратов списка II Перечня, за исключением лекарственных препаратов в виде </w:t>
      </w:r>
      <w:proofErr w:type="spellStart"/>
      <w:r w:rsidRPr="009D64FA">
        <w:rPr>
          <w:color w:val="212529"/>
          <w:sz w:val="28"/>
          <w:szCs w:val="28"/>
          <w:shd w:val="clear" w:color="auto" w:fill="FFFFFF"/>
        </w:rPr>
        <w:t>трансдермальных</w:t>
      </w:r>
      <w:proofErr w:type="spellEnd"/>
      <w:r w:rsidRPr="009D64FA">
        <w:rPr>
          <w:color w:val="212529"/>
          <w:sz w:val="28"/>
          <w:szCs w:val="28"/>
          <w:shd w:val="clear" w:color="auto" w:fill="FFFFFF"/>
        </w:rPr>
        <w:t xml:space="preserve"> терапевтических систем и лекарственных препаратов, содержащих наркотическое средство в сочетании с антагонистом опиоидных рецепторов, рецепты на бумажном носителе оформляются на рецептурном бланке формы N 107/у-НП.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6"/>
          <w:szCs w:val="26"/>
          <w:shd w:val="clear" w:color="auto" w:fill="FFFFFF"/>
        </w:rPr>
        <w:t xml:space="preserve">- </w:t>
      </w:r>
      <w:r w:rsidRPr="009D64FA">
        <w:rPr>
          <w:color w:val="212529"/>
          <w:sz w:val="28"/>
          <w:szCs w:val="28"/>
        </w:rPr>
        <w:t>Рецептурный бланк формы N 148-1/у-88 оформляется при назначении: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9D64FA">
        <w:rPr>
          <w:color w:val="212529"/>
          <w:sz w:val="28"/>
          <w:szCs w:val="28"/>
        </w:rPr>
        <w:t xml:space="preserve">1) наркотических и психотропных лекарственных препаратов списка II Перечня в виде </w:t>
      </w:r>
      <w:proofErr w:type="spellStart"/>
      <w:r w:rsidRPr="009D64FA">
        <w:rPr>
          <w:color w:val="212529"/>
          <w:sz w:val="28"/>
          <w:szCs w:val="28"/>
        </w:rPr>
        <w:t>трансдермальных</w:t>
      </w:r>
      <w:proofErr w:type="spellEnd"/>
      <w:r w:rsidRPr="009D64FA">
        <w:rPr>
          <w:color w:val="212529"/>
          <w:sz w:val="28"/>
          <w:szCs w:val="28"/>
        </w:rPr>
        <w:t xml:space="preserve"> терапевтических систем, наркотических лекарственных препаратов списка II Перечня, содержащих наркотическое средство в сочетании с антагонистом опиоидных рецепторов, психотропных лекарственных препаратов списка III Перечня;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9D64FA">
        <w:rPr>
          <w:color w:val="212529"/>
          <w:sz w:val="28"/>
          <w:szCs w:val="28"/>
        </w:rPr>
        <w:t>2) лекарственных препаратов, обладающих анаболической активностью (в соответствии с основным фармакологическим действием) и относящихся по анатомо-терапевтическо-химической классификации, рекомендованной Всемирной организацией здравоохранения, к анаболическим стероидам (код A14A);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9D64FA">
        <w:rPr>
          <w:color w:val="212529"/>
          <w:sz w:val="28"/>
          <w:szCs w:val="28"/>
          <w:shd w:val="clear" w:color="auto" w:fill="FFFFFF"/>
        </w:rPr>
        <w:t xml:space="preserve">3) лекарственных препаратов, указанных в пункте 5 Порядка отпуска физическим лицам лекарственных препаратов для медицинского применения, содержащих кроме малых количеств наркотических средств, психотропных веществ и их </w:t>
      </w:r>
      <w:proofErr w:type="spellStart"/>
      <w:r w:rsidRPr="009D64FA">
        <w:rPr>
          <w:color w:val="212529"/>
          <w:sz w:val="28"/>
          <w:szCs w:val="28"/>
          <w:shd w:val="clear" w:color="auto" w:fill="FFFFFF"/>
        </w:rPr>
        <w:t>прекурсоров</w:t>
      </w:r>
      <w:proofErr w:type="spellEnd"/>
      <w:r w:rsidRPr="009D64FA">
        <w:rPr>
          <w:color w:val="212529"/>
          <w:sz w:val="28"/>
          <w:szCs w:val="28"/>
          <w:shd w:val="clear" w:color="auto" w:fill="FFFFFF"/>
        </w:rPr>
        <w:t xml:space="preserve"> другие фармакологические активные вещества, утвержденного приказом Министерства здравоохранения и социального развития Российской Федерации от 17 мая 2012 г. N 562н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9D64FA">
        <w:rPr>
          <w:color w:val="212529"/>
          <w:sz w:val="28"/>
          <w:szCs w:val="28"/>
        </w:rPr>
        <w:lastRenderedPageBreak/>
        <w:t>4) лекарственных препаратов индивидуального изготовления, содержащих наркотическое средство или психотропное вещество списка II Перечня, и другие фармакологические активные вещества в дозе, не превышающей высшую разовую дозу, и при условии, что этот комбинированный лекарственный препарат не является наркотическим или психотропным лекарственным препаратом списка II Перечня;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9D64FA">
        <w:rPr>
          <w:color w:val="212529"/>
          <w:sz w:val="28"/>
          <w:szCs w:val="28"/>
        </w:rPr>
        <w:t>5) лекарственных препаратов, подлежащих предметно-количественному учету, не перечисленных в подпунктах 1 - 4 настоящего пункта (за исключением лекарственных препаратов, отпускаемых без рецепта).</w:t>
      </w:r>
    </w:p>
    <w:p w:rsidR="00440404" w:rsidRPr="009D64FA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9D64FA">
        <w:rPr>
          <w:color w:val="212529"/>
          <w:sz w:val="28"/>
          <w:szCs w:val="28"/>
        </w:rPr>
        <w:t>- Рецептурный бланк формы N 148-1/у-04 (л) оформляется при назначении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- Рецептурный бланк формы N 107-1/</w:t>
      </w:r>
      <w:proofErr w:type="gramStart"/>
      <w:r w:rsidRPr="003517BB">
        <w:rPr>
          <w:color w:val="212529"/>
          <w:sz w:val="28"/>
          <w:szCs w:val="28"/>
        </w:rPr>
        <w:t>у</w:t>
      </w:r>
      <w:proofErr w:type="gramEnd"/>
      <w:r w:rsidRPr="003517BB">
        <w:rPr>
          <w:color w:val="212529"/>
          <w:sz w:val="28"/>
          <w:szCs w:val="28"/>
        </w:rPr>
        <w:t xml:space="preserve"> оформляется при назначении: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1) лекарственных препаратов, указанных в пункте 4 Порядка отпуска лекарственных препаратов;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2) лекарственных препаратов, не указанных в пунктах 9 - 11 настоящего Порядка.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-  При назначении лекарственного препарата индивидуального изготовления в рецепте на бумажном носителе и (или) рецепте в форме электронного документа наименования лекарственных препаратов, включенных в перечень лекарственных сре</w:t>
      </w:r>
      <w:proofErr w:type="gramStart"/>
      <w:r w:rsidRPr="003517BB">
        <w:rPr>
          <w:color w:val="212529"/>
          <w:sz w:val="28"/>
          <w:szCs w:val="28"/>
        </w:rPr>
        <w:t>дств дл</w:t>
      </w:r>
      <w:proofErr w:type="gramEnd"/>
      <w:r w:rsidRPr="003517BB">
        <w:rPr>
          <w:color w:val="212529"/>
          <w:sz w:val="28"/>
          <w:szCs w:val="28"/>
        </w:rPr>
        <w:t>я медицинского применения, подлежащих предметно-количественному учету, указываются в начале рецепта, затем - все остальные ингредиенты.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 xml:space="preserve">При назначении лекарственного препарата в рецепте на бумажном носителе и (или) рецепте в форме электронного документа запрещается превышать количество наркотических средств или психотропных веществ, которое может быть выписано в одном рецепте, установленное приложением </w:t>
      </w:r>
      <w:r w:rsidRPr="003517BB">
        <w:rPr>
          <w:color w:val="212529"/>
          <w:sz w:val="28"/>
          <w:szCs w:val="28"/>
        </w:rPr>
        <w:lastRenderedPageBreak/>
        <w:t>N 1 к настоящему Порядку, за исключением случаев, указанных в пунктах 16 и 25 настоящего Порядка.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- При назначении лекарственных препаратов, включенных в перечень ПКУ, доза которых превышает высший однократный прием, медицинский работник обозначает дозу этого лекарственного препарата в рецепте на бумажном носителе прописью с проставлением восклицательного знака и (или) проставляет восклицательный знак при оформлении рецепта в форме электронного документа.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proofErr w:type="gramStart"/>
      <w:r w:rsidRPr="003517BB">
        <w:rPr>
          <w:color w:val="212529"/>
          <w:sz w:val="28"/>
          <w:szCs w:val="28"/>
        </w:rPr>
        <w:t>- Количество назначенных лекарственных препаратов, включенных в перечень ПКУ, при оказании пациентам, нуждающимся в длительном лечении, первичной медико-санитарной помощи и паллиативной медицинской помощи может быть увеличено не более чем в 2 раза по сравнению с количеством наркотических средств или психотропных веществ, которое может быть выписано в одном рецепте, установленным приложением N 1 к настоящему Порядку.</w:t>
      </w:r>
      <w:proofErr w:type="gramEnd"/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В случаях, предусмотренных абзацем первым настоящего пункта, на рецептах на бумажном носителе производится надпись "По специальному назначению", отдельно заверенная подписью медицинского работника и печатью медицинской организации "Для рецептов", на рецептах в форме электронного документа производится отметка "По специальному назначению" с проставлением усиленной квалифицированной электронной подписи медицинского работника.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- Состав лекарственного препарата, лекарственная форма и обращение медицинского работника к фармацевтическому работнику об отпуске лекарственного препарата оформляются на латинском языке в родительном падеже.</w:t>
      </w:r>
    </w:p>
    <w:p w:rsidR="00440404" w:rsidRPr="003517BB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>При оформлении рецептурных бланков допускается использование сокращений (приложение N 2 к настоящему Порядку).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3517BB">
        <w:rPr>
          <w:color w:val="212529"/>
          <w:sz w:val="28"/>
          <w:szCs w:val="28"/>
        </w:rPr>
        <w:t xml:space="preserve">При назначении лекарственного препарата не допускается сокращение близких по наименованиям ингредиентов, составляющих лекарственный </w:t>
      </w:r>
      <w:r w:rsidRPr="003517BB">
        <w:rPr>
          <w:color w:val="212529"/>
          <w:sz w:val="28"/>
          <w:szCs w:val="28"/>
        </w:rPr>
        <w:lastRenderedPageBreak/>
        <w:t xml:space="preserve">препарат, не позволяющих установить, какой именно лекарственный препарат </w:t>
      </w:r>
      <w:r w:rsidRPr="0023614D">
        <w:rPr>
          <w:color w:val="212529"/>
          <w:sz w:val="28"/>
          <w:szCs w:val="28"/>
        </w:rPr>
        <w:t>назначен.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Способ применения лекарственного препарата обозначается с указанием дозы, частоты, времени приема относительно сна (утром, на ночь) и его длительности, а для лекарственных препаратов, взаимодействующих с пищей, - времени их употребления относительно приема пищи (до еды, во время еды, после еды).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При необходимости немедленного или срочного (в течение двух рабочих дней) отпуска лекарственного препарата пациенту в верхней части рецепта на бумажном носителе проставляются обозначения "</w:t>
      </w:r>
      <w:proofErr w:type="spellStart"/>
      <w:r w:rsidRPr="0023614D">
        <w:rPr>
          <w:color w:val="212529"/>
          <w:sz w:val="28"/>
          <w:szCs w:val="28"/>
        </w:rPr>
        <w:t>cito</w:t>
      </w:r>
      <w:proofErr w:type="spellEnd"/>
      <w:r w:rsidRPr="0023614D">
        <w:rPr>
          <w:color w:val="212529"/>
          <w:sz w:val="28"/>
          <w:szCs w:val="28"/>
        </w:rPr>
        <w:t>" (срочно) или "</w:t>
      </w:r>
      <w:proofErr w:type="spellStart"/>
      <w:r w:rsidRPr="0023614D">
        <w:rPr>
          <w:color w:val="212529"/>
          <w:sz w:val="28"/>
          <w:szCs w:val="28"/>
        </w:rPr>
        <w:t>statim</w:t>
      </w:r>
      <w:proofErr w:type="spellEnd"/>
      <w:r w:rsidRPr="0023614D">
        <w:rPr>
          <w:color w:val="212529"/>
          <w:sz w:val="28"/>
          <w:szCs w:val="28"/>
        </w:rPr>
        <w:t>" (немедленно). Аналогичные обозначения проставляются в виде отметок при оформлении рецепта в форме электронного документа.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При оформлении назначения готового лекарственного препарата в рецепте на бумажном носителе или рецепте в форме электронного документа количество действующих веществ указывается в соответствии с инструкцией по медицинскому применению лекарственного препарата.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При оформлении назначения лекарственного препарата индивидуального изготовления в рецепте на бумажном носителе или рецепте в форме электронного документа количество твердых и сыпучих фармацевтических субстанций указывается в граммах (0,001; 0,5; 1,0), жидких - в миллилитрах, граммах и каплях.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Рецепты на бумажном носителе, в форме электронного документа, оформленные на рецептурном бланке формы N 148-1/у-88 и предназначенные для отпуска лекарственных препаратов, действительны в течение 15 дней со дня оформления.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Рецепты на бумажном носителе, в форме электронного документа, оформленные на рецептурном бланке формы N 148-1/у-04 (л) и предназначенные для отпуска лекарственных препаратов гражданам, указанным в пункте 11 настоящего Порядка, действительны в течение 30 дней со дня оформления.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lastRenderedPageBreak/>
        <w:t>- Рецепты на бумажном носителе, в форме электронного документа, оформленные на рецептурном бланке формы N 148-1/у-04 (л) и предназначенные для отпуска лекарственных препаратов гражданам, достигшим пенсионного возраста, инвалидам первой группы, детям-инвалидам, а также гражданам, страдающим хроническими заболеваниями, требующими длительного курсового лечения, действительны в течение 90 дней со дня оформления.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Для лечения хронических заболеваний указанным категориям граждан лекарственные препараты с оформлением рецептов на бумажном носителе или рецептов в форме электронного документа могут назначаться на курс лечения до 90 дней.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proofErr w:type="gramStart"/>
      <w:r w:rsidRPr="0023614D">
        <w:rPr>
          <w:color w:val="212529"/>
          <w:sz w:val="28"/>
          <w:szCs w:val="28"/>
        </w:rPr>
        <w:t>- Рецепты на бумажном носителе, в форме электронного документа, оформленные на рецептурном бланке формы N 107-1/у и предназначенные для отпуска лекарственных препаратов, предусмотренных пунктом 12 настоящего Порядка, действительны в течение 60 дней со дня оформления.</w:t>
      </w:r>
      <w:proofErr w:type="gramEnd"/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При назначении готовых лекарственных препаратов и лекарственных препаратов индивидуального изготовления пациентам с заболеваниями, требующими длительного курсового лечения, с оформлением на рецептурном бланке формы N 107-1/у рецепта на бумажном носителе или в форме электронного документа устанавливается срок действия рецепта в пределах до одного календарного года.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 xml:space="preserve">В случае установления срока действия рецепта в пределах до одного года в рецепте проставляется отметка "По специальному назначению", обозначается срок действия рецепта и периодичность отпуска лекарственных препаратов из аптечной организации или индивидуальным предпринимателем, имеющим лицензию на фармацевтическую деятельность &lt;16&gt; (еженедельно, ежемесячно и иные периоды). Дополнительно это указание заверяется подписью и печатью медицинского работника, а также печатью медицинской организации "Для рецептов" (для рецепта на бумажном носителе) или усиленной квалифицированной электронной </w:t>
      </w:r>
      <w:r w:rsidRPr="0023614D">
        <w:rPr>
          <w:color w:val="212529"/>
          <w:sz w:val="28"/>
          <w:szCs w:val="28"/>
        </w:rPr>
        <w:lastRenderedPageBreak/>
        <w:t>подписью медицинского работника и лица, уполномоченного заверять документы от имени медицинской организации (для рецепта в форме электронного документа).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Рецепты на производные барбитуровой кислоты, комбинированные лекарственные препараты, содержащие кодеин (его соли), иные комбинированные лекарственные препараты, подлежащие предметно-количественному учету, лекарственные препараты, обладающие анаболической активностью в соответствии с основным фармакологическим действием, для лечения пациентов с хроническими заболеваниями могут оформляться на курс лечения до 60 дней.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В данных случаях в рецептах на бумажном носителе производится надпись "По специальному назначению", заверенная подписью медицинского работника и печатью медицинской организации "Для рецептов", рецептах в форме электронного документа производится отметка "По специальному назначению", с проставлением усиленной квалифицированной электронной подписи медицинского работника и лица, уполномоченного заверять документы от имени медицинской организации.</w:t>
      </w:r>
    </w:p>
    <w:p w:rsidR="00440404" w:rsidRPr="0023614D" w:rsidRDefault="00440404" w:rsidP="00440404">
      <w:pPr>
        <w:pStyle w:val="aj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23614D">
        <w:rPr>
          <w:color w:val="212529"/>
          <w:sz w:val="28"/>
          <w:szCs w:val="28"/>
        </w:rPr>
        <w:t>- Рецепт на бумажном носителе, в форме электронного документа, оформленный с нарушением установленных настоящим Порядком требований, считается недействительным.</w:t>
      </w:r>
    </w:p>
    <w:p w:rsidR="00440404" w:rsidRDefault="00440404" w:rsidP="0044040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F83025" w:rsidRDefault="00F83025" w:rsidP="0044040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0404" w:rsidRPr="00F83025" w:rsidRDefault="00F83025" w:rsidP="00F83025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87A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Приказ Министерства здравоохранения РФ от 14 января 2019 г. N 4н</w:t>
      </w:r>
      <w:r w:rsidRPr="00D1487A">
        <w:rPr>
          <w:rFonts w:ascii="Times New Roman" w:hAnsi="Times New Roman" w:cs="Times New Roman"/>
          <w:bCs/>
          <w:color w:val="22272F"/>
          <w:sz w:val="28"/>
          <w:szCs w:val="28"/>
        </w:rPr>
        <w:br/>
      </w:r>
      <w:r w:rsidRPr="00D1487A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</w:t>
      </w:r>
    </w:p>
    <w:p w:rsidR="00440404" w:rsidRPr="00440404" w:rsidRDefault="00440404" w:rsidP="00F830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1. На рецептурных бланках форм N 107-1/у, N 148-1/у-88 и N 148-1/у-04(л) в левом верхнем углу проставляется штамп медицинской организации с указанием ее наименования, адреса и телефона.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Дополнительно на рецептурном бланке формы N 148-1/у-04(л) проставляется код медицинской организации в соответствии с Основным государственным регистрационным номером (далее - ОГРН).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Серия рецептурного бланка формы N 148-1/у-04(л)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(далее - ОКАТО).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Разрешается изготавливать рецептурный бланк формы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с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помощью компьютерных технологий.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2. 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3. Рецептурные бланки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заполняются медицинским работником разборчиво, четко, чернилами или шариковой ручкой.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4.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Допускается оформление всех реквизитов (за исключением реквизита "Подпись лечащего врача (подпись фельдшера, акушерки") рецептурных бланков формы N 107-1/у и формы N 148-1/у-88 с использованием печатающих устройств.</w:t>
      </w:r>
      <w:proofErr w:type="gramEnd"/>
    </w:p>
    <w:p w:rsidR="00440404" w:rsidRPr="00440404" w:rsidRDefault="00440404" w:rsidP="0044040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5. Оформление рецептурных бланков формы N 148-1/у-04(л) включает цифровое кодирование.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Цифровое кодирование указанных рецептурных бланков включает:</w:t>
      </w:r>
    </w:p>
    <w:p w:rsidR="00440404" w:rsidRPr="00440404" w:rsidRDefault="00440404" w:rsidP="00946F0C">
      <w:pPr>
        <w:pStyle w:val="aff6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440404">
        <w:rPr>
          <w:rFonts w:eastAsia="Times New Roman" w:cs="Times New Roman"/>
          <w:color w:val="212529"/>
          <w:sz w:val="28"/>
          <w:szCs w:val="28"/>
        </w:rPr>
        <w:t>код медицинской организации (ОГРН) или код индивидуального предпринимателя в соответствии с Основным государственным регистрационным номером индивидуального предпринимателя (далее - ОГРНИП), проставляемый при изготовлении рецептурных бланков;</w:t>
      </w:r>
    </w:p>
    <w:p w:rsidR="00440404" w:rsidRPr="00440404" w:rsidRDefault="00440404" w:rsidP="00946F0C">
      <w:pPr>
        <w:pStyle w:val="aff6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440404">
        <w:rPr>
          <w:rFonts w:eastAsia="Times New Roman" w:cs="Times New Roman"/>
          <w:color w:val="212529"/>
          <w:sz w:val="28"/>
          <w:szCs w:val="28"/>
        </w:rPr>
        <w:lastRenderedPageBreak/>
        <w:t>код категории граждан, имеющих право на получение лекарственных препаратов в соответствии со статьей 6.1 Федерального закона от 17 июля 1999 г. N 178-ФЗ "О государственной социальной помощи" &lt;1&gt;, и код нозологической формы по Международной статистической классификации болезней (далее - МКБ), заполняемые лечащим врачом путем занесения каждой цифры в пустые ячейки, при этом точка проставляется в отдельной ячейке;</w:t>
      </w:r>
    </w:p>
    <w:p w:rsidR="00440404" w:rsidRPr="00440404" w:rsidRDefault="00440404" w:rsidP="00946F0C">
      <w:pPr>
        <w:pStyle w:val="aff6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440404">
        <w:rPr>
          <w:rFonts w:eastAsia="Times New Roman" w:cs="Times New Roman"/>
          <w:color w:val="212529"/>
          <w:sz w:val="28"/>
          <w:szCs w:val="28"/>
        </w:rPr>
        <w:t>отметка об источнике финанс</w:t>
      </w:r>
      <w:r>
        <w:rPr>
          <w:rFonts w:eastAsia="Times New Roman" w:cs="Times New Roman"/>
          <w:color w:val="212529"/>
          <w:sz w:val="28"/>
          <w:szCs w:val="28"/>
        </w:rPr>
        <w:t>ирования (федеральный бюджет</w:t>
      </w:r>
      <w:proofErr w:type="gramStart"/>
      <w:r>
        <w:rPr>
          <w:rFonts w:eastAsia="Times New Roman" w:cs="Times New Roman"/>
          <w:color w:val="212529"/>
          <w:sz w:val="28"/>
          <w:szCs w:val="28"/>
        </w:rPr>
        <w:t xml:space="preserve"> </w:t>
      </w:r>
      <w:r w:rsidRPr="00440404">
        <w:rPr>
          <w:rFonts w:eastAsia="Times New Roman" w:cs="Times New Roman"/>
          <w:color w:val="212529"/>
          <w:sz w:val="28"/>
          <w:szCs w:val="28"/>
        </w:rPr>
        <w:t>,</w:t>
      </w:r>
      <w:proofErr w:type="gramEnd"/>
      <w:r w:rsidRPr="00440404">
        <w:rPr>
          <w:rFonts w:eastAsia="Times New Roman" w:cs="Times New Roman"/>
          <w:color w:val="212529"/>
          <w:sz w:val="28"/>
          <w:szCs w:val="28"/>
        </w:rPr>
        <w:t xml:space="preserve"> бюджет с</w:t>
      </w:r>
      <w:r>
        <w:rPr>
          <w:rFonts w:eastAsia="Times New Roman" w:cs="Times New Roman"/>
          <w:color w:val="212529"/>
          <w:sz w:val="28"/>
          <w:szCs w:val="28"/>
        </w:rPr>
        <w:t xml:space="preserve">убъекта Российской Федерации, муниципальный бюджет </w:t>
      </w:r>
      <w:r w:rsidRPr="00440404">
        <w:rPr>
          <w:rFonts w:eastAsia="Times New Roman" w:cs="Times New Roman"/>
          <w:color w:val="212529"/>
          <w:sz w:val="28"/>
          <w:szCs w:val="28"/>
        </w:rPr>
        <w:t>) и процен</w:t>
      </w:r>
      <w:r>
        <w:rPr>
          <w:rFonts w:eastAsia="Times New Roman" w:cs="Times New Roman"/>
          <w:color w:val="212529"/>
          <w:sz w:val="28"/>
          <w:szCs w:val="28"/>
        </w:rPr>
        <w:t xml:space="preserve">те оплаты рецепта (бесплатно , 50% </w:t>
      </w:r>
      <w:r w:rsidRPr="00440404">
        <w:rPr>
          <w:rFonts w:eastAsia="Times New Roman" w:cs="Times New Roman"/>
          <w:color w:val="212529"/>
          <w:sz w:val="28"/>
          <w:szCs w:val="28"/>
        </w:rPr>
        <w:t>);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6. В рецептурных бланках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7. В рецептурных бланках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графе "Дата рождения" указывается дата рождения пациента (число, месяц, год).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Дополнительно в рецептурных бланках формы N 148-1/у-88 и формы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для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детей в возрасте до 1 года в графе "Дата рождения" указывается количество полных месяцев.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8. В рецептурных бланках формы N 148-1/у-04(л) 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(при наличии) и номер полиса обязательного медицинского страхования.</w:t>
      </w:r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9. В рецептурных бланках формы N 148-1/у-88 в графе "Адрес места жительства или номер медицинской карты пациента, получающего медицинскую помощь в амбулаторных условиях" указывается адрес места жительства (места пребывания или места фактического проживания) 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пациента или номер медицинской карты пациента, получающего медицинскую по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мощь в амбулаторных условиях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</w:p>
    <w:p w:rsidR="00440404" w:rsidRPr="00440404" w:rsidRDefault="00440404" w:rsidP="004404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 рецептурных бланках формы N 148-1/у-04(л) в графе "Номер медицинской карты пациента, получающего медицинскую помощь в амбулаторных условиях" указывается номер медицинской карты пациента, получающего медицинскую по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мощь в амбулаторных условиях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10.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 графе "Фамилия, инициалы имени и отчества (последнее - при наличии) лечащего врача (фельдшера, акушерки)" рецептурных бланков форм N 148-1/у-88, N 107-1/у и N 148-1/у-04(л) 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рецепт.</w:t>
      </w:r>
      <w:proofErr w:type="gramEnd"/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11. В графе "</w:t>
      </w:r>
      <w:proofErr w:type="spell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Rp</w:t>
      </w:r>
      <w:proofErr w:type="spell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" рецептурных бланков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указывается:</w:t>
      </w:r>
    </w:p>
    <w:p w:rsidR="00440404" w:rsidRPr="00D35259" w:rsidRDefault="00440404" w:rsidP="00946F0C">
      <w:pPr>
        <w:pStyle w:val="aff6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D35259">
        <w:rPr>
          <w:rFonts w:eastAsia="Times New Roman" w:cs="Times New Roman"/>
          <w:color w:val="212529"/>
          <w:sz w:val="28"/>
          <w:szCs w:val="28"/>
        </w:rPr>
        <w:t xml:space="preserve">наименование лекарственного препарата (международное непатентованное наименование, </w:t>
      </w:r>
      <w:proofErr w:type="spellStart"/>
      <w:r w:rsidRPr="00D35259">
        <w:rPr>
          <w:rFonts w:eastAsia="Times New Roman" w:cs="Times New Roman"/>
          <w:color w:val="212529"/>
          <w:sz w:val="28"/>
          <w:szCs w:val="28"/>
        </w:rPr>
        <w:t>группировочное</w:t>
      </w:r>
      <w:proofErr w:type="spellEnd"/>
      <w:r w:rsidRPr="00D35259">
        <w:rPr>
          <w:rFonts w:eastAsia="Times New Roman" w:cs="Times New Roman"/>
          <w:color w:val="212529"/>
          <w:sz w:val="28"/>
          <w:szCs w:val="28"/>
        </w:rPr>
        <w:t xml:space="preserve"> или химическое наименование, торговое наименование) на латинском языке, форма выпуска, дозировка, количество;</w:t>
      </w:r>
    </w:p>
    <w:p w:rsidR="00440404" w:rsidRPr="00D35259" w:rsidRDefault="00440404" w:rsidP="00946F0C">
      <w:pPr>
        <w:pStyle w:val="aff6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D35259">
        <w:rPr>
          <w:rFonts w:eastAsia="Times New Roman" w:cs="Times New Roman"/>
          <w:color w:val="212529"/>
          <w:sz w:val="28"/>
          <w:szCs w:val="28"/>
        </w:rPr>
        <w:t xml:space="preserve">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</w:t>
      </w:r>
      <w:r w:rsidR="00D35259">
        <w:rPr>
          <w:rFonts w:eastAsia="Times New Roman" w:cs="Times New Roman"/>
          <w:color w:val="212529"/>
          <w:sz w:val="28"/>
          <w:szCs w:val="28"/>
        </w:rPr>
        <w:t>народов Российской Федерации</w:t>
      </w:r>
      <w:r w:rsidRPr="00D35259">
        <w:rPr>
          <w:rFonts w:eastAsia="Times New Roman" w:cs="Times New Roman"/>
          <w:color w:val="212529"/>
          <w:sz w:val="28"/>
          <w:szCs w:val="28"/>
        </w:rPr>
        <w:t>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12. При оформлении рецептурных бланков запрещается ограничиваться общими указаниями, например, "Внутреннее", "Известно".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13. Рецепт, оформленный на рецептурном бланке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148-1/у-04(л), подписывается медицинским работником и заверяется его печатью.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Рецепт, оформленный на рецептурном бланке формы N 148-1/у-88 и формы N 148-1/у-04(л) дополнительно заверяется печатью медицинской организации "Для рецептов".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14. На одном рецептурном бланке формы N 148-1/у-88 и формы N 148-1/у-04(л) разрешается осуществлять назначение только одного наименования лекарственного препарата.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На одном рецептурном бланке формы N 107-1/у разрешается осуществлять назначение только одного наименования лекарственного препарата, относящегося по АТХ к антипсихотическим средствам (код N05A), </w:t>
      </w:r>
      <w:proofErr w:type="spell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анксиолитикам</w:t>
      </w:r>
      <w:proofErr w:type="spell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(код N05B), снотворным и седативным средствам (код N05C), антидепрессантам (код N06A) и не подлежащего предметно-количественному учету, и до трех наименований лекарственных препаратов - для иных лекарственных препаратов, не отнесенных к вышеуказанным АТХ.</w:t>
      </w:r>
      <w:proofErr w:type="gramEnd"/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15. Исправления в рецепте не допускаются.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16. При оформлении рецептурных бланков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на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17. На рецептурном бланке формы N 148-1/у-04(л) внизу имеется линия отрыва, разделяющая рецептурный бланк и корешок.</w:t>
      </w:r>
    </w:p>
    <w:p w:rsidR="00440404" w:rsidRP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Корешок от рецепта, оформленного на указанном рецептурном бланке, выдается пациенту (его законному представителю) в аптечной организации, на корешке делается отметка о наименовании лекарственного препарата, дозировке, количестве, способе применения.</w:t>
      </w:r>
    </w:p>
    <w:p w:rsidR="00440404" w:rsidRDefault="00440404" w:rsidP="00D352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18. Оформление специального рецептурного бланка на наркотическое средство и психотропное вещество осуществляется в соответствии с приказом Министерства здравоохранения Российской Федерации от 1 августа 2012 г. N 54н "Об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оформления".</w:t>
      </w:r>
    </w:p>
    <w:p w:rsidR="00F83025" w:rsidRPr="00F83025" w:rsidRDefault="00F83025" w:rsidP="00F830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F830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Приказ Министерства здравоохранения РФ от 1 августа 2012 г. N 54н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30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"Об утверждении формы бланков рецептов, содержащих </w:t>
      </w:r>
      <w:r w:rsidRPr="00F830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оформления"</w:t>
      </w:r>
    </w:p>
    <w:p w:rsidR="00F83025" w:rsidRPr="007D52FA" w:rsidRDefault="00F83025" w:rsidP="00187D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8302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Правила оформления формы N 107/у-НП</w:t>
      </w:r>
      <w:r w:rsidRPr="00F83025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F8302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"Специальный рецептурный бланк на наркотическое средство и </w:t>
      </w:r>
      <w:r w:rsidRPr="007D52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психотропное вещество"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рецептурном бланке по форме N 107/у-НП "Специальный рецептурный бланк на наркотическое средство или психотропное вещество" выписываются наркотические средства или психотропные вещества, внесенные в Список II Перечня наркотических средств, психотропных веществ и их </w:t>
      </w:r>
      <w:proofErr w:type="spell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подлежащих контролю в РФ, утвержденного постановлением Правительства РФ от 30 июня 1998 г. N 681, зарегистрированные в установленном порядке в РФ в качестве ЛП для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медицинского применения, за исключением ЛП в виде </w:t>
      </w:r>
      <w:proofErr w:type="spell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систем, а также ЛП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содержащих наркотическое средство в сочетании с антагонистом опиоидных рецепторов.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2. Рецептурный бланк заполняется врачом, назначившим наркотический (психотропный) ЛП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либо фельдшером (акушеркой).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3. Рецептурный бланк 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4. На рецептурном бланке 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строках "Ф.И.О. пациента" и "Возраст" указываются полностью фамилия, имя, отчество (последнее - при наличии) пациента, его возраст (количество полных лет).</w:t>
      </w:r>
      <w:proofErr w:type="gramEnd"/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В строке 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7. В строке 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 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  <w:proofErr w:type="gramEnd"/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9. В строке "</w:t>
      </w:r>
      <w:proofErr w:type="spell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На одном рецептурном бланке выписывается одно наименование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наркотического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(психотропного) ЛП.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выписываемого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рецептурном бланке наркотического (психотропного) ЛП указывается прописью.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приема наркотического (психотропного) ЛП указывается на русском языке или на русском и государственном языках республик, входящих в состав РФ.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При указании способа приема наркотического (психотропного) лекарственного препарата запрещается ограничиваться общими указаниями, такими как "Внутреннее", "Известно".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10.1. При первичном выписывании пациенту рецепта на наркотический (психотропный) ЛП в рамках оказания медицинской помощи при определенном заболевании такой рецепт заверяется: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1) подписью и личной печатью врача либо подписью фельдшера (акушерки);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подписью руководителя (заместителя руководителя) медицинской организации или руководителя (заместителя руководителя) структурного подразделения медицинской организации либо лицом, уполномоченным руководителем медицинской организации (в случае отсутствия в структурном подразделении медицинской организации должности заведующего (заместителя заведующего) структурным подразделением) (с указанием его фамилии, имени, отчества (последнее - при наличии));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3) печатью медицинской организации либо структурного подразделения медицинской организации "Для рецептов".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повторном выписывании пациенту рецепта на наркотический (психотропный) лекарственный препарат в рамках продолжения оказания медицинской помощи по соответствующему заболеванию рецепт заверяется подписью и личной печатью врача либо подписью фельдшера (акушерки), печатью медицинской организации либо структурного подразделения медицинской организации "Для рецептов" с указанием в левом верхнем углу рецепта надписи "Повторно".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11. В строке "Отметка аптечной организации об отпуске" ставится отметка аптечной организации об отпуске наркотического (психотропного) ЛП (с указанием наименования, количества отпущенного наркотического (психотропного) ЛП и даты его отпуска).</w:t>
      </w:r>
    </w:p>
    <w:p w:rsidR="00F83025" w:rsidRPr="00F83025" w:rsidRDefault="00F83025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Отметка аптечной организации об отпуске наркотического (психотропного) лекарственного препарата заверяется подписью работника аптечной организации, отпустившего наркотический (психотропный) ЛП (с указанием его фамилии, имени, отчества (последнее - при наличии)), а также круглой печатью аптечной организации, в оттиске которой должно быть идентифицировано полное наименование аптечной организации.</w:t>
      </w:r>
    </w:p>
    <w:p w:rsidR="00671C8A" w:rsidRDefault="00671C8A" w:rsidP="00187D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187D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7D52FA" w:rsidRDefault="007D52FA" w:rsidP="00187D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2FA" w:rsidRDefault="007D52FA" w:rsidP="00187D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c"/>
        <w:tblW w:w="0" w:type="auto"/>
        <w:tblLayout w:type="fixed"/>
        <w:tblLook w:val="04A0" w:firstRow="1" w:lastRow="0" w:firstColumn="1" w:lastColumn="0" w:noHBand="0" w:noVBand="1"/>
      </w:tblPr>
      <w:tblGrid>
        <w:gridCol w:w="515"/>
        <w:gridCol w:w="1688"/>
        <w:gridCol w:w="1307"/>
        <w:gridCol w:w="1134"/>
        <w:gridCol w:w="1276"/>
        <w:gridCol w:w="1455"/>
        <w:gridCol w:w="1177"/>
        <w:gridCol w:w="1018"/>
      </w:tblGrid>
      <w:tr w:rsidR="00671C8A" w:rsidRPr="00B56D62" w:rsidTr="00F41AC0">
        <w:tc>
          <w:tcPr>
            <w:tcW w:w="515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68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307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13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276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455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177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101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Tr="00F41AC0">
        <w:tc>
          <w:tcPr>
            <w:tcW w:w="515" w:type="dxa"/>
          </w:tcPr>
          <w:p w:rsidR="00671C8A" w:rsidRPr="007D52FA" w:rsidRDefault="009D1E8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88" w:type="dxa"/>
          </w:tcPr>
          <w:p w:rsidR="00671C8A" w:rsidRPr="002B3467" w:rsidRDefault="00F41A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Пенталгин-Н</w:t>
            </w:r>
          </w:p>
        </w:tc>
        <w:tc>
          <w:tcPr>
            <w:tcW w:w="1307" w:type="dxa"/>
          </w:tcPr>
          <w:p w:rsidR="00671C8A" w:rsidRDefault="00F41A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Кодеин+Кофеин+Метамизол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натрия+Напроксен+Фенобарбитал</w:t>
            </w:r>
            <w:proofErr w:type="spellEnd"/>
          </w:p>
        </w:tc>
        <w:tc>
          <w:tcPr>
            <w:tcW w:w="1134" w:type="dxa"/>
          </w:tcPr>
          <w:p w:rsidR="00671C8A" w:rsidRDefault="002F69F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Анальгезирующее </w:t>
            </w:r>
            <w:proofErr w:type="gramStart"/>
            <w:r>
              <w:rPr>
                <w:color w:val="000000"/>
                <w:sz w:val="27"/>
                <w:szCs w:val="27"/>
              </w:rPr>
              <w:t>ср-</w:t>
            </w:r>
            <w:r w:rsidR="00F41AC0">
              <w:rPr>
                <w:color w:val="000000"/>
                <w:sz w:val="27"/>
                <w:szCs w:val="27"/>
              </w:rPr>
              <w:t>во</w:t>
            </w:r>
            <w:proofErr w:type="gramEnd"/>
            <w:r w:rsidR="00F41AC0">
              <w:rPr>
                <w:color w:val="000000"/>
                <w:sz w:val="27"/>
                <w:szCs w:val="27"/>
              </w:rPr>
              <w:t xml:space="preserve"> комбинированное</w:t>
            </w:r>
          </w:p>
        </w:tc>
        <w:tc>
          <w:tcPr>
            <w:tcW w:w="1276" w:type="dxa"/>
          </w:tcPr>
          <w:p w:rsidR="00671C8A" w:rsidRDefault="00F41A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Пункт 5 приказ МЗ РФ № 562н</w:t>
            </w:r>
          </w:p>
        </w:tc>
        <w:tc>
          <w:tcPr>
            <w:tcW w:w="1455" w:type="dxa"/>
          </w:tcPr>
          <w:p w:rsidR="00671C8A" w:rsidRDefault="00F41A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177" w:type="dxa"/>
          </w:tcPr>
          <w:p w:rsidR="00671C8A" w:rsidRDefault="00F41A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  <w:tc>
          <w:tcPr>
            <w:tcW w:w="1018" w:type="dxa"/>
          </w:tcPr>
          <w:p w:rsidR="00671C8A" w:rsidRDefault="00F41AC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2 </w:t>
            </w:r>
            <w:proofErr w:type="spellStart"/>
            <w:r>
              <w:rPr>
                <w:color w:val="000000"/>
                <w:sz w:val="27"/>
                <w:szCs w:val="27"/>
              </w:rPr>
              <w:t>уп</w:t>
            </w:r>
            <w:proofErr w:type="spellEnd"/>
            <w:r>
              <w:rPr>
                <w:color w:val="000000"/>
                <w:sz w:val="27"/>
                <w:szCs w:val="27"/>
              </w:rPr>
              <w:t>.</w:t>
            </w:r>
          </w:p>
        </w:tc>
      </w:tr>
      <w:tr w:rsidR="00671C8A" w:rsidTr="00F41AC0">
        <w:tc>
          <w:tcPr>
            <w:tcW w:w="515" w:type="dxa"/>
          </w:tcPr>
          <w:p w:rsidR="00671C8A" w:rsidRPr="007D52FA" w:rsidRDefault="009D1E8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88" w:type="dxa"/>
          </w:tcPr>
          <w:p w:rsidR="00671C8A" w:rsidRDefault="002F09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Капотен</w:t>
            </w:r>
            <w:proofErr w:type="spellEnd"/>
          </w:p>
        </w:tc>
        <w:tc>
          <w:tcPr>
            <w:tcW w:w="1307" w:type="dxa"/>
          </w:tcPr>
          <w:p w:rsidR="00671C8A" w:rsidRDefault="002F09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Каптоприл</w:t>
            </w:r>
            <w:proofErr w:type="spellEnd"/>
          </w:p>
        </w:tc>
        <w:tc>
          <w:tcPr>
            <w:tcW w:w="1134" w:type="dxa"/>
          </w:tcPr>
          <w:p w:rsidR="00671C8A" w:rsidRDefault="002F09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ингибитор</w:t>
            </w:r>
          </w:p>
        </w:tc>
        <w:tc>
          <w:tcPr>
            <w:tcW w:w="1276" w:type="dxa"/>
          </w:tcPr>
          <w:p w:rsidR="00671C8A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55" w:type="dxa"/>
          </w:tcPr>
          <w:p w:rsidR="00671C8A" w:rsidRDefault="002F09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71C8A" w:rsidRDefault="0021193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71C8A" w:rsidRDefault="002F09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688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Берлиприл</w:t>
            </w:r>
            <w:proofErr w:type="spellEnd"/>
          </w:p>
        </w:tc>
        <w:tc>
          <w:tcPr>
            <w:tcW w:w="1307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Эналаприл</w:t>
            </w:r>
            <w:proofErr w:type="spellEnd"/>
          </w:p>
        </w:tc>
        <w:tc>
          <w:tcPr>
            <w:tcW w:w="1134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ингибитор</w:t>
            </w:r>
          </w:p>
        </w:tc>
        <w:tc>
          <w:tcPr>
            <w:tcW w:w="1276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55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D2933" w:rsidRDefault="0021193E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88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Верапамил</w:t>
            </w:r>
            <w:proofErr w:type="spellEnd"/>
          </w:p>
        </w:tc>
        <w:tc>
          <w:tcPr>
            <w:tcW w:w="1307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Верапамил</w:t>
            </w:r>
            <w:proofErr w:type="spellEnd"/>
          </w:p>
        </w:tc>
        <w:tc>
          <w:tcPr>
            <w:tcW w:w="1134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Блокатор кальциевых каналов</w:t>
            </w:r>
          </w:p>
        </w:tc>
        <w:tc>
          <w:tcPr>
            <w:tcW w:w="1276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55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D2933" w:rsidRDefault="0021193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88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Нормодипин</w:t>
            </w:r>
            <w:proofErr w:type="spellEnd"/>
          </w:p>
        </w:tc>
        <w:tc>
          <w:tcPr>
            <w:tcW w:w="1307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Амлодипин</w:t>
            </w:r>
            <w:proofErr w:type="spellEnd"/>
          </w:p>
        </w:tc>
        <w:tc>
          <w:tcPr>
            <w:tcW w:w="1134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Блокатор медленных кальциевых каналов</w:t>
            </w:r>
          </w:p>
        </w:tc>
        <w:tc>
          <w:tcPr>
            <w:tcW w:w="1276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55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D2933" w:rsidRDefault="0021193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D2933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88" w:type="dxa"/>
          </w:tcPr>
          <w:p w:rsidR="006D2933" w:rsidRDefault="002F69F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Симвастатин</w:t>
            </w:r>
            <w:proofErr w:type="spellEnd"/>
          </w:p>
        </w:tc>
        <w:tc>
          <w:tcPr>
            <w:tcW w:w="1307" w:type="dxa"/>
          </w:tcPr>
          <w:p w:rsidR="006D2933" w:rsidRDefault="002F69F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Симвастатин</w:t>
            </w:r>
            <w:proofErr w:type="spellEnd"/>
          </w:p>
        </w:tc>
        <w:tc>
          <w:tcPr>
            <w:tcW w:w="1134" w:type="dxa"/>
          </w:tcPr>
          <w:p w:rsidR="006D2933" w:rsidRDefault="002F69F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Гиполипидемическое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ср-во</w:t>
            </w:r>
            <w:proofErr w:type="gramEnd"/>
          </w:p>
        </w:tc>
        <w:tc>
          <w:tcPr>
            <w:tcW w:w="1276" w:type="dxa"/>
          </w:tcPr>
          <w:p w:rsidR="006D2933" w:rsidRPr="002F69FC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5" w:type="dxa"/>
          </w:tcPr>
          <w:p w:rsidR="006D2933" w:rsidRDefault="002F69F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D2933" w:rsidRDefault="0021193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D2933" w:rsidRDefault="002F69F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88" w:type="dxa"/>
          </w:tcPr>
          <w:p w:rsidR="006D2933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Этиловый спирт</w:t>
            </w:r>
          </w:p>
        </w:tc>
        <w:tc>
          <w:tcPr>
            <w:tcW w:w="1307" w:type="dxa"/>
          </w:tcPr>
          <w:p w:rsidR="006D2933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Этанол</w:t>
            </w:r>
          </w:p>
        </w:tc>
        <w:tc>
          <w:tcPr>
            <w:tcW w:w="1134" w:type="dxa"/>
          </w:tcPr>
          <w:p w:rsidR="006D2933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Антисептическое </w:t>
            </w:r>
            <w:proofErr w:type="gramStart"/>
            <w:r>
              <w:rPr>
                <w:color w:val="000000"/>
                <w:sz w:val="27"/>
                <w:szCs w:val="27"/>
              </w:rPr>
              <w:t>ср-во</w:t>
            </w:r>
            <w:proofErr w:type="gramEnd"/>
          </w:p>
        </w:tc>
        <w:tc>
          <w:tcPr>
            <w:tcW w:w="1276" w:type="dxa"/>
          </w:tcPr>
          <w:p w:rsidR="006D2933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П.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№964(сильнодействующе</w:t>
            </w:r>
            <w:r>
              <w:rPr>
                <w:color w:val="000000"/>
                <w:sz w:val="27"/>
                <w:szCs w:val="27"/>
              </w:rPr>
              <w:lastRenderedPageBreak/>
              <w:t>е)</w:t>
            </w:r>
          </w:p>
        </w:tc>
        <w:tc>
          <w:tcPr>
            <w:tcW w:w="1455" w:type="dxa"/>
          </w:tcPr>
          <w:p w:rsidR="006D2933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148-1/у-88</w:t>
            </w:r>
          </w:p>
        </w:tc>
        <w:tc>
          <w:tcPr>
            <w:tcW w:w="1177" w:type="dxa"/>
          </w:tcPr>
          <w:p w:rsidR="006D2933" w:rsidRPr="0021193E" w:rsidRDefault="004B0EDF" w:rsidP="0021193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018" w:type="dxa"/>
          </w:tcPr>
          <w:p w:rsidR="006D2933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688" w:type="dxa"/>
          </w:tcPr>
          <w:p w:rsidR="006D2933" w:rsidRDefault="007004E5" w:rsidP="007004E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Реланиум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1307" w:type="dxa"/>
          </w:tcPr>
          <w:p w:rsidR="006D2933" w:rsidRDefault="00700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Диазепам</w:t>
            </w:r>
            <w:proofErr w:type="spellEnd"/>
          </w:p>
        </w:tc>
        <w:tc>
          <w:tcPr>
            <w:tcW w:w="1134" w:type="dxa"/>
          </w:tcPr>
          <w:p w:rsidR="006D2933" w:rsidRDefault="00FB3888" w:rsidP="001C314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Анксиолитик</w:t>
            </w:r>
            <w:proofErr w:type="spellEnd"/>
          </w:p>
        </w:tc>
        <w:tc>
          <w:tcPr>
            <w:tcW w:w="1276" w:type="dxa"/>
          </w:tcPr>
          <w:p w:rsidR="006D2933" w:rsidRDefault="00700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ПП№ 681 Список III-псих. в-во</w:t>
            </w:r>
          </w:p>
        </w:tc>
        <w:tc>
          <w:tcPr>
            <w:tcW w:w="1455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177" w:type="dxa"/>
          </w:tcPr>
          <w:p w:rsidR="006D2933" w:rsidRDefault="00700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5 лет</w:t>
            </w:r>
          </w:p>
        </w:tc>
        <w:tc>
          <w:tcPr>
            <w:tcW w:w="1018" w:type="dxa"/>
          </w:tcPr>
          <w:p w:rsidR="006D2933" w:rsidRDefault="007004E5" w:rsidP="007004E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88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Бисопролол-тева</w:t>
            </w:r>
            <w:proofErr w:type="spellEnd"/>
          </w:p>
        </w:tc>
        <w:tc>
          <w:tcPr>
            <w:tcW w:w="1307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Бисопролол</w:t>
            </w:r>
            <w:proofErr w:type="spellEnd"/>
          </w:p>
        </w:tc>
        <w:tc>
          <w:tcPr>
            <w:tcW w:w="1134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Бета</w:t>
            </w:r>
            <w:proofErr w:type="gramStart"/>
            <w:r>
              <w:rPr>
                <w:color w:val="000000"/>
                <w:sz w:val="27"/>
                <w:szCs w:val="27"/>
              </w:rPr>
              <w:t>1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-</w:t>
            </w:r>
            <w:proofErr w:type="spellStart"/>
            <w:r>
              <w:rPr>
                <w:color w:val="000000"/>
                <w:sz w:val="27"/>
                <w:szCs w:val="27"/>
              </w:rPr>
              <w:t>адреноблокатор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селективный</w:t>
            </w:r>
          </w:p>
        </w:tc>
        <w:tc>
          <w:tcPr>
            <w:tcW w:w="1276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55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табл.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88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Конкор</w:t>
            </w:r>
            <w:proofErr w:type="spellEnd"/>
          </w:p>
        </w:tc>
        <w:tc>
          <w:tcPr>
            <w:tcW w:w="1307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Б</w:t>
            </w:r>
            <w:r w:rsidR="001C314E">
              <w:rPr>
                <w:color w:val="000000"/>
                <w:sz w:val="27"/>
                <w:szCs w:val="27"/>
              </w:rPr>
              <w:t>исопролол</w:t>
            </w:r>
            <w:proofErr w:type="spellEnd"/>
          </w:p>
        </w:tc>
        <w:tc>
          <w:tcPr>
            <w:tcW w:w="1134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бета 1 - </w:t>
            </w:r>
            <w:proofErr w:type="spellStart"/>
            <w:r>
              <w:rPr>
                <w:color w:val="000000"/>
                <w:sz w:val="27"/>
                <w:szCs w:val="27"/>
              </w:rPr>
              <w:t>адреноблокатор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gramStart"/>
            <w:r>
              <w:rPr>
                <w:color w:val="000000"/>
                <w:sz w:val="27"/>
                <w:szCs w:val="27"/>
              </w:rPr>
              <w:t>селективный</w:t>
            </w:r>
            <w:proofErr w:type="gramEnd"/>
          </w:p>
        </w:tc>
        <w:tc>
          <w:tcPr>
            <w:tcW w:w="1276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55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6D2933" w:rsidRDefault="0023365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6D2933" w:rsidRDefault="001C314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табл.</w:t>
            </w:r>
          </w:p>
        </w:tc>
      </w:tr>
      <w:tr w:rsidR="006D2933" w:rsidTr="00F41AC0">
        <w:tc>
          <w:tcPr>
            <w:tcW w:w="515" w:type="dxa"/>
          </w:tcPr>
          <w:p w:rsidR="006D2933" w:rsidRPr="007D52FA" w:rsidRDefault="006D293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688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Терасил</w:t>
            </w:r>
            <w:proofErr w:type="spellEnd"/>
            <w:r>
              <w:rPr>
                <w:color w:val="000000"/>
                <w:sz w:val="27"/>
                <w:szCs w:val="27"/>
              </w:rPr>
              <w:t>-Д</w:t>
            </w:r>
          </w:p>
        </w:tc>
        <w:tc>
          <w:tcPr>
            <w:tcW w:w="1307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Фенилэфрин+хлорфнамин+декстро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метрофан</w:t>
            </w:r>
            <w:proofErr w:type="spellEnd"/>
            <w:r>
              <w:rPr>
                <w:color w:val="000000"/>
                <w:sz w:val="27"/>
                <w:szCs w:val="27"/>
              </w:rPr>
              <w:t>.</w:t>
            </w:r>
          </w:p>
        </w:tc>
        <w:tc>
          <w:tcPr>
            <w:tcW w:w="1134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Противокашлевое + сосудосуживающее.</w:t>
            </w:r>
          </w:p>
        </w:tc>
        <w:tc>
          <w:tcPr>
            <w:tcW w:w="1276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№562н (5п)</w:t>
            </w:r>
          </w:p>
        </w:tc>
        <w:tc>
          <w:tcPr>
            <w:tcW w:w="1455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177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  <w:tc>
          <w:tcPr>
            <w:tcW w:w="1018" w:type="dxa"/>
          </w:tcPr>
          <w:p w:rsidR="006D2933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4B0EDF" w:rsidTr="00F41AC0">
        <w:tc>
          <w:tcPr>
            <w:tcW w:w="515" w:type="dxa"/>
          </w:tcPr>
          <w:p w:rsidR="004B0EDF" w:rsidRPr="007D52FA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68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Верошпирон</w:t>
            </w:r>
          </w:p>
        </w:tc>
        <w:tc>
          <w:tcPr>
            <w:tcW w:w="130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Спиринолактон</w:t>
            </w:r>
            <w:proofErr w:type="spellEnd"/>
          </w:p>
        </w:tc>
        <w:tc>
          <w:tcPr>
            <w:tcW w:w="1134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Диуретик</w:t>
            </w:r>
          </w:p>
        </w:tc>
        <w:tc>
          <w:tcPr>
            <w:tcW w:w="1276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55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107-1/у</w:t>
            </w:r>
          </w:p>
        </w:tc>
        <w:tc>
          <w:tcPr>
            <w:tcW w:w="117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Возвращается пациенту</w:t>
            </w:r>
          </w:p>
        </w:tc>
        <w:tc>
          <w:tcPr>
            <w:tcW w:w="1018" w:type="dxa"/>
          </w:tcPr>
          <w:p w:rsidR="004B0EDF" w:rsidRDefault="004B0EDF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4B0EDF" w:rsidTr="00F41AC0">
        <w:tc>
          <w:tcPr>
            <w:tcW w:w="515" w:type="dxa"/>
          </w:tcPr>
          <w:p w:rsidR="004B0EDF" w:rsidRPr="007D52FA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68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Фенобарбитал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табл.</w:t>
            </w:r>
          </w:p>
        </w:tc>
        <w:tc>
          <w:tcPr>
            <w:tcW w:w="130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Фенобарбитал</w:t>
            </w:r>
            <w:proofErr w:type="spellEnd"/>
          </w:p>
        </w:tc>
        <w:tc>
          <w:tcPr>
            <w:tcW w:w="1134" w:type="dxa"/>
          </w:tcPr>
          <w:p w:rsidR="004B0EDF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Противоэпилептическое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ср-во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снотворное</w:t>
            </w:r>
          </w:p>
        </w:tc>
        <w:tc>
          <w:tcPr>
            <w:tcW w:w="1276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ПП№ 681 Список III-псих. в-во</w:t>
            </w:r>
          </w:p>
        </w:tc>
        <w:tc>
          <w:tcPr>
            <w:tcW w:w="1455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17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5 лет</w:t>
            </w:r>
          </w:p>
        </w:tc>
        <w:tc>
          <w:tcPr>
            <w:tcW w:w="101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50 таблеток</w:t>
            </w:r>
          </w:p>
        </w:tc>
      </w:tr>
      <w:tr w:rsidR="004B0EDF" w:rsidTr="00F41AC0">
        <w:tc>
          <w:tcPr>
            <w:tcW w:w="515" w:type="dxa"/>
          </w:tcPr>
          <w:p w:rsidR="004B0EDF" w:rsidRPr="007D52FA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68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Нурофен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плю</w:t>
            </w:r>
            <w:r w:rsidR="00FB3888">
              <w:rPr>
                <w:color w:val="000000"/>
                <w:sz w:val="27"/>
                <w:szCs w:val="27"/>
              </w:rPr>
              <w:t>с</w:t>
            </w:r>
          </w:p>
        </w:tc>
        <w:tc>
          <w:tcPr>
            <w:tcW w:w="130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Ибупрофен + Кодеина фосфата </w:t>
            </w:r>
            <w:proofErr w:type="spellStart"/>
            <w:r>
              <w:rPr>
                <w:color w:val="000000"/>
                <w:sz w:val="27"/>
                <w:szCs w:val="27"/>
              </w:rPr>
              <w:t>гемигидрат</w:t>
            </w:r>
            <w:proofErr w:type="spellEnd"/>
          </w:p>
        </w:tc>
        <w:tc>
          <w:tcPr>
            <w:tcW w:w="1134" w:type="dxa"/>
          </w:tcPr>
          <w:p w:rsidR="004B0EDF" w:rsidRDefault="00FB388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Анальгезирующее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ср-во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комбинированное</w:t>
            </w:r>
          </w:p>
        </w:tc>
        <w:tc>
          <w:tcPr>
            <w:tcW w:w="1276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Приказ№ 562н пункт 5</w:t>
            </w:r>
          </w:p>
        </w:tc>
        <w:tc>
          <w:tcPr>
            <w:tcW w:w="1455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17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  <w:tc>
          <w:tcPr>
            <w:tcW w:w="101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4B0EDF" w:rsidTr="00F41AC0">
        <w:tc>
          <w:tcPr>
            <w:tcW w:w="515" w:type="dxa"/>
          </w:tcPr>
          <w:p w:rsidR="004B0EDF" w:rsidRPr="007D52FA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68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Цикломед</w:t>
            </w:r>
            <w:proofErr w:type="spellEnd"/>
          </w:p>
        </w:tc>
        <w:tc>
          <w:tcPr>
            <w:tcW w:w="130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Циклопентолат</w:t>
            </w:r>
            <w:proofErr w:type="spellEnd"/>
          </w:p>
        </w:tc>
        <w:tc>
          <w:tcPr>
            <w:tcW w:w="1134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М-</w:t>
            </w:r>
            <w:proofErr w:type="spellStart"/>
            <w:r>
              <w:rPr>
                <w:color w:val="000000"/>
                <w:sz w:val="27"/>
                <w:szCs w:val="27"/>
              </w:rPr>
              <w:t>холино</w:t>
            </w:r>
            <w:r>
              <w:rPr>
                <w:color w:val="000000"/>
                <w:sz w:val="27"/>
                <w:szCs w:val="27"/>
              </w:rPr>
              <w:lastRenderedPageBreak/>
              <w:t>блокатор</w:t>
            </w:r>
            <w:proofErr w:type="spellEnd"/>
          </w:p>
        </w:tc>
        <w:tc>
          <w:tcPr>
            <w:tcW w:w="1276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Приказ №183</w:t>
            </w:r>
            <w:proofErr w:type="gramStart"/>
            <w:r>
              <w:rPr>
                <w:color w:val="000000"/>
                <w:sz w:val="27"/>
                <w:szCs w:val="27"/>
              </w:rPr>
              <w:t>н(</w:t>
            </w:r>
            <w:proofErr w:type="gramEnd"/>
            <w:r>
              <w:rPr>
                <w:color w:val="000000"/>
                <w:sz w:val="27"/>
                <w:szCs w:val="27"/>
              </w:rPr>
              <w:t>и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ные </w:t>
            </w:r>
            <w:proofErr w:type="spellStart"/>
            <w:r>
              <w:rPr>
                <w:color w:val="000000"/>
                <w:sz w:val="27"/>
                <w:szCs w:val="27"/>
              </w:rPr>
              <w:t>лс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на </w:t>
            </w:r>
            <w:proofErr w:type="spellStart"/>
            <w:r>
              <w:rPr>
                <w:color w:val="000000"/>
                <w:sz w:val="27"/>
                <w:szCs w:val="27"/>
              </w:rPr>
              <w:t>пку</w:t>
            </w:r>
            <w:proofErr w:type="spellEnd"/>
          </w:p>
        </w:tc>
        <w:tc>
          <w:tcPr>
            <w:tcW w:w="1455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148-1/у-88</w:t>
            </w:r>
          </w:p>
        </w:tc>
        <w:tc>
          <w:tcPr>
            <w:tcW w:w="1177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  <w:tc>
          <w:tcPr>
            <w:tcW w:w="1018" w:type="dxa"/>
          </w:tcPr>
          <w:p w:rsidR="004B0EDF" w:rsidRDefault="004B0ED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влено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187D56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671C8A" w:rsidRPr="00565AE9" w:rsidTr="004634DC">
        <w:tc>
          <w:tcPr>
            <w:tcW w:w="974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671C8A" w:rsidRPr="00BE5830" w:rsidRDefault="00671C8A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proofErr w:type="gramStart"/>
            <w:r w:rsidRPr="00BE583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правомочен</w:t>
            </w:r>
            <w:proofErr w:type="gramEnd"/>
            <w:r w:rsidRPr="00BE583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671C8A" w:rsidRPr="00B95864" w:rsidRDefault="00671C8A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671C8A" w:rsidRDefault="00671C8A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671C8A" w:rsidRPr="00BE5830" w:rsidRDefault="00671C8A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BE583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соответствует;</w:t>
            </w:r>
          </w:p>
          <w:p w:rsidR="00671C8A" w:rsidRPr="00B95864" w:rsidRDefault="00671C8A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671C8A" w:rsidRDefault="00671C8A" w:rsidP="004634DC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Pr="00B95864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671C8A" w:rsidRPr="00BE5830" w:rsidRDefault="00671C8A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штамп ЛПУ</w:t>
            </w:r>
          </w:p>
          <w:p w:rsidR="00671C8A" w:rsidRPr="00BE5830" w:rsidRDefault="00671C8A" w:rsidP="00946F0C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671C8A" w:rsidRPr="00BE5830" w:rsidRDefault="00671C8A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671C8A" w:rsidRPr="00BE5830" w:rsidRDefault="00671C8A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ФИО врача полностью</w:t>
            </w:r>
          </w:p>
          <w:p w:rsidR="00671C8A" w:rsidRPr="00BE5830" w:rsidRDefault="00671C8A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BE5830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671C8A" w:rsidRPr="00BE5830" w:rsidRDefault="00671C8A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способ применения на русском языке, кроме указаний типа «Внутреннее», «Известно»</w:t>
            </w:r>
          </w:p>
          <w:p w:rsidR="00671C8A" w:rsidRDefault="00671C8A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BE5830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71C8A" w:rsidRDefault="00671C8A" w:rsidP="004634DC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671C8A" w:rsidRDefault="00671C8A" w:rsidP="004634DC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1C8A" w:rsidRDefault="00671C8A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671C8A" w:rsidRPr="001D433C" w:rsidRDefault="00671C8A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печать ЛПУ</w:t>
            </w:r>
          </w:p>
          <w:p w:rsidR="00671C8A" w:rsidRPr="00114C67" w:rsidRDefault="00671C8A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671C8A" w:rsidRPr="00114C67" w:rsidRDefault="00671C8A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671C8A" w:rsidRPr="00114C67" w:rsidRDefault="00671C8A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671C8A" w:rsidRPr="00114C67" w:rsidRDefault="00671C8A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 w:rsidR="001D433C">
              <w:rPr>
                <w:rFonts w:cs="Times New Roman"/>
              </w:rPr>
              <w:t>60 дней</w:t>
            </w:r>
            <w:r>
              <w:rPr>
                <w:rFonts w:cs="Times New Roman"/>
              </w:rPr>
              <w:t>_____</w:t>
            </w:r>
          </w:p>
          <w:p w:rsidR="00671C8A" w:rsidRDefault="00671C8A" w:rsidP="004634DC">
            <w:pPr>
              <w:widowControl w:val="0"/>
              <w:suppressAutoHyphens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671C8A" w:rsidRPr="001D433C" w:rsidRDefault="00671C8A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</w:t>
            </w:r>
          </w:p>
          <w:p w:rsidR="00671C8A" w:rsidRPr="00B95864" w:rsidRDefault="00671C8A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671C8A" w:rsidRPr="00B95864" w:rsidRDefault="00671C8A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671C8A" w:rsidRDefault="00671C8A" w:rsidP="004634DC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671C8A" w:rsidRPr="00B95864" w:rsidRDefault="00671C8A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671C8A" w:rsidRPr="00B95864" w:rsidRDefault="00671C8A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671C8A" w:rsidRDefault="00671C8A" w:rsidP="004634DC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указать, что нужно дооформить).</w:t>
            </w:r>
          </w:p>
        </w:tc>
        <w:tc>
          <w:tcPr>
            <w:tcW w:w="5493" w:type="dxa"/>
          </w:tcPr>
          <w:p w:rsidR="00671C8A" w:rsidRPr="00565AE9" w:rsidRDefault="00671C8A" w:rsidP="00946F0C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1C8A" w:rsidRDefault="00671C8A" w:rsidP="004634DC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BE5830" w:rsidP="004634DC">
            <w:pPr>
              <w:pStyle w:val="a0"/>
              <w:spacing w:line="100" w:lineRule="atLeast"/>
              <w:ind w:right="-1"/>
              <w:jc w:val="both"/>
            </w:pPr>
            <w:r>
              <w:lastRenderedPageBreak/>
              <w:t>4н</w:t>
            </w:r>
          </w:p>
        </w:tc>
        <w:tc>
          <w:tcPr>
            <w:tcW w:w="3103" w:type="dxa"/>
          </w:tcPr>
          <w:p w:rsidR="00671C8A" w:rsidRPr="00B95864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671C8A" w:rsidRPr="00B95864" w:rsidRDefault="00671C8A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671C8A" w:rsidRDefault="00671C8A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671C8A" w:rsidRPr="00B95864" w:rsidRDefault="00671C8A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671C8A" w:rsidRPr="001D433C" w:rsidRDefault="00671C8A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не хранится и возвращается больному.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Министерство здравоохранения                  Код формы по ОКУД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Российской Федерации                          Код учреждения по ОКПО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Times New Roman" w:hAnsi="Times New Roman"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6E48F9C5" wp14:editId="00A2EAAA">
            <wp:simplePos x="0" y="0"/>
            <wp:positionH relativeFrom="column">
              <wp:posOffset>-3175</wp:posOffset>
            </wp:positionH>
            <wp:positionV relativeFrom="paragraph">
              <wp:posOffset>74295</wp:posOffset>
            </wp:positionV>
            <wp:extent cx="1924050" cy="686718"/>
            <wp:effectExtent l="0" t="0" r="0" b="0"/>
            <wp:wrapNone/>
            <wp:docPr id="11" name="Рисунок 11" descr="0.1299.10.58494cf7bf7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.1299.10.58494cf7bf70b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8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534">
        <w:rPr>
          <w:rFonts w:ascii="Courier New" w:eastAsia="Times New Roman" w:hAnsi="Courier New" w:cs="Courier New"/>
          <w:szCs w:val="12"/>
        </w:rPr>
        <w:t xml:space="preserve">                                              Медицинская документация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Наименование (штамп)                          Форма N 107-1/у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медицинской организации                       </w:t>
      </w:r>
      <w:proofErr w:type="gramStart"/>
      <w:r w:rsidRPr="00175534">
        <w:rPr>
          <w:rFonts w:ascii="Courier New" w:eastAsia="Times New Roman" w:hAnsi="Courier New" w:cs="Courier New"/>
          <w:szCs w:val="12"/>
        </w:rPr>
        <w:t>Утверждена</w:t>
      </w:r>
      <w:proofErr w:type="gramEnd"/>
      <w:r w:rsidRPr="00175534">
        <w:rPr>
          <w:rFonts w:ascii="Courier New" w:eastAsia="Times New Roman" w:hAnsi="Courier New" w:cs="Courier New"/>
          <w:szCs w:val="12"/>
        </w:rPr>
        <w:t xml:space="preserve"> приказом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                             Министерства здравоохранения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175534">
        <w:rPr>
          <w:rFonts w:ascii="Courier New" w:eastAsia="Times New Roman" w:hAnsi="Courier New" w:cs="Courier New"/>
          <w:sz w:val="20"/>
          <w:szCs w:val="12"/>
        </w:rPr>
        <w:t xml:space="preserve">Наименование (штамп)                          </w:t>
      </w:r>
      <w:r w:rsidR="00617915">
        <w:rPr>
          <w:rFonts w:ascii="Courier New" w:eastAsia="Times New Roman" w:hAnsi="Courier New" w:cs="Courier New"/>
          <w:sz w:val="20"/>
          <w:szCs w:val="12"/>
        </w:rPr>
        <w:t xml:space="preserve">     </w:t>
      </w:r>
      <w:r w:rsidRPr="00175534">
        <w:rPr>
          <w:rFonts w:ascii="Courier New" w:eastAsia="Times New Roman" w:hAnsi="Courier New" w:cs="Courier New"/>
          <w:sz w:val="20"/>
          <w:szCs w:val="12"/>
        </w:rPr>
        <w:t>Российской Федерации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175534">
        <w:rPr>
          <w:rFonts w:ascii="Courier New" w:eastAsia="Times New Roman" w:hAnsi="Courier New" w:cs="Courier New"/>
          <w:sz w:val="20"/>
          <w:szCs w:val="12"/>
        </w:rPr>
        <w:t>индивидуального предпринимателя               от 14 января 2019 г. N 4н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proofErr w:type="gramStart"/>
      <w:r w:rsidRPr="00175534">
        <w:rPr>
          <w:rFonts w:ascii="Courier New" w:eastAsia="Times New Roman" w:hAnsi="Courier New" w:cs="Courier New"/>
          <w:sz w:val="20"/>
          <w:szCs w:val="12"/>
        </w:rPr>
        <w:t>(указать адрес, номер и дату лицензии, наименование органа государственной</w:t>
      </w:r>
      <w:proofErr w:type="gramEnd"/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175534">
        <w:rPr>
          <w:rFonts w:ascii="Courier New" w:eastAsia="Times New Roman" w:hAnsi="Courier New" w:cs="Courier New"/>
          <w:sz w:val="20"/>
          <w:szCs w:val="12"/>
        </w:rPr>
        <w:t xml:space="preserve">власти, </w:t>
      </w:r>
      <w:proofErr w:type="gramStart"/>
      <w:r w:rsidRPr="00175534">
        <w:rPr>
          <w:rFonts w:ascii="Courier New" w:eastAsia="Times New Roman" w:hAnsi="Courier New" w:cs="Courier New"/>
          <w:sz w:val="20"/>
          <w:szCs w:val="12"/>
        </w:rPr>
        <w:t>выдавшего</w:t>
      </w:r>
      <w:proofErr w:type="gramEnd"/>
      <w:r w:rsidRPr="00175534">
        <w:rPr>
          <w:rFonts w:ascii="Courier New" w:eastAsia="Times New Roman" w:hAnsi="Courier New" w:cs="Courier New"/>
          <w:sz w:val="20"/>
          <w:szCs w:val="12"/>
        </w:rPr>
        <w:t xml:space="preserve"> лицензию)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---------------------------------------------------------------------------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                 РЕЦЕПТ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(</w:t>
      </w:r>
      <w:r w:rsidRPr="00175534">
        <w:rPr>
          <w:rFonts w:ascii="Courier New" w:eastAsia="Times New Roman" w:hAnsi="Courier New" w:cs="Courier New"/>
          <w:szCs w:val="12"/>
          <w:u w:val="single"/>
        </w:rPr>
        <w:t>взрослый</w:t>
      </w:r>
      <w:r w:rsidRPr="00175534">
        <w:rPr>
          <w:rFonts w:ascii="Courier New" w:eastAsia="Times New Roman" w:hAnsi="Courier New" w:cs="Courier New"/>
          <w:szCs w:val="12"/>
        </w:rPr>
        <w:t xml:space="preserve">, детский - </w:t>
      </w:r>
      <w:proofErr w:type="gramStart"/>
      <w:r w:rsidRPr="00175534">
        <w:rPr>
          <w:rFonts w:ascii="Courier New" w:eastAsia="Times New Roman" w:hAnsi="Courier New" w:cs="Courier New"/>
          <w:szCs w:val="12"/>
        </w:rPr>
        <w:t>нужное</w:t>
      </w:r>
      <w:proofErr w:type="gramEnd"/>
      <w:r w:rsidRPr="00175534">
        <w:rPr>
          <w:rFonts w:ascii="Courier New" w:eastAsia="Times New Roman" w:hAnsi="Courier New" w:cs="Courier New"/>
          <w:szCs w:val="12"/>
        </w:rPr>
        <w:t xml:space="preserve"> подчеркнуть)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        "</w:t>
      </w:r>
      <w:r w:rsidR="00617915">
        <w:rPr>
          <w:rFonts w:ascii="Courier New" w:eastAsia="Times New Roman" w:hAnsi="Courier New" w:cs="Courier New"/>
          <w:szCs w:val="12"/>
        </w:rPr>
        <w:t>2" июля</w:t>
      </w:r>
      <w:r w:rsidRPr="00175534">
        <w:rPr>
          <w:rFonts w:ascii="Courier New" w:eastAsia="Times New Roman" w:hAnsi="Courier New" w:cs="Courier New"/>
          <w:szCs w:val="12"/>
        </w:rPr>
        <w:t xml:space="preserve"> 2020 г.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Фамилия, инициалы имени и отчества (последнее - при наличии)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>
        <w:rPr>
          <w:rFonts w:ascii="Courier New" w:eastAsia="Times New Roman" w:hAnsi="Courier New" w:cs="Courier New"/>
          <w:szCs w:val="12"/>
        </w:rPr>
        <w:t xml:space="preserve">Пациент </w:t>
      </w:r>
      <w:r>
        <w:rPr>
          <w:rFonts w:ascii="Courier New" w:eastAsia="Times New Roman" w:hAnsi="Courier New" w:cs="Courier New"/>
          <w:i/>
          <w:color w:val="4F81BD" w:themeColor="accent1"/>
          <w:szCs w:val="12"/>
        </w:rPr>
        <w:t>Лютиков С.М.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Дата рождения </w:t>
      </w:r>
      <w:r w:rsidR="00617915">
        <w:rPr>
          <w:rFonts w:ascii="Courier New" w:eastAsia="Times New Roman" w:hAnsi="Courier New" w:cs="Courier New"/>
          <w:i/>
          <w:color w:val="4F81BD" w:themeColor="accent1"/>
          <w:szCs w:val="12"/>
        </w:rPr>
        <w:t>22.04.7</w:t>
      </w:r>
      <w:r w:rsidRPr="00175534">
        <w:rPr>
          <w:rFonts w:ascii="Courier New" w:eastAsia="Times New Roman" w:hAnsi="Courier New" w:cs="Courier New"/>
          <w:i/>
          <w:color w:val="4F81BD" w:themeColor="accent1"/>
          <w:szCs w:val="12"/>
        </w:rPr>
        <w:t>8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Фамилия, инициалы имени и отчества (последнее - при наличии)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лечащего врача (фельдшера, акушерки) __</w:t>
      </w:r>
      <w:r>
        <w:rPr>
          <w:rFonts w:ascii="Courier New" w:eastAsia="Times New Roman" w:hAnsi="Courier New" w:cs="Courier New"/>
          <w:i/>
          <w:color w:val="4F81BD" w:themeColor="accent1"/>
          <w:szCs w:val="12"/>
        </w:rPr>
        <w:t>Максимова А.А.</w:t>
      </w:r>
      <w:r w:rsidRPr="00175534">
        <w:rPr>
          <w:rFonts w:ascii="Courier New" w:eastAsia="Times New Roman" w:hAnsi="Courier New" w:cs="Courier New"/>
          <w:i/>
          <w:color w:val="4F81BD" w:themeColor="accent1"/>
          <w:szCs w:val="12"/>
        </w:rPr>
        <w:t>,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B24E41" w:rsidRPr="00175534" w:rsidRDefault="00B24E41" w:rsidP="00B24E4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Courier New" w:eastAsia="Times New Roman" w:hAnsi="Courier New" w:cs="Courier New"/>
          <w:szCs w:val="12"/>
        </w:rPr>
        <w:t>руб</w:t>
      </w:r>
      <w:proofErr w:type="spellEnd"/>
      <w:r w:rsidRPr="00175534">
        <w:rPr>
          <w:rFonts w:ascii="Courier New" w:eastAsia="Times New Roman" w:hAnsi="Courier New" w:cs="Courier New"/>
          <w:szCs w:val="12"/>
          <w:lang w:val="en-US"/>
        </w:rPr>
        <w:t>.|</w:t>
      </w:r>
      <w:r w:rsidRPr="00175534">
        <w:rPr>
          <w:rFonts w:ascii="Courier New" w:eastAsia="Times New Roman" w:hAnsi="Courier New" w:cs="Courier New"/>
          <w:szCs w:val="12"/>
        </w:rPr>
        <w:t>коп</w:t>
      </w:r>
      <w:r w:rsidRPr="00175534">
        <w:rPr>
          <w:rFonts w:ascii="Courier New" w:eastAsia="Times New Roman" w:hAnsi="Courier New" w:cs="Courier New"/>
          <w:szCs w:val="12"/>
          <w:lang w:val="en-US"/>
        </w:rPr>
        <w:t xml:space="preserve">.| </w:t>
      </w:r>
      <w:proofErr w:type="spellStart"/>
      <w:r w:rsidRPr="00175534">
        <w:rPr>
          <w:rFonts w:ascii="Courier New" w:eastAsia="Times New Roman" w:hAnsi="Courier New" w:cs="Courier New"/>
          <w:szCs w:val="12"/>
          <w:lang w:val="en-US"/>
        </w:rPr>
        <w:t>Rp</w:t>
      </w:r>
      <w:proofErr w:type="spellEnd"/>
      <w:r w:rsidRPr="00175534">
        <w:rPr>
          <w:rFonts w:ascii="Courier New" w:eastAsia="Times New Roman" w:hAnsi="Courier New" w:cs="Courier New"/>
          <w:szCs w:val="12"/>
          <w:lang w:val="en-US"/>
        </w:rPr>
        <w:t xml:space="preserve">. </w:t>
      </w: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Paracetamoli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0</w:t>
      </w:r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,5</w:t>
      </w:r>
      <w:proofErr w:type="gramEnd"/>
    </w:p>
    <w:p w:rsidR="00B24E41" w:rsidRPr="00175534" w:rsidRDefault="00B24E41" w:rsidP="00B24E4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Dextromethorphani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</w:t>
      </w: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hidrobromidi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0,015</w:t>
      </w:r>
    </w:p>
    <w:p w:rsidR="00B24E41" w:rsidRPr="00175534" w:rsidRDefault="00B24E41" w:rsidP="00B24E4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Pseudoephedrin</w:t>
      </w:r>
      <w:proofErr w:type="spellEnd"/>
      <w:r w:rsidRPr="00175534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hidrochloridi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0</w:t>
      </w:r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,03</w:t>
      </w:r>
      <w:proofErr w:type="gramEnd"/>
    </w:p>
    <w:p w:rsidR="00B24E41" w:rsidRPr="00175534" w:rsidRDefault="00B24E41" w:rsidP="00B24E4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Acidi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ascorbinici0</w:t>
      </w:r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,06</w:t>
      </w:r>
      <w:proofErr w:type="gramEnd"/>
    </w:p>
    <w:p w:rsidR="00B24E41" w:rsidRPr="00175534" w:rsidRDefault="00B24E41" w:rsidP="00B24E4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D.t.d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N10 in tab.</w:t>
      </w:r>
      <w:proofErr w:type="gramEnd"/>
    </w:p>
    <w:p w:rsidR="00B24E41" w:rsidRPr="00175534" w:rsidRDefault="00B24E41" w:rsidP="00B24E4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</w:rPr>
      </w:pPr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S</w:t>
      </w:r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</w:rPr>
        <w:t>. По 1таблетке 2 раза в день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-------------------------------------------------------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proofErr w:type="spellStart"/>
      <w:r w:rsidRPr="00175534">
        <w:rPr>
          <w:rFonts w:ascii="Courier New" w:eastAsia="Times New Roman" w:hAnsi="Courier New" w:cs="Courier New"/>
          <w:szCs w:val="12"/>
        </w:rPr>
        <w:t>руб</w:t>
      </w:r>
      <w:proofErr w:type="spellEnd"/>
      <w:r w:rsidRPr="00175534">
        <w:rPr>
          <w:rFonts w:ascii="Courier New" w:eastAsia="Times New Roman" w:hAnsi="Courier New" w:cs="Courier New"/>
          <w:szCs w:val="12"/>
        </w:rPr>
        <w:t xml:space="preserve">.|коп.| </w:t>
      </w:r>
      <w:proofErr w:type="spellStart"/>
      <w:r w:rsidRPr="00175534">
        <w:rPr>
          <w:rFonts w:ascii="Courier New" w:eastAsia="Times New Roman" w:hAnsi="Courier New" w:cs="Courier New"/>
          <w:szCs w:val="12"/>
        </w:rPr>
        <w:t>Rp</w:t>
      </w:r>
      <w:proofErr w:type="spellEnd"/>
      <w:r w:rsidRPr="00175534">
        <w:rPr>
          <w:rFonts w:ascii="Courier New" w:eastAsia="Times New Roman" w:hAnsi="Courier New" w:cs="Courier New"/>
          <w:szCs w:val="12"/>
        </w:rPr>
        <w:t>.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.......................................</w:t>
      </w:r>
    </w:p>
    <w:p w:rsidR="00B24E41" w:rsidRPr="00175534" w:rsidRDefault="00B24E41" w:rsidP="00B24E4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.......................................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Подпись              </w:t>
      </w:r>
      <w:r w:rsidRPr="00175534">
        <w:rPr>
          <w:rFonts w:ascii="Courier New" w:eastAsia="Times New Roman" w:hAnsi="Courier New" w:cs="Courier New"/>
          <w:noProof/>
          <w:szCs w:val="12"/>
        </w:rPr>
        <w:drawing>
          <wp:inline distT="0" distB="0" distL="0" distR="0" wp14:anchorId="0511250C" wp14:editId="7DC6F40E">
            <wp:extent cx="819150" cy="38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34">
        <w:rPr>
          <w:rFonts w:ascii="Courier New" w:eastAsia="Times New Roman" w:hAnsi="Courier New" w:cs="Courier New"/>
          <w:szCs w:val="12"/>
        </w:rPr>
        <w:t xml:space="preserve">                    М.П.</w:t>
      </w:r>
      <w:r w:rsidRPr="00175534">
        <w:rPr>
          <w:rFonts w:ascii="Courier New" w:eastAsia="Times New Roman" w:hAnsi="Courier New" w:cs="Courier New"/>
          <w:noProof/>
          <w:szCs w:val="12"/>
        </w:rPr>
        <w:t xml:space="preserve"> </w:t>
      </w:r>
      <w:r w:rsidRPr="00175534">
        <w:rPr>
          <w:rFonts w:ascii="Courier New" w:eastAsia="Times New Roman" w:hAnsi="Courier New" w:cs="Courier New"/>
          <w:noProof/>
          <w:szCs w:val="12"/>
        </w:rPr>
        <w:drawing>
          <wp:inline distT="0" distB="0" distL="0" distR="0" wp14:anchorId="548DB959" wp14:editId="5C0C7A73">
            <wp:extent cx="942975" cy="91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и печать лечащего врача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(подпись фельдшера, акушерки)</w:t>
      </w: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Рецепт действителен в течение </w:t>
      </w:r>
      <w:r w:rsidRPr="00175534">
        <w:rPr>
          <w:rFonts w:ascii="Courier New" w:eastAsia="Times New Roman" w:hAnsi="Courier New" w:cs="Courier New"/>
          <w:szCs w:val="12"/>
          <w:u w:val="single"/>
        </w:rPr>
        <w:t>60 дней</w:t>
      </w:r>
      <w:r w:rsidRPr="00175534">
        <w:rPr>
          <w:rFonts w:ascii="Courier New" w:eastAsia="Times New Roman" w:hAnsi="Courier New" w:cs="Courier New"/>
          <w:szCs w:val="12"/>
        </w:rPr>
        <w:t>, до 1 года</w:t>
      </w:r>
      <w:proofErr w:type="gramStart"/>
      <w:r w:rsidRPr="00175534">
        <w:rPr>
          <w:rFonts w:ascii="Courier New" w:eastAsia="Times New Roman" w:hAnsi="Courier New" w:cs="Courier New"/>
          <w:szCs w:val="12"/>
        </w:rPr>
        <w:t xml:space="preserve"> (____________________)</w:t>
      </w:r>
      <w:proofErr w:type="gramEnd"/>
    </w:p>
    <w:p w:rsidR="00B24E41" w:rsidRPr="00175534" w:rsidRDefault="00B24E41" w:rsidP="00B24E4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 w:val="14"/>
          <w:szCs w:val="12"/>
        </w:rPr>
        <w:lastRenderedPageBreak/>
        <w:t xml:space="preserve">              </w:t>
      </w:r>
      <w:r w:rsidRPr="00175534">
        <w:rPr>
          <w:rFonts w:ascii="Courier New" w:eastAsia="Times New Roman" w:hAnsi="Courier New" w:cs="Courier New"/>
          <w:szCs w:val="12"/>
        </w:rPr>
        <w:t xml:space="preserve">  (нужное подчеркнуть)        (указать количество месяцев)</w:t>
      </w: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ffc"/>
        <w:tblpPr w:leftFromText="180" w:rightFromText="180" w:vertAnchor="text" w:horzAnchor="margin" w:tblpXSpec="right" w:tblpY="815"/>
        <w:tblW w:w="0" w:type="auto"/>
        <w:tblLook w:val="04A0" w:firstRow="1" w:lastRow="0" w:firstColumn="1" w:lastColumn="0" w:noHBand="0" w:noVBand="1"/>
      </w:tblPr>
      <w:tblGrid>
        <w:gridCol w:w="4334"/>
      </w:tblGrid>
      <w:tr w:rsidR="00617915" w:rsidTr="0028125F">
        <w:trPr>
          <w:trHeight w:val="1570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915" w:rsidRPr="00175534" w:rsidRDefault="00617915" w:rsidP="0028125F">
            <w:pPr>
              <w:pStyle w:val="ConsPlusNonformat"/>
              <w:jc w:val="both"/>
              <w:rPr>
                <w:rFonts w:ascii="Times New Roman" w:hAnsi="Times New Roman" w:cs="Times New Roman"/>
                <w:szCs w:val="16"/>
                <w:lang w:eastAsia="en-US"/>
              </w:rPr>
            </w:pPr>
            <w:r w:rsidRPr="00175534">
              <w:rPr>
                <w:rFonts w:ascii="Times New Roman" w:hAnsi="Times New Roman" w:cs="Times New Roman"/>
                <w:sz w:val="24"/>
                <w:szCs w:val="16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17915" w:rsidRDefault="00617915" w:rsidP="00617915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Обратная сторона</w:t>
      </w:r>
    </w:p>
    <w:p w:rsidR="00617915" w:rsidRDefault="00617915" w:rsidP="0061791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17915" w:rsidRPr="00175534" w:rsidRDefault="00617915" w:rsidP="00617915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ГПКК Аптека №</w:t>
      </w:r>
      <w:r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22</w:t>
      </w:r>
    </w:p>
    <w:p w:rsidR="00617915" w:rsidRPr="00175534" w:rsidRDefault="00617915" w:rsidP="00617915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proofErr w:type="spellStart"/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Каффетин</w:t>
      </w:r>
      <w:proofErr w:type="spellEnd"/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 xml:space="preserve"> </w:t>
      </w:r>
      <w:proofErr w:type="spellStart"/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Колд</w:t>
      </w:r>
      <w:proofErr w:type="spellEnd"/>
    </w:p>
    <w:p w:rsidR="00617915" w:rsidRPr="00175534" w:rsidRDefault="00617915" w:rsidP="00617915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№10, 1 упаковка</w:t>
      </w:r>
    </w:p>
    <w:p w:rsidR="00617915" w:rsidRPr="00175534" w:rsidRDefault="00617915" w:rsidP="00617915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Максимова А.А.</w:t>
      </w:r>
    </w:p>
    <w:p w:rsidR="00617915" w:rsidRPr="00175534" w:rsidRDefault="00617915" w:rsidP="00617915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02.07.20</w:t>
      </w:r>
    </w:p>
    <w:p w:rsidR="00617915" w:rsidRDefault="00617915" w:rsidP="00617915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  <w:lang w:val="en-US"/>
        </w:rPr>
      </w:pPr>
    </w:p>
    <w:p w:rsidR="00617915" w:rsidRDefault="00617915" w:rsidP="0061791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B9F25C" wp14:editId="3D9376EF">
            <wp:extent cx="1809750" cy="847725"/>
            <wp:effectExtent l="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15" w:rsidRPr="002C313B" w:rsidRDefault="00617915" w:rsidP="0061791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617915" w:rsidRPr="002C313B" w:rsidTr="002812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17915" w:rsidRPr="002C313B" w:rsidRDefault="00617915" w:rsidP="0028125F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17915" w:rsidRPr="002C313B" w:rsidRDefault="00617915" w:rsidP="0028125F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17915" w:rsidRPr="002C313B" w:rsidRDefault="00617915" w:rsidP="0028125F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17915" w:rsidRPr="002C313B" w:rsidTr="002812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17915" w:rsidRPr="002C313B" w:rsidRDefault="00617915" w:rsidP="0028125F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17915" w:rsidRPr="002C313B" w:rsidRDefault="00617915" w:rsidP="0028125F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17915" w:rsidRPr="002C313B" w:rsidRDefault="00617915" w:rsidP="0028125F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17915" w:rsidRPr="002C313B" w:rsidRDefault="00617915" w:rsidP="0061791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617915" w:rsidRPr="00617915" w:rsidRDefault="00617915" w:rsidP="00617915"/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617915" w:rsidRPr="00565AE9" w:rsidTr="0028125F">
        <w:tc>
          <w:tcPr>
            <w:tcW w:w="974" w:type="dxa"/>
          </w:tcPr>
          <w:p w:rsidR="00617915" w:rsidRPr="00565AE9" w:rsidRDefault="00617915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617915" w:rsidRPr="00565AE9" w:rsidRDefault="00617915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17915" w:rsidRPr="00565AE9" w:rsidRDefault="00617915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Default="00617915" w:rsidP="0028125F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617915" w:rsidRPr="001D433C" w:rsidRDefault="00617915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правомочен</w:t>
            </w:r>
            <w:proofErr w:type="gramEnd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выписывать содержащиеся в рецепте ЛП;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617915" w:rsidRDefault="00617915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Default="00617915" w:rsidP="0028125F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617915" w:rsidRPr="001D433C" w:rsidRDefault="00617915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соответствует;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617915" w:rsidRDefault="00617915" w:rsidP="0028125F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Pr="00B95864" w:rsidRDefault="00617915" w:rsidP="0028125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617915" w:rsidRDefault="00617915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617915" w:rsidRPr="001D433C" w:rsidRDefault="00617915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штамп ЛПУ</w:t>
            </w:r>
          </w:p>
          <w:p w:rsidR="00617915" w:rsidRPr="001D433C" w:rsidRDefault="00617915" w:rsidP="00946F0C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617915" w:rsidRPr="001D433C" w:rsidRDefault="00617915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617915" w:rsidRPr="001D433C" w:rsidRDefault="00617915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врача полностью</w:t>
            </w:r>
          </w:p>
          <w:p w:rsidR="00617915" w:rsidRPr="001D433C" w:rsidRDefault="00617915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1D433C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617915" w:rsidRPr="001D433C" w:rsidRDefault="00617915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способ применения на русском языке, кроме указаний типа «Внутреннее», «Известно»</w:t>
            </w:r>
          </w:p>
          <w:p w:rsidR="00617915" w:rsidRDefault="00617915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1D433C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Default="00617915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17915" w:rsidRDefault="00617915" w:rsidP="0028125F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617915" w:rsidRDefault="00617915" w:rsidP="0028125F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7915" w:rsidRPr="001D433C" w:rsidRDefault="00617915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печать для рецептов</w:t>
            </w:r>
          </w:p>
          <w:p w:rsidR="00617915" w:rsidRPr="001D433C" w:rsidRDefault="00617915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печать ЛПУ</w:t>
            </w:r>
          </w:p>
          <w:p w:rsidR="00617915" w:rsidRPr="001D433C" w:rsidRDefault="00617915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lastRenderedPageBreak/>
              <w:t>номер, серия рецепта</w:t>
            </w:r>
          </w:p>
          <w:p w:rsidR="00617915" w:rsidRPr="00114C67" w:rsidRDefault="00617915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D433C">
              <w:rPr>
                <w:rFonts w:cs="Times New Roman"/>
                <w:color w:val="FF0000"/>
              </w:rPr>
              <w:t>номер</w:t>
            </w:r>
            <w:r w:rsidRPr="00114C67">
              <w:rPr>
                <w:rFonts w:cs="Times New Roman"/>
              </w:rPr>
              <w:t xml:space="preserve"> </w:t>
            </w:r>
            <w:r w:rsidRPr="001D433C">
              <w:rPr>
                <w:rFonts w:cs="Times New Roman"/>
                <w:color w:val="FF0000"/>
              </w:rPr>
              <w:t>амбулаторной карты (истории болезни) или адрес больного</w:t>
            </w:r>
          </w:p>
          <w:p w:rsidR="00617915" w:rsidRPr="00114C67" w:rsidRDefault="00617915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617915" w:rsidRPr="00114C67" w:rsidRDefault="00617915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="001D433C">
              <w:rPr>
                <w:rFonts w:cs="Times New Roman"/>
              </w:rPr>
              <w:t>15 дней</w:t>
            </w:r>
            <w:r>
              <w:rPr>
                <w:rFonts w:cs="Times New Roman"/>
              </w:rPr>
              <w:t>_____</w:t>
            </w:r>
          </w:p>
          <w:p w:rsidR="00617915" w:rsidRDefault="00617915" w:rsidP="0028125F">
            <w:pPr>
              <w:widowControl w:val="0"/>
              <w:suppressAutoHyphens/>
              <w:jc w:val="both"/>
            </w:pP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lastRenderedPageBreak/>
              <w:t>4н</w:t>
            </w:r>
          </w:p>
        </w:tc>
        <w:tc>
          <w:tcPr>
            <w:tcW w:w="3103" w:type="dxa"/>
          </w:tcPr>
          <w:p w:rsidR="00617915" w:rsidRDefault="00617915" w:rsidP="0028125F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617915" w:rsidRPr="001D433C" w:rsidRDefault="00617915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617915" w:rsidRDefault="00617915" w:rsidP="0028125F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Default="00617915" w:rsidP="0028125F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617915" w:rsidRPr="001D433C" w:rsidRDefault="00617915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соответствует, т.е. рецепт действителен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617915" w:rsidRDefault="00617915" w:rsidP="0028125F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Default="00617915" w:rsidP="0028125F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617915" w:rsidRPr="00565AE9" w:rsidRDefault="00617915" w:rsidP="00946F0C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7915" w:rsidRDefault="00617915" w:rsidP="0028125F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617915" w:rsidTr="0028125F">
        <w:tc>
          <w:tcPr>
            <w:tcW w:w="974" w:type="dxa"/>
          </w:tcPr>
          <w:p w:rsidR="00617915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17915" w:rsidRPr="00B95864" w:rsidRDefault="00617915" w:rsidP="0028125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617915" w:rsidRPr="00B95864" w:rsidRDefault="00617915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617915" w:rsidRPr="001D433C" w:rsidRDefault="00617915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3 года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617915" w:rsidRPr="00B95864" w:rsidRDefault="00617915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617915" w:rsidRDefault="00617915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17915" w:rsidRDefault="00617915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617915" w:rsidRDefault="00617915" w:rsidP="00617915">
      <w:pPr>
        <w:pStyle w:val="ConsPlusNonformat"/>
        <w:jc w:val="both"/>
        <w:rPr>
          <w:sz w:val="16"/>
          <w:szCs w:val="16"/>
        </w:rPr>
      </w:pPr>
      <w:r w:rsidRPr="0088627B">
        <w:rPr>
          <w:noProof/>
          <w:sz w:val="16"/>
          <w:szCs w:val="16"/>
        </w:rPr>
        <w:drawing>
          <wp:inline distT="0" distB="0" distL="0" distR="0" wp14:anchorId="06A6EF42" wp14:editId="4D357C96">
            <wp:extent cx="1693628" cy="566155"/>
            <wp:effectExtent l="0" t="0" r="1822" b="0"/>
            <wp:docPr id="33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 </w:t>
      </w:r>
      <w:r w:rsidRPr="00E96D6E">
        <w:rPr>
          <w:sz w:val="16"/>
          <w:szCs w:val="16"/>
        </w:rPr>
        <w:t xml:space="preserve"> 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</w:t>
      </w:r>
      <w:r w:rsidRPr="00E96D6E">
        <w:rPr>
          <w:sz w:val="16"/>
          <w:szCs w:val="16"/>
        </w:rPr>
        <w:t>Медицинская документация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медицинской организации                       </w:t>
      </w:r>
      <w:proofErr w:type="gramStart"/>
      <w:r w:rsidRPr="00E96D6E">
        <w:rPr>
          <w:sz w:val="16"/>
          <w:szCs w:val="16"/>
        </w:rPr>
        <w:t>Утверждена</w:t>
      </w:r>
      <w:proofErr w:type="gramEnd"/>
      <w:r w:rsidRPr="00E96D6E">
        <w:rPr>
          <w:sz w:val="16"/>
          <w:szCs w:val="16"/>
        </w:rPr>
        <w:t xml:space="preserve"> приказом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(указать адрес, номер и дату лицензии,</w:t>
      </w:r>
      <w:r>
        <w:rPr>
          <w:sz w:val="16"/>
          <w:szCs w:val="16"/>
        </w:rPr>
        <w:t xml:space="preserve">     </w:t>
      </w:r>
      <w:r w:rsidRPr="0088627B">
        <w:rPr>
          <w:noProof/>
        </w:rPr>
        <w:t xml:space="preserve"> </w:t>
      </w:r>
      <w:r>
        <w:rPr>
          <w:noProof/>
        </w:rPr>
        <w:t xml:space="preserve"> </w:t>
      </w:r>
      <w:r w:rsidRPr="0088627B">
        <w:rPr>
          <w:noProof/>
        </w:rPr>
        <w:drawing>
          <wp:inline distT="0" distB="0" distL="0" distR="0" wp14:anchorId="17F95685" wp14:editId="5378DF7E">
            <wp:extent cx="683536" cy="572494"/>
            <wp:effectExtent l="19050" t="0" r="2264" b="0"/>
            <wp:docPr id="3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наименование органа </w:t>
      </w:r>
      <w:proofErr w:type="gramStart"/>
      <w:r w:rsidRPr="00E96D6E">
        <w:rPr>
          <w:sz w:val="16"/>
          <w:szCs w:val="16"/>
        </w:rPr>
        <w:t>государственной</w:t>
      </w:r>
      <w:proofErr w:type="gramEnd"/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власти, </w:t>
      </w:r>
      <w:proofErr w:type="gramStart"/>
      <w:r w:rsidRPr="00E96D6E">
        <w:rPr>
          <w:sz w:val="16"/>
          <w:szCs w:val="16"/>
        </w:rPr>
        <w:t>выдавшего</w:t>
      </w:r>
      <w:proofErr w:type="gramEnd"/>
      <w:r w:rsidRPr="00E96D6E">
        <w:rPr>
          <w:sz w:val="16"/>
          <w:szCs w:val="16"/>
        </w:rPr>
        <w:t xml:space="preserve"> лицензию)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  </w:t>
      </w:r>
      <w:r>
        <w:rPr>
          <w:sz w:val="16"/>
          <w:szCs w:val="16"/>
        </w:rPr>
        <w:t>2</w:t>
      </w:r>
      <w:r w:rsidRPr="00E96D6E">
        <w:rPr>
          <w:sz w:val="16"/>
          <w:szCs w:val="16"/>
        </w:rPr>
        <w:t xml:space="preserve"> </w:t>
      </w:r>
      <w:r>
        <w:rPr>
          <w:sz w:val="16"/>
          <w:szCs w:val="16"/>
        </w:rPr>
        <w:t>4  5</w:t>
      </w:r>
      <w:r w:rsidRPr="00E96D6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1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 3  4  6  7  1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 w:rsidR="00516250">
        <w:rPr>
          <w:color w:val="4F81BD" w:themeColor="accent1"/>
          <w:sz w:val="16"/>
          <w:szCs w:val="16"/>
          <w:u w:val="single"/>
        </w:rPr>
        <w:t>02</w:t>
      </w:r>
      <w:r>
        <w:rPr>
          <w:sz w:val="16"/>
          <w:szCs w:val="16"/>
        </w:rPr>
        <w:t xml:space="preserve">" </w:t>
      </w:r>
      <w:r w:rsidR="00516250">
        <w:rPr>
          <w:color w:val="1F497D" w:themeColor="text2"/>
          <w:sz w:val="16"/>
          <w:szCs w:val="16"/>
          <w:u w:val="single"/>
        </w:rPr>
        <w:t>июля</w:t>
      </w:r>
      <w:r>
        <w:rPr>
          <w:sz w:val="16"/>
          <w:szCs w:val="16"/>
        </w:rPr>
        <w:t xml:space="preserve">  20</w:t>
      </w:r>
      <w:r w:rsidRPr="0027372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</w:t>
      </w:r>
      <w:r>
        <w:rPr>
          <w:sz w:val="16"/>
          <w:szCs w:val="16"/>
        </w:rPr>
        <w:t xml:space="preserve">   </w:t>
      </w:r>
      <w:r w:rsidRPr="00E96D6E">
        <w:rPr>
          <w:sz w:val="16"/>
          <w:szCs w:val="16"/>
        </w:rPr>
        <w:t>(дата оформления рецепта)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27372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 xml:space="preserve">, детский - </w:t>
      </w:r>
      <w:proofErr w:type="gramStart"/>
      <w:r w:rsidRPr="00E96D6E">
        <w:rPr>
          <w:sz w:val="16"/>
          <w:szCs w:val="16"/>
        </w:rPr>
        <w:t>нужное</w:t>
      </w:r>
      <w:proofErr w:type="gramEnd"/>
      <w:r w:rsidRPr="00E96D6E">
        <w:rPr>
          <w:sz w:val="16"/>
          <w:szCs w:val="16"/>
        </w:rPr>
        <w:t xml:space="preserve"> подчеркнуть)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пациента </w:t>
      </w:r>
      <w:r w:rsidRPr="00273722">
        <w:rPr>
          <w:sz w:val="16"/>
          <w:szCs w:val="16"/>
          <w:u w:val="single"/>
        </w:rPr>
        <w:t>____</w:t>
      </w:r>
      <w:r>
        <w:rPr>
          <w:color w:val="1F497D" w:themeColor="text2"/>
          <w:sz w:val="16"/>
          <w:szCs w:val="16"/>
          <w:u w:val="single"/>
        </w:rPr>
        <w:t>Лютиков Сергей Михайлович</w:t>
      </w:r>
      <w:r w:rsidRPr="00273722">
        <w:rPr>
          <w:sz w:val="16"/>
          <w:szCs w:val="16"/>
          <w:u w:val="single"/>
        </w:rPr>
        <w:t>_________________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273722" w:rsidRDefault="00617915" w:rsidP="00617915">
      <w:pPr>
        <w:pStyle w:val="ConsPlusNonformat"/>
        <w:jc w:val="both"/>
        <w:rPr>
          <w:color w:val="000000" w:themeColor="text1"/>
          <w:sz w:val="16"/>
          <w:szCs w:val="16"/>
        </w:rPr>
      </w:pPr>
      <w:r>
        <w:rPr>
          <w:sz w:val="16"/>
          <w:szCs w:val="16"/>
        </w:rPr>
        <w:t>Возраст</w:t>
      </w:r>
      <w:r w:rsidRPr="00E96D6E">
        <w:rPr>
          <w:sz w:val="16"/>
          <w:szCs w:val="16"/>
        </w:rPr>
        <w:t xml:space="preserve"> </w:t>
      </w:r>
      <w:r w:rsidRPr="00273722">
        <w:rPr>
          <w:sz w:val="16"/>
          <w:szCs w:val="16"/>
          <w:u w:val="single"/>
        </w:rPr>
        <w:t>____</w:t>
      </w:r>
      <w:r>
        <w:rPr>
          <w:color w:val="4F81BD" w:themeColor="accent1"/>
          <w:sz w:val="16"/>
          <w:szCs w:val="16"/>
          <w:u w:val="single"/>
        </w:rPr>
        <w:t>42</w:t>
      </w:r>
      <w:r w:rsidRPr="00273722">
        <w:rPr>
          <w:color w:val="000000"/>
          <w:sz w:val="16"/>
          <w:szCs w:val="16"/>
          <w:u w:val="single"/>
        </w:rPr>
        <w:t>____________________________________</w:t>
      </w:r>
    </w:p>
    <w:p w:rsidR="00617915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273722" w:rsidRDefault="00617915" w:rsidP="00617915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lastRenderedPageBreak/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>
        <w:rPr>
          <w:color w:val="4F81BD" w:themeColor="accent1"/>
          <w:sz w:val="16"/>
          <w:szCs w:val="16"/>
          <w:u w:val="single"/>
        </w:rPr>
        <w:t>45964</w:t>
      </w:r>
      <w:r w:rsidRPr="00E96D6E">
        <w:rPr>
          <w:sz w:val="16"/>
          <w:szCs w:val="16"/>
        </w:rPr>
        <w:t>_________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617915" w:rsidRDefault="00617915" w:rsidP="00617915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получающего</w:t>
      </w:r>
      <w:proofErr w:type="gramEnd"/>
      <w:r w:rsidRPr="00E96D6E">
        <w:rPr>
          <w:sz w:val="16"/>
          <w:szCs w:val="16"/>
        </w:rPr>
        <w:t xml:space="preserve"> медицинскую помощь в амбулаторных условиях __</w:t>
      </w:r>
      <w:r>
        <w:rPr>
          <w:sz w:val="16"/>
          <w:szCs w:val="16"/>
        </w:rPr>
        <w:t>Новая 4, 48</w:t>
      </w:r>
      <w:r w:rsidRPr="00E96D6E">
        <w:rPr>
          <w:sz w:val="16"/>
          <w:szCs w:val="16"/>
        </w:rPr>
        <w:t>________________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лечащего врача (фельдшера, акушерки) </w:t>
      </w:r>
      <w:r w:rsidRPr="00273722">
        <w:rPr>
          <w:sz w:val="16"/>
          <w:szCs w:val="16"/>
          <w:u w:val="single"/>
        </w:rPr>
        <w:t>____</w:t>
      </w:r>
      <w:r>
        <w:rPr>
          <w:color w:val="4F81BD" w:themeColor="accent1"/>
          <w:sz w:val="16"/>
          <w:szCs w:val="16"/>
          <w:u w:val="single"/>
        </w:rPr>
        <w:t>Максимова А.А</w:t>
      </w:r>
      <w:r w:rsidRPr="00E96D6E">
        <w:rPr>
          <w:sz w:val="16"/>
          <w:szCs w:val="16"/>
        </w:rPr>
        <w:t>________________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273722" w:rsidRDefault="00617915" w:rsidP="00617915">
      <w:pPr>
        <w:pStyle w:val="ConsPlusNonformat"/>
        <w:jc w:val="both"/>
        <w:rPr>
          <w:sz w:val="16"/>
          <w:szCs w:val="16"/>
          <w:lang w:val="en-US"/>
        </w:rPr>
      </w:pPr>
      <w:proofErr w:type="spellStart"/>
      <w:r w:rsidRPr="00E96D6E">
        <w:rPr>
          <w:sz w:val="16"/>
          <w:szCs w:val="16"/>
        </w:rPr>
        <w:t>Руб</w:t>
      </w:r>
      <w:proofErr w:type="spellEnd"/>
      <w:r w:rsidRPr="007F2468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7F2468">
        <w:rPr>
          <w:sz w:val="16"/>
          <w:szCs w:val="16"/>
          <w:lang w:val="en-US"/>
        </w:rPr>
        <w:t xml:space="preserve">.           </w:t>
      </w:r>
      <w:proofErr w:type="spellStart"/>
      <w:r w:rsidRPr="00273722">
        <w:rPr>
          <w:sz w:val="16"/>
          <w:szCs w:val="16"/>
          <w:lang w:val="en-US"/>
        </w:rPr>
        <w:t>Rp</w:t>
      </w:r>
      <w:proofErr w:type="gramStart"/>
      <w:r w:rsidRPr="00273722">
        <w:rPr>
          <w:sz w:val="16"/>
          <w:szCs w:val="16"/>
          <w:lang w:val="en-US"/>
        </w:rPr>
        <w:t>:</w:t>
      </w:r>
      <w:r w:rsidRPr="0088627B">
        <w:rPr>
          <w:color w:val="4F81BD" w:themeColor="accent1"/>
          <w:sz w:val="16"/>
          <w:szCs w:val="16"/>
          <w:lang w:val="en-US"/>
        </w:rPr>
        <w:t>Tabl</w:t>
      </w:r>
      <w:proofErr w:type="spellEnd"/>
      <w:proofErr w:type="gramEnd"/>
      <w:r w:rsidRPr="0088627B">
        <w:rPr>
          <w:color w:val="4F81BD" w:themeColor="accent1"/>
          <w:sz w:val="16"/>
          <w:szCs w:val="16"/>
          <w:lang w:val="en-US"/>
        </w:rPr>
        <w:t xml:space="preserve">. </w:t>
      </w:r>
      <w:proofErr w:type="spellStart"/>
      <w:r w:rsidRPr="0088627B">
        <w:rPr>
          <w:color w:val="4F81BD" w:themeColor="accent1"/>
          <w:sz w:val="16"/>
          <w:szCs w:val="16"/>
          <w:lang w:val="en-US"/>
        </w:rPr>
        <w:t>Phenobarbitali</w:t>
      </w:r>
      <w:proofErr w:type="spellEnd"/>
      <w:r w:rsidRPr="0088627B">
        <w:rPr>
          <w:color w:val="4F81BD" w:themeColor="accent1"/>
          <w:sz w:val="16"/>
          <w:szCs w:val="16"/>
          <w:lang w:val="en-US"/>
        </w:rPr>
        <w:t xml:space="preserve"> 0</w:t>
      </w:r>
      <w:proofErr w:type="gramStart"/>
      <w:r w:rsidRPr="0088627B">
        <w:rPr>
          <w:color w:val="4F81BD" w:themeColor="accent1"/>
          <w:sz w:val="16"/>
          <w:szCs w:val="16"/>
          <w:lang w:val="en-US"/>
        </w:rPr>
        <w:t>,1</w:t>
      </w:r>
      <w:proofErr w:type="gramEnd"/>
    </w:p>
    <w:p w:rsidR="00617915" w:rsidRPr="00617915" w:rsidRDefault="00617915" w:rsidP="00617915">
      <w:pPr>
        <w:pStyle w:val="ConsPlusNonformat"/>
        <w:jc w:val="both"/>
        <w:rPr>
          <w:sz w:val="16"/>
          <w:szCs w:val="16"/>
        </w:rPr>
      </w:pPr>
      <w:r w:rsidRPr="00617915">
        <w:rPr>
          <w:sz w:val="16"/>
          <w:szCs w:val="16"/>
        </w:rPr>
        <w:t>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617915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t</w:t>
      </w:r>
      <w:r w:rsidRPr="00617915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617915">
        <w:rPr>
          <w:color w:val="4F81BD" w:themeColor="accent1"/>
          <w:sz w:val="16"/>
          <w:szCs w:val="16"/>
        </w:rPr>
        <w:t>.№6</w:t>
      </w:r>
      <w:r w:rsidRPr="00617915">
        <w:rPr>
          <w:sz w:val="16"/>
          <w:szCs w:val="16"/>
        </w:rPr>
        <w:t>...........................................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88627B">
        <w:rPr>
          <w:sz w:val="16"/>
          <w:szCs w:val="16"/>
        </w:rPr>
        <w:t>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S</w:t>
      </w:r>
      <w:r w:rsidRPr="0088627B">
        <w:rPr>
          <w:color w:val="4F81BD" w:themeColor="accent1"/>
          <w:sz w:val="16"/>
          <w:szCs w:val="16"/>
        </w:rPr>
        <w:t>.По 1 таблетки 2 раза в день</w:t>
      </w:r>
      <w:r w:rsidRPr="0088627B">
        <w:rPr>
          <w:sz w:val="16"/>
          <w:szCs w:val="16"/>
        </w:rPr>
        <w:t>................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 </w:t>
      </w:r>
      <w:r w:rsidRPr="0088627B">
        <w:rPr>
          <w:noProof/>
          <w:sz w:val="16"/>
          <w:szCs w:val="16"/>
        </w:rPr>
        <w:drawing>
          <wp:inline distT="0" distB="0" distL="0" distR="0" wp14:anchorId="5F22C0EF" wp14:editId="53507AB2">
            <wp:extent cx="617054" cy="266514"/>
            <wp:effectExtent l="19050" t="0" r="0" b="0"/>
            <wp:docPr id="36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</w:t>
      </w:r>
      <w:r w:rsidRPr="00E96D6E">
        <w:rPr>
          <w:sz w:val="16"/>
          <w:szCs w:val="16"/>
        </w:rPr>
        <w:t xml:space="preserve"> М.П.</w:t>
      </w:r>
      <w:r w:rsidRPr="0088627B">
        <w:rPr>
          <w:noProof/>
        </w:rPr>
        <w:t xml:space="preserve"> </w:t>
      </w:r>
      <w:r w:rsidRPr="0088627B">
        <w:rPr>
          <w:noProof/>
          <w:sz w:val="16"/>
          <w:szCs w:val="16"/>
        </w:rPr>
        <w:drawing>
          <wp:inline distT="0" distB="0" distL="0" distR="0" wp14:anchorId="517FF1C1" wp14:editId="346A52F4">
            <wp:extent cx="585249" cy="483584"/>
            <wp:effectExtent l="19050" t="0" r="5301" b="0"/>
            <wp:docPr id="3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617915" w:rsidRPr="00E96D6E" w:rsidRDefault="00617915" w:rsidP="00617915">
      <w:pPr>
        <w:pStyle w:val="ConsPlusNonformat"/>
        <w:jc w:val="both"/>
        <w:rPr>
          <w:sz w:val="16"/>
          <w:szCs w:val="16"/>
        </w:rPr>
      </w:pPr>
    </w:p>
    <w:p w:rsidR="00617915" w:rsidRPr="00E96D6E" w:rsidRDefault="00617915" w:rsidP="00617915">
      <w:pPr>
        <w:pStyle w:val="ConsPlusNonformat"/>
        <w:rPr>
          <w:sz w:val="16"/>
          <w:szCs w:val="16"/>
        </w:rPr>
      </w:pPr>
      <w:r>
        <w:rPr>
          <w:sz w:val="16"/>
          <w:szCs w:val="16"/>
        </w:rPr>
        <w:t xml:space="preserve">                   Рецепт действителен в течение 15</w:t>
      </w:r>
      <w:r w:rsidRPr="00E96D6E">
        <w:rPr>
          <w:sz w:val="16"/>
          <w:szCs w:val="16"/>
        </w:rPr>
        <w:t xml:space="preserve"> дней</w:t>
      </w: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16250" w:rsidRPr="00516250" w:rsidRDefault="00516250" w:rsidP="005162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51625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Оборотная сторона</w:t>
      </w:r>
    </w:p>
    <w:p w:rsidR="00516250" w:rsidRPr="00FA52D7" w:rsidRDefault="00516250" w:rsidP="005162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№22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Фенобарбитал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0,1</w:t>
      </w:r>
    </w:p>
    <w:p w:rsidR="00516250" w:rsidRDefault="00516250" w:rsidP="005162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№6, 1 упаковка</w:t>
      </w:r>
    </w:p>
    <w:tbl>
      <w:tblPr>
        <w:tblStyle w:val="affc"/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516250" w:rsidTr="0028125F">
        <w:trPr>
          <w:trHeight w:val="1008"/>
        </w:trPr>
        <w:tc>
          <w:tcPr>
            <w:tcW w:w="2836" w:type="dxa"/>
          </w:tcPr>
          <w:p w:rsidR="00516250" w:rsidRDefault="00516250" w:rsidP="002812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16250" w:rsidRDefault="00516250" w:rsidP="005162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8311EF4" wp14:editId="7F7D3F2B">
            <wp:simplePos x="0" y="0"/>
            <wp:positionH relativeFrom="column">
              <wp:posOffset>1072515</wp:posOffset>
            </wp:positionH>
            <wp:positionV relativeFrom="paragraph">
              <wp:posOffset>76835</wp:posOffset>
            </wp:positionV>
            <wp:extent cx="804545" cy="575310"/>
            <wp:effectExtent l="19050" t="0" r="0" b="0"/>
            <wp:wrapNone/>
            <wp:docPr id="21" name="Рисунок 1" descr="https://im0-tub-ru.yandex.net/i?id=9be8e5907c6ce834122b2ef08b5558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be8e5907c6ce834122b2ef08b55588a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Максимова А.А</w:t>
      </w:r>
    </w:p>
    <w:p w:rsidR="00516250" w:rsidRDefault="00516250" w:rsidP="005162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02.07.2020</w:t>
      </w:r>
    </w:p>
    <w:p w:rsidR="00516250" w:rsidRDefault="00516250" w:rsidP="00516250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2ED4E3C" wp14:editId="64DEFFC7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22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516250" w:rsidRDefault="00516250" w:rsidP="00516250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516250" w:rsidRPr="002C313B" w:rsidRDefault="00516250" w:rsidP="00516250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516250" w:rsidRPr="002C313B" w:rsidTr="002812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16250" w:rsidRPr="002C313B" w:rsidRDefault="00516250" w:rsidP="0028125F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16250" w:rsidRPr="002C313B" w:rsidRDefault="00516250" w:rsidP="0028125F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16250" w:rsidRPr="002C313B" w:rsidRDefault="00516250" w:rsidP="0028125F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516250" w:rsidRPr="002C313B" w:rsidTr="002812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16250" w:rsidRPr="002C313B" w:rsidRDefault="00516250" w:rsidP="0028125F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16250" w:rsidRPr="002C313B" w:rsidRDefault="00516250" w:rsidP="0028125F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16250" w:rsidRPr="002C313B" w:rsidRDefault="00516250" w:rsidP="0028125F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16250" w:rsidRPr="00617915" w:rsidRDefault="00516250" w:rsidP="00516250"/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516250" w:rsidRPr="00565AE9" w:rsidTr="0028125F">
        <w:tc>
          <w:tcPr>
            <w:tcW w:w="974" w:type="dxa"/>
          </w:tcPr>
          <w:p w:rsidR="00516250" w:rsidRPr="00565AE9" w:rsidRDefault="00516250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516250" w:rsidRPr="00565AE9" w:rsidRDefault="00516250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516250" w:rsidRPr="00565AE9" w:rsidRDefault="00516250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Default="00516250" w:rsidP="0028125F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516250" w:rsidRPr="001D433C" w:rsidRDefault="00516250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правомочен</w:t>
            </w:r>
            <w:proofErr w:type="gramEnd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выписывать содержащиеся в рецепте ЛП;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516250" w:rsidRDefault="00516250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Default="00516250" w:rsidP="0028125F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516250" w:rsidRPr="001D433C" w:rsidRDefault="00516250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соответствует;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516250" w:rsidRDefault="00516250" w:rsidP="0028125F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Pr="00B95864" w:rsidRDefault="00516250" w:rsidP="0028125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516250" w:rsidRDefault="00516250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516250" w:rsidRPr="001D433C" w:rsidRDefault="00516250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штамп ЛПУ</w:t>
            </w:r>
          </w:p>
          <w:p w:rsidR="00516250" w:rsidRPr="001D433C" w:rsidRDefault="00516250" w:rsidP="00946F0C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516250" w:rsidRPr="001D433C" w:rsidRDefault="00516250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516250" w:rsidRPr="001D433C" w:rsidRDefault="00516250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врача полностью</w:t>
            </w:r>
          </w:p>
          <w:p w:rsidR="00516250" w:rsidRPr="001D433C" w:rsidRDefault="00516250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1D433C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516250" w:rsidRPr="001D433C" w:rsidRDefault="00516250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lastRenderedPageBreak/>
              <w:t>способ применения на русском языке, кроме указаний типа «Внутреннее», «Известно»</w:t>
            </w:r>
          </w:p>
          <w:p w:rsidR="00516250" w:rsidRDefault="00516250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1D433C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lastRenderedPageBreak/>
              <w:t>4н</w:t>
            </w:r>
          </w:p>
        </w:tc>
        <w:tc>
          <w:tcPr>
            <w:tcW w:w="3103" w:type="dxa"/>
          </w:tcPr>
          <w:p w:rsidR="00516250" w:rsidRDefault="00516250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516250" w:rsidRDefault="00516250" w:rsidP="0028125F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516250" w:rsidRDefault="00516250" w:rsidP="0028125F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6250" w:rsidRDefault="00516250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516250" w:rsidRPr="00114C67" w:rsidRDefault="00516250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516250" w:rsidRPr="00114C67" w:rsidRDefault="00516250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516250" w:rsidRPr="00114C67" w:rsidRDefault="00516250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516250" w:rsidRPr="00114C67" w:rsidRDefault="00516250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516250" w:rsidRPr="00114C67" w:rsidRDefault="00516250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="0028125F">
              <w:rPr>
                <w:rFonts w:cs="Times New Roman"/>
              </w:rPr>
              <w:t>15 дней</w:t>
            </w:r>
            <w:r>
              <w:rPr>
                <w:rFonts w:cs="Times New Roman"/>
              </w:rPr>
              <w:t>______</w:t>
            </w:r>
          </w:p>
          <w:p w:rsidR="00516250" w:rsidRDefault="00516250" w:rsidP="0028125F">
            <w:pPr>
              <w:widowControl w:val="0"/>
              <w:suppressAutoHyphens/>
              <w:jc w:val="both"/>
            </w:pP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Default="00516250" w:rsidP="0028125F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516250" w:rsidRPr="001D433C" w:rsidRDefault="00516250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516250" w:rsidRDefault="00516250" w:rsidP="0028125F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Default="00516250" w:rsidP="0028125F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516250" w:rsidRPr="001D433C" w:rsidRDefault="00516250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соответствует, т.е. рецепт действителен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516250" w:rsidRDefault="00516250" w:rsidP="0028125F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Default="00516250" w:rsidP="0028125F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516250" w:rsidRPr="00565AE9" w:rsidRDefault="00516250" w:rsidP="00946F0C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6250" w:rsidRDefault="00516250" w:rsidP="0028125F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516250" w:rsidTr="0028125F">
        <w:tc>
          <w:tcPr>
            <w:tcW w:w="974" w:type="dxa"/>
          </w:tcPr>
          <w:p w:rsidR="00516250" w:rsidRDefault="001D433C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16250" w:rsidRPr="00B95864" w:rsidRDefault="00516250" w:rsidP="0028125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516250" w:rsidRPr="001D433C" w:rsidRDefault="00516250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 лет</w:t>
            </w:r>
          </w:p>
          <w:p w:rsidR="00516250" w:rsidRDefault="00516250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516250" w:rsidRPr="00B95864" w:rsidRDefault="00516250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162A1" w:rsidRPr="005379B2" w:rsidRDefault="00D162A1" w:rsidP="00D162A1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379B2">
        <w:rPr>
          <w:rFonts w:ascii="Calibri" w:eastAsia="Times New Roman" w:hAnsi="Calibri" w:cs="Calibri"/>
          <w:b/>
          <w:sz w:val="18"/>
          <w:szCs w:val="18"/>
        </w:rPr>
        <w:t>СПЕЦИАЛЬНЫЙ РЕЦЕПТУРНЫЙ БЛАНК</w:t>
      </w:r>
    </w:p>
    <w:p w:rsidR="00D162A1" w:rsidRPr="005379B2" w:rsidRDefault="00D162A1" w:rsidP="00D162A1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5379B2">
        <w:rPr>
          <w:rFonts w:ascii="Calibri" w:eastAsia="Times New Roman" w:hAnsi="Calibri" w:cs="Calibri"/>
          <w:b/>
          <w:sz w:val="18"/>
          <w:szCs w:val="18"/>
        </w:rPr>
        <w:t>НА НАРКОТИЧЕСКОЕ СРЕДСТВО ИЛИ ПСИХОТРОПНОЕ ВЕЩЕСТВО</w:t>
      </w:r>
    </w:p>
    <w:p w:rsidR="00D162A1" w:rsidRPr="005379B2" w:rsidRDefault="00D162A1" w:rsidP="00D162A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Министерство здравоохранения                   Код формы по </w:t>
      </w:r>
      <w:hyperlink r:id="rId20" w:history="1">
        <w:r w:rsidRPr="005379B2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>ОКУД</w:t>
        </w:r>
      </w:hyperlink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Российской Федерации                           Медицинская документация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Форма N 107/у-НП,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F81BD" w:themeColor="accent1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Pr="005379B2">
        <w:rPr>
          <w:rFonts w:ascii="Courier New" w:eastAsia="Times New Roman" w:hAnsi="Courier New" w:cs="Courier New"/>
          <w:noProof/>
          <w:sz w:val="18"/>
          <w:szCs w:val="18"/>
        </w:rPr>
        <w:drawing>
          <wp:inline distT="0" distB="0" distL="0" distR="0" wp14:anchorId="481059B9" wp14:editId="364EEABF">
            <wp:extent cx="1907540" cy="535940"/>
            <wp:effectExtent l="0" t="0" r="0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</w:t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По</w:t>
      </w:r>
      <w:r w:rsidRPr="005379B2">
        <w:rPr>
          <w:rFonts w:ascii="Brush Script MT" w:eastAsia="Times New Roman" w:hAnsi="Brush Script MT" w:cs="Courier New"/>
          <w:color w:val="4F81BD" w:themeColor="accent1"/>
          <w:sz w:val="18"/>
          <w:szCs w:val="18"/>
        </w:rPr>
        <w:t xml:space="preserve"> </w:t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специальному</w:t>
      </w:r>
      <w:r w:rsidRPr="005379B2">
        <w:rPr>
          <w:rFonts w:ascii="Brush Script MT" w:eastAsia="Times New Roman" w:hAnsi="Brush Script MT" w:cs="Courier New"/>
          <w:color w:val="4F81BD" w:themeColor="accent1"/>
          <w:sz w:val="18"/>
          <w:szCs w:val="18"/>
        </w:rPr>
        <w:t xml:space="preserve"> </w:t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назначению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color w:val="4F81BD" w:themeColor="accent1"/>
          <w:sz w:val="18"/>
          <w:szCs w:val="18"/>
        </w:rPr>
        <w:t xml:space="preserve">          </w:t>
      </w:r>
      <w:r w:rsidRPr="005379B2">
        <w:rPr>
          <w:rFonts w:ascii="Courier New" w:eastAsia="Times New Roman" w:hAnsi="Courier New" w:cs="Courier New"/>
          <w:color w:val="4F81BD" w:themeColor="accent1"/>
          <w:sz w:val="18"/>
          <w:szCs w:val="18"/>
        </w:rPr>
        <w:t xml:space="preserve">                                     </w:t>
      </w:r>
      <w:r w:rsidRPr="005379B2">
        <w:rPr>
          <w:rFonts w:ascii="Courier New" w:eastAsia="Times New Roman" w:hAnsi="Courier New" w:cs="Courier New"/>
          <w:noProof/>
          <w:color w:val="4F81BD" w:themeColor="accent1"/>
          <w:sz w:val="18"/>
          <w:szCs w:val="18"/>
        </w:rPr>
        <w:drawing>
          <wp:inline distT="0" distB="0" distL="0" distR="0" wp14:anchorId="0C906161" wp14:editId="19F47E5D">
            <wp:extent cx="614680" cy="267970"/>
            <wp:effectExtent l="0" t="0" r="0" b="0"/>
            <wp:docPr id="40" name="Рисунок 40" descr="https://www.gravirovshik.ru/u/image/faxi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4F81BD" w:themeColor="accent1"/>
          <w:sz w:val="18"/>
          <w:szCs w:val="18"/>
        </w:rPr>
        <w:drawing>
          <wp:inline distT="0" distB="0" distL="0" distR="0" wp14:anchorId="53A06B22" wp14:editId="4C3ADDC7">
            <wp:extent cx="693420" cy="56769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</w:t>
      </w:r>
      <w:proofErr w:type="gramStart"/>
      <w:r w:rsidRPr="005379B2">
        <w:rPr>
          <w:rFonts w:ascii="Courier New" w:eastAsia="Times New Roman" w:hAnsi="Courier New" w:cs="Courier New"/>
          <w:sz w:val="18"/>
          <w:szCs w:val="18"/>
        </w:rPr>
        <w:t>утвержденная</w:t>
      </w:r>
      <w:proofErr w:type="gramEnd"/>
      <w:r w:rsidRPr="005379B2">
        <w:rPr>
          <w:rFonts w:ascii="Courier New" w:eastAsia="Times New Roman" w:hAnsi="Courier New" w:cs="Courier New"/>
          <w:sz w:val="18"/>
          <w:szCs w:val="18"/>
        </w:rPr>
        <w:t xml:space="preserve"> приказом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Министерства здравоохранения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штамп медицинской организации              Российской Федерации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от ___________ N 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РЕЦЕПТ</w:t>
      </w:r>
    </w:p>
    <w:p w:rsidR="00D162A1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28125F" w:rsidRPr="005379B2" w:rsidRDefault="0028125F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lastRenderedPageBreak/>
        <w:t xml:space="preserve">                                           ┌─┬─┬─┬─┐     ┌─┬─┬─┬─┬─┬─┐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Серия │7│8 9│2  N   │0│8│7│6│6│8│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└─┴─┴─┴─┘     └─┴─┴─┴─┴─┴─┘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"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20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" 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июнь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20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20</w:t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 г.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(дата выписки рецепта)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(</w:t>
      </w:r>
      <w:r w:rsidRPr="005379B2">
        <w:rPr>
          <w:rFonts w:ascii="Courier New" w:eastAsia="Times New Roman" w:hAnsi="Courier New" w:cs="Courier New"/>
          <w:sz w:val="18"/>
          <w:szCs w:val="18"/>
          <w:u w:val="single"/>
        </w:rPr>
        <w:t>взрослый</w:t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, детский - </w:t>
      </w:r>
      <w:proofErr w:type="gramStart"/>
      <w:r w:rsidRPr="005379B2">
        <w:rPr>
          <w:rFonts w:ascii="Courier New" w:eastAsia="Times New Roman" w:hAnsi="Courier New" w:cs="Courier New"/>
          <w:sz w:val="18"/>
          <w:szCs w:val="18"/>
        </w:rPr>
        <w:t>нужное</w:t>
      </w:r>
      <w:proofErr w:type="gramEnd"/>
      <w:r w:rsidRPr="005379B2">
        <w:rPr>
          <w:rFonts w:ascii="Courier New" w:eastAsia="Times New Roman" w:hAnsi="Courier New" w:cs="Courier New"/>
          <w:sz w:val="18"/>
          <w:szCs w:val="18"/>
        </w:rPr>
        <w:t xml:space="preserve"> подчеркнуть)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Ф.И.О. пациента __</w:t>
      </w:r>
      <w:r w:rsidR="0028125F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Лютиков С.М.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____________________________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Возраст _______</w:t>
      </w:r>
      <w:r w:rsidR="0028125F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42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____________________________________________________________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Серия и номер полиса обязательного медицинского страхования 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4</w:t>
      </w:r>
      <w:r w:rsidR="0028125F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649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Номер медицинской карты ____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000776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Ф.И.О. врача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(фельдшера, акушерки) ____</w:t>
      </w:r>
      <w:r w:rsidR="0028125F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Максимова А.А.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Rp:Tabl.Dihydrocodeini0,06..............................................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....</w:t>
      </w:r>
      <w:proofErr w:type="spell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D.t.d</w:t>
      </w:r>
      <w:proofErr w:type="spell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.№ 80 (восемьдесят)</w:t>
      </w:r>
      <w:proofErr w:type="gram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.</w:t>
      </w:r>
      <w:proofErr w:type="gram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.. . . . . . . . . . .  . . . . .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....</w:t>
      </w:r>
      <w:proofErr w:type="spell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S.По</w:t>
      </w:r>
      <w:proofErr w:type="spell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1  таблетке 2 раза в день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......... 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Подпись и личная печать врач</w:t>
      </w:r>
      <w:proofErr w:type="gram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а(</w:t>
      </w:r>
      <w:proofErr w:type="gram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подпись фельдшера, акушерки)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 xml:space="preserve">      </w:t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095B00C0" wp14:editId="033876FB">
            <wp:extent cx="614680" cy="267970"/>
            <wp:effectExtent l="0" t="0" r="0" b="0"/>
            <wp:docPr id="42" name="Рисунок 42" descr="https://www.gravirovshik.ru/u/image/faxi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28393BA0" wp14:editId="36B124B2">
            <wp:extent cx="583565" cy="488950"/>
            <wp:effectExtent l="0" t="0" r="6985" b="635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                                                               М.П.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Ф.И.О. и подпись уполномоченного лица медицинской организации </w:t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44D99AA7" wp14:editId="6B0ED846">
            <wp:extent cx="488950" cy="362585"/>
            <wp:effectExtent l="0" t="0" r="635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338BECF1" wp14:editId="1A0DA89A">
            <wp:extent cx="693420" cy="567690"/>
            <wp:effectExtent l="0" t="0" r="0" b="381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</w:t>
      </w:r>
      <w:r w:rsidR="0028125F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Каратаева Валерия    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                          </w:t>
      </w:r>
      <w:r w:rsidRPr="005379B2">
        <w:rPr>
          <w:rFonts w:ascii="Courier New" w:eastAsia="Times New Roman" w:hAnsi="Courier New" w:cs="Courier New"/>
          <w:sz w:val="18"/>
          <w:szCs w:val="18"/>
        </w:rPr>
        <w:t>М.П.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Отметка аптечной организации об отпуске ___________________________________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___________________________________________________________________________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Ф.И.О. и подпись работника аптечной организации 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___________________________________________________________________________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                      М.П.</w:t>
      </w:r>
    </w:p>
    <w:p w:rsidR="00D162A1" w:rsidRPr="005379B2" w:rsidRDefault="00D162A1" w:rsidP="00D1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Срок действия рецепта 15 дней</w:t>
      </w:r>
    </w:p>
    <w:p w:rsidR="00D162A1" w:rsidRDefault="00D162A1" w:rsidP="00D162A1">
      <w:pPr>
        <w:pStyle w:val="ConsPlusNonformat"/>
        <w:ind w:left="-851"/>
        <w:jc w:val="both"/>
        <w:rPr>
          <w:sz w:val="22"/>
          <w:szCs w:val="16"/>
        </w:rPr>
      </w:pPr>
    </w:p>
    <w:p w:rsidR="00B24E41" w:rsidRDefault="00B24E41" w:rsidP="00D162A1">
      <w:pPr>
        <w:pStyle w:val="a0"/>
        <w:tabs>
          <w:tab w:val="clear" w:pos="708"/>
          <w:tab w:val="left" w:pos="132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3A0032" w:rsidRPr="00565AE9" w:rsidTr="0028125F">
        <w:tc>
          <w:tcPr>
            <w:tcW w:w="974" w:type="dxa"/>
          </w:tcPr>
          <w:p w:rsidR="003A0032" w:rsidRPr="00565AE9" w:rsidRDefault="003A0032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3A0032" w:rsidRPr="00565AE9" w:rsidRDefault="003A0032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3A0032" w:rsidRPr="00565AE9" w:rsidRDefault="003A0032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32" w:rsidTr="0028125F">
        <w:tc>
          <w:tcPr>
            <w:tcW w:w="974" w:type="dxa"/>
          </w:tcPr>
          <w:p w:rsidR="003A0032" w:rsidRDefault="0028125F" w:rsidP="0028125F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3A0032" w:rsidRPr="0028125F" w:rsidRDefault="003A0032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правомочен</w:t>
            </w:r>
            <w:proofErr w:type="gramEnd"/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выписывать содержащиеся в рецепте ЛП;</w:t>
            </w:r>
          </w:p>
          <w:p w:rsidR="003A0032" w:rsidRPr="00B95864" w:rsidRDefault="003A0032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3A0032" w:rsidRDefault="003A0032" w:rsidP="00946F0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3A0032" w:rsidRPr="0028125F" w:rsidRDefault="003A0032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соответствует;</w:t>
            </w:r>
          </w:p>
          <w:p w:rsidR="003A0032" w:rsidRPr="00B95864" w:rsidRDefault="003A0032" w:rsidP="00946F0C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3A0032" w:rsidRDefault="003A0032" w:rsidP="0028125F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Pr="00B95864" w:rsidRDefault="003A0032" w:rsidP="0028125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3A0032" w:rsidRPr="0028125F" w:rsidRDefault="003A0032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штамп ЛПУ</w:t>
            </w:r>
          </w:p>
          <w:p w:rsidR="003A0032" w:rsidRPr="0028125F" w:rsidRDefault="003A0032" w:rsidP="00946F0C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3A0032" w:rsidRPr="0028125F" w:rsidRDefault="003A0032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3A0032" w:rsidRPr="0028125F" w:rsidRDefault="003A0032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ФИО врача полностью</w:t>
            </w:r>
          </w:p>
          <w:p w:rsidR="003A0032" w:rsidRPr="0028125F" w:rsidRDefault="003A0032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28125F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3A0032" w:rsidRPr="00B95864" w:rsidRDefault="003A0032" w:rsidP="00946F0C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3A0032" w:rsidRPr="0028125F" w:rsidRDefault="003A0032" w:rsidP="00946F0C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3A0032" w:rsidRDefault="003A0032" w:rsidP="0028125F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3A0032" w:rsidRDefault="003A0032" w:rsidP="0028125F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032" w:rsidRDefault="003A0032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3A0032" w:rsidRPr="0028125F" w:rsidRDefault="003A0032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печать ЛПУ</w:t>
            </w:r>
          </w:p>
          <w:p w:rsidR="003A0032" w:rsidRPr="0028125F" w:rsidRDefault="003A0032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номер, серия рецепта</w:t>
            </w:r>
          </w:p>
          <w:p w:rsidR="003A0032" w:rsidRPr="00114C67" w:rsidRDefault="003A0032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3A0032" w:rsidRPr="00114C67" w:rsidRDefault="003A0032" w:rsidP="00946F0C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3A0032" w:rsidRPr="00114C67" w:rsidRDefault="003A0032" w:rsidP="00946F0C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 w:rsidR="0028125F">
              <w:rPr>
                <w:rFonts w:cs="Times New Roman"/>
              </w:rPr>
              <w:t>30 дней</w:t>
            </w:r>
            <w:r>
              <w:rPr>
                <w:rFonts w:cs="Times New Roman"/>
              </w:rPr>
              <w:t>_______</w:t>
            </w:r>
          </w:p>
          <w:p w:rsidR="003A0032" w:rsidRDefault="003A0032" w:rsidP="0028125F">
            <w:pPr>
              <w:widowControl w:val="0"/>
              <w:suppressAutoHyphens/>
              <w:jc w:val="both"/>
            </w:pP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Default="003A0032" w:rsidP="0028125F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3A0032" w:rsidRPr="00B95864" w:rsidRDefault="003A0032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3A0032" w:rsidRPr="0028125F" w:rsidRDefault="003A0032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норма не установлена</w:t>
            </w:r>
          </w:p>
          <w:p w:rsidR="003A0032" w:rsidRPr="00B95864" w:rsidRDefault="003A0032" w:rsidP="00946F0C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3A0032" w:rsidRDefault="003A0032" w:rsidP="0028125F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Default="003A0032" w:rsidP="0028125F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3A0032" w:rsidRPr="0028125F" w:rsidRDefault="003A0032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соответствует, т.е. рецепт действителен</w:t>
            </w:r>
          </w:p>
          <w:p w:rsidR="003A0032" w:rsidRPr="00B95864" w:rsidRDefault="003A0032" w:rsidP="00946F0C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3A0032" w:rsidRDefault="003A0032" w:rsidP="0028125F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Default="003A0032" w:rsidP="0028125F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3A0032" w:rsidRPr="00565AE9" w:rsidRDefault="003A0032" w:rsidP="00946F0C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0032" w:rsidRDefault="003A0032" w:rsidP="0028125F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3A0032" w:rsidTr="0028125F">
        <w:tc>
          <w:tcPr>
            <w:tcW w:w="974" w:type="dxa"/>
          </w:tcPr>
          <w:p w:rsidR="003A0032" w:rsidRDefault="003A0032" w:rsidP="0028125F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3A0032" w:rsidRPr="00B95864" w:rsidRDefault="003A0032" w:rsidP="0028125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3A0032" w:rsidRPr="00B95864" w:rsidRDefault="003A0032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3A0032" w:rsidRDefault="003A0032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3A0032" w:rsidRPr="00B95864" w:rsidRDefault="003A0032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3A0032" w:rsidRPr="00B95864" w:rsidRDefault="003A0032" w:rsidP="00946F0C">
            <w:pPr>
              <w:widowControl w:val="0"/>
              <w:numPr>
                <w:ilvl w:val="0"/>
                <w:numId w:val="10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4E41" w:rsidRDefault="003A0032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591050" cy="6807145"/>
            <wp:effectExtent l="0" t="0" r="0" b="0"/>
            <wp:docPr id="4" name="Рисунок 4" descr="C:\Users\User\Desktop\льгота м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ьгота ма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1069" r="5518" b="6448"/>
                    <a:stretch/>
                  </pic:blipFill>
                  <pic:spPr bwMode="auto">
                    <a:xfrm>
                      <a:off x="0" y="0"/>
                      <a:ext cx="4592523" cy="68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41" w:rsidRDefault="00B24E4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13263" w:rsidRPr="00913263" w:rsidRDefault="00671C8A" w:rsidP="00913263">
      <w:pPr>
        <w:pStyle w:val="a0"/>
        <w:tabs>
          <w:tab w:val="left" w:pos="8205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  <w:r w:rsidR="0091326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1.При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-  наименования аптечной организации (фамилии, имени, отчества (при наличии) индивидуального предпринимателя);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 торгового наименования, дозировки и количества отпущенного лекарственного препарата;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- фамилии, имени, отчества (при наличии) фармацевтического работника, отпустившего лекарственный препарат, и его подписи;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- даты отпуска лекарственного препарата;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- штампа «Лекарственный препарат отпущен»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2.При отпуске лекарственных препаратов по рецепту, выписанному на рецептурном бланке формы N 107-1/у, срок действ</w:t>
      </w:r>
      <w:r w:rsidR="008F1387">
        <w:rPr>
          <w:rFonts w:ascii="Times New Roman" w:eastAsia="Times New Roman" w:hAnsi="Times New Roman" w:cs="Times New Roman"/>
          <w:color w:val="000000"/>
          <w:sz w:val="28"/>
          <w:szCs w:val="28"/>
        </w:rPr>
        <w:t>ия которого составляет один год</w:t>
      </w: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, и в котором указаны периоды и количество отпуска лекарственного препарата (в каждый период), на рецепте проставляется штамп "Лекарственный препарат отпущен" и рецепт возвращается лицу.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3.При отпуске лекарственных препаратов по рецепту, выписанному на рецептурном бланке формы N 148-1/у-04 (л) или формы N 148-1/у-06 (л), заполненный корешок такого рецепта передается фармацевтическим работником лицу, приобретающему (получающему) лекарственные препараты.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4.При отпуске наркотического и психотропного лекарственного препарата списка II 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</w:t>
      </w:r>
      <w:proofErr w:type="gramStart"/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указываются реквизиты документов, удостоверяющие личность лица, получившего лекарственный препарат. После отпуска, получившему лекарственный препарат, выдается сигнатура с желтой полосой в верхней части и надписью черным шрифтом на ней "Сигнатура" и соответствующими реквизитами</w:t>
      </w:r>
      <w:proofErr w:type="gramStart"/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5.При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913263" w:rsidRPr="00913263" w:rsidRDefault="00913263" w:rsidP="0018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Остаются и хранятся у субъекта</w:t>
      </w:r>
      <w:r w:rsidRPr="0091326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розничной торговли рецепты (с отметкой "Лекарственный препарат отпущен") формы N 148-1/у-88 , N 148-1/у-04 (л), 107/у-НП.</w:t>
      </w:r>
    </w:p>
    <w:p w:rsidR="00671C8A" w:rsidRPr="00E37977" w:rsidRDefault="00913263" w:rsidP="00E379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Рецепты, выписанные с нарушением установленных правил</w:t>
      </w:r>
      <w:proofErr w:type="gramStart"/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132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</w:t>
      </w:r>
    </w:p>
    <w:p w:rsidR="00671C8A" w:rsidRPr="007422FC" w:rsidRDefault="00671C8A" w:rsidP="00187D56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671C8A" w:rsidRPr="00E37977" w:rsidRDefault="00187D56" w:rsidP="00187D56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7977">
        <w:rPr>
          <w:rFonts w:ascii="Times New Roman" w:hAnsi="Times New Roman" w:cs="Times New Roman"/>
          <w:color w:val="000000" w:themeColor="text1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E37977" w:rsidRPr="00E37977" w:rsidRDefault="00E37977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1.</w:t>
      </w:r>
      <w:r w:rsidR="00187D56" w:rsidRPr="00E37977">
        <w:rPr>
          <w:rFonts w:cs="Times New Roman"/>
          <w:color w:val="000000" w:themeColor="text1"/>
          <w:sz w:val="28"/>
          <w:szCs w:val="28"/>
        </w:rPr>
        <w:t xml:space="preserve"> Требование-накладная на отпуск лекарственных препаратов оформляется в соответствии с Инструкцией о порядке выписывания лекарственных препаратов и оформления рецептов и требований-накладных, утвержденной приказом Министерства здравоохранения и социального развития Российской Федерации от 12 февраля 2007 г. № 110 «О порядке назначения и выписывания лекарственных препаратов, изделий медицинского назначения и специализированн</w:t>
      </w:r>
      <w:r w:rsidRPr="00E37977">
        <w:rPr>
          <w:rFonts w:cs="Times New Roman"/>
          <w:color w:val="000000" w:themeColor="text1"/>
          <w:sz w:val="28"/>
          <w:szCs w:val="28"/>
        </w:rPr>
        <w:t>ых продуктов лечебного питания».</w:t>
      </w:r>
    </w:p>
    <w:p w:rsidR="00187D56" w:rsidRPr="00E37977" w:rsidRDefault="00187D56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 xml:space="preserve"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</w:t>
      </w:r>
      <w:r w:rsidRPr="00E37977">
        <w:rPr>
          <w:rFonts w:cs="Times New Roman"/>
          <w:color w:val="000000" w:themeColor="text1"/>
          <w:sz w:val="28"/>
          <w:szCs w:val="28"/>
        </w:rPr>
        <w:lastRenderedPageBreak/>
        <w:t>субъект розничной торговли являются соответственно участниками системы информационного взаимодействия по обмену сведениями.</w:t>
      </w:r>
    </w:p>
    <w:p w:rsidR="00187D56" w:rsidRPr="00E37977" w:rsidRDefault="00E37977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2</w:t>
      </w:r>
      <w:r w:rsidR="00187D56" w:rsidRPr="00E37977">
        <w:rPr>
          <w:rFonts w:cs="Times New Roman"/>
          <w:color w:val="000000" w:themeColor="text1"/>
          <w:sz w:val="28"/>
          <w:szCs w:val="28"/>
        </w:rPr>
        <w:t>. 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187D56" w:rsidRPr="00E37977" w:rsidRDefault="00E37977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3</w:t>
      </w:r>
      <w:r w:rsidR="00187D56" w:rsidRPr="00E37977">
        <w:rPr>
          <w:rFonts w:cs="Times New Roman"/>
          <w:color w:val="000000" w:themeColor="text1"/>
          <w:sz w:val="28"/>
          <w:szCs w:val="28"/>
        </w:rPr>
        <w:t xml:space="preserve">. Запрещается отпуск наркотических и психотропных лекарственных препаратов списка II, в том числе в виде </w:t>
      </w:r>
      <w:proofErr w:type="spellStart"/>
      <w:r w:rsidR="00187D56" w:rsidRPr="00E37977">
        <w:rPr>
          <w:rFonts w:cs="Times New Roman"/>
          <w:color w:val="000000" w:themeColor="text1"/>
          <w:sz w:val="28"/>
          <w:szCs w:val="28"/>
        </w:rPr>
        <w:t>трансдермальных</w:t>
      </w:r>
      <w:proofErr w:type="spellEnd"/>
      <w:r w:rsidR="00187D56" w:rsidRPr="00E37977">
        <w:rPr>
          <w:rFonts w:cs="Times New Roman"/>
          <w:color w:val="000000" w:themeColor="text1"/>
          <w:sz w:val="28"/>
          <w:szCs w:val="28"/>
        </w:rPr>
        <w:t xml:space="preserve"> терапевтических систем, психотропных лекарственных препаратов списка III по требованиям-накладным индивидуального предпринимателя, имеющего лицензию на медицинскую деятельность.</w:t>
      </w:r>
    </w:p>
    <w:p w:rsidR="00187D56" w:rsidRPr="00E37977" w:rsidRDefault="00E37977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4</w:t>
      </w:r>
      <w:r w:rsidR="00187D56" w:rsidRPr="00E37977">
        <w:rPr>
          <w:rFonts w:cs="Times New Roman"/>
          <w:color w:val="000000" w:themeColor="text1"/>
          <w:sz w:val="28"/>
          <w:szCs w:val="28"/>
        </w:rPr>
        <w:t>. 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187D56" w:rsidRPr="00E37977" w:rsidRDefault="00E37977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5</w:t>
      </w:r>
      <w:r w:rsidR="00187D56" w:rsidRPr="00E37977">
        <w:rPr>
          <w:rFonts w:cs="Times New Roman"/>
          <w:color w:val="000000" w:themeColor="text1"/>
          <w:sz w:val="28"/>
          <w:szCs w:val="28"/>
        </w:rPr>
        <w:t>. Все требования-накладные, по которым отпущены лекарственные препараты, подлежат оставлению и хранению у субъекта розничной торговли:</w:t>
      </w:r>
    </w:p>
    <w:p w:rsidR="00187D56" w:rsidRPr="00E37977" w:rsidRDefault="00187D56" w:rsidP="00946F0C">
      <w:pPr>
        <w:pStyle w:val="aff0"/>
        <w:numPr>
          <w:ilvl w:val="0"/>
          <w:numId w:val="20"/>
        </w:numPr>
        <w:shd w:val="clear" w:color="auto" w:fill="FFFFFF"/>
        <w:spacing w:before="0"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на наркотические и психотропные лекарственные препараты списка II, психотропные лекарственные препараты списка III (в отношении аптек и аптечных пунктов) - в течение пяти лет;</w:t>
      </w:r>
    </w:p>
    <w:p w:rsidR="00187D56" w:rsidRPr="00E37977" w:rsidRDefault="00187D56" w:rsidP="00946F0C">
      <w:pPr>
        <w:pStyle w:val="aff0"/>
        <w:numPr>
          <w:ilvl w:val="0"/>
          <w:numId w:val="20"/>
        </w:numPr>
        <w:shd w:val="clear" w:color="auto" w:fill="FFFFFF"/>
        <w:spacing w:before="0"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на лекарственные препараты, подлежащие предметно-количественному учету, - в течение трех лет;</w:t>
      </w:r>
    </w:p>
    <w:p w:rsidR="00187D56" w:rsidRPr="00E37977" w:rsidRDefault="00187D56" w:rsidP="00946F0C">
      <w:pPr>
        <w:pStyle w:val="aff0"/>
        <w:numPr>
          <w:ilvl w:val="0"/>
          <w:numId w:val="20"/>
        </w:numPr>
        <w:shd w:val="clear" w:color="auto" w:fill="FFFFFF"/>
        <w:spacing w:before="0"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на иные лекарственные препараты - в течение одного года.</w:t>
      </w:r>
    </w:p>
    <w:p w:rsidR="00187D56" w:rsidRPr="00E37977" w:rsidRDefault="00E37977" w:rsidP="00E37977">
      <w:pPr>
        <w:pStyle w:val="aff0"/>
        <w:shd w:val="clear" w:color="auto" w:fill="FFFFFF"/>
        <w:tabs>
          <w:tab w:val="clear" w:pos="708"/>
          <w:tab w:val="left" w:pos="0"/>
        </w:tabs>
        <w:spacing w:before="0" w:after="0" w:line="360" w:lineRule="auto"/>
        <w:ind w:left="0" w:firstLine="709"/>
        <w:rPr>
          <w:rFonts w:cs="Times New Roman"/>
          <w:color w:val="333333"/>
          <w:sz w:val="28"/>
          <w:szCs w:val="28"/>
        </w:rPr>
      </w:pPr>
      <w:r w:rsidRPr="00E37977">
        <w:rPr>
          <w:rFonts w:cs="Times New Roman"/>
          <w:color w:val="000000" w:themeColor="text1"/>
          <w:sz w:val="28"/>
          <w:szCs w:val="28"/>
        </w:rPr>
        <w:t>6</w:t>
      </w:r>
      <w:r w:rsidR="00187D56" w:rsidRPr="00E37977">
        <w:rPr>
          <w:rFonts w:cs="Times New Roman"/>
          <w:color w:val="000000" w:themeColor="text1"/>
          <w:sz w:val="28"/>
          <w:szCs w:val="28"/>
        </w:rPr>
        <w:t>. Нарушение первичной упаковки лекарственного препарата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лекарственных препаратов. В таком случае отпуск лекарственного препарата осуществляется в упаковке, оформленной в</w:t>
      </w:r>
      <w:r w:rsidR="00187D56" w:rsidRPr="00E37977">
        <w:rPr>
          <w:rFonts w:cs="Times New Roman"/>
          <w:color w:val="333333"/>
          <w:sz w:val="28"/>
          <w:szCs w:val="28"/>
        </w:rPr>
        <w:t xml:space="preserve"> </w:t>
      </w:r>
      <w:r w:rsidR="00187D56" w:rsidRPr="00E37977">
        <w:rPr>
          <w:rFonts w:cs="Times New Roman"/>
          <w:color w:val="000000" w:themeColor="text1"/>
          <w:sz w:val="28"/>
          <w:szCs w:val="28"/>
        </w:rPr>
        <w:lastRenderedPageBreak/>
        <w:t>установленном порядке, с предоставлением инструкции (копии инструкции) по применению отпускаемого лекарственного препарата.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 дневнику:</w:t>
      </w:r>
    </w:p>
    <w:p w:rsidR="00671C8A" w:rsidRDefault="00C006EE" w:rsidP="00C006E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6EE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1C8A"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</w:t>
      </w:r>
      <w:proofErr w:type="spellStart"/>
      <w:r w:rsidR="00671C8A"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="00671C8A"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 </w:t>
      </w:r>
      <w:r w:rsidR="00671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отметкой об отпуске </w:t>
      </w:r>
      <w:r w:rsidR="00671C8A"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ветствующих рецептурных бланках.</w:t>
      </w:r>
      <w:r w:rsidR="00671C8A"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006EE" w:rsidRDefault="00C006EE" w:rsidP="00C006E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5750" cy="5281850"/>
            <wp:effectExtent l="0" t="0" r="0" b="0"/>
            <wp:docPr id="12" name="Рисунок 12" descr="https://sun9-18.userapi.com/c857432/v857432288/19d639/Sgw4dGXcw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c857432/v857432288/19d639/Sgw4dGXcw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7146" r="9019" b="9757"/>
                    <a:stretch/>
                  </pic:blipFill>
                  <pic:spPr bwMode="auto">
                    <a:xfrm>
                      <a:off x="0" y="0"/>
                      <a:ext cx="4096636" cy="52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3848" cy="4880344"/>
            <wp:effectExtent l="0" t="0" r="0" b="0"/>
            <wp:docPr id="14" name="Рисунок 14" descr="https://sun9-48.userapi.com/c854024/v854024288/20b3fa/mlZsCRgZH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c854024/v854024288/20b3fa/mlZsCRgZH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13052" r="7412" b="10918"/>
                    <a:stretch/>
                  </pic:blipFill>
                  <pic:spPr bwMode="auto">
                    <a:xfrm>
                      <a:off x="0" y="0"/>
                      <a:ext cx="4166326" cy="48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5568" cy="4529469"/>
            <wp:effectExtent l="0" t="0" r="0" b="0"/>
            <wp:docPr id="15" name="Рисунок 15" descr="https://sun9-19.userapi.com/c855020/v855020288/20ee76/DJv6ZsXIv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c855020/v855020288/20ee76/DJv6ZsXIv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12368" r="5831" b="12100"/>
                    <a:stretch/>
                  </pic:blipFill>
                  <pic:spPr bwMode="auto">
                    <a:xfrm>
                      <a:off x="0" y="0"/>
                      <a:ext cx="3876582" cy="45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7E61" w:rsidRPr="00967E61" w:rsidRDefault="00671C8A" w:rsidP="00946F0C">
      <w:pPr>
        <w:pStyle w:val="a0"/>
        <w:numPr>
          <w:ilvl w:val="0"/>
          <w:numId w:val="19"/>
        </w:numPr>
        <w:tabs>
          <w:tab w:val="clear" w:pos="708"/>
          <w:tab w:val="left" w:pos="0"/>
          <w:tab w:val="left" w:pos="142"/>
          <w:tab w:val="left" w:pos="426"/>
        </w:tabs>
        <w:spacing w:after="0" w:line="100" w:lineRule="atLeast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заполненного журнала регистрации неправильно выписанных рецепт</w:t>
      </w:r>
      <w:r w:rsidR="00967E61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967E61" w:rsidRPr="00967E61" w:rsidRDefault="00967E61" w:rsidP="00967E61">
      <w:pPr>
        <w:pStyle w:val="aff6"/>
        <w:ind w:left="840"/>
        <w:rPr>
          <w:rFonts w:cs="Times New Roman"/>
          <w:b/>
          <w:sz w:val="28"/>
          <w:szCs w:val="28"/>
          <w:lang w:eastAsia="en-US"/>
        </w:rPr>
      </w:pPr>
      <w:r w:rsidRPr="00967E61">
        <w:rPr>
          <w:rFonts w:cs="Times New Roman"/>
          <w:b/>
          <w:sz w:val="28"/>
          <w:szCs w:val="28"/>
          <w:lang w:eastAsia="en-US"/>
        </w:rPr>
        <w:t>Журнал регистрации неправильно выписанных рецептов</w:t>
      </w:r>
    </w:p>
    <w:tbl>
      <w:tblPr>
        <w:tblStyle w:val="affc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744"/>
        <w:gridCol w:w="1418"/>
        <w:gridCol w:w="992"/>
        <w:gridCol w:w="1134"/>
        <w:gridCol w:w="1559"/>
        <w:gridCol w:w="1843"/>
        <w:gridCol w:w="1383"/>
      </w:tblGrid>
      <w:tr w:rsidR="00967E61" w:rsidRPr="005379B2" w:rsidTr="0088732A">
        <w:trPr>
          <w:jc w:val="center"/>
        </w:trPr>
        <w:tc>
          <w:tcPr>
            <w:tcW w:w="49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№ </w:t>
            </w:r>
            <w:proofErr w:type="gramStart"/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п</w:t>
            </w:r>
            <w:proofErr w:type="gramEnd"/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/п</w:t>
            </w:r>
          </w:p>
        </w:tc>
        <w:tc>
          <w:tcPr>
            <w:tcW w:w="74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Дата</w:t>
            </w:r>
          </w:p>
        </w:tc>
        <w:tc>
          <w:tcPr>
            <w:tcW w:w="141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Наименование медицинской организации</w:t>
            </w:r>
          </w:p>
        </w:tc>
        <w:tc>
          <w:tcPr>
            <w:tcW w:w="992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ФИО медицинского работника</w:t>
            </w:r>
          </w:p>
        </w:tc>
        <w:tc>
          <w:tcPr>
            <w:tcW w:w="113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Содержание рецепта</w:t>
            </w:r>
          </w:p>
        </w:tc>
        <w:tc>
          <w:tcPr>
            <w:tcW w:w="1559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Нарушения</w:t>
            </w:r>
          </w:p>
        </w:tc>
        <w:tc>
          <w:tcPr>
            <w:tcW w:w="184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Принятые меры</w:t>
            </w:r>
          </w:p>
        </w:tc>
        <w:tc>
          <w:tcPr>
            <w:tcW w:w="138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ФИО специалиста аптечной организации</w:t>
            </w:r>
          </w:p>
        </w:tc>
      </w:tr>
      <w:tr w:rsidR="00967E61" w:rsidRPr="005379B2" w:rsidTr="0088732A">
        <w:trPr>
          <w:jc w:val="center"/>
        </w:trPr>
        <w:tc>
          <w:tcPr>
            <w:tcW w:w="49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1</w:t>
            </w:r>
          </w:p>
        </w:tc>
        <w:tc>
          <w:tcPr>
            <w:tcW w:w="74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2</w:t>
            </w:r>
          </w:p>
        </w:tc>
        <w:tc>
          <w:tcPr>
            <w:tcW w:w="141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3</w:t>
            </w:r>
          </w:p>
        </w:tc>
        <w:tc>
          <w:tcPr>
            <w:tcW w:w="992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4</w:t>
            </w:r>
          </w:p>
        </w:tc>
        <w:tc>
          <w:tcPr>
            <w:tcW w:w="113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5</w:t>
            </w:r>
          </w:p>
        </w:tc>
        <w:tc>
          <w:tcPr>
            <w:tcW w:w="1559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6</w:t>
            </w:r>
          </w:p>
        </w:tc>
        <w:tc>
          <w:tcPr>
            <w:tcW w:w="184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7</w:t>
            </w:r>
          </w:p>
        </w:tc>
        <w:tc>
          <w:tcPr>
            <w:tcW w:w="138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8</w:t>
            </w:r>
          </w:p>
        </w:tc>
      </w:tr>
      <w:tr w:rsidR="00967E61" w:rsidRPr="005379B2" w:rsidTr="0088732A">
        <w:trPr>
          <w:jc w:val="center"/>
        </w:trPr>
        <w:tc>
          <w:tcPr>
            <w:tcW w:w="49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1</w:t>
            </w:r>
          </w:p>
        </w:tc>
        <w:tc>
          <w:tcPr>
            <w:tcW w:w="74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22.0420</w:t>
            </w:r>
          </w:p>
        </w:tc>
        <w:tc>
          <w:tcPr>
            <w:tcW w:w="141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Го</w:t>
            </w: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родская клиническая больница №7</w:t>
            </w:r>
          </w:p>
        </w:tc>
        <w:tc>
          <w:tcPr>
            <w:tcW w:w="992" w:type="dxa"/>
          </w:tcPr>
          <w:p w:rsidR="00967E61" w:rsidRPr="005379B2" w:rsidRDefault="007857B5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Лютиков С.М.</w:t>
            </w:r>
          </w:p>
        </w:tc>
        <w:tc>
          <w:tcPr>
            <w:tcW w:w="113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Таблетки </w:t>
            </w:r>
            <w:proofErr w:type="spellStart"/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Запиклон</w:t>
            </w:r>
            <w:proofErr w:type="spellEnd"/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 7,5 мг</w:t>
            </w:r>
          </w:p>
        </w:tc>
        <w:tc>
          <w:tcPr>
            <w:tcW w:w="1559" w:type="dxa"/>
          </w:tcPr>
          <w:p w:rsidR="00967E61" w:rsidRPr="005379B2" w:rsidRDefault="00967E61" w:rsidP="0088732A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Отсутствует</w:t>
            </w: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 личная печать врача</w:t>
            </w:r>
          </w:p>
        </w:tc>
        <w:tc>
          <w:tcPr>
            <w:tcW w:w="1843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Возврат р</w:t>
            </w: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ецепта в ЛПУ на </w:t>
            </w:r>
            <w:proofErr w:type="spellStart"/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дооформление</w:t>
            </w:r>
            <w:proofErr w:type="spellEnd"/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, поставка личной печати врача  </w:t>
            </w:r>
          </w:p>
        </w:tc>
        <w:tc>
          <w:tcPr>
            <w:tcW w:w="1383" w:type="dxa"/>
          </w:tcPr>
          <w:p w:rsidR="00967E61" w:rsidRPr="005379B2" w:rsidRDefault="007857B5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Каратаева В.В.</w:t>
            </w:r>
          </w:p>
        </w:tc>
      </w:tr>
      <w:tr w:rsidR="00967E61" w:rsidRPr="005379B2" w:rsidTr="0088732A">
        <w:trPr>
          <w:jc w:val="center"/>
        </w:trPr>
        <w:tc>
          <w:tcPr>
            <w:tcW w:w="49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.</w:t>
            </w:r>
          </w:p>
        </w:tc>
      </w:tr>
      <w:tr w:rsidR="00967E61" w:rsidRPr="005379B2" w:rsidTr="0088732A">
        <w:trPr>
          <w:jc w:val="center"/>
        </w:trPr>
        <w:tc>
          <w:tcPr>
            <w:tcW w:w="498" w:type="dxa"/>
          </w:tcPr>
          <w:p w:rsidR="00967E61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967E61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967E61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</w:tr>
      <w:tr w:rsidR="00967E61" w:rsidRPr="005379B2" w:rsidTr="0088732A">
        <w:trPr>
          <w:jc w:val="center"/>
        </w:trPr>
        <w:tc>
          <w:tcPr>
            <w:tcW w:w="498" w:type="dxa"/>
          </w:tcPr>
          <w:p w:rsidR="00967E61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967E61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967E61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967E61" w:rsidRPr="005379B2" w:rsidRDefault="00967E61" w:rsidP="0088732A">
            <w:pPr>
              <w:spacing w:line="276" w:lineRule="auto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967E61" w:rsidRPr="005379B2" w:rsidRDefault="00967E61" w:rsidP="0088732A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</w:tr>
    </w:tbl>
    <w:p w:rsidR="00967E61" w:rsidRDefault="00967E61" w:rsidP="00967E6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967E6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967E6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6EE" w:rsidRDefault="00C006EE" w:rsidP="00967E6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51F" w:rsidRDefault="00BF651F" w:rsidP="00967E6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125F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.Копии 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</w:t>
      </w:r>
      <w:r w:rsidR="00C006EE"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бований медицинских организаций.</w:t>
      </w:r>
    </w:p>
    <w:p w:rsidR="00C006EE" w:rsidRDefault="00C006EE" w:rsidP="00671C8A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92725" cy="3705225"/>
            <wp:effectExtent l="0" t="0" r="0" b="0"/>
            <wp:wrapSquare wrapText="bothSides"/>
            <wp:docPr id="7" name="Рисунок 7" descr="https://sun9-45.userapi.com/wZXN72g_onkopl_ffu3s-drvFpodAoPgUxEBXA/85q1tsfLE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wZXN72g_onkopl_ffu3s-drvFpodAoPgUxEBXA/85q1tsfLE_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28125F" w:rsidP="00671C8A">
      <w:pPr>
        <w:pStyle w:val="a0"/>
        <w:spacing w:after="0" w:line="100" w:lineRule="atLeast"/>
        <w:ind w:right="-1"/>
        <w:jc w:val="both"/>
      </w:pPr>
    </w:p>
    <w:p w:rsidR="0028125F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  <w:r>
        <w:tab/>
      </w: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8F1387" w:rsidRDefault="008F1387" w:rsidP="008F1387">
      <w:pPr>
        <w:pStyle w:val="a0"/>
        <w:tabs>
          <w:tab w:val="clear" w:pos="708"/>
          <w:tab w:val="left" w:pos="2026"/>
        </w:tabs>
        <w:spacing w:after="0" w:line="100" w:lineRule="atLeast"/>
        <w:ind w:right="-1"/>
        <w:jc w:val="both"/>
      </w:pPr>
    </w:p>
    <w:p w:rsidR="0028125F" w:rsidRPr="00A243C4" w:rsidRDefault="0028125F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</w:t>
      </w:r>
      <w:r w:rsidR="002812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Организация бесплатного и льготного отпуска лекарственных препаратов (12 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 xml:space="preserve">Виды </w:t>
      </w:r>
      <w:proofErr w:type="spellStart"/>
      <w:r w:rsidRPr="007422FC">
        <w:rPr>
          <w:b/>
          <w:sz w:val="28"/>
          <w:szCs w:val="28"/>
        </w:rPr>
        <w:t>работ</w:t>
      </w:r>
      <w:proofErr w:type="gramStart"/>
      <w:r w:rsidRPr="007422FC">
        <w:rPr>
          <w:b/>
          <w:sz w:val="28"/>
          <w:szCs w:val="28"/>
        </w:rPr>
        <w:t>:</w:t>
      </w:r>
      <w:r w:rsidRPr="00A243C4">
        <w:rPr>
          <w:sz w:val="28"/>
          <w:szCs w:val="28"/>
        </w:rPr>
        <w:t>о</w:t>
      </w:r>
      <w:proofErr w:type="gramEnd"/>
      <w:r w:rsidRPr="00A243C4">
        <w:rPr>
          <w:sz w:val="28"/>
          <w:szCs w:val="28"/>
        </w:rPr>
        <w:t>знакомиться</w:t>
      </w:r>
      <w:proofErr w:type="spellEnd"/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DA1646" w:rsidRDefault="00671C8A" w:rsidP="00DA1646">
      <w:pPr>
        <w:pStyle w:val="a0"/>
        <w:spacing w:after="0" w:line="360" w:lineRule="auto"/>
        <w:ind w:right="-45"/>
        <w:jc w:val="both"/>
        <w:rPr>
          <w:b/>
          <w:sz w:val="28"/>
          <w:szCs w:val="28"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Правила выписывания рецептов на льготное получение </w:t>
      </w:r>
      <w:r w:rsidRPr="00DA1646">
        <w:rPr>
          <w:rFonts w:ascii="Times New Roman" w:hAnsi="Times New Roman" w:cs="Times New Roman"/>
          <w:b/>
          <w:sz w:val="28"/>
          <w:szCs w:val="28"/>
        </w:rPr>
        <w:t>лекарственных препаратов.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№110:</w:t>
      </w:r>
    </w:p>
    <w:p w:rsidR="00DA1646" w:rsidRPr="00DA1646" w:rsidRDefault="00DA1646" w:rsidP="00DA16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II. Порядок выписывания рецептов</w:t>
      </w:r>
    </w:p>
    <w:p w:rsidR="00DA1646" w:rsidRPr="00DA1646" w:rsidRDefault="00DA1646" w:rsidP="00DA16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на ЛП для амбулаторного лечения</w:t>
      </w:r>
    </w:p>
    <w:p w:rsidR="00DA1646" w:rsidRPr="00DA1646" w:rsidRDefault="00DA1646" w:rsidP="00DA16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 в рамках оказания</w:t>
      </w:r>
    </w:p>
    <w:p w:rsidR="00DA1646" w:rsidRPr="00DA1646" w:rsidRDefault="00DA1646" w:rsidP="00DA16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государственной социальной</w:t>
      </w:r>
    </w:p>
    <w:p w:rsidR="00DA1646" w:rsidRPr="00DA1646" w:rsidRDefault="00DA1646" w:rsidP="00DA16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и граждан, имеющих право на получение</w:t>
      </w:r>
    </w:p>
    <w:p w:rsidR="00DA1646" w:rsidRPr="00DA1646" w:rsidRDefault="00DA1646" w:rsidP="00DA16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средств бесплатно и со скидкой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2.1. Самостоятельно лечащим врачом или врачом-специалистом лечебно-профилактического учреждения выписываются рецепты на ЛП для амбулаторного лечения граждан в рамках оказания государственной социальной помощи и граждан, имеющих право на получение лекарственных средств бесплатно и со скидкой, в соответствии со стандартами медицинской помощи, за исключением случаев назначения, определенных пунктом 2.4.1 настоящей Инструкции.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2.2. Право самостоятельно выписывать рецепты для получения в аптечной организации лекарственных сре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гр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ажданам в порядке, установленном п. 2.1 настоящей Инструкции, имеют также:</w:t>
      </w:r>
    </w:p>
    <w:p w:rsidR="00DA1646" w:rsidRPr="00DA1646" w:rsidRDefault="00DA1646" w:rsidP="00946F0C">
      <w:pPr>
        <w:pStyle w:val="aff6"/>
        <w:numPr>
          <w:ilvl w:val="0"/>
          <w:numId w:val="21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в пределах своей компетенции врачи, работающие в медицинской организации по совместительству;</w:t>
      </w:r>
    </w:p>
    <w:p w:rsidR="00DA1646" w:rsidRPr="00DA1646" w:rsidRDefault="00DA1646" w:rsidP="00946F0C">
      <w:pPr>
        <w:pStyle w:val="aff6"/>
        <w:numPr>
          <w:ilvl w:val="0"/>
          <w:numId w:val="21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Врачи стационарных учреждений социальной защиты и исправительных учреждений независимо от ведомственной принадлежности;</w:t>
      </w:r>
    </w:p>
    <w:p w:rsidR="00DA1646" w:rsidRPr="00DA1646" w:rsidRDefault="00DA1646" w:rsidP="00946F0C">
      <w:pPr>
        <w:pStyle w:val="aff6"/>
        <w:numPr>
          <w:ilvl w:val="0"/>
          <w:numId w:val="21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Врачи ведомственных поликлиник подчинения: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гражданам, имеющим статус по профессиональному признаку,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расходы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бесплатное лекарственное обеспечение которых в соответствии с законодательством Российской Федерации покрываются за счет средств федерального бюджета;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иным категориям граждан, расходы на бесплатное лекарственное обеспечение которых в соответствии с законодательством РФ покрываются за счет средств бюджетов различных уровней и обязательного медицинского страхования по согласованию и в порядке, определяемом органами исполнительной власти субъекта РФ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в бюджетах соответствующих федеральных органов исполнительной власти не выделены финансовые средства на эти цели;</w:t>
      </w:r>
    </w:p>
    <w:p w:rsidR="00DA1646" w:rsidRPr="00DA1646" w:rsidRDefault="00DA1646" w:rsidP="00946F0C">
      <w:pPr>
        <w:pStyle w:val="aff6"/>
        <w:numPr>
          <w:ilvl w:val="0"/>
          <w:numId w:val="22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Частнопрактикующие врачи, работающие по договору с территориальным органом управления здравоохранением и/или территориальным фондом обязательного медицинского страхования и оказывающие медицинскую помощь гражданам в рамках программы оказания государственной социальной помощи и гражданам, имеющим право на получение лекарственных препаратов бесплатно и со скидкой.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особых случаях (проживание в сельской местности, где находится только медицинская организация или ее обособленное подразделение, не имеющее врача) рецепты на ЛП для амбулаторного лечения граждан в рамках оказания государственной социальной помощи и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граждан, имеющих право на получение лекарственных препаратов бесплатно и со скидкой, могут быть выписаны самостоятельно ведущим прием фельдшером или акушеркой такой медицинской организации в соответствии с п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. 2.1 настоящей Инструкции.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медицинских организаций и порядок лекарственного обеспечения указанных граждан определяются органом исполнительной власти субъекта Российской Федерации в сфере здравоохранения.</w:t>
      </w:r>
    </w:p>
    <w:p w:rsidR="00DA1646" w:rsidRPr="00DA1646" w:rsidRDefault="00DA1646" w:rsidP="00DA16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 Выписывание рецептов на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осуществляется: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2.4.1. Врачами-специалистами: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наркотические средства и противоопухолевые препараты (онкологическим/гематологическим больным) - онкологом и/или гематологом, нефрологом, ревматологом и др.;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иммуномодуляторы - гематологом и/или онкологом (после проведения лучевой и/или химиотерапии, пересадки костного мозга), иммунологом (больным СПИДом или другими тяжелыми нарушениями иммунитета),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трансплантологом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(после пересадки органов и тканей), ревматологом и иными специалистами;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противотуберкулезные препараты - фтизиатром;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противодиабетические (больным сахарным диабетом) и прочие лекарственные препараты, влияющие на эндокринную систему, - эндокринологом, в порядке, определенном в пункте 2.4 Инструкции о порядке назначения лекарственных препаратов (приложение N 12).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указанных специалистов выписывание льготных рецептов в этих случаях производится лечащим врачом по решению врачебной комиссии поликлиники;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2.4.2. Лечащим врачом или врачом-специалистом только по решению врачебной комиссии медицинской организации: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на психотропные вещества списков II и III, иные лекарственные средства, подлежащие предметно-количественному учету, анаболические стероиды;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наркотические средства Списка II больным, не страдающим онкологическим (гематологическим) заболеванием;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допущенной опечаткой письмом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Минздравсоцразвития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24.05.2007 N 4185-ВС, которое не проходило регистрацию в Минюсте России, уточнено, что "врач может самостоятельно выписывать одному больному не более 5 наименований лекарственных средств единовременно (в течение суток) и не более 10 наименований в течение 1 месяца. При выписывании большего количества лекарственных сре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вр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ач обязан согласовать назначение с врачебной комиссией лечебно-профилактического учреждения".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ЛП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назначаемые лечащим врачом и врачами-специалистами, одному больному в количестве пяти наименований и более одномоментно (в течение одних суток) или свыше десяти наименований в течение одного месяца;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лекарственные препараты в случаях нетипичного течения болезни, при наличии осложнений основного заболевания и/или сочетанных заболеваний, при назначении опасных комбинаций лекарственных средств, а также при индивидуальной непереносимости.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допускается выписывание рецептов на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врачами санаторно-курортных учреждений, врачами стационарных учреждений, в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. дневных (за исключением стационарных учреждений социальной защиты), а также врачами медицинских организаций в период нахождения больных на стационарном лечении в соответствии с действующим порядком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Частнопрактикующим врачам запрещается выписывать рецепты на лекарственные препараты для амбулаторного лечения граждан в рамках оказания государственной социальной помощи и граждан, имеющих право на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получение лекарственных препаратов бесплатно и со скидкой, за исключением случаев, указанных в пункте 2.2.4 настоящей Инструкции.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2.7. Назначение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отражается в медицинской карте амбулаторного больного в порядке, предусмотренном пунктом 1.6 Инструкции о порядке назначения ЛП, пунктами 1.2 - 1.10 настоящей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Инструкции, с указанием номера рецепта и в талоне амбулаторного пациента, утвержденном в установленном порядке.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выписывании рецептов на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обязательно указывается номер телефона, по которому работник аптечной организации может согласовать с лечащим врачом (врачом-специалистом, врачебной комиссией медицинской организации) синонимическую замену лекарственного препарата.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2.8. Рецепт на рецептурном бланке формы N 148-1/у-04 (л) и N 148-1/у-06 (л) выписывается врачом (фельдшером) в 3-х экземплярах, с двумя экземплярами которого больной обращается в аптечную организацию. Последний экземпляр рецепта подклеивается в амбулаторную карту больного.</w:t>
      </w:r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2.9.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средства и психотропные вещества Списка II для амбулаторного лечения граждан в рамках оказания государственной социальной помощи и граждан, имеющих право на получение лекарственных препаратов бесплатно и со скидкой, выписываются на специальном рецептурном бланке на наркотическое средство и психотропное вещество, к которому дополнительно выписываются рецепты на рецептурном бланке формы N 148-1/у-04 (л) или формы N 148-1/у-06 (л).</w:t>
      </w:r>
      <w:proofErr w:type="gramEnd"/>
    </w:p>
    <w:p w:rsidR="00DA1646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Психотропные вещества Списка III, иные лекарственные средства, подлежащие предметно-количественному учету, анаболические стероиды,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предназначенные для амбулаторного лечения граждан в рамках государственной социальной помощи и граждан, имеющих право на получение ЛП бесплатно и со скидкой, выписываются на рецептурном бланке N 148-1/у-88, к которому дополнительно выписываются рецепты на рецептурном бланке формы N 148-1/у-04 (л) или формы N 148-1/у-06 (л).</w:t>
      </w:r>
      <w:proofErr w:type="gramEnd"/>
    </w:p>
    <w:p w:rsidR="00671C8A" w:rsidRPr="00DA1646" w:rsidRDefault="00DA1646" w:rsidP="00DA1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2.10. Для обеспечения наркотическими средствами и психотропными веществами больные прикрепляются к конкретной медицинской и аптечной организациям по месту жительства в порядке, определяемом органом исполнительной власти субъекта Российской Федерации в сфере здравоохранения.</w:t>
      </w:r>
    </w:p>
    <w:p w:rsidR="00671C8A" w:rsidRPr="007422FC" w:rsidRDefault="00671C8A" w:rsidP="00671C8A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Фармацевтическая экспертиза рецепта: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Определить соответствие формы рецептурного бланка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выписанному</w:t>
      </w:r>
      <w:proofErr w:type="gramEnd"/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нем лекарственному средству: Соответствует; не соответствует.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Определить наличие обязательных реквизитов рецепта: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2.1. Штамп ЛПУ: Имеется; отсутствует.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2.2. Дата выписки рецепта: Имеется; отсутствует.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2.3. Ф. И. О. пациента, возраст: Имеются; отсутствуют.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 Ф. И. О. врача: Имеются; отсутствуют.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2.5. Наименования ингредиентов на латинском языке и их количества: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Имеются; имеются ингредиенты на русском языке; отсутствуют.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2.6. Способ применения на русском языке, кроме указаний типа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«Внутреннее», «Известно»: имеется и соответствует требованиям; отсутствует; имеется, но не соответствует требованиям.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2.7. Подпись и личная печать врача: Имеются; отсутствуют.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Определить наличие дополнительных реквизитов рецепта: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3.1. Печать для рецептов: Имеется; не требуется; требуется, но отсутствует.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3.2. Круглая печать лечебно-профилактического учреждения: имеется; не требуется; требуется, но отсутствует.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3.3. Номер, серия рецепта: Имеются; не требуются; требуются, но отсутствуют.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3.4. Номер амбулаторной карты (истории болезни) или адрес пациента: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Имеется; не требуется; требуется, но отсутствует.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3.5. Подпись главного врача: Имеется; не требуется; требуется, но отсутствует.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4. Определить правомочность лица, выписавшего рецепт: Правомочен выписывать содержащиеся в рецепте ЛП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правомочен выписывать содержащиеся в рецепте лекарственные препараты; запрещено выписывать амбулаторным больным содержащиеся в рецепте ЛП.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5. Оценка оформления прописи и способа применения: соответствует; не соответствует.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Определить совместимость ингредиентов (лекарственных препаратов) в рецепте: Совместимы; не совместимы.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7. Проверить ВРД и ВСД ядовитых, сильнодействующих веществ: Завышены; не завышены.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8. Соответствие прописанных в рецепте количеств ЛП предельным нормам единовременного отпуска: Соответствует; норма не установлена; норма завышена.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9. Определение срока действия рецепта: действителен 5 дней; действителен 10 дней; действителен 2 месяца; действителен 1 год; действителен 1 месяц.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10. Оформление сигнатуры: Оформлено; не оформлено.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Оплата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рецепта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:О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плачено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; не оплачено.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12. Отпуск лекарственного средства.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13. Определение срока хранения в аптеке рецепта, по которому</w:t>
      </w:r>
    </w:p>
    <w:p w:rsidR="00DA1646" w:rsidRPr="00DA1646" w:rsidRDefault="00DA1646" w:rsidP="00DA16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Отпущен ЛП:10 лет; 5 лет; 1 год; не хранится и возвращается пациенту.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отпуску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71C8A" w:rsidSect="00967E61">
          <w:footerReference w:type="default" r:id="rId28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671C8A" w:rsidRPr="00D805A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671C8A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A06AD11</w:t>
            </w:r>
          </w:p>
        </w:tc>
        <w:tc>
          <w:tcPr>
            <w:tcW w:w="1223" w:type="dxa"/>
          </w:tcPr>
          <w:p w:rsidR="00671C8A" w:rsidRDefault="0088732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Default="0088732A" w:rsidP="004634DC"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6E14FB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671C8A" w:rsidRPr="006E14FB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1792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Энзикс</w:t>
            </w:r>
            <w:proofErr w:type="spellEnd"/>
          </w:p>
        </w:tc>
        <w:tc>
          <w:tcPr>
            <w:tcW w:w="857" w:type="dxa"/>
          </w:tcPr>
          <w:p w:rsidR="00671C8A" w:rsidRPr="00687C83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C09BA02</w:t>
            </w:r>
          </w:p>
        </w:tc>
        <w:tc>
          <w:tcPr>
            <w:tcW w:w="1223" w:type="dxa"/>
          </w:tcPr>
          <w:p w:rsidR="00671C8A" w:rsidRPr="009F2CDD" w:rsidRDefault="0088732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5B0A7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671C8A" w:rsidRPr="004155EC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Default="0088732A" w:rsidP="004634DC"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Pr="006E14FB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6E14FB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671C8A" w:rsidRPr="00E522FC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5B0A7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Синджарди</w:t>
            </w:r>
            <w:proofErr w:type="gramStart"/>
            <w:r>
              <w:rPr>
                <w:color w:val="000000"/>
                <w:sz w:val="27"/>
                <w:szCs w:val="27"/>
              </w:rPr>
              <w:t>,Г</w:t>
            </w:r>
            <w:proofErr w:type="gramEnd"/>
            <w:r>
              <w:rPr>
                <w:color w:val="000000"/>
                <w:sz w:val="27"/>
                <w:szCs w:val="27"/>
              </w:rPr>
              <w:t>лиформин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Диасфор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, </w:t>
            </w:r>
            <w:proofErr w:type="spellStart"/>
            <w:r>
              <w:rPr>
                <w:color w:val="000000"/>
                <w:sz w:val="27"/>
                <w:szCs w:val="27"/>
              </w:rPr>
              <w:t>Глюкофаж</w:t>
            </w:r>
            <w:proofErr w:type="spellEnd"/>
          </w:p>
        </w:tc>
        <w:tc>
          <w:tcPr>
            <w:tcW w:w="857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A10BA02</w:t>
            </w:r>
          </w:p>
        </w:tc>
        <w:tc>
          <w:tcPr>
            <w:tcW w:w="1223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5B0A7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Default="0088732A" w:rsidP="004634DC"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5B0A7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Глайм</w:t>
            </w:r>
            <w:proofErr w:type="gramStart"/>
            <w:r>
              <w:rPr>
                <w:color w:val="000000"/>
                <w:sz w:val="27"/>
                <w:szCs w:val="27"/>
              </w:rPr>
              <w:t>,И</w:t>
            </w:r>
            <w:proofErr w:type="gramEnd"/>
            <w:r>
              <w:rPr>
                <w:color w:val="000000"/>
                <w:sz w:val="27"/>
                <w:szCs w:val="27"/>
              </w:rPr>
              <w:t>нстолит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, </w:t>
            </w:r>
            <w:proofErr w:type="spellStart"/>
            <w:r>
              <w:rPr>
                <w:color w:val="000000"/>
                <w:sz w:val="27"/>
                <w:szCs w:val="27"/>
              </w:rPr>
              <w:t>Диамерид</w:t>
            </w:r>
            <w:proofErr w:type="spellEnd"/>
          </w:p>
        </w:tc>
        <w:tc>
          <w:tcPr>
            <w:tcW w:w="857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А10ВВ12</w:t>
            </w:r>
          </w:p>
        </w:tc>
        <w:tc>
          <w:tcPr>
            <w:tcW w:w="1223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5B0A7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Pr="005B0A7F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671C8A" w:rsidRPr="000946A7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Морфина гидрохлорид</w:t>
            </w:r>
          </w:p>
        </w:tc>
        <w:tc>
          <w:tcPr>
            <w:tcW w:w="85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NO2AA51</w:t>
            </w:r>
          </w:p>
        </w:tc>
        <w:tc>
          <w:tcPr>
            <w:tcW w:w="1223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107-у/</w:t>
            </w:r>
            <w:proofErr w:type="spellStart"/>
            <w:r>
              <w:rPr>
                <w:color w:val="000000"/>
                <w:sz w:val="27"/>
                <w:szCs w:val="27"/>
              </w:rPr>
              <w:t>нп</w:t>
            </w:r>
            <w:proofErr w:type="spellEnd"/>
          </w:p>
        </w:tc>
        <w:tc>
          <w:tcPr>
            <w:tcW w:w="1397" w:type="dxa"/>
          </w:tcPr>
          <w:p w:rsidR="00671C8A" w:rsidRPr="000946A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88732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ml</w:t>
            </w:r>
          </w:p>
          <w:p w:rsidR="00671C8A" w:rsidRPr="00A525F0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71C8A" w:rsidRPr="00A525F0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lastRenderedPageBreak/>
              <w:t>Бупранал</w:t>
            </w:r>
            <w:proofErr w:type="gramStart"/>
            <w:r>
              <w:rPr>
                <w:color w:val="000000"/>
                <w:sz w:val="27"/>
                <w:szCs w:val="27"/>
              </w:rPr>
              <w:t>,Т</w:t>
            </w:r>
            <w:proofErr w:type="gramEnd"/>
            <w:r>
              <w:rPr>
                <w:color w:val="000000"/>
                <w:sz w:val="27"/>
                <w:szCs w:val="27"/>
              </w:rPr>
              <w:t>ранстек</w:t>
            </w:r>
            <w:proofErr w:type="spellEnd"/>
          </w:p>
        </w:tc>
        <w:tc>
          <w:tcPr>
            <w:tcW w:w="857" w:type="dxa"/>
          </w:tcPr>
          <w:p w:rsidR="00671C8A" w:rsidRDefault="007B2CD1" w:rsidP="004634DC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7"/>
                <w:szCs w:val="27"/>
                <w:shd w:val="clear" w:color="auto" w:fill="A6E7B6"/>
              </w:rPr>
            </w:pPr>
            <w:r>
              <w:rPr>
                <w:color w:val="000000"/>
                <w:sz w:val="27"/>
                <w:szCs w:val="27"/>
              </w:rPr>
              <w:t>N02AE01</w:t>
            </w:r>
          </w:p>
        </w:tc>
        <w:tc>
          <w:tcPr>
            <w:tcW w:w="1223" w:type="dxa"/>
          </w:tcPr>
          <w:p w:rsidR="00671C8A" w:rsidRDefault="007B2CD1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107-у/</w:t>
            </w:r>
            <w:proofErr w:type="spellStart"/>
            <w:r>
              <w:rPr>
                <w:color w:val="000000"/>
                <w:sz w:val="27"/>
                <w:szCs w:val="27"/>
              </w:rPr>
              <w:t>нп</w:t>
            </w:r>
            <w:proofErr w:type="spellEnd"/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Больной онкологическим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заболеванием</w:t>
            </w:r>
          </w:p>
        </w:tc>
        <w:tc>
          <w:tcPr>
            <w:tcW w:w="1270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Краевой бюджет 100 %</w:t>
            </w:r>
          </w:p>
        </w:tc>
        <w:tc>
          <w:tcPr>
            <w:tcW w:w="862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671C8A" w:rsidRPr="008507FC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Фенобарбитал</w:t>
            </w:r>
            <w:proofErr w:type="spellEnd"/>
          </w:p>
        </w:tc>
        <w:tc>
          <w:tcPr>
            <w:tcW w:w="85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N03AA02</w:t>
            </w:r>
          </w:p>
        </w:tc>
        <w:tc>
          <w:tcPr>
            <w:tcW w:w="1223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Pr="000946A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8E74A6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Сантотитралгин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Тетралгин</w:t>
            </w:r>
            <w:proofErr w:type="spellEnd"/>
          </w:p>
        </w:tc>
        <w:tc>
          <w:tcPr>
            <w:tcW w:w="857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N02BB72</w:t>
            </w:r>
          </w:p>
        </w:tc>
        <w:tc>
          <w:tcPr>
            <w:tcW w:w="1223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Pr="0000061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50 %</w:t>
            </w:r>
          </w:p>
        </w:tc>
        <w:tc>
          <w:tcPr>
            <w:tcW w:w="862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000619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671C8A" w:rsidRPr="008705FD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Клофелин</w:t>
            </w:r>
          </w:p>
        </w:tc>
        <w:tc>
          <w:tcPr>
            <w:tcW w:w="857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4"/>
                <w:szCs w:val="24"/>
                <w:shd w:val="clear" w:color="auto" w:fill="A6E7B6"/>
              </w:rPr>
            </w:pPr>
            <w:r>
              <w:rPr>
                <w:color w:val="000000"/>
                <w:sz w:val="27"/>
                <w:szCs w:val="27"/>
              </w:rPr>
              <w:t>C02AC01</w:t>
            </w:r>
          </w:p>
        </w:tc>
        <w:tc>
          <w:tcPr>
            <w:tcW w:w="1223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946F0C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671C8A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Этиловый спирт</w:t>
            </w:r>
          </w:p>
        </w:tc>
        <w:tc>
          <w:tcPr>
            <w:tcW w:w="857" w:type="dxa"/>
          </w:tcPr>
          <w:p w:rsidR="00671C8A" w:rsidRDefault="007B2CD1" w:rsidP="004634DC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7"/>
                <w:szCs w:val="27"/>
                <w:shd w:val="clear" w:color="auto" w:fill="A6E7B6"/>
              </w:rPr>
            </w:pPr>
            <w:r>
              <w:rPr>
                <w:color w:val="000000"/>
                <w:sz w:val="27"/>
                <w:szCs w:val="27"/>
              </w:rPr>
              <w:t>D08AX08</w:t>
            </w:r>
          </w:p>
        </w:tc>
        <w:tc>
          <w:tcPr>
            <w:tcW w:w="1223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00619" w:rsidRDefault="007B2CD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A97" w:rsidRDefault="007C1A97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A97" w:rsidRDefault="007C1A97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A97" w:rsidRDefault="007C1A97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32A" w:rsidRPr="0059280E" w:rsidRDefault="0088732A" w:rsidP="0088732A">
      <w:pPr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Министерство здравоохранения                                   </w: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30" type="#_x0000_t202" style="position:absolute;left:0;text-align:left;margin-left:314.5pt;margin-top:-.85pt;width:171pt;height:9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" stroked="f">
            <v:textbox style="mso-next-textbox:#Надпись 6">
              <w:txbxContent>
                <w:p w:rsidR="0088732A" w:rsidRPr="00905BF8" w:rsidRDefault="0088732A" w:rsidP="0088732A">
                  <w:pPr>
                    <w:jc w:val="both"/>
                  </w:pPr>
                  <w:r w:rsidRPr="00905BF8">
                    <w:t>УТВЕРЖДЕНА</w:t>
                  </w:r>
                </w:p>
                <w:p w:rsidR="0088732A" w:rsidRDefault="0088732A" w:rsidP="0088732A"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88732A" w:rsidRDefault="0088732A" w:rsidP="0088732A">
                  <w:r w:rsidRPr="00905BF8">
                    <w:t>Код формы по ОКУД 3108805</w:t>
                  </w:r>
                </w:p>
                <w:p w:rsidR="0088732A" w:rsidRPr="00905BF8" w:rsidRDefault="0088732A" w:rsidP="0088732A">
                  <w:r w:rsidRPr="00905BF8">
                    <w:t>от 14 января 2019 г. N 4н</w:t>
                  </w:r>
                </w:p>
                <w:p w:rsidR="0088732A" w:rsidRPr="00905BF8" w:rsidRDefault="0088732A" w:rsidP="0088732A">
                  <w:r w:rsidRPr="00905BF8">
                    <w:t>Форма N 148-1/у-04 (л)</w:t>
                  </w:r>
                </w:p>
                <w:p w:rsidR="0088732A" w:rsidRDefault="0088732A" w:rsidP="0088732A"/>
              </w:txbxContent>
            </v:textbox>
          </v:shape>
        </w:pic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A315781" wp14:editId="61F6BC83">
            <wp:extent cx="1271911" cy="577702"/>
            <wp:effectExtent l="0" t="0" r="0" b="0"/>
            <wp:docPr id="81" name="image18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37894810.vrwfytlgdh.W665.png"/>
                    <pic:cNvPicPr preferRelativeResize="0"/>
                  </pic:nvPicPr>
                  <pic:blipFill>
                    <a:blip r:embed="rId29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1   3   3    8   8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2    4    5   2  4  0   2   3    7        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</w:t>
      </w:r>
      <w:r w:rsidR="00193E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┌─┬─┬─┬─┬─┐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88732A" w:rsidRPr="0059280E" w:rsidTr="0088732A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88732A" w:rsidRPr="0059280E" w:rsidTr="0088732A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>1. Федеральный бюджет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88732A" w:rsidRPr="0059280E" w:rsidTr="0088732A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 w:rsidRPr="0059280E"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>_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01-15___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7157727_____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 w:rsidR="007C1A97">
        <w:rPr>
          <w:rFonts w:ascii="Times New Roman" w:eastAsia="Times New Roman" w:hAnsi="Times New Roman" w:cs="Times New Roman"/>
          <w:color w:val="0070C0"/>
          <w:sz w:val="20"/>
          <w:szCs w:val="20"/>
        </w:rPr>
        <w:t>2.07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.2020г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 w:rsidR="007C1A97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Лютиков С.М.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     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12.06.1978 г.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</w:t>
      </w:r>
    </w:p>
    <w:tbl>
      <w:tblPr>
        <w:tblW w:w="9403" w:type="dxa"/>
        <w:tblLayout w:type="fixed"/>
        <w:tblLook w:val="0000" w:firstRow="0" w:lastRow="0" w:firstColumn="0" w:lastColumn="0" w:noHBand="0" w:noVBand="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88732A" w:rsidRPr="0059280E" w:rsidTr="0088732A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732A" w:rsidRPr="0059280E" w:rsidTr="0088732A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Номер медицинской карты   пациента, получающего медицинскую   помощь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условиях</w:t>
      </w:r>
      <w:proofErr w:type="gram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238326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r w:rsidR="007C1A97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Каратаева В.М.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____________________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</w:p>
    <w:p w:rsidR="0088732A" w:rsidRPr="0059280E" w:rsidRDefault="0088732A" w:rsidP="0088732A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4F81BD" w:themeColor="accent1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Руб.  Коп.  </w:t>
      </w: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spell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 w:rsidRPr="0059280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Lactulosae</w:t>
      </w:r>
      <w:proofErr w:type="spellEnd"/>
      <w:r w:rsidRPr="0059280E">
        <w:rPr>
          <w:rFonts w:ascii="Times New Roman" w:eastAsia="Times New Roman" w:hAnsi="Times New Roman" w:cs="Times New Roman"/>
          <w:color w:val="4F81BD" w:themeColor="accent1"/>
          <w:sz w:val="20"/>
          <w:szCs w:val="20"/>
        </w:rPr>
        <w:t xml:space="preserve"> 500 </w:t>
      </w:r>
      <w:r w:rsidRPr="0059280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ml</w:t>
      </w:r>
    </w:p>
    <w:p w:rsidR="0088732A" w:rsidRPr="0059280E" w:rsidRDefault="0088732A" w:rsidP="0088732A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4F81BD" w:themeColor="accent1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4F81BD" w:themeColor="accent1"/>
          <w:sz w:val="20"/>
          <w:szCs w:val="20"/>
        </w:rPr>
        <w:t xml:space="preserve">                          </w:t>
      </w:r>
      <w:proofErr w:type="spell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D.S.Внутрь</w:t>
      </w:r>
      <w:proofErr w:type="spell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по 30 мл 2 раза вдень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   ... ... ... ... ... ... ... ... ... ... ... ... ... ...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 ... ...... ... ... ... ... ... ... ... ... ... ... ...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1AAE6D3" wp14:editId="24660272">
            <wp:extent cx="622431" cy="268836"/>
            <wp:effectExtent l="0" t="0" r="0" b="0"/>
            <wp:docPr id="82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878A86D" wp14:editId="47E255B5">
            <wp:extent cx="586176" cy="484350"/>
            <wp:effectExtent l="0" t="0" r="0" b="0"/>
            <wp:docPr id="8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0FEE130" wp14:editId="5D11BF82">
            <wp:extent cx="762497" cy="727838"/>
            <wp:effectExtent l="0" t="0" r="0" b="0"/>
            <wp:docPr id="8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М.П.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30 дней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, 90 дней (нужное подчеркнуть)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88732A" w:rsidRPr="0059280E" w:rsidRDefault="0088732A" w:rsidP="0088732A">
      <w:pPr>
        <w:rPr>
          <w:rFonts w:ascii="Times New Roman" w:eastAsia="SimSun" w:hAnsi="Times New Roman" w:cs="Times New Roman"/>
          <w:color w:val="00000A"/>
          <w:sz w:val="20"/>
          <w:szCs w:val="20"/>
        </w:rPr>
      </w:pPr>
      <w:r w:rsidRPr="0059280E">
        <w:rPr>
          <w:rFonts w:ascii="Times New Roman" w:hAnsi="Times New Roman" w:cs="Times New Roman"/>
          <w:sz w:val="20"/>
          <w:szCs w:val="20"/>
        </w:rPr>
        <w:br w:type="page"/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 2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>
        <w:rPr>
          <w:noProof/>
        </w:rPr>
        <w:pict>
          <v:shape id="Надпись 5" o:spid="_x0000_s1029" type="#_x0000_t202" style="position:absolute;left:0;text-align:left;margin-left:339.05pt;margin-top:-3.1pt;width:171pt;height:9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" stroked="f">
            <v:textbox style="mso-next-textbox:#Надпись 5">
              <w:txbxContent>
                <w:p w:rsidR="0088732A" w:rsidRPr="00905BF8" w:rsidRDefault="0088732A" w:rsidP="0088732A">
                  <w:pPr>
                    <w:jc w:val="both"/>
                  </w:pPr>
                  <w:r w:rsidRPr="00905BF8">
                    <w:t>УТВЕРЖДЕНА</w:t>
                  </w:r>
                </w:p>
                <w:p w:rsidR="0088732A" w:rsidRDefault="0088732A" w:rsidP="0088732A"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88732A" w:rsidRDefault="0088732A" w:rsidP="0088732A">
                  <w:r w:rsidRPr="00905BF8">
                    <w:t>Код формы по ОКУД 3108805</w:t>
                  </w:r>
                </w:p>
                <w:p w:rsidR="0088732A" w:rsidRPr="00905BF8" w:rsidRDefault="0088732A" w:rsidP="0088732A">
                  <w:r w:rsidRPr="00905BF8">
                    <w:t>от 14 января 2019 г. N 4н</w:t>
                  </w:r>
                </w:p>
                <w:p w:rsidR="0088732A" w:rsidRPr="00905BF8" w:rsidRDefault="0088732A" w:rsidP="0088732A">
                  <w:r w:rsidRPr="00905BF8">
                    <w:t>Форма N 148-1/у-04 (л)</w:t>
                  </w:r>
                </w:p>
                <w:p w:rsidR="0088732A" w:rsidRDefault="0088732A" w:rsidP="0088732A"/>
              </w:txbxContent>
            </v:textbox>
          </v:shape>
        </w:pic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┌─┬─┬─┬─┬─┐ 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0A1F543" wp14:editId="104AF391">
            <wp:extent cx="1243965" cy="567055"/>
            <wp:effectExtent l="0" t="0" r="0" b="0"/>
            <wp:docPr id="8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1   2  5    7 0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3 0 2 2 4 0 2 3 5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88732A" w:rsidRPr="0059280E" w:rsidTr="0088732A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88732A" w:rsidRPr="0059280E" w:rsidTr="0088732A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Бесплатно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2. 50%</w:t>
            </w:r>
          </w:p>
        </w:tc>
      </w:tr>
      <w:tr w:rsidR="0088732A" w:rsidRPr="0059280E" w:rsidTr="0088732A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03-16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7157728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 w:rsidR="007C1A97">
        <w:rPr>
          <w:rFonts w:ascii="Times New Roman" w:eastAsia="Times New Roman" w:hAnsi="Times New Roman" w:cs="Times New Roman"/>
          <w:color w:val="2E75B5"/>
          <w:sz w:val="20"/>
          <w:szCs w:val="20"/>
        </w:rPr>
        <w:t>02.07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>.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2020г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>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 w:rsidR="007C1A97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Лютиков С.М.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 xml:space="preserve">     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 w:rsidR="00EF45CE">
        <w:rPr>
          <w:rFonts w:ascii="Times New Roman" w:eastAsia="Times New Roman" w:hAnsi="Times New Roman" w:cs="Times New Roman"/>
          <w:color w:val="2E75B5"/>
          <w:sz w:val="20"/>
          <w:szCs w:val="20"/>
        </w:rPr>
        <w:t>12.09.1963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>г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659" w:type="dxa"/>
        <w:tblLayout w:type="fixed"/>
        <w:tblLook w:val="0000" w:firstRow="0" w:lastRow="0" w:firstColumn="0" w:lastColumn="0" w:noHBand="0" w:noVBand="0"/>
      </w:tblPr>
      <w:tblGrid>
        <w:gridCol w:w="1541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252"/>
        <w:gridCol w:w="437"/>
      </w:tblGrid>
      <w:tr w:rsidR="0088732A" w:rsidRPr="0059280E" w:rsidTr="0088732A">
        <w:trPr>
          <w:trHeight w:val="306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1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9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-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-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9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7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732A" w:rsidRPr="0059280E" w:rsidTr="0088732A">
        <w:trPr>
          <w:trHeight w:val="1442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6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8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8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1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6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Номер медицинской карты   пациента, получающего медицинскую   помощь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условиях</w:t>
      </w:r>
      <w:proofErr w:type="gram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433458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 w:rsidR="00EF45CE"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Каратаева В.М.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</w:pP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  <w:t>Tabl.Amosini</w:t>
      </w:r>
      <w:proofErr w:type="spellEnd"/>
      <w:proofErr w:type="gramEnd"/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  <w:t xml:space="preserve"> 0,5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..........................   </w:t>
      </w:r>
      <w:proofErr w:type="spellStart"/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>D.t.d</w:t>
      </w:r>
      <w:proofErr w:type="spellEnd"/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. N 10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 ... ... ... ... ... ... ... ... ...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 ………     .</w:t>
      </w:r>
      <w:proofErr w:type="spellStart"/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>Signa:По</w:t>
      </w:r>
      <w:proofErr w:type="spellEnd"/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1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таблетке </w:t>
      </w:r>
      <w:r w:rsidRPr="0059280E">
        <w:rPr>
          <w:rFonts w:ascii="Times New Roman" w:eastAsia="Times New Roman" w:hAnsi="Times New Roman" w:cs="Times New Roman"/>
          <w:color w:val="2E75B5"/>
          <w:sz w:val="20"/>
          <w:szCs w:val="20"/>
        </w:rPr>
        <w:t>2 раза в день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.... ... ... ... ... ... ... ... ... ... ... ... ... ... .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66ECEA1" wp14:editId="03F9BEDF">
            <wp:extent cx="622431" cy="268836"/>
            <wp:effectExtent l="0" t="0" r="0" b="0"/>
            <wp:docPr id="86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F1C3653" wp14:editId="185CC24E">
            <wp:extent cx="586176" cy="484350"/>
            <wp:effectExtent l="0" t="0" r="0" b="0"/>
            <wp:docPr id="8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996EDFF" wp14:editId="6E352A4C">
            <wp:extent cx="762497" cy="727838"/>
            <wp:effectExtent l="0" t="0" r="0" b="0"/>
            <wp:docPr id="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М.П.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</w:t>
      </w:r>
      <w:r w:rsidRPr="0059280E">
        <w:rPr>
          <w:rFonts w:ascii="Times New Roman" w:eastAsia="Times New Roman" w:hAnsi="Times New Roman" w:cs="Times New Roman"/>
          <w:color w:val="4F81BD" w:themeColor="accent1"/>
          <w:sz w:val="20"/>
          <w:szCs w:val="20"/>
          <w:u w:val="single"/>
        </w:rPr>
        <w:t>30 дней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59280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90 дней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88732A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</w:p>
    <w:p w:rsidR="0088732A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8732A" w:rsidRPr="0059280E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 №3</w:t>
      </w:r>
    </w:p>
    <w:p w:rsidR="0088732A" w:rsidRPr="0059280E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>
        <w:rPr>
          <w:noProof/>
        </w:rPr>
        <w:pict>
          <v:shape id="Надпись 7" o:spid="_x0000_s1028" type="#_x0000_t202" style="position:absolute;left:0;text-align:left;margin-left:339.05pt;margin-top:-3.1pt;width:171pt;height:9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" stroked="f">
            <v:textbox style="mso-next-textbox:#Надпись 7">
              <w:txbxContent>
                <w:p w:rsidR="0088732A" w:rsidRPr="00905BF8" w:rsidRDefault="0088732A" w:rsidP="0088732A">
                  <w:pPr>
                    <w:jc w:val="both"/>
                  </w:pPr>
                  <w:r w:rsidRPr="00905BF8">
                    <w:t>УТВЕРЖДЕНА</w:t>
                  </w:r>
                </w:p>
                <w:p w:rsidR="0088732A" w:rsidRDefault="0088732A" w:rsidP="0088732A"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88732A" w:rsidRDefault="0088732A" w:rsidP="0088732A">
                  <w:r w:rsidRPr="00905BF8">
                    <w:t>Код формы по ОКУД 3108805</w:t>
                  </w:r>
                </w:p>
                <w:p w:rsidR="0088732A" w:rsidRPr="00905BF8" w:rsidRDefault="0088732A" w:rsidP="0088732A">
                  <w:r w:rsidRPr="00905BF8">
                    <w:t>от 14 января 2019 г. N 4н</w:t>
                  </w:r>
                </w:p>
                <w:p w:rsidR="0088732A" w:rsidRPr="00905BF8" w:rsidRDefault="0088732A" w:rsidP="0088732A">
                  <w:r w:rsidRPr="00905BF8">
                    <w:t>Форма N 148-1/у-04 (л)</w:t>
                  </w:r>
                </w:p>
                <w:p w:rsidR="0088732A" w:rsidRDefault="0088732A" w:rsidP="0088732A"/>
              </w:txbxContent>
            </v:textbox>
          </v:shape>
        </w:pic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┌─┬─┬─┬─┬─┐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176AD16" wp14:editId="10DAEC41">
            <wp:extent cx="1243965" cy="567055"/>
            <wp:effectExtent l="0" t="0" r="0" b="0"/>
            <wp:docPr id="8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  1 2 3 7 0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5 0 2 2 4 0 2 7 0              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┌─┬─┬─┬─┬─┐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88732A" w:rsidRPr="0059280E" w:rsidTr="0088732A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88732A" w:rsidRPr="0059280E" w:rsidTr="0088732A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 Федеральный бюджет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88732A" w:rsidRPr="0059280E" w:rsidTr="0088732A">
        <w:trPr>
          <w:trHeight w:val="46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4153567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</w:rPr>
        <w:t>02.07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.20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Лютиков С.М.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_________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</w:rPr>
        <w:t>9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.06.1979г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        </w:t>
      </w:r>
    </w:p>
    <w:tbl>
      <w:tblPr>
        <w:tblW w:w="9459" w:type="dxa"/>
        <w:tblLayout w:type="fixed"/>
        <w:tblLook w:val="0000" w:firstRow="0" w:lastRow="0" w:firstColumn="0" w:lastColumn="0" w:noHBand="0" w:noVBand="0"/>
      </w:tblPr>
      <w:tblGrid>
        <w:gridCol w:w="1510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41"/>
      </w:tblGrid>
      <w:tr w:rsidR="0088732A" w:rsidRPr="0059280E" w:rsidTr="0088732A">
        <w:trPr>
          <w:trHeight w:val="52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732A" w:rsidRPr="0059280E" w:rsidTr="0088732A">
        <w:trPr>
          <w:trHeight w:val="1368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Номер медицинской карты   пациента, получающего медицинскую   помощь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условиях</w:t>
      </w:r>
      <w:proofErr w:type="gram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456789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 w:rsidR="00EF45CE">
        <w:rPr>
          <w:rFonts w:ascii="Times New Roman" w:eastAsia="Times New Roman" w:hAnsi="Times New Roman" w:cs="Times New Roman"/>
          <w:color w:val="4F81BD" w:themeColor="accent1"/>
          <w:sz w:val="20"/>
          <w:szCs w:val="20"/>
        </w:rPr>
        <w:t>Лютиков С.М.</w:t>
      </w:r>
      <w:r w:rsidRPr="0059280E">
        <w:rPr>
          <w:rFonts w:ascii="Times New Roman" w:eastAsia="Times New Roman" w:hAnsi="Times New Roman" w:cs="Times New Roman"/>
          <w:color w:val="4F81BD" w:themeColor="accent1"/>
          <w:sz w:val="20"/>
          <w:szCs w:val="20"/>
          <w:u w:val="single"/>
        </w:rPr>
        <w:t xml:space="preserve">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Mttformini</w:t>
      </w:r>
      <w:proofErr w:type="spellEnd"/>
      <w:proofErr w:type="gram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0,85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…………….     </w:t>
      </w:r>
      <w:proofErr w:type="gram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D.t.d.N.60 in tab.</w:t>
      </w:r>
      <w:proofErr w:type="gram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                        </w:t>
      </w:r>
      <w:proofErr w:type="spell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S.Внутрь</w:t>
      </w:r>
      <w:proofErr w:type="spell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по 1 таблетке 2 раза в день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.... ... ... ... ... ... ... ... ... ... ... ... ... ... .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9A62320" wp14:editId="359E4E3B">
            <wp:extent cx="622431" cy="268836"/>
            <wp:effectExtent l="0" t="0" r="0" b="0"/>
            <wp:docPr id="90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52BEB7A" wp14:editId="50F56A15">
            <wp:extent cx="586176" cy="484350"/>
            <wp:effectExtent l="0" t="0" r="0" b="0"/>
            <wp:docPr id="9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1F37B65" wp14:editId="24D1D4BE">
            <wp:extent cx="762497" cy="727838"/>
            <wp:effectExtent l="0" t="0" r="0" b="0"/>
            <wp:docPr id="9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М.П.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3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88732A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732A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732A" w:rsidRPr="0059280E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Рецепт№4</w:t>
      </w:r>
    </w:p>
    <w:p w:rsidR="0088732A" w:rsidRPr="0059280E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>
        <w:rPr>
          <w:noProof/>
        </w:rPr>
        <w:pict>
          <v:shape id="Надпись 13" o:spid="_x0000_s1027" type="#_x0000_t202" style="position:absolute;left:0;text-align:left;margin-left:339.05pt;margin-top:-3.1pt;width:171pt;height:9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" stroked="f">
            <v:textbox style="mso-next-textbox:#Надпись 13">
              <w:txbxContent>
                <w:p w:rsidR="0088732A" w:rsidRPr="00905BF8" w:rsidRDefault="0088732A" w:rsidP="0088732A">
                  <w:pPr>
                    <w:jc w:val="both"/>
                  </w:pPr>
                  <w:r w:rsidRPr="00905BF8">
                    <w:t>УТВЕРЖДЕНА</w:t>
                  </w:r>
                </w:p>
                <w:p w:rsidR="0088732A" w:rsidRDefault="0088732A" w:rsidP="0088732A"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88732A" w:rsidRDefault="0088732A" w:rsidP="0088732A">
                  <w:r w:rsidRPr="00905BF8">
                    <w:t>Код формы по ОКУД 3108805</w:t>
                  </w:r>
                </w:p>
                <w:p w:rsidR="0088732A" w:rsidRPr="00905BF8" w:rsidRDefault="0088732A" w:rsidP="0088732A">
                  <w:r w:rsidRPr="00905BF8">
                    <w:t>от 14 января 2019 г. N 4н</w:t>
                  </w:r>
                </w:p>
                <w:p w:rsidR="0088732A" w:rsidRPr="00905BF8" w:rsidRDefault="0088732A" w:rsidP="0088732A">
                  <w:r w:rsidRPr="00905BF8">
                    <w:t>Форма N 148-1/у-04 (л)</w:t>
                  </w:r>
                </w:p>
                <w:p w:rsidR="0088732A" w:rsidRDefault="0088732A" w:rsidP="0088732A"/>
              </w:txbxContent>
            </v:textbox>
          </v:shape>
        </w:pic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19A8EAC" wp14:editId="416015E1">
            <wp:extent cx="1243965" cy="567055"/>
            <wp:effectExtent l="0" t="0" r="0" b="0"/>
            <wp:docPr id="9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1  4 5 7  0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2 0 5 2 4 0 2 6 9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88732A" w:rsidRPr="0059280E" w:rsidTr="0088732A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88732A" w:rsidRPr="0059280E" w:rsidTr="0088732A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88732A" w:rsidRPr="0059280E" w:rsidTr="0088732A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234728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</w:rPr>
        <w:t>02.07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.20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пациента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Лютиков С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.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   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</w:rPr>
        <w:t>6.09.196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9г.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150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9"/>
        <w:gridCol w:w="6"/>
      </w:tblGrid>
      <w:tr w:rsidR="0088732A" w:rsidRPr="0059280E" w:rsidTr="0088732A">
        <w:trPr>
          <w:trHeight w:val="217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732A" w:rsidRPr="0059280E" w:rsidTr="0088732A">
        <w:trPr>
          <w:gridAfter w:val="1"/>
          <w:wAfter w:w="6" w:type="dxa"/>
          <w:trHeight w:val="500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Номер медицинской карты   пациента, получающего медицинскую   помощь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условиях</w:t>
      </w:r>
      <w:proofErr w:type="gram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345678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Каратаева В.М.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________</w:t>
      </w:r>
    </w:p>
    <w:p w:rsidR="0088732A" w:rsidRPr="0088732A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gramStart"/>
      <w:r w:rsidRPr="0088732A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Aerasoli</w:t>
      </w:r>
      <w:proofErr w:type="spellEnd"/>
      <w:proofErr w:type="gramEnd"/>
      <w:r w:rsidRPr="0088732A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</w:t>
      </w:r>
      <w:proofErr w:type="spell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Formoteroli</w:t>
      </w:r>
      <w:proofErr w:type="spellEnd"/>
      <w:r w:rsidRPr="0088732A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0,000012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   .</w:t>
      </w:r>
      <w:proofErr w:type="spell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D.S.по</w:t>
      </w:r>
      <w:proofErr w:type="spell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одному вдоху 2 раза в сутки </w:t>
      </w:r>
      <w:proofErr w:type="spell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ингаляционно</w:t>
      </w:r>
      <w:proofErr w:type="spell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с помощью </w:t>
      </w:r>
      <w:proofErr w:type="spellStart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турбоингалятора</w:t>
      </w:r>
      <w:proofErr w:type="spellEnd"/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.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... ... ... ... ... ... ... ... ... ... ... ... ... ...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...:... ... ... ... ... ... ... ... ... ... ... ... ... ... 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E3437D3" wp14:editId="544E6062">
            <wp:extent cx="622431" cy="268836"/>
            <wp:effectExtent l="0" t="0" r="0" b="0"/>
            <wp:docPr id="94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DD47B6C" wp14:editId="3B8FC6AF">
            <wp:extent cx="586176" cy="484350"/>
            <wp:effectExtent l="0" t="0" r="0" b="0"/>
            <wp:docPr id="9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5C6095C" wp14:editId="6961C378">
            <wp:extent cx="762497" cy="727838"/>
            <wp:effectExtent l="0" t="0" r="0" b="0"/>
            <wp:docPr id="9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М.П.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88732A" w:rsidRPr="0059280E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88732A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1813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732A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732A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732A" w:rsidRPr="0059280E" w:rsidRDefault="0088732A" w:rsidP="0088732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 5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Надпись 12" o:spid="_x0000_s1026" type="#_x0000_t202" style="position:absolute;left:0;text-align:left;margin-left:339.05pt;margin-top:-3.1pt;width:171pt;height:9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" stroked="f">
            <v:textbox style="mso-next-textbox:#Надпись 12">
              <w:txbxContent>
                <w:p w:rsidR="0088732A" w:rsidRPr="00905BF8" w:rsidRDefault="0088732A" w:rsidP="0088732A">
                  <w:pPr>
                    <w:jc w:val="both"/>
                  </w:pPr>
                  <w:r w:rsidRPr="00905BF8">
                    <w:t>УТВЕРЖДЕНА</w:t>
                  </w:r>
                </w:p>
                <w:p w:rsidR="0088732A" w:rsidRDefault="0088732A" w:rsidP="0088732A"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88732A" w:rsidRDefault="0088732A" w:rsidP="0088732A">
                  <w:r w:rsidRPr="00905BF8">
                    <w:t>Код формы по ОКУД 3108805</w:t>
                  </w:r>
                </w:p>
                <w:p w:rsidR="0088732A" w:rsidRPr="00905BF8" w:rsidRDefault="0088732A" w:rsidP="0088732A">
                  <w:r w:rsidRPr="00905BF8">
                    <w:t>от 14 января 2019 г. N 4н</w:t>
                  </w:r>
                </w:p>
                <w:p w:rsidR="0088732A" w:rsidRPr="00905BF8" w:rsidRDefault="0088732A" w:rsidP="0088732A">
                  <w:r w:rsidRPr="00905BF8">
                    <w:t>Форма N 148-1/у-04 (л)</w:t>
                  </w:r>
                </w:p>
                <w:p w:rsidR="0088732A" w:rsidRDefault="0088732A" w:rsidP="0088732A"/>
              </w:txbxContent>
            </v:textbox>
          </v:shape>
        </w:pic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266495A" wp14:editId="4918D04B">
            <wp:extent cx="1243965" cy="567055"/>
            <wp:effectExtent l="0" t="0" r="0" b="0"/>
            <wp:docPr id="9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4 2 3 8 0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4 6 2 2 4 0 2 8 8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 │ │ │ │ │ │ │ │ │ │ │ │ │ │ │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88732A" w:rsidRPr="0059280E" w:rsidTr="0088732A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88732A" w:rsidRPr="0059280E" w:rsidTr="0088732A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Федеральный бюджет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Бюджет субъекта Российской Федерации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88732A" w:rsidRPr="0059280E" w:rsidTr="0088732A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563456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</w:rPr>
        <w:t>02.07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2020г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Лютиков С.М.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рождения 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</w:rPr>
        <w:t>16.06.1981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г.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W w:w="9308" w:type="dxa"/>
        <w:tblLayout w:type="fixed"/>
        <w:tblLook w:val="0000" w:firstRow="0" w:lastRow="0" w:firstColumn="0" w:lastColumn="0" w:noHBand="0" w:noVBand="0"/>
      </w:tblPr>
      <w:tblGrid>
        <w:gridCol w:w="1480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6"/>
      </w:tblGrid>
      <w:tr w:rsidR="0088732A" w:rsidRPr="0059280E" w:rsidTr="0088732A">
        <w:trPr>
          <w:trHeight w:val="195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732A" w:rsidRPr="0059280E" w:rsidTr="0088732A">
        <w:trPr>
          <w:trHeight w:val="60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32A" w:rsidRPr="0059280E" w:rsidRDefault="0088732A" w:rsidP="0088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Номер медицинской карты   пациента, получающего медицинскую   помощь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условиях</w:t>
      </w:r>
      <w:proofErr w:type="gram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45638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лечащего врача (фельдшера, акушерки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</w:t>
      </w:r>
      <w:proofErr w:type="gramEnd"/>
      <w:r w:rsidR="00EF45C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аратаева В.М.</w:t>
      </w:r>
    </w:p>
    <w:p w:rsidR="0088732A" w:rsidRPr="0088732A" w:rsidRDefault="0088732A" w:rsidP="0088732A">
      <w:pPr>
        <w:pStyle w:val="a0"/>
        <w:spacing w:line="100" w:lineRule="atLeast"/>
        <w:ind w:right="-1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spellEnd"/>
      <w:r w:rsidRPr="0088732A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</w:t>
      </w:r>
      <w:r w:rsidRPr="0088732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9280E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Tabl</w:t>
      </w:r>
      <w:proofErr w:type="spellEnd"/>
      <w:r w:rsidRPr="0088732A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 xml:space="preserve">. </w:t>
      </w:r>
      <w:proofErr w:type="spellStart"/>
      <w:proofErr w:type="gramStart"/>
      <w:r w:rsidRPr="0059280E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Dipyridamoli</w:t>
      </w:r>
      <w:proofErr w:type="spellEnd"/>
      <w:r w:rsidRPr="0088732A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 xml:space="preserve"> 0,075 </w:t>
      </w:r>
      <w:r w:rsidRPr="0059280E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N</w:t>
      </w:r>
      <w:r w:rsidRPr="0088732A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.30</w:t>
      </w:r>
      <w:proofErr w:type="gramEnd"/>
      <w:r w:rsidRPr="0088732A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 xml:space="preserve"> </w:t>
      </w:r>
    </w:p>
    <w:p w:rsidR="0088732A" w:rsidRPr="0088732A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D.S. Внутрь по 1 таблетке 2 раза в день.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  ... ... ... ... ... ... ... ... ... ... ... ... ... ...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7FBBBD7" wp14:editId="6F6204D7">
            <wp:extent cx="622431" cy="268836"/>
            <wp:effectExtent l="0" t="0" r="0" b="0"/>
            <wp:docPr id="98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E608EDD" wp14:editId="79557758">
            <wp:extent cx="586176" cy="484350"/>
            <wp:effectExtent l="0" t="0" r="0" b="0"/>
            <wp:docPr id="9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ED05A9C" wp14:editId="7A310562">
            <wp:extent cx="762497" cy="727838"/>
            <wp:effectExtent l="0" t="0" r="0" b="0"/>
            <wp:docPr id="10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М.П.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8732A" w:rsidRPr="0059280E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88732A" w:rsidRDefault="0088732A" w:rsidP="00887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23387C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F54EB0" w:rsidRDefault="00F54EB0" w:rsidP="00671C8A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37275" cy="2966484"/>
            <wp:effectExtent l="0" t="0" r="0" b="0"/>
            <wp:docPr id="18" name="Рисунок 18" descr="Сводный реестр рецептов на бесплатный и льготный отпуск. Форма № 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одный реестр рецептов на бесплатный и льготный отпуск. Форма № 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30"/>
                    <a:stretch/>
                  </pic:blipFill>
                  <pic:spPr bwMode="auto">
                    <a:xfrm>
                      <a:off x="0" y="0"/>
                      <a:ext cx="5837592" cy="29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ED" w:rsidRPr="0059280E" w:rsidRDefault="001F12ED" w:rsidP="001F12E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 №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6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Надпись 105" o:spid="_x0000_s1032" type="#_x0000_t202" style="position:absolute;left:0;text-align:left;margin-left:339.05pt;margin-top:-3.1pt;width:171pt;height:9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" stroked="f">
            <v:textbox>
              <w:txbxContent>
                <w:p w:rsidR="001F12ED" w:rsidRPr="00905BF8" w:rsidRDefault="001F12ED" w:rsidP="001F12ED">
                  <w:pPr>
                    <w:jc w:val="both"/>
                  </w:pPr>
                  <w:r w:rsidRPr="00905BF8">
                    <w:t>УТВЕРЖДЕНА</w:t>
                  </w:r>
                </w:p>
                <w:p w:rsidR="001F12ED" w:rsidRDefault="001F12ED" w:rsidP="001F12ED"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1F12ED" w:rsidRDefault="001F12ED" w:rsidP="001F12ED">
                  <w:r w:rsidRPr="00905BF8">
                    <w:t>Код формы по ОКУД 3108805</w:t>
                  </w:r>
                </w:p>
                <w:p w:rsidR="001F12ED" w:rsidRPr="00905BF8" w:rsidRDefault="001F12ED" w:rsidP="001F12ED">
                  <w:r w:rsidRPr="00905BF8">
                    <w:t>от 14 января 2019 г. N 4н</w:t>
                  </w:r>
                </w:p>
                <w:p w:rsidR="001F12ED" w:rsidRPr="00905BF8" w:rsidRDefault="001F12ED" w:rsidP="001F12ED">
                  <w:r w:rsidRPr="00905BF8">
                    <w:t>Форма N 148-1/у-04 (л)</w:t>
                  </w:r>
                </w:p>
                <w:p w:rsidR="001F12ED" w:rsidRDefault="001F12ED" w:rsidP="001F12ED"/>
              </w:txbxContent>
            </v:textbox>
          </v:shape>
        </w:pic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  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CC92C5C" wp14:editId="4CB7B19E">
            <wp:extent cx="1243965" cy="567055"/>
            <wp:effectExtent l="0" t="0" r="0" b="0"/>
            <wp:docPr id="1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4 2 3 8 0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           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4 6 2 2 4 0 2 8 8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│ │ │ │ │ │ │ │ │ │ │ │ │ │ │ │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1F12ED" w:rsidRPr="0059280E" w:rsidTr="00287EA0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1F12ED" w:rsidRPr="0059280E" w:rsidTr="00287EA0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Федеральный бюджет</w:t>
            </w:r>
          </w:p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Бюджет субъекта Российской Федерации</w:t>
            </w:r>
          </w:p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1F12ED" w:rsidRPr="0059280E" w:rsidTr="00287EA0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5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4934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6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02.07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2020г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Лютиков С.М.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  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26.10.196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9г.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W w:w="9308" w:type="dxa"/>
        <w:tblLayout w:type="fixed"/>
        <w:tblLook w:val="0000" w:firstRow="0" w:lastRow="0" w:firstColumn="0" w:lastColumn="0" w:noHBand="0" w:noVBand="0"/>
      </w:tblPr>
      <w:tblGrid>
        <w:gridCol w:w="1480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6"/>
      </w:tblGrid>
      <w:tr w:rsidR="001F12ED" w:rsidRPr="0059280E" w:rsidTr="00287EA0">
        <w:trPr>
          <w:trHeight w:val="195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12ED" w:rsidRPr="0059280E" w:rsidTr="00287EA0">
        <w:trPr>
          <w:trHeight w:val="60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59280E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Pr="0059280E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Номер медицинской карты   пациента, получающего медицинскую   помощь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условиях</w:t>
      </w:r>
      <w:proofErr w:type="gram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854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8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Фамилия, инициалы имени и отчества (последнее - при наличии)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лечащего врача (фельдшера, акушерки</w:t>
      </w:r>
      <w:proofErr w:type="gram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</w:t>
      </w:r>
      <w:proofErr w:type="gramEnd"/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аратаева В.М.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______</w:t>
      </w:r>
    </w:p>
    <w:p w:rsidR="001F12ED" w:rsidRPr="001F12ED" w:rsidRDefault="001F12ED" w:rsidP="001F12ED">
      <w:pPr>
        <w:pStyle w:val="a0"/>
        <w:spacing w:line="100" w:lineRule="atLeast"/>
        <w:ind w:right="-1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proofErr w:type="spellStart"/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spellEnd"/>
      <w:r w:rsidRPr="001F12E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</w:t>
      </w:r>
      <w:r w:rsidRPr="001F12E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9280E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Tabl</w:t>
      </w:r>
      <w:proofErr w:type="spellEnd"/>
      <w:r w:rsidRPr="001F12ED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 xml:space="preserve">. </w:t>
      </w:r>
      <w:proofErr w:type="spellStart"/>
      <w:proofErr w:type="gramStart"/>
      <w:r w:rsidRPr="0059280E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Dipyridamoli</w:t>
      </w:r>
      <w:proofErr w:type="spellEnd"/>
      <w:r w:rsidRPr="001F12ED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 xml:space="preserve"> 0,075 </w:t>
      </w:r>
      <w:r w:rsidRPr="0059280E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N</w:t>
      </w:r>
      <w:r w:rsidRPr="001F12ED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>.30</w:t>
      </w:r>
      <w:proofErr w:type="gramEnd"/>
      <w:r w:rsidRPr="001F12ED"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  <w:t xml:space="preserve"> </w:t>
      </w:r>
    </w:p>
    <w:p w:rsidR="001F12ED" w:rsidRP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>D.S. Внутрь по 1 таблетке 2 раза в день.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..  ... ... ... ... ... ... ... ... ... ... ... ... ... ...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E25DF54" wp14:editId="4DF566B1">
            <wp:extent cx="622431" cy="268836"/>
            <wp:effectExtent l="0" t="0" r="0" b="0"/>
            <wp:docPr id="123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A717196" wp14:editId="4D1F66CD">
            <wp:extent cx="586176" cy="484350"/>
            <wp:effectExtent l="0" t="0" r="0" b="0"/>
            <wp:docPr id="1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8B7A21C" wp14:editId="47D2EBA1">
            <wp:extent cx="762497" cy="727838"/>
            <wp:effectExtent l="0" t="0" r="0" b="0"/>
            <wp:docPr id="1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М.П.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12ED" w:rsidRPr="0059280E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 w:rsidRPr="0059280E"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 w:rsidRPr="0059280E"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</w:p>
    <w:p w:rsidR="001F12ED" w:rsidRDefault="001F12ED" w:rsidP="001F12E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2ED" w:rsidRDefault="001F12ED" w:rsidP="001F12ED">
      <w:pPr>
        <w:tabs>
          <w:tab w:val="left" w:pos="708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1F12ED" w:rsidTr="00287EA0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Отпущено по рецепту: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Аптека № 22</w:t>
            </w:r>
          </w:p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Торговое наименование и дозировка: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Дипиридамол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0,075</w:t>
            </w:r>
          </w:p>
        </w:tc>
      </w:tr>
      <w:tr w:rsidR="001F12ED" w:rsidTr="00287EA0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1F1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отпуска: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2.0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.2020г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30 таблеток</w:t>
            </w:r>
          </w:p>
        </w:tc>
      </w:tr>
      <w:tr w:rsidR="001F12ED" w:rsidTr="00287EA0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1A66911" wp14:editId="68196207">
                  <wp:extent cx="622431" cy="268836"/>
                  <wp:effectExtent l="0" t="0" r="0" b="0"/>
                  <wp:docPr id="145" name="image4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www.gravirovshik.ru/u/image/faximile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D290DE" wp14:editId="190C704A">
                  <wp:extent cx="622431" cy="268836"/>
                  <wp:effectExtent l="0" t="0" r="0" b="0"/>
                  <wp:docPr id="146" name="image4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www.gravirovshik.ru/u/image/faximile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Отпустил: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D3C7FFB" wp14:editId="65068364">
                  <wp:extent cx="622431" cy="268836"/>
                  <wp:effectExtent l="0" t="0" r="0" b="0"/>
                  <wp:docPr id="147" name="image4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www.gravirovshik.ru/u/image/faximile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1F12ED" w:rsidTr="00287EA0"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---------------------------------------- (линия отрыва) ----------------------------------------</w:t>
            </w:r>
          </w:p>
        </w:tc>
      </w:tr>
      <w:tr w:rsidR="001F12ED" w:rsidTr="00287EA0">
        <w:tc>
          <w:tcPr>
            <w:tcW w:w="4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рецептурного бланка</w:t>
            </w:r>
          </w:p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нутрь</w:t>
            </w:r>
            <w:proofErr w:type="spellEnd"/>
          </w:p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________ дней</w:t>
            </w:r>
          </w:p>
        </w:tc>
      </w:tr>
      <w:tr w:rsidR="001F12ED" w:rsidTr="00287EA0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лекарственного препарата: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Таблетки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Дипиридамол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2ED" w:rsidTr="00287EA0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0,075______________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приемов в день: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</w:p>
        </w:tc>
      </w:tr>
      <w:tr w:rsidR="001F12ED" w:rsidTr="00287EA0">
        <w:tc>
          <w:tcPr>
            <w:tcW w:w="4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1 прием: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1 таблетка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</w:tr>
    </w:tbl>
    <w:p w:rsidR="001F12ED" w:rsidRDefault="001F12ED" w:rsidP="001F12ED">
      <w:pPr>
        <w:ind w:firstLine="708"/>
      </w:pPr>
    </w:p>
    <w:p w:rsidR="001F12ED" w:rsidRDefault="001F12ED" w:rsidP="001F12ED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Оборотная сторона</w:t>
      </w:r>
      <w:r>
        <w:rPr>
          <w:noProof/>
        </w:rPr>
        <w:pict>
          <v:rect id="Прямоугольник 144" o:spid="_x0000_s1031" style="position:absolute;left:0;text-align:left;margin-left:214.4pt;margin-top:24.3pt;width:252.7pt;height:7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" fillcolor="window" strokecolor="windowText" strokeweight="1pt">
            <v:textbox>
              <w:txbxContent>
                <w:p w:rsidR="001F12ED" w:rsidRPr="00200660" w:rsidRDefault="001F12ED" w:rsidP="001F12ED">
                  <w:pPr>
                    <w:widowControl w:val="0"/>
                    <w:jc w:val="both"/>
                    <w:rPr>
                      <w:rFonts w:ascii="Times New Roman" w:eastAsia="Courier New" w:hAnsi="Times New Roman" w:cs="Times New Roman"/>
                    </w:rPr>
                  </w:pPr>
                  <w:r w:rsidRPr="00200660">
                    <w:rPr>
                      <w:rFonts w:ascii="Times New Roman" w:eastAsia="Courier New" w:hAnsi="Times New Roman" w:cs="Times New Roman"/>
                    </w:rPr>
                    <w:t>Отметка о назначении лекарственного препарата по решению врачебной комиссии</w:t>
                  </w:r>
                </w:p>
              </w:txbxContent>
            </v:textbox>
          </v:rect>
        </w:pict>
      </w:r>
    </w:p>
    <w:p w:rsid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Губернские Аптеки №22</w:t>
      </w:r>
    </w:p>
    <w:p w:rsid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Дипиридамол</w:t>
      </w:r>
      <w:proofErr w:type="spellEnd"/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 xml:space="preserve">  0,075</w:t>
      </w:r>
    </w:p>
    <w:p w:rsid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№30,1 упаковка</w:t>
      </w:r>
    </w:p>
    <w:p w:rsid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Каратаева В.М.</w:t>
      </w:r>
    </w:p>
    <w:p w:rsidR="001F12ED" w:rsidRDefault="001F12ED" w:rsidP="001F1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02.07</w:t>
      </w: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.20</w:t>
      </w:r>
    </w:p>
    <w:p w:rsidR="001F12ED" w:rsidRDefault="001F12ED" w:rsidP="001F12ED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E8E507B" wp14:editId="44B2664F">
            <wp:extent cx="676275" cy="904875"/>
            <wp:effectExtent l="0" t="0" r="0" b="0"/>
            <wp:docPr id="1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1F12ED" w:rsidTr="00287EA0">
        <w:trPr>
          <w:trHeight w:val="364"/>
        </w:trPr>
        <w:tc>
          <w:tcPr>
            <w:tcW w:w="2930" w:type="dxa"/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1F12ED" w:rsidTr="00287EA0">
        <w:trPr>
          <w:trHeight w:val="761"/>
        </w:trPr>
        <w:tc>
          <w:tcPr>
            <w:tcW w:w="2930" w:type="dxa"/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31" w:type="dxa"/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31" w:type="dxa"/>
          </w:tcPr>
          <w:p w:rsidR="001F12ED" w:rsidRDefault="001F12ED" w:rsidP="0028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0BC68F" wp14:editId="5DCD17F7">
                  <wp:extent cx="1255395" cy="546100"/>
                  <wp:effectExtent l="0" t="0" r="0" b="0"/>
                  <wp:docPr id="149" name="image9.png" descr="C:\Users\1\AppData\Local\Microsoft\Windows\INetCache\Content.Word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1\AppData\Local\Microsoft\Windows\INetCache\Content.Word\Безымянный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EB0" w:rsidRPr="00A243C4" w:rsidRDefault="00F54EB0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CC5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1F12ED" w:rsidRDefault="001F12ED" w:rsidP="001F12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препарат:</w:t>
      </w:r>
    </w:p>
    <w:p w:rsidR="001F12ED" w:rsidRPr="001F12ED" w:rsidRDefault="001F12ED" w:rsidP="001F12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 режиме и дозах приема лекарственного препарата,</w:t>
      </w:r>
    </w:p>
    <w:p w:rsidR="001F12ED" w:rsidRPr="001F12ED" w:rsidRDefault="001F12ED" w:rsidP="001F12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правилах</w:t>
      </w:r>
      <w:proofErr w:type="gramEnd"/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хранения в домашних условиях</w:t>
      </w:r>
    </w:p>
    <w:p w:rsidR="001F12ED" w:rsidRPr="001F12ED" w:rsidRDefault="001F12ED" w:rsidP="001F12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>- о взаимодействии с другими лекарственными препаратами</w:t>
      </w:r>
    </w:p>
    <w:p w:rsidR="001F12ED" w:rsidRPr="001F12ED" w:rsidRDefault="001F12ED" w:rsidP="001F12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E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0F1C3B" w:rsidRDefault="00671C8A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c"/>
        <w:tblW w:w="10278" w:type="dxa"/>
        <w:tblLayout w:type="fixed"/>
        <w:tblLook w:val="04A0" w:firstRow="1" w:lastRow="0" w:firstColumn="1" w:lastColumn="0" w:noHBand="0" w:noVBand="1"/>
      </w:tblPr>
      <w:tblGrid>
        <w:gridCol w:w="392"/>
        <w:gridCol w:w="29"/>
        <w:gridCol w:w="1530"/>
        <w:gridCol w:w="6"/>
        <w:gridCol w:w="3748"/>
        <w:gridCol w:w="73"/>
        <w:gridCol w:w="3166"/>
        <w:gridCol w:w="25"/>
        <w:gridCol w:w="1309"/>
      </w:tblGrid>
      <w:tr w:rsidR="00671C8A" w:rsidRPr="00B56D62" w:rsidTr="003742AF">
        <w:tc>
          <w:tcPr>
            <w:tcW w:w="421" w:type="dxa"/>
            <w:gridSpan w:val="2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6" w:type="dxa"/>
            <w:gridSpan w:val="2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374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3264" w:type="dxa"/>
            <w:gridSpan w:val="3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309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Tr="003742AF">
        <w:tc>
          <w:tcPr>
            <w:tcW w:w="421" w:type="dxa"/>
            <w:gridSpan w:val="2"/>
          </w:tcPr>
          <w:p w:rsidR="00671C8A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dxa"/>
            <w:gridSpan w:val="2"/>
          </w:tcPr>
          <w:p w:rsidR="00671C8A" w:rsidRPr="0018224B" w:rsidRDefault="001F12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Ингавирин</w:t>
            </w:r>
            <w:proofErr w:type="spellEnd"/>
          </w:p>
        </w:tc>
        <w:tc>
          <w:tcPr>
            <w:tcW w:w="3748" w:type="dxa"/>
          </w:tcPr>
          <w:p w:rsidR="00671C8A" w:rsidRPr="0018224B" w:rsidRDefault="001F12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Имидазолилэтанамид</w:t>
            </w:r>
            <w:proofErr w:type="spellEnd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пентандиовой</w:t>
            </w:r>
            <w:proofErr w:type="spellEnd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кислоты</w:t>
            </w:r>
          </w:p>
        </w:tc>
        <w:tc>
          <w:tcPr>
            <w:tcW w:w="3264" w:type="dxa"/>
            <w:gridSpan w:val="3"/>
          </w:tcPr>
          <w:p w:rsidR="00671C8A" w:rsidRPr="0018224B" w:rsidRDefault="001F12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Противовирусное средство. Противовоспалительное средство</w:t>
            </w:r>
          </w:p>
        </w:tc>
        <w:tc>
          <w:tcPr>
            <w:tcW w:w="1309" w:type="dxa"/>
          </w:tcPr>
          <w:p w:rsidR="00671C8A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671C8A" w:rsidTr="003742AF">
        <w:tc>
          <w:tcPr>
            <w:tcW w:w="421" w:type="dxa"/>
            <w:gridSpan w:val="2"/>
          </w:tcPr>
          <w:p w:rsidR="00671C8A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36" w:type="dxa"/>
            <w:gridSpan w:val="2"/>
          </w:tcPr>
          <w:p w:rsidR="00671C8A" w:rsidRPr="0018224B" w:rsidRDefault="001F12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Септолете</w:t>
            </w:r>
            <w:proofErr w:type="spellEnd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тотал</w:t>
            </w:r>
            <w:proofErr w:type="spellEnd"/>
          </w:p>
        </w:tc>
        <w:tc>
          <w:tcPr>
            <w:tcW w:w="3748" w:type="dxa"/>
          </w:tcPr>
          <w:p w:rsidR="00671C8A" w:rsidRPr="0018224B" w:rsidRDefault="001F12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бензидамин</w:t>
            </w:r>
            <w:proofErr w:type="spellEnd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цетилпиридиния</w:t>
            </w:r>
            <w:proofErr w:type="spellEnd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хлорид</w:t>
            </w:r>
          </w:p>
        </w:tc>
        <w:tc>
          <w:tcPr>
            <w:tcW w:w="3264" w:type="dxa"/>
            <w:gridSpan w:val="3"/>
          </w:tcPr>
          <w:p w:rsidR="00671C8A" w:rsidRPr="0018224B" w:rsidRDefault="001F12E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нестероидный противовоспалительный препарат + антисептическое средство</w:t>
            </w:r>
          </w:p>
        </w:tc>
        <w:tc>
          <w:tcPr>
            <w:tcW w:w="1309" w:type="dxa"/>
          </w:tcPr>
          <w:p w:rsidR="00671C8A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</w:tr>
      <w:tr w:rsidR="001F12ED" w:rsidTr="003742AF">
        <w:tc>
          <w:tcPr>
            <w:tcW w:w="421" w:type="dxa"/>
            <w:gridSpan w:val="2"/>
          </w:tcPr>
          <w:p w:rsidR="001F12ED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36" w:type="dxa"/>
            <w:gridSpan w:val="2"/>
          </w:tcPr>
          <w:p w:rsidR="001F12ED" w:rsidRPr="003742AF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Омепразол</w:t>
            </w:r>
            <w:proofErr w:type="spellEnd"/>
          </w:p>
        </w:tc>
        <w:tc>
          <w:tcPr>
            <w:tcW w:w="3748" w:type="dxa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Омепразол</w:t>
            </w:r>
            <w:proofErr w:type="spellEnd"/>
          </w:p>
        </w:tc>
        <w:tc>
          <w:tcPr>
            <w:tcW w:w="3264" w:type="dxa"/>
            <w:gridSpan w:val="3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желез желудка секрецию </w:t>
            </w: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понижающее средство - протонного насоса ингибитор</w:t>
            </w:r>
          </w:p>
        </w:tc>
        <w:tc>
          <w:tcPr>
            <w:tcW w:w="1309" w:type="dxa"/>
          </w:tcPr>
          <w:p w:rsidR="001F12ED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107-1\у</w:t>
            </w:r>
          </w:p>
        </w:tc>
      </w:tr>
      <w:tr w:rsidR="001F12ED" w:rsidRPr="0018224B" w:rsidTr="003742AF">
        <w:tc>
          <w:tcPr>
            <w:tcW w:w="421" w:type="dxa"/>
            <w:gridSpan w:val="2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536" w:type="dxa"/>
            <w:gridSpan w:val="2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Мукалтин</w:t>
            </w:r>
          </w:p>
        </w:tc>
        <w:tc>
          <w:tcPr>
            <w:tcW w:w="3748" w:type="dxa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Алтея лекарственного травы экстракт</w:t>
            </w:r>
          </w:p>
        </w:tc>
        <w:tc>
          <w:tcPr>
            <w:tcW w:w="3264" w:type="dxa"/>
            <w:gridSpan w:val="3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Средства, стимулирующие отхаркивание</w:t>
            </w:r>
          </w:p>
        </w:tc>
        <w:tc>
          <w:tcPr>
            <w:tcW w:w="1309" w:type="dxa"/>
          </w:tcPr>
          <w:p w:rsidR="001F12ED" w:rsidRPr="0018224B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97465D" w:rsidRPr="0018224B" w:rsidTr="003742AF">
        <w:tc>
          <w:tcPr>
            <w:tcW w:w="392" w:type="dxa"/>
          </w:tcPr>
          <w:p w:rsidR="0097465D" w:rsidRDefault="0097465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gridSpan w:val="2"/>
          </w:tcPr>
          <w:p w:rsidR="0097465D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Пиносол</w:t>
            </w:r>
            <w:proofErr w:type="spellEnd"/>
          </w:p>
        </w:tc>
        <w:tc>
          <w:tcPr>
            <w:tcW w:w="3827" w:type="dxa"/>
            <w:gridSpan w:val="3"/>
          </w:tcPr>
          <w:p w:rsidR="0097465D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масло сосны </w:t>
            </w: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обыкновенной+масло</w:t>
            </w:r>
            <w:proofErr w:type="spellEnd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эвкалиптовое+тимол+токоферола</w:t>
            </w:r>
            <w:proofErr w:type="spellEnd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ацетат+масло</w:t>
            </w:r>
            <w:proofErr w:type="spellEnd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мяты перечной +</w:t>
            </w: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гвайазулен</w:t>
            </w:r>
            <w:proofErr w:type="spellEnd"/>
          </w:p>
        </w:tc>
        <w:tc>
          <w:tcPr>
            <w:tcW w:w="3166" w:type="dxa"/>
          </w:tcPr>
          <w:p w:rsidR="0097465D" w:rsidRPr="0018224B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Противоконгестивное</w:t>
            </w:r>
            <w:proofErr w:type="spellEnd"/>
            <w:r w:rsidRPr="0018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средство растительного происхождения</w:t>
            </w:r>
          </w:p>
        </w:tc>
        <w:tc>
          <w:tcPr>
            <w:tcW w:w="1334" w:type="dxa"/>
            <w:gridSpan w:val="2"/>
          </w:tcPr>
          <w:p w:rsidR="0097465D" w:rsidRPr="0018224B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3742AF" w:rsidRPr="0018224B" w:rsidTr="003742AF">
        <w:tc>
          <w:tcPr>
            <w:tcW w:w="421" w:type="dxa"/>
            <w:gridSpan w:val="2"/>
          </w:tcPr>
          <w:p w:rsid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36" w:type="dxa"/>
            <w:gridSpan w:val="2"/>
          </w:tcPr>
          <w:p w:rsidR="003742AF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Корвалол</w:t>
            </w:r>
            <w:proofErr w:type="spellEnd"/>
          </w:p>
        </w:tc>
        <w:tc>
          <w:tcPr>
            <w:tcW w:w="3748" w:type="dxa"/>
          </w:tcPr>
          <w:p w:rsidR="003742AF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Мяты перечной листьев масло + </w:t>
            </w: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Этилбромизовалерианат</w:t>
            </w:r>
            <w:proofErr w:type="spellEnd"/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4" w:type="dxa"/>
            <w:gridSpan w:val="3"/>
          </w:tcPr>
          <w:p w:rsid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седативное средство</w:t>
            </w:r>
          </w:p>
        </w:tc>
        <w:tc>
          <w:tcPr>
            <w:tcW w:w="1309" w:type="dxa"/>
          </w:tcPr>
          <w:p w:rsidR="003742AF" w:rsidRPr="0018224B" w:rsidRDefault="003742AF" w:rsidP="00287EA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3742AF" w:rsidRPr="0018224B" w:rsidTr="003742AF">
        <w:tc>
          <w:tcPr>
            <w:tcW w:w="421" w:type="dxa"/>
            <w:gridSpan w:val="2"/>
          </w:tcPr>
          <w:p w:rsid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36" w:type="dxa"/>
            <w:gridSpan w:val="2"/>
          </w:tcPr>
          <w:p w:rsidR="003742AF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Найз</w:t>
            </w:r>
            <w:proofErr w:type="spellEnd"/>
          </w:p>
        </w:tc>
        <w:tc>
          <w:tcPr>
            <w:tcW w:w="3748" w:type="dxa"/>
          </w:tcPr>
          <w:p w:rsidR="003742AF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Нимесулид</w:t>
            </w:r>
            <w:proofErr w:type="spellEnd"/>
          </w:p>
        </w:tc>
        <w:tc>
          <w:tcPr>
            <w:tcW w:w="3264" w:type="dxa"/>
            <w:gridSpan w:val="3"/>
          </w:tcPr>
          <w:p w:rsidR="003742AF" w:rsidRPr="003742AF" w:rsidRDefault="003742A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42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НПВП</w:t>
            </w:r>
          </w:p>
        </w:tc>
        <w:tc>
          <w:tcPr>
            <w:tcW w:w="1309" w:type="dxa"/>
          </w:tcPr>
          <w:p w:rsidR="003742AF" w:rsidRPr="0018224B" w:rsidRDefault="003742AF" w:rsidP="00287EA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Default="003742AF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8224B" w:rsidRDefault="0018224B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8224B" w:rsidRDefault="0018224B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8224B" w:rsidRDefault="0018224B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8224B" w:rsidRDefault="0018224B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42AF" w:rsidRPr="00A243C4" w:rsidRDefault="003742AF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Проведение фасовочных работы в </w:t>
      </w:r>
      <w:proofErr w:type="spellStart"/>
      <w:r w:rsidRPr="00A243C4">
        <w:rPr>
          <w:rFonts w:ascii="Times New Roman" w:hAnsi="Times New Roman" w:cs="Times New Roman"/>
          <w:b/>
          <w:bCs/>
          <w:sz w:val="28"/>
          <w:szCs w:val="28"/>
        </w:rPr>
        <w:t>аптечныхорганизациях</w:t>
      </w:r>
      <w:proofErr w:type="spellEnd"/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 xml:space="preserve">Виды </w:t>
      </w:r>
      <w:proofErr w:type="spellStart"/>
      <w:r w:rsidRPr="00587660">
        <w:rPr>
          <w:b/>
          <w:bCs/>
          <w:sz w:val="28"/>
          <w:szCs w:val="28"/>
        </w:rPr>
        <w:t>работ</w:t>
      </w:r>
      <w:proofErr w:type="gramStart"/>
      <w:r w:rsidRPr="00587660">
        <w:rPr>
          <w:b/>
          <w:bCs/>
          <w:sz w:val="28"/>
          <w:szCs w:val="28"/>
        </w:rPr>
        <w:t>:</w:t>
      </w:r>
      <w:r w:rsidRPr="00A243C4">
        <w:rPr>
          <w:bCs/>
          <w:sz w:val="28"/>
          <w:szCs w:val="28"/>
        </w:rPr>
        <w:t>о</w:t>
      </w:r>
      <w:proofErr w:type="gramEnd"/>
      <w:r w:rsidRPr="00A243C4">
        <w:rPr>
          <w:bCs/>
          <w:sz w:val="28"/>
          <w:szCs w:val="28"/>
        </w:rPr>
        <w:t>знакомиться</w:t>
      </w:r>
      <w:proofErr w:type="spellEnd"/>
      <w:r w:rsidRPr="00A243C4">
        <w:rPr>
          <w:bCs/>
          <w:sz w:val="28"/>
          <w:szCs w:val="28"/>
        </w:rPr>
        <w:t xml:space="preserve">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71C8A" w:rsidRPr="003E09BE" w:rsidRDefault="00671C8A" w:rsidP="00946F0C">
      <w:pPr>
        <w:pStyle w:val="aff6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671C8A" w:rsidRDefault="0018224B" w:rsidP="0018224B">
      <w:pPr>
        <w:pStyle w:val="a0"/>
        <w:widowControl w:val="0"/>
        <w:shd w:val="clear" w:color="auto" w:fill="FFFFFF"/>
        <w:tabs>
          <w:tab w:val="left" w:pos="370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24B">
        <w:rPr>
          <w:rFonts w:ascii="Times New Roman" w:hAnsi="Times New Roman" w:cs="Times New Roman"/>
          <w:color w:val="000000"/>
          <w:sz w:val="28"/>
          <w:szCs w:val="28"/>
        </w:rPr>
        <w:t>Нарушение первичной упаковки лекарственного препарата при его отпуске запрещается. Нарушение вторичной (потребительской) упаковки лекарственного препарата и отпуск лекарственного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(потребительской) упаковке.</w:t>
      </w:r>
    </w:p>
    <w:p w:rsidR="00CF33CA" w:rsidRPr="00CF33CA" w:rsidRDefault="00CF33CA" w:rsidP="00946F0C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370"/>
        </w:tabs>
        <w:spacing w:before="1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  <w:r w:rsidRPr="00AE7F8F">
        <w:rPr>
          <w:color w:val="000000"/>
          <w:sz w:val="27"/>
          <w:szCs w:val="27"/>
        </w:rPr>
        <w:t xml:space="preserve"> </w:t>
      </w:r>
    </w:p>
    <w:p w:rsidR="00CF33CA" w:rsidRPr="00CF33CA" w:rsidRDefault="00CF33CA" w:rsidP="00CF33CA">
      <w:pPr>
        <w:pStyle w:val="a0"/>
        <w:widowControl w:val="0"/>
        <w:shd w:val="clear" w:color="auto" w:fill="FFFFFF"/>
        <w:tabs>
          <w:tab w:val="left" w:pos="370"/>
        </w:tabs>
        <w:spacing w:after="0" w:line="360" w:lineRule="auto"/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ведения журнала учета лабораторных и фасовочных работ:</w:t>
      </w:r>
    </w:p>
    <w:p w:rsidR="00CF33CA" w:rsidRPr="00CF33CA" w:rsidRDefault="00CF33CA" w:rsidP="00CF33C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Все записи в журнале производятся немедленно после окончания соответствующей работы.</w:t>
      </w:r>
    </w:p>
    <w:p w:rsidR="00CF33CA" w:rsidRPr="00CF33CA" w:rsidRDefault="00CF33CA" w:rsidP="00CF33C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расфасовка партии медикаментов не закончена в течение рабочего дня, то в журнале должна быть записана часть расфасованной партии.</w:t>
      </w:r>
    </w:p>
    <w:p w:rsidR="00CF33CA" w:rsidRPr="00CF33CA" w:rsidRDefault="00CF33CA" w:rsidP="00CF33CA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Журнал лабораторных и фасовочных работ должен быть пронумерован, прошнурован и скреплен подписью руководителя учреждения и печатью вышестоящей организации.</w:t>
      </w:r>
    </w:p>
    <w:p w:rsidR="00CF33CA" w:rsidRPr="0018224B" w:rsidRDefault="00CF33CA" w:rsidP="00CF33CA">
      <w:pPr>
        <w:pStyle w:val="a0"/>
        <w:widowControl w:val="0"/>
        <w:shd w:val="clear" w:color="auto" w:fill="FFFFFF"/>
        <w:tabs>
          <w:tab w:val="left" w:pos="37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C8A" w:rsidRPr="003E09BE" w:rsidRDefault="00671C8A" w:rsidP="00946F0C">
      <w:pPr>
        <w:pStyle w:val="aff6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 xml:space="preserve">Правила оформления к отпуску расфасованных лекарственных </w:t>
      </w:r>
      <w:r w:rsidRPr="003E09BE">
        <w:rPr>
          <w:rFonts w:eastAsia="Times New Roman" w:cs="Times New Roman"/>
          <w:b/>
          <w:color w:val="000000"/>
          <w:sz w:val="28"/>
          <w:szCs w:val="28"/>
        </w:rPr>
        <w:lastRenderedPageBreak/>
        <w:t>средств.</w:t>
      </w:r>
    </w:p>
    <w:p w:rsidR="00671C8A" w:rsidRPr="00CF33CA" w:rsidRDefault="00CF33CA" w:rsidP="00CF33CA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3CA">
        <w:rPr>
          <w:rFonts w:ascii="Times New Roman" w:hAnsi="Times New Roman" w:cs="Times New Roman"/>
          <w:color w:val="000000"/>
          <w:sz w:val="28"/>
          <w:szCs w:val="28"/>
        </w:rPr>
        <w:t>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671C8A" w:rsidRDefault="00671C8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B07E79" w:rsidP="00671C8A">
      <w:pPr>
        <w:pStyle w:val="a0"/>
        <w:spacing w:after="0" w:line="100" w:lineRule="atLeast"/>
        <w:ind w:right="2448"/>
        <w:jc w:val="both"/>
      </w:pPr>
      <w:r>
        <w:rPr>
          <w:noProof/>
          <w:lang w:eastAsia="ru-RU"/>
        </w:rPr>
        <w:drawing>
          <wp:inline distT="0" distB="0" distL="0" distR="0">
            <wp:extent cx="5939790" cy="4309203"/>
            <wp:effectExtent l="0" t="0" r="0" b="0"/>
            <wp:docPr id="32" name="Рисунок 32" descr="Журнал приемочного контроля в аптеке| МедИнфо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Журнал приемочного контроля в аптеке| МедИнфо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Default="00CF33CA" w:rsidP="00671C8A">
      <w:pPr>
        <w:pStyle w:val="a0"/>
        <w:spacing w:after="0" w:line="100" w:lineRule="atLeast"/>
        <w:ind w:right="2448"/>
        <w:jc w:val="both"/>
      </w:pPr>
    </w:p>
    <w:p w:rsidR="00CF33CA" w:rsidRPr="00A243C4" w:rsidRDefault="00CF33C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0C5A4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0C5A4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946F0C">
      <w:pPr>
        <w:pStyle w:val="a0"/>
        <w:numPr>
          <w:ilvl w:val="0"/>
          <w:numId w:val="3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946F0C">
      <w:pPr>
        <w:pStyle w:val="1"/>
        <w:numPr>
          <w:ilvl w:val="0"/>
          <w:numId w:val="3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1.Руководителем субъекта розничной торговли должен быть утвержден порядок отбора и оценки поставщиков товаров аптечного ассортимента с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следующих критериев: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соблюдение поставщиком требований, установленных настоящими Правилами, к оформлению документации, наличию документа с перечнем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деклараций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предоставление поставщиком гарантии качества на поставляемые товары аптечного ассортимента;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конкурентоспособность предлагаемых поставщиком условий договора;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возможность поставки широкого ассортимента;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времени поставки рабочему времени субъекта розничной торговли.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 розничной торговли и поставщик заключают договор с учетом требований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Информацию об ассортименте и цене товаров, предлагаемых поставщиком аптека получает из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прайс – листов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распространяют оптовые организации.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условием заключения договора является наличие у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поставщика и покупателя лицензии на соответствующие виды деятельности.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Реквизиты сторон договора указывается в обоих положениях, куда входит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наименование юридического лица по его наименованию, а так же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ФИО лица с правом первой подписи в данной организации и обоснование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полномочий.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Разделы договора.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Предмет договора и объем поставки (наименование, характеристика)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Цена и общая сумма договора.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Порядок поставки и расчётов.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Качество и гарантии.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Тара и упаковка.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Ответственность сторон.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Срок действия договора. Дата заключения, начало и окончание действия договора. Различают: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а) однократные договоры. На одну поставку товаров.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длящиеся договоры. Поставки товаров осуществляются в течение длительного времени.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Дополнительные условия.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Юридические адреса и банковские реквизиты сторон.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2.На бумажном носителе.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подачи заказа на бумажном носителе аптека составляет заказ-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требование. В этом документе указывается наименование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заказываемых</w:t>
      </w:r>
      <w:proofErr w:type="gramEnd"/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товаров, единиц измерения и количества по каждому наименованию,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проставляемое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графе затребованное.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В срочных случаях может составляться требования накладная. Требования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составляются в 2-х экземплярах, а на лекарственные средства, находящиеся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предметно–количественном учёте в 3-х экземплярах (1 экземпляр</w:t>
      </w:r>
      <w:proofErr w:type="gramEnd"/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остаётся в аптеке, для контроля выполнения заказов, а остальные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1 или 2 направляются, в отдел снабжения поставщика).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Требование,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направляемое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аптечный склад, должны быть составлены по отделам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электронном варианте. Компьютеризация процесса составления и подачи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заказов уменьшает время на его исполнение. В этом случае, получив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 почте, периодически обновляемой прайс-листами поставщика,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аптека составляет единичный заказ и направляет его на аптечный склад. При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форме подачи заказа таксировка происходит автоматически.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телефону. Заказ может быть сделан в устной форме по телефону, что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повышает оперативность его выполнения. Получив заказ, поставщик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цену и сумму по каждому наименованию товара и общую сумму</w:t>
      </w:r>
    </w:p>
    <w:p w:rsidR="00CF33CA" w:rsidRPr="00CF33CA" w:rsidRDefault="00CF33CA" w:rsidP="00CF33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(таксировка).</w:t>
      </w:r>
    </w:p>
    <w:p w:rsidR="00671C8A" w:rsidRDefault="00671C8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A33540" wp14:editId="331EFB5B">
            <wp:extent cx="5284865" cy="43061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0589" t="11146" r="21402" b="4777"/>
                    <a:stretch/>
                  </pic:blipFill>
                  <pic:spPr bwMode="auto">
                    <a:xfrm>
                      <a:off x="0" y="0"/>
                      <a:ext cx="5285867" cy="430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8A5A7D" wp14:editId="7D8C8FB9">
            <wp:extent cx="4774018" cy="39262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0768" t="10832" r="21690" b="4988"/>
                    <a:stretch/>
                  </pic:blipFill>
                  <pic:spPr bwMode="auto">
                    <a:xfrm>
                      <a:off x="0" y="0"/>
                      <a:ext cx="4780713" cy="393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7028" cy="3125972"/>
            <wp:effectExtent l="0" t="0" r="0" b="0"/>
            <wp:docPr id="23" name="Рисунок 23" descr="Фармзаказ АПТЕКА»: новые фишки | Еженедельник АП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армзаказ АПТЕКА»: новые фишки | Еженедельник АПТ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t="9496" r="6630" b="16320"/>
                    <a:stretch/>
                  </pic:blipFill>
                  <pic:spPr bwMode="auto">
                    <a:xfrm>
                      <a:off x="0" y="0"/>
                      <a:ext cx="6533154" cy="31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CF33CA" w:rsidRDefault="00CF33C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CF33CA">
      <w:pPr>
        <w:pStyle w:val="a0"/>
        <w:spacing w:after="0" w:line="100" w:lineRule="atLeast"/>
        <w:jc w:val="both"/>
      </w:pPr>
    </w:p>
    <w:p w:rsidR="00671C8A" w:rsidRPr="00F92359" w:rsidRDefault="00671C8A" w:rsidP="00671C8A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671C8A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proofErr w:type="gramStart"/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6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6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CF33CA" w:rsidRPr="00CF33CA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1.Прием товара по количеству мест и по количеству стандартов (упаковок, штук) по товарной накладной.</w:t>
      </w:r>
    </w:p>
    <w:p w:rsidR="00CF33CA" w:rsidRPr="00CF33CA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 xml:space="preserve">Приемка товаров по количеству — это </w:t>
      </w:r>
      <w:r>
        <w:rPr>
          <w:color w:val="000000"/>
          <w:sz w:val="28"/>
          <w:szCs w:val="28"/>
        </w:rPr>
        <w:t>установление точного количества</w:t>
      </w:r>
      <w:r w:rsidR="003E16EB">
        <w:rPr>
          <w:color w:val="000000"/>
          <w:sz w:val="28"/>
          <w:szCs w:val="28"/>
        </w:rPr>
        <w:t xml:space="preserve"> </w:t>
      </w:r>
      <w:r w:rsidRPr="00CF33CA">
        <w:rPr>
          <w:color w:val="000000"/>
          <w:sz w:val="28"/>
          <w:szCs w:val="28"/>
        </w:rPr>
        <w:t>поступившего товара и его соответствия данн</w:t>
      </w:r>
      <w:r>
        <w:rPr>
          <w:color w:val="000000"/>
          <w:sz w:val="28"/>
          <w:szCs w:val="28"/>
        </w:rPr>
        <w:t xml:space="preserve">ым сопроводительных </w:t>
      </w:r>
      <w:r w:rsidRPr="00CF33CA">
        <w:rPr>
          <w:color w:val="000000"/>
          <w:sz w:val="28"/>
          <w:szCs w:val="28"/>
        </w:rPr>
        <w:t>документов, предусматривающее выполнение следующих операций:</w:t>
      </w:r>
    </w:p>
    <w:p w:rsidR="00CF33CA" w:rsidRPr="00CF33CA" w:rsidRDefault="00CF33CA" w:rsidP="00946F0C">
      <w:pPr>
        <w:pStyle w:val="aff0"/>
        <w:numPr>
          <w:ilvl w:val="0"/>
          <w:numId w:val="22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отбор тарных мест для вскрытия;</w:t>
      </w:r>
    </w:p>
    <w:p w:rsidR="00CF33CA" w:rsidRPr="00CF33CA" w:rsidRDefault="00CF33CA" w:rsidP="00946F0C">
      <w:pPr>
        <w:pStyle w:val="aff0"/>
        <w:numPr>
          <w:ilvl w:val="0"/>
          <w:numId w:val="22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вскрытие тары;</w:t>
      </w:r>
    </w:p>
    <w:p w:rsidR="00CF33CA" w:rsidRPr="00CF33CA" w:rsidRDefault="00CF33CA" w:rsidP="00946F0C">
      <w:pPr>
        <w:pStyle w:val="aff0"/>
        <w:numPr>
          <w:ilvl w:val="0"/>
          <w:numId w:val="22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подсчет количества единиц (взвешивание товаров);</w:t>
      </w:r>
    </w:p>
    <w:p w:rsidR="00CF33CA" w:rsidRPr="00CF33CA" w:rsidRDefault="00CF33CA" w:rsidP="00946F0C">
      <w:pPr>
        <w:pStyle w:val="aff0"/>
        <w:numPr>
          <w:ilvl w:val="0"/>
          <w:numId w:val="22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сверка с сопроводительными документами.</w:t>
      </w:r>
    </w:p>
    <w:p w:rsidR="00CF33CA" w:rsidRPr="00CF33CA" w:rsidRDefault="00CF33CA" w:rsidP="003E16EB">
      <w:pPr>
        <w:pStyle w:val="aff0"/>
        <w:tabs>
          <w:tab w:val="clear" w:pos="708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Приемка товаров по количеству осуществл</w:t>
      </w:r>
      <w:r w:rsidR="003E16EB">
        <w:rPr>
          <w:color w:val="000000"/>
          <w:sz w:val="28"/>
          <w:szCs w:val="28"/>
        </w:rPr>
        <w:t xml:space="preserve">яется, как правило, путем </w:t>
      </w:r>
      <w:r w:rsidRPr="00CF33CA">
        <w:rPr>
          <w:color w:val="000000"/>
          <w:sz w:val="28"/>
          <w:szCs w:val="28"/>
        </w:rPr>
        <w:t xml:space="preserve">сплошного подсчета единиц, меры и массы товара в данной партии (за </w:t>
      </w:r>
      <w:r w:rsidRPr="00CF33CA">
        <w:rPr>
          <w:color w:val="000000"/>
          <w:sz w:val="28"/>
          <w:szCs w:val="28"/>
        </w:rPr>
        <w:lastRenderedPageBreak/>
        <w:t>исключением товаров в фабричной упаковке), однако допускается и выборочная проверка количества товаров.</w:t>
      </w:r>
    </w:p>
    <w:p w:rsidR="00CF33CA" w:rsidRPr="00CF33CA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При проведении приемки товаров по количеству проверяется соответствие фактического наличия товара данным, содержащимся в транспортных, сопроводительных и/или расчетных документах. К ним относятся: упаковочные листы, накладные и счета.</w:t>
      </w:r>
    </w:p>
    <w:p w:rsidR="00CF33CA" w:rsidRPr="00CF33CA" w:rsidRDefault="00CF33CA" w:rsidP="003E16EB">
      <w:pPr>
        <w:pStyle w:val="aff0"/>
        <w:spacing w:before="0" w:after="0" w:line="360" w:lineRule="auto"/>
        <w:ind w:hanging="11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Один из основных товаросопроводительных документов — накладная,</w:t>
      </w:r>
    </w:p>
    <w:p w:rsidR="00CF33CA" w:rsidRPr="003E16EB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В накладной указываются номер и дата выписки, наименование поставщика и покупателя, наименование и краткое описание товара, его количество (в единицах), цена и общая сумма (с учетом налога на добавленную стоимость — НДС) отпуска товара. Накладная подписывается материально ответственными лицами, сдавшими и принявшими товар, и заверяется круглыми печатями предприятий поставщика и получателя.</w:t>
      </w:r>
    </w:p>
    <w:p w:rsidR="00CF33CA" w:rsidRPr="003E16EB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2.Прием товара по показателям: «Описание», «Упаковка», «Маркировка» в соответствии с требованиями приказа МЗ РФ от 16.07.1997 №214.</w:t>
      </w:r>
    </w:p>
    <w:p w:rsidR="00CF33CA" w:rsidRPr="003E16EB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Контроль по показателю "Описание" включает проверку внешнего вида, запаха. В случае сомнения в качестве лекарственных средств образцы направляются в территориальную контрольно - аналитическую лабораторию.</w:t>
      </w:r>
    </w:p>
    <w:p w:rsidR="00CF33CA" w:rsidRPr="003E16EB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 xml:space="preserve">Такие лекарственные средства с обозначением: "Забраковано при приемочном контроле" хранятся в аптеке изолированно от других лекарственных средств. При проверке по показателю "Упаковка" особое внимание обращается на ее целостность и соответствие </w:t>
      </w:r>
      <w:proofErr w:type="gramStart"/>
      <w:r w:rsidRPr="003E16EB">
        <w:rPr>
          <w:color w:val="000000"/>
          <w:sz w:val="28"/>
          <w:szCs w:val="28"/>
        </w:rPr>
        <w:t>физико - химическим</w:t>
      </w:r>
      <w:proofErr w:type="gramEnd"/>
      <w:r w:rsidRPr="003E16EB">
        <w:rPr>
          <w:color w:val="000000"/>
          <w:sz w:val="28"/>
          <w:szCs w:val="28"/>
        </w:rPr>
        <w:t xml:space="preserve"> свойствам лекарственных средств. При контроле по показателю "Маркировка" обращается внимание на соответствие оформления лекарственных средств действующим требованиям. На 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содержащих сердечные гликозиды, </w:t>
      </w:r>
      <w:r w:rsidRPr="003E16EB">
        <w:rPr>
          <w:color w:val="000000"/>
          <w:sz w:val="28"/>
          <w:szCs w:val="28"/>
        </w:rPr>
        <w:lastRenderedPageBreak/>
        <w:t>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CF33CA" w:rsidRPr="003E16EB" w:rsidRDefault="00CF33CA" w:rsidP="003E16EB">
      <w:pPr>
        <w:pStyle w:val="aff0"/>
        <w:tabs>
          <w:tab w:val="left" w:pos="0"/>
        </w:tabs>
        <w:spacing w:before="0" w:after="0" w:line="360" w:lineRule="auto"/>
        <w:ind w:hanging="11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3.</w:t>
      </w:r>
      <w:r w:rsidRPr="003E16EB">
        <w:rPr>
          <w:color w:val="000000"/>
          <w:sz w:val="28"/>
          <w:szCs w:val="28"/>
        </w:rPr>
        <w:t>Перечень и правила оформления сопроводительных документов.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Поставка производится с приложением документов:</w:t>
      </w:r>
    </w:p>
    <w:p w:rsidR="00CF33CA" w:rsidRPr="003E16EB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 товарно-сопроводительные документы, оформленные изготовителем или</w:t>
      </w:r>
      <w:r w:rsidR="003E16EB">
        <w:rPr>
          <w:color w:val="000000"/>
          <w:sz w:val="28"/>
          <w:szCs w:val="28"/>
        </w:rPr>
        <w:t xml:space="preserve"> </w:t>
      </w:r>
      <w:r w:rsidRPr="003E16EB">
        <w:rPr>
          <w:color w:val="000000"/>
          <w:sz w:val="28"/>
          <w:szCs w:val="28"/>
        </w:rPr>
        <w:t xml:space="preserve">поставщиком (продавцом) и </w:t>
      </w:r>
      <w:proofErr w:type="gramStart"/>
      <w:r w:rsidRPr="003E16EB">
        <w:rPr>
          <w:color w:val="000000"/>
          <w:sz w:val="28"/>
          <w:szCs w:val="28"/>
        </w:rPr>
        <w:t>содержащими</w:t>
      </w:r>
      <w:proofErr w:type="gramEnd"/>
      <w:r w:rsidRPr="003E16EB">
        <w:rPr>
          <w:color w:val="000000"/>
          <w:sz w:val="28"/>
          <w:szCs w:val="28"/>
        </w:rPr>
        <w:t xml:space="preserve"> по каждому наименованию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товара</w:t>
      </w:r>
      <w:proofErr w:type="gramStart"/>
      <w:r w:rsidRPr="003E16EB">
        <w:rPr>
          <w:color w:val="000000"/>
          <w:sz w:val="28"/>
          <w:szCs w:val="28"/>
        </w:rPr>
        <w:t xml:space="preserve"> ,</w:t>
      </w:r>
      <w:proofErr w:type="gramEnd"/>
      <w:r w:rsidRPr="003E16EB">
        <w:rPr>
          <w:color w:val="000000"/>
          <w:sz w:val="28"/>
          <w:szCs w:val="28"/>
        </w:rPr>
        <w:t xml:space="preserve"> сведения о подтверждении его соответствия установленным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 xml:space="preserve">требованиям </w:t>
      </w:r>
      <w:proofErr w:type="gramStart"/>
      <w:r w:rsidRPr="003E16EB">
        <w:rPr>
          <w:color w:val="000000"/>
          <w:sz w:val="28"/>
          <w:szCs w:val="28"/>
        </w:rPr>
        <w:t xml:space="preserve">( </w:t>
      </w:r>
      <w:proofErr w:type="gramEnd"/>
      <w:r w:rsidRPr="003E16EB">
        <w:rPr>
          <w:color w:val="000000"/>
          <w:sz w:val="28"/>
          <w:szCs w:val="28"/>
        </w:rPr>
        <w:t>номер сертификата соответствия, срок его действия, орган,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выдавший сертификат, или регистрационный номер декларации о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соответствии</w:t>
      </w:r>
      <w:proofErr w:type="gramStart"/>
      <w:r w:rsidRPr="003E16EB">
        <w:rPr>
          <w:color w:val="000000"/>
          <w:sz w:val="28"/>
          <w:szCs w:val="28"/>
        </w:rPr>
        <w:t xml:space="preserve"> ,</w:t>
      </w:r>
      <w:proofErr w:type="gramEnd"/>
      <w:r w:rsidRPr="003E16EB">
        <w:rPr>
          <w:color w:val="000000"/>
          <w:sz w:val="28"/>
          <w:szCs w:val="28"/>
        </w:rPr>
        <w:t xml:space="preserve"> срок ее действия, наименование изготовителя или поставщика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(продавца), принявшего декларацию, и орган, ее зарегистрировавший).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Эти документы должны быть заверены подписью и печатью изготовителя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(поставщика, продавца) с указанием его адреса и телефона.</w:t>
      </w:r>
    </w:p>
    <w:p w:rsidR="00CF33CA" w:rsidRPr="003E16EB" w:rsidRDefault="00CF33CA" w:rsidP="003E16EB">
      <w:pPr>
        <w:pStyle w:val="aff0"/>
        <w:spacing w:before="0" w:after="0" w:line="360" w:lineRule="auto"/>
        <w:ind w:hanging="11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Сопроводительный документ содержит достоверную информацию: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 о дате оформления сопроводительного документа;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наименовании лекарственного средства и номере серии;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производителе лекарственного средства;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количестве упаковок;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номере сертификата на данную серию лекарственных средств;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-об органе, выдавшем сертификат;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proofErr w:type="gramStart"/>
      <w:r w:rsidRPr="003E16EB">
        <w:rPr>
          <w:color w:val="000000"/>
          <w:sz w:val="28"/>
          <w:szCs w:val="28"/>
        </w:rPr>
        <w:t>-о поставщике (ИНН, полное наименование поставщика, его</w:t>
      </w:r>
      <w:proofErr w:type="gramEnd"/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местонахождение);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proofErr w:type="gramStart"/>
      <w:r w:rsidRPr="003E16EB">
        <w:rPr>
          <w:color w:val="000000"/>
          <w:sz w:val="28"/>
          <w:szCs w:val="28"/>
        </w:rPr>
        <w:t>-о покупателе (ИНН, полное наименование покупателя, его</w:t>
      </w:r>
      <w:proofErr w:type="gramEnd"/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местонахождение);</w:t>
      </w:r>
    </w:p>
    <w:p w:rsidR="00CF33CA" w:rsidRPr="003E16EB" w:rsidRDefault="00CF33CA" w:rsidP="003E16EB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должностном лице, заверяющем сопроводительный документ.</w:t>
      </w:r>
    </w:p>
    <w:p w:rsidR="00CF33CA" w:rsidRPr="003E16EB" w:rsidRDefault="00CF33CA" w:rsidP="003E16EB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Документ заверяется собственноручной подписью должностного лица и</w:t>
      </w:r>
      <w:r w:rsidR="003E16EB">
        <w:rPr>
          <w:color w:val="000000"/>
          <w:sz w:val="28"/>
          <w:szCs w:val="28"/>
        </w:rPr>
        <w:t xml:space="preserve"> </w:t>
      </w:r>
      <w:r w:rsidRPr="003E16EB">
        <w:rPr>
          <w:color w:val="000000"/>
          <w:sz w:val="28"/>
          <w:szCs w:val="28"/>
        </w:rPr>
        <w:t xml:space="preserve">печатью или </w:t>
      </w:r>
      <w:proofErr w:type="gramStart"/>
      <w:r w:rsidRPr="003E16EB">
        <w:rPr>
          <w:color w:val="000000"/>
          <w:sz w:val="28"/>
          <w:szCs w:val="28"/>
        </w:rPr>
        <w:t>информационным</w:t>
      </w:r>
      <w:proofErr w:type="gramEnd"/>
      <w:r w:rsidRPr="003E16EB">
        <w:rPr>
          <w:color w:val="000000"/>
          <w:sz w:val="28"/>
          <w:szCs w:val="28"/>
        </w:rPr>
        <w:t xml:space="preserve"> штрих-кодом и печатью.</w:t>
      </w:r>
    </w:p>
    <w:p w:rsidR="00671C8A" w:rsidRPr="00A243C4" w:rsidRDefault="00CF33CA" w:rsidP="00CF33C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 </w:t>
      </w:r>
      <w:r w:rsidR="00671C8A"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D00F40" w:rsidRDefault="003E16EB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 w:rsidRPr="003E16E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C8A" w:rsidRDefault="003E16EB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B5FF9" wp14:editId="627D7EB0">
            <wp:extent cx="5939790" cy="4140711"/>
            <wp:effectExtent l="0" t="0" r="0" b="0"/>
            <wp:docPr id="24" name="Рисунок 24" descr="Товарно-транспортная накладная (ТТН). Образец заполнения ТТ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варно-транспортная накладная (ТТН). Образец заполнения ТТН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40" w:rsidRDefault="00D00F40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D00F40" w:rsidRDefault="00D00F40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191880"/>
            <wp:effectExtent l="0" t="0" r="0" b="0"/>
            <wp:docPr id="25" name="Рисунок 25" descr="Счет фактура в аптеке образец заполнения. Образец заполнения сче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чет фактура в аптеке образец заполнения. Образец заполнения счета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40" w:rsidRDefault="00D00F40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</w:p>
    <w:p w:rsidR="00D00F40" w:rsidRDefault="00D00F40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2251347"/>
            <wp:effectExtent l="0" t="0" r="0" b="0"/>
            <wp:docPr id="28" name="Рисунок 28" descr="Вопросы и ответы - Управление аптечной се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просы и ответы - Управление аптечной сетью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40" w:rsidRDefault="00D00F40" w:rsidP="003E16EB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9971" cy="2781475"/>
            <wp:effectExtent l="0" t="0" r="0" b="0"/>
            <wp:docPr id="29" name="Рисунок 29" descr="Оформление нового протокола согласования цен для розн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формление нового протокола согласования цен для розницы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15" cy="27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40" w:rsidRDefault="00D00F40" w:rsidP="00D00F40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00F40" w:rsidRDefault="00D00F40" w:rsidP="00D00F40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97220" cy="5638840"/>
            <wp:effectExtent l="0" t="0" r="0" b="0"/>
            <wp:docPr id="30" name="Рисунок 30" descr="08. Копии сертификата соответствия ГОСТ Р FT-806A20 и FT-806B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8. Копии сертификата соответствия ГОСТ Р FT-806A20 и FT-806B20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81" cy="56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40" w:rsidRPr="003E16EB" w:rsidRDefault="00D00F40" w:rsidP="00D00F40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7100"/>
            <wp:effectExtent l="0" t="0" r="0" b="0"/>
            <wp:docPr id="31" name="Рисунок 31" descr="Скачать Инструкция о порядке приемки продукции производствен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ачать Инструкция о порядке приемки продукции производственно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725FD3">
        <w:rPr>
          <w:rFonts w:ascii="Times New Roman" w:hAnsi="Times New Roman"/>
          <w:color w:val="000000"/>
          <w:sz w:val="28"/>
          <w:szCs w:val="28"/>
        </w:rPr>
        <w:t xml:space="preserve"> Максимова Анастасия Александровна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Группа_____</w:t>
      </w:r>
      <w:r w:rsidR="00725FD3">
        <w:rPr>
          <w:rFonts w:ascii="Times New Roman" w:hAnsi="Times New Roman"/>
          <w:color w:val="000000"/>
          <w:sz w:val="28"/>
          <w:szCs w:val="28"/>
        </w:rPr>
        <w:t>202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__________ </w:t>
      </w:r>
      <w:proofErr w:type="spellStart"/>
      <w:r w:rsidRPr="00A243C4">
        <w:rPr>
          <w:rFonts w:ascii="Times New Roman" w:hAnsi="Times New Roman"/>
          <w:color w:val="000000"/>
          <w:sz w:val="28"/>
          <w:szCs w:val="28"/>
        </w:rPr>
        <w:t>Специальность______</w:t>
      </w:r>
      <w:r w:rsidR="00E6305C">
        <w:rPr>
          <w:rFonts w:ascii="Times New Roman" w:hAnsi="Times New Roman"/>
          <w:color w:val="000000"/>
          <w:sz w:val="28"/>
          <w:szCs w:val="28"/>
        </w:rPr>
        <w:t>фармация</w:t>
      </w:r>
      <w:proofErr w:type="spellEnd"/>
      <w:r w:rsidRPr="00A243C4">
        <w:rPr>
          <w:rFonts w:ascii="Times New Roman" w:hAnsi="Times New Roman"/>
          <w:color w:val="000000"/>
          <w:sz w:val="28"/>
          <w:szCs w:val="28"/>
        </w:rPr>
        <w:t>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</w:t>
      </w:r>
      <w:r w:rsidR="00E6305C">
        <w:rPr>
          <w:rFonts w:ascii="Times New Roman" w:hAnsi="Times New Roman"/>
          <w:color w:val="000000"/>
          <w:sz w:val="28"/>
          <w:szCs w:val="28"/>
        </w:rPr>
        <w:t>структурных подразделений» с _22.06___ по __5.07_</w:t>
      </w:r>
      <w:r w:rsidRPr="00A243C4">
        <w:rPr>
          <w:rFonts w:ascii="Times New Roman" w:hAnsi="Times New Roman"/>
          <w:color w:val="000000"/>
          <w:sz w:val="28"/>
          <w:szCs w:val="28"/>
        </w:rPr>
        <w:t>_20</w:t>
      </w:r>
      <w:r w:rsidR="00E6305C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____г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671C8A" w:rsidRPr="00A243C4" w:rsidTr="0023387C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71C8A" w:rsidRPr="00A243C4" w:rsidTr="0023387C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725FD3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05C" w:rsidRDefault="00E6305C" w:rsidP="00671C8A">
      <w:pPr>
        <w:pStyle w:val="aff9"/>
        <w:rPr>
          <w:rFonts w:ascii="Times New Roman" w:hAnsi="Times New Roman"/>
          <w:color w:val="000000"/>
          <w:sz w:val="24"/>
          <w:szCs w:val="24"/>
        </w:rPr>
      </w:pPr>
    </w:p>
    <w:p w:rsidR="00E6305C" w:rsidRDefault="00E6305C" w:rsidP="00E6305C">
      <w:pPr>
        <w:pStyle w:val="aff9"/>
        <w:tabs>
          <w:tab w:val="clear" w:pos="708"/>
          <w:tab w:val="left" w:pos="5844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671C8A" w:rsidRPr="00A243C4" w:rsidRDefault="00671C8A" w:rsidP="00671C8A">
      <w:pPr>
        <w:pStyle w:val="aff9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="00E6305C">
        <w:rPr>
          <w:rFonts w:ascii="Times New Roman" w:hAnsi="Times New Roman"/>
          <w:color w:val="000000"/>
          <w:sz w:val="24"/>
          <w:szCs w:val="24"/>
        </w:rPr>
        <w:t>___________        __</w:t>
      </w:r>
      <w:r w:rsidR="00E6305C" w:rsidRPr="00E6305C">
        <w:rPr>
          <w:rFonts w:ascii="Times New Roman" w:hAnsi="Times New Roman"/>
          <w:color w:val="000000"/>
          <w:sz w:val="24"/>
          <w:szCs w:val="24"/>
          <w:u w:val="single"/>
        </w:rPr>
        <w:t>Максимова А.А</w:t>
      </w:r>
      <w:r w:rsidR="00E6305C">
        <w:rPr>
          <w:rFonts w:ascii="Times New Roman" w:hAnsi="Times New Roman"/>
          <w:color w:val="000000"/>
          <w:sz w:val="24"/>
          <w:szCs w:val="24"/>
        </w:rPr>
        <w:t>.</w:t>
      </w:r>
      <w:r w:rsidRPr="00A243C4">
        <w:rPr>
          <w:rFonts w:ascii="Times New Roman" w:hAnsi="Times New Roman"/>
          <w:color w:val="000000"/>
          <w:sz w:val="24"/>
          <w:szCs w:val="24"/>
        </w:rPr>
        <w:t>__</w:t>
      </w:r>
    </w:p>
    <w:p w:rsidR="00671C8A" w:rsidRPr="00A243C4" w:rsidRDefault="00671C8A" w:rsidP="00671C8A">
      <w:pPr>
        <w:pStyle w:val="aff9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671C8A" w:rsidRPr="00A243C4" w:rsidRDefault="00671C8A" w:rsidP="00671C8A">
      <w:pPr>
        <w:pStyle w:val="aff9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___________        </w:t>
      </w:r>
      <w:proofErr w:type="spellStart"/>
      <w:r w:rsidR="00E6305C" w:rsidRPr="00E6305C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E6305C" w:rsidRPr="00E6305C">
        <w:rPr>
          <w:rFonts w:ascii="Times New Roman" w:hAnsi="Times New Roman"/>
          <w:color w:val="000000"/>
          <w:sz w:val="28"/>
          <w:szCs w:val="28"/>
          <w:u w:val="single"/>
        </w:rPr>
        <w:t xml:space="preserve"> М.В.</w:t>
      </w:r>
    </w:p>
    <w:p w:rsidR="00671C8A" w:rsidRPr="00A243C4" w:rsidRDefault="00671C8A" w:rsidP="00671C8A">
      <w:pPr>
        <w:pStyle w:val="aff9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671C8A" w:rsidRDefault="00671C8A" w:rsidP="00671C8A">
      <w:pPr>
        <w:rPr>
          <w:rFonts w:ascii="Calibri" w:eastAsia="SimSun" w:hAnsi="Calibri"/>
          <w:color w:val="00000A"/>
          <w:lang w:eastAsia="en-US"/>
        </w:rPr>
      </w:pPr>
      <w:r>
        <w:br w:type="page"/>
      </w:r>
    </w:p>
    <w:p w:rsidR="001341A5" w:rsidRDefault="0023387C">
      <w:pPr>
        <w:pStyle w:val="01"/>
      </w:pPr>
      <w:r>
        <w:rPr>
          <w:b w:val="0"/>
          <w:noProof/>
          <w:color w:val="000000"/>
        </w:rPr>
        <w:lastRenderedPageBreak/>
        <w:drawing>
          <wp:inline distT="0" distB="0" distL="0" distR="0">
            <wp:extent cx="5740306" cy="6758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471" t="9096" r="7448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6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5" w:rsidRPr="000F3312" w:rsidRDefault="001341A5" w:rsidP="000F3312">
      <w:pPr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0F3312" w:rsidRDefault="001341A5" w:rsidP="000F3312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0F33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Default="001341A5" w:rsidP="001341A5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sectPr w:rsidR="001341A5" w:rsidSect="0023387C">
      <w:footerReference w:type="default" r:id="rId48"/>
      <w:pgSz w:w="11906" w:h="16838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F0C" w:rsidRDefault="00946F0C" w:rsidP="00574DF8">
      <w:pPr>
        <w:spacing w:after="0" w:line="240" w:lineRule="auto"/>
      </w:pPr>
      <w:r>
        <w:separator/>
      </w:r>
    </w:p>
  </w:endnote>
  <w:endnote w:type="continuationSeparator" w:id="0">
    <w:p w:rsidR="00946F0C" w:rsidRDefault="00946F0C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32A" w:rsidRDefault="0088732A">
    <w:pPr>
      <w:pStyle w:val="afc"/>
      <w:jc w:val="right"/>
    </w:pPr>
    <w:r>
      <w:fldChar w:fldCharType="begin"/>
    </w:r>
    <w:r>
      <w:instrText>PAGE</w:instrText>
    </w:r>
    <w:r>
      <w:fldChar w:fldCharType="separate"/>
    </w:r>
    <w:r w:rsidR="00C01BB7">
      <w:rPr>
        <w:noProof/>
      </w:rPr>
      <w:t>10</w:t>
    </w:r>
    <w:r>
      <w:rPr>
        <w:noProof/>
      </w:rPr>
      <w:fldChar w:fldCharType="end"/>
    </w:r>
  </w:p>
  <w:p w:rsidR="0088732A" w:rsidRDefault="0088732A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32A" w:rsidRDefault="0088732A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F0C" w:rsidRDefault="00946F0C" w:rsidP="00574DF8">
      <w:pPr>
        <w:spacing w:after="0" w:line="240" w:lineRule="auto"/>
      </w:pPr>
      <w:r>
        <w:separator/>
      </w:r>
    </w:p>
  </w:footnote>
  <w:footnote w:type="continuationSeparator" w:id="0">
    <w:p w:rsidR="00946F0C" w:rsidRDefault="00946F0C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9E8367F"/>
    <w:multiLevelType w:val="hybridMultilevel"/>
    <w:tmpl w:val="1AE42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10B0F"/>
    <w:multiLevelType w:val="hybridMultilevel"/>
    <w:tmpl w:val="B8C4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748BF"/>
    <w:multiLevelType w:val="hybridMultilevel"/>
    <w:tmpl w:val="9B30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3828A5"/>
    <w:multiLevelType w:val="hybridMultilevel"/>
    <w:tmpl w:val="D882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422DE0"/>
    <w:multiLevelType w:val="hybridMultilevel"/>
    <w:tmpl w:val="C408F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76E19"/>
    <w:multiLevelType w:val="multilevel"/>
    <w:tmpl w:val="A112E28A"/>
    <w:lvl w:ilvl="0">
      <w:start w:val="1"/>
      <w:numFmt w:val="decimal"/>
      <w:lvlText w:val="%1."/>
      <w:lvlJc w:val="left"/>
      <w:pPr>
        <w:ind w:left="840" w:hanging="480"/>
      </w:pPr>
      <w:rPr>
        <w:rFonts w:eastAsia="SimSun" w:hint="default"/>
        <w:color w:val="00000A"/>
      </w:rPr>
    </w:lvl>
    <w:lvl w:ilvl="1">
      <w:start w:val="2"/>
      <w:numFmt w:val="decimal"/>
      <w:isLgl/>
      <w:lvlText w:val="%1.%2."/>
      <w:lvlJc w:val="left"/>
      <w:pPr>
        <w:ind w:left="1395" w:hanging="10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9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21"/>
  </w:num>
  <w:num w:numId="4">
    <w:abstractNumId w:val="0"/>
  </w:num>
  <w:num w:numId="5">
    <w:abstractNumId w:val="2"/>
  </w:num>
  <w:num w:numId="6">
    <w:abstractNumId w:val="5"/>
  </w:num>
  <w:num w:numId="7">
    <w:abstractNumId w:val="14"/>
  </w:num>
  <w:num w:numId="8">
    <w:abstractNumId w:val="13"/>
  </w:num>
  <w:num w:numId="9">
    <w:abstractNumId w:val="12"/>
  </w:num>
  <w:num w:numId="10">
    <w:abstractNumId w:val="8"/>
  </w:num>
  <w:num w:numId="11">
    <w:abstractNumId w:val="10"/>
  </w:num>
  <w:num w:numId="12">
    <w:abstractNumId w:val="3"/>
  </w:num>
  <w:num w:numId="13">
    <w:abstractNumId w:val="11"/>
  </w:num>
  <w:num w:numId="14">
    <w:abstractNumId w:val="9"/>
  </w:num>
  <w:num w:numId="15">
    <w:abstractNumId w:val="20"/>
  </w:num>
  <w:num w:numId="16">
    <w:abstractNumId w:val="4"/>
  </w:num>
  <w:num w:numId="17">
    <w:abstractNumId w:val="16"/>
  </w:num>
  <w:num w:numId="18">
    <w:abstractNumId w:val="7"/>
  </w:num>
  <w:num w:numId="19">
    <w:abstractNumId w:val="19"/>
  </w:num>
  <w:num w:numId="20">
    <w:abstractNumId w:val="1"/>
  </w:num>
  <w:num w:numId="21">
    <w:abstractNumId w:val="6"/>
  </w:num>
  <w:num w:numId="2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4DF8"/>
    <w:rsid w:val="00007EAE"/>
    <w:rsid w:val="00022E86"/>
    <w:rsid w:val="00033B65"/>
    <w:rsid w:val="00050123"/>
    <w:rsid w:val="00081DB7"/>
    <w:rsid w:val="0008479A"/>
    <w:rsid w:val="0009254B"/>
    <w:rsid w:val="000C4398"/>
    <w:rsid w:val="000D7E14"/>
    <w:rsid w:val="000F3312"/>
    <w:rsid w:val="00124765"/>
    <w:rsid w:val="001341A5"/>
    <w:rsid w:val="00152F1A"/>
    <w:rsid w:val="00162C2B"/>
    <w:rsid w:val="001725AB"/>
    <w:rsid w:val="0018032F"/>
    <w:rsid w:val="0018224B"/>
    <w:rsid w:val="00187D56"/>
    <w:rsid w:val="001913EB"/>
    <w:rsid w:val="00193EB6"/>
    <w:rsid w:val="001C314E"/>
    <w:rsid w:val="001D1716"/>
    <w:rsid w:val="001D433C"/>
    <w:rsid w:val="001D5CC3"/>
    <w:rsid w:val="001F12ED"/>
    <w:rsid w:val="0021193E"/>
    <w:rsid w:val="00233650"/>
    <w:rsid w:val="0023387C"/>
    <w:rsid w:val="0027437A"/>
    <w:rsid w:val="0028125F"/>
    <w:rsid w:val="002B3309"/>
    <w:rsid w:val="002C3B77"/>
    <w:rsid w:val="002F0988"/>
    <w:rsid w:val="002F69FC"/>
    <w:rsid w:val="003067A7"/>
    <w:rsid w:val="0031567F"/>
    <w:rsid w:val="00327DB3"/>
    <w:rsid w:val="003742AF"/>
    <w:rsid w:val="00374FB0"/>
    <w:rsid w:val="00391F8A"/>
    <w:rsid w:val="003A0032"/>
    <w:rsid w:val="003E16EB"/>
    <w:rsid w:val="00403682"/>
    <w:rsid w:val="0041059C"/>
    <w:rsid w:val="00424D3A"/>
    <w:rsid w:val="00432EAB"/>
    <w:rsid w:val="00440404"/>
    <w:rsid w:val="0044512F"/>
    <w:rsid w:val="004634DC"/>
    <w:rsid w:val="004B0EDF"/>
    <w:rsid w:val="004C177F"/>
    <w:rsid w:val="00516250"/>
    <w:rsid w:val="00517438"/>
    <w:rsid w:val="00564D0E"/>
    <w:rsid w:val="00574DF8"/>
    <w:rsid w:val="005E62A0"/>
    <w:rsid w:val="00617915"/>
    <w:rsid w:val="00671C8A"/>
    <w:rsid w:val="006749A0"/>
    <w:rsid w:val="006D2933"/>
    <w:rsid w:val="006F2BC3"/>
    <w:rsid w:val="007004E5"/>
    <w:rsid w:val="00725FD3"/>
    <w:rsid w:val="007331E1"/>
    <w:rsid w:val="0074722A"/>
    <w:rsid w:val="00756A73"/>
    <w:rsid w:val="00764328"/>
    <w:rsid w:val="00773501"/>
    <w:rsid w:val="00776B69"/>
    <w:rsid w:val="007857B5"/>
    <w:rsid w:val="00786B34"/>
    <w:rsid w:val="007B2CD1"/>
    <w:rsid w:val="007B4963"/>
    <w:rsid w:val="007C1A97"/>
    <w:rsid w:val="007D52FA"/>
    <w:rsid w:val="007E7D1B"/>
    <w:rsid w:val="007F0DC4"/>
    <w:rsid w:val="008012A1"/>
    <w:rsid w:val="0088732A"/>
    <w:rsid w:val="008E63CE"/>
    <w:rsid w:val="008F1387"/>
    <w:rsid w:val="00912DA2"/>
    <w:rsid w:val="00913263"/>
    <w:rsid w:val="00946F0C"/>
    <w:rsid w:val="00961863"/>
    <w:rsid w:val="00967E61"/>
    <w:rsid w:val="0097465D"/>
    <w:rsid w:val="009805B2"/>
    <w:rsid w:val="00985E45"/>
    <w:rsid w:val="009D1E8D"/>
    <w:rsid w:val="00A044C7"/>
    <w:rsid w:val="00A243C4"/>
    <w:rsid w:val="00A43DAA"/>
    <w:rsid w:val="00A54DC5"/>
    <w:rsid w:val="00A73175"/>
    <w:rsid w:val="00A84F84"/>
    <w:rsid w:val="00A93828"/>
    <w:rsid w:val="00AA79B2"/>
    <w:rsid w:val="00AC4394"/>
    <w:rsid w:val="00AD7C5A"/>
    <w:rsid w:val="00B07E79"/>
    <w:rsid w:val="00B10883"/>
    <w:rsid w:val="00B24E41"/>
    <w:rsid w:val="00B27A05"/>
    <w:rsid w:val="00B97CD9"/>
    <w:rsid w:val="00BC144F"/>
    <w:rsid w:val="00BD2DB9"/>
    <w:rsid w:val="00BE5830"/>
    <w:rsid w:val="00BF1848"/>
    <w:rsid w:val="00BF651F"/>
    <w:rsid w:val="00C006EE"/>
    <w:rsid w:val="00C01BB7"/>
    <w:rsid w:val="00C26F2D"/>
    <w:rsid w:val="00C5275F"/>
    <w:rsid w:val="00C714E3"/>
    <w:rsid w:val="00C96D0B"/>
    <w:rsid w:val="00CC575E"/>
    <w:rsid w:val="00CD25CA"/>
    <w:rsid w:val="00CF33CA"/>
    <w:rsid w:val="00CF6818"/>
    <w:rsid w:val="00D00F40"/>
    <w:rsid w:val="00D11212"/>
    <w:rsid w:val="00D162A1"/>
    <w:rsid w:val="00D35259"/>
    <w:rsid w:val="00D44317"/>
    <w:rsid w:val="00D567FB"/>
    <w:rsid w:val="00D62C2F"/>
    <w:rsid w:val="00D96C7F"/>
    <w:rsid w:val="00DA1646"/>
    <w:rsid w:val="00DD1B8F"/>
    <w:rsid w:val="00DE55E6"/>
    <w:rsid w:val="00DE5770"/>
    <w:rsid w:val="00E013DC"/>
    <w:rsid w:val="00E16383"/>
    <w:rsid w:val="00E240B8"/>
    <w:rsid w:val="00E37977"/>
    <w:rsid w:val="00E41491"/>
    <w:rsid w:val="00E415EF"/>
    <w:rsid w:val="00E6305C"/>
    <w:rsid w:val="00ED54B0"/>
    <w:rsid w:val="00EF45CE"/>
    <w:rsid w:val="00EF722C"/>
    <w:rsid w:val="00EF7C24"/>
    <w:rsid w:val="00F05F54"/>
    <w:rsid w:val="00F32585"/>
    <w:rsid w:val="00F41AC0"/>
    <w:rsid w:val="00F54EB0"/>
    <w:rsid w:val="00F83025"/>
    <w:rsid w:val="00F94EE6"/>
    <w:rsid w:val="00FB3888"/>
    <w:rsid w:val="00FE2116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aj">
    <w:name w:val="aj"/>
    <w:basedOn w:val="a"/>
    <w:rsid w:val="0044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6179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toleft">
    <w:name w:val="toleft"/>
    <w:basedOn w:val="a"/>
    <w:rsid w:val="00187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3"/>
    <w:next w:val="affc"/>
    <w:uiPriority w:val="59"/>
    <w:rsid w:val="00887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gif"/><Relationship Id="rId42" Type="http://schemas.openxmlformats.org/officeDocument/2006/relationships/image" Target="media/image31.png"/><Relationship Id="rId47" Type="http://schemas.openxmlformats.org/officeDocument/2006/relationships/image" Target="media/image36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gif"/><Relationship Id="rId2" Type="http://schemas.openxmlformats.org/officeDocument/2006/relationships/numbering" Target="numbering.xml"/><Relationship Id="rId16" Type="http://schemas.openxmlformats.org/officeDocument/2006/relationships/image" Target="https://www.gravirovshik.ru/u/image/faximile.gif" TargetMode="External"/><Relationship Id="rId20" Type="http://schemas.openxmlformats.org/officeDocument/2006/relationships/hyperlink" Target="consultantplus://offline/ref=76BE43051B68D73C6FC71F624271ACB8E687A048CC9C60DFF49F9F7E40eCg1F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B40D2-624A-4C7C-B3F3-AC947E8B7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75</Pages>
  <Words>14769</Words>
  <Characters>84187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98759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User0]</cp:lastModifiedBy>
  <cp:revision>97</cp:revision>
  <cp:lastPrinted>2019-02-21T10:52:00Z</cp:lastPrinted>
  <dcterms:created xsi:type="dcterms:W3CDTF">2014-06-10T09:14:00Z</dcterms:created>
  <dcterms:modified xsi:type="dcterms:W3CDTF">2020-07-02T21:24:00Z</dcterms:modified>
</cp:coreProperties>
</file>