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84" w:rsidRPr="00450A84" w:rsidRDefault="00FD771D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  <w:r w:rsidR="00450A84" w:rsidRPr="00450A84">
        <w:rPr>
          <w:b/>
          <w:sz w:val="24"/>
          <w:szCs w:val="24"/>
        </w:rPr>
        <w:t>Тестирование</w:t>
      </w:r>
    </w:p>
    <w:p w:rsidR="00450A84" w:rsidRPr="00FD771D" w:rsidRDefault="00450A84" w:rsidP="00450A84">
      <w:pPr>
        <w:jc w:val="both"/>
        <w:rPr>
          <w:sz w:val="22"/>
          <w:szCs w:val="24"/>
        </w:rPr>
      </w:pPr>
      <w:r w:rsidRPr="00FD771D">
        <w:rPr>
          <w:b/>
          <w:sz w:val="24"/>
          <w:szCs w:val="28"/>
        </w:rPr>
        <w:t>Выберите один или несколько правильных ответов</w:t>
      </w: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1. атомическое образование, входящее в состав сосудистой оболочки глаза</w:t>
      </w:r>
    </w:p>
    <w:p w:rsidR="00450A84" w:rsidRPr="00450A84" w:rsidRDefault="00450A84" w:rsidP="00450A84">
      <w:pPr>
        <w:ind w:firstLine="2340"/>
        <w:jc w:val="both"/>
      </w:pPr>
      <w:r w:rsidRPr="00450A84">
        <w:t>1) ресничное тело</w:t>
      </w:r>
    </w:p>
    <w:p w:rsidR="00450A84" w:rsidRPr="00450A84" w:rsidRDefault="00450A84" w:rsidP="00450A84">
      <w:pPr>
        <w:ind w:firstLine="2340"/>
        <w:jc w:val="both"/>
      </w:pPr>
      <w:r w:rsidRPr="00450A84">
        <w:t>2) роговица</w:t>
      </w:r>
    </w:p>
    <w:p w:rsidR="00450A84" w:rsidRPr="00450A84" w:rsidRDefault="00450A84" w:rsidP="00450A84">
      <w:pPr>
        <w:ind w:firstLine="2340"/>
        <w:jc w:val="both"/>
      </w:pPr>
      <w:r w:rsidRPr="00450A84">
        <w:t>3) склера</w:t>
      </w:r>
    </w:p>
    <w:p w:rsidR="00450A84" w:rsidRPr="00450A84" w:rsidRDefault="00450A84" w:rsidP="00450A84">
      <w:pPr>
        <w:ind w:firstLine="2340"/>
        <w:jc w:val="both"/>
      </w:pPr>
      <w:r w:rsidRPr="00450A84">
        <w:t>4) хрусталик</w:t>
      </w:r>
    </w:p>
    <w:p w:rsidR="00450A84" w:rsidRPr="00450A84" w:rsidRDefault="00450A84" w:rsidP="00450A84">
      <w:pPr>
        <w:jc w:val="both"/>
      </w:pPr>
    </w:p>
    <w:p w:rsidR="00450A84" w:rsidRPr="00450A84" w:rsidRDefault="00436D7F" w:rsidP="00450A84">
      <w:pPr>
        <w:jc w:val="both"/>
        <w:rPr>
          <w:caps/>
        </w:rPr>
      </w:pPr>
      <w:r>
        <w:rPr>
          <w:caps/>
        </w:rPr>
        <w:t>2</w:t>
      </w:r>
      <w:r w:rsidR="00450A84" w:rsidRPr="00450A84">
        <w:rPr>
          <w:caps/>
        </w:rPr>
        <w:t>. анатомическое образование, ограничивающее спереди заднюю камеру глазного яблока</w:t>
      </w:r>
    </w:p>
    <w:p w:rsidR="00450A84" w:rsidRPr="00450A84" w:rsidRDefault="00450A84" w:rsidP="00450A84">
      <w:pPr>
        <w:ind w:firstLine="2340"/>
        <w:jc w:val="both"/>
      </w:pPr>
      <w:r w:rsidRPr="00450A84">
        <w:t>1) роговица</w:t>
      </w:r>
    </w:p>
    <w:p w:rsidR="00450A84" w:rsidRPr="00450A84" w:rsidRDefault="00450A84" w:rsidP="00450A84">
      <w:pPr>
        <w:ind w:firstLine="2340"/>
        <w:jc w:val="both"/>
      </w:pPr>
      <w:r w:rsidRPr="00450A84">
        <w:t>2) радужка</w:t>
      </w:r>
    </w:p>
    <w:p w:rsidR="00450A84" w:rsidRPr="00450A84" w:rsidRDefault="00450A84" w:rsidP="00450A84">
      <w:pPr>
        <w:ind w:firstLine="2340"/>
        <w:jc w:val="both"/>
      </w:pPr>
      <w:r w:rsidRPr="00450A84">
        <w:t>3) стекловидное тело</w:t>
      </w:r>
    </w:p>
    <w:p w:rsidR="00450A84" w:rsidRPr="00450A84" w:rsidRDefault="00450A84" w:rsidP="00450A84">
      <w:pPr>
        <w:ind w:firstLine="2340"/>
        <w:jc w:val="both"/>
      </w:pPr>
      <w:r w:rsidRPr="00450A84">
        <w:t>4) склера</w:t>
      </w:r>
    </w:p>
    <w:p w:rsidR="00651831" w:rsidRDefault="00651831" w:rsidP="00450A84">
      <w:pPr>
        <w:jc w:val="both"/>
      </w:pPr>
    </w:p>
    <w:p w:rsidR="00450A84" w:rsidRPr="00450A84" w:rsidRDefault="00436D7F" w:rsidP="00450A84">
      <w:pPr>
        <w:jc w:val="both"/>
        <w:rPr>
          <w:caps/>
        </w:rPr>
      </w:pPr>
      <w:r>
        <w:rPr>
          <w:caps/>
        </w:rPr>
        <w:t>3</w:t>
      </w:r>
      <w:r w:rsidR="00450A84" w:rsidRPr="00450A84">
        <w:rPr>
          <w:caps/>
        </w:rPr>
        <w:t>. оболочки, входящие в состав глазного яблока</w:t>
      </w:r>
    </w:p>
    <w:p w:rsidR="00450A84" w:rsidRPr="00450A84" w:rsidRDefault="00450A84" w:rsidP="00450A84">
      <w:pPr>
        <w:ind w:firstLine="2340"/>
        <w:jc w:val="both"/>
      </w:pPr>
      <w:r w:rsidRPr="00450A84">
        <w:t>1) сосудистая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2) пигментная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3) фиброзная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4) мышечная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5) слизистая </w:t>
      </w:r>
    </w:p>
    <w:p w:rsidR="00450A84" w:rsidRPr="00450A84" w:rsidRDefault="00450A84" w:rsidP="00450A84">
      <w:pPr>
        <w:ind w:firstLine="2340"/>
        <w:jc w:val="both"/>
      </w:pPr>
      <w:r w:rsidRPr="00450A84">
        <w:t>6) чувствительная</w:t>
      </w:r>
    </w:p>
    <w:p w:rsidR="00450A84" w:rsidRPr="00651831" w:rsidRDefault="00450A84" w:rsidP="00450A84">
      <w:pPr>
        <w:jc w:val="both"/>
        <w:rPr>
          <w:b/>
        </w:rPr>
      </w:pPr>
    </w:p>
    <w:p w:rsidR="00436D7F" w:rsidRPr="00436D7F" w:rsidRDefault="00436D7F" w:rsidP="00436D7F">
      <w:pPr>
        <w:jc w:val="both"/>
        <w:rPr>
          <w:caps/>
        </w:rPr>
      </w:pPr>
      <w:r w:rsidRPr="00436D7F">
        <w:rPr>
          <w:caps/>
        </w:rPr>
        <w:t>4</w:t>
      </w:r>
      <w:r w:rsidRPr="00436D7F">
        <w:rPr>
          <w:caps/>
        </w:rPr>
        <w:t>. анатомические образования, соединяемые слуховой трубой</w:t>
      </w:r>
    </w:p>
    <w:p w:rsidR="00436D7F" w:rsidRPr="00436D7F" w:rsidRDefault="00436D7F" w:rsidP="00436D7F">
      <w:pPr>
        <w:ind w:firstLine="2340"/>
        <w:jc w:val="both"/>
      </w:pPr>
      <w:r w:rsidRPr="00436D7F">
        <w:t>1) ротоглотка и барабанная полость</w:t>
      </w:r>
    </w:p>
    <w:p w:rsidR="00436D7F" w:rsidRPr="00436D7F" w:rsidRDefault="00436D7F" w:rsidP="00436D7F">
      <w:pPr>
        <w:ind w:firstLine="2340"/>
        <w:jc w:val="both"/>
      </w:pPr>
      <w:r w:rsidRPr="00436D7F">
        <w:t>2) носоглотка и барабанная полость</w:t>
      </w:r>
    </w:p>
    <w:p w:rsidR="00436D7F" w:rsidRPr="00436D7F" w:rsidRDefault="00436D7F" w:rsidP="00436D7F">
      <w:pPr>
        <w:ind w:firstLine="2340"/>
        <w:jc w:val="both"/>
      </w:pPr>
      <w:r w:rsidRPr="00436D7F">
        <w:t>3) барабанная полость и внутреннее основание черепа</w:t>
      </w:r>
    </w:p>
    <w:p w:rsidR="00436D7F" w:rsidRPr="00436D7F" w:rsidRDefault="00436D7F" w:rsidP="00436D7F">
      <w:pPr>
        <w:ind w:firstLine="2340"/>
        <w:jc w:val="both"/>
      </w:pPr>
      <w:r w:rsidRPr="00436D7F">
        <w:t>4) перепончатый лабиринт и костный лабиринт</w:t>
      </w:r>
    </w:p>
    <w:p w:rsidR="00FF4074" w:rsidRDefault="00FF4074" w:rsidP="006D4388">
      <w:pPr>
        <w:rPr>
          <w:b/>
          <w:sz w:val="24"/>
          <w:szCs w:val="24"/>
        </w:rPr>
      </w:pPr>
    </w:p>
    <w:p w:rsidR="006D4388" w:rsidRPr="00450A84" w:rsidRDefault="006D4388" w:rsidP="006D4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Установите соответствие</w:t>
      </w:r>
    </w:p>
    <w:p w:rsidR="00450A84" w:rsidRDefault="005A7D23" w:rsidP="00450A84">
      <w:pPr>
        <w:jc w:val="both"/>
        <w:rPr>
          <w:caps/>
          <w:sz w:val="24"/>
          <w:szCs w:val="24"/>
        </w:rPr>
      </w:pPr>
      <w:r w:rsidRPr="005A7D23">
        <w:rPr>
          <w:sz w:val="24"/>
          <w:szCs w:val="24"/>
        </w:rPr>
        <w:t>1</w:t>
      </w:r>
      <w:r w:rsidR="00450A84" w:rsidRPr="00056D53">
        <w:rPr>
          <w:sz w:val="24"/>
          <w:szCs w:val="24"/>
        </w:rPr>
        <w:t xml:space="preserve">. </w:t>
      </w:r>
      <w:r w:rsidR="00450A84" w:rsidRPr="00056D53">
        <w:rPr>
          <w:caps/>
          <w:sz w:val="24"/>
          <w:szCs w:val="24"/>
        </w:rPr>
        <w:t>Установите соответствие между мышцами и выполняемыми ими функциями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6"/>
      </w:tblGrid>
      <w:tr w:rsidR="00450A84" w:rsidRPr="002E6228" w:rsidTr="00CB765A">
        <w:tc>
          <w:tcPr>
            <w:tcW w:w="4393" w:type="dxa"/>
          </w:tcPr>
          <w:p w:rsidR="00450A84" w:rsidRPr="002E6228" w:rsidRDefault="00450A84" w:rsidP="00CB765A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1) ресничная мышца</w:t>
            </w:r>
          </w:p>
        </w:tc>
        <w:tc>
          <w:tcPr>
            <w:tcW w:w="4786" w:type="dxa"/>
          </w:tcPr>
          <w:p w:rsidR="00450A84" w:rsidRPr="002E6228" w:rsidRDefault="00450A84" w:rsidP="00CB765A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а) расслабление барабанной перепонки</w:t>
            </w:r>
          </w:p>
        </w:tc>
      </w:tr>
      <w:tr w:rsidR="00450A84" w:rsidRPr="002E6228" w:rsidTr="00CB765A">
        <w:tc>
          <w:tcPr>
            <w:tcW w:w="4393" w:type="dxa"/>
          </w:tcPr>
          <w:p w:rsidR="00450A84" w:rsidRPr="002E6228" w:rsidRDefault="00450A84" w:rsidP="00CB765A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2) стременная мышца</w:t>
            </w:r>
          </w:p>
        </w:tc>
        <w:tc>
          <w:tcPr>
            <w:tcW w:w="4786" w:type="dxa"/>
          </w:tcPr>
          <w:p w:rsidR="00450A84" w:rsidRPr="002E6228" w:rsidRDefault="00450A84" w:rsidP="00CB765A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б) поворот глазного яблока вниз и </w:t>
            </w:r>
            <w:proofErr w:type="spellStart"/>
            <w:r w:rsidRPr="002E6228">
              <w:rPr>
                <w:sz w:val="24"/>
                <w:szCs w:val="24"/>
              </w:rPr>
              <w:t>латерально</w:t>
            </w:r>
            <w:proofErr w:type="spellEnd"/>
          </w:p>
        </w:tc>
      </w:tr>
      <w:tr w:rsidR="00450A84" w:rsidRPr="002E6228" w:rsidTr="00CB765A">
        <w:tc>
          <w:tcPr>
            <w:tcW w:w="4393" w:type="dxa"/>
          </w:tcPr>
          <w:p w:rsidR="00450A84" w:rsidRPr="002E6228" w:rsidRDefault="00450A84" w:rsidP="00CB765A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3) верхняя косая мышца</w:t>
            </w:r>
          </w:p>
        </w:tc>
        <w:tc>
          <w:tcPr>
            <w:tcW w:w="4786" w:type="dxa"/>
          </w:tcPr>
          <w:p w:rsidR="00450A84" w:rsidRPr="002E6228" w:rsidRDefault="00450A84" w:rsidP="00CB765A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в) поворот глазного яблока кнаружи</w:t>
            </w:r>
          </w:p>
        </w:tc>
      </w:tr>
      <w:tr w:rsidR="00450A84" w:rsidRPr="002E6228" w:rsidTr="00CB765A">
        <w:tc>
          <w:tcPr>
            <w:tcW w:w="4393" w:type="dxa"/>
          </w:tcPr>
          <w:p w:rsidR="00450A84" w:rsidRPr="002E6228" w:rsidRDefault="00450A84" w:rsidP="00CB765A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4) латеральная прямая мышца</w:t>
            </w:r>
          </w:p>
        </w:tc>
        <w:tc>
          <w:tcPr>
            <w:tcW w:w="4786" w:type="dxa"/>
          </w:tcPr>
          <w:p w:rsidR="00450A84" w:rsidRPr="002E6228" w:rsidRDefault="00450A84" w:rsidP="00CB765A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г) аккомодация глаза</w:t>
            </w:r>
          </w:p>
        </w:tc>
      </w:tr>
    </w:tbl>
    <w:p w:rsidR="006D4388" w:rsidRDefault="006D4388" w:rsidP="00450A84">
      <w:pPr>
        <w:ind w:firstLine="426"/>
        <w:jc w:val="both"/>
        <w:rPr>
          <w:sz w:val="24"/>
          <w:szCs w:val="24"/>
        </w:rPr>
      </w:pPr>
    </w:p>
    <w:p w:rsidR="00436D7F" w:rsidRDefault="00436D7F" w:rsidP="00436D7F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2</w:t>
      </w:r>
      <w:r w:rsidRPr="00056D53">
        <w:rPr>
          <w:caps/>
          <w:sz w:val="24"/>
          <w:szCs w:val="24"/>
        </w:rPr>
        <w:t>. Установите соответствие между топографическим расположением стенок барабанной полости и их названиями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6"/>
      </w:tblGrid>
      <w:tr w:rsidR="00436D7F" w:rsidRPr="002E6228" w:rsidTr="00C65E39">
        <w:tc>
          <w:tcPr>
            <w:tcW w:w="4393" w:type="dxa"/>
          </w:tcPr>
          <w:p w:rsidR="00436D7F" w:rsidRPr="002E6228" w:rsidRDefault="00436D7F" w:rsidP="00C65E39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1) передняя стенка</w:t>
            </w:r>
          </w:p>
        </w:tc>
        <w:tc>
          <w:tcPr>
            <w:tcW w:w="4786" w:type="dxa"/>
          </w:tcPr>
          <w:p w:rsidR="00436D7F" w:rsidRPr="002E6228" w:rsidRDefault="00436D7F" w:rsidP="00C65E39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а) яремная </w:t>
            </w:r>
          </w:p>
        </w:tc>
      </w:tr>
      <w:tr w:rsidR="00436D7F" w:rsidRPr="002E6228" w:rsidTr="00C65E39">
        <w:tc>
          <w:tcPr>
            <w:tcW w:w="4393" w:type="dxa"/>
          </w:tcPr>
          <w:p w:rsidR="00436D7F" w:rsidRPr="002E6228" w:rsidRDefault="00436D7F" w:rsidP="00C65E39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2) задняя стенка</w:t>
            </w:r>
          </w:p>
        </w:tc>
        <w:tc>
          <w:tcPr>
            <w:tcW w:w="4786" w:type="dxa"/>
          </w:tcPr>
          <w:p w:rsidR="00436D7F" w:rsidRPr="002E6228" w:rsidRDefault="00436D7F" w:rsidP="00C65E39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б) сонная </w:t>
            </w:r>
          </w:p>
        </w:tc>
      </w:tr>
      <w:tr w:rsidR="00436D7F" w:rsidRPr="002E6228" w:rsidTr="00C65E39">
        <w:tc>
          <w:tcPr>
            <w:tcW w:w="4393" w:type="dxa"/>
          </w:tcPr>
          <w:p w:rsidR="00436D7F" w:rsidRPr="002E6228" w:rsidRDefault="00436D7F" w:rsidP="00C65E39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3) нижняя стенка</w:t>
            </w:r>
          </w:p>
        </w:tc>
        <w:tc>
          <w:tcPr>
            <w:tcW w:w="4786" w:type="dxa"/>
          </w:tcPr>
          <w:p w:rsidR="00436D7F" w:rsidRPr="002E6228" w:rsidRDefault="00436D7F" w:rsidP="00C65E39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в) покрышечная </w:t>
            </w:r>
          </w:p>
        </w:tc>
      </w:tr>
      <w:tr w:rsidR="00436D7F" w:rsidRPr="002E6228" w:rsidTr="00C65E39">
        <w:tc>
          <w:tcPr>
            <w:tcW w:w="4393" w:type="dxa"/>
          </w:tcPr>
          <w:p w:rsidR="00436D7F" w:rsidRPr="002E6228" w:rsidRDefault="00436D7F" w:rsidP="00C65E39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4) верхняя стенка</w:t>
            </w:r>
          </w:p>
        </w:tc>
        <w:tc>
          <w:tcPr>
            <w:tcW w:w="4786" w:type="dxa"/>
          </w:tcPr>
          <w:p w:rsidR="00436D7F" w:rsidRPr="002E6228" w:rsidRDefault="00436D7F" w:rsidP="00C65E39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г) сосцевидная </w:t>
            </w:r>
          </w:p>
        </w:tc>
      </w:tr>
    </w:tbl>
    <w:p w:rsidR="00436D7F" w:rsidRPr="00056D53" w:rsidRDefault="00436D7F" w:rsidP="00450A84">
      <w:pPr>
        <w:ind w:firstLine="426"/>
        <w:jc w:val="both"/>
        <w:rPr>
          <w:sz w:val="24"/>
          <w:szCs w:val="24"/>
        </w:rPr>
      </w:pPr>
    </w:p>
    <w:p w:rsidR="00FF4074" w:rsidRPr="00056D53" w:rsidRDefault="00FF4074" w:rsidP="00450A84">
      <w:pPr>
        <w:jc w:val="both"/>
        <w:rPr>
          <w:sz w:val="24"/>
          <w:szCs w:val="24"/>
        </w:rPr>
      </w:pPr>
    </w:p>
    <w:p w:rsidR="00651831" w:rsidRDefault="00651831" w:rsidP="00FD771D">
      <w:pPr>
        <w:jc w:val="center"/>
        <w:rPr>
          <w:b/>
          <w:sz w:val="24"/>
          <w:szCs w:val="24"/>
        </w:rPr>
      </w:pPr>
    </w:p>
    <w:p w:rsidR="00651831" w:rsidRDefault="00651831" w:rsidP="00FD771D">
      <w:pPr>
        <w:jc w:val="center"/>
        <w:rPr>
          <w:b/>
          <w:sz w:val="24"/>
          <w:szCs w:val="24"/>
        </w:rPr>
      </w:pPr>
    </w:p>
    <w:p w:rsidR="00FD771D" w:rsidRDefault="00FD771D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="00436D7F">
        <w:rPr>
          <w:b/>
          <w:sz w:val="24"/>
          <w:szCs w:val="24"/>
        </w:rPr>
        <w:t>2</w:t>
      </w:r>
    </w:p>
    <w:p w:rsidR="00FD771D" w:rsidRDefault="00FD771D" w:rsidP="00FD771D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Используя русскую и латинскую терминологию, заполните граф логическую структуру, при необходимости добавьте нужные графы или уберите лишние, дайте </w:t>
      </w:r>
      <w:r>
        <w:rPr>
          <w:b/>
          <w:sz w:val="24"/>
        </w:rPr>
        <w:lastRenderedPageBreak/>
        <w:t>характеристику анатомическим образованиям, указав функции (пример).</w:t>
      </w:r>
      <w:r w:rsidRPr="00C01219">
        <w:rPr>
          <w:b/>
          <w:sz w:val="24"/>
          <w:szCs w:val="24"/>
        </w:rPr>
        <w:t xml:space="preserve"> </w:t>
      </w:r>
      <w:r w:rsidRPr="00C01219">
        <w:rPr>
          <w:b/>
          <w:noProof/>
          <w:sz w:val="24"/>
          <w:szCs w:val="24"/>
        </w:rPr>
        <w:drawing>
          <wp:inline distT="0" distB="0" distL="0" distR="0" wp14:anchorId="140D0179" wp14:editId="51FE3A26">
            <wp:extent cx="5938463" cy="3832261"/>
            <wp:effectExtent l="0" t="0" r="24765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51831" w:rsidRDefault="00651831" w:rsidP="00FD771D">
      <w:pPr>
        <w:jc w:val="center"/>
        <w:rPr>
          <w:b/>
          <w:sz w:val="24"/>
          <w:szCs w:val="24"/>
        </w:rPr>
      </w:pPr>
    </w:p>
    <w:p w:rsidR="00C01219" w:rsidRDefault="00FD771D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</w:t>
      </w:r>
      <w:r w:rsidR="00436D7F">
        <w:rPr>
          <w:b/>
          <w:sz w:val="24"/>
          <w:szCs w:val="24"/>
        </w:rPr>
        <w:t>3</w:t>
      </w:r>
    </w:p>
    <w:p w:rsidR="00C01219" w:rsidRDefault="00C01219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Изобразите схем</w:t>
      </w:r>
      <w:r w:rsidR="00FD771D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передачи нервного импульса проводящих путей зрительного и обонятельного анализаторов от рецептора до соответствующего участка коры, </w:t>
      </w:r>
      <w:proofErr w:type="gramStart"/>
      <w:r>
        <w:rPr>
          <w:b/>
          <w:sz w:val="24"/>
          <w:szCs w:val="24"/>
        </w:rPr>
        <w:t>указав</w:t>
      </w:r>
      <w:proofErr w:type="gramEnd"/>
      <w:r>
        <w:rPr>
          <w:b/>
          <w:sz w:val="24"/>
          <w:szCs w:val="24"/>
        </w:rPr>
        <w:t xml:space="preserve"> где происходит переключение нейрона, что является подкорковыми центрами</w:t>
      </w:r>
    </w:p>
    <w:p w:rsidR="005A7D23" w:rsidRDefault="005A7D23" w:rsidP="005A7D23">
      <w:pPr>
        <w:rPr>
          <w:b/>
          <w:sz w:val="24"/>
          <w:szCs w:val="24"/>
        </w:rPr>
      </w:pPr>
    </w:p>
    <w:p w:rsidR="00C01219" w:rsidRDefault="00C01219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Pr="003E402B" w:rsidRDefault="00436D7F" w:rsidP="00436D7F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№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Ситуационн</w:t>
      </w:r>
      <w:r>
        <w:rPr>
          <w:b/>
          <w:sz w:val="24"/>
          <w:szCs w:val="24"/>
        </w:rPr>
        <w:t>ая</w:t>
      </w:r>
      <w:r>
        <w:rPr>
          <w:b/>
          <w:sz w:val="24"/>
          <w:szCs w:val="24"/>
        </w:rPr>
        <w:t xml:space="preserve"> задач</w:t>
      </w:r>
      <w:r>
        <w:rPr>
          <w:b/>
          <w:sz w:val="24"/>
          <w:szCs w:val="24"/>
        </w:rPr>
        <w:t>а</w:t>
      </w:r>
    </w:p>
    <w:p w:rsidR="00436D7F" w:rsidRPr="003E402B" w:rsidRDefault="00436D7F" w:rsidP="00436D7F">
      <w:pPr>
        <w:pStyle w:val="a5"/>
        <w:jc w:val="both"/>
        <w:rPr>
          <w:sz w:val="24"/>
          <w:szCs w:val="24"/>
        </w:rPr>
      </w:pPr>
    </w:p>
    <w:p w:rsidR="00436D7F" w:rsidRPr="00FE1A53" w:rsidRDefault="00436D7F" w:rsidP="00436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1. </w:t>
      </w:r>
      <w:r w:rsidRPr="00FE1A53">
        <w:rPr>
          <w:sz w:val="24"/>
          <w:szCs w:val="24"/>
        </w:rPr>
        <w:t xml:space="preserve">При воспалительных процессах носоглотки возможно распространение патологического процесса на среднее ухо. </w:t>
      </w:r>
    </w:p>
    <w:p w:rsidR="00436D7F" w:rsidRPr="00FE1A53" w:rsidRDefault="00436D7F" w:rsidP="00436D7F">
      <w:pPr>
        <w:jc w:val="both"/>
        <w:rPr>
          <w:sz w:val="24"/>
          <w:szCs w:val="24"/>
        </w:rPr>
      </w:pPr>
      <w:r w:rsidRPr="00FE1A53">
        <w:rPr>
          <w:b/>
          <w:bCs/>
          <w:sz w:val="24"/>
          <w:szCs w:val="24"/>
        </w:rPr>
        <w:t>Вопрос 1:</w:t>
      </w:r>
      <w:r w:rsidRPr="00FE1A53">
        <w:rPr>
          <w:sz w:val="24"/>
          <w:szCs w:val="24"/>
        </w:rPr>
        <w:t xml:space="preserve"> В чем заключается анатомическое обоснование возможности распространения инфекции?</w:t>
      </w:r>
    </w:p>
    <w:p w:rsidR="00436D7F" w:rsidRPr="00FE1A53" w:rsidRDefault="00436D7F" w:rsidP="00436D7F">
      <w:pPr>
        <w:jc w:val="both"/>
        <w:rPr>
          <w:sz w:val="24"/>
          <w:szCs w:val="24"/>
        </w:rPr>
      </w:pPr>
      <w:r w:rsidRPr="00FE1A53">
        <w:rPr>
          <w:b/>
          <w:bCs/>
          <w:sz w:val="24"/>
          <w:szCs w:val="24"/>
        </w:rPr>
        <w:t>Вопрос 2:</w:t>
      </w:r>
      <w:r w:rsidRPr="00FE1A53">
        <w:rPr>
          <w:sz w:val="24"/>
          <w:szCs w:val="24"/>
        </w:rPr>
        <w:t xml:space="preserve"> Почему подобное заболевание характерно, прежде всего, для детей?</w:t>
      </w:r>
    </w:p>
    <w:p w:rsidR="00436D7F" w:rsidRDefault="00436D7F" w:rsidP="00436D7F">
      <w:pPr>
        <w:jc w:val="both"/>
        <w:rPr>
          <w:b/>
          <w:bCs/>
          <w:sz w:val="24"/>
          <w:szCs w:val="24"/>
        </w:rPr>
      </w:pPr>
      <w:r w:rsidRPr="00FE1A53">
        <w:rPr>
          <w:b/>
          <w:bCs/>
          <w:sz w:val="24"/>
          <w:szCs w:val="24"/>
        </w:rPr>
        <w:t>Ответ 1</w:t>
      </w:r>
      <w:r>
        <w:rPr>
          <w:b/>
          <w:bCs/>
          <w:sz w:val="24"/>
          <w:szCs w:val="24"/>
        </w:rPr>
        <w:t>______________________________________________________________________</w:t>
      </w:r>
    </w:p>
    <w:p w:rsidR="00436D7F" w:rsidRPr="00FE1A53" w:rsidRDefault="00436D7F" w:rsidP="00436D7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  <w:r w:rsidRPr="00FE1A53">
        <w:rPr>
          <w:sz w:val="24"/>
          <w:szCs w:val="24"/>
        </w:rPr>
        <w:t xml:space="preserve">. </w:t>
      </w:r>
    </w:p>
    <w:p w:rsidR="00436D7F" w:rsidRDefault="00436D7F" w:rsidP="00436D7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 2: _____________________________________________________________________</w:t>
      </w:r>
    </w:p>
    <w:p w:rsidR="00436D7F" w:rsidRDefault="00436D7F" w:rsidP="00436D7F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5A7D23">
      <w:pPr>
        <w:rPr>
          <w:b/>
          <w:sz w:val="24"/>
          <w:szCs w:val="24"/>
        </w:rPr>
      </w:pPr>
    </w:p>
    <w:p w:rsidR="00436D7F" w:rsidRDefault="00436D7F" w:rsidP="00436D7F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№5</w:t>
      </w:r>
      <w:r>
        <w:rPr>
          <w:b/>
          <w:sz w:val="24"/>
          <w:szCs w:val="24"/>
        </w:rPr>
        <w:t xml:space="preserve">. </w:t>
      </w:r>
    </w:p>
    <w:p w:rsidR="00436D7F" w:rsidRDefault="00436D7F" w:rsidP="00436D7F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предложенных ниже рисунках  укажите:</w:t>
      </w:r>
    </w:p>
    <w:p w:rsidR="00436D7F" w:rsidRDefault="00436D7F" w:rsidP="00436D7F">
      <w:pPr>
        <w:pStyle w:val="a5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отделы внутреннего уха</w:t>
      </w:r>
      <w:bookmarkStart w:id="0" w:name="_GoBack"/>
      <w:bookmarkEnd w:id="0"/>
    </w:p>
    <w:p w:rsidR="00436D7F" w:rsidRDefault="00436D7F" w:rsidP="00436D7F">
      <w:pPr>
        <w:pStyle w:val="a5"/>
        <w:tabs>
          <w:tab w:val="left" w:pos="284"/>
        </w:tabs>
        <w:ind w:left="0"/>
      </w:pPr>
      <w:r>
        <w:rPr>
          <w:b/>
          <w:sz w:val="24"/>
          <w:szCs w:val="24"/>
        </w:rPr>
        <w:t>- локализацию и название рецепторных клеток слухового и статокинетического анализаторов</w:t>
      </w:r>
    </w:p>
    <w:p w:rsidR="00436D7F" w:rsidRDefault="00436D7F" w:rsidP="00436D7F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047090F" wp14:editId="00336AA8">
            <wp:extent cx="2409256" cy="2017752"/>
            <wp:effectExtent l="0" t="0" r="0" b="1905"/>
            <wp:docPr id="4" name="image-item" descr="Внутреннее ух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Внутреннее ухо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6" t="55252" r="66332" b="16597"/>
                    <a:stretch/>
                  </pic:blipFill>
                  <pic:spPr bwMode="auto">
                    <a:xfrm>
                      <a:off x="0" y="0"/>
                      <a:ext cx="2409349" cy="20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4F8F5937" wp14:editId="495E76F0">
            <wp:extent cx="4520402" cy="17599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1" t="14789"/>
                    <a:stretch/>
                  </pic:blipFill>
                  <pic:spPr bwMode="auto">
                    <a:xfrm>
                      <a:off x="0" y="0"/>
                      <a:ext cx="4521989" cy="176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D7F" w:rsidRDefault="00436D7F" w:rsidP="00436D7F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436D7F" w:rsidRDefault="00436D7F" w:rsidP="00436D7F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436D7F" w:rsidRDefault="00436D7F" w:rsidP="00436D7F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436D7F" w:rsidRDefault="00436D7F" w:rsidP="00436D7F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436D7F" w:rsidRDefault="00436D7F" w:rsidP="00436D7F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</w:p>
    <w:p w:rsidR="00436D7F" w:rsidRDefault="00436D7F" w:rsidP="00436D7F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Нарисуйте схему проводящего пути слухового и статокинетического анализаторов с указанием всех отделов мозга, нейронов, подкорковых и корковых центров.</w:t>
      </w:r>
    </w:p>
    <w:p w:rsidR="00436D7F" w:rsidRDefault="00436D7F" w:rsidP="005A7D23">
      <w:pPr>
        <w:rPr>
          <w:b/>
          <w:sz w:val="24"/>
          <w:szCs w:val="24"/>
        </w:rPr>
      </w:pPr>
    </w:p>
    <w:sectPr w:rsidR="00436D7F" w:rsidSect="00450A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84"/>
    <w:rsid w:val="000838E9"/>
    <w:rsid w:val="003520ED"/>
    <w:rsid w:val="00357B6A"/>
    <w:rsid w:val="00436D7F"/>
    <w:rsid w:val="00450A84"/>
    <w:rsid w:val="005A7D23"/>
    <w:rsid w:val="00651831"/>
    <w:rsid w:val="006D4388"/>
    <w:rsid w:val="00701B44"/>
    <w:rsid w:val="00745F1E"/>
    <w:rsid w:val="007E3AA4"/>
    <w:rsid w:val="00B01EDC"/>
    <w:rsid w:val="00C01219"/>
    <w:rsid w:val="00FC02AE"/>
    <w:rsid w:val="00FD771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6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35CE0E-7290-4102-8C3F-EAC82CBAA893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5F342F0-FDFB-4003-B82F-D3A6B3E0654C}">
      <dgm:prSet phldrT="[Текст]"/>
      <dgm:spPr>
        <a:xfrm>
          <a:off x="1474" y="1618821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Глазное яблоко</a:t>
          </a:r>
        </a:p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(________________)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D8CDCE-1342-4F09-99BB-803AD4C9D02D}" type="parTrans" cxnId="{16EA9C6B-0688-4EEA-8923-6E3E9C6E533C}">
      <dgm:prSet/>
      <dgm:spPr/>
      <dgm:t>
        <a:bodyPr/>
        <a:lstStyle/>
        <a:p>
          <a:endParaRPr lang="ru-RU"/>
        </a:p>
      </dgm:t>
    </dgm:pt>
    <dgm:pt modelId="{0D05BDB7-C9FB-44AA-95A7-D3347D973128}" type="sibTrans" cxnId="{16EA9C6B-0688-4EEA-8923-6E3E9C6E533C}">
      <dgm:prSet/>
      <dgm:spPr/>
      <dgm:t>
        <a:bodyPr/>
        <a:lstStyle/>
        <a:p>
          <a:endParaRPr lang="ru-RU"/>
        </a:p>
      </dgm:t>
    </dgm:pt>
    <dgm:pt modelId="{B45783BF-3757-424C-833D-FDD9588868B5}">
      <dgm:prSet phldrT="[Текст]"/>
      <dgm:spPr>
        <a:xfrm>
          <a:off x="1599497" y="700851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Наружная оболочка 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63779FE-6561-4B88-A3DF-1B96B8E508E3}" type="parTrans" cxnId="{CB54FA69-4540-4C4D-8A61-405940805849}">
      <dgm:prSet/>
      <dgm:spPr>
        <a:xfrm rot="17623053">
          <a:off x="803647" y="1371154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5452883-5C28-451F-9B60-6E471B400916}" type="sibTrans" cxnId="{CB54FA69-4540-4C4D-8A61-405940805849}">
      <dgm:prSet/>
      <dgm:spPr/>
      <dgm:t>
        <a:bodyPr/>
        <a:lstStyle/>
        <a:p>
          <a:endParaRPr lang="ru-RU"/>
        </a:p>
      </dgm:t>
    </dgm:pt>
    <dgm:pt modelId="{1740C477-DAE2-4F19-9594-212D0FBD2B1E}">
      <dgm:prSet phldrT="[Текст]"/>
      <dgm:spPr>
        <a:xfrm>
          <a:off x="1599497" y="2779348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BDACAC6-AC8B-4E09-92FF-68E2A9CABE5E}" type="parTrans" cxnId="{76C403AD-64A2-456B-BFE3-70E755304EBA}">
      <dgm:prSet/>
      <dgm:spPr>
        <a:xfrm rot="3976947">
          <a:off x="803647" y="2410403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B04C09-D7BC-41FA-96E5-DFEFF558446E}" type="sibTrans" cxnId="{76C403AD-64A2-456B-BFE3-70E755304EBA}">
      <dgm:prSet/>
      <dgm:spPr/>
      <dgm:t>
        <a:bodyPr/>
        <a:lstStyle/>
        <a:p>
          <a:endParaRPr lang="ru-RU"/>
        </a:p>
      </dgm:t>
    </dgm:pt>
    <dgm:pt modelId="{E119C815-CD05-420E-8E54-BFB7E0AAC761}">
      <dgm:prSet/>
      <dgm:spPr>
        <a:xfrm>
          <a:off x="3197520" y="275303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727E917-642E-4540-A4CA-9B9E9EA03357}" type="parTrans" cxnId="{19E0FA07-D297-4507-99D9-5E7807B04EEB}">
      <dgm:prSet/>
      <dgm:spPr>
        <a:xfrm rot="19517655">
          <a:off x="2691537" y="693421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4EFDFF-E169-4966-9DA8-FFB10AB135AB}" type="sibTrans" cxnId="{19E0FA07-D297-4507-99D9-5E7807B04EEB}">
      <dgm:prSet/>
      <dgm:spPr/>
      <dgm:t>
        <a:bodyPr/>
        <a:lstStyle/>
        <a:p>
          <a:endParaRPr lang="ru-RU"/>
        </a:p>
      </dgm:t>
    </dgm:pt>
    <dgm:pt modelId="{CF450D55-E5B0-4643-A86B-10CBE0564F72}">
      <dgm:prSet/>
      <dgm:spPr>
        <a:xfrm>
          <a:off x="3197520" y="907738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DC7307-366C-4F84-9F78-17363740563D}" type="parTrans" cxnId="{46B72015-1DD5-445A-AF58-F508FA419553}">
      <dgm:prSet/>
      <dgm:spPr>
        <a:xfrm rot="2082345">
          <a:off x="2691537" y="1009639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784085-6323-4872-9DC7-582DAB6DB0E7}" type="sibTrans" cxnId="{46B72015-1DD5-445A-AF58-F508FA419553}">
      <dgm:prSet/>
      <dgm:spPr/>
      <dgm:t>
        <a:bodyPr/>
        <a:lstStyle/>
        <a:p>
          <a:endParaRPr lang="ru-RU"/>
        </a:p>
      </dgm:t>
    </dgm:pt>
    <dgm:pt modelId="{9B0FCFE3-D920-4AF9-A693-FD5DACAE60D7}">
      <dgm:prSet/>
      <dgm:spPr>
        <a:xfrm>
          <a:off x="3197520" y="2329904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51614DC-D47A-418D-A5C0-3B92733A9AFA}" type="parTrans" cxnId="{699624CE-0DCC-4A98-B29B-1A4F54DB45FB}">
      <dgm:prSet/>
      <dgm:spPr>
        <a:xfrm rot="19457599">
          <a:off x="2688092" y="2765944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C32EBD-A785-47E9-A60E-BE51447D709B}" type="sibTrans" cxnId="{699624CE-0DCC-4A98-B29B-1A4F54DB45FB}">
      <dgm:prSet/>
      <dgm:spPr/>
      <dgm:t>
        <a:bodyPr/>
        <a:lstStyle/>
        <a:p>
          <a:endParaRPr lang="ru-RU"/>
        </a:p>
      </dgm:t>
    </dgm:pt>
    <dgm:pt modelId="{0C196BB8-EA68-49B3-9155-D7CEF9786925}">
      <dgm:prSet/>
      <dgm:spPr>
        <a:xfrm>
          <a:off x="3197520" y="2986235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056A1C-A1B7-4B24-B81E-CC4D6C2FA588}" type="parTrans" cxnId="{7230F002-F028-423E-8607-5BB72071A38F}">
      <dgm:prSet/>
      <dgm:spPr>
        <a:xfrm rot="2142401">
          <a:off x="2688092" y="3094110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CA69A99-B196-4F10-8372-F8579A063434}" type="sibTrans" cxnId="{7230F002-F028-423E-8607-5BB72071A38F}">
      <dgm:prSet/>
      <dgm:spPr/>
      <dgm:t>
        <a:bodyPr/>
        <a:lstStyle/>
        <a:p>
          <a:endParaRPr lang="ru-RU"/>
        </a:p>
      </dgm:t>
    </dgm:pt>
    <dgm:pt modelId="{430F3240-E770-4AD5-89BA-CB4B894F2648}">
      <dgm:prSet/>
      <dgm:spPr>
        <a:xfrm>
          <a:off x="4795543" y="2001738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E8B909-FCB9-4330-8CEE-9B67EC349DB3}" type="parTrans" cxnId="{C90DD55B-FFED-4AF6-AE94-DE1840DCB47D}">
      <dgm:prSet/>
      <dgm:spPr>
        <a:xfrm rot="19457599">
          <a:off x="4286115" y="2437779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92A0520-A631-4AF1-B895-A348662D4D59}" type="sibTrans" cxnId="{C90DD55B-FFED-4AF6-AE94-DE1840DCB47D}">
      <dgm:prSet/>
      <dgm:spPr/>
      <dgm:t>
        <a:bodyPr/>
        <a:lstStyle/>
        <a:p>
          <a:endParaRPr lang="ru-RU"/>
        </a:p>
      </dgm:t>
    </dgm:pt>
    <dgm:pt modelId="{A6D9D36D-A5FB-41DB-A26A-06EC7AF32E28}">
      <dgm:prSet/>
      <dgm:spPr>
        <a:xfrm>
          <a:off x="4796273" y="2657122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C09A6BE-391C-4047-A142-8E85C2C6C573}" type="parTrans" cxnId="{FD502B8B-5FE8-4F0A-ABC5-7AC67705CA61}">
      <dgm:prSet/>
      <dgm:spPr>
        <a:xfrm rot="2135092">
          <a:off x="4286460" y="2765471"/>
          <a:ext cx="562319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9063EBF-42B6-4D77-AFA2-09E7C569B2DA}" type="sibTrans" cxnId="{FD502B8B-5FE8-4F0A-ABC5-7AC67705CA61}">
      <dgm:prSet/>
      <dgm:spPr/>
      <dgm:t>
        <a:bodyPr/>
        <a:lstStyle/>
        <a:p>
          <a:endParaRPr lang="ru-RU"/>
        </a:p>
      </dgm:t>
    </dgm:pt>
    <dgm:pt modelId="{A4BF8E0B-B78F-4BAA-A22C-D42B1E2D7BB4}">
      <dgm:prSet/>
      <dgm:spPr>
        <a:xfrm>
          <a:off x="1624129" y="1635663"/>
          <a:ext cx="1141444" cy="5658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D64E5B-74D2-4548-B536-37B8F40C41D8}" type="parTrans" cxnId="{B5E8790F-5EBF-407B-ABA9-4AE6E23144D7}">
      <dgm:prSet/>
      <dgm:spPr>
        <a:xfrm rot="102817">
          <a:off x="1142811" y="1897977"/>
          <a:ext cx="481425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C08DAA8-C895-42C1-A2F4-1000808C2D4E}" type="sibTrans" cxnId="{B5E8790F-5EBF-407B-ABA9-4AE6E23144D7}">
      <dgm:prSet/>
      <dgm:spPr/>
      <dgm:t>
        <a:bodyPr/>
        <a:lstStyle/>
        <a:p>
          <a:endParaRPr lang="ru-RU"/>
        </a:p>
      </dgm:t>
    </dgm:pt>
    <dgm:pt modelId="{16C332CC-6544-4207-9DA0-3727A47EC15F}">
      <dgm:prSet/>
      <dgm:spPr>
        <a:xfrm>
          <a:off x="3222152" y="1730600"/>
          <a:ext cx="1141444" cy="3759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42BB1C0-D76F-4011-8846-FB551AA77BF4}" type="parTrans" cxnId="{70BE78DB-CB04-4D59-B030-7CD8B62DAFB8}">
      <dgm:prSet/>
      <dgm:spPr>
        <a:xfrm>
          <a:off x="2765574" y="1905175"/>
          <a:ext cx="4565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46CD3B4-1D51-45AD-B7A4-DAD87ACF5E05}" type="sibTrans" cxnId="{70BE78DB-CB04-4D59-B030-7CD8B62DAFB8}">
      <dgm:prSet/>
      <dgm:spPr/>
      <dgm:t>
        <a:bodyPr/>
        <a:lstStyle/>
        <a:p>
          <a:endParaRPr lang="ru-RU"/>
        </a:p>
      </dgm:t>
    </dgm:pt>
    <dgm:pt modelId="{9C031CC9-CE44-4D21-9164-59EC89B5A67F}" type="pres">
      <dgm:prSet presAssocID="{2F35CE0E-7290-4102-8C3F-EAC82CBAA89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246A3D-2BAD-4E62-86F9-52A2C4304665}" type="pres">
      <dgm:prSet presAssocID="{35F342F0-FDFB-4003-B82F-D3A6B3E0654C}" presName="root1" presStyleCnt="0"/>
      <dgm:spPr/>
    </dgm:pt>
    <dgm:pt modelId="{5809BF57-FF0D-42FC-A0AD-205C8B7E695D}" type="pres">
      <dgm:prSet presAssocID="{35F342F0-FDFB-4003-B82F-D3A6B3E0654C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FB7F6D8-9269-4C21-BFEF-B13C911611E8}" type="pres">
      <dgm:prSet presAssocID="{35F342F0-FDFB-4003-B82F-D3A6B3E0654C}" presName="level2hierChild" presStyleCnt="0"/>
      <dgm:spPr/>
    </dgm:pt>
    <dgm:pt modelId="{2C537871-45AE-47CB-911C-C3A205876F2C}" type="pres">
      <dgm:prSet presAssocID="{963779FE-6561-4B88-A3DF-1B96B8E508E3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1DB162-41F9-4CFA-8EB8-48A48C695BF5}" type="pres">
      <dgm:prSet presAssocID="{963779FE-6561-4B88-A3DF-1B96B8E508E3}" presName="connTx" presStyleLbl="parChTrans1D2" presStyleIdx="0" presStyleCnt="3"/>
      <dgm:spPr/>
      <dgm:t>
        <a:bodyPr/>
        <a:lstStyle/>
        <a:p>
          <a:endParaRPr lang="ru-RU"/>
        </a:p>
      </dgm:t>
    </dgm:pt>
    <dgm:pt modelId="{5159703C-77B3-4E18-AA29-BEE1174537A7}" type="pres">
      <dgm:prSet presAssocID="{B45783BF-3757-424C-833D-FDD9588868B5}" presName="root2" presStyleCnt="0"/>
      <dgm:spPr/>
    </dgm:pt>
    <dgm:pt modelId="{5997B9F1-2F19-4871-B188-029071B58930}" type="pres">
      <dgm:prSet presAssocID="{B45783BF-3757-424C-833D-FDD9588868B5}" presName="LevelTwoTextNode" presStyleLbl="node2" presStyleIdx="0" presStyleCnt="3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4536C6-F01F-4CD3-9950-795A19F28A39}" type="pres">
      <dgm:prSet presAssocID="{B45783BF-3757-424C-833D-FDD9588868B5}" presName="level3hierChild" presStyleCnt="0"/>
      <dgm:spPr/>
    </dgm:pt>
    <dgm:pt modelId="{2C1BE164-3D8B-4F28-AED2-4035AB1B3716}" type="pres">
      <dgm:prSet presAssocID="{C727E917-642E-4540-A4CA-9B9E9EA03357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75D0781-DDD2-4031-ACD5-B7080EBDA095}" type="pres">
      <dgm:prSet presAssocID="{C727E917-642E-4540-A4CA-9B9E9EA03357}" presName="connTx" presStyleLbl="parChTrans1D3" presStyleIdx="0" presStyleCnt="5"/>
      <dgm:spPr/>
      <dgm:t>
        <a:bodyPr/>
        <a:lstStyle/>
        <a:p>
          <a:endParaRPr lang="ru-RU"/>
        </a:p>
      </dgm:t>
    </dgm:pt>
    <dgm:pt modelId="{E341F9D9-CC4F-40B9-B6A0-C2C8D228F384}" type="pres">
      <dgm:prSet presAssocID="{E119C815-CD05-420E-8E54-BFB7E0AAC761}" presName="root2" presStyleCnt="0"/>
      <dgm:spPr/>
    </dgm:pt>
    <dgm:pt modelId="{729BA717-8060-4F3F-8F65-5B9782647488}" type="pres">
      <dgm:prSet presAssocID="{E119C815-CD05-420E-8E54-BFB7E0AAC761}" presName="LevelTwoTextNode" presStyleLbl="node3" presStyleIdx="0" presStyleCnt="5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BDA040A-2CA6-4C7F-B455-7706C747BF5E}" type="pres">
      <dgm:prSet presAssocID="{E119C815-CD05-420E-8E54-BFB7E0AAC761}" presName="level3hierChild" presStyleCnt="0"/>
      <dgm:spPr/>
    </dgm:pt>
    <dgm:pt modelId="{16AB79E8-DBB1-46C3-900C-F8658305FCAE}" type="pres">
      <dgm:prSet presAssocID="{5EDC7307-366C-4F84-9F78-17363740563D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6CB6B6-1711-4259-AF2B-FCC5B3F951B2}" type="pres">
      <dgm:prSet presAssocID="{5EDC7307-366C-4F84-9F78-17363740563D}" presName="connTx" presStyleLbl="parChTrans1D3" presStyleIdx="1" presStyleCnt="5"/>
      <dgm:spPr/>
      <dgm:t>
        <a:bodyPr/>
        <a:lstStyle/>
        <a:p>
          <a:endParaRPr lang="ru-RU"/>
        </a:p>
      </dgm:t>
    </dgm:pt>
    <dgm:pt modelId="{5E525686-B3F2-4EBE-99CC-B2861ADCA764}" type="pres">
      <dgm:prSet presAssocID="{CF450D55-E5B0-4643-A86B-10CBE0564F72}" presName="root2" presStyleCnt="0"/>
      <dgm:spPr/>
    </dgm:pt>
    <dgm:pt modelId="{D4606E64-EB5F-4CB0-A6D7-B5919CB3C5C7}" type="pres">
      <dgm:prSet presAssocID="{CF450D55-E5B0-4643-A86B-10CBE0564F72}" presName="LevelTwoTextNode" presStyleLbl="node3" presStyleIdx="1" presStyleCnt="5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6D4072-AEBC-49BB-ABDF-12730A7DD5BC}" type="pres">
      <dgm:prSet presAssocID="{CF450D55-E5B0-4643-A86B-10CBE0564F72}" presName="level3hierChild" presStyleCnt="0"/>
      <dgm:spPr/>
    </dgm:pt>
    <dgm:pt modelId="{A61A5180-BD91-4A15-BE7E-7A283E50CF83}" type="pres">
      <dgm:prSet presAssocID="{83D64E5B-74D2-4548-B536-37B8F40C41D8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481425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3809E2-D42C-42F8-BAB3-055994343324}" type="pres">
      <dgm:prSet presAssocID="{83D64E5B-74D2-4548-B536-37B8F40C41D8}" presName="connTx" presStyleLbl="parChTrans1D2" presStyleIdx="1" presStyleCnt="3"/>
      <dgm:spPr/>
      <dgm:t>
        <a:bodyPr/>
        <a:lstStyle/>
        <a:p>
          <a:endParaRPr lang="ru-RU"/>
        </a:p>
      </dgm:t>
    </dgm:pt>
    <dgm:pt modelId="{CB8A8F35-014C-441B-A980-C595385E71C7}" type="pres">
      <dgm:prSet presAssocID="{A4BF8E0B-B78F-4BAA-A22C-D42B1E2D7BB4}" presName="root2" presStyleCnt="0"/>
      <dgm:spPr/>
    </dgm:pt>
    <dgm:pt modelId="{7E40D84C-AC05-4F52-88D9-BB512A2C2C18}" type="pres">
      <dgm:prSet presAssocID="{A4BF8E0B-B78F-4BAA-A22C-D42B1E2D7BB4}" presName="LevelTwoTextNode" presStyleLbl="node2" presStyleIdx="1" presStyleCnt="3" custScaleY="99143" custLinFactNeighborX="2158" custLinFactNeighborY="333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AAF3167-1B85-40B8-A64F-37CE158DC8A2}" type="pres">
      <dgm:prSet presAssocID="{A4BF8E0B-B78F-4BAA-A22C-D42B1E2D7BB4}" presName="level3hierChild" presStyleCnt="0"/>
      <dgm:spPr/>
    </dgm:pt>
    <dgm:pt modelId="{B9435B41-3FEF-458D-86D0-BC92F8C30E0D}" type="pres">
      <dgm:prSet presAssocID="{542BB1C0-D76F-4011-8846-FB551AA77BF4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4565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BC05B5-938D-4957-BE1C-F728D652A9D6}" type="pres">
      <dgm:prSet presAssocID="{542BB1C0-D76F-4011-8846-FB551AA77BF4}" presName="connTx" presStyleLbl="parChTrans1D3" presStyleIdx="2" presStyleCnt="5"/>
      <dgm:spPr/>
      <dgm:t>
        <a:bodyPr/>
        <a:lstStyle/>
        <a:p>
          <a:endParaRPr lang="ru-RU"/>
        </a:p>
      </dgm:t>
    </dgm:pt>
    <dgm:pt modelId="{330FB822-8A04-49F2-9147-B16EA7419582}" type="pres">
      <dgm:prSet presAssocID="{16C332CC-6544-4207-9DA0-3727A47EC15F}" presName="root2" presStyleCnt="0"/>
      <dgm:spPr/>
    </dgm:pt>
    <dgm:pt modelId="{F5D42B81-E94D-45EA-A15B-315F2AC9A46B}" type="pres">
      <dgm:prSet presAssocID="{16C332CC-6544-4207-9DA0-3727A47EC15F}" presName="LevelTwoTextNode" presStyleLbl="node3" presStyleIdx="2" presStyleCnt="5" custScaleY="65874" custLinFactNeighborX="2158" custLinFactNeighborY="333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45E40A2-F195-4D33-A904-4EC902F55D42}" type="pres">
      <dgm:prSet presAssocID="{16C332CC-6544-4207-9DA0-3727A47EC15F}" presName="level3hierChild" presStyleCnt="0"/>
      <dgm:spPr/>
    </dgm:pt>
    <dgm:pt modelId="{0A188F41-1067-4511-816A-6F778C91C193}" type="pres">
      <dgm:prSet presAssocID="{9BDACAC6-AC8B-4E09-92FF-68E2A9CABE5E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02E8706-A8DB-4D54-B3A7-C5D8CE1B75E4}" type="pres">
      <dgm:prSet presAssocID="{9BDACAC6-AC8B-4E09-92FF-68E2A9CABE5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92F9008E-F4EF-4FF8-9B4C-58DB3DA928E2}" type="pres">
      <dgm:prSet presAssocID="{1740C477-DAE2-4F19-9594-212D0FBD2B1E}" presName="root2" presStyleCnt="0"/>
      <dgm:spPr/>
    </dgm:pt>
    <dgm:pt modelId="{D2E25C4F-24D7-4F87-8E66-4D372155E456}" type="pres">
      <dgm:prSet presAssocID="{1740C477-DAE2-4F19-9594-212D0FBD2B1E}" presName="LevelTwoTextNode" presStyleLbl="node2" presStyleIdx="2" presStyleCnt="3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2D18455-722E-4D14-AEC5-4A0F386A9B84}" type="pres">
      <dgm:prSet presAssocID="{1740C477-DAE2-4F19-9594-212D0FBD2B1E}" presName="level3hierChild" presStyleCnt="0"/>
      <dgm:spPr/>
    </dgm:pt>
    <dgm:pt modelId="{DEA0B2F1-0CF0-4B65-A941-860055CCED1A}" type="pres">
      <dgm:prSet presAssocID="{051614DC-D47A-418D-A5C0-3B92733A9AFA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1E8EA82-C786-44F4-8194-2743CD1F3565}" type="pres">
      <dgm:prSet presAssocID="{051614DC-D47A-418D-A5C0-3B92733A9AFA}" presName="connTx" presStyleLbl="parChTrans1D3" presStyleIdx="3" presStyleCnt="5"/>
      <dgm:spPr/>
      <dgm:t>
        <a:bodyPr/>
        <a:lstStyle/>
        <a:p>
          <a:endParaRPr lang="ru-RU"/>
        </a:p>
      </dgm:t>
    </dgm:pt>
    <dgm:pt modelId="{6920AEE1-39A2-4F82-848B-69486E44EB8D}" type="pres">
      <dgm:prSet presAssocID="{9B0FCFE3-D920-4AF9-A693-FD5DACAE60D7}" presName="root2" presStyleCnt="0"/>
      <dgm:spPr/>
    </dgm:pt>
    <dgm:pt modelId="{7D8B809E-7BD9-459D-8A58-686DDFA036BB}" type="pres">
      <dgm:prSet presAssocID="{9B0FCFE3-D920-4AF9-A693-FD5DACAE60D7}" presName="LevelTwoTextNode" presStyleLbl="node3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3618F7-D766-4E15-AA08-623BA2309761}" type="pres">
      <dgm:prSet presAssocID="{9B0FCFE3-D920-4AF9-A693-FD5DACAE60D7}" presName="level3hierChild" presStyleCnt="0"/>
      <dgm:spPr/>
    </dgm:pt>
    <dgm:pt modelId="{F620783E-CA49-49CA-9CA1-6AC273D7CC0B}" type="pres">
      <dgm:prSet presAssocID="{37E8B909-FCB9-4330-8CEE-9B67EC349DB3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509849D-A796-4A0B-A587-D8460F8B9D28}" type="pres">
      <dgm:prSet presAssocID="{37E8B909-FCB9-4330-8CEE-9B67EC349DB3}" presName="connTx" presStyleLbl="parChTrans1D4" presStyleIdx="0" presStyleCnt="2"/>
      <dgm:spPr/>
      <dgm:t>
        <a:bodyPr/>
        <a:lstStyle/>
        <a:p>
          <a:endParaRPr lang="ru-RU"/>
        </a:p>
      </dgm:t>
    </dgm:pt>
    <dgm:pt modelId="{EACB93E1-B2D8-4C3C-A069-DF3D3AB3014C}" type="pres">
      <dgm:prSet presAssocID="{430F3240-E770-4AD5-89BA-CB4B894F2648}" presName="root2" presStyleCnt="0"/>
      <dgm:spPr/>
    </dgm:pt>
    <dgm:pt modelId="{59F624F3-10CF-4D6C-B71B-72690EEF8E13}" type="pres">
      <dgm:prSet presAssocID="{430F3240-E770-4AD5-89BA-CB4B894F2648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75849F-F5E9-4FB4-998D-71871161C39B}" type="pres">
      <dgm:prSet presAssocID="{430F3240-E770-4AD5-89BA-CB4B894F2648}" presName="level3hierChild" presStyleCnt="0"/>
      <dgm:spPr/>
    </dgm:pt>
    <dgm:pt modelId="{67654425-CBDA-42FE-AEC3-4F78D04168C2}" type="pres">
      <dgm:prSet presAssocID="{5C09A6BE-391C-4047-A142-8E85C2C6C573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319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280BC08-3182-4AE1-910F-896B628C6781}" type="pres">
      <dgm:prSet presAssocID="{5C09A6BE-391C-4047-A142-8E85C2C6C573}" presName="connTx" presStyleLbl="parChTrans1D4" presStyleIdx="1" presStyleCnt="2"/>
      <dgm:spPr/>
      <dgm:t>
        <a:bodyPr/>
        <a:lstStyle/>
        <a:p>
          <a:endParaRPr lang="ru-RU"/>
        </a:p>
      </dgm:t>
    </dgm:pt>
    <dgm:pt modelId="{7686F3F9-6E94-4B91-863B-7884014C26B0}" type="pres">
      <dgm:prSet presAssocID="{A6D9D36D-A5FB-41DB-A26A-06EC7AF32E28}" presName="root2" presStyleCnt="0"/>
      <dgm:spPr/>
    </dgm:pt>
    <dgm:pt modelId="{323EE08B-6176-41AF-8151-CDAFD701D8C7}" type="pres">
      <dgm:prSet presAssocID="{A6D9D36D-A5FB-41DB-A26A-06EC7AF32E28}" presName="LevelTwoTextNode" presStyleLbl="node4" presStyleIdx="1" presStyleCnt="2" custLinFactNeighborX="64" custLinFactNeighborY="-1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4AB27E0-FEC6-4F5C-A036-45E9577CD88E}" type="pres">
      <dgm:prSet presAssocID="{A6D9D36D-A5FB-41DB-A26A-06EC7AF32E28}" presName="level3hierChild" presStyleCnt="0"/>
      <dgm:spPr/>
    </dgm:pt>
    <dgm:pt modelId="{8758F3EA-7768-42C3-9F45-AB1D4D7188BE}" type="pres">
      <dgm:prSet presAssocID="{EC056A1C-A1B7-4B24-B81E-CC4D6C2FA588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A5E02A2-27C0-4D8E-A4B4-9CF2DDDA9557}" type="pres">
      <dgm:prSet presAssocID="{EC056A1C-A1B7-4B24-B81E-CC4D6C2FA588}" presName="connTx" presStyleLbl="parChTrans1D3" presStyleIdx="4" presStyleCnt="5"/>
      <dgm:spPr/>
      <dgm:t>
        <a:bodyPr/>
        <a:lstStyle/>
        <a:p>
          <a:endParaRPr lang="ru-RU"/>
        </a:p>
      </dgm:t>
    </dgm:pt>
    <dgm:pt modelId="{61862E6B-4F00-420A-B9C8-135060B9BB86}" type="pres">
      <dgm:prSet presAssocID="{0C196BB8-EA68-49B3-9155-D7CEF9786925}" presName="root2" presStyleCnt="0"/>
      <dgm:spPr/>
    </dgm:pt>
    <dgm:pt modelId="{51015AB9-D87C-4C8D-BC44-0373540E9B4E}" type="pres">
      <dgm:prSet presAssocID="{0C196BB8-EA68-49B3-9155-D7CEF9786925}" presName="LevelTwoTextNode" presStyleLbl="node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FB2293-F674-4611-94E5-B6E982BCE2AF}" type="pres">
      <dgm:prSet presAssocID="{0C196BB8-EA68-49B3-9155-D7CEF9786925}" presName="level3hierChild" presStyleCnt="0"/>
      <dgm:spPr/>
    </dgm:pt>
  </dgm:ptLst>
  <dgm:cxnLst>
    <dgm:cxn modelId="{16EA9C6B-0688-4EEA-8923-6E3E9C6E533C}" srcId="{2F35CE0E-7290-4102-8C3F-EAC82CBAA893}" destId="{35F342F0-FDFB-4003-B82F-D3A6B3E0654C}" srcOrd="0" destOrd="0" parTransId="{86D8CDCE-1342-4F09-99BB-803AD4C9D02D}" sibTransId="{0D05BDB7-C9FB-44AA-95A7-D3347D973128}"/>
    <dgm:cxn modelId="{FD502B8B-5FE8-4F0A-ABC5-7AC67705CA61}" srcId="{9B0FCFE3-D920-4AF9-A693-FD5DACAE60D7}" destId="{A6D9D36D-A5FB-41DB-A26A-06EC7AF32E28}" srcOrd="1" destOrd="0" parTransId="{5C09A6BE-391C-4047-A142-8E85C2C6C573}" sibTransId="{79063EBF-42B6-4D77-AFA2-09E7C569B2DA}"/>
    <dgm:cxn modelId="{A5287D4F-1A14-4994-B998-4C1ECA1DCD8F}" type="presOf" srcId="{963779FE-6561-4B88-A3DF-1B96B8E508E3}" destId="{2C537871-45AE-47CB-911C-C3A205876F2C}" srcOrd="0" destOrd="0" presId="urn:microsoft.com/office/officeart/2005/8/layout/hierarchy2"/>
    <dgm:cxn modelId="{B607A64E-D424-4EB9-AACB-0E6C6313FE8C}" type="presOf" srcId="{C727E917-642E-4540-A4CA-9B9E9EA03357}" destId="{875D0781-DDD2-4031-ACD5-B7080EBDA095}" srcOrd="1" destOrd="0" presId="urn:microsoft.com/office/officeart/2005/8/layout/hierarchy2"/>
    <dgm:cxn modelId="{699624CE-0DCC-4A98-B29B-1A4F54DB45FB}" srcId="{1740C477-DAE2-4F19-9594-212D0FBD2B1E}" destId="{9B0FCFE3-D920-4AF9-A693-FD5DACAE60D7}" srcOrd="0" destOrd="0" parTransId="{051614DC-D47A-418D-A5C0-3B92733A9AFA}" sibTransId="{CAC32EBD-A785-47E9-A60E-BE51447D709B}"/>
    <dgm:cxn modelId="{045B1A0A-680A-4C33-B0BE-C1E8AAAB0D5F}" type="presOf" srcId="{83D64E5B-74D2-4548-B536-37B8F40C41D8}" destId="{733809E2-D42C-42F8-BAB3-055994343324}" srcOrd="1" destOrd="0" presId="urn:microsoft.com/office/officeart/2005/8/layout/hierarchy2"/>
    <dgm:cxn modelId="{924F4119-3244-450D-AD6A-8FBA5B12BAC9}" type="presOf" srcId="{CF450D55-E5B0-4643-A86B-10CBE0564F72}" destId="{D4606E64-EB5F-4CB0-A6D7-B5919CB3C5C7}" srcOrd="0" destOrd="0" presId="urn:microsoft.com/office/officeart/2005/8/layout/hierarchy2"/>
    <dgm:cxn modelId="{41F4E640-5ECA-47CB-A046-407900C756FC}" type="presOf" srcId="{B45783BF-3757-424C-833D-FDD9588868B5}" destId="{5997B9F1-2F19-4871-B188-029071B58930}" srcOrd="0" destOrd="0" presId="urn:microsoft.com/office/officeart/2005/8/layout/hierarchy2"/>
    <dgm:cxn modelId="{D95A64D2-D323-4DD0-BA13-9D54E5F340FD}" type="presOf" srcId="{37E8B909-FCB9-4330-8CEE-9B67EC349DB3}" destId="{F620783E-CA49-49CA-9CA1-6AC273D7CC0B}" srcOrd="0" destOrd="0" presId="urn:microsoft.com/office/officeart/2005/8/layout/hierarchy2"/>
    <dgm:cxn modelId="{B67765C9-133B-4496-8491-913E49C0CE50}" type="presOf" srcId="{EC056A1C-A1B7-4B24-B81E-CC4D6C2FA588}" destId="{8758F3EA-7768-42C3-9F45-AB1D4D7188BE}" srcOrd="0" destOrd="0" presId="urn:microsoft.com/office/officeart/2005/8/layout/hierarchy2"/>
    <dgm:cxn modelId="{CCDF8EEB-42B6-4674-A8DA-F340828EDA84}" type="presOf" srcId="{EC056A1C-A1B7-4B24-B81E-CC4D6C2FA588}" destId="{4A5E02A2-27C0-4D8E-A4B4-9CF2DDDA9557}" srcOrd="1" destOrd="0" presId="urn:microsoft.com/office/officeart/2005/8/layout/hierarchy2"/>
    <dgm:cxn modelId="{B8E0EB32-4F49-4A4B-85B9-7AFE19DBD76A}" type="presOf" srcId="{051614DC-D47A-418D-A5C0-3B92733A9AFA}" destId="{A1E8EA82-C786-44F4-8194-2743CD1F3565}" srcOrd="1" destOrd="0" presId="urn:microsoft.com/office/officeart/2005/8/layout/hierarchy2"/>
    <dgm:cxn modelId="{0413B310-8A07-42B0-B36F-06C0A70A7E60}" type="presOf" srcId="{5EDC7307-366C-4F84-9F78-17363740563D}" destId="{3A6CB6B6-1711-4259-AF2B-FCC5B3F951B2}" srcOrd="1" destOrd="0" presId="urn:microsoft.com/office/officeart/2005/8/layout/hierarchy2"/>
    <dgm:cxn modelId="{253AAEAB-762D-4B57-80C0-82A15648A447}" type="presOf" srcId="{A6D9D36D-A5FB-41DB-A26A-06EC7AF32E28}" destId="{323EE08B-6176-41AF-8151-CDAFD701D8C7}" srcOrd="0" destOrd="0" presId="urn:microsoft.com/office/officeart/2005/8/layout/hierarchy2"/>
    <dgm:cxn modelId="{19E0FA07-D297-4507-99D9-5E7807B04EEB}" srcId="{B45783BF-3757-424C-833D-FDD9588868B5}" destId="{E119C815-CD05-420E-8E54-BFB7E0AAC761}" srcOrd="0" destOrd="0" parTransId="{C727E917-642E-4540-A4CA-9B9E9EA03357}" sibTransId="{F54EFDFF-E169-4966-9DA8-FFB10AB135AB}"/>
    <dgm:cxn modelId="{7ECCB08D-3FE9-4FC8-B658-125327863EAE}" type="presOf" srcId="{051614DC-D47A-418D-A5C0-3B92733A9AFA}" destId="{DEA0B2F1-0CF0-4B65-A941-860055CCED1A}" srcOrd="0" destOrd="0" presId="urn:microsoft.com/office/officeart/2005/8/layout/hierarchy2"/>
    <dgm:cxn modelId="{2DC2D427-362A-473E-BDC6-6F8C3F3FE7BF}" type="presOf" srcId="{0C196BB8-EA68-49B3-9155-D7CEF9786925}" destId="{51015AB9-D87C-4C8D-BC44-0373540E9B4E}" srcOrd="0" destOrd="0" presId="urn:microsoft.com/office/officeart/2005/8/layout/hierarchy2"/>
    <dgm:cxn modelId="{639D34D2-9906-4211-9875-4BB9E9A3400E}" type="presOf" srcId="{1740C477-DAE2-4F19-9594-212D0FBD2B1E}" destId="{D2E25C4F-24D7-4F87-8E66-4D372155E456}" srcOrd="0" destOrd="0" presId="urn:microsoft.com/office/officeart/2005/8/layout/hierarchy2"/>
    <dgm:cxn modelId="{338BBC74-916D-4A41-B02D-895645F9683F}" type="presOf" srcId="{35F342F0-FDFB-4003-B82F-D3A6B3E0654C}" destId="{5809BF57-FF0D-42FC-A0AD-205C8B7E695D}" srcOrd="0" destOrd="0" presId="urn:microsoft.com/office/officeart/2005/8/layout/hierarchy2"/>
    <dgm:cxn modelId="{60D35E9F-B857-4B17-BA6A-C2CB448F34A0}" type="presOf" srcId="{C727E917-642E-4540-A4CA-9B9E9EA03357}" destId="{2C1BE164-3D8B-4F28-AED2-4035AB1B3716}" srcOrd="0" destOrd="0" presId="urn:microsoft.com/office/officeart/2005/8/layout/hierarchy2"/>
    <dgm:cxn modelId="{CB54FA69-4540-4C4D-8A61-405940805849}" srcId="{35F342F0-FDFB-4003-B82F-D3A6B3E0654C}" destId="{B45783BF-3757-424C-833D-FDD9588868B5}" srcOrd="0" destOrd="0" parTransId="{963779FE-6561-4B88-A3DF-1B96B8E508E3}" sibTransId="{85452883-5C28-451F-9B60-6E471B400916}"/>
    <dgm:cxn modelId="{C90DD55B-FFED-4AF6-AE94-DE1840DCB47D}" srcId="{9B0FCFE3-D920-4AF9-A693-FD5DACAE60D7}" destId="{430F3240-E770-4AD5-89BA-CB4B894F2648}" srcOrd="0" destOrd="0" parTransId="{37E8B909-FCB9-4330-8CEE-9B67EC349DB3}" sibTransId="{392A0520-A631-4AF1-B895-A348662D4D59}"/>
    <dgm:cxn modelId="{7230F002-F028-423E-8607-5BB72071A38F}" srcId="{1740C477-DAE2-4F19-9594-212D0FBD2B1E}" destId="{0C196BB8-EA68-49B3-9155-D7CEF9786925}" srcOrd="1" destOrd="0" parTransId="{EC056A1C-A1B7-4B24-B81E-CC4D6C2FA588}" sibTransId="{8CA69A99-B196-4F10-8372-F8579A063434}"/>
    <dgm:cxn modelId="{376E6E7F-9A21-4CFB-91D9-CA6EB7BCB9B6}" type="presOf" srcId="{5C09A6BE-391C-4047-A142-8E85C2C6C573}" destId="{4280BC08-3182-4AE1-910F-896B628C6781}" srcOrd="1" destOrd="0" presId="urn:microsoft.com/office/officeart/2005/8/layout/hierarchy2"/>
    <dgm:cxn modelId="{46B72015-1DD5-445A-AF58-F508FA419553}" srcId="{B45783BF-3757-424C-833D-FDD9588868B5}" destId="{CF450D55-E5B0-4643-A86B-10CBE0564F72}" srcOrd="1" destOrd="0" parTransId="{5EDC7307-366C-4F84-9F78-17363740563D}" sibTransId="{57784085-6323-4872-9DC7-582DAB6DB0E7}"/>
    <dgm:cxn modelId="{62C290FF-4081-4DBB-B99C-99B90F52AA6E}" type="presOf" srcId="{5EDC7307-366C-4F84-9F78-17363740563D}" destId="{16AB79E8-DBB1-46C3-900C-F8658305FCAE}" srcOrd="0" destOrd="0" presId="urn:microsoft.com/office/officeart/2005/8/layout/hierarchy2"/>
    <dgm:cxn modelId="{E5EE797D-F1CB-4F24-85C4-4BE809B7200A}" type="presOf" srcId="{963779FE-6561-4B88-A3DF-1B96B8E508E3}" destId="{441DB162-41F9-4CFA-8EB8-48A48C695BF5}" srcOrd="1" destOrd="0" presId="urn:microsoft.com/office/officeart/2005/8/layout/hierarchy2"/>
    <dgm:cxn modelId="{70BE78DB-CB04-4D59-B030-7CD8B62DAFB8}" srcId="{A4BF8E0B-B78F-4BAA-A22C-D42B1E2D7BB4}" destId="{16C332CC-6544-4207-9DA0-3727A47EC15F}" srcOrd="0" destOrd="0" parTransId="{542BB1C0-D76F-4011-8846-FB551AA77BF4}" sibTransId="{346CD3B4-1D51-45AD-B7A4-DAD87ACF5E05}"/>
    <dgm:cxn modelId="{76C403AD-64A2-456B-BFE3-70E755304EBA}" srcId="{35F342F0-FDFB-4003-B82F-D3A6B3E0654C}" destId="{1740C477-DAE2-4F19-9594-212D0FBD2B1E}" srcOrd="2" destOrd="0" parTransId="{9BDACAC6-AC8B-4E09-92FF-68E2A9CABE5E}" sibTransId="{1DB04C09-D7BC-41FA-96E5-DFEFF558446E}"/>
    <dgm:cxn modelId="{DF1249A0-8523-469A-ABC1-241D050FA201}" type="presOf" srcId="{83D64E5B-74D2-4548-B536-37B8F40C41D8}" destId="{A61A5180-BD91-4A15-BE7E-7A283E50CF83}" srcOrd="0" destOrd="0" presId="urn:microsoft.com/office/officeart/2005/8/layout/hierarchy2"/>
    <dgm:cxn modelId="{6A57E198-A120-4CD8-8B01-4B0DF8F8F26C}" type="presOf" srcId="{37E8B909-FCB9-4330-8CEE-9B67EC349DB3}" destId="{8509849D-A796-4A0B-A587-D8460F8B9D28}" srcOrd="1" destOrd="0" presId="urn:microsoft.com/office/officeart/2005/8/layout/hierarchy2"/>
    <dgm:cxn modelId="{1A86720B-E9E0-405B-82B7-D57C18694CF5}" type="presOf" srcId="{9BDACAC6-AC8B-4E09-92FF-68E2A9CABE5E}" destId="{0A188F41-1067-4511-816A-6F778C91C193}" srcOrd="0" destOrd="0" presId="urn:microsoft.com/office/officeart/2005/8/layout/hierarchy2"/>
    <dgm:cxn modelId="{7D5A227E-AF95-4379-96B8-9A4F05FAE116}" type="presOf" srcId="{16C332CC-6544-4207-9DA0-3727A47EC15F}" destId="{F5D42B81-E94D-45EA-A15B-315F2AC9A46B}" srcOrd="0" destOrd="0" presId="urn:microsoft.com/office/officeart/2005/8/layout/hierarchy2"/>
    <dgm:cxn modelId="{4AD9FA46-6342-40CE-8B63-556CA7DF031A}" type="presOf" srcId="{9BDACAC6-AC8B-4E09-92FF-68E2A9CABE5E}" destId="{602E8706-A8DB-4D54-B3A7-C5D8CE1B75E4}" srcOrd="1" destOrd="0" presId="urn:microsoft.com/office/officeart/2005/8/layout/hierarchy2"/>
    <dgm:cxn modelId="{75236355-CFAF-4B04-844F-FCC8A54A0AD2}" type="presOf" srcId="{542BB1C0-D76F-4011-8846-FB551AA77BF4}" destId="{3ABC05B5-938D-4957-BE1C-F728D652A9D6}" srcOrd="1" destOrd="0" presId="urn:microsoft.com/office/officeart/2005/8/layout/hierarchy2"/>
    <dgm:cxn modelId="{B5E8790F-5EBF-407B-ABA9-4AE6E23144D7}" srcId="{35F342F0-FDFB-4003-B82F-D3A6B3E0654C}" destId="{A4BF8E0B-B78F-4BAA-A22C-D42B1E2D7BB4}" srcOrd="1" destOrd="0" parTransId="{83D64E5B-74D2-4548-B536-37B8F40C41D8}" sibTransId="{5C08DAA8-C895-42C1-A2F4-1000808C2D4E}"/>
    <dgm:cxn modelId="{AECD4D97-9304-450C-AA2C-1A80C4AA920F}" type="presOf" srcId="{2F35CE0E-7290-4102-8C3F-EAC82CBAA893}" destId="{9C031CC9-CE44-4D21-9164-59EC89B5A67F}" srcOrd="0" destOrd="0" presId="urn:microsoft.com/office/officeart/2005/8/layout/hierarchy2"/>
    <dgm:cxn modelId="{9F591138-496F-4573-9037-1F6C16289A4E}" type="presOf" srcId="{A4BF8E0B-B78F-4BAA-A22C-D42B1E2D7BB4}" destId="{7E40D84C-AC05-4F52-88D9-BB512A2C2C18}" srcOrd="0" destOrd="0" presId="urn:microsoft.com/office/officeart/2005/8/layout/hierarchy2"/>
    <dgm:cxn modelId="{661321B6-3413-414A-BF47-05BB5F27CBA7}" type="presOf" srcId="{430F3240-E770-4AD5-89BA-CB4B894F2648}" destId="{59F624F3-10CF-4D6C-B71B-72690EEF8E13}" srcOrd="0" destOrd="0" presId="urn:microsoft.com/office/officeart/2005/8/layout/hierarchy2"/>
    <dgm:cxn modelId="{7A2D65E8-DA82-4964-9E34-487DD57B7FD1}" type="presOf" srcId="{5C09A6BE-391C-4047-A142-8E85C2C6C573}" destId="{67654425-CBDA-42FE-AEC3-4F78D04168C2}" srcOrd="0" destOrd="0" presId="urn:microsoft.com/office/officeart/2005/8/layout/hierarchy2"/>
    <dgm:cxn modelId="{6FE74CE9-4734-4797-9F62-75A2DACF28C3}" type="presOf" srcId="{542BB1C0-D76F-4011-8846-FB551AA77BF4}" destId="{B9435B41-3FEF-458D-86D0-BC92F8C30E0D}" srcOrd="0" destOrd="0" presId="urn:microsoft.com/office/officeart/2005/8/layout/hierarchy2"/>
    <dgm:cxn modelId="{7DB3D061-C629-44EC-81AC-C3A37E903A7F}" type="presOf" srcId="{9B0FCFE3-D920-4AF9-A693-FD5DACAE60D7}" destId="{7D8B809E-7BD9-459D-8A58-686DDFA036BB}" srcOrd="0" destOrd="0" presId="urn:microsoft.com/office/officeart/2005/8/layout/hierarchy2"/>
    <dgm:cxn modelId="{9D5C89CD-FFA1-4200-B6F0-84D5A9CA8DD3}" type="presOf" srcId="{E119C815-CD05-420E-8E54-BFB7E0AAC761}" destId="{729BA717-8060-4F3F-8F65-5B9782647488}" srcOrd="0" destOrd="0" presId="urn:microsoft.com/office/officeart/2005/8/layout/hierarchy2"/>
    <dgm:cxn modelId="{C0C5C5BF-E320-4124-AE4C-91E90AFB842F}" type="presParOf" srcId="{9C031CC9-CE44-4D21-9164-59EC89B5A67F}" destId="{45246A3D-2BAD-4E62-86F9-52A2C4304665}" srcOrd="0" destOrd="0" presId="urn:microsoft.com/office/officeart/2005/8/layout/hierarchy2"/>
    <dgm:cxn modelId="{AC43283E-15B9-41F7-B68A-5DD549CB4F5F}" type="presParOf" srcId="{45246A3D-2BAD-4E62-86F9-52A2C4304665}" destId="{5809BF57-FF0D-42FC-A0AD-205C8B7E695D}" srcOrd="0" destOrd="0" presId="urn:microsoft.com/office/officeart/2005/8/layout/hierarchy2"/>
    <dgm:cxn modelId="{8F9E109A-36AA-4623-8DD5-C2B96C731844}" type="presParOf" srcId="{45246A3D-2BAD-4E62-86F9-52A2C4304665}" destId="{CFB7F6D8-9269-4C21-BFEF-B13C911611E8}" srcOrd="1" destOrd="0" presId="urn:microsoft.com/office/officeart/2005/8/layout/hierarchy2"/>
    <dgm:cxn modelId="{5B5D4F75-57C8-4760-96B3-129C280A7EA1}" type="presParOf" srcId="{CFB7F6D8-9269-4C21-BFEF-B13C911611E8}" destId="{2C537871-45AE-47CB-911C-C3A205876F2C}" srcOrd="0" destOrd="0" presId="urn:microsoft.com/office/officeart/2005/8/layout/hierarchy2"/>
    <dgm:cxn modelId="{FA8F878D-907D-4563-8CFD-8059B2EE2338}" type="presParOf" srcId="{2C537871-45AE-47CB-911C-C3A205876F2C}" destId="{441DB162-41F9-4CFA-8EB8-48A48C695BF5}" srcOrd="0" destOrd="0" presId="urn:microsoft.com/office/officeart/2005/8/layout/hierarchy2"/>
    <dgm:cxn modelId="{273B8528-EFF5-44A2-8474-829FBFB3BFD0}" type="presParOf" srcId="{CFB7F6D8-9269-4C21-BFEF-B13C911611E8}" destId="{5159703C-77B3-4E18-AA29-BEE1174537A7}" srcOrd="1" destOrd="0" presId="urn:microsoft.com/office/officeart/2005/8/layout/hierarchy2"/>
    <dgm:cxn modelId="{FC38D1AE-B027-4BA8-8810-98D9CF6ED7AF}" type="presParOf" srcId="{5159703C-77B3-4E18-AA29-BEE1174537A7}" destId="{5997B9F1-2F19-4871-B188-029071B58930}" srcOrd="0" destOrd="0" presId="urn:microsoft.com/office/officeart/2005/8/layout/hierarchy2"/>
    <dgm:cxn modelId="{BDB2C816-6A20-42F2-95A4-35C1CFB3CE61}" type="presParOf" srcId="{5159703C-77B3-4E18-AA29-BEE1174537A7}" destId="{724536C6-F01F-4CD3-9950-795A19F28A39}" srcOrd="1" destOrd="0" presId="urn:microsoft.com/office/officeart/2005/8/layout/hierarchy2"/>
    <dgm:cxn modelId="{8ADE747B-8DBD-4D10-9D8C-469EF6E8A8B6}" type="presParOf" srcId="{724536C6-F01F-4CD3-9950-795A19F28A39}" destId="{2C1BE164-3D8B-4F28-AED2-4035AB1B3716}" srcOrd="0" destOrd="0" presId="urn:microsoft.com/office/officeart/2005/8/layout/hierarchy2"/>
    <dgm:cxn modelId="{D6B663EC-04AB-42C0-B0E8-E8355AEC7D5C}" type="presParOf" srcId="{2C1BE164-3D8B-4F28-AED2-4035AB1B3716}" destId="{875D0781-DDD2-4031-ACD5-B7080EBDA095}" srcOrd="0" destOrd="0" presId="urn:microsoft.com/office/officeart/2005/8/layout/hierarchy2"/>
    <dgm:cxn modelId="{301A14CB-BB6E-429C-BCDA-C92025109A11}" type="presParOf" srcId="{724536C6-F01F-4CD3-9950-795A19F28A39}" destId="{E341F9D9-CC4F-40B9-B6A0-C2C8D228F384}" srcOrd="1" destOrd="0" presId="urn:microsoft.com/office/officeart/2005/8/layout/hierarchy2"/>
    <dgm:cxn modelId="{E81F8D24-E260-473D-9234-888D1D147F29}" type="presParOf" srcId="{E341F9D9-CC4F-40B9-B6A0-C2C8D228F384}" destId="{729BA717-8060-4F3F-8F65-5B9782647488}" srcOrd="0" destOrd="0" presId="urn:microsoft.com/office/officeart/2005/8/layout/hierarchy2"/>
    <dgm:cxn modelId="{C05CA3D4-E977-42A4-905C-3097F02CD111}" type="presParOf" srcId="{E341F9D9-CC4F-40B9-B6A0-C2C8D228F384}" destId="{6BDA040A-2CA6-4C7F-B455-7706C747BF5E}" srcOrd="1" destOrd="0" presId="urn:microsoft.com/office/officeart/2005/8/layout/hierarchy2"/>
    <dgm:cxn modelId="{FD1B65BF-47B8-4671-95CF-66610B77C230}" type="presParOf" srcId="{724536C6-F01F-4CD3-9950-795A19F28A39}" destId="{16AB79E8-DBB1-46C3-900C-F8658305FCAE}" srcOrd="2" destOrd="0" presId="urn:microsoft.com/office/officeart/2005/8/layout/hierarchy2"/>
    <dgm:cxn modelId="{362F8284-F6C5-4BB3-91CE-57F65A12CD0E}" type="presParOf" srcId="{16AB79E8-DBB1-46C3-900C-F8658305FCAE}" destId="{3A6CB6B6-1711-4259-AF2B-FCC5B3F951B2}" srcOrd="0" destOrd="0" presId="urn:microsoft.com/office/officeart/2005/8/layout/hierarchy2"/>
    <dgm:cxn modelId="{3E88A151-F1AC-4D67-8449-9CAED0F3BF89}" type="presParOf" srcId="{724536C6-F01F-4CD3-9950-795A19F28A39}" destId="{5E525686-B3F2-4EBE-99CC-B2861ADCA764}" srcOrd="3" destOrd="0" presId="urn:microsoft.com/office/officeart/2005/8/layout/hierarchy2"/>
    <dgm:cxn modelId="{30763A7E-EF4C-43CE-ABCF-5E0D711809C8}" type="presParOf" srcId="{5E525686-B3F2-4EBE-99CC-B2861ADCA764}" destId="{D4606E64-EB5F-4CB0-A6D7-B5919CB3C5C7}" srcOrd="0" destOrd="0" presId="urn:microsoft.com/office/officeart/2005/8/layout/hierarchy2"/>
    <dgm:cxn modelId="{10140BF9-BA34-4CF4-ABC0-9BE846F818CB}" type="presParOf" srcId="{5E525686-B3F2-4EBE-99CC-B2861ADCA764}" destId="{3F6D4072-AEBC-49BB-ABDF-12730A7DD5BC}" srcOrd="1" destOrd="0" presId="urn:microsoft.com/office/officeart/2005/8/layout/hierarchy2"/>
    <dgm:cxn modelId="{A46124DF-5CBE-4B8D-8DD3-DAE36FC9CD14}" type="presParOf" srcId="{CFB7F6D8-9269-4C21-BFEF-B13C911611E8}" destId="{A61A5180-BD91-4A15-BE7E-7A283E50CF83}" srcOrd="2" destOrd="0" presId="urn:microsoft.com/office/officeart/2005/8/layout/hierarchy2"/>
    <dgm:cxn modelId="{FFA4F6AF-32B6-4B4F-B0C3-2E6C5CB77FD1}" type="presParOf" srcId="{A61A5180-BD91-4A15-BE7E-7A283E50CF83}" destId="{733809E2-D42C-42F8-BAB3-055994343324}" srcOrd="0" destOrd="0" presId="urn:microsoft.com/office/officeart/2005/8/layout/hierarchy2"/>
    <dgm:cxn modelId="{5B2BF254-E443-4032-A97D-AD0571A75FEF}" type="presParOf" srcId="{CFB7F6D8-9269-4C21-BFEF-B13C911611E8}" destId="{CB8A8F35-014C-441B-A980-C595385E71C7}" srcOrd="3" destOrd="0" presId="urn:microsoft.com/office/officeart/2005/8/layout/hierarchy2"/>
    <dgm:cxn modelId="{56A9D324-A50C-4F62-8F51-A053DC285AD9}" type="presParOf" srcId="{CB8A8F35-014C-441B-A980-C595385E71C7}" destId="{7E40D84C-AC05-4F52-88D9-BB512A2C2C18}" srcOrd="0" destOrd="0" presId="urn:microsoft.com/office/officeart/2005/8/layout/hierarchy2"/>
    <dgm:cxn modelId="{0A65FE89-3DE7-4599-9C83-0A68E6F9A3C0}" type="presParOf" srcId="{CB8A8F35-014C-441B-A980-C595385E71C7}" destId="{8AAF3167-1B85-40B8-A64F-37CE158DC8A2}" srcOrd="1" destOrd="0" presId="urn:microsoft.com/office/officeart/2005/8/layout/hierarchy2"/>
    <dgm:cxn modelId="{7BF634E7-4625-46E0-A295-3DA92D0BE076}" type="presParOf" srcId="{8AAF3167-1B85-40B8-A64F-37CE158DC8A2}" destId="{B9435B41-3FEF-458D-86D0-BC92F8C30E0D}" srcOrd="0" destOrd="0" presId="urn:microsoft.com/office/officeart/2005/8/layout/hierarchy2"/>
    <dgm:cxn modelId="{2B91E094-94AB-48AA-961A-26C016033FC4}" type="presParOf" srcId="{B9435B41-3FEF-458D-86D0-BC92F8C30E0D}" destId="{3ABC05B5-938D-4957-BE1C-F728D652A9D6}" srcOrd="0" destOrd="0" presId="urn:microsoft.com/office/officeart/2005/8/layout/hierarchy2"/>
    <dgm:cxn modelId="{05BEE47E-628A-4530-AC84-4450F7D4CD9F}" type="presParOf" srcId="{8AAF3167-1B85-40B8-A64F-37CE158DC8A2}" destId="{330FB822-8A04-49F2-9147-B16EA7419582}" srcOrd="1" destOrd="0" presId="urn:microsoft.com/office/officeart/2005/8/layout/hierarchy2"/>
    <dgm:cxn modelId="{5A3E8209-1978-422F-8E86-DDEB83B43164}" type="presParOf" srcId="{330FB822-8A04-49F2-9147-B16EA7419582}" destId="{F5D42B81-E94D-45EA-A15B-315F2AC9A46B}" srcOrd="0" destOrd="0" presId="urn:microsoft.com/office/officeart/2005/8/layout/hierarchy2"/>
    <dgm:cxn modelId="{60E05B03-1A0F-4162-B8C7-6FA64139E609}" type="presParOf" srcId="{330FB822-8A04-49F2-9147-B16EA7419582}" destId="{245E40A2-F195-4D33-A904-4EC902F55D42}" srcOrd="1" destOrd="0" presId="urn:microsoft.com/office/officeart/2005/8/layout/hierarchy2"/>
    <dgm:cxn modelId="{5D9607E5-9453-4A34-B894-0F8736059569}" type="presParOf" srcId="{CFB7F6D8-9269-4C21-BFEF-B13C911611E8}" destId="{0A188F41-1067-4511-816A-6F778C91C193}" srcOrd="4" destOrd="0" presId="urn:microsoft.com/office/officeart/2005/8/layout/hierarchy2"/>
    <dgm:cxn modelId="{162771B0-6A96-4319-A1A2-0C56BEDE87CE}" type="presParOf" srcId="{0A188F41-1067-4511-816A-6F778C91C193}" destId="{602E8706-A8DB-4D54-B3A7-C5D8CE1B75E4}" srcOrd="0" destOrd="0" presId="urn:microsoft.com/office/officeart/2005/8/layout/hierarchy2"/>
    <dgm:cxn modelId="{C87D094C-C3D2-4EB4-84F1-9CAF56E1EB50}" type="presParOf" srcId="{CFB7F6D8-9269-4C21-BFEF-B13C911611E8}" destId="{92F9008E-F4EF-4FF8-9B4C-58DB3DA928E2}" srcOrd="5" destOrd="0" presId="urn:microsoft.com/office/officeart/2005/8/layout/hierarchy2"/>
    <dgm:cxn modelId="{C32F9B0A-8E8E-4685-BC3C-037E462ADA1E}" type="presParOf" srcId="{92F9008E-F4EF-4FF8-9B4C-58DB3DA928E2}" destId="{D2E25C4F-24D7-4F87-8E66-4D372155E456}" srcOrd="0" destOrd="0" presId="urn:microsoft.com/office/officeart/2005/8/layout/hierarchy2"/>
    <dgm:cxn modelId="{DDDF6C35-396D-4A1B-A914-8BAFA26C3D93}" type="presParOf" srcId="{92F9008E-F4EF-4FF8-9B4C-58DB3DA928E2}" destId="{F2D18455-722E-4D14-AEC5-4A0F386A9B84}" srcOrd="1" destOrd="0" presId="urn:microsoft.com/office/officeart/2005/8/layout/hierarchy2"/>
    <dgm:cxn modelId="{6725DEE3-4232-4249-BAE9-E7F463FDD559}" type="presParOf" srcId="{F2D18455-722E-4D14-AEC5-4A0F386A9B84}" destId="{DEA0B2F1-0CF0-4B65-A941-860055CCED1A}" srcOrd="0" destOrd="0" presId="urn:microsoft.com/office/officeart/2005/8/layout/hierarchy2"/>
    <dgm:cxn modelId="{D901865F-FFBE-49EE-9156-638647BCFD58}" type="presParOf" srcId="{DEA0B2F1-0CF0-4B65-A941-860055CCED1A}" destId="{A1E8EA82-C786-44F4-8194-2743CD1F3565}" srcOrd="0" destOrd="0" presId="urn:microsoft.com/office/officeart/2005/8/layout/hierarchy2"/>
    <dgm:cxn modelId="{138EDC27-ED30-4424-A074-DBCADDD59789}" type="presParOf" srcId="{F2D18455-722E-4D14-AEC5-4A0F386A9B84}" destId="{6920AEE1-39A2-4F82-848B-69486E44EB8D}" srcOrd="1" destOrd="0" presId="urn:microsoft.com/office/officeart/2005/8/layout/hierarchy2"/>
    <dgm:cxn modelId="{CA08071F-C099-4AEF-9F12-BAC2F17567A9}" type="presParOf" srcId="{6920AEE1-39A2-4F82-848B-69486E44EB8D}" destId="{7D8B809E-7BD9-459D-8A58-686DDFA036BB}" srcOrd="0" destOrd="0" presId="urn:microsoft.com/office/officeart/2005/8/layout/hierarchy2"/>
    <dgm:cxn modelId="{13B0C8C8-F9B5-4D8B-B7AE-08F29CC3A194}" type="presParOf" srcId="{6920AEE1-39A2-4F82-848B-69486E44EB8D}" destId="{043618F7-D766-4E15-AA08-623BA2309761}" srcOrd="1" destOrd="0" presId="urn:microsoft.com/office/officeart/2005/8/layout/hierarchy2"/>
    <dgm:cxn modelId="{16012BC9-5847-44E4-8156-1E74245A207D}" type="presParOf" srcId="{043618F7-D766-4E15-AA08-623BA2309761}" destId="{F620783E-CA49-49CA-9CA1-6AC273D7CC0B}" srcOrd="0" destOrd="0" presId="urn:microsoft.com/office/officeart/2005/8/layout/hierarchy2"/>
    <dgm:cxn modelId="{4FCBD14F-361F-4D25-84F4-4AEE782207A9}" type="presParOf" srcId="{F620783E-CA49-49CA-9CA1-6AC273D7CC0B}" destId="{8509849D-A796-4A0B-A587-D8460F8B9D28}" srcOrd="0" destOrd="0" presId="urn:microsoft.com/office/officeart/2005/8/layout/hierarchy2"/>
    <dgm:cxn modelId="{BCAB7ABE-9AB8-43E6-B328-51EAEAB5AA3D}" type="presParOf" srcId="{043618F7-D766-4E15-AA08-623BA2309761}" destId="{EACB93E1-B2D8-4C3C-A069-DF3D3AB3014C}" srcOrd="1" destOrd="0" presId="urn:microsoft.com/office/officeart/2005/8/layout/hierarchy2"/>
    <dgm:cxn modelId="{82C0E723-519D-451A-934C-0BB67B742B98}" type="presParOf" srcId="{EACB93E1-B2D8-4C3C-A069-DF3D3AB3014C}" destId="{59F624F3-10CF-4D6C-B71B-72690EEF8E13}" srcOrd="0" destOrd="0" presId="urn:microsoft.com/office/officeart/2005/8/layout/hierarchy2"/>
    <dgm:cxn modelId="{9E1AD5D1-D322-4F1A-9C24-7065F764C01E}" type="presParOf" srcId="{EACB93E1-B2D8-4C3C-A069-DF3D3AB3014C}" destId="{3A75849F-F5E9-4FB4-998D-71871161C39B}" srcOrd="1" destOrd="0" presId="urn:microsoft.com/office/officeart/2005/8/layout/hierarchy2"/>
    <dgm:cxn modelId="{90CD855E-DFA2-4921-A585-35A603188659}" type="presParOf" srcId="{043618F7-D766-4E15-AA08-623BA2309761}" destId="{67654425-CBDA-42FE-AEC3-4F78D04168C2}" srcOrd="2" destOrd="0" presId="urn:microsoft.com/office/officeart/2005/8/layout/hierarchy2"/>
    <dgm:cxn modelId="{F2FCC4B0-F6F2-495F-B775-1B8A7E0DAD9B}" type="presParOf" srcId="{67654425-CBDA-42FE-AEC3-4F78D04168C2}" destId="{4280BC08-3182-4AE1-910F-896B628C6781}" srcOrd="0" destOrd="0" presId="urn:microsoft.com/office/officeart/2005/8/layout/hierarchy2"/>
    <dgm:cxn modelId="{68DBA89A-A26B-4231-A1F9-CABB614BC66C}" type="presParOf" srcId="{043618F7-D766-4E15-AA08-623BA2309761}" destId="{7686F3F9-6E94-4B91-863B-7884014C26B0}" srcOrd="3" destOrd="0" presId="urn:microsoft.com/office/officeart/2005/8/layout/hierarchy2"/>
    <dgm:cxn modelId="{4F5D18E7-8FC6-48BB-AF37-2A3E479EDE65}" type="presParOf" srcId="{7686F3F9-6E94-4B91-863B-7884014C26B0}" destId="{323EE08B-6176-41AF-8151-CDAFD701D8C7}" srcOrd="0" destOrd="0" presId="urn:microsoft.com/office/officeart/2005/8/layout/hierarchy2"/>
    <dgm:cxn modelId="{30DC661C-F3C7-413D-851F-B2DC44B52B3B}" type="presParOf" srcId="{7686F3F9-6E94-4B91-863B-7884014C26B0}" destId="{D4AB27E0-FEC6-4F5C-A036-45E9577CD88E}" srcOrd="1" destOrd="0" presId="urn:microsoft.com/office/officeart/2005/8/layout/hierarchy2"/>
    <dgm:cxn modelId="{B935142B-6132-407D-8E08-36A60E97B3AC}" type="presParOf" srcId="{F2D18455-722E-4D14-AEC5-4A0F386A9B84}" destId="{8758F3EA-7768-42C3-9F45-AB1D4D7188BE}" srcOrd="2" destOrd="0" presId="urn:microsoft.com/office/officeart/2005/8/layout/hierarchy2"/>
    <dgm:cxn modelId="{865FE11F-9803-4A96-9FD1-E674642EA531}" type="presParOf" srcId="{8758F3EA-7768-42C3-9F45-AB1D4D7188BE}" destId="{4A5E02A2-27C0-4D8E-A4B4-9CF2DDDA9557}" srcOrd="0" destOrd="0" presId="urn:microsoft.com/office/officeart/2005/8/layout/hierarchy2"/>
    <dgm:cxn modelId="{F6B24F5C-AB7F-4545-B852-F60E72DCD84F}" type="presParOf" srcId="{F2D18455-722E-4D14-AEC5-4A0F386A9B84}" destId="{61862E6B-4F00-420A-B9C8-135060B9BB86}" srcOrd="3" destOrd="0" presId="urn:microsoft.com/office/officeart/2005/8/layout/hierarchy2"/>
    <dgm:cxn modelId="{56C850F7-6A2B-4E29-B6A3-9098C5858CD5}" type="presParOf" srcId="{61862E6B-4F00-420A-B9C8-135060B9BB86}" destId="{51015AB9-D87C-4C8D-BC44-0373540E9B4E}" srcOrd="0" destOrd="0" presId="urn:microsoft.com/office/officeart/2005/8/layout/hierarchy2"/>
    <dgm:cxn modelId="{AAE3B38D-F546-4E15-8BD4-F476297CA24F}" type="presParOf" srcId="{61862E6B-4F00-420A-B9C8-135060B9BB86}" destId="{3FFB2293-F674-4611-94E5-B6E982BCE2A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09BF57-FF0D-42FC-A0AD-205C8B7E695D}">
      <dsp:nvSpPr>
        <dsp:cNvPr id="0" name=""/>
        <dsp:cNvSpPr/>
      </dsp:nvSpPr>
      <dsp:spPr>
        <a:xfrm>
          <a:off x="1474" y="1618821"/>
          <a:ext cx="1141444" cy="57072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Глазное яблоко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(________________)</a:t>
          </a:r>
          <a:endParaRPr lang="ru-RU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190" y="1635537"/>
        <a:ext cx="1108012" cy="537290"/>
      </dsp:txXfrm>
    </dsp:sp>
    <dsp:sp modelId="{2C537871-45AE-47CB-911C-C3A205876F2C}">
      <dsp:nvSpPr>
        <dsp:cNvPr id="0" name=""/>
        <dsp:cNvSpPr/>
      </dsp:nvSpPr>
      <dsp:spPr>
        <a:xfrm rot="17623053">
          <a:off x="803647" y="1371154"/>
          <a:ext cx="1135121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42830" y="1356180"/>
        <a:ext cx="56756" cy="56756"/>
      </dsp:txXfrm>
    </dsp:sp>
    <dsp:sp modelId="{5997B9F1-2F19-4871-B188-029071B58930}">
      <dsp:nvSpPr>
        <dsp:cNvPr id="0" name=""/>
        <dsp:cNvSpPr/>
      </dsp:nvSpPr>
      <dsp:spPr>
        <a:xfrm>
          <a:off x="1599497" y="700851"/>
          <a:ext cx="1141444" cy="32816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Наружная оболочка </a:t>
          </a:r>
          <a:endParaRPr lang="ru-RU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09109" y="710463"/>
        <a:ext cx="1122220" cy="308941"/>
      </dsp:txXfrm>
    </dsp:sp>
    <dsp:sp modelId="{2C1BE164-3D8B-4F28-AED2-4035AB1B3716}">
      <dsp:nvSpPr>
        <dsp:cNvPr id="0" name=""/>
        <dsp:cNvSpPr/>
      </dsp:nvSpPr>
      <dsp:spPr>
        <a:xfrm rot="19517655">
          <a:off x="2691537" y="693421"/>
          <a:ext cx="555388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55346" y="692940"/>
        <a:ext cx="27769" cy="27769"/>
      </dsp:txXfrm>
    </dsp:sp>
    <dsp:sp modelId="{729BA717-8060-4F3F-8F65-5B9782647488}">
      <dsp:nvSpPr>
        <dsp:cNvPr id="0" name=""/>
        <dsp:cNvSpPr/>
      </dsp:nvSpPr>
      <dsp:spPr>
        <a:xfrm>
          <a:off x="3197520" y="275303"/>
          <a:ext cx="1141444" cy="54682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13536" y="291319"/>
        <a:ext cx="1109412" cy="514794"/>
      </dsp:txXfrm>
    </dsp:sp>
    <dsp:sp modelId="{16AB79E8-DBB1-46C3-900C-F8658305FCAE}">
      <dsp:nvSpPr>
        <dsp:cNvPr id="0" name=""/>
        <dsp:cNvSpPr/>
      </dsp:nvSpPr>
      <dsp:spPr>
        <a:xfrm rot="2082345">
          <a:off x="2691537" y="1009639"/>
          <a:ext cx="555388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55346" y="1009157"/>
        <a:ext cx="27769" cy="27769"/>
      </dsp:txXfrm>
    </dsp:sp>
    <dsp:sp modelId="{D4606E64-EB5F-4CB0-A6D7-B5919CB3C5C7}">
      <dsp:nvSpPr>
        <dsp:cNvPr id="0" name=""/>
        <dsp:cNvSpPr/>
      </dsp:nvSpPr>
      <dsp:spPr>
        <a:xfrm>
          <a:off x="3197520" y="907738"/>
          <a:ext cx="1141444" cy="54682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13536" y="923754"/>
        <a:ext cx="1109412" cy="514794"/>
      </dsp:txXfrm>
    </dsp:sp>
    <dsp:sp modelId="{A61A5180-BD91-4A15-BE7E-7A283E50CF83}">
      <dsp:nvSpPr>
        <dsp:cNvPr id="0" name=""/>
        <dsp:cNvSpPr/>
      </dsp:nvSpPr>
      <dsp:spPr>
        <a:xfrm rot="102817">
          <a:off x="1142811" y="1897977"/>
          <a:ext cx="481425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481425" y="134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71489" y="1899345"/>
        <a:ext cx="24071" cy="24071"/>
      </dsp:txXfrm>
    </dsp:sp>
    <dsp:sp modelId="{7E40D84C-AC05-4F52-88D9-BB512A2C2C18}">
      <dsp:nvSpPr>
        <dsp:cNvPr id="0" name=""/>
        <dsp:cNvSpPr/>
      </dsp:nvSpPr>
      <dsp:spPr>
        <a:xfrm>
          <a:off x="1624129" y="1635663"/>
          <a:ext cx="1141444" cy="56583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40702" y="1652236"/>
        <a:ext cx="1108298" cy="532685"/>
      </dsp:txXfrm>
    </dsp:sp>
    <dsp:sp modelId="{B9435B41-3FEF-458D-86D0-BC92F8C30E0D}">
      <dsp:nvSpPr>
        <dsp:cNvPr id="0" name=""/>
        <dsp:cNvSpPr/>
      </dsp:nvSpPr>
      <dsp:spPr>
        <a:xfrm>
          <a:off x="2765574" y="1905175"/>
          <a:ext cx="456577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456577" y="134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449" y="1907164"/>
        <a:ext cx="22828" cy="22828"/>
      </dsp:txXfrm>
    </dsp:sp>
    <dsp:sp modelId="{F5D42B81-E94D-45EA-A15B-315F2AC9A46B}">
      <dsp:nvSpPr>
        <dsp:cNvPr id="0" name=""/>
        <dsp:cNvSpPr/>
      </dsp:nvSpPr>
      <dsp:spPr>
        <a:xfrm>
          <a:off x="3222152" y="1730600"/>
          <a:ext cx="1141444" cy="37595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33163" y="1741611"/>
        <a:ext cx="1119422" cy="353935"/>
      </dsp:txXfrm>
    </dsp:sp>
    <dsp:sp modelId="{0A188F41-1067-4511-816A-6F778C91C193}">
      <dsp:nvSpPr>
        <dsp:cNvPr id="0" name=""/>
        <dsp:cNvSpPr/>
      </dsp:nvSpPr>
      <dsp:spPr>
        <a:xfrm rot="3976947">
          <a:off x="803647" y="2410403"/>
          <a:ext cx="1135121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42830" y="2395428"/>
        <a:ext cx="56756" cy="56756"/>
      </dsp:txXfrm>
    </dsp:sp>
    <dsp:sp modelId="{D2E25C4F-24D7-4F87-8E66-4D372155E456}">
      <dsp:nvSpPr>
        <dsp:cNvPr id="0" name=""/>
        <dsp:cNvSpPr/>
      </dsp:nvSpPr>
      <dsp:spPr>
        <a:xfrm>
          <a:off x="1599497" y="2779348"/>
          <a:ext cx="1141444" cy="32816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09109" y="2788960"/>
        <a:ext cx="1122220" cy="308941"/>
      </dsp:txXfrm>
    </dsp:sp>
    <dsp:sp modelId="{DEA0B2F1-0CF0-4B65-A941-860055CCED1A}">
      <dsp:nvSpPr>
        <dsp:cNvPr id="0" name=""/>
        <dsp:cNvSpPr/>
      </dsp:nvSpPr>
      <dsp:spPr>
        <a:xfrm rot="19457599">
          <a:off x="2688092" y="2765944"/>
          <a:ext cx="562277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55174" y="2765291"/>
        <a:ext cx="28113" cy="28113"/>
      </dsp:txXfrm>
    </dsp:sp>
    <dsp:sp modelId="{7D8B809E-7BD9-459D-8A58-686DDFA036BB}">
      <dsp:nvSpPr>
        <dsp:cNvPr id="0" name=""/>
        <dsp:cNvSpPr/>
      </dsp:nvSpPr>
      <dsp:spPr>
        <a:xfrm>
          <a:off x="3197520" y="2329904"/>
          <a:ext cx="1141444" cy="57072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14236" y="2346620"/>
        <a:ext cx="1108012" cy="537290"/>
      </dsp:txXfrm>
    </dsp:sp>
    <dsp:sp modelId="{F620783E-CA49-49CA-9CA1-6AC273D7CC0B}">
      <dsp:nvSpPr>
        <dsp:cNvPr id="0" name=""/>
        <dsp:cNvSpPr/>
      </dsp:nvSpPr>
      <dsp:spPr>
        <a:xfrm rot="19457599">
          <a:off x="4286115" y="2437779"/>
          <a:ext cx="562277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553197" y="2437125"/>
        <a:ext cx="28113" cy="28113"/>
      </dsp:txXfrm>
    </dsp:sp>
    <dsp:sp modelId="{59F624F3-10CF-4D6C-B71B-72690EEF8E13}">
      <dsp:nvSpPr>
        <dsp:cNvPr id="0" name=""/>
        <dsp:cNvSpPr/>
      </dsp:nvSpPr>
      <dsp:spPr>
        <a:xfrm>
          <a:off x="4795543" y="2001738"/>
          <a:ext cx="1141444" cy="57072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812259" y="2018454"/>
        <a:ext cx="1108012" cy="537290"/>
      </dsp:txXfrm>
    </dsp:sp>
    <dsp:sp modelId="{67654425-CBDA-42FE-AEC3-4F78D04168C2}">
      <dsp:nvSpPr>
        <dsp:cNvPr id="0" name=""/>
        <dsp:cNvSpPr/>
      </dsp:nvSpPr>
      <dsp:spPr>
        <a:xfrm rot="2135092">
          <a:off x="4286460" y="2765471"/>
          <a:ext cx="562319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319" y="134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553561" y="2764816"/>
        <a:ext cx="28115" cy="28115"/>
      </dsp:txXfrm>
    </dsp:sp>
    <dsp:sp modelId="{323EE08B-6176-41AF-8151-CDAFD701D8C7}">
      <dsp:nvSpPr>
        <dsp:cNvPr id="0" name=""/>
        <dsp:cNvSpPr/>
      </dsp:nvSpPr>
      <dsp:spPr>
        <a:xfrm>
          <a:off x="4796273" y="2657122"/>
          <a:ext cx="1141444" cy="57072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812989" y="2673838"/>
        <a:ext cx="1108012" cy="537290"/>
      </dsp:txXfrm>
    </dsp:sp>
    <dsp:sp modelId="{8758F3EA-7768-42C3-9F45-AB1D4D7188BE}">
      <dsp:nvSpPr>
        <dsp:cNvPr id="0" name=""/>
        <dsp:cNvSpPr/>
      </dsp:nvSpPr>
      <dsp:spPr>
        <a:xfrm rot="2142401">
          <a:off x="2688092" y="3094110"/>
          <a:ext cx="562277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55174" y="3093456"/>
        <a:ext cx="28113" cy="28113"/>
      </dsp:txXfrm>
    </dsp:sp>
    <dsp:sp modelId="{51015AB9-D87C-4C8D-BC44-0373540E9B4E}">
      <dsp:nvSpPr>
        <dsp:cNvPr id="0" name=""/>
        <dsp:cNvSpPr/>
      </dsp:nvSpPr>
      <dsp:spPr>
        <a:xfrm>
          <a:off x="3197520" y="2986235"/>
          <a:ext cx="1141444" cy="57072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14236" y="3002951"/>
        <a:ext cx="1108012" cy="5372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2021-05-07T08:03:00Z</dcterms:created>
  <dcterms:modified xsi:type="dcterms:W3CDTF">2021-05-08T00:51:00Z</dcterms:modified>
</cp:coreProperties>
</file>