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CCCC"/>
  <w:body>
    <w:p w14:paraId="090691D2" w14:textId="1F6B9487" w:rsidR="00DB131C" w:rsidRDefault="00097D3E" w:rsidP="001555D1">
      <w:pPr>
        <w:jc w:val="center"/>
        <w:rPr>
          <w:b/>
          <w:bCs/>
        </w:rPr>
      </w:pPr>
      <w:r>
        <w:rPr>
          <w:b/>
          <w:bCs/>
        </w:rPr>
        <w:t xml:space="preserve">Рекомендации </w:t>
      </w:r>
      <w:r w:rsidR="001555D1">
        <w:rPr>
          <w:b/>
          <w:bCs/>
        </w:rPr>
        <w:t xml:space="preserve">пациенту </w:t>
      </w:r>
      <w:r>
        <w:rPr>
          <w:b/>
          <w:bCs/>
        </w:rPr>
        <w:t>п</w:t>
      </w:r>
      <w:r w:rsidR="00525509">
        <w:rPr>
          <w:b/>
          <w:bCs/>
        </w:rPr>
        <w:t>о</w:t>
      </w:r>
      <w:r>
        <w:rPr>
          <w:b/>
          <w:bCs/>
        </w:rPr>
        <w:t xml:space="preserve"> реабилитации после ин</w:t>
      </w:r>
      <w:r w:rsidR="001555D1">
        <w:rPr>
          <w:b/>
          <w:bCs/>
        </w:rPr>
        <w:t>фаркта миокарда</w:t>
      </w:r>
    </w:p>
    <w:p w14:paraId="15BD7BED" w14:textId="77777777" w:rsidR="001555D1" w:rsidRDefault="001555D1" w:rsidP="00E9261C">
      <w:pPr>
        <w:jc w:val="both"/>
        <w:rPr>
          <w:b/>
          <w:bCs/>
          <w:i/>
          <w:iCs/>
        </w:rPr>
      </w:pPr>
    </w:p>
    <w:p w14:paraId="12FADB9C" w14:textId="0E094C36" w:rsidR="00DB131C" w:rsidRPr="00D950BF" w:rsidRDefault="00DB131C" w:rsidP="001555D1">
      <w:pPr>
        <w:spacing w:after="120"/>
        <w:jc w:val="both"/>
        <w:rPr>
          <w:b/>
          <w:bCs/>
          <w:i/>
          <w:iCs/>
        </w:rPr>
      </w:pPr>
      <w:r w:rsidRPr="00D950BF">
        <w:rPr>
          <w:b/>
          <w:bCs/>
          <w:i/>
          <w:iCs/>
        </w:rPr>
        <w:t>Уважаемый пациент!</w:t>
      </w:r>
    </w:p>
    <w:p w14:paraId="57B498F1" w14:textId="5C821507" w:rsidR="00F4063D" w:rsidRDefault="001555D1" w:rsidP="009519F7">
      <w:pPr>
        <w:jc w:val="both"/>
        <w:rPr>
          <w:bCs/>
          <w:iCs/>
        </w:rPr>
      </w:pPr>
      <w:r w:rsidRPr="00F4063D">
        <w:rPr>
          <w:b/>
          <w:bCs/>
          <w:i/>
        </w:rPr>
        <w:t>Инфаркт миокарда</w:t>
      </w:r>
      <w:r w:rsidR="00F4063D" w:rsidRPr="00F4063D">
        <w:rPr>
          <w:b/>
          <w:bCs/>
          <w:i/>
        </w:rPr>
        <w:t xml:space="preserve"> (ИМ)</w:t>
      </w:r>
      <w:r w:rsidR="00F4063D" w:rsidRPr="001555D1">
        <w:rPr>
          <w:bCs/>
          <w:iCs/>
        </w:rPr>
        <w:t xml:space="preserve"> </w:t>
      </w:r>
      <w:bookmarkStart w:id="0" w:name="_Hlk71904519"/>
      <w:r w:rsidR="00F4063D" w:rsidRPr="00F4063D">
        <w:rPr>
          <w:bCs/>
          <w:iCs/>
        </w:rPr>
        <w:t>–</w:t>
      </w:r>
      <w:bookmarkEnd w:id="0"/>
      <w:r w:rsidR="00F4063D" w:rsidRPr="001555D1">
        <w:rPr>
          <w:bCs/>
          <w:iCs/>
        </w:rPr>
        <w:t xml:space="preserve"> это</w:t>
      </w:r>
      <w:r w:rsidR="00F4063D">
        <w:rPr>
          <w:bCs/>
          <w:iCs/>
        </w:rPr>
        <w:t xml:space="preserve"> </w:t>
      </w:r>
      <w:r w:rsidRPr="001555D1">
        <w:rPr>
          <w:bCs/>
          <w:iCs/>
        </w:rPr>
        <w:t>развитие некроза (омертвения) сердечной мышцы из-за остро возникшей недостаточности кровотока, при которой нарушается доставка кислорода к сердцу.</w:t>
      </w:r>
      <w:r w:rsidR="00F4063D">
        <w:rPr>
          <w:bCs/>
          <w:iCs/>
        </w:rPr>
        <w:t xml:space="preserve"> </w:t>
      </w:r>
    </w:p>
    <w:p w14:paraId="056D9E77" w14:textId="5964E471" w:rsidR="00E04EE2" w:rsidRDefault="00E04EE2" w:rsidP="009519F7">
      <w:pPr>
        <w:jc w:val="both"/>
        <w:rPr>
          <w:bCs/>
          <w:iCs/>
        </w:rPr>
      </w:pPr>
    </w:p>
    <w:p w14:paraId="0E9C9926" w14:textId="20A08333" w:rsidR="00E04EE2" w:rsidRDefault="00E04EE2" w:rsidP="00E04EE2">
      <w:pPr>
        <w:jc w:val="center"/>
        <w:rPr>
          <w:bCs/>
          <w:iCs/>
        </w:rPr>
      </w:pPr>
      <w:r w:rsidRPr="00E04EE2">
        <w:rPr>
          <w:noProof/>
        </w:rPr>
        <w:drawing>
          <wp:inline distT="0" distB="0" distL="0" distR="0" wp14:anchorId="48D5FAFE" wp14:editId="7D8BC44A">
            <wp:extent cx="1981200" cy="1249248"/>
            <wp:effectExtent l="76200" t="76200" r="114300" b="1225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2747" cy="12691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489925B" w14:textId="77777777" w:rsidR="009519F7" w:rsidRDefault="009519F7" w:rsidP="009519F7">
      <w:pPr>
        <w:jc w:val="both"/>
        <w:rPr>
          <w:bCs/>
          <w:iCs/>
        </w:rPr>
      </w:pPr>
    </w:p>
    <w:p w14:paraId="16341834" w14:textId="5C7B1A53" w:rsidR="009519F7" w:rsidRDefault="009519F7" w:rsidP="009519F7">
      <w:pPr>
        <w:jc w:val="both"/>
        <w:rPr>
          <w:bCs/>
          <w:iCs/>
        </w:rPr>
      </w:pPr>
      <w:r w:rsidRPr="009519F7">
        <w:rPr>
          <w:bCs/>
          <w:iCs/>
        </w:rPr>
        <w:t>Реабилитация при инфаркте миокарда</w:t>
      </w:r>
      <w:r>
        <w:rPr>
          <w:bCs/>
          <w:iCs/>
        </w:rPr>
        <w:t xml:space="preserve"> </w:t>
      </w:r>
      <w:r w:rsidRPr="009519F7">
        <w:rPr>
          <w:bCs/>
          <w:iCs/>
        </w:rPr>
        <w:t>процесс не простой, так как реабилитационный корпус состоит из определенных мероприятий, что помогают не допустить повторов недугов сердечного характера, излечении заболевания и возвращении человека к той жизни, которая является полноценной.</w:t>
      </w:r>
    </w:p>
    <w:p w14:paraId="4910639F" w14:textId="77777777" w:rsidR="009519F7" w:rsidRDefault="009519F7" w:rsidP="009519F7">
      <w:pPr>
        <w:jc w:val="both"/>
        <w:rPr>
          <w:bCs/>
          <w:iCs/>
        </w:rPr>
      </w:pPr>
    </w:p>
    <w:p w14:paraId="3E080EE2" w14:textId="1FC6B9B4" w:rsidR="009519F7" w:rsidRPr="001C5F5B" w:rsidRDefault="009519F7" w:rsidP="00624B3C">
      <w:pPr>
        <w:jc w:val="both"/>
        <w:rPr>
          <w:rFonts w:eastAsiaTheme="minorEastAsia"/>
          <w:bCs/>
          <w:i/>
        </w:rPr>
      </w:pPr>
      <w:r w:rsidRPr="009519F7">
        <w:rPr>
          <w:rFonts w:eastAsiaTheme="minorEastAsia"/>
          <w:bCs/>
          <w:i/>
        </w:rPr>
        <w:t>Есть главные направления процесса восстановления:</w:t>
      </w:r>
    </w:p>
    <w:p w14:paraId="25CEE2D8" w14:textId="77777777" w:rsidR="00624B3C" w:rsidRPr="009519F7" w:rsidRDefault="00624B3C" w:rsidP="00624B3C">
      <w:pPr>
        <w:jc w:val="both"/>
        <w:rPr>
          <w:rFonts w:eastAsiaTheme="minorEastAsia"/>
          <w:bCs/>
          <w:iCs/>
        </w:rPr>
      </w:pPr>
    </w:p>
    <w:p w14:paraId="17304F34" w14:textId="77777777" w:rsidR="009519F7" w:rsidRPr="00624B3C" w:rsidRDefault="009519F7" w:rsidP="00624B3C">
      <w:pPr>
        <w:pStyle w:val="a3"/>
        <w:numPr>
          <w:ilvl w:val="0"/>
          <w:numId w:val="6"/>
        </w:numPr>
        <w:spacing w:after="200"/>
        <w:jc w:val="both"/>
        <w:rPr>
          <w:rFonts w:eastAsiaTheme="minorEastAsia"/>
          <w:bCs/>
          <w:iCs/>
        </w:rPr>
      </w:pPr>
      <w:r w:rsidRPr="00624B3C">
        <w:rPr>
          <w:rFonts w:eastAsiaTheme="minorEastAsia"/>
          <w:bCs/>
          <w:iCs/>
        </w:rPr>
        <w:t>должна быть нормализована активность физического характера;</w:t>
      </w:r>
    </w:p>
    <w:p w14:paraId="7043F215" w14:textId="4206BA92" w:rsidR="009519F7" w:rsidRPr="00624B3C" w:rsidRDefault="009519F7" w:rsidP="00624B3C">
      <w:pPr>
        <w:pStyle w:val="a3"/>
        <w:numPr>
          <w:ilvl w:val="0"/>
          <w:numId w:val="6"/>
        </w:numPr>
        <w:spacing w:after="200"/>
        <w:jc w:val="both"/>
        <w:rPr>
          <w:rFonts w:eastAsiaTheme="minorEastAsia"/>
          <w:bCs/>
          <w:iCs/>
        </w:rPr>
      </w:pPr>
      <w:r w:rsidRPr="00624B3C">
        <w:rPr>
          <w:rFonts w:eastAsiaTheme="minorEastAsia"/>
          <w:bCs/>
          <w:iCs/>
        </w:rPr>
        <w:t>применение терапии с использованием медикаментозных препаратов;</w:t>
      </w:r>
    </w:p>
    <w:p w14:paraId="79AAFBAC" w14:textId="77777777" w:rsidR="009519F7" w:rsidRPr="00624B3C" w:rsidRDefault="009519F7" w:rsidP="00624B3C">
      <w:pPr>
        <w:pStyle w:val="a3"/>
        <w:numPr>
          <w:ilvl w:val="0"/>
          <w:numId w:val="6"/>
        </w:numPr>
        <w:spacing w:after="200"/>
        <w:jc w:val="both"/>
        <w:rPr>
          <w:rFonts w:eastAsiaTheme="minorEastAsia"/>
          <w:bCs/>
          <w:iCs/>
        </w:rPr>
      </w:pPr>
      <w:r w:rsidRPr="00624B3C">
        <w:rPr>
          <w:rFonts w:eastAsiaTheme="minorEastAsia"/>
          <w:bCs/>
          <w:iCs/>
        </w:rPr>
        <w:t>соблюдение диеты;</w:t>
      </w:r>
    </w:p>
    <w:p w14:paraId="689FCC7C" w14:textId="77777777" w:rsidR="00624B3C" w:rsidRDefault="009519F7" w:rsidP="009519F7">
      <w:pPr>
        <w:pStyle w:val="a3"/>
        <w:numPr>
          <w:ilvl w:val="0"/>
          <w:numId w:val="6"/>
        </w:numPr>
        <w:spacing w:after="200"/>
        <w:jc w:val="both"/>
        <w:rPr>
          <w:rFonts w:eastAsiaTheme="minorEastAsia"/>
          <w:bCs/>
          <w:iCs/>
        </w:rPr>
      </w:pPr>
      <w:r w:rsidRPr="00624B3C">
        <w:rPr>
          <w:rFonts w:eastAsiaTheme="minorEastAsia"/>
          <w:bCs/>
          <w:iCs/>
        </w:rPr>
        <w:t>помощь психологического характера.</w:t>
      </w:r>
    </w:p>
    <w:p w14:paraId="40C7B757" w14:textId="03BC1010" w:rsidR="009519F7" w:rsidRPr="00624B3C" w:rsidRDefault="00624B3C" w:rsidP="00624B3C">
      <w:pPr>
        <w:spacing w:after="200"/>
        <w:jc w:val="both"/>
        <w:rPr>
          <w:rFonts w:eastAsiaTheme="minorEastAsia"/>
          <w:bCs/>
          <w:iCs/>
        </w:rPr>
      </w:pPr>
      <w:r>
        <w:rPr>
          <w:rFonts w:eastAsiaTheme="minorEastAsia"/>
          <w:bCs/>
          <w:iCs/>
        </w:rPr>
        <w:t xml:space="preserve">Пациент с </w:t>
      </w:r>
      <w:r w:rsidR="00E04EE2">
        <w:rPr>
          <w:rFonts w:eastAsiaTheme="minorEastAsia"/>
          <w:bCs/>
          <w:iCs/>
        </w:rPr>
        <w:t xml:space="preserve">ИМ </w:t>
      </w:r>
      <w:r w:rsidR="009519F7" w:rsidRPr="00624B3C">
        <w:rPr>
          <w:rFonts w:eastAsiaTheme="minorEastAsia"/>
          <w:bCs/>
          <w:iCs/>
        </w:rPr>
        <w:t>в начальн</w:t>
      </w:r>
      <w:r w:rsidR="001C5F5B">
        <w:rPr>
          <w:rFonts w:eastAsiaTheme="minorEastAsia"/>
          <w:bCs/>
          <w:iCs/>
        </w:rPr>
        <w:t>ом</w:t>
      </w:r>
      <w:r w:rsidR="009519F7" w:rsidRPr="00624B3C">
        <w:rPr>
          <w:rFonts w:eastAsiaTheme="minorEastAsia"/>
          <w:bCs/>
          <w:iCs/>
        </w:rPr>
        <w:t xml:space="preserve"> период</w:t>
      </w:r>
      <w:r w:rsidR="001C5F5B">
        <w:rPr>
          <w:rFonts w:eastAsiaTheme="minorEastAsia"/>
          <w:bCs/>
          <w:iCs/>
        </w:rPr>
        <w:t xml:space="preserve">е реабилитации должен </w:t>
      </w:r>
      <w:r w:rsidR="009519F7" w:rsidRPr="00624B3C">
        <w:rPr>
          <w:rFonts w:eastAsiaTheme="minorEastAsia"/>
          <w:bCs/>
          <w:iCs/>
        </w:rPr>
        <w:t>находится под наблюдением специалистов.</w:t>
      </w:r>
    </w:p>
    <w:p w14:paraId="1F0B136D" w14:textId="349E8A63" w:rsidR="009519F7" w:rsidRDefault="009519F7" w:rsidP="009519F7">
      <w:pPr>
        <w:spacing w:after="200"/>
        <w:jc w:val="both"/>
        <w:rPr>
          <w:rFonts w:eastAsiaTheme="minorEastAsia"/>
          <w:b/>
          <w:bCs/>
          <w:i/>
        </w:rPr>
      </w:pPr>
      <w:r w:rsidRPr="009519F7">
        <w:rPr>
          <w:rFonts w:eastAsiaTheme="minorEastAsia"/>
          <w:b/>
          <w:bCs/>
          <w:i/>
        </w:rPr>
        <w:t>Рекомендации первичного характера</w:t>
      </w:r>
      <w:r>
        <w:rPr>
          <w:rFonts w:eastAsiaTheme="minorEastAsia"/>
          <w:b/>
          <w:bCs/>
          <w:i/>
        </w:rPr>
        <w:t>.</w:t>
      </w:r>
    </w:p>
    <w:p w14:paraId="412FBB07" w14:textId="43445B74" w:rsidR="009519F7" w:rsidRDefault="009519F7" w:rsidP="009519F7">
      <w:pPr>
        <w:spacing w:after="200"/>
        <w:jc w:val="both"/>
        <w:rPr>
          <w:rFonts w:eastAsiaTheme="minorEastAsia"/>
          <w:iCs/>
        </w:rPr>
      </w:pPr>
      <w:r w:rsidRPr="009519F7">
        <w:rPr>
          <w:rFonts w:eastAsiaTheme="minorEastAsia"/>
          <w:iCs/>
        </w:rPr>
        <w:t>Одним из самых важных этапов является физкультура лечебного характера, которая помогает восстановить активность физического характера.</w:t>
      </w:r>
    </w:p>
    <w:p w14:paraId="51A9DBB7" w14:textId="1E93B351" w:rsidR="009519F7" w:rsidRPr="009519F7" w:rsidRDefault="001C5F5B" w:rsidP="009519F7">
      <w:pPr>
        <w:spacing w:after="200"/>
        <w:jc w:val="both"/>
        <w:rPr>
          <w:rFonts w:eastAsiaTheme="minorEastAsia"/>
          <w:i/>
        </w:rPr>
      </w:pPr>
      <w:r w:rsidRPr="001C5F5B">
        <w:rPr>
          <w:rFonts w:eastAsiaTheme="minorEastAsia"/>
          <w:i/>
        </w:rPr>
        <w:t>Н</w:t>
      </w:r>
      <w:r w:rsidR="009519F7" w:rsidRPr="009519F7">
        <w:rPr>
          <w:rFonts w:eastAsiaTheme="minorEastAsia"/>
          <w:i/>
        </w:rPr>
        <w:t>еобходимо брать во внимание следующие принципы:</w:t>
      </w:r>
    </w:p>
    <w:p w14:paraId="7C5ED192" w14:textId="1B20C7B2" w:rsidR="009519F7" w:rsidRPr="00E04EE2" w:rsidRDefault="00E04EE2" w:rsidP="00E04EE2">
      <w:pPr>
        <w:spacing w:after="200"/>
        <w:jc w:val="both"/>
        <w:rPr>
          <w:rFonts w:eastAsiaTheme="minorEastAsia"/>
          <w:iCs/>
        </w:rPr>
      </w:pPr>
      <w:r>
        <w:rPr>
          <w:rFonts w:eastAsiaTheme="minorEastAsia"/>
          <w:iCs/>
        </w:rPr>
        <w:t xml:space="preserve">- </w:t>
      </w:r>
      <w:r w:rsidR="009519F7" w:rsidRPr="00E04EE2">
        <w:rPr>
          <w:rFonts w:eastAsiaTheme="minorEastAsia"/>
          <w:iCs/>
        </w:rPr>
        <w:t>в первое время (как правило несколько дней) нужно придерживаться постельного режима;</w:t>
      </w:r>
    </w:p>
    <w:p w14:paraId="5C9AC2ED" w14:textId="4B8DA2E7" w:rsidR="009519F7" w:rsidRPr="00E04EE2" w:rsidRDefault="00E04EE2" w:rsidP="00E04EE2">
      <w:pPr>
        <w:spacing w:after="200"/>
        <w:jc w:val="both"/>
        <w:rPr>
          <w:rFonts w:eastAsiaTheme="minorEastAsia"/>
          <w:iCs/>
        </w:rPr>
      </w:pPr>
      <w:r>
        <w:rPr>
          <w:rFonts w:eastAsiaTheme="minorEastAsia"/>
          <w:iCs/>
        </w:rPr>
        <w:t xml:space="preserve">- </w:t>
      </w:r>
      <w:r w:rsidR="009519F7" w:rsidRPr="00E04EE2">
        <w:rPr>
          <w:rFonts w:eastAsiaTheme="minorEastAsia"/>
          <w:iCs/>
        </w:rPr>
        <w:t>на 5 день больной уже садится на кровати, свесим с неё ноги;</w:t>
      </w:r>
    </w:p>
    <w:p w14:paraId="3834E5B9" w14:textId="3A2B31AF" w:rsidR="009519F7" w:rsidRPr="00E04EE2" w:rsidRDefault="00E04EE2" w:rsidP="00E04EE2">
      <w:pPr>
        <w:spacing w:after="200"/>
        <w:jc w:val="both"/>
        <w:rPr>
          <w:rFonts w:eastAsiaTheme="minorEastAsia"/>
          <w:iCs/>
        </w:rPr>
      </w:pPr>
      <w:r>
        <w:rPr>
          <w:rFonts w:eastAsiaTheme="minorEastAsia"/>
          <w:iCs/>
        </w:rPr>
        <w:t xml:space="preserve">- </w:t>
      </w:r>
      <w:r w:rsidR="009519F7" w:rsidRPr="00E04EE2">
        <w:rPr>
          <w:rFonts w:eastAsiaTheme="minorEastAsia"/>
          <w:iCs/>
        </w:rPr>
        <w:t>если ситуация благоприятная, то через неделю больной ходить</w:t>
      </w:r>
      <w:r w:rsidR="00F701DE">
        <w:rPr>
          <w:rFonts w:eastAsiaTheme="minorEastAsia"/>
          <w:iCs/>
        </w:rPr>
        <w:t xml:space="preserve">, </w:t>
      </w:r>
      <w:r w:rsidR="009519F7" w:rsidRPr="00E04EE2">
        <w:rPr>
          <w:rFonts w:eastAsiaTheme="minorEastAsia"/>
          <w:iCs/>
        </w:rPr>
        <w:t>не отходя нескольких шагов от кровати;</w:t>
      </w:r>
    </w:p>
    <w:p w14:paraId="605DCC10" w14:textId="3B94F23C" w:rsidR="009519F7" w:rsidRPr="00E04EE2" w:rsidRDefault="00E04EE2" w:rsidP="00E04EE2">
      <w:pPr>
        <w:spacing w:after="200"/>
        <w:jc w:val="both"/>
        <w:rPr>
          <w:rFonts w:eastAsiaTheme="minorEastAsia"/>
          <w:iCs/>
        </w:rPr>
      </w:pPr>
      <w:r>
        <w:rPr>
          <w:rFonts w:eastAsiaTheme="minorEastAsia"/>
          <w:iCs/>
        </w:rPr>
        <w:t xml:space="preserve">- </w:t>
      </w:r>
      <w:r w:rsidR="009519F7" w:rsidRPr="00E04EE2">
        <w:rPr>
          <w:rFonts w:eastAsiaTheme="minorEastAsia"/>
          <w:iCs/>
        </w:rPr>
        <w:t>через 2 недели можно гулять по палате;</w:t>
      </w:r>
    </w:p>
    <w:p w14:paraId="096A6432" w14:textId="6DE89053" w:rsidR="009519F7" w:rsidRPr="00E04EE2" w:rsidRDefault="00E04EE2" w:rsidP="00E04EE2">
      <w:pPr>
        <w:spacing w:after="200"/>
        <w:jc w:val="both"/>
        <w:rPr>
          <w:rFonts w:eastAsiaTheme="minorEastAsia"/>
          <w:iCs/>
        </w:rPr>
      </w:pPr>
      <w:r>
        <w:rPr>
          <w:rFonts w:eastAsiaTheme="minorEastAsia"/>
          <w:iCs/>
        </w:rPr>
        <w:t xml:space="preserve">- </w:t>
      </w:r>
      <w:r w:rsidR="009519F7" w:rsidRPr="00E04EE2">
        <w:rPr>
          <w:rFonts w:eastAsiaTheme="minorEastAsia"/>
          <w:iCs/>
        </w:rPr>
        <w:t xml:space="preserve">когда после приступа прошло 3 недели, то можно выходить в </w:t>
      </w:r>
      <w:r w:rsidR="009519F7" w:rsidRPr="00E04EE2">
        <w:rPr>
          <w:rFonts w:eastAsiaTheme="minorEastAsia"/>
          <w:iCs/>
        </w:rPr>
        <w:t>коридор, даже передвигаться по лестницам, однако все это должен контролировать инструктор.</w:t>
      </w:r>
    </w:p>
    <w:p w14:paraId="51929899" w14:textId="323076E5" w:rsidR="009519F7" w:rsidRDefault="009519F7" w:rsidP="009519F7">
      <w:pPr>
        <w:spacing w:after="200"/>
        <w:jc w:val="both"/>
        <w:rPr>
          <w:rFonts w:eastAsiaTheme="minorEastAsia"/>
          <w:iCs/>
        </w:rPr>
      </w:pPr>
      <w:r w:rsidRPr="009519F7">
        <w:rPr>
          <w:rFonts w:eastAsiaTheme="minorEastAsia"/>
          <w:iCs/>
        </w:rPr>
        <w:t>Очень важно, что каждый день больной проходил все большее расстояние. При каждом повышении нагрузки необходимо мерить давление и пульс, в случае отклонения показателей от нормы, нагрузки уменьшаются.</w:t>
      </w:r>
    </w:p>
    <w:p w14:paraId="084E04D7" w14:textId="0FDCAD2B" w:rsidR="00F701DE" w:rsidRDefault="00F701DE" w:rsidP="00F701DE">
      <w:pPr>
        <w:spacing w:after="200"/>
        <w:jc w:val="center"/>
        <w:rPr>
          <w:rFonts w:eastAsiaTheme="minorEastAsia"/>
          <w:iCs/>
        </w:rPr>
      </w:pPr>
      <w:r w:rsidRPr="00F701DE">
        <w:rPr>
          <w:rFonts w:eastAsiaTheme="minorEastAsia"/>
          <w:iCs/>
          <w:noProof/>
        </w:rPr>
        <w:drawing>
          <wp:inline distT="0" distB="0" distL="0" distR="0" wp14:anchorId="4632EDC7" wp14:editId="46F8AF5C">
            <wp:extent cx="2047240" cy="1295400"/>
            <wp:effectExtent l="76200" t="76200" r="105410" b="11430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548" cy="131900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549B8B7" w14:textId="7FDC78D0" w:rsidR="001C5F5B" w:rsidRPr="001C5F5B" w:rsidRDefault="001C5F5B" w:rsidP="001C5F5B">
      <w:pPr>
        <w:spacing w:after="200"/>
        <w:jc w:val="both"/>
        <w:rPr>
          <w:rFonts w:eastAsiaTheme="minorEastAsia"/>
          <w:b/>
          <w:bCs/>
          <w:i/>
        </w:rPr>
      </w:pPr>
      <w:r w:rsidRPr="001C5F5B">
        <w:rPr>
          <w:rFonts w:eastAsiaTheme="minorEastAsia"/>
          <w:b/>
          <w:bCs/>
          <w:i/>
        </w:rPr>
        <w:t>О правилах питания.</w:t>
      </w:r>
    </w:p>
    <w:p w14:paraId="3840266A" w14:textId="77777777" w:rsidR="001C5F5B" w:rsidRPr="001C5F5B" w:rsidRDefault="001C5F5B" w:rsidP="001C5F5B">
      <w:pPr>
        <w:spacing w:after="200"/>
        <w:jc w:val="both"/>
        <w:rPr>
          <w:rFonts w:eastAsiaTheme="minorEastAsia"/>
          <w:iCs/>
        </w:rPr>
      </w:pPr>
      <w:r w:rsidRPr="001C5F5B">
        <w:rPr>
          <w:rFonts w:eastAsiaTheme="minorEastAsia"/>
          <w:iCs/>
        </w:rPr>
        <w:t>Ни о какой успешной реабилитации речи быть не может, если человек не придерживается определенных правил питания.</w:t>
      </w:r>
    </w:p>
    <w:p w14:paraId="769FDFA1" w14:textId="13CE830C" w:rsidR="001C5F5B" w:rsidRDefault="001C5F5B" w:rsidP="009519F7">
      <w:pPr>
        <w:spacing w:after="200"/>
        <w:jc w:val="both"/>
        <w:rPr>
          <w:rFonts w:eastAsiaTheme="minorEastAsia"/>
          <w:iCs/>
        </w:rPr>
      </w:pPr>
      <w:r w:rsidRPr="001C5F5B">
        <w:rPr>
          <w:rFonts w:eastAsiaTheme="minorEastAsia"/>
          <w:iCs/>
        </w:rPr>
        <w:t>В питательном рационе должна быть еда, которая содержит калий, необходимые витамины, клетчатку и жирные кислоты полиненасыщенного типа.</w:t>
      </w:r>
    </w:p>
    <w:p w14:paraId="20AB9E84" w14:textId="36E27392" w:rsidR="001C5F5B" w:rsidRDefault="001C5F5B" w:rsidP="009519F7">
      <w:pPr>
        <w:spacing w:after="200"/>
        <w:jc w:val="both"/>
        <w:rPr>
          <w:rFonts w:eastAsiaTheme="minorEastAsia"/>
        </w:rPr>
      </w:pPr>
      <w:r w:rsidRPr="001C5F5B">
        <w:rPr>
          <w:rFonts w:eastAsiaTheme="minorEastAsia"/>
        </w:rPr>
        <w:t xml:space="preserve">Важно при этом обращать внимание </w:t>
      </w:r>
      <w:r w:rsidR="00F701DE">
        <w:rPr>
          <w:rFonts w:eastAsiaTheme="minorEastAsia"/>
        </w:rPr>
        <w:t xml:space="preserve">на то, </w:t>
      </w:r>
      <w:r w:rsidRPr="001C5F5B">
        <w:rPr>
          <w:rFonts w:eastAsiaTheme="minorEastAsia"/>
        </w:rPr>
        <w:t>каким образом</w:t>
      </w:r>
      <w:r w:rsidR="00F701DE">
        <w:rPr>
          <w:rFonts w:eastAsiaTheme="minorEastAsia"/>
        </w:rPr>
        <w:t xml:space="preserve"> нужно </w:t>
      </w:r>
      <w:r w:rsidRPr="001C5F5B">
        <w:rPr>
          <w:rFonts w:eastAsiaTheme="minorEastAsia"/>
        </w:rPr>
        <w:t>готовить еду. Н</w:t>
      </w:r>
      <w:r w:rsidR="00F701DE">
        <w:rPr>
          <w:rFonts w:eastAsiaTheme="minorEastAsia"/>
        </w:rPr>
        <w:t>еобходимо</w:t>
      </w:r>
      <w:r w:rsidRPr="001C5F5B">
        <w:rPr>
          <w:rFonts w:eastAsiaTheme="minorEastAsia"/>
        </w:rPr>
        <w:t xml:space="preserve"> отдавать предпочтение варке и приготовлению на пару, иногда можно блюда запекать, а вот жарить никогда не следует. </w:t>
      </w:r>
    </w:p>
    <w:p w14:paraId="10C2DE16" w14:textId="00880519" w:rsidR="001C5F5B" w:rsidRPr="001C5F5B" w:rsidRDefault="001C5F5B" w:rsidP="001C5F5B">
      <w:pPr>
        <w:spacing w:after="200"/>
        <w:jc w:val="both"/>
        <w:rPr>
          <w:rFonts w:eastAsiaTheme="minorEastAsia"/>
          <w:b/>
          <w:bCs/>
          <w:i/>
          <w:iCs/>
        </w:rPr>
      </w:pPr>
      <w:r w:rsidRPr="001C5F5B">
        <w:rPr>
          <w:rFonts w:eastAsiaTheme="minorEastAsia"/>
          <w:b/>
          <w:bCs/>
          <w:i/>
          <w:iCs/>
        </w:rPr>
        <w:t>О привычках.</w:t>
      </w:r>
    </w:p>
    <w:p w14:paraId="1ECEB7D4" w14:textId="6FF5341B" w:rsidR="001C5F5B" w:rsidRPr="001C5F5B" w:rsidRDefault="001C5F5B" w:rsidP="001C5F5B">
      <w:pPr>
        <w:spacing w:after="200"/>
        <w:jc w:val="both"/>
        <w:rPr>
          <w:rFonts w:eastAsiaTheme="minorEastAsia"/>
        </w:rPr>
      </w:pPr>
      <w:r w:rsidRPr="001C5F5B">
        <w:rPr>
          <w:rFonts w:eastAsiaTheme="minorEastAsia"/>
        </w:rPr>
        <w:t>Если человек курит, то шансов пострадать от сердечных недугов у него существенно больше. Так что, когда идет реабилитационный период, курить запрещается, а чтобы не было повторения приступа, необходимо сделать все, чтобы с такой пагубной привычкой расстаться навсегда.</w:t>
      </w:r>
    </w:p>
    <w:p w14:paraId="7B6EFE94" w14:textId="3684BC33" w:rsidR="001C5F5B" w:rsidRPr="001C5F5B" w:rsidRDefault="001C5F5B" w:rsidP="001C5F5B">
      <w:pPr>
        <w:spacing w:after="200"/>
        <w:jc w:val="both"/>
        <w:rPr>
          <w:rFonts w:eastAsiaTheme="minorEastAsia"/>
        </w:rPr>
      </w:pPr>
      <w:r w:rsidRPr="001C5F5B">
        <w:rPr>
          <w:rFonts w:eastAsiaTheme="minorEastAsia"/>
        </w:rPr>
        <w:t>Что касается</w:t>
      </w:r>
      <w:r w:rsidR="00D865C9">
        <w:rPr>
          <w:rFonts w:eastAsiaTheme="minorEastAsia"/>
        </w:rPr>
        <w:t xml:space="preserve"> алкоголя</w:t>
      </w:r>
      <w:r w:rsidRPr="001C5F5B">
        <w:rPr>
          <w:rFonts w:eastAsiaTheme="minorEastAsia"/>
        </w:rPr>
        <w:t xml:space="preserve">, </w:t>
      </w:r>
      <w:r w:rsidR="00D865C9">
        <w:rPr>
          <w:rFonts w:eastAsiaTheme="minorEastAsia"/>
        </w:rPr>
        <w:t>к</w:t>
      </w:r>
      <w:r w:rsidRPr="001C5F5B">
        <w:rPr>
          <w:rFonts w:eastAsiaTheme="minorEastAsia"/>
        </w:rPr>
        <w:t>огда наблюдается период реабилитации, любые дозы спиртного не допускаются, а после него нужна строгая дозировка.</w:t>
      </w:r>
    </w:p>
    <w:p w14:paraId="3B102759" w14:textId="243E4D9A" w:rsidR="00D865C9" w:rsidRDefault="00D865C9" w:rsidP="00D865C9">
      <w:pPr>
        <w:spacing w:after="200"/>
        <w:jc w:val="both"/>
        <w:rPr>
          <w:rFonts w:eastAsiaTheme="minorEastAsia"/>
          <w:b/>
          <w:bCs/>
          <w:i/>
          <w:iCs/>
        </w:rPr>
      </w:pPr>
      <w:r w:rsidRPr="00D865C9">
        <w:rPr>
          <w:rFonts w:eastAsiaTheme="minorEastAsia"/>
          <w:b/>
          <w:bCs/>
          <w:i/>
          <w:iCs/>
        </w:rPr>
        <w:t>Советы дополнительного характера.</w:t>
      </w:r>
    </w:p>
    <w:p w14:paraId="0EA5E2B4" w14:textId="77777777" w:rsidR="00F701DE" w:rsidRDefault="00D865C9" w:rsidP="00D865C9">
      <w:pPr>
        <w:spacing w:after="200"/>
        <w:jc w:val="both"/>
        <w:rPr>
          <w:rFonts w:eastAsiaTheme="minorEastAsia"/>
        </w:rPr>
      </w:pPr>
      <w:r w:rsidRPr="00D865C9">
        <w:rPr>
          <w:rFonts w:eastAsiaTheme="minorEastAsia"/>
        </w:rPr>
        <w:t>Надо больше гулять на свежем воздухе, не допускать стрессовых ситуаций, не пить крепкий кофе</w:t>
      </w:r>
      <w:r>
        <w:rPr>
          <w:rFonts w:eastAsiaTheme="minorEastAsia"/>
        </w:rPr>
        <w:t xml:space="preserve">. </w:t>
      </w:r>
    </w:p>
    <w:p w14:paraId="44422269" w14:textId="68F2823D" w:rsidR="00D865C9" w:rsidRDefault="00D865C9" w:rsidP="00D865C9">
      <w:pPr>
        <w:spacing w:after="200"/>
        <w:jc w:val="both"/>
        <w:rPr>
          <w:rFonts w:eastAsiaTheme="minorEastAsia"/>
        </w:rPr>
      </w:pPr>
      <w:r w:rsidRPr="00D865C9">
        <w:rPr>
          <w:rFonts w:eastAsiaTheme="minorEastAsia"/>
        </w:rPr>
        <w:t>Все это</w:t>
      </w:r>
      <w:r w:rsidR="007D47BA">
        <w:rPr>
          <w:rFonts w:eastAsiaTheme="minorEastAsia"/>
        </w:rPr>
        <w:t xml:space="preserve"> </w:t>
      </w:r>
      <w:r w:rsidRPr="00D865C9">
        <w:rPr>
          <w:rFonts w:eastAsiaTheme="minorEastAsia"/>
        </w:rPr>
        <w:t>способствует тому, что для восстановления нормальных функций сердца уйдет существенно меньше времени.</w:t>
      </w:r>
    </w:p>
    <w:p w14:paraId="1CF39A07" w14:textId="3A7B50BA" w:rsidR="00F701DE" w:rsidRPr="00F701DE" w:rsidRDefault="00D865C9" w:rsidP="00F701DE">
      <w:pPr>
        <w:spacing w:after="200"/>
        <w:jc w:val="both"/>
        <w:rPr>
          <w:rFonts w:eastAsiaTheme="minorEastAsia"/>
          <w:b/>
          <w:bCs/>
          <w:i/>
          <w:iCs/>
        </w:rPr>
      </w:pPr>
      <w:r w:rsidRPr="00E04EE2">
        <w:rPr>
          <w:rFonts w:eastAsiaTheme="minorEastAsia"/>
          <w:b/>
          <w:bCs/>
          <w:i/>
          <w:iCs/>
        </w:rPr>
        <w:t>После перенесенного инфаркта жизнь человека подвергается определенным коррективам, но жить нормальной полноценной жизнью не только можно, но и нужно</w:t>
      </w:r>
      <w:r w:rsidR="00F701DE">
        <w:rPr>
          <w:rFonts w:eastAsiaTheme="minorEastAsia"/>
          <w:b/>
          <w:bCs/>
          <w:i/>
          <w:iCs/>
        </w:rPr>
        <w:t>!</w:t>
      </w:r>
    </w:p>
    <w:p w14:paraId="321B6669" w14:textId="77777777" w:rsidR="00F701DE" w:rsidRDefault="00F701DE" w:rsidP="00012F6E">
      <w:pPr>
        <w:jc w:val="right"/>
        <w:rPr>
          <w:b/>
          <w:bCs/>
          <w:sz w:val="16"/>
          <w:szCs w:val="16"/>
        </w:rPr>
      </w:pPr>
    </w:p>
    <w:p w14:paraId="5E728CFE" w14:textId="77777777" w:rsidR="00F701DE" w:rsidRDefault="00F701DE" w:rsidP="00012F6E">
      <w:pPr>
        <w:jc w:val="right"/>
        <w:rPr>
          <w:b/>
          <w:bCs/>
          <w:sz w:val="16"/>
          <w:szCs w:val="16"/>
        </w:rPr>
      </w:pPr>
    </w:p>
    <w:p w14:paraId="3C3B6E4E" w14:textId="77777777" w:rsidR="00F701DE" w:rsidRDefault="00F701DE" w:rsidP="00012F6E">
      <w:pPr>
        <w:jc w:val="right"/>
        <w:rPr>
          <w:b/>
          <w:bCs/>
          <w:sz w:val="16"/>
          <w:szCs w:val="16"/>
        </w:rPr>
      </w:pPr>
    </w:p>
    <w:p w14:paraId="556D039A" w14:textId="77777777" w:rsidR="00F701DE" w:rsidRDefault="00F701DE" w:rsidP="00012F6E">
      <w:pPr>
        <w:jc w:val="right"/>
        <w:rPr>
          <w:b/>
          <w:bCs/>
          <w:sz w:val="16"/>
          <w:szCs w:val="16"/>
        </w:rPr>
      </w:pPr>
    </w:p>
    <w:p w14:paraId="4A5FEF8B" w14:textId="48B9DDFE" w:rsidR="00DB131C" w:rsidRPr="00D950BF" w:rsidRDefault="001839BC" w:rsidP="00012F6E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Потапова Марина Александровна</w:t>
      </w:r>
      <w:r w:rsidR="00DB131C" w:rsidRPr="00D950BF">
        <w:rPr>
          <w:b/>
          <w:bCs/>
          <w:sz w:val="16"/>
          <w:szCs w:val="16"/>
        </w:rPr>
        <w:t xml:space="preserve">, </w:t>
      </w:r>
      <w:r>
        <w:rPr>
          <w:b/>
          <w:bCs/>
          <w:sz w:val="16"/>
          <w:szCs w:val="16"/>
        </w:rPr>
        <w:t>308</w:t>
      </w:r>
      <w:r w:rsidR="00DB131C" w:rsidRPr="00D950BF">
        <w:rPr>
          <w:b/>
          <w:bCs/>
          <w:sz w:val="16"/>
          <w:szCs w:val="16"/>
        </w:rPr>
        <w:t xml:space="preserve"> группа,</w:t>
      </w:r>
      <w:r w:rsidR="00E04EE2">
        <w:rPr>
          <w:b/>
          <w:bCs/>
          <w:sz w:val="16"/>
          <w:szCs w:val="16"/>
        </w:rPr>
        <w:t xml:space="preserve"> </w:t>
      </w:r>
      <w:r w:rsidR="00DB131C" w:rsidRPr="00D950BF">
        <w:rPr>
          <w:b/>
          <w:bCs/>
          <w:sz w:val="16"/>
          <w:szCs w:val="16"/>
        </w:rPr>
        <w:t>202</w:t>
      </w:r>
      <w:r>
        <w:rPr>
          <w:b/>
          <w:bCs/>
          <w:sz w:val="16"/>
          <w:szCs w:val="16"/>
        </w:rPr>
        <w:t>2</w:t>
      </w:r>
      <w:r w:rsidR="00DB131C" w:rsidRPr="00D950BF">
        <w:rPr>
          <w:b/>
          <w:bCs/>
          <w:sz w:val="16"/>
          <w:szCs w:val="16"/>
        </w:rPr>
        <w:t xml:space="preserve"> год</w:t>
      </w:r>
    </w:p>
    <w:sectPr w:rsidR="00DB131C" w:rsidRPr="00D950BF" w:rsidSect="00097D3E">
      <w:pgSz w:w="16838" w:h="11906" w:orient="landscape"/>
      <w:pgMar w:top="284" w:right="284" w:bottom="284" w:left="284" w:header="709" w:footer="709" w:gutter="0"/>
      <w:cols w:num="4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CC5AD" w14:textId="77777777" w:rsidR="00864F0C" w:rsidRDefault="00864F0C" w:rsidP="004E2280">
      <w:r>
        <w:separator/>
      </w:r>
    </w:p>
  </w:endnote>
  <w:endnote w:type="continuationSeparator" w:id="0">
    <w:p w14:paraId="7BD8D702" w14:textId="77777777" w:rsidR="00864F0C" w:rsidRDefault="00864F0C" w:rsidP="004E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427AC" w14:textId="77777777" w:rsidR="00864F0C" w:rsidRDefault="00864F0C" w:rsidP="004E2280">
      <w:r>
        <w:separator/>
      </w:r>
    </w:p>
  </w:footnote>
  <w:footnote w:type="continuationSeparator" w:id="0">
    <w:p w14:paraId="5DD9C39D" w14:textId="77777777" w:rsidR="00864F0C" w:rsidRDefault="00864F0C" w:rsidP="004E2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72B5"/>
    <w:multiLevelType w:val="hybridMultilevel"/>
    <w:tmpl w:val="B7BAD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23D42"/>
    <w:multiLevelType w:val="hybridMultilevel"/>
    <w:tmpl w:val="90605E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333DE3"/>
    <w:multiLevelType w:val="hybridMultilevel"/>
    <w:tmpl w:val="F5D47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22AE3"/>
    <w:multiLevelType w:val="multilevel"/>
    <w:tmpl w:val="E4BC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3E113C"/>
    <w:multiLevelType w:val="multilevel"/>
    <w:tmpl w:val="9874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AC1D25"/>
    <w:multiLevelType w:val="hybridMultilevel"/>
    <w:tmpl w:val="79A66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31420"/>
    <w:multiLevelType w:val="hybridMultilevel"/>
    <w:tmpl w:val="6F1C1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176949">
    <w:abstractNumId w:val="2"/>
  </w:num>
  <w:num w:numId="2" w16cid:durableId="1536314146">
    <w:abstractNumId w:val="0"/>
  </w:num>
  <w:num w:numId="3" w16cid:durableId="1152329989">
    <w:abstractNumId w:val="6"/>
  </w:num>
  <w:num w:numId="4" w16cid:durableId="2086102197">
    <w:abstractNumId w:val="3"/>
  </w:num>
  <w:num w:numId="5" w16cid:durableId="95298653">
    <w:abstractNumId w:val="4"/>
  </w:num>
  <w:num w:numId="6" w16cid:durableId="1416974914">
    <w:abstractNumId w:val="5"/>
  </w:num>
  <w:num w:numId="7" w16cid:durableId="2065760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hdrShapeDefaults>
    <o:shapedefaults v:ext="edit" spidmax="4097">
      <o:colormru v:ext="edit" colors="#9f9,#fc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82"/>
    <w:rsid w:val="00012F6E"/>
    <w:rsid w:val="00085775"/>
    <w:rsid w:val="00097D3E"/>
    <w:rsid w:val="001555D1"/>
    <w:rsid w:val="001839BC"/>
    <w:rsid w:val="001A5A1F"/>
    <w:rsid w:val="001A6E87"/>
    <w:rsid w:val="001C5F5B"/>
    <w:rsid w:val="002F58F9"/>
    <w:rsid w:val="004E2280"/>
    <w:rsid w:val="00525509"/>
    <w:rsid w:val="00540497"/>
    <w:rsid w:val="00624B3C"/>
    <w:rsid w:val="00652781"/>
    <w:rsid w:val="00727AF3"/>
    <w:rsid w:val="007D47BA"/>
    <w:rsid w:val="00864F0C"/>
    <w:rsid w:val="008963D5"/>
    <w:rsid w:val="00901BFC"/>
    <w:rsid w:val="00912A53"/>
    <w:rsid w:val="009519F7"/>
    <w:rsid w:val="009C03A1"/>
    <w:rsid w:val="00A25BC4"/>
    <w:rsid w:val="00A6752B"/>
    <w:rsid w:val="00B76782"/>
    <w:rsid w:val="00D865C9"/>
    <w:rsid w:val="00D950BF"/>
    <w:rsid w:val="00DB131C"/>
    <w:rsid w:val="00E04EE2"/>
    <w:rsid w:val="00E9261C"/>
    <w:rsid w:val="00F4063D"/>
    <w:rsid w:val="00F7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9f9,#fcc"/>
    </o:shapedefaults>
    <o:shapelayout v:ext="edit">
      <o:idmap v:ext="edit" data="1"/>
    </o:shapelayout>
  </w:shapeDefaults>
  <w:decimalSymbol w:val=","/>
  <w:listSeparator w:val=";"/>
  <w14:docId w14:val="7F1CB03E"/>
  <w15:docId w15:val="{6976509F-12E9-45EA-A506-E0CA649A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4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E22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2280"/>
  </w:style>
  <w:style w:type="paragraph" w:styleId="a6">
    <w:name w:val="footer"/>
    <w:basedOn w:val="a"/>
    <w:link w:val="a7"/>
    <w:uiPriority w:val="99"/>
    <w:unhideWhenUsed/>
    <w:rsid w:val="004E22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2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FB1CC-F1CF-4B14-8330-AB51BC033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Екатерина Смирнова</cp:lastModifiedBy>
  <cp:revision>2</cp:revision>
  <dcterms:created xsi:type="dcterms:W3CDTF">2022-06-23T11:27:00Z</dcterms:created>
  <dcterms:modified xsi:type="dcterms:W3CDTF">2022-06-23T11:27:00Z</dcterms:modified>
</cp:coreProperties>
</file>