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569E" w:rsidRPr="002C569E" w:rsidRDefault="002C569E" w:rsidP="002C569E">
      <w:pPr>
        <w:spacing w:after="0"/>
        <w:jc w:val="center"/>
        <w:rPr>
          <w:rFonts w:ascii="Times New Roman" w:eastAsia="Times New Roman" w:hAnsi="Times New Roman" w:cs="Times New Roman"/>
          <w:bCs/>
          <w:iCs/>
          <w:sz w:val="28"/>
          <w:szCs w:val="24"/>
        </w:rPr>
      </w:pPr>
      <w:r w:rsidRPr="002C569E">
        <w:rPr>
          <w:rFonts w:ascii="Times New Roman" w:eastAsia="Times New Roman" w:hAnsi="Times New Roman" w:cs="Times New Roman"/>
          <w:bCs/>
          <w:iCs/>
          <w:sz w:val="28"/>
          <w:szCs w:val="24"/>
        </w:rPr>
        <w:t xml:space="preserve">Федеральное государственное бюджетное образовательное учреждение </w:t>
      </w:r>
    </w:p>
    <w:p w:rsidR="002C569E" w:rsidRPr="002C569E" w:rsidRDefault="002C569E" w:rsidP="002C569E">
      <w:pPr>
        <w:spacing w:after="0"/>
        <w:jc w:val="center"/>
        <w:rPr>
          <w:rFonts w:ascii="Times New Roman" w:eastAsia="Times New Roman" w:hAnsi="Times New Roman" w:cs="Times New Roman"/>
          <w:sz w:val="28"/>
          <w:szCs w:val="24"/>
        </w:rPr>
      </w:pPr>
      <w:r w:rsidRPr="002C569E">
        <w:rPr>
          <w:rFonts w:ascii="Times New Roman" w:eastAsia="Times New Roman" w:hAnsi="Times New Roman" w:cs="Times New Roman"/>
          <w:bCs/>
          <w:iCs/>
          <w:sz w:val="28"/>
          <w:szCs w:val="24"/>
        </w:rPr>
        <w:t xml:space="preserve">высшего образования «Красноярский государственный медицинский университет </w:t>
      </w:r>
      <w:r w:rsidRPr="002C569E">
        <w:rPr>
          <w:rFonts w:ascii="Times New Roman" w:eastAsia="Times New Roman" w:hAnsi="Times New Roman" w:cs="Times New Roman"/>
          <w:sz w:val="28"/>
          <w:szCs w:val="24"/>
        </w:rPr>
        <w:t>имени профессора В.Ф. Войно-Ясенецкого</w:t>
      </w:r>
      <w:r w:rsidRPr="002C569E">
        <w:rPr>
          <w:rFonts w:ascii="Times New Roman" w:eastAsia="Times New Roman" w:hAnsi="Times New Roman" w:cs="Times New Roman"/>
          <w:bCs/>
          <w:iCs/>
          <w:sz w:val="28"/>
          <w:szCs w:val="24"/>
        </w:rPr>
        <w:t>»</w:t>
      </w:r>
    </w:p>
    <w:p w:rsidR="002C569E" w:rsidRPr="002C569E" w:rsidRDefault="002C569E" w:rsidP="002C569E">
      <w:pPr>
        <w:spacing w:after="0" w:line="480" w:lineRule="auto"/>
        <w:jc w:val="center"/>
        <w:rPr>
          <w:rFonts w:ascii="Times New Roman" w:eastAsia="Times New Roman" w:hAnsi="Times New Roman" w:cs="Times New Roman"/>
          <w:bCs/>
          <w:iCs/>
          <w:sz w:val="28"/>
          <w:szCs w:val="24"/>
          <w:lang w:eastAsia="ru-RU"/>
        </w:rPr>
      </w:pPr>
      <w:r w:rsidRPr="002C569E">
        <w:rPr>
          <w:rFonts w:ascii="Times New Roman" w:eastAsia="Times New Roman" w:hAnsi="Times New Roman" w:cs="Times New Roman"/>
          <w:bCs/>
          <w:iCs/>
          <w:sz w:val="28"/>
          <w:szCs w:val="24"/>
          <w:lang w:eastAsia="ru-RU"/>
        </w:rPr>
        <w:t>Министерства здравоохранения Российской Федерации</w:t>
      </w:r>
    </w:p>
    <w:p w:rsidR="002C569E" w:rsidRPr="002C569E" w:rsidRDefault="002C569E" w:rsidP="002C569E">
      <w:pPr>
        <w:spacing w:after="0" w:line="480" w:lineRule="auto"/>
        <w:jc w:val="center"/>
        <w:rPr>
          <w:rFonts w:ascii="Times New Roman" w:eastAsia="Times New Roman" w:hAnsi="Times New Roman" w:cs="Times New Roman"/>
          <w:bCs/>
          <w:iCs/>
          <w:sz w:val="24"/>
          <w:szCs w:val="24"/>
          <w:lang w:eastAsia="ru-RU"/>
        </w:rPr>
      </w:pPr>
      <w:r w:rsidRPr="002C569E">
        <w:rPr>
          <w:rFonts w:ascii="Times New Roman" w:eastAsia="Times New Roman" w:hAnsi="Times New Roman" w:cs="Times New Roman"/>
          <w:bCs/>
          <w:iCs/>
          <w:sz w:val="28"/>
          <w:szCs w:val="24"/>
          <w:lang w:eastAsia="ru-RU"/>
        </w:rPr>
        <w:t>Фармацевтический колледж</w:t>
      </w:r>
    </w:p>
    <w:p w:rsidR="002C569E" w:rsidRPr="002C569E" w:rsidRDefault="002C569E" w:rsidP="002C569E">
      <w:pPr>
        <w:spacing w:after="0"/>
        <w:jc w:val="center"/>
        <w:rPr>
          <w:rFonts w:ascii="Times New Roman" w:eastAsia="Times New Roman" w:hAnsi="Times New Roman" w:cs="Times New Roman"/>
          <w:sz w:val="24"/>
          <w:szCs w:val="24"/>
          <w:lang w:eastAsia="ru-RU"/>
        </w:rPr>
      </w:pPr>
    </w:p>
    <w:p w:rsidR="002C569E" w:rsidRPr="002C569E" w:rsidRDefault="002C569E" w:rsidP="002C569E">
      <w:pPr>
        <w:spacing w:after="0"/>
        <w:rPr>
          <w:rFonts w:ascii="Times New Roman" w:eastAsia="Times New Roman" w:hAnsi="Times New Roman" w:cs="Times New Roman"/>
          <w:sz w:val="24"/>
          <w:szCs w:val="24"/>
        </w:rPr>
      </w:pPr>
    </w:p>
    <w:p w:rsidR="002C569E" w:rsidRPr="002C569E" w:rsidRDefault="002C569E" w:rsidP="002C569E">
      <w:pPr>
        <w:spacing w:after="0"/>
        <w:rPr>
          <w:rFonts w:ascii="Times New Roman" w:eastAsia="Times New Roman" w:hAnsi="Times New Roman" w:cs="Times New Roman"/>
          <w:sz w:val="24"/>
          <w:szCs w:val="24"/>
        </w:rPr>
      </w:pPr>
    </w:p>
    <w:p w:rsidR="002C569E" w:rsidRPr="002C569E" w:rsidRDefault="002C569E" w:rsidP="002C569E">
      <w:pPr>
        <w:keepNext/>
        <w:widowControl w:val="0"/>
        <w:shd w:val="clear" w:color="auto" w:fill="FFFFFF"/>
        <w:autoSpaceDE w:val="0"/>
        <w:autoSpaceDN w:val="0"/>
        <w:adjustRightInd w:val="0"/>
        <w:spacing w:after="0"/>
        <w:ind w:right="10"/>
        <w:jc w:val="center"/>
        <w:outlineLvl w:val="2"/>
        <w:rPr>
          <w:rFonts w:ascii="Times New Roman" w:eastAsia="Times New Roman" w:hAnsi="Times New Roman" w:cs="Times New Roman"/>
          <w:b/>
          <w:bCs/>
          <w:color w:val="000000"/>
          <w:spacing w:val="11"/>
          <w:sz w:val="36"/>
          <w:szCs w:val="24"/>
          <w:lang w:eastAsia="ru-RU"/>
        </w:rPr>
      </w:pPr>
      <w:r w:rsidRPr="002C569E">
        <w:rPr>
          <w:rFonts w:ascii="Times New Roman" w:eastAsia="Times New Roman" w:hAnsi="Times New Roman" w:cs="Times New Roman"/>
          <w:b/>
          <w:bCs/>
          <w:color w:val="000000"/>
          <w:spacing w:val="11"/>
          <w:sz w:val="36"/>
          <w:szCs w:val="24"/>
          <w:lang w:eastAsia="ru-RU"/>
        </w:rPr>
        <w:t>Дневник</w:t>
      </w:r>
    </w:p>
    <w:p w:rsidR="002C569E" w:rsidRPr="002C569E" w:rsidRDefault="002C569E" w:rsidP="002C569E">
      <w:pPr>
        <w:spacing w:after="0"/>
        <w:rPr>
          <w:rFonts w:ascii="Times New Roman" w:eastAsia="Times New Roman" w:hAnsi="Times New Roman" w:cs="Times New Roman"/>
          <w:sz w:val="28"/>
          <w:szCs w:val="24"/>
        </w:rPr>
      </w:pPr>
    </w:p>
    <w:p w:rsidR="002C569E" w:rsidRPr="002C569E" w:rsidRDefault="002C569E" w:rsidP="002C569E">
      <w:pPr>
        <w:spacing w:after="0"/>
        <w:jc w:val="center"/>
        <w:rPr>
          <w:rFonts w:ascii="Times New Roman" w:eastAsia="Times New Roman" w:hAnsi="Times New Roman" w:cs="Times New Roman"/>
          <w:sz w:val="28"/>
          <w:szCs w:val="24"/>
        </w:rPr>
      </w:pPr>
      <w:r w:rsidRPr="002C569E">
        <w:rPr>
          <w:rFonts w:ascii="Times New Roman" w:eastAsia="Times New Roman" w:hAnsi="Times New Roman" w:cs="Times New Roman"/>
          <w:sz w:val="28"/>
          <w:szCs w:val="24"/>
        </w:rPr>
        <w:t>производственной практики</w:t>
      </w:r>
    </w:p>
    <w:p w:rsidR="002C569E" w:rsidRPr="002C569E" w:rsidRDefault="002C569E" w:rsidP="002C569E">
      <w:pPr>
        <w:spacing w:after="0"/>
        <w:jc w:val="center"/>
        <w:rPr>
          <w:rFonts w:ascii="Times New Roman" w:eastAsia="Times New Roman" w:hAnsi="Times New Roman" w:cs="Times New Roman"/>
          <w:sz w:val="28"/>
          <w:szCs w:val="24"/>
        </w:rPr>
      </w:pPr>
      <w:r w:rsidRPr="002C569E">
        <w:rPr>
          <w:rFonts w:ascii="Times New Roman" w:eastAsia="Times New Roman" w:hAnsi="Times New Roman" w:cs="Times New Roman"/>
          <w:sz w:val="28"/>
          <w:szCs w:val="24"/>
        </w:rPr>
        <w:t xml:space="preserve">по ПМ 08. </w:t>
      </w:r>
      <w:r w:rsidRPr="002C569E">
        <w:rPr>
          <w:rFonts w:ascii="Times New Roman" w:eastAsia="Times New Roman" w:hAnsi="Times New Roman" w:cs="Times New Roman"/>
          <w:sz w:val="28"/>
          <w:szCs w:val="28"/>
          <w:u w:val="single"/>
        </w:rPr>
        <w:t>Управление качеством лабораторных исследований</w:t>
      </w:r>
    </w:p>
    <w:p w:rsidR="002C569E" w:rsidRPr="002C569E" w:rsidRDefault="002C569E" w:rsidP="002C569E">
      <w:pPr>
        <w:spacing w:after="0"/>
        <w:jc w:val="center"/>
        <w:rPr>
          <w:rFonts w:ascii="Times New Roman" w:eastAsia="Times New Roman" w:hAnsi="Times New Roman" w:cs="Times New Roman"/>
          <w:sz w:val="24"/>
          <w:szCs w:val="24"/>
        </w:rPr>
      </w:pPr>
    </w:p>
    <w:p w:rsidR="002C569E" w:rsidRPr="002C569E" w:rsidRDefault="002C569E" w:rsidP="002C569E">
      <w:pPr>
        <w:pBdr>
          <w:bottom w:val="single" w:sz="12" w:space="1" w:color="auto"/>
        </w:pBdr>
        <w:spacing w:after="0"/>
        <w:rPr>
          <w:rFonts w:ascii="Times New Roman" w:eastAsia="Times New Roman" w:hAnsi="Times New Roman" w:cs="Times New Roman"/>
          <w:sz w:val="24"/>
          <w:szCs w:val="24"/>
        </w:rPr>
      </w:pPr>
    </w:p>
    <w:p w:rsidR="002C569E" w:rsidRPr="002C569E" w:rsidRDefault="005D6D32" w:rsidP="002C569E">
      <w:pPr>
        <w:pBdr>
          <w:bottom w:val="single" w:sz="12" w:space="1" w:color="auto"/>
        </w:pBdr>
        <w:spacing w:after="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8"/>
          <w:szCs w:val="24"/>
        </w:rPr>
        <w:t>Видяйкиной</w:t>
      </w:r>
      <w:proofErr w:type="spellEnd"/>
      <w:r>
        <w:rPr>
          <w:rFonts w:ascii="Times New Roman" w:eastAsia="Times New Roman" w:hAnsi="Times New Roman" w:cs="Times New Roman"/>
          <w:sz w:val="28"/>
          <w:szCs w:val="24"/>
        </w:rPr>
        <w:t xml:space="preserve"> Евгении Николаев</w:t>
      </w:r>
      <w:r w:rsidR="00EC2CEF">
        <w:rPr>
          <w:rFonts w:ascii="Times New Roman" w:eastAsia="Times New Roman" w:hAnsi="Times New Roman" w:cs="Times New Roman"/>
          <w:sz w:val="28"/>
          <w:szCs w:val="24"/>
        </w:rPr>
        <w:t>ны</w:t>
      </w:r>
    </w:p>
    <w:p w:rsidR="002C569E" w:rsidRPr="002C569E" w:rsidRDefault="002C569E" w:rsidP="002C569E">
      <w:pPr>
        <w:spacing w:after="0"/>
        <w:jc w:val="center"/>
        <w:rPr>
          <w:rFonts w:ascii="Times New Roman" w:eastAsia="Times New Roman" w:hAnsi="Times New Roman" w:cs="Times New Roman"/>
          <w:sz w:val="24"/>
          <w:szCs w:val="24"/>
        </w:rPr>
      </w:pPr>
      <w:r w:rsidRPr="002C569E">
        <w:rPr>
          <w:rFonts w:ascii="Times New Roman" w:eastAsia="Times New Roman" w:hAnsi="Times New Roman" w:cs="Times New Roman"/>
          <w:sz w:val="24"/>
          <w:szCs w:val="24"/>
        </w:rPr>
        <w:t>ФИО</w:t>
      </w:r>
    </w:p>
    <w:p w:rsidR="002C569E" w:rsidRPr="002C569E" w:rsidRDefault="00447D56" w:rsidP="002C569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Место прохождения практики:  </w:t>
      </w:r>
      <w:r w:rsidRPr="00447D56">
        <w:rPr>
          <w:rFonts w:ascii="Times New Roman" w:eastAsia="Times New Roman" w:hAnsi="Times New Roman" w:cs="Times New Roman"/>
          <w:sz w:val="28"/>
          <w:szCs w:val="28"/>
          <w:u w:val="single"/>
        </w:rPr>
        <w:t>КГБУЗ</w:t>
      </w:r>
      <w:r>
        <w:rPr>
          <w:rFonts w:ascii="Times New Roman" w:eastAsia="Times New Roman" w:hAnsi="Times New Roman" w:cs="Times New Roman"/>
          <w:sz w:val="28"/>
          <w:szCs w:val="28"/>
          <w:u w:val="single"/>
        </w:rPr>
        <w:t>«</w:t>
      </w:r>
      <w:r w:rsidRPr="00447D56">
        <w:rPr>
          <w:rFonts w:ascii="Times New Roman" w:eastAsia="Times New Roman" w:hAnsi="Times New Roman" w:cs="Times New Roman"/>
          <w:sz w:val="28"/>
          <w:szCs w:val="28"/>
          <w:u w:val="single"/>
        </w:rPr>
        <w:t>Краевая</w:t>
      </w:r>
      <w:r>
        <w:rPr>
          <w:rFonts w:ascii="Times New Roman" w:eastAsia="Times New Roman" w:hAnsi="Times New Roman" w:cs="Times New Roman"/>
          <w:sz w:val="28"/>
          <w:szCs w:val="28"/>
          <w:u w:val="single"/>
        </w:rPr>
        <w:t xml:space="preserve">  к</w:t>
      </w:r>
      <w:r w:rsidRPr="00447D56">
        <w:rPr>
          <w:rFonts w:ascii="Times New Roman" w:eastAsia="Times New Roman" w:hAnsi="Times New Roman" w:cs="Times New Roman"/>
          <w:sz w:val="28"/>
          <w:szCs w:val="28"/>
          <w:u w:val="single"/>
        </w:rPr>
        <w:t>линическая больница</w:t>
      </w:r>
      <w:r>
        <w:rPr>
          <w:rFonts w:ascii="Times New Roman" w:eastAsia="Times New Roman" w:hAnsi="Times New Roman" w:cs="Times New Roman"/>
          <w:sz w:val="28"/>
          <w:szCs w:val="28"/>
          <w:u w:val="single"/>
        </w:rPr>
        <w:t>», клинико-диагностическая лаборатория</w:t>
      </w:r>
    </w:p>
    <w:p w:rsidR="002C569E" w:rsidRPr="002C569E" w:rsidRDefault="002C569E" w:rsidP="002C569E">
      <w:pPr>
        <w:rPr>
          <w:rFonts w:ascii="Times New Roman" w:eastAsia="Times New Roman" w:hAnsi="Times New Roman" w:cs="Times New Roman"/>
          <w:sz w:val="28"/>
          <w:szCs w:val="28"/>
        </w:rPr>
      </w:pPr>
      <w:r w:rsidRPr="002C569E">
        <w:rPr>
          <w:rFonts w:ascii="Times New Roman" w:eastAsia="Times New Roman" w:hAnsi="Times New Roman" w:cs="Times New Roman"/>
          <w:sz w:val="28"/>
          <w:szCs w:val="28"/>
        </w:rPr>
        <w:tab/>
      </w:r>
      <w:r w:rsidRPr="002C569E">
        <w:rPr>
          <w:rFonts w:ascii="Times New Roman" w:eastAsia="Times New Roman" w:hAnsi="Times New Roman" w:cs="Times New Roman"/>
          <w:sz w:val="28"/>
          <w:szCs w:val="28"/>
        </w:rPr>
        <w:tab/>
        <w:t xml:space="preserve">            (медицинская организация, отделение)</w:t>
      </w:r>
    </w:p>
    <w:p w:rsidR="002C569E" w:rsidRPr="002C569E" w:rsidRDefault="002C569E" w:rsidP="002C569E">
      <w:pPr>
        <w:rPr>
          <w:rFonts w:ascii="Times New Roman" w:eastAsia="Times New Roman" w:hAnsi="Times New Roman" w:cs="Times New Roman"/>
          <w:sz w:val="28"/>
          <w:szCs w:val="28"/>
        </w:rPr>
      </w:pPr>
    </w:p>
    <w:p w:rsidR="002C569E" w:rsidRPr="002C569E" w:rsidRDefault="00447D56" w:rsidP="002C569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«_</w:t>
      </w:r>
      <w:r w:rsidRPr="00447D56">
        <w:rPr>
          <w:rFonts w:ascii="Times New Roman" w:eastAsia="Times New Roman" w:hAnsi="Times New Roman" w:cs="Times New Roman"/>
          <w:sz w:val="28"/>
          <w:szCs w:val="28"/>
        </w:rPr>
        <w:t xml:space="preserve">9_» </w:t>
      </w:r>
      <w:r w:rsidR="002C569E" w:rsidRPr="00447D56">
        <w:rPr>
          <w:rFonts w:ascii="Times New Roman" w:eastAsia="Times New Roman" w:hAnsi="Times New Roman" w:cs="Times New Roman"/>
          <w:sz w:val="28"/>
          <w:szCs w:val="28"/>
        </w:rPr>
        <w:t>__</w:t>
      </w:r>
      <w:r w:rsidRPr="00447D56">
        <w:rPr>
          <w:rFonts w:ascii="Times New Roman" w:eastAsia="Times New Roman" w:hAnsi="Times New Roman" w:cs="Times New Roman"/>
          <w:sz w:val="28"/>
          <w:szCs w:val="28"/>
        </w:rPr>
        <w:t>12</w:t>
      </w:r>
      <w:r>
        <w:rPr>
          <w:rFonts w:ascii="Times New Roman" w:eastAsia="Times New Roman" w:hAnsi="Times New Roman" w:cs="Times New Roman"/>
          <w:sz w:val="28"/>
          <w:szCs w:val="28"/>
        </w:rPr>
        <w:t>.</w:t>
      </w:r>
      <w:r w:rsidRPr="00447D56">
        <w:rPr>
          <w:rFonts w:ascii="Times New Roman" w:eastAsia="Times New Roman" w:hAnsi="Times New Roman" w:cs="Times New Roman"/>
          <w:sz w:val="28"/>
          <w:szCs w:val="28"/>
        </w:rPr>
        <w:t>_</w:t>
      </w:r>
      <w:r w:rsidR="002C569E" w:rsidRPr="00447D56">
        <w:rPr>
          <w:rFonts w:ascii="Times New Roman" w:eastAsia="Times New Roman" w:hAnsi="Times New Roman" w:cs="Times New Roman"/>
          <w:sz w:val="28"/>
          <w:szCs w:val="28"/>
        </w:rPr>
        <w:t>_ 20</w:t>
      </w:r>
      <w:r w:rsidRPr="00447D56">
        <w:rPr>
          <w:rFonts w:ascii="Times New Roman" w:eastAsia="Times New Roman" w:hAnsi="Times New Roman" w:cs="Times New Roman"/>
          <w:sz w:val="28"/>
          <w:szCs w:val="28"/>
        </w:rPr>
        <w:t>19___ г.   по   «</w:t>
      </w:r>
      <w:r w:rsidR="002C569E" w:rsidRPr="00447D56">
        <w:rPr>
          <w:rFonts w:ascii="Times New Roman" w:eastAsia="Times New Roman" w:hAnsi="Times New Roman" w:cs="Times New Roman"/>
          <w:sz w:val="28"/>
          <w:szCs w:val="28"/>
        </w:rPr>
        <w:t>_</w:t>
      </w:r>
      <w:r w:rsidR="000355A0">
        <w:rPr>
          <w:rFonts w:ascii="Times New Roman" w:eastAsia="Times New Roman" w:hAnsi="Times New Roman" w:cs="Times New Roman"/>
          <w:sz w:val="28"/>
          <w:szCs w:val="28"/>
        </w:rPr>
        <w:t>14</w:t>
      </w:r>
      <w:r w:rsidRPr="00447D56">
        <w:rPr>
          <w:rFonts w:ascii="Times New Roman" w:eastAsia="Times New Roman" w:hAnsi="Times New Roman" w:cs="Times New Roman"/>
          <w:sz w:val="28"/>
          <w:szCs w:val="28"/>
        </w:rPr>
        <w:t>_» _</w:t>
      </w:r>
      <w:r w:rsidR="002C569E" w:rsidRPr="00447D56">
        <w:rPr>
          <w:rFonts w:ascii="Times New Roman" w:eastAsia="Times New Roman" w:hAnsi="Times New Roman" w:cs="Times New Roman"/>
          <w:sz w:val="28"/>
          <w:szCs w:val="28"/>
        </w:rPr>
        <w:t>_</w:t>
      </w:r>
      <w:r w:rsidRPr="00447D56">
        <w:rPr>
          <w:rFonts w:ascii="Times New Roman" w:eastAsia="Times New Roman" w:hAnsi="Times New Roman" w:cs="Times New Roman"/>
          <w:sz w:val="28"/>
          <w:szCs w:val="28"/>
        </w:rPr>
        <w:t>12</w:t>
      </w:r>
      <w:r w:rsidR="000355A0">
        <w:rPr>
          <w:rFonts w:ascii="Times New Roman" w:eastAsia="Times New Roman" w:hAnsi="Times New Roman" w:cs="Times New Roman"/>
          <w:sz w:val="28"/>
          <w:szCs w:val="28"/>
        </w:rPr>
        <w:t>_</w:t>
      </w:r>
      <w:r w:rsidR="002C569E" w:rsidRPr="00447D56">
        <w:rPr>
          <w:rFonts w:ascii="Times New Roman" w:eastAsia="Times New Roman" w:hAnsi="Times New Roman" w:cs="Times New Roman"/>
          <w:sz w:val="28"/>
          <w:szCs w:val="28"/>
        </w:rPr>
        <w:t>__20</w:t>
      </w:r>
      <w:r w:rsidRPr="00447D56">
        <w:rPr>
          <w:rFonts w:ascii="Times New Roman" w:eastAsia="Times New Roman" w:hAnsi="Times New Roman" w:cs="Times New Roman"/>
          <w:sz w:val="28"/>
          <w:szCs w:val="28"/>
        </w:rPr>
        <w:t>19</w:t>
      </w:r>
      <w:r w:rsidR="002C569E" w:rsidRPr="00447D56">
        <w:rPr>
          <w:rFonts w:ascii="Times New Roman" w:eastAsia="Times New Roman" w:hAnsi="Times New Roman" w:cs="Times New Roman"/>
          <w:sz w:val="28"/>
          <w:szCs w:val="28"/>
        </w:rPr>
        <w:t>___ г.</w:t>
      </w:r>
    </w:p>
    <w:p w:rsidR="002C569E" w:rsidRPr="002C569E" w:rsidRDefault="002C569E" w:rsidP="002C569E">
      <w:pPr>
        <w:rPr>
          <w:rFonts w:ascii="Times New Roman" w:eastAsia="Times New Roman" w:hAnsi="Times New Roman" w:cs="Times New Roman"/>
          <w:sz w:val="28"/>
          <w:szCs w:val="28"/>
        </w:rPr>
      </w:pPr>
    </w:p>
    <w:p w:rsidR="002C569E" w:rsidRPr="002C569E" w:rsidRDefault="002C569E" w:rsidP="002C569E">
      <w:pPr>
        <w:rPr>
          <w:rFonts w:ascii="Times New Roman" w:eastAsia="Times New Roman" w:hAnsi="Times New Roman" w:cs="Times New Roman"/>
          <w:sz w:val="28"/>
          <w:szCs w:val="28"/>
        </w:rPr>
      </w:pPr>
      <w:r w:rsidRPr="002C569E">
        <w:rPr>
          <w:rFonts w:ascii="Times New Roman" w:eastAsia="Times New Roman" w:hAnsi="Times New Roman" w:cs="Times New Roman"/>
          <w:sz w:val="28"/>
          <w:szCs w:val="28"/>
        </w:rPr>
        <w:t>Руководители практики:</w:t>
      </w:r>
    </w:p>
    <w:p w:rsidR="009E397C" w:rsidRPr="003402DB" w:rsidRDefault="002C569E" w:rsidP="002C569E">
      <w:pPr>
        <w:rPr>
          <w:rFonts w:ascii="Times New Roman" w:eastAsia="Times New Roman" w:hAnsi="Times New Roman" w:cs="Times New Roman"/>
          <w:sz w:val="28"/>
          <w:szCs w:val="28"/>
          <w:u w:val="single"/>
          <w:lang w:eastAsia="ru-RU"/>
        </w:rPr>
      </w:pPr>
      <w:r w:rsidRPr="002C569E">
        <w:rPr>
          <w:rFonts w:ascii="Times New Roman" w:eastAsia="Times New Roman" w:hAnsi="Times New Roman" w:cs="Times New Roman"/>
          <w:sz w:val="28"/>
          <w:szCs w:val="28"/>
        </w:rPr>
        <w:t>Общий – Ф.И.О. (его должность</w:t>
      </w:r>
      <w:r w:rsidRPr="003402DB">
        <w:rPr>
          <w:rFonts w:ascii="Times New Roman" w:eastAsia="Times New Roman" w:hAnsi="Times New Roman" w:cs="Times New Roman"/>
          <w:sz w:val="28"/>
          <w:szCs w:val="28"/>
          <w:u w:val="single"/>
        </w:rPr>
        <w:t>)</w:t>
      </w:r>
      <w:r w:rsidR="003402DB" w:rsidRPr="003402DB">
        <w:rPr>
          <w:rFonts w:ascii="Times New Roman" w:eastAsia="Times New Roman" w:hAnsi="Times New Roman" w:cs="Times New Roman"/>
          <w:sz w:val="28"/>
          <w:szCs w:val="28"/>
          <w:u w:val="single"/>
        </w:rPr>
        <w:t xml:space="preserve"> Нефедова С.Л</w:t>
      </w:r>
      <w:r w:rsidR="009E397C" w:rsidRPr="003402DB">
        <w:rPr>
          <w:rFonts w:ascii="Times New Roman" w:eastAsia="Times New Roman" w:hAnsi="Times New Roman" w:cs="Times New Roman"/>
          <w:sz w:val="28"/>
          <w:szCs w:val="28"/>
          <w:u w:val="single"/>
          <w:lang w:eastAsia="ru-RU"/>
        </w:rPr>
        <w:t>.</w:t>
      </w:r>
    </w:p>
    <w:p w:rsidR="00CA5545" w:rsidRPr="003402DB" w:rsidRDefault="002C569E" w:rsidP="002C569E">
      <w:pPr>
        <w:rPr>
          <w:rFonts w:ascii="Times New Roman" w:eastAsia="Times New Roman" w:hAnsi="Times New Roman" w:cs="Times New Roman"/>
          <w:sz w:val="28"/>
          <w:szCs w:val="28"/>
          <w:u w:val="single"/>
        </w:rPr>
      </w:pPr>
      <w:r w:rsidRPr="002C569E">
        <w:rPr>
          <w:rFonts w:ascii="Times New Roman" w:eastAsia="Times New Roman" w:hAnsi="Times New Roman" w:cs="Times New Roman"/>
          <w:sz w:val="28"/>
          <w:szCs w:val="28"/>
        </w:rPr>
        <w:t>Непосредст</w:t>
      </w:r>
      <w:r w:rsidR="009E397C">
        <w:rPr>
          <w:rFonts w:ascii="Times New Roman" w:eastAsia="Times New Roman" w:hAnsi="Times New Roman" w:cs="Times New Roman"/>
          <w:sz w:val="28"/>
          <w:szCs w:val="28"/>
        </w:rPr>
        <w:t>венный – Ф.И.О. (его должность</w:t>
      </w:r>
      <w:r w:rsidR="009E397C" w:rsidRPr="003402DB">
        <w:rPr>
          <w:rFonts w:ascii="Times New Roman" w:eastAsia="Times New Roman" w:hAnsi="Times New Roman" w:cs="Times New Roman"/>
          <w:sz w:val="28"/>
          <w:szCs w:val="28"/>
          <w:u w:val="single"/>
        </w:rPr>
        <w:t>)</w:t>
      </w:r>
      <w:proofErr w:type="spellStart"/>
      <w:r w:rsidR="00CA5545" w:rsidRPr="003402DB">
        <w:rPr>
          <w:rFonts w:ascii="Times New Roman" w:eastAsia="Times New Roman" w:hAnsi="Times New Roman" w:cs="Times New Roman"/>
          <w:sz w:val="28"/>
          <w:szCs w:val="28"/>
          <w:u w:val="single"/>
        </w:rPr>
        <w:t>Пругова</w:t>
      </w:r>
      <w:proofErr w:type="spellEnd"/>
      <w:r w:rsidR="00CA5545" w:rsidRPr="003402DB">
        <w:rPr>
          <w:rFonts w:ascii="Times New Roman" w:eastAsia="Times New Roman" w:hAnsi="Times New Roman" w:cs="Times New Roman"/>
          <w:sz w:val="28"/>
          <w:szCs w:val="28"/>
          <w:u w:val="single"/>
        </w:rPr>
        <w:t xml:space="preserve"> В.Л</w:t>
      </w:r>
      <w:r w:rsidR="003402DB" w:rsidRPr="003402DB">
        <w:rPr>
          <w:rFonts w:ascii="Times New Roman" w:eastAsia="Times New Roman" w:hAnsi="Times New Roman" w:cs="Times New Roman"/>
          <w:sz w:val="28"/>
          <w:szCs w:val="28"/>
          <w:u w:val="single"/>
        </w:rPr>
        <w:t>.</w:t>
      </w:r>
    </w:p>
    <w:p w:rsidR="002C569E" w:rsidRPr="002C569E" w:rsidRDefault="002C569E" w:rsidP="002C569E">
      <w:pPr>
        <w:rPr>
          <w:rFonts w:ascii="Times New Roman" w:eastAsia="Times New Roman" w:hAnsi="Times New Roman" w:cs="Times New Roman"/>
          <w:sz w:val="28"/>
          <w:szCs w:val="28"/>
        </w:rPr>
      </w:pPr>
      <w:r w:rsidRPr="002C569E">
        <w:rPr>
          <w:rFonts w:ascii="Times New Roman" w:eastAsia="Times New Roman" w:hAnsi="Times New Roman" w:cs="Times New Roman"/>
          <w:sz w:val="28"/>
          <w:szCs w:val="28"/>
        </w:rPr>
        <w:t>Методический – Ф.И.О. (его должность</w:t>
      </w:r>
      <w:proofErr w:type="gramStart"/>
      <w:r w:rsidRPr="002C569E">
        <w:rPr>
          <w:rFonts w:ascii="Times New Roman" w:eastAsia="Times New Roman" w:hAnsi="Times New Roman" w:cs="Times New Roman"/>
          <w:sz w:val="28"/>
          <w:szCs w:val="28"/>
        </w:rPr>
        <w:t>)</w:t>
      </w:r>
      <w:proofErr w:type="spellStart"/>
      <w:r w:rsidR="009E397C" w:rsidRPr="003402DB">
        <w:rPr>
          <w:rFonts w:ascii="Times New Roman" w:eastAsia="Times New Roman" w:hAnsi="Times New Roman" w:cs="Times New Roman"/>
          <w:sz w:val="28"/>
          <w:szCs w:val="28"/>
          <w:u w:val="single"/>
        </w:rPr>
        <w:t>К</w:t>
      </w:r>
      <w:proofErr w:type="gramEnd"/>
      <w:r w:rsidR="009E397C" w:rsidRPr="003402DB">
        <w:rPr>
          <w:rFonts w:ascii="Times New Roman" w:eastAsia="Times New Roman" w:hAnsi="Times New Roman" w:cs="Times New Roman"/>
          <w:sz w:val="28"/>
          <w:szCs w:val="28"/>
          <w:u w:val="single"/>
        </w:rPr>
        <w:t>узовникова</w:t>
      </w:r>
      <w:proofErr w:type="spellEnd"/>
      <w:r w:rsidR="009E397C" w:rsidRPr="003402DB">
        <w:rPr>
          <w:rFonts w:ascii="Times New Roman" w:eastAsia="Times New Roman" w:hAnsi="Times New Roman" w:cs="Times New Roman"/>
          <w:sz w:val="28"/>
          <w:szCs w:val="28"/>
          <w:u w:val="single"/>
        </w:rPr>
        <w:t xml:space="preserve"> И. А.</w:t>
      </w:r>
    </w:p>
    <w:p w:rsidR="002C569E" w:rsidRPr="002C569E" w:rsidRDefault="002C569E" w:rsidP="002C569E">
      <w:pPr>
        <w:jc w:val="center"/>
        <w:rPr>
          <w:rFonts w:ascii="Times New Roman" w:eastAsia="Times New Roman" w:hAnsi="Times New Roman" w:cs="Times New Roman"/>
          <w:sz w:val="28"/>
          <w:szCs w:val="28"/>
        </w:rPr>
      </w:pPr>
    </w:p>
    <w:p w:rsidR="002C569E" w:rsidRPr="002C569E" w:rsidRDefault="002C569E" w:rsidP="002C569E">
      <w:pPr>
        <w:jc w:val="center"/>
        <w:rPr>
          <w:rFonts w:ascii="Times New Roman" w:eastAsia="Times New Roman" w:hAnsi="Times New Roman" w:cs="Times New Roman"/>
          <w:sz w:val="28"/>
          <w:szCs w:val="28"/>
        </w:rPr>
      </w:pPr>
    </w:p>
    <w:p w:rsidR="002C569E" w:rsidRDefault="002C569E" w:rsidP="002C569E">
      <w:pPr>
        <w:jc w:val="center"/>
        <w:rPr>
          <w:rFonts w:ascii="Times New Roman" w:eastAsia="Times New Roman" w:hAnsi="Times New Roman" w:cs="Times New Roman"/>
          <w:sz w:val="28"/>
          <w:szCs w:val="28"/>
        </w:rPr>
      </w:pPr>
    </w:p>
    <w:p w:rsidR="003402DB" w:rsidRPr="002C569E" w:rsidRDefault="003402DB" w:rsidP="002C569E">
      <w:pPr>
        <w:jc w:val="center"/>
        <w:rPr>
          <w:rFonts w:ascii="Times New Roman" w:eastAsia="Times New Roman" w:hAnsi="Times New Roman" w:cs="Times New Roman"/>
          <w:sz w:val="28"/>
          <w:szCs w:val="28"/>
        </w:rPr>
      </w:pPr>
    </w:p>
    <w:p w:rsidR="002C569E" w:rsidRPr="002C569E" w:rsidRDefault="002C569E" w:rsidP="002C569E">
      <w:pPr>
        <w:jc w:val="center"/>
        <w:rPr>
          <w:rFonts w:ascii="Times New Roman" w:eastAsia="Times New Roman" w:hAnsi="Times New Roman" w:cs="Times New Roman"/>
          <w:sz w:val="28"/>
          <w:szCs w:val="28"/>
        </w:rPr>
      </w:pPr>
      <w:r w:rsidRPr="002C569E">
        <w:rPr>
          <w:rFonts w:ascii="Times New Roman" w:eastAsia="Times New Roman" w:hAnsi="Times New Roman" w:cs="Times New Roman"/>
          <w:sz w:val="28"/>
          <w:szCs w:val="28"/>
        </w:rPr>
        <w:t>Красноярск, 20</w:t>
      </w:r>
      <w:r w:rsidR="00447D56">
        <w:rPr>
          <w:rFonts w:ascii="Times New Roman" w:eastAsia="Times New Roman" w:hAnsi="Times New Roman" w:cs="Times New Roman"/>
          <w:sz w:val="28"/>
          <w:szCs w:val="28"/>
        </w:rPr>
        <w:t>19</w:t>
      </w:r>
    </w:p>
    <w:p w:rsidR="002C569E" w:rsidRPr="002C569E" w:rsidRDefault="002C569E" w:rsidP="002C569E">
      <w:pPr>
        <w:keepNext/>
        <w:spacing w:after="0" w:line="240" w:lineRule="auto"/>
        <w:jc w:val="center"/>
        <w:outlineLvl w:val="1"/>
        <w:rPr>
          <w:rFonts w:ascii="Times New Roman" w:eastAsia="Times New Roman" w:hAnsi="Times New Roman" w:cs="Times New Roman"/>
          <w:b/>
          <w:sz w:val="32"/>
          <w:szCs w:val="32"/>
          <w:lang w:eastAsia="ru-RU"/>
        </w:rPr>
      </w:pPr>
      <w:bookmarkStart w:id="0" w:name="_Toc358385187"/>
      <w:bookmarkStart w:id="1" w:name="_Toc358385532"/>
      <w:bookmarkStart w:id="2" w:name="_Toc358385861"/>
      <w:bookmarkStart w:id="3" w:name="_Toc359316870"/>
      <w:r w:rsidRPr="002C569E">
        <w:rPr>
          <w:rFonts w:ascii="Times New Roman" w:eastAsia="Times New Roman" w:hAnsi="Times New Roman" w:cs="Times New Roman"/>
          <w:b/>
          <w:sz w:val="32"/>
          <w:szCs w:val="32"/>
          <w:lang w:eastAsia="ru-RU"/>
        </w:rPr>
        <w:lastRenderedPageBreak/>
        <w:t>Содержание</w:t>
      </w:r>
      <w:bookmarkEnd w:id="0"/>
      <w:bookmarkEnd w:id="1"/>
      <w:bookmarkEnd w:id="2"/>
      <w:bookmarkEnd w:id="3"/>
    </w:p>
    <w:p w:rsidR="002C569E" w:rsidRPr="002C569E" w:rsidRDefault="002C569E" w:rsidP="002C569E">
      <w:pPr>
        <w:keepNext/>
        <w:spacing w:after="0" w:line="240" w:lineRule="auto"/>
        <w:jc w:val="center"/>
        <w:outlineLvl w:val="1"/>
        <w:rPr>
          <w:rFonts w:ascii="Times New Roman" w:eastAsia="Times New Roman" w:hAnsi="Times New Roman" w:cs="Times New Roman"/>
          <w:b/>
          <w:sz w:val="32"/>
          <w:szCs w:val="32"/>
          <w:lang w:eastAsia="ru-RU"/>
        </w:rPr>
      </w:pPr>
    </w:p>
    <w:p w:rsidR="002C569E" w:rsidRPr="002C569E" w:rsidRDefault="002C569E" w:rsidP="002C569E">
      <w:pPr>
        <w:keepNext/>
        <w:spacing w:before="100" w:beforeAutospacing="1" w:after="100" w:afterAutospacing="1" w:line="240" w:lineRule="auto"/>
        <w:outlineLvl w:val="1"/>
        <w:rPr>
          <w:rFonts w:ascii="Times New Roman" w:eastAsia="Times New Roman" w:hAnsi="Times New Roman" w:cs="Times New Roman"/>
          <w:sz w:val="28"/>
          <w:szCs w:val="28"/>
          <w:lang w:eastAsia="ru-RU"/>
        </w:rPr>
      </w:pPr>
      <w:bookmarkStart w:id="4" w:name="_Toc358385188"/>
      <w:bookmarkStart w:id="5" w:name="_Toc358385533"/>
      <w:bookmarkStart w:id="6" w:name="_Toc358385862"/>
      <w:bookmarkStart w:id="7" w:name="_Toc359316871"/>
      <w:r w:rsidRPr="002C569E">
        <w:rPr>
          <w:rFonts w:ascii="Times New Roman" w:eastAsia="Times New Roman" w:hAnsi="Times New Roman" w:cs="Times New Roman"/>
          <w:sz w:val="28"/>
          <w:szCs w:val="28"/>
          <w:lang w:eastAsia="ru-RU"/>
        </w:rPr>
        <w:t>1. Цели и задачи практики</w:t>
      </w:r>
      <w:bookmarkEnd w:id="4"/>
      <w:bookmarkEnd w:id="5"/>
      <w:bookmarkEnd w:id="6"/>
      <w:bookmarkEnd w:id="7"/>
    </w:p>
    <w:p w:rsidR="002C569E" w:rsidRPr="002C569E" w:rsidRDefault="002C569E" w:rsidP="002C569E">
      <w:pPr>
        <w:keepNext/>
        <w:spacing w:before="100" w:beforeAutospacing="1" w:after="100" w:afterAutospacing="1" w:line="240" w:lineRule="auto"/>
        <w:outlineLvl w:val="1"/>
        <w:rPr>
          <w:rFonts w:ascii="Times New Roman" w:eastAsia="Times New Roman" w:hAnsi="Times New Roman" w:cs="Times New Roman"/>
          <w:sz w:val="28"/>
          <w:szCs w:val="28"/>
          <w:lang w:eastAsia="ru-RU"/>
        </w:rPr>
      </w:pPr>
      <w:bookmarkStart w:id="8" w:name="_Toc358385189"/>
      <w:bookmarkStart w:id="9" w:name="_Toc358385534"/>
      <w:bookmarkStart w:id="10" w:name="_Toc358385863"/>
      <w:bookmarkStart w:id="11" w:name="_Toc359316872"/>
      <w:r w:rsidRPr="002C569E">
        <w:rPr>
          <w:rFonts w:ascii="Times New Roman" w:eastAsia="Times New Roman" w:hAnsi="Times New Roman" w:cs="Times New Roman"/>
          <w:sz w:val="28"/>
          <w:szCs w:val="28"/>
          <w:lang w:eastAsia="ru-RU"/>
        </w:rPr>
        <w:t>2. Знания, умения, практический опыт, которыми должен овладеть студент после прохождения практики</w:t>
      </w:r>
      <w:bookmarkEnd w:id="8"/>
      <w:bookmarkEnd w:id="9"/>
      <w:bookmarkEnd w:id="10"/>
      <w:bookmarkEnd w:id="11"/>
    </w:p>
    <w:p w:rsidR="002C569E" w:rsidRPr="002C569E" w:rsidRDefault="002C569E" w:rsidP="002C569E">
      <w:pPr>
        <w:keepNext/>
        <w:spacing w:before="100" w:beforeAutospacing="1" w:after="100" w:afterAutospacing="1" w:line="240" w:lineRule="auto"/>
        <w:outlineLvl w:val="1"/>
        <w:rPr>
          <w:rFonts w:ascii="Times New Roman" w:eastAsia="Times New Roman" w:hAnsi="Times New Roman" w:cs="Times New Roman"/>
          <w:sz w:val="28"/>
          <w:szCs w:val="28"/>
          <w:lang w:eastAsia="ru-RU"/>
        </w:rPr>
      </w:pPr>
      <w:bookmarkStart w:id="12" w:name="_Toc358385190"/>
      <w:bookmarkStart w:id="13" w:name="_Toc358385535"/>
      <w:bookmarkStart w:id="14" w:name="_Toc358385864"/>
      <w:bookmarkStart w:id="15" w:name="_Toc359316873"/>
      <w:r w:rsidRPr="002C569E">
        <w:rPr>
          <w:rFonts w:ascii="Times New Roman" w:eastAsia="Times New Roman" w:hAnsi="Times New Roman" w:cs="Times New Roman"/>
          <w:sz w:val="28"/>
          <w:szCs w:val="28"/>
          <w:lang w:eastAsia="ru-RU"/>
        </w:rPr>
        <w:t>3. Тематический план</w:t>
      </w:r>
      <w:bookmarkEnd w:id="12"/>
      <w:bookmarkEnd w:id="13"/>
      <w:bookmarkEnd w:id="14"/>
      <w:bookmarkEnd w:id="15"/>
    </w:p>
    <w:p w:rsidR="002C569E" w:rsidRPr="002C569E" w:rsidRDefault="002C569E" w:rsidP="002C569E">
      <w:pPr>
        <w:spacing w:before="100" w:beforeAutospacing="1" w:after="100" w:afterAutospacing="1"/>
        <w:rPr>
          <w:rFonts w:ascii="Times New Roman" w:eastAsia="Times New Roman" w:hAnsi="Times New Roman" w:cs="Times New Roman"/>
          <w:sz w:val="28"/>
          <w:szCs w:val="28"/>
        </w:rPr>
      </w:pPr>
      <w:r w:rsidRPr="002C569E">
        <w:rPr>
          <w:rFonts w:ascii="Times New Roman" w:eastAsia="Times New Roman" w:hAnsi="Times New Roman" w:cs="Times New Roman"/>
          <w:sz w:val="28"/>
          <w:szCs w:val="28"/>
        </w:rPr>
        <w:t>4. График прохождения практики</w:t>
      </w:r>
    </w:p>
    <w:p w:rsidR="002C569E" w:rsidRPr="002C569E" w:rsidRDefault="002C569E" w:rsidP="002C569E">
      <w:pPr>
        <w:spacing w:before="100" w:beforeAutospacing="1" w:after="100" w:afterAutospacing="1"/>
        <w:rPr>
          <w:rFonts w:ascii="Times New Roman" w:eastAsia="Times New Roman" w:hAnsi="Times New Roman" w:cs="Times New Roman"/>
          <w:sz w:val="28"/>
          <w:szCs w:val="28"/>
        </w:rPr>
      </w:pPr>
      <w:r w:rsidRPr="002C569E">
        <w:rPr>
          <w:rFonts w:ascii="Times New Roman" w:eastAsia="Times New Roman" w:hAnsi="Times New Roman" w:cs="Times New Roman"/>
          <w:sz w:val="28"/>
          <w:szCs w:val="28"/>
        </w:rPr>
        <w:t>5. Инструктаж по технике безопасности</w:t>
      </w:r>
    </w:p>
    <w:p w:rsidR="002C569E" w:rsidRPr="002C569E" w:rsidRDefault="002C569E" w:rsidP="002C569E">
      <w:pPr>
        <w:spacing w:before="100" w:beforeAutospacing="1" w:after="100" w:afterAutospacing="1"/>
        <w:rPr>
          <w:rFonts w:ascii="Times New Roman" w:eastAsia="Times New Roman" w:hAnsi="Times New Roman" w:cs="Times New Roman"/>
          <w:sz w:val="28"/>
          <w:szCs w:val="28"/>
        </w:rPr>
      </w:pPr>
      <w:r w:rsidRPr="002C569E">
        <w:rPr>
          <w:rFonts w:ascii="Times New Roman" w:eastAsia="Times New Roman" w:hAnsi="Times New Roman" w:cs="Times New Roman"/>
          <w:sz w:val="28"/>
          <w:szCs w:val="28"/>
        </w:rPr>
        <w:t>6.  Содержание и объем проведенной работы</w:t>
      </w:r>
    </w:p>
    <w:p w:rsidR="002C569E" w:rsidRPr="002C569E" w:rsidRDefault="002C569E" w:rsidP="002C569E">
      <w:pPr>
        <w:spacing w:before="100" w:beforeAutospacing="1" w:after="100" w:afterAutospacing="1"/>
        <w:rPr>
          <w:rFonts w:ascii="Times New Roman" w:eastAsia="Times New Roman" w:hAnsi="Times New Roman" w:cs="Times New Roman"/>
          <w:sz w:val="28"/>
          <w:szCs w:val="28"/>
        </w:rPr>
      </w:pPr>
      <w:r w:rsidRPr="002C569E">
        <w:rPr>
          <w:rFonts w:ascii="Times New Roman" w:eastAsia="Times New Roman" w:hAnsi="Times New Roman" w:cs="Times New Roman"/>
          <w:sz w:val="28"/>
          <w:szCs w:val="28"/>
        </w:rPr>
        <w:t>7. Манипуляционный лист (Лист лабораторных / химических исследований)</w:t>
      </w:r>
    </w:p>
    <w:p w:rsidR="002C569E" w:rsidRPr="002C569E" w:rsidRDefault="002C569E" w:rsidP="002C569E">
      <w:pPr>
        <w:spacing w:before="100" w:beforeAutospacing="1" w:after="100" w:afterAutospacing="1"/>
        <w:rPr>
          <w:rFonts w:ascii="Times New Roman" w:eastAsia="Times New Roman" w:hAnsi="Times New Roman" w:cs="Times New Roman"/>
          <w:sz w:val="28"/>
          <w:szCs w:val="28"/>
        </w:rPr>
      </w:pPr>
      <w:r w:rsidRPr="002C569E">
        <w:rPr>
          <w:rFonts w:ascii="Times New Roman" w:eastAsia="Times New Roman" w:hAnsi="Times New Roman" w:cs="Times New Roman"/>
          <w:sz w:val="28"/>
          <w:szCs w:val="28"/>
        </w:rPr>
        <w:t>8. Отчет (цифровой, текстовой)</w:t>
      </w:r>
    </w:p>
    <w:p w:rsidR="002C569E" w:rsidRPr="002C569E" w:rsidRDefault="002C569E" w:rsidP="002C569E">
      <w:pPr>
        <w:spacing w:before="100" w:beforeAutospacing="1" w:after="100" w:afterAutospacing="1"/>
        <w:rPr>
          <w:rFonts w:ascii="Times New Roman" w:eastAsia="Times New Roman" w:hAnsi="Times New Roman" w:cs="Times New Roman"/>
        </w:rPr>
      </w:pPr>
    </w:p>
    <w:p w:rsidR="002C569E" w:rsidRPr="002C569E" w:rsidRDefault="002C569E" w:rsidP="002C569E">
      <w:pPr>
        <w:spacing w:before="100" w:beforeAutospacing="1" w:after="100" w:afterAutospacing="1"/>
        <w:rPr>
          <w:rFonts w:ascii="Times New Roman" w:eastAsia="Times New Roman" w:hAnsi="Times New Roman" w:cs="Times New Roman"/>
        </w:rPr>
      </w:pPr>
    </w:p>
    <w:p w:rsidR="002C569E" w:rsidRPr="002C569E" w:rsidRDefault="002C569E" w:rsidP="002C569E">
      <w:pPr>
        <w:spacing w:before="100" w:beforeAutospacing="1" w:after="100" w:afterAutospacing="1"/>
        <w:rPr>
          <w:rFonts w:ascii="Times New Roman" w:eastAsia="Times New Roman" w:hAnsi="Times New Roman" w:cs="Times New Roman"/>
        </w:rPr>
      </w:pPr>
    </w:p>
    <w:p w:rsidR="002C569E" w:rsidRPr="002C569E" w:rsidRDefault="002C569E" w:rsidP="002C569E">
      <w:pPr>
        <w:keepNext/>
        <w:spacing w:after="0" w:line="240" w:lineRule="auto"/>
        <w:jc w:val="center"/>
        <w:outlineLvl w:val="1"/>
        <w:rPr>
          <w:rFonts w:ascii="Times New Roman" w:eastAsia="Times New Roman" w:hAnsi="Times New Roman" w:cs="Times New Roman"/>
          <w:i/>
          <w:sz w:val="20"/>
          <w:szCs w:val="20"/>
          <w:lang w:eastAsia="ru-RU"/>
        </w:rPr>
      </w:pPr>
    </w:p>
    <w:p w:rsidR="002C569E" w:rsidRPr="002C569E" w:rsidRDefault="002C569E" w:rsidP="002C569E">
      <w:pPr>
        <w:keepNext/>
        <w:spacing w:after="0" w:line="240" w:lineRule="auto"/>
        <w:jc w:val="center"/>
        <w:outlineLvl w:val="1"/>
        <w:rPr>
          <w:rFonts w:ascii="Times New Roman" w:eastAsia="Times New Roman" w:hAnsi="Times New Roman" w:cs="Times New Roman"/>
          <w:i/>
          <w:sz w:val="20"/>
          <w:szCs w:val="20"/>
          <w:lang w:eastAsia="ru-RU"/>
        </w:rPr>
      </w:pPr>
    </w:p>
    <w:p w:rsidR="002C569E" w:rsidRPr="002C569E" w:rsidRDefault="002C569E" w:rsidP="002C569E">
      <w:pPr>
        <w:keepNext/>
        <w:spacing w:after="0" w:line="240" w:lineRule="auto"/>
        <w:jc w:val="center"/>
        <w:outlineLvl w:val="1"/>
        <w:rPr>
          <w:rFonts w:ascii="Times New Roman" w:eastAsia="Times New Roman" w:hAnsi="Times New Roman" w:cs="Times New Roman"/>
          <w:i/>
          <w:sz w:val="20"/>
          <w:szCs w:val="20"/>
          <w:lang w:eastAsia="ru-RU"/>
        </w:rPr>
      </w:pPr>
    </w:p>
    <w:p w:rsidR="002C569E" w:rsidRPr="002C569E" w:rsidRDefault="002C569E" w:rsidP="002C569E">
      <w:pPr>
        <w:keepNext/>
        <w:spacing w:after="0" w:line="240" w:lineRule="auto"/>
        <w:jc w:val="center"/>
        <w:outlineLvl w:val="1"/>
        <w:rPr>
          <w:rFonts w:ascii="Times New Roman" w:eastAsia="Times New Roman" w:hAnsi="Times New Roman" w:cs="Times New Roman"/>
          <w:i/>
          <w:sz w:val="20"/>
          <w:szCs w:val="20"/>
          <w:lang w:eastAsia="ru-RU"/>
        </w:rPr>
      </w:pPr>
    </w:p>
    <w:p w:rsidR="002C569E" w:rsidRPr="002C569E" w:rsidRDefault="002C569E" w:rsidP="002C569E">
      <w:pPr>
        <w:keepNext/>
        <w:spacing w:after="0" w:line="240" w:lineRule="auto"/>
        <w:jc w:val="center"/>
        <w:outlineLvl w:val="1"/>
        <w:rPr>
          <w:rFonts w:ascii="Times New Roman" w:eastAsia="Times New Roman" w:hAnsi="Times New Roman" w:cs="Times New Roman"/>
          <w:i/>
          <w:sz w:val="20"/>
          <w:szCs w:val="20"/>
          <w:lang w:eastAsia="ru-RU"/>
        </w:rPr>
      </w:pPr>
    </w:p>
    <w:p w:rsidR="002C569E" w:rsidRPr="002C569E" w:rsidRDefault="002C569E" w:rsidP="002C569E">
      <w:pPr>
        <w:keepNext/>
        <w:spacing w:after="0" w:line="240" w:lineRule="auto"/>
        <w:jc w:val="center"/>
        <w:outlineLvl w:val="1"/>
        <w:rPr>
          <w:rFonts w:ascii="Times New Roman" w:eastAsia="Times New Roman" w:hAnsi="Times New Roman" w:cs="Times New Roman"/>
          <w:i/>
          <w:sz w:val="20"/>
          <w:szCs w:val="20"/>
          <w:lang w:eastAsia="ru-RU"/>
        </w:rPr>
      </w:pPr>
    </w:p>
    <w:p w:rsidR="002C569E" w:rsidRPr="002C569E" w:rsidRDefault="002C569E" w:rsidP="002C569E">
      <w:pPr>
        <w:keepNext/>
        <w:spacing w:after="0" w:line="240" w:lineRule="auto"/>
        <w:jc w:val="center"/>
        <w:outlineLvl w:val="1"/>
        <w:rPr>
          <w:rFonts w:ascii="Times New Roman" w:eastAsia="Times New Roman" w:hAnsi="Times New Roman" w:cs="Times New Roman"/>
          <w:i/>
          <w:sz w:val="20"/>
          <w:szCs w:val="20"/>
          <w:lang w:eastAsia="ru-RU"/>
        </w:rPr>
      </w:pPr>
    </w:p>
    <w:p w:rsidR="002C569E" w:rsidRPr="002C569E" w:rsidRDefault="002C569E" w:rsidP="002C569E">
      <w:pPr>
        <w:keepNext/>
        <w:spacing w:after="0" w:line="240" w:lineRule="auto"/>
        <w:jc w:val="center"/>
        <w:outlineLvl w:val="1"/>
        <w:rPr>
          <w:rFonts w:ascii="Times New Roman" w:eastAsia="Times New Roman" w:hAnsi="Times New Roman" w:cs="Times New Roman"/>
          <w:i/>
          <w:sz w:val="20"/>
          <w:szCs w:val="20"/>
          <w:lang w:eastAsia="ru-RU"/>
        </w:rPr>
      </w:pPr>
    </w:p>
    <w:p w:rsidR="002C569E" w:rsidRPr="002C569E" w:rsidRDefault="002C569E" w:rsidP="002C569E">
      <w:pPr>
        <w:keepNext/>
        <w:spacing w:after="0" w:line="240" w:lineRule="auto"/>
        <w:jc w:val="center"/>
        <w:outlineLvl w:val="1"/>
        <w:rPr>
          <w:rFonts w:ascii="Times New Roman" w:eastAsia="Times New Roman" w:hAnsi="Times New Roman" w:cs="Times New Roman"/>
          <w:i/>
          <w:sz w:val="20"/>
          <w:szCs w:val="20"/>
          <w:lang w:eastAsia="ru-RU"/>
        </w:rPr>
      </w:pPr>
    </w:p>
    <w:p w:rsidR="002C569E" w:rsidRPr="002C569E" w:rsidRDefault="002C569E" w:rsidP="002C569E">
      <w:pPr>
        <w:keepNext/>
        <w:spacing w:after="0" w:line="240" w:lineRule="auto"/>
        <w:jc w:val="center"/>
        <w:outlineLvl w:val="1"/>
        <w:rPr>
          <w:rFonts w:ascii="Times New Roman" w:eastAsia="Times New Roman" w:hAnsi="Times New Roman" w:cs="Times New Roman"/>
          <w:i/>
          <w:sz w:val="20"/>
          <w:szCs w:val="20"/>
          <w:lang w:eastAsia="ru-RU"/>
        </w:rPr>
      </w:pPr>
    </w:p>
    <w:p w:rsidR="002C569E" w:rsidRPr="002C569E" w:rsidRDefault="002C569E" w:rsidP="002C569E">
      <w:pPr>
        <w:keepNext/>
        <w:spacing w:after="0" w:line="240" w:lineRule="auto"/>
        <w:jc w:val="center"/>
        <w:outlineLvl w:val="1"/>
        <w:rPr>
          <w:rFonts w:ascii="Times New Roman" w:eastAsia="Times New Roman" w:hAnsi="Times New Roman" w:cs="Times New Roman"/>
          <w:i/>
          <w:sz w:val="20"/>
          <w:szCs w:val="20"/>
          <w:lang w:eastAsia="ru-RU"/>
        </w:rPr>
      </w:pPr>
    </w:p>
    <w:p w:rsidR="002C569E" w:rsidRPr="002C569E" w:rsidRDefault="002C569E" w:rsidP="002C569E">
      <w:pPr>
        <w:keepNext/>
        <w:spacing w:after="0" w:line="240" w:lineRule="auto"/>
        <w:jc w:val="center"/>
        <w:outlineLvl w:val="1"/>
        <w:rPr>
          <w:rFonts w:ascii="Times New Roman" w:eastAsia="Times New Roman" w:hAnsi="Times New Roman" w:cs="Times New Roman"/>
          <w:i/>
          <w:sz w:val="20"/>
          <w:szCs w:val="20"/>
          <w:lang w:eastAsia="ru-RU"/>
        </w:rPr>
      </w:pPr>
    </w:p>
    <w:p w:rsidR="002C569E" w:rsidRPr="002C569E" w:rsidRDefault="002C569E" w:rsidP="002C569E">
      <w:pPr>
        <w:autoSpaceDE w:val="0"/>
        <w:autoSpaceDN w:val="0"/>
        <w:adjustRightInd w:val="0"/>
        <w:spacing w:before="65" w:after="0" w:line="240" w:lineRule="auto"/>
        <w:ind w:left="3104"/>
        <w:jc w:val="both"/>
        <w:rPr>
          <w:rFonts w:ascii="Times New Roman" w:eastAsia="Times New Roman" w:hAnsi="Times New Roman" w:cs="Times New Roman"/>
          <w:b/>
          <w:sz w:val="28"/>
          <w:szCs w:val="26"/>
          <w:lang w:eastAsia="ru-RU"/>
        </w:rPr>
      </w:pPr>
      <w:r w:rsidRPr="002C569E">
        <w:rPr>
          <w:rFonts w:ascii="Times New Roman" w:eastAsia="Times New Roman" w:hAnsi="Times New Roman" w:cs="Times New Roman"/>
          <w:i/>
          <w:sz w:val="24"/>
          <w:szCs w:val="24"/>
          <w:lang w:eastAsia="ru-RU"/>
        </w:rPr>
        <w:br w:type="page"/>
      </w:r>
      <w:r w:rsidRPr="002C569E">
        <w:rPr>
          <w:rFonts w:ascii="Times New Roman" w:eastAsia="Times New Roman" w:hAnsi="Times New Roman" w:cs="Times New Roman"/>
          <w:b/>
          <w:sz w:val="28"/>
          <w:szCs w:val="26"/>
          <w:lang w:eastAsia="ru-RU"/>
        </w:rPr>
        <w:lastRenderedPageBreak/>
        <w:t>Цели и задачи практики</w:t>
      </w:r>
    </w:p>
    <w:p w:rsidR="002C569E" w:rsidRPr="002C569E" w:rsidRDefault="002C569E" w:rsidP="002C569E">
      <w:pPr>
        <w:widowControl w:val="0"/>
        <w:numPr>
          <w:ilvl w:val="0"/>
          <w:numId w:val="4"/>
        </w:numPr>
        <w:shd w:val="clear" w:color="auto" w:fill="FFFFFF"/>
        <w:tabs>
          <w:tab w:val="left" w:pos="426"/>
          <w:tab w:val="left" w:pos="1134"/>
        </w:tabs>
        <w:spacing w:after="0" w:line="240" w:lineRule="auto"/>
        <w:jc w:val="both"/>
        <w:rPr>
          <w:rFonts w:ascii="Times New Roman" w:eastAsia="Times New Roman" w:hAnsi="Times New Roman" w:cs="Times New Roman"/>
          <w:sz w:val="28"/>
          <w:szCs w:val="28"/>
        </w:rPr>
      </w:pPr>
      <w:r w:rsidRPr="002C569E">
        <w:rPr>
          <w:rFonts w:ascii="Times New Roman" w:eastAsia="Times New Roman" w:hAnsi="Times New Roman" w:cs="Times New Roman"/>
          <w:sz w:val="28"/>
          <w:szCs w:val="28"/>
        </w:rPr>
        <w:t>Закрепление в производственных условиях профессиональных умений и навыков по проведению и управлению качеством лабораторных исследований.</w:t>
      </w:r>
    </w:p>
    <w:p w:rsidR="002C569E" w:rsidRPr="002C569E" w:rsidRDefault="002C569E" w:rsidP="002C569E">
      <w:pPr>
        <w:widowControl w:val="0"/>
        <w:numPr>
          <w:ilvl w:val="0"/>
          <w:numId w:val="4"/>
        </w:numPr>
        <w:shd w:val="clear" w:color="auto" w:fill="FFFFFF"/>
        <w:tabs>
          <w:tab w:val="left" w:pos="426"/>
          <w:tab w:val="left" w:pos="1134"/>
        </w:tabs>
        <w:spacing w:after="0" w:line="240" w:lineRule="auto"/>
        <w:jc w:val="both"/>
        <w:rPr>
          <w:rFonts w:ascii="Times New Roman" w:eastAsia="Times New Roman" w:hAnsi="Times New Roman" w:cs="Times New Roman"/>
          <w:sz w:val="28"/>
          <w:szCs w:val="28"/>
        </w:rPr>
      </w:pPr>
      <w:r w:rsidRPr="002C569E">
        <w:rPr>
          <w:rFonts w:ascii="Times New Roman" w:eastAsia="Times New Roman" w:hAnsi="Times New Roman" w:cs="Times New Roman"/>
          <w:sz w:val="28"/>
          <w:szCs w:val="28"/>
        </w:rPr>
        <w:t>Расширение и углубление теоретических знаний и практических умений по проведению и управлению качеством лабораторных исследований.</w:t>
      </w:r>
    </w:p>
    <w:p w:rsidR="002C569E" w:rsidRPr="002C569E" w:rsidRDefault="002C569E" w:rsidP="002C569E">
      <w:pPr>
        <w:widowControl w:val="0"/>
        <w:numPr>
          <w:ilvl w:val="0"/>
          <w:numId w:val="4"/>
        </w:numPr>
        <w:shd w:val="clear" w:color="auto" w:fill="FFFFFF"/>
        <w:tabs>
          <w:tab w:val="left" w:pos="426"/>
          <w:tab w:val="left" w:pos="1134"/>
        </w:tabs>
        <w:spacing w:after="0" w:line="240" w:lineRule="auto"/>
        <w:jc w:val="both"/>
        <w:rPr>
          <w:rFonts w:ascii="Times New Roman" w:eastAsia="Times New Roman" w:hAnsi="Times New Roman" w:cs="Times New Roman"/>
          <w:sz w:val="28"/>
          <w:szCs w:val="28"/>
        </w:rPr>
      </w:pPr>
      <w:r w:rsidRPr="002C569E">
        <w:rPr>
          <w:rFonts w:ascii="Times New Roman" w:eastAsia="Times New Roman" w:hAnsi="Times New Roman" w:cs="Times New Roman"/>
          <w:sz w:val="28"/>
          <w:szCs w:val="28"/>
        </w:rPr>
        <w:t>Повышение профессиональной компетенции студентов  и проверка их возможностей самостоятельной работы.</w:t>
      </w:r>
    </w:p>
    <w:p w:rsidR="002C569E" w:rsidRPr="002C569E" w:rsidRDefault="002C569E" w:rsidP="002C569E">
      <w:pPr>
        <w:widowControl w:val="0"/>
        <w:numPr>
          <w:ilvl w:val="0"/>
          <w:numId w:val="4"/>
        </w:numPr>
        <w:shd w:val="clear" w:color="auto" w:fill="FFFFFF"/>
        <w:tabs>
          <w:tab w:val="left" w:pos="426"/>
          <w:tab w:val="left" w:pos="1134"/>
        </w:tabs>
        <w:spacing w:after="0" w:line="240" w:lineRule="auto"/>
        <w:jc w:val="both"/>
        <w:rPr>
          <w:rFonts w:ascii="Times New Roman" w:eastAsia="Times New Roman" w:hAnsi="Times New Roman" w:cs="Times New Roman"/>
          <w:sz w:val="28"/>
          <w:szCs w:val="28"/>
        </w:rPr>
      </w:pPr>
      <w:r w:rsidRPr="002C569E">
        <w:rPr>
          <w:rFonts w:ascii="Times New Roman" w:eastAsia="Times New Roman" w:hAnsi="Times New Roman" w:cs="Times New Roman"/>
          <w:sz w:val="28"/>
          <w:szCs w:val="28"/>
        </w:rPr>
        <w:t>Организация работы младшего и среднего медперсонала в клинико-диагностической лаборатории.</w:t>
      </w:r>
    </w:p>
    <w:p w:rsidR="002C569E" w:rsidRPr="002C569E" w:rsidRDefault="002C569E" w:rsidP="002C569E">
      <w:pPr>
        <w:widowControl w:val="0"/>
        <w:numPr>
          <w:ilvl w:val="0"/>
          <w:numId w:val="4"/>
        </w:numPr>
        <w:tabs>
          <w:tab w:val="left" w:pos="426"/>
          <w:tab w:val="left" w:pos="1134"/>
        </w:tabs>
        <w:spacing w:after="0" w:line="240" w:lineRule="auto"/>
        <w:jc w:val="both"/>
        <w:rPr>
          <w:rFonts w:ascii="Times New Roman" w:eastAsia="Times New Roman" w:hAnsi="Times New Roman" w:cs="Times New Roman"/>
          <w:sz w:val="28"/>
          <w:szCs w:val="28"/>
          <w:lang w:eastAsia="ru-RU"/>
        </w:rPr>
      </w:pPr>
      <w:r w:rsidRPr="002C569E">
        <w:rPr>
          <w:rFonts w:ascii="Times New Roman" w:eastAsia="Times New Roman" w:hAnsi="Times New Roman" w:cs="Times New Roman"/>
          <w:sz w:val="28"/>
          <w:szCs w:val="28"/>
          <w:lang w:eastAsia="ru-RU"/>
        </w:rPr>
        <w:t>Осуществление учета и анализа основных клинико-диагностических показателей, ведение и оформлению медицинской документации;</w:t>
      </w:r>
    </w:p>
    <w:p w:rsidR="002C569E" w:rsidRPr="002C569E" w:rsidRDefault="002C569E" w:rsidP="002C569E">
      <w:pPr>
        <w:widowControl w:val="0"/>
        <w:numPr>
          <w:ilvl w:val="0"/>
          <w:numId w:val="4"/>
        </w:numPr>
        <w:shd w:val="clear" w:color="auto" w:fill="FFFFFF"/>
        <w:tabs>
          <w:tab w:val="left" w:pos="426"/>
          <w:tab w:val="left" w:pos="1134"/>
        </w:tabs>
        <w:spacing w:after="0"/>
        <w:jc w:val="both"/>
        <w:rPr>
          <w:rFonts w:ascii="Times New Roman" w:eastAsia="Times New Roman" w:hAnsi="Times New Roman" w:cs="Times New Roman"/>
          <w:sz w:val="28"/>
          <w:szCs w:val="28"/>
        </w:rPr>
      </w:pPr>
      <w:r w:rsidRPr="002C569E">
        <w:rPr>
          <w:rFonts w:ascii="Times New Roman" w:eastAsia="Times New Roman" w:hAnsi="Times New Roman" w:cs="Times New Roman"/>
          <w:color w:val="000000"/>
          <w:sz w:val="28"/>
          <w:szCs w:val="28"/>
        </w:rPr>
        <w:t xml:space="preserve">Закрепление  </w:t>
      </w:r>
      <w:r w:rsidRPr="002C569E">
        <w:rPr>
          <w:rFonts w:ascii="Times New Roman" w:eastAsia="Times New Roman" w:hAnsi="Times New Roman" w:cs="Times New Roman"/>
          <w:sz w:val="28"/>
          <w:szCs w:val="28"/>
        </w:rPr>
        <w:t>основ социально-личностной компетенции путем приобретения студентом навыков межличностного общения с медицинским персоналом и пациентами;</w:t>
      </w:r>
    </w:p>
    <w:p w:rsidR="002C569E" w:rsidRPr="002C569E" w:rsidRDefault="002C569E" w:rsidP="002C569E">
      <w:pPr>
        <w:widowControl w:val="0"/>
        <w:numPr>
          <w:ilvl w:val="0"/>
          <w:numId w:val="4"/>
        </w:numPr>
        <w:shd w:val="clear" w:color="auto" w:fill="FFFFFF"/>
        <w:tabs>
          <w:tab w:val="left" w:pos="426"/>
          <w:tab w:val="left" w:pos="1134"/>
        </w:tabs>
        <w:spacing w:after="0" w:line="240" w:lineRule="auto"/>
        <w:jc w:val="both"/>
        <w:rPr>
          <w:rFonts w:ascii="Times New Roman" w:eastAsia="Times New Roman" w:hAnsi="Times New Roman" w:cs="Times New Roman"/>
          <w:color w:val="000000"/>
          <w:spacing w:val="-2"/>
          <w:sz w:val="28"/>
          <w:szCs w:val="28"/>
        </w:rPr>
      </w:pPr>
      <w:r w:rsidRPr="002C569E">
        <w:rPr>
          <w:rFonts w:ascii="Times New Roman" w:eastAsia="Times New Roman" w:hAnsi="Times New Roman" w:cs="Times New Roman"/>
          <w:color w:val="000000"/>
          <w:spacing w:val="-2"/>
          <w:sz w:val="28"/>
          <w:szCs w:val="28"/>
        </w:rPr>
        <w:t>Воспитание трудовой дисциплины и профессиональной ответственности.</w:t>
      </w:r>
    </w:p>
    <w:p w:rsidR="002C569E" w:rsidRPr="002C569E" w:rsidRDefault="002C569E" w:rsidP="002C569E">
      <w:pPr>
        <w:autoSpaceDE w:val="0"/>
        <w:autoSpaceDN w:val="0"/>
        <w:adjustRightInd w:val="0"/>
        <w:spacing w:after="0" w:line="240" w:lineRule="exact"/>
        <w:ind w:right="36"/>
        <w:jc w:val="center"/>
        <w:rPr>
          <w:rFonts w:ascii="Times New Roman" w:eastAsia="Times New Roman" w:hAnsi="Times New Roman" w:cs="Times New Roman"/>
          <w:szCs w:val="20"/>
          <w:lang w:eastAsia="ru-RU"/>
        </w:rPr>
      </w:pPr>
    </w:p>
    <w:p w:rsidR="002C569E" w:rsidRPr="002C569E" w:rsidRDefault="002C569E" w:rsidP="002C569E">
      <w:pPr>
        <w:autoSpaceDE w:val="0"/>
        <w:autoSpaceDN w:val="0"/>
        <w:adjustRightInd w:val="0"/>
        <w:spacing w:before="136" w:after="0" w:line="369" w:lineRule="exact"/>
        <w:ind w:right="36"/>
        <w:jc w:val="center"/>
        <w:rPr>
          <w:rFonts w:ascii="Times New Roman" w:eastAsia="Times New Roman" w:hAnsi="Times New Roman" w:cs="Times New Roman"/>
          <w:b/>
          <w:sz w:val="28"/>
          <w:szCs w:val="26"/>
          <w:lang w:eastAsia="ru-RU"/>
        </w:rPr>
      </w:pPr>
      <w:r w:rsidRPr="002C569E">
        <w:rPr>
          <w:rFonts w:ascii="Times New Roman" w:eastAsia="Times New Roman" w:hAnsi="Times New Roman" w:cs="Times New Roman"/>
          <w:b/>
          <w:sz w:val="28"/>
          <w:szCs w:val="26"/>
          <w:lang w:eastAsia="ru-RU"/>
        </w:rPr>
        <w:t>Программа практики.</w:t>
      </w:r>
    </w:p>
    <w:p w:rsidR="002C569E" w:rsidRPr="002C569E" w:rsidRDefault="002C569E" w:rsidP="002C569E">
      <w:pPr>
        <w:autoSpaceDE w:val="0"/>
        <w:autoSpaceDN w:val="0"/>
        <w:adjustRightInd w:val="0"/>
        <w:spacing w:after="0" w:line="369" w:lineRule="exact"/>
        <w:ind w:right="1042" w:firstLine="275"/>
        <w:rPr>
          <w:rFonts w:ascii="Times New Roman" w:eastAsia="Times New Roman" w:hAnsi="Times New Roman" w:cs="Times New Roman"/>
          <w:i/>
          <w:iCs/>
          <w:sz w:val="28"/>
          <w:szCs w:val="26"/>
          <w:lang w:eastAsia="ru-RU"/>
        </w:rPr>
      </w:pPr>
      <w:r w:rsidRPr="002C569E">
        <w:rPr>
          <w:rFonts w:ascii="Times New Roman" w:eastAsia="Times New Roman" w:hAnsi="Times New Roman" w:cs="Times New Roman"/>
          <w:i/>
          <w:iCs/>
          <w:sz w:val="28"/>
          <w:szCs w:val="26"/>
          <w:lang w:eastAsia="ru-RU"/>
        </w:rPr>
        <w:t>В результате прохождения практики студенты должны уметь самостоятельно:</w:t>
      </w:r>
    </w:p>
    <w:p w:rsidR="002C569E" w:rsidRPr="002C569E" w:rsidRDefault="002C569E" w:rsidP="002C569E">
      <w:pPr>
        <w:numPr>
          <w:ilvl w:val="0"/>
          <w:numId w:val="2"/>
        </w:numPr>
        <w:tabs>
          <w:tab w:val="left" w:pos="702"/>
        </w:tabs>
        <w:autoSpaceDE w:val="0"/>
        <w:autoSpaceDN w:val="0"/>
        <w:adjustRightInd w:val="0"/>
        <w:spacing w:after="0" w:line="369" w:lineRule="exact"/>
        <w:ind w:left="702" w:hanging="355"/>
        <w:rPr>
          <w:rFonts w:ascii="Times New Roman" w:eastAsia="Times New Roman" w:hAnsi="Times New Roman" w:cs="Times New Roman"/>
          <w:sz w:val="28"/>
          <w:szCs w:val="26"/>
          <w:lang w:eastAsia="ru-RU"/>
        </w:rPr>
      </w:pPr>
      <w:r w:rsidRPr="002C569E">
        <w:rPr>
          <w:rFonts w:ascii="Times New Roman" w:eastAsia="Times New Roman" w:hAnsi="Times New Roman" w:cs="Times New Roman"/>
          <w:sz w:val="28"/>
          <w:szCs w:val="26"/>
          <w:lang w:eastAsia="ru-RU"/>
        </w:rPr>
        <w:t>Организовать    рабочее    место    для    проведения лабораторных исследований.</w:t>
      </w:r>
    </w:p>
    <w:p w:rsidR="002C569E" w:rsidRPr="002C569E" w:rsidRDefault="002C569E" w:rsidP="002C569E">
      <w:pPr>
        <w:numPr>
          <w:ilvl w:val="0"/>
          <w:numId w:val="2"/>
        </w:numPr>
        <w:tabs>
          <w:tab w:val="left" w:pos="702"/>
        </w:tabs>
        <w:autoSpaceDE w:val="0"/>
        <w:autoSpaceDN w:val="0"/>
        <w:adjustRightInd w:val="0"/>
        <w:spacing w:after="0" w:line="369" w:lineRule="exact"/>
        <w:ind w:left="702" w:hanging="355"/>
        <w:rPr>
          <w:rFonts w:ascii="Times New Roman" w:eastAsia="Times New Roman" w:hAnsi="Times New Roman" w:cs="Times New Roman"/>
          <w:sz w:val="28"/>
          <w:szCs w:val="26"/>
          <w:lang w:eastAsia="ru-RU"/>
        </w:rPr>
      </w:pPr>
      <w:r w:rsidRPr="002C569E">
        <w:rPr>
          <w:rFonts w:ascii="Times New Roman" w:eastAsia="Times New Roman" w:hAnsi="Times New Roman" w:cs="Times New Roman"/>
          <w:sz w:val="28"/>
          <w:szCs w:val="26"/>
          <w:lang w:eastAsia="ru-RU"/>
        </w:rPr>
        <w:t>Подготовить лабораторную посуду, инструментарий и оборудование для проведения контроля качества лабораторных исследований.</w:t>
      </w:r>
    </w:p>
    <w:p w:rsidR="002C569E" w:rsidRPr="002C569E" w:rsidRDefault="002C569E" w:rsidP="002C569E">
      <w:pPr>
        <w:numPr>
          <w:ilvl w:val="0"/>
          <w:numId w:val="2"/>
        </w:numPr>
        <w:tabs>
          <w:tab w:val="left" w:pos="702"/>
        </w:tabs>
        <w:autoSpaceDE w:val="0"/>
        <w:autoSpaceDN w:val="0"/>
        <w:adjustRightInd w:val="0"/>
        <w:spacing w:after="0" w:line="369" w:lineRule="exact"/>
        <w:ind w:left="702" w:hanging="355"/>
        <w:rPr>
          <w:rFonts w:ascii="Times New Roman" w:eastAsia="Times New Roman" w:hAnsi="Times New Roman" w:cs="Times New Roman"/>
          <w:sz w:val="28"/>
          <w:szCs w:val="26"/>
          <w:lang w:eastAsia="ru-RU"/>
        </w:rPr>
      </w:pPr>
      <w:r w:rsidRPr="002C569E">
        <w:rPr>
          <w:rFonts w:ascii="Times New Roman" w:eastAsia="Times New Roman" w:hAnsi="Times New Roman" w:cs="Times New Roman"/>
          <w:sz w:val="28"/>
          <w:szCs w:val="26"/>
          <w:lang w:eastAsia="ru-RU"/>
        </w:rPr>
        <w:t>Приготовить контрольные материалы, реактивы, дезинфицирующие растворы.</w:t>
      </w:r>
    </w:p>
    <w:p w:rsidR="002C569E" w:rsidRPr="002C569E" w:rsidRDefault="002C569E" w:rsidP="002C569E">
      <w:pPr>
        <w:numPr>
          <w:ilvl w:val="0"/>
          <w:numId w:val="2"/>
        </w:numPr>
        <w:tabs>
          <w:tab w:val="left" w:pos="702"/>
        </w:tabs>
        <w:autoSpaceDE w:val="0"/>
        <w:autoSpaceDN w:val="0"/>
        <w:adjustRightInd w:val="0"/>
        <w:spacing w:before="7" w:after="0" w:line="369" w:lineRule="exact"/>
        <w:ind w:left="702" w:hanging="355"/>
        <w:rPr>
          <w:rFonts w:ascii="Times New Roman" w:eastAsia="Times New Roman" w:hAnsi="Times New Roman" w:cs="Times New Roman"/>
          <w:sz w:val="28"/>
          <w:szCs w:val="26"/>
          <w:lang w:eastAsia="ru-RU"/>
        </w:rPr>
      </w:pPr>
      <w:r w:rsidRPr="002C569E">
        <w:rPr>
          <w:rFonts w:ascii="Times New Roman" w:eastAsia="Times New Roman" w:hAnsi="Times New Roman" w:cs="Times New Roman"/>
          <w:sz w:val="28"/>
          <w:szCs w:val="26"/>
          <w:lang w:eastAsia="ru-RU"/>
        </w:rPr>
        <w:t>Использовать        контрольные    материалы    для биохимических, гематологических, общеклинических исследований;</w:t>
      </w:r>
    </w:p>
    <w:p w:rsidR="002C569E" w:rsidRPr="002C569E" w:rsidRDefault="002C569E" w:rsidP="002C569E">
      <w:pPr>
        <w:numPr>
          <w:ilvl w:val="0"/>
          <w:numId w:val="2"/>
        </w:numPr>
        <w:tabs>
          <w:tab w:val="left" w:pos="702"/>
        </w:tabs>
        <w:autoSpaceDE w:val="0"/>
        <w:autoSpaceDN w:val="0"/>
        <w:adjustRightInd w:val="0"/>
        <w:spacing w:after="0" w:line="369" w:lineRule="exact"/>
        <w:ind w:left="347"/>
        <w:rPr>
          <w:rFonts w:ascii="Times New Roman" w:eastAsia="Times New Roman" w:hAnsi="Times New Roman" w:cs="Times New Roman"/>
          <w:sz w:val="28"/>
          <w:szCs w:val="26"/>
          <w:lang w:eastAsia="ru-RU"/>
        </w:rPr>
      </w:pPr>
      <w:r w:rsidRPr="002C569E">
        <w:rPr>
          <w:rFonts w:ascii="Times New Roman" w:eastAsia="Times New Roman" w:hAnsi="Times New Roman" w:cs="Times New Roman"/>
          <w:sz w:val="28"/>
          <w:szCs w:val="26"/>
          <w:lang w:eastAsia="ru-RU"/>
        </w:rPr>
        <w:t xml:space="preserve">Вести контрольную карту, оценивать по правилам </w:t>
      </w:r>
      <w:proofErr w:type="spellStart"/>
      <w:r w:rsidRPr="002C569E">
        <w:rPr>
          <w:rFonts w:ascii="Times New Roman" w:eastAsia="Times New Roman" w:hAnsi="Times New Roman" w:cs="Times New Roman"/>
          <w:sz w:val="28"/>
          <w:szCs w:val="26"/>
          <w:lang w:val="en-US" w:eastAsia="ru-RU"/>
        </w:rPr>
        <w:t>Westgarda</w:t>
      </w:r>
      <w:proofErr w:type="spellEnd"/>
      <w:r w:rsidRPr="002C569E">
        <w:rPr>
          <w:rFonts w:ascii="Times New Roman" w:eastAsia="Times New Roman" w:hAnsi="Times New Roman" w:cs="Times New Roman"/>
          <w:sz w:val="28"/>
          <w:szCs w:val="26"/>
          <w:lang w:eastAsia="ru-RU"/>
        </w:rPr>
        <w:t>;</w:t>
      </w:r>
    </w:p>
    <w:p w:rsidR="002C569E" w:rsidRPr="002C569E" w:rsidRDefault="002C569E" w:rsidP="002C569E">
      <w:pPr>
        <w:numPr>
          <w:ilvl w:val="0"/>
          <w:numId w:val="2"/>
        </w:numPr>
        <w:tabs>
          <w:tab w:val="left" w:pos="702"/>
        </w:tabs>
        <w:autoSpaceDE w:val="0"/>
        <w:autoSpaceDN w:val="0"/>
        <w:adjustRightInd w:val="0"/>
        <w:spacing w:after="0" w:line="369" w:lineRule="exact"/>
        <w:ind w:left="347"/>
        <w:rPr>
          <w:rFonts w:ascii="Times New Roman" w:eastAsia="Times New Roman" w:hAnsi="Times New Roman" w:cs="Times New Roman"/>
          <w:sz w:val="28"/>
          <w:szCs w:val="26"/>
          <w:lang w:eastAsia="ru-RU"/>
        </w:rPr>
      </w:pPr>
      <w:r w:rsidRPr="002C569E">
        <w:rPr>
          <w:rFonts w:ascii="Times New Roman" w:eastAsia="Times New Roman" w:hAnsi="Times New Roman" w:cs="Times New Roman"/>
          <w:sz w:val="28"/>
          <w:szCs w:val="26"/>
          <w:lang w:eastAsia="ru-RU"/>
        </w:rPr>
        <w:t xml:space="preserve">Оценить </w:t>
      </w:r>
      <w:proofErr w:type="spellStart"/>
      <w:r w:rsidRPr="002C569E">
        <w:rPr>
          <w:rFonts w:ascii="Times New Roman" w:eastAsia="Times New Roman" w:hAnsi="Times New Roman" w:cs="Times New Roman"/>
          <w:sz w:val="28"/>
          <w:szCs w:val="26"/>
          <w:lang w:eastAsia="ru-RU"/>
        </w:rPr>
        <w:t>воспроизводимость</w:t>
      </w:r>
      <w:proofErr w:type="spellEnd"/>
      <w:r w:rsidRPr="002C569E">
        <w:rPr>
          <w:rFonts w:ascii="Times New Roman" w:eastAsia="Times New Roman" w:hAnsi="Times New Roman" w:cs="Times New Roman"/>
          <w:sz w:val="28"/>
          <w:szCs w:val="26"/>
          <w:lang w:eastAsia="ru-RU"/>
        </w:rPr>
        <w:t xml:space="preserve"> и правильность лабораторных измерений;</w:t>
      </w:r>
    </w:p>
    <w:p w:rsidR="002C569E" w:rsidRPr="002C569E" w:rsidRDefault="002C569E" w:rsidP="002C569E">
      <w:pPr>
        <w:numPr>
          <w:ilvl w:val="0"/>
          <w:numId w:val="2"/>
        </w:numPr>
        <w:tabs>
          <w:tab w:val="left" w:pos="702"/>
        </w:tabs>
        <w:autoSpaceDE w:val="0"/>
        <w:autoSpaceDN w:val="0"/>
        <w:adjustRightInd w:val="0"/>
        <w:spacing w:after="0" w:line="369" w:lineRule="exact"/>
        <w:ind w:left="702" w:hanging="355"/>
        <w:rPr>
          <w:rFonts w:ascii="Times New Roman" w:eastAsia="Times New Roman" w:hAnsi="Times New Roman" w:cs="Times New Roman"/>
          <w:sz w:val="28"/>
          <w:szCs w:val="26"/>
          <w:lang w:eastAsia="ru-RU"/>
        </w:rPr>
      </w:pPr>
      <w:r w:rsidRPr="002C569E">
        <w:rPr>
          <w:rFonts w:ascii="Times New Roman" w:eastAsia="Times New Roman" w:hAnsi="Times New Roman" w:cs="Times New Roman"/>
          <w:sz w:val="28"/>
          <w:szCs w:val="26"/>
          <w:lang w:eastAsia="ru-RU"/>
        </w:rPr>
        <w:t>Провести    дезинфекцию    биоматериала,    отработанной посуды, стерилизацию инструментария и лабораторной посуды.</w:t>
      </w:r>
    </w:p>
    <w:p w:rsidR="002C569E" w:rsidRPr="002C569E" w:rsidRDefault="002C569E" w:rsidP="002C569E">
      <w:pPr>
        <w:autoSpaceDE w:val="0"/>
        <w:autoSpaceDN w:val="0"/>
        <w:adjustRightInd w:val="0"/>
        <w:spacing w:after="0" w:line="240" w:lineRule="exact"/>
        <w:ind w:left="1650" w:right="1744"/>
        <w:jc w:val="both"/>
        <w:rPr>
          <w:rFonts w:ascii="Times New Roman" w:eastAsia="Times New Roman" w:hAnsi="Times New Roman" w:cs="Times New Roman"/>
          <w:szCs w:val="20"/>
          <w:lang w:eastAsia="ru-RU"/>
        </w:rPr>
      </w:pPr>
    </w:p>
    <w:p w:rsidR="002C569E" w:rsidRPr="002C569E" w:rsidRDefault="002C569E" w:rsidP="002C569E">
      <w:pPr>
        <w:autoSpaceDE w:val="0"/>
        <w:autoSpaceDN w:val="0"/>
        <w:adjustRightInd w:val="0"/>
        <w:spacing w:before="122" w:after="0" w:line="311" w:lineRule="exact"/>
        <w:ind w:right="1744"/>
        <w:jc w:val="center"/>
        <w:rPr>
          <w:rFonts w:ascii="Times New Roman" w:eastAsia="Times New Roman" w:hAnsi="Times New Roman" w:cs="Times New Roman"/>
          <w:b/>
          <w:sz w:val="28"/>
          <w:szCs w:val="26"/>
          <w:lang w:eastAsia="ru-RU"/>
        </w:rPr>
      </w:pPr>
      <w:r w:rsidRPr="002C569E">
        <w:rPr>
          <w:rFonts w:ascii="Times New Roman" w:eastAsia="Times New Roman" w:hAnsi="Times New Roman" w:cs="Times New Roman"/>
          <w:b/>
          <w:sz w:val="28"/>
          <w:szCs w:val="26"/>
          <w:lang w:eastAsia="ru-RU"/>
        </w:rPr>
        <w:t>По окончании практики студент должен представить в колледж следующие документы:</w:t>
      </w:r>
    </w:p>
    <w:p w:rsidR="002C569E" w:rsidRPr="002C569E" w:rsidRDefault="002C569E" w:rsidP="002C569E">
      <w:pPr>
        <w:numPr>
          <w:ilvl w:val="0"/>
          <w:numId w:val="3"/>
        </w:numPr>
        <w:tabs>
          <w:tab w:val="left" w:pos="687"/>
        </w:tabs>
        <w:autoSpaceDE w:val="0"/>
        <w:autoSpaceDN w:val="0"/>
        <w:adjustRightInd w:val="0"/>
        <w:spacing w:after="0" w:line="362" w:lineRule="exact"/>
        <w:ind w:left="687" w:hanging="355"/>
        <w:rPr>
          <w:rFonts w:ascii="Times New Roman" w:eastAsia="Times New Roman" w:hAnsi="Times New Roman" w:cs="Times New Roman"/>
          <w:sz w:val="28"/>
          <w:szCs w:val="26"/>
          <w:lang w:eastAsia="ru-RU"/>
        </w:rPr>
      </w:pPr>
      <w:r w:rsidRPr="002C569E">
        <w:rPr>
          <w:rFonts w:ascii="Times New Roman" w:eastAsia="Times New Roman" w:hAnsi="Times New Roman" w:cs="Times New Roman"/>
          <w:sz w:val="28"/>
          <w:szCs w:val="26"/>
          <w:lang w:eastAsia="ru-RU"/>
        </w:rPr>
        <w:t>Дневник с  оценкой за практику,  заверенный  подписью общего руководителя и печатью ЛПУ.</w:t>
      </w:r>
    </w:p>
    <w:p w:rsidR="002C569E" w:rsidRPr="002C569E" w:rsidRDefault="002C569E" w:rsidP="002C569E">
      <w:pPr>
        <w:numPr>
          <w:ilvl w:val="0"/>
          <w:numId w:val="3"/>
        </w:numPr>
        <w:tabs>
          <w:tab w:val="left" w:pos="687"/>
        </w:tabs>
        <w:autoSpaceDE w:val="0"/>
        <w:autoSpaceDN w:val="0"/>
        <w:adjustRightInd w:val="0"/>
        <w:spacing w:before="14" w:after="0" w:line="362" w:lineRule="exact"/>
        <w:ind w:left="687" w:hanging="355"/>
        <w:rPr>
          <w:rFonts w:ascii="Times New Roman" w:eastAsia="Times New Roman" w:hAnsi="Times New Roman" w:cs="Times New Roman"/>
          <w:sz w:val="28"/>
          <w:szCs w:val="26"/>
          <w:lang w:eastAsia="ru-RU"/>
        </w:rPr>
      </w:pPr>
      <w:r w:rsidRPr="002C569E">
        <w:rPr>
          <w:rFonts w:ascii="Times New Roman" w:eastAsia="Times New Roman" w:hAnsi="Times New Roman" w:cs="Times New Roman"/>
          <w:sz w:val="28"/>
          <w:szCs w:val="26"/>
          <w:lang w:eastAsia="ru-RU"/>
        </w:rPr>
        <w:t>Характеристику, заверенную подписью руководителя  практики и печатью ЛПУ.</w:t>
      </w:r>
    </w:p>
    <w:p w:rsidR="002C569E" w:rsidRPr="002C569E" w:rsidRDefault="002C569E" w:rsidP="002C569E">
      <w:pPr>
        <w:keepNext/>
        <w:numPr>
          <w:ilvl w:val="0"/>
          <w:numId w:val="3"/>
        </w:numPr>
        <w:spacing w:after="0" w:line="240" w:lineRule="auto"/>
        <w:ind w:firstLine="567"/>
        <w:jc w:val="both"/>
        <w:outlineLvl w:val="1"/>
        <w:rPr>
          <w:rFonts w:ascii="Times New Roman" w:eastAsia="Times New Roman" w:hAnsi="Times New Roman" w:cs="Times New Roman"/>
          <w:sz w:val="28"/>
          <w:szCs w:val="24"/>
          <w:lang w:eastAsia="ru-RU"/>
        </w:rPr>
      </w:pPr>
      <w:r w:rsidRPr="002C569E">
        <w:rPr>
          <w:rFonts w:ascii="Times New Roman" w:eastAsia="Times New Roman" w:hAnsi="Times New Roman" w:cs="Times New Roman"/>
          <w:sz w:val="28"/>
          <w:szCs w:val="24"/>
          <w:lang w:eastAsia="ru-RU"/>
        </w:rPr>
        <w:lastRenderedPageBreak/>
        <w:t>Текстовый отчет по практике (положительные и отрицательные стороны практики, предложения по улучшению подготовки в колледже, организации и проведению практики).</w:t>
      </w:r>
    </w:p>
    <w:p w:rsidR="002C569E" w:rsidRPr="002C569E" w:rsidRDefault="002C569E" w:rsidP="002C569E">
      <w:pPr>
        <w:numPr>
          <w:ilvl w:val="0"/>
          <w:numId w:val="3"/>
        </w:numPr>
        <w:spacing w:after="0"/>
        <w:ind w:left="927" w:hanging="360"/>
        <w:jc w:val="both"/>
        <w:rPr>
          <w:rFonts w:ascii="Times New Roman" w:eastAsia="Times New Roman" w:hAnsi="Times New Roman" w:cs="Times New Roman"/>
          <w:sz w:val="28"/>
          <w:szCs w:val="24"/>
        </w:rPr>
      </w:pPr>
      <w:r w:rsidRPr="002C569E">
        <w:rPr>
          <w:rFonts w:ascii="Times New Roman" w:eastAsia="Times New Roman" w:hAnsi="Times New Roman" w:cs="Times New Roman"/>
          <w:sz w:val="28"/>
          <w:szCs w:val="24"/>
        </w:rPr>
        <w:t>Выполненную самостоятельную работу.</w:t>
      </w:r>
    </w:p>
    <w:p w:rsidR="002C569E" w:rsidRPr="002C569E" w:rsidRDefault="002C569E" w:rsidP="002C569E">
      <w:pPr>
        <w:spacing w:after="0"/>
        <w:rPr>
          <w:rFonts w:ascii="Times New Roman" w:eastAsia="Times New Roman" w:hAnsi="Times New Roman" w:cs="Times New Roman"/>
          <w:b/>
          <w:sz w:val="24"/>
          <w:szCs w:val="24"/>
        </w:rPr>
      </w:pPr>
    </w:p>
    <w:p w:rsidR="002C569E" w:rsidRPr="002C569E" w:rsidRDefault="002C569E" w:rsidP="002C569E">
      <w:pPr>
        <w:widowControl w:val="0"/>
        <w:tabs>
          <w:tab w:val="right" w:leader="underscore" w:pos="9639"/>
        </w:tabs>
        <w:spacing w:before="240" w:after="120"/>
        <w:rPr>
          <w:rFonts w:ascii="Times New Roman" w:eastAsia="Times New Roman" w:hAnsi="Times New Roman" w:cs="Times New Roman"/>
          <w:b/>
          <w:bCs/>
          <w:sz w:val="28"/>
          <w:szCs w:val="24"/>
        </w:rPr>
      </w:pPr>
      <w:r w:rsidRPr="002C569E">
        <w:rPr>
          <w:rFonts w:ascii="Times New Roman" w:eastAsia="Times New Roman" w:hAnsi="Times New Roman" w:cs="Times New Roman"/>
          <w:b/>
          <w:bCs/>
          <w:sz w:val="28"/>
          <w:szCs w:val="24"/>
        </w:rPr>
        <w:t xml:space="preserve">В результате </w:t>
      </w:r>
      <w:r w:rsidRPr="002C569E">
        <w:rPr>
          <w:rFonts w:ascii="Times New Roman" w:eastAsia="Times New Roman" w:hAnsi="Times New Roman" w:cs="Times New Roman"/>
          <w:b/>
          <w:sz w:val="28"/>
          <w:szCs w:val="24"/>
        </w:rPr>
        <w:t>производственной</w:t>
      </w:r>
      <w:r w:rsidRPr="002C569E">
        <w:rPr>
          <w:rFonts w:ascii="Times New Roman" w:eastAsia="Times New Roman" w:hAnsi="Times New Roman" w:cs="Times New Roman"/>
          <w:b/>
          <w:bCs/>
          <w:sz w:val="28"/>
          <w:szCs w:val="24"/>
        </w:rPr>
        <w:t xml:space="preserve"> практики обучающийся должен:</w:t>
      </w:r>
    </w:p>
    <w:p w:rsidR="002C569E" w:rsidRPr="002C569E" w:rsidRDefault="002C569E" w:rsidP="002C569E">
      <w:pPr>
        <w:widowControl w:val="0"/>
        <w:tabs>
          <w:tab w:val="right" w:leader="underscore" w:pos="9639"/>
        </w:tabs>
        <w:spacing w:after="0"/>
        <w:rPr>
          <w:rFonts w:ascii="Times New Roman" w:eastAsia="Times New Roman" w:hAnsi="Times New Roman" w:cs="Times New Roman"/>
          <w:b/>
          <w:bCs/>
          <w:sz w:val="28"/>
          <w:szCs w:val="24"/>
        </w:rPr>
      </w:pPr>
      <w:r w:rsidRPr="002C569E">
        <w:rPr>
          <w:rFonts w:ascii="Times New Roman" w:eastAsia="Times New Roman" w:hAnsi="Times New Roman" w:cs="Times New Roman"/>
          <w:b/>
          <w:bCs/>
          <w:sz w:val="28"/>
          <w:szCs w:val="24"/>
        </w:rPr>
        <w:t>Приобрести практический опыт:</w:t>
      </w:r>
    </w:p>
    <w:p w:rsidR="002C569E" w:rsidRPr="002C569E" w:rsidRDefault="002C569E" w:rsidP="002C569E">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8"/>
          <w:szCs w:val="28"/>
        </w:rPr>
      </w:pPr>
      <w:r w:rsidRPr="002C569E">
        <w:rPr>
          <w:rFonts w:ascii="Times New Roman" w:eastAsia="Times New Roman" w:hAnsi="Times New Roman" w:cs="Times New Roman"/>
          <w:sz w:val="28"/>
          <w:szCs w:val="24"/>
        </w:rPr>
        <w:t xml:space="preserve">- </w:t>
      </w:r>
      <w:r w:rsidRPr="002C569E">
        <w:rPr>
          <w:rFonts w:ascii="Times New Roman" w:eastAsia="Times New Roman" w:hAnsi="Times New Roman" w:cs="Times New Roman"/>
          <w:sz w:val="28"/>
          <w:szCs w:val="28"/>
        </w:rPr>
        <w:t>организации  работы  клинических лабораторий различных типов (поликлиник, больниц, диагностических центров, центров санитарно-эпидемического надзора и т.д.);</w:t>
      </w:r>
    </w:p>
    <w:p w:rsidR="002C569E" w:rsidRPr="002C569E" w:rsidRDefault="002C569E" w:rsidP="002C56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8"/>
          <w:szCs w:val="28"/>
        </w:rPr>
      </w:pPr>
      <w:r w:rsidRPr="002C569E">
        <w:rPr>
          <w:rFonts w:ascii="Times New Roman" w:eastAsia="Times New Roman" w:hAnsi="Times New Roman" w:cs="Times New Roman"/>
          <w:sz w:val="28"/>
          <w:szCs w:val="28"/>
        </w:rPr>
        <w:t>- организации и проведения контроля качества лабораторных исследований в лабораториях различных типов (поликлиник, больниц, диагностических центров, центров гигиены и эпидемиологии и т.д.);</w:t>
      </w:r>
    </w:p>
    <w:p w:rsidR="002C569E" w:rsidRPr="002C569E" w:rsidRDefault="002C569E" w:rsidP="002C56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bCs/>
          <w:sz w:val="28"/>
          <w:szCs w:val="24"/>
        </w:rPr>
      </w:pPr>
      <w:r w:rsidRPr="002C569E">
        <w:rPr>
          <w:rFonts w:ascii="Times New Roman" w:eastAsia="Times New Roman" w:hAnsi="Times New Roman" w:cs="Times New Roman"/>
          <w:b/>
          <w:bCs/>
          <w:sz w:val="28"/>
          <w:szCs w:val="24"/>
        </w:rPr>
        <w:t>Освоить умения:</w:t>
      </w:r>
    </w:p>
    <w:p w:rsidR="002C569E" w:rsidRPr="002C569E" w:rsidRDefault="002C569E" w:rsidP="002C56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8"/>
          <w:szCs w:val="28"/>
        </w:rPr>
      </w:pPr>
      <w:r w:rsidRPr="002C569E">
        <w:rPr>
          <w:rFonts w:ascii="Times New Roman" w:eastAsia="Times New Roman" w:hAnsi="Times New Roman" w:cs="Times New Roman"/>
          <w:sz w:val="28"/>
          <w:szCs w:val="24"/>
        </w:rPr>
        <w:t xml:space="preserve">- </w:t>
      </w:r>
      <w:r w:rsidRPr="002C569E">
        <w:rPr>
          <w:rFonts w:ascii="Times New Roman" w:eastAsia="Times New Roman" w:hAnsi="Times New Roman" w:cs="Times New Roman"/>
          <w:sz w:val="28"/>
          <w:szCs w:val="28"/>
        </w:rPr>
        <w:t>осуществлять маркетинг медицинских услуг, предоставляемых лабораторией;</w:t>
      </w:r>
    </w:p>
    <w:p w:rsidR="002C569E" w:rsidRPr="002C569E" w:rsidRDefault="002C569E" w:rsidP="002C56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8"/>
          <w:szCs w:val="28"/>
        </w:rPr>
      </w:pPr>
      <w:r w:rsidRPr="002C569E">
        <w:rPr>
          <w:rFonts w:ascii="Times New Roman" w:eastAsia="Times New Roman" w:hAnsi="Times New Roman" w:cs="Times New Roman"/>
          <w:sz w:val="28"/>
          <w:szCs w:val="28"/>
        </w:rPr>
        <w:t>-  проводить маркетинговые исследования по закупке оснащения и оборудования для лабораторий различного профиля;</w:t>
      </w:r>
    </w:p>
    <w:p w:rsidR="002C569E" w:rsidRPr="002C569E" w:rsidRDefault="002C569E" w:rsidP="002C56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8"/>
          <w:szCs w:val="28"/>
        </w:rPr>
      </w:pPr>
      <w:r w:rsidRPr="002C569E">
        <w:rPr>
          <w:rFonts w:ascii="Times New Roman" w:eastAsia="Times New Roman" w:hAnsi="Times New Roman" w:cs="Times New Roman"/>
          <w:sz w:val="28"/>
          <w:szCs w:val="28"/>
        </w:rPr>
        <w:t>-    применять на практике социально-психологические методы управления для улучшения морально-психологического климата в коллективе;</w:t>
      </w:r>
    </w:p>
    <w:p w:rsidR="002C569E" w:rsidRPr="002C569E" w:rsidRDefault="002C569E" w:rsidP="002C56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8"/>
          <w:szCs w:val="28"/>
        </w:rPr>
      </w:pPr>
      <w:r w:rsidRPr="002C569E">
        <w:rPr>
          <w:rFonts w:ascii="Times New Roman" w:eastAsia="Times New Roman" w:hAnsi="Times New Roman" w:cs="Times New Roman"/>
          <w:sz w:val="28"/>
          <w:szCs w:val="28"/>
        </w:rPr>
        <w:t>-     пользоваться контрольными материалами;</w:t>
      </w:r>
    </w:p>
    <w:p w:rsidR="002C569E" w:rsidRPr="002C569E" w:rsidRDefault="002C569E" w:rsidP="002C56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8"/>
          <w:szCs w:val="28"/>
        </w:rPr>
      </w:pPr>
      <w:r w:rsidRPr="002C569E">
        <w:rPr>
          <w:rFonts w:ascii="Times New Roman" w:eastAsia="Times New Roman" w:hAnsi="Times New Roman" w:cs="Times New Roman"/>
          <w:sz w:val="28"/>
          <w:szCs w:val="28"/>
        </w:rPr>
        <w:t>-     готовить некоторые виды контрольных материалов;</w:t>
      </w:r>
    </w:p>
    <w:p w:rsidR="002C569E" w:rsidRPr="002C569E" w:rsidRDefault="002C569E" w:rsidP="002C56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8"/>
          <w:szCs w:val="28"/>
        </w:rPr>
      </w:pPr>
      <w:r w:rsidRPr="002C569E">
        <w:rPr>
          <w:rFonts w:ascii="Times New Roman" w:eastAsia="Times New Roman" w:hAnsi="Times New Roman" w:cs="Times New Roman"/>
          <w:sz w:val="28"/>
          <w:szCs w:val="28"/>
        </w:rPr>
        <w:t>-     вести контрольную карту;</w:t>
      </w:r>
    </w:p>
    <w:p w:rsidR="002C569E" w:rsidRPr="002C569E" w:rsidRDefault="002C569E" w:rsidP="002C56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8"/>
          <w:szCs w:val="28"/>
        </w:rPr>
      </w:pPr>
      <w:r w:rsidRPr="002C569E">
        <w:rPr>
          <w:rFonts w:ascii="Times New Roman" w:eastAsia="Times New Roman" w:hAnsi="Times New Roman" w:cs="Times New Roman"/>
          <w:sz w:val="28"/>
          <w:szCs w:val="28"/>
        </w:rPr>
        <w:t xml:space="preserve">-     оценить </w:t>
      </w:r>
      <w:proofErr w:type="spellStart"/>
      <w:r w:rsidRPr="002C569E">
        <w:rPr>
          <w:rFonts w:ascii="Times New Roman" w:eastAsia="Times New Roman" w:hAnsi="Times New Roman" w:cs="Times New Roman"/>
          <w:sz w:val="28"/>
          <w:szCs w:val="28"/>
        </w:rPr>
        <w:t>воспроизводимость</w:t>
      </w:r>
      <w:proofErr w:type="spellEnd"/>
      <w:r w:rsidRPr="002C569E">
        <w:rPr>
          <w:rFonts w:ascii="Times New Roman" w:eastAsia="Times New Roman" w:hAnsi="Times New Roman" w:cs="Times New Roman"/>
          <w:sz w:val="28"/>
          <w:szCs w:val="28"/>
        </w:rPr>
        <w:t xml:space="preserve"> и правильность измерений;</w:t>
      </w:r>
    </w:p>
    <w:p w:rsidR="002C569E" w:rsidRPr="002C569E" w:rsidRDefault="002C569E" w:rsidP="002C56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bCs/>
          <w:sz w:val="28"/>
          <w:szCs w:val="24"/>
        </w:rPr>
      </w:pPr>
      <w:r w:rsidRPr="002C569E">
        <w:rPr>
          <w:rFonts w:ascii="Times New Roman" w:eastAsia="Times New Roman" w:hAnsi="Times New Roman" w:cs="Times New Roman"/>
          <w:b/>
          <w:bCs/>
          <w:sz w:val="28"/>
          <w:szCs w:val="24"/>
        </w:rPr>
        <w:t>Знать:</w:t>
      </w:r>
    </w:p>
    <w:p w:rsidR="002C569E" w:rsidRPr="002C569E" w:rsidRDefault="002C569E" w:rsidP="002C56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8"/>
          <w:szCs w:val="28"/>
        </w:rPr>
      </w:pPr>
      <w:r w:rsidRPr="002C569E">
        <w:rPr>
          <w:rFonts w:ascii="Times New Roman" w:eastAsia="Times New Roman" w:hAnsi="Times New Roman" w:cs="Times New Roman"/>
          <w:sz w:val="28"/>
          <w:szCs w:val="24"/>
        </w:rPr>
        <w:t xml:space="preserve">- </w:t>
      </w:r>
      <w:r w:rsidRPr="002C569E">
        <w:rPr>
          <w:rFonts w:ascii="Times New Roman" w:eastAsia="Times New Roman" w:hAnsi="Times New Roman" w:cs="Times New Roman"/>
          <w:sz w:val="28"/>
          <w:szCs w:val="28"/>
        </w:rPr>
        <w:t>структуру управления и особенности лабораторной службы в системе здравоохранения Российской Федерации;</w:t>
      </w:r>
    </w:p>
    <w:p w:rsidR="002C569E" w:rsidRPr="002C569E" w:rsidRDefault="002C569E" w:rsidP="002C56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8"/>
          <w:szCs w:val="28"/>
        </w:rPr>
      </w:pPr>
      <w:r w:rsidRPr="002C569E">
        <w:rPr>
          <w:rFonts w:ascii="Times New Roman" w:eastAsia="Times New Roman" w:hAnsi="Times New Roman" w:cs="Times New Roman"/>
          <w:sz w:val="28"/>
          <w:szCs w:val="28"/>
        </w:rPr>
        <w:t>-  нормативные документы, регламентирующие деятельность лабораторной службы;</w:t>
      </w:r>
    </w:p>
    <w:p w:rsidR="002C569E" w:rsidRPr="002C569E" w:rsidRDefault="002C569E" w:rsidP="002C56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8"/>
          <w:szCs w:val="28"/>
        </w:rPr>
      </w:pPr>
      <w:r w:rsidRPr="002C569E">
        <w:rPr>
          <w:rFonts w:ascii="Times New Roman" w:eastAsia="Times New Roman" w:hAnsi="Times New Roman" w:cs="Times New Roman"/>
          <w:sz w:val="28"/>
          <w:szCs w:val="28"/>
        </w:rPr>
        <w:t>-   основные функции менеджмента и маркетинга и их использование в своей профессиональной деятельности;</w:t>
      </w:r>
    </w:p>
    <w:p w:rsidR="002C569E" w:rsidRPr="002C569E" w:rsidRDefault="002C569E" w:rsidP="002C56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8"/>
          <w:szCs w:val="28"/>
        </w:rPr>
      </w:pPr>
      <w:r w:rsidRPr="002C569E">
        <w:rPr>
          <w:rFonts w:ascii="Times New Roman" w:eastAsia="Times New Roman" w:hAnsi="Times New Roman" w:cs="Times New Roman"/>
          <w:sz w:val="28"/>
          <w:szCs w:val="28"/>
        </w:rPr>
        <w:t>-    систему проведения контроля качества лабораторных исследований;</w:t>
      </w:r>
    </w:p>
    <w:p w:rsidR="002C569E" w:rsidRPr="002C569E" w:rsidRDefault="002C569E" w:rsidP="002C56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8"/>
          <w:szCs w:val="28"/>
        </w:rPr>
      </w:pPr>
      <w:r w:rsidRPr="002C569E">
        <w:rPr>
          <w:rFonts w:ascii="Times New Roman" w:eastAsia="Times New Roman" w:hAnsi="Times New Roman" w:cs="Times New Roman"/>
          <w:sz w:val="28"/>
          <w:szCs w:val="28"/>
        </w:rPr>
        <w:t>-    виды контрольных материалов;</w:t>
      </w:r>
    </w:p>
    <w:p w:rsidR="002C569E" w:rsidRPr="002C569E" w:rsidRDefault="002C569E" w:rsidP="002C56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8"/>
          <w:szCs w:val="28"/>
        </w:rPr>
      </w:pPr>
      <w:r w:rsidRPr="002C569E">
        <w:rPr>
          <w:rFonts w:ascii="Times New Roman" w:eastAsia="Times New Roman" w:hAnsi="Times New Roman" w:cs="Times New Roman"/>
          <w:sz w:val="28"/>
          <w:szCs w:val="28"/>
        </w:rPr>
        <w:t>-  методы статистической оценки результатов проведения контроля качества;</w:t>
      </w:r>
    </w:p>
    <w:p w:rsidR="002C569E" w:rsidRPr="002C569E" w:rsidRDefault="002C569E" w:rsidP="002C56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8"/>
          <w:szCs w:val="28"/>
        </w:rPr>
      </w:pPr>
      <w:r w:rsidRPr="002C569E">
        <w:rPr>
          <w:rFonts w:ascii="Times New Roman" w:eastAsia="Times New Roman" w:hAnsi="Times New Roman" w:cs="Times New Roman"/>
          <w:sz w:val="28"/>
          <w:szCs w:val="28"/>
        </w:rPr>
        <w:t>-    правила выявления случайных и систематических ошибок;</w:t>
      </w:r>
    </w:p>
    <w:p w:rsidR="002C569E" w:rsidRPr="002C569E" w:rsidRDefault="002C569E" w:rsidP="002C56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8"/>
          <w:szCs w:val="28"/>
        </w:rPr>
      </w:pPr>
      <w:r w:rsidRPr="002C569E">
        <w:rPr>
          <w:rFonts w:ascii="Times New Roman" w:eastAsia="Times New Roman" w:hAnsi="Times New Roman" w:cs="Times New Roman"/>
          <w:sz w:val="28"/>
          <w:szCs w:val="28"/>
        </w:rPr>
        <w:t>-    цели проведения межлабораторного контроля качества.</w:t>
      </w:r>
    </w:p>
    <w:p w:rsidR="002C569E" w:rsidRPr="002C569E" w:rsidRDefault="002C569E" w:rsidP="002C569E">
      <w:pPr>
        <w:spacing w:after="0"/>
        <w:jc w:val="center"/>
        <w:rPr>
          <w:rFonts w:ascii="Times New Roman" w:eastAsia="Times New Roman" w:hAnsi="Times New Roman" w:cs="Times New Roman"/>
          <w:b/>
          <w:sz w:val="28"/>
          <w:szCs w:val="28"/>
        </w:rPr>
      </w:pPr>
      <w:r w:rsidRPr="002C569E">
        <w:rPr>
          <w:rFonts w:ascii="Times New Roman" w:eastAsia="Times New Roman" w:hAnsi="Times New Roman" w:cs="Times New Roman"/>
          <w:b/>
          <w:sz w:val="28"/>
          <w:szCs w:val="28"/>
        </w:rPr>
        <w:lastRenderedPageBreak/>
        <w:t>Прохождение данной производственной практики направлено на формирование у обучающихся следующих общих (ОК) и профессиональных (ПК) компетенций:</w:t>
      </w:r>
    </w:p>
    <w:p w:rsidR="002C569E" w:rsidRPr="002C569E" w:rsidRDefault="002C569E" w:rsidP="002C569E">
      <w:pPr>
        <w:spacing w:after="0"/>
        <w:jc w:val="both"/>
        <w:rPr>
          <w:rFonts w:ascii="Times New Roman" w:eastAsia="Times New Roman" w:hAnsi="Times New Roman" w:cs="Times New Roman"/>
          <w:sz w:val="28"/>
        </w:rPr>
      </w:pPr>
      <w:r w:rsidRPr="002C569E">
        <w:rPr>
          <w:rFonts w:ascii="Times New Roman" w:eastAsia="Times New Roman" w:hAnsi="Times New Roman" w:cs="Times New Roman"/>
          <w:sz w:val="28"/>
        </w:rPr>
        <w:t>ПК 8.1. Организовать работу младшего и среднего медперсонала в клиник</w:t>
      </w:r>
      <w:r w:rsidR="00DD1C33">
        <w:rPr>
          <w:rFonts w:ascii="Times New Roman" w:eastAsia="Times New Roman" w:hAnsi="Times New Roman" w:cs="Times New Roman"/>
          <w:sz w:val="28"/>
        </w:rPr>
        <w:t>о-диагностической лаборатории (</w:t>
      </w:r>
      <w:r w:rsidRPr="002C569E">
        <w:rPr>
          <w:rFonts w:ascii="Times New Roman" w:eastAsia="Times New Roman" w:hAnsi="Times New Roman" w:cs="Times New Roman"/>
          <w:sz w:val="28"/>
        </w:rPr>
        <w:t>КДЛ).</w:t>
      </w:r>
    </w:p>
    <w:p w:rsidR="002C569E" w:rsidRPr="002C569E" w:rsidRDefault="002C569E" w:rsidP="002C569E">
      <w:pPr>
        <w:spacing w:after="0"/>
        <w:jc w:val="both"/>
        <w:rPr>
          <w:rFonts w:ascii="Times New Roman" w:eastAsia="Times New Roman" w:hAnsi="Times New Roman" w:cs="Times New Roman"/>
          <w:sz w:val="28"/>
        </w:rPr>
      </w:pPr>
      <w:r w:rsidRPr="002C569E">
        <w:rPr>
          <w:rFonts w:ascii="Times New Roman" w:eastAsia="Times New Roman" w:hAnsi="Times New Roman" w:cs="Times New Roman"/>
          <w:sz w:val="28"/>
        </w:rPr>
        <w:t>ПК 8.2. Вести учетно-отчетную документацию.</w:t>
      </w:r>
    </w:p>
    <w:p w:rsidR="002C569E" w:rsidRPr="002C569E" w:rsidRDefault="002C569E" w:rsidP="002C569E">
      <w:pPr>
        <w:spacing w:after="0"/>
        <w:jc w:val="both"/>
        <w:rPr>
          <w:rFonts w:ascii="Times New Roman" w:eastAsia="Times New Roman" w:hAnsi="Times New Roman" w:cs="Times New Roman"/>
          <w:sz w:val="28"/>
        </w:rPr>
      </w:pPr>
      <w:r w:rsidRPr="002C569E">
        <w:rPr>
          <w:rFonts w:ascii="Times New Roman" w:eastAsia="Times New Roman" w:hAnsi="Times New Roman" w:cs="Times New Roman"/>
          <w:sz w:val="28"/>
        </w:rPr>
        <w:t>ПК 8.3. Участвовать в организации внутри- и межлабораторного контроля качества.</w:t>
      </w:r>
    </w:p>
    <w:p w:rsidR="002C569E" w:rsidRPr="002C569E" w:rsidRDefault="002C569E" w:rsidP="002C569E">
      <w:pPr>
        <w:spacing w:after="0"/>
        <w:jc w:val="both"/>
        <w:rPr>
          <w:rFonts w:ascii="Times New Roman" w:eastAsia="Times New Roman" w:hAnsi="Times New Roman" w:cs="Times New Roman"/>
          <w:sz w:val="28"/>
        </w:rPr>
      </w:pPr>
      <w:r w:rsidRPr="002C569E">
        <w:rPr>
          <w:rFonts w:ascii="Times New Roman" w:eastAsia="Times New Roman" w:hAnsi="Times New Roman" w:cs="Times New Roman"/>
          <w:sz w:val="28"/>
        </w:rPr>
        <w:t>ПК 8.4. Осуществлять поиск и внедрение новых методов клинических лабораторных исследований.</w:t>
      </w:r>
    </w:p>
    <w:p w:rsidR="002C569E" w:rsidRPr="002C569E" w:rsidRDefault="002C569E" w:rsidP="002C569E">
      <w:pPr>
        <w:spacing w:after="0"/>
        <w:jc w:val="both"/>
        <w:rPr>
          <w:rFonts w:ascii="Times New Roman" w:eastAsia="Times New Roman" w:hAnsi="Times New Roman" w:cs="Times New Roman"/>
          <w:sz w:val="28"/>
        </w:rPr>
      </w:pPr>
      <w:r w:rsidRPr="002C569E">
        <w:rPr>
          <w:rFonts w:ascii="Times New Roman" w:eastAsia="Times New Roman" w:hAnsi="Times New Roman" w:cs="Times New Roman"/>
          <w:sz w:val="28"/>
        </w:rPr>
        <w:t>ОК 1. Понимать сущность и социальную значимость своей будущей профессии, проявлять к ней устойчивый интерес.</w:t>
      </w:r>
    </w:p>
    <w:p w:rsidR="002C569E" w:rsidRPr="002C569E" w:rsidRDefault="002C569E" w:rsidP="002C569E">
      <w:pPr>
        <w:spacing w:after="0"/>
        <w:jc w:val="both"/>
        <w:rPr>
          <w:rFonts w:ascii="Times New Roman" w:eastAsia="Times New Roman" w:hAnsi="Times New Roman" w:cs="Times New Roman"/>
          <w:sz w:val="28"/>
        </w:rPr>
      </w:pPr>
      <w:r w:rsidRPr="002C569E">
        <w:rPr>
          <w:rFonts w:ascii="Times New Roman" w:eastAsia="Times New Roman" w:hAnsi="Times New Roman" w:cs="Times New Roman"/>
          <w:sz w:val="28"/>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2C569E" w:rsidRPr="002C569E" w:rsidRDefault="002C569E" w:rsidP="002C569E">
      <w:pPr>
        <w:spacing w:after="0"/>
        <w:jc w:val="both"/>
        <w:rPr>
          <w:rFonts w:ascii="Times New Roman" w:eastAsia="Times New Roman" w:hAnsi="Times New Roman" w:cs="Times New Roman"/>
          <w:sz w:val="28"/>
        </w:rPr>
      </w:pPr>
      <w:r w:rsidRPr="002C569E">
        <w:rPr>
          <w:rFonts w:ascii="Times New Roman" w:eastAsia="Times New Roman" w:hAnsi="Times New Roman" w:cs="Times New Roman"/>
          <w:sz w:val="28"/>
        </w:rPr>
        <w:t>ОК 3. Решать проблемы, оценивать риски и принимать решения в нестандартных ситуациях.</w:t>
      </w:r>
    </w:p>
    <w:p w:rsidR="002C569E" w:rsidRPr="002C569E" w:rsidRDefault="002C569E" w:rsidP="002C569E">
      <w:pPr>
        <w:spacing w:after="0"/>
        <w:jc w:val="both"/>
        <w:rPr>
          <w:rFonts w:ascii="Times New Roman" w:eastAsia="Times New Roman" w:hAnsi="Times New Roman" w:cs="Times New Roman"/>
          <w:sz w:val="28"/>
        </w:rPr>
      </w:pPr>
      <w:r w:rsidRPr="002C569E">
        <w:rPr>
          <w:rFonts w:ascii="Times New Roman" w:eastAsia="Times New Roman" w:hAnsi="Times New Roman" w:cs="Times New Roman"/>
          <w:sz w:val="28"/>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2C569E" w:rsidRPr="002C569E" w:rsidRDefault="002C569E" w:rsidP="002C569E">
      <w:pPr>
        <w:spacing w:after="0"/>
        <w:jc w:val="both"/>
        <w:rPr>
          <w:rFonts w:ascii="Times New Roman" w:eastAsia="Times New Roman" w:hAnsi="Times New Roman" w:cs="Times New Roman"/>
          <w:sz w:val="28"/>
        </w:rPr>
      </w:pPr>
      <w:r w:rsidRPr="002C569E">
        <w:rPr>
          <w:rFonts w:ascii="Times New Roman" w:eastAsia="Times New Roman" w:hAnsi="Times New Roman" w:cs="Times New Roman"/>
          <w:sz w:val="28"/>
        </w:rPr>
        <w:t>ОК 5. Использовать информационно-коммуникационные технологии для совершенствования профессиональной деятельности.</w:t>
      </w:r>
    </w:p>
    <w:p w:rsidR="002C569E" w:rsidRPr="002C569E" w:rsidRDefault="002C569E" w:rsidP="002C569E">
      <w:pPr>
        <w:spacing w:after="0"/>
        <w:jc w:val="both"/>
        <w:rPr>
          <w:rFonts w:ascii="Times New Roman" w:eastAsia="Times New Roman" w:hAnsi="Times New Roman" w:cs="Times New Roman"/>
          <w:sz w:val="28"/>
        </w:rPr>
      </w:pPr>
      <w:r w:rsidRPr="002C569E">
        <w:rPr>
          <w:rFonts w:ascii="Times New Roman" w:eastAsia="Times New Roman" w:hAnsi="Times New Roman" w:cs="Times New Roman"/>
          <w:sz w:val="28"/>
        </w:rPr>
        <w:t>ОК 6. Работать в коллективе и команде, эффективно общаться с коллегами, руководством, потребителями.</w:t>
      </w:r>
    </w:p>
    <w:p w:rsidR="002C569E" w:rsidRPr="002C569E" w:rsidRDefault="002C569E" w:rsidP="002C569E">
      <w:pPr>
        <w:spacing w:after="0"/>
        <w:jc w:val="both"/>
        <w:rPr>
          <w:rFonts w:ascii="Times New Roman" w:eastAsia="Times New Roman" w:hAnsi="Times New Roman" w:cs="Times New Roman"/>
          <w:sz w:val="28"/>
        </w:rPr>
      </w:pPr>
      <w:r w:rsidRPr="002C569E">
        <w:rPr>
          <w:rFonts w:ascii="Times New Roman" w:eastAsia="Times New Roman" w:hAnsi="Times New Roman" w:cs="Times New Roman"/>
          <w:sz w:val="28"/>
        </w:rP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2C569E" w:rsidRPr="002C569E" w:rsidRDefault="002C569E" w:rsidP="002C569E">
      <w:pPr>
        <w:spacing w:after="0"/>
        <w:jc w:val="both"/>
        <w:rPr>
          <w:rFonts w:ascii="Times New Roman" w:eastAsia="Times New Roman" w:hAnsi="Times New Roman" w:cs="Times New Roman"/>
          <w:sz w:val="28"/>
        </w:rPr>
      </w:pPr>
      <w:r w:rsidRPr="002C569E">
        <w:rPr>
          <w:rFonts w:ascii="Times New Roman" w:eastAsia="Times New Roman" w:hAnsi="Times New Roman" w:cs="Times New Roman"/>
          <w:sz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2C569E" w:rsidRPr="002C569E" w:rsidRDefault="002C569E" w:rsidP="002C569E">
      <w:pPr>
        <w:spacing w:after="0"/>
        <w:jc w:val="both"/>
        <w:rPr>
          <w:rFonts w:ascii="Times New Roman" w:eastAsia="Times New Roman" w:hAnsi="Times New Roman" w:cs="Times New Roman"/>
          <w:sz w:val="28"/>
        </w:rPr>
      </w:pPr>
      <w:r w:rsidRPr="002C569E">
        <w:rPr>
          <w:rFonts w:ascii="Times New Roman" w:eastAsia="Times New Roman" w:hAnsi="Times New Roman" w:cs="Times New Roman"/>
          <w:sz w:val="28"/>
        </w:rPr>
        <w:t>ОК 9. Быть готовым к смене технологий в профессиональной деятельности.</w:t>
      </w:r>
    </w:p>
    <w:p w:rsidR="002C569E" w:rsidRPr="002C569E" w:rsidRDefault="002C569E" w:rsidP="002C569E">
      <w:pPr>
        <w:spacing w:after="0"/>
        <w:jc w:val="both"/>
        <w:rPr>
          <w:rFonts w:ascii="Times New Roman" w:eastAsia="Times New Roman" w:hAnsi="Times New Roman" w:cs="Times New Roman"/>
          <w:sz w:val="28"/>
        </w:rPr>
      </w:pPr>
      <w:r w:rsidRPr="002C569E">
        <w:rPr>
          <w:rFonts w:ascii="Times New Roman" w:eastAsia="Times New Roman" w:hAnsi="Times New Roman" w:cs="Times New Roman"/>
          <w:sz w:val="28"/>
        </w:rPr>
        <w:t>ОК 10. Бережно относиться к историческому наследию и культурным традициям народа, уважать социальные, культурные и религиозные различия.</w:t>
      </w:r>
    </w:p>
    <w:p w:rsidR="002C569E" w:rsidRPr="002C569E" w:rsidRDefault="002C569E" w:rsidP="002C569E">
      <w:pPr>
        <w:spacing w:after="0"/>
        <w:jc w:val="both"/>
        <w:rPr>
          <w:rFonts w:ascii="Times New Roman" w:eastAsia="Times New Roman" w:hAnsi="Times New Roman" w:cs="Times New Roman"/>
          <w:sz w:val="28"/>
        </w:rPr>
      </w:pPr>
      <w:r w:rsidRPr="002C569E">
        <w:rPr>
          <w:rFonts w:ascii="Times New Roman" w:eastAsia="Times New Roman" w:hAnsi="Times New Roman" w:cs="Times New Roman"/>
          <w:sz w:val="28"/>
        </w:rPr>
        <w:t>ОК 11. Быть готовым брать на себя нравственные обязательства по отношению к природе, обществу и человеку.</w:t>
      </w:r>
    </w:p>
    <w:p w:rsidR="002C569E" w:rsidRPr="002C569E" w:rsidRDefault="002C569E" w:rsidP="002C569E">
      <w:pPr>
        <w:spacing w:after="0"/>
        <w:jc w:val="both"/>
        <w:rPr>
          <w:rFonts w:ascii="Times New Roman" w:eastAsia="Times New Roman" w:hAnsi="Times New Roman" w:cs="Times New Roman"/>
          <w:sz w:val="28"/>
        </w:rPr>
      </w:pPr>
      <w:r w:rsidRPr="002C569E">
        <w:rPr>
          <w:rFonts w:ascii="Times New Roman" w:eastAsia="Times New Roman" w:hAnsi="Times New Roman" w:cs="Times New Roman"/>
          <w:sz w:val="28"/>
        </w:rPr>
        <w:t>ОК 12. Оказывать первую медицинскую помощь при неотложных состояниях.</w:t>
      </w:r>
    </w:p>
    <w:p w:rsidR="002C569E" w:rsidRPr="002C569E" w:rsidRDefault="002C569E" w:rsidP="002C569E">
      <w:pPr>
        <w:spacing w:after="0"/>
        <w:jc w:val="both"/>
        <w:rPr>
          <w:rFonts w:ascii="Times New Roman" w:eastAsia="Times New Roman" w:hAnsi="Times New Roman" w:cs="Times New Roman"/>
          <w:sz w:val="28"/>
        </w:rPr>
      </w:pPr>
      <w:r w:rsidRPr="002C569E">
        <w:rPr>
          <w:rFonts w:ascii="Times New Roman" w:eastAsia="Times New Roman" w:hAnsi="Times New Roman" w:cs="Times New Roman"/>
          <w:sz w:val="28"/>
        </w:rPr>
        <w:t>ОК 13. 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2C569E" w:rsidRPr="002C569E" w:rsidRDefault="002C569E" w:rsidP="002C569E">
      <w:pPr>
        <w:spacing w:after="0"/>
        <w:jc w:val="both"/>
        <w:rPr>
          <w:rFonts w:ascii="Times New Roman" w:eastAsia="Times New Roman" w:hAnsi="Times New Roman" w:cs="Times New Roman"/>
          <w:sz w:val="28"/>
        </w:rPr>
      </w:pPr>
      <w:r w:rsidRPr="002C569E">
        <w:rPr>
          <w:rFonts w:ascii="Times New Roman" w:eastAsia="Times New Roman" w:hAnsi="Times New Roman" w:cs="Times New Roman"/>
          <w:sz w:val="28"/>
        </w:rPr>
        <w:lastRenderedPageBreak/>
        <w:t>ОК 14. 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2C569E" w:rsidRPr="002C569E" w:rsidRDefault="002C569E" w:rsidP="002C569E">
      <w:pPr>
        <w:rPr>
          <w:rFonts w:ascii="Calibri" w:eastAsia="Times New Roman" w:hAnsi="Calibri" w:cs="Times New Roman"/>
        </w:rPr>
      </w:pPr>
    </w:p>
    <w:p w:rsidR="002C569E" w:rsidRPr="002C569E" w:rsidRDefault="002C569E" w:rsidP="002C569E">
      <w:pPr>
        <w:spacing w:after="0"/>
        <w:jc w:val="center"/>
        <w:rPr>
          <w:rFonts w:ascii="Times New Roman" w:eastAsia="Times New Roman" w:hAnsi="Times New Roman" w:cs="Times New Roman"/>
          <w:b/>
          <w:sz w:val="24"/>
          <w:szCs w:val="28"/>
        </w:rPr>
      </w:pPr>
    </w:p>
    <w:p w:rsidR="002C569E" w:rsidRPr="002C569E" w:rsidRDefault="002C569E" w:rsidP="002C569E">
      <w:pPr>
        <w:spacing w:after="0"/>
        <w:jc w:val="center"/>
        <w:rPr>
          <w:rFonts w:ascii="Times New Roman" w:eastAsia="Times New Roman" w:hAnsi="Times New Roman" w:cs="Times New Roman"/>
          <w:b/>
          <w:sz w:val="24"/>
          <w:szCs w:val="28"/>
        </w:rPr>
      </w:pPr>
    </w:p>
    <w:p w:rsidR="002C569E" w:rsidRPr="002C569E" w:rsidRDefault="002C569E" w:rsidP="002C569E">
      <w:pPr>
        <w:spacing w:after="0"/>
        <w:jc w:val="center"/>
        <w:rPr>
          <w:rFonts w:ascii="Times New Roman" w:eastAsia="Times New Roman" w:hAnsi="Times New Roman" w:cs="Times New Roman"/>
          <w:b/>
          <w:sz w:val="24"/>
          <w:szCs w:val="28"/>
        </w:rPr>
      </w:pPr>
    </w:p>
    <w:p w:rsidR="002C569E" w:rsidRPr="002C569E" w:rsidRDefault="002C569E" w:rsidP="002C569E">
      <w:pPr>
        <w:spacing w:after="0"/>
        <w:jc w:val="center"/>
        <w:rPr>
          <w:rFonts w:ascii="Times New Roman" w:eastAsia="Times New Roman" w:hAnsi="Times New Roman" w:cs="Times New Roman"/>
          <w:b/>
          <w:sz w:val="24"/>
          <w:szCs w:val="28"/>
        </w:rPr>
      </w:pPr>
    </w:p>
    <w:p w:rsidR="002C569E" w:rsidRPr="002C569E" w:rsidRDefault="002C569E" w:rsidP="002C569E">
      <w:pPr>
        <w:spacing w:after="0"/>
        <w:jc w:val="center"/>
        <w:rPr>
          <w:rFonts w:ascii="Times New Roman" w:eastAsia="Times New Roman" w:hAnsi="Times New Roman" w:cs="Times New Roman"/>
          <w:b/>
          <w:sz w:val="24"/>
          <w:szCs w:val="28"/>
        </w:rPr>
      </w:pPr>
    </w:p>
    <w:p w:rsidR="002C569E" w:rsidRPr="002C569E" w:rsidRDefault="002C569E" w:rsidP="002C569E">
      <w:pPr>
        <w:spacing w:after="0"/>
        <w:jc w:val="center"/>
        <w:rPr>
          <w:rFonts w:ascii="Times New Roman" w:eastAsia="Times New Roman" w:hAnsi="Times New Roman" w:cs="Times New Roman"/>
          <w:b/>
          <w:sz w:val="24"/>
          <w:szCs w:val="28"/>
        </w:rPr>
      </w:pPr>
    </w:p>
    <w:p w:rsidR="002C569E" w:rsidRPr="002C569E" w:rsidRDefault="002C569E" w:rsidP="002C569E">
      <w:pPr>
        <w:spacing w:after="0"/>
        <w:jc w:val="center"/>
        <w:rPr>
          <w:rFonts w:ascii="Times New Roman" w:eastAsia="Times New Roman" w:hAnsi="Times New Roman" w:cs="Times New Roman"/>
          <w:b/>
          <w:sz w:val="24"/>
          <w:szCs w:val="28"/>
        </w:rPr>
      </w:pPr>
    </w:p>
    <w:p w:rsidR="002C569E" w:rsidRPr="002C569E" w:rsidRDefault="002C569E" w:rsidP="002C569E">
      <w:pPr>
        <w:spacing w:after="0"/>
        <w:jc w:val="center"/>
        <w:rPr>
          <w:rFonts w:ascii="Times New Roman" w:eastAsia="Times New Roman" w:hAnsi="Times New Roman" w:cs="Times New Roman"/>
          <w:b/>
          <w:sz w:val="24"/>
          <w:szCs w:val="28"/>
        </w:rPr>
      </w:pPr>
    </w:p>
    <w:p w:rsidR="002C569E" w:rsidRPr="002C569E" w:rsidRDefault="002C569E" w:rsidP="002C569E">
      <w:pPr>
        <w:spacing w:after="0"/>
        <w:jc w:val="center"/>
        <w:rPr>
          <w:rFonts w:ascii="Times New Roman" w:eastAsia="Times New Roman" w:hAnsi="Times New Roman" w:cs="Times New Roman"/>
          <w:b/>
          <w:sz w:val="24"/>
          <w:szCs w:val="28"/>
        </w:rPr>
      </w:pPr>
    </w:p>
    <w:p w:rsidR="002C569E" w:rsidRPr="002C569E" w:rsidRDefault="002C569E" w:rsidP="002C569E">
      <w:pPr>
        <w:spacing w:after="0"/>
        <w:jc w:val="center"/>
        <w:rPr>
          <w:rFonts w:ascii="Times New Roman" w:eastAsia="Times New Roman" w:hAnsi="Times New Roman" w:cs="Times New Roman"/>
          <w:b/>
          <w:sz w:val="24"/>
          <w:szCs w:val="28"/>
        </w:rPr>
      </w:pPr>
    </w:p>
    <w:p w:rsidR="002C569E" w:rsidRPr="002C569E" w:rsidRDefault="002C569E" w:rsidP="002C569E">
      <w:pPr>
        <w:spacing w:after="0"/>
        <w:jc w:val="center"/>
        <w:rPr>
          <w:rFonts w:ascii="Times New Roman" w:eastAsia="Times New Roman" w:hAnsi="Times New Roman" w:cs="Times New Roman"/>
          <w:b/>
          <w:sz w:val="24"/>
          <w:szCs w:val="28"/>
        </w:rPr>
      </w:pPr>
    </w:p>
    <w:p w:rsidR="002C569E" w:rsidRPr="002C569E" w:rsidRDefault="002C569E" w:rsidP="002C569E">
      <w:pPr>
        <w:spacing w:after="0"/>
        <w:jc w:val="center"/>
        <w:rPr>
          <w:rFonts w:ascii="Times New Roman" w:eastAsia="Times New Roman" w:hAnsi="Times New Roman" w:cs="Times New Roman"/>
          <w:b/>
          <w:sz w:val="24"/>
          <w:szCs w:val="28"/>
        </w:rPr>
      </w:pPr>
    </w:p>
    <w:p w:rsidR="002C569E" w:rsidRPr="002C569E" w:rsidRDefault="002C569E" w:rsidP="002C569E">
      <w:pPr>
        <w:spacing w:after="0"/>
        <w:jc w:val="center"/>
        <w:rPr>
          <w:rFonts w:ascii="Times New Roman" w:eastAsia="Times New Roman" w:hAnsi="Times New Roman" w:cs="Times New Roman"/>
          <w:b/>
          <w:sz w:val="24"/>
          <w:szCs w:val="28"/>
        </w:rPr>
      </w:pPr>
    </w:p>
    <w:p w:rsidR="002C569E" w:rsidRPr="002C569E" w:rsidRDefault="002C569E" w:rsidP="002C569E">
      <w:pPr>
        <w:spacing w:after="0"/>
        <w:jc w:val="center"/>
        <w:rPr>
          <w:rFonts w:ascii="Times New Roman" w:eastAsia="Times New Roman" w:hAnsi="Times New Roman" w:cs="Times New Roman"/>
          <w:b/>
          <w:sz w:val="24"/>
          <w:szCs w:val="28"/>
        </w:rPr>
      </w:pPr>
    </w:p>
    <w:p w:rsidR="002C569E" w:rsidRPr="002C569E" w:rsidRDefault="002C569E" w:rsidP="002C569E">
      <w:pPr>
        <w:spacing w:after="0"/>
        <w:jc w:val="center"/>
        <w:rPr>
          <w:rFonts w:ascii="Times New Roman" w:eastAsia="Times New Roman" w:hAnsi="Times New Roman" w:cs="Times New Roman"/>
          <w:b/>
          <w:sz w:val="24"/>
          <w:szCs w:val="28"/>
        </w:rPr>
      </w:pPr>
    </w:p>
    <w:p w:rsidR="002C569E" w:rsidRPr="002C569E" w:rsidRDefault="002C569E" w:rsidP="002C569E">
      <w:pPr>
        <w:spacing w:after="0"/>
        <w:jc w:val="center"/>
        <w:rPr>
          <w:rFonts w:ascii="Times New Roman" w:eastAsia="Times New Roman" w:hAnsi="Times New Roman" w:cs="Times New Roman"/>
          <w:b/>
          <w:sz w:val="24"/>
          <w:szCs w:val="28"/>
        </w:rPr>
      </w:pPr>
    </w:p>
    <w:p w:rsidR="002C569E" w:rsidRPr="002C569E" w:rsidRDefault="002C569E" w:rsidP="002C569E">
      <w:pPr>
        <w:spacing w:after="0"/>
        <w:jc w:val="center"/>
        <w:rPr>
          <w:rFonts w:ascii="Times New Roman" w:eastAsia="Times New Roman" w:hAnsi="Times New Roman" w:cs="Times New Roman"/>
          <w:b/>
          <w:sz w:val="24"/>
          <w:szCs w:val="28"/>
        </w:rPr>
      </w:pPr>
    </w:p>
    <w:p w:rsidR="002C569E" w:rsidRPr="002C569E" w:rsidRDefault="002C569E" w:rsidP="002C569E">
      <w:pPr>
        <w:spacing w:after="0"/>
        <w:jc w:val="center"/>
        <w:rPr>
          <w:rFonts w:ascii="Times New Roman" w:eastAsia="Times New Roman" w:hAnsi="Times New Roman" w:cs="Times New Roman"/>
          <w:b/>
          <w:sz w:val="24"/>
          <w:szCs w:val="28"/>
        </w:rPr>
      </w:pPr>
    </w:p>
    <w:p w:rsidR="002C569E" w:rsidRPr="002C569E" w:rsidRDefault="002C569E" w:rsidP="002C569E">
      <w:pPr>
        <w:spacing w:after="0"/>
        <w:jc w:val="center"/>
        <w:rPr>
          <w:rFonts w:ascii="Times New Roman" w:eastAsia="Times New Roman" w:hAnsi="Times New Roman" w:cs="Times New Roman"/>
          <w:b/>
          <w:sz w:val="24"/>
          <w:szCs w:val="28"/>
        </w:rPr>
      </w:pPr>
    </w:p>
    <w:p w:rsidR="002C569E" w:rsidRPr="002C569E" w:rsidRDefault="002C569E" w:rsidP="002C569E">
      <w:pPr>
        <w:spacing w:after="0"/>
        <w:jc w:val="center"/>
        <w:rPr>
          <w:rFonts w:ascii="Times New Roman" w:eastAsia="Times New Roman" w:hAnsi="Times New Roman" w:cs="Times New Roman"/>
          <w:b/>
          <w:sz w:val="24"/>
          <w:szCs w:val="28"/>
        </w:rPr>
      </w:pPr>
    </w:p>
    <w:p w:rsidR="002C569E" w:rsidRPr="002C569E" w:rsidRDefault="002C569E" w:rsidP="002C569E">
      <w:pPr>
        <w:spacing w:after="0"/>
        <w:jc w:val="center"/>
        <w:rPr>
          <w:rFonts w:ascii="Times New Roman" w:eastAsia="Times New Roman" w:hAnsi="Times New Roman" w:cs="Times New Roman"/>
          <w:b/>
          <w:sz w:val="24"/>
          <w:szCs w:val="28"/>
        </w:rPr>
      </w:pPr>
    </w:p>
    <w:p w:rsidR="002C569E" w:rsidRPr="002C569E" w:rsidRDefault="002C569E" w:rsidP="002C569E">
      <w:pPr>
        <w:spacing w:after="0"/>
        <w:jc w:val="center"/>
        <w:rPr>
          <w:rFonts w:ascii="Times New Roman" w:eastAsia="Times New Roman" w:hAnsi="Times New Roman" w:cs="Times New Roman"/>
          <w:b/>
          <w:sz w:val="24"/>
          <w:szCs w:val="28"/>
        </w:rPr>
      </w:pPr>
    </w:p>
    <w:p w:rsidR="002C569E" w:rsidRPr="002C569E" w:rsidRDefault="002C569E" w:rsidP="002C569E">
      <w:pPr>
        <w:spacing w:after="0"/>
        <w:jc w:val="center"/>
        <w:rPr>
          <w:rFonts w:ascii="Times New Roman" w:eastAsia="Times New Roman" w:hAnsi="Times New Roman" w:cs="Times New Roman"/>
          <w:b/>
          <w:sz w:val="24"/>
          <w:szCs w:val="28"/>
        </w:rPr>
      </w:pPr>
    </w:p>
    <w:p w:rsidR="002C569E" w:rsidRPr="002C569E" w:rsidRDefault="002C569E" w:rsidP="002C569E">
      <w:pPr>
        <w:spacing w:after="0"/>
        <w:jc w:val="center"/>
        <w:rPr>
          <w:rFonts w:ascii="Times New Roman" w:eastAsia="Times New Roman" w:hAnsi="Times New Roman" w:cs="Times New Roman"/>
          <w:b/>
          <w:sz w:val="24"/>
          <w:szCs w:val="28"/>
        </w:rPr>
      </w:pPr>
    </w:p>
    <w:p w:rsidR="002C569E" w:rsidRPr="002C569E" w:rsidRDefault="002C569E" w:rsidP="002C569E">
      <w:pPr>
        <w:spacing w:after="0"/>
        <w:jc w:val="center"/>
        <w:rPr>
          <w:rFonts w:ascii="Times New Roman" w:eastAsia="Times New Roman" w:hAnsi="Times New Roman" w:cs="Times New Roman"/>
          <w:b/>
          <w:sz w:val="24"/>
          <w:szCs w:val="28"/>
        </w:rPr>
      </w:pPr>
    </w:p>
    <w:p w:rsidR="002C569E" w:rsidRPr="002C569E" w:rsidRDefault="002C569E" w:rsidP="002C569E">
      <w:pPr>
        <w:spacing w:after="0"/>
        <w:jc w:val="center"/>
        <w:rPr>
          <w:rFonts w:ascii="Times New Roman" w:eastAsia="Times New Roman" w:hAnsi="Times New Roman" w:cs="Times New Roman"/>
          <w:b/>
          <w:sz w:val="24"/>
          <w:szCs w:val="28"/>
        </w:rPr>
      </w:pPr>
    </w:p>
    <w:p w:rsidR="002C569E" w:rsidRPr="002C569E" w:rsidRDefault="002C569E" w:rsidP="002C569E">
      <w:pPr>
        <w:spacing w:after="0"/>
        <w:jc w:val="center"/>
        <w:rPr>
          <w:rFonts w:ascii="Times New Roman" w:eastAsia="Times New Roman" w:hAnsi="Times New Roman" w:cs="Times New Roman"/>
          <w:b/>
          <w:sz w:val="24"/>
          <w:szCs w:val="28"/>
        </w:rPr>
      </w:pPr>
    </w:p>
    <w:p w:rsidR="002C569E" w:rsidRPr="002C569E" w:rsidRDefault="002C569E" w:rsidP="002C569E">
      <w:pPr>
        <w:spacing w:after="0"/>
        <w:jc w:val="center"/>
        <w:rPr>
          <w:rFonts w:ascii="Times New Roman" w:eastAsia="Times New Roman" w:hAnsi="Times New Roman" w:cs="Times New Roman"/>
          <w:b/>
          <w:sz w:val="24"/>
          <w:szCs w:val="28"/>
        </w:rPr>
      </w:pPr>
    </w:p>
    <w:p w:rsidR="002C569E" w:rsidRPr="002C569E" w:rsidRDefault="002C569E" w:rsidP="002C569E">
      <w:pPr>
        <w:spacing w:after="0"/>
        <w:jc w:val="center"/>
        <w:rPr>
          <w:rFonts w:ascii="Times New Roman" w:eastAsia="Times New Roman" w:hAnsi="Times New Roman" w:cs="Times New Roman"/>
          <w:b/>
          <w:sz w:val="24"/>
          <w:szCs w:val="28"/>
        </w:rPr>
      </w:pPr>
    </w:p>
    <w:p w:rsidR="002C569E" w:rsidRPr="002C569E" w:rsidRDefault="002C569E" w:rsidP="002C569E">
      <w:pPr>
        <w:spacing w:after="0"/>
        <w:jc w:val="center"/>
        <w:rPr>
          <w:rFonts w:ascii="Times New Roman" w:eastAsia="Times New Roman" w:hAnsi="Times New Roman" w:cs="Times New Roman"/>
          <w:b/>
          <w:sz w:val="24"/>
          <w:szCs w:val="28"/>
        </w:rPr>
      </w:pPr>
    </w:p>
    <w:p w:rsidR="002C569E" w:rsidRPr="002C569E" w:rsidRDefault="002C569E" w:rsidP="002C569E">
      <w:pPr>
        <w:spacing w:after="0"/>
        <w:jc w:val="center"/>
        <w:rPr>
          <w:rFonts w:ascii="Times New Roman" w:eastAsia="Times New Roman" w:hAnsi="Times New Roman" w:cs="Times New Roman"/>
          <w:b/>
          <w:sz w:val="24"/>
          <w:szCs w:val="28"/>
        </w:rPr>
      </w:pPr>
    </w:p>
    <w:p w:rsidR="002C569E" w:rsidRDefault="002C569E" w:rsidP="002C569E">
      <w:pPr>
        <w:spacing w:after="0"/>
        <w:jc w:val="center"/>
        <w:rPr>
          <w:rFonts w:ascii="Times New Roman" w:eastAsia="Times New Roman" w:hAnsi="Times New Roman" w:cs="Times New Roman"/>
          <w:b/>
          <w:sz w:val="24"/>
          <w:szCs w:val="28"/>
        </w:rPr>
      </w:pPr>
    </w:p>
    <w:p w:rsidR="00DD1C33" w:rsidRDefault="00DD1C33" w:rsidP="002C569E">
      <w:pPr>
        <w:spacing w:after="0"/>
        <w:jc w:val="center"/>
        <w:rPr>
          <w:rFonts w:ascii="Times New Roman" w:eastAsia="Times New Roman" w:hAnsi="Times New Roman" w:cs="Times New Roman"/>
          <w:b/>
          <w:sz w:val="24"/>
          <w:szCs w:val="28"/>
        </w:rPr>
      </w:pPr>
    </w:p>
    <w:p w:rsidR="00DD1C33" w:rsidRDefault="00DD1C33" w:rsidP="002C569E">
      <w:pPr>
        <w:spacing w:after="0"/>
        <w:jc w:val="center"/>
        <w:rPr>
          <w:rFonts w:ascii="Times New Roman" w:eastAsia="Times New Roman" w:hAnsi="Times New Roman" w:cs="Times New Roman"/>
          <w:b/>
          <w:sz w:val="24"/>
          <w:szCs w:val="28"/>
        </w:rPr>
      </w:pPr>
    </w:p>
    <w:p w:rsidR="00DD1C33" w:rsidRDefault="00DD1C33" w:rsidP="002C569E">
      <w:pPr>
        <w:spacing w:after="0"/>
        <w:jc w:val="center"/>
        <w:rPr>
          <w:rFonts w:ascii="Times New Roman" w:eastAsia="Times New Roman" w:hAnsi="Times New Roman" w:cs="Times New Roman"/>
          <w:b/>
          <w:sz w:val="24"/>
          <w:szCs w:val="28"/>
        </w:rPr>
      </w:pPr>
    </w:p>
    <w:p w:rsidR="00DD1C33" w:rsidRPr="002C569E" w:rsidRDefault="00DD1C33" w:rsidP="002C569E">
      <w:pPr>
        <w:spacing w:after="0"/>
        <w:jc w:val="center"/>
        <w:rPr>
          <w:rFonts w:ascii="Times New Roman" w:eastAsia="Times New Roman" w:hAnsi="Times New Roman" w:cs="Times New Roman"/>
          <w:b/>
          <w:sz w:val="24"/>
          <w:szCs w:val="28"/>
        </w:rPr>
      </w:pPr>
    </w:p>
    <w:p w:rsidR="002C569E" w:rsidRPr="002C569E" w:rsidRDefault="002C569E" w:rsidP="002C569E">
      <w:pPr>
        <w:spacing w:after="0"/>
        <w:jc w:val="center"/>
        <w:rPr>
          <w:rFonts w:ascii="Times New Roman" w:eastAsia="Times New Roman" w:hAnsi="Times New Roman" w:cs="Times New Roman"/>
          <w:b/>
          <w:sz w:val="24"/>
          <w:szCs w:val="28"/>
        </w:rPr>
      </w:pPr>
    </w:p>
    <w:p w:rsidR="002C569E" w:rsidRPr="002C569E" w:rsidRDefault="002C569E" w:rsidP="002C569E">
      <w:pPr>
        <w:spacing w:after="0"/>
        <w:jc w:val="center"/>
        <w:rPr>
          <w:rFonts w:ascii="Times New Roman" w:eastAsia="Times New Roman" w:hAnsi="Times New Roman" w:cs="Times New Roman"/>
          <w:b/>
          <w:sz w:val="24"/>
          <w:szCs w:val="28"/>
        </w:rPr>
      </w:pPr>
    </w:p>
    <w:p w:rsidR="002C569E" w:rsidRPr="002C569E" w:rsidRDefault="002C569E" w:rsidP="002C569E">
      <w:pPr>
        <w:spacing w:after="0"/>
        <w:jc w:val="center"/>
        <w:rPr>
          <w:rFonts w:ascii="Times New Roman" w:eastAsia="Times New Roman" w:hAnsi="Times New Roman" w:cs="Times New Roman"/>
          <w:b/>
          <w:sz w:val="24"/>
          <w:szCs w:val="28"/>
        </w:rPr>
      </w:pPr>
    </w:p>
    <w:p w:rsidR="002C569E" w:rsidRPr="002C569E" w:rsidRDefault="002C569E" w:rsidP="002C569E">
      <w:pPr>
        <w:spacing w:after="0"/>
        <w:jc w:val="center"/>
        <w:rPr>
          <w:rFonts w:ascii="Times New Roman" w:eastAsia="Times New Roman" w:hAnsi="Times New Roman" w:cs="Times New Roman"/>
          <w:b/>
          <w:sz w:val="24"/>
          <w:szCs w:val="28"/>
        </w:rPr>
      </w:pPr>
    </w:p>
    <w:p w:rsidR="002C569E" w:rsidRPr="002C569E" w:rsidRDefault="002C569E" w:rsidP="002C569E">
      <w:pPr>
        <w:spacing w:after="0"/>
        <w:jc w:val="center"/>
        <w:rPr>
          <w:rFonts w:ascii="Times New Roman" w:eastAsia="Times New Roman" w:hAnsi="Times New Roman" w:cs="Times New Roman"/>
          <w:b/>
          <w:sz w:val="24"/>
          <w:szCs w:val="28"/>
        </w:rPr>
      </w:pPr>
    </w:p>
    <w:p w:rsidR="002C569E" w:rsidRPr="002C569E" w:rsidRDefault="002C569E" w:rsidP="002C569E">
      <w:pPr>
        <w:spacing w:after="0"/>
        <w:jc w:val="center"/>
        <w:rPr>
          <w:rFonts w:ascii="Times New Roman" w:eastAsia="Times New Roman" w:hAnsi="Times New Roman" w:cs="Times New Roman"/>
          <w:b/>
          <w:sz w:val="24"/>
          <w:szCs w:val="28"/>
        </w:rPr>
      </w:pPr>
      <w:r w:rsidRPr="002C569E">
        <w:rPr>
          <w:rFonts w:ascii="Times New Roman" w:eastAsia="Times New Roman" w:hAnsi="Times New Roman" w:cs="Times New Roman"/>
          <w:b/>
          <w:sz w:val="24"/>
          <w:szCs w:val="28"/>
        </w:rPr>
        <w:t xml:space="preserve">Тематический план </w:t>
      </w:r>
    </w:p>
    <w:tbl>
      <w:tblPr>
        <w:tblW w:w="9668" w:type="dxa"/>
        <w:tblInd w:w="40" w:type="dxa"/>
        <w:tblLayout w:type="fixed"/>
        <w:tblCellMar>
          <w:left w:w="40" w:type="dxa"/>
          <w:right w:w="40" w:type="dxa"/>
        </w:tblCellMar>
        <w:tblLook w:val="0000"/>
      </w:tblPr>
      <w:tblGrid>
        <w:gridCol w:w="651"/>
        <w:gridCol w:w="3481"/>
        <w:gridCol w:w="4566"/>
        <w:gridCol w:w="970"/>
      </w:tblGrid>
      <w:tr w:rsidR="002C569E" w:rsidRPr="002C569E" w:rsidTr="000355A0">
        <w:tc>
          <w:tcPr>
            <w:tcW w:w="651" w:type="dxa"/>
            <w:tcBorders>
              <w:top w:val="single" w:sz="6" w:space="0" w:color="auto"/>
              <w:left w:val="single" w:sz="6" w:space="0" w:color="auto"/>
              <w:bottom w:val="single" w:sz="6" w:space="0" w:color="auto"/>
              <w:right w:val="single" w:sz="6" w:space="0" w:color="auto"/>
            </w:tcBorders>
            <w:vAlign w:val="center"/>
          </w:tcPr>
          <w:p w:rsidR="002C569E" w:rsidRPr="002C569E" w:rsidRDefault="002C569E" w:rsidP="002C569E">
            <w:pPr>
              <w:autoSpaceDE w:val="0"/>
              <w:autoSpaceDN w:val="0"/>
              <w:adjustRightInd w:val="0"/>
              <w:spacing w:after="0"/>
              <w:jc w:val="center"/>
              <w:rPr>
                <w:rFonts w:ascii="Times New Roman" w:eastAsia="Times New Roman" w:hAnsi="Times New Roman" w:cs="Times New Roman"/>
                <w:sz w:val="26"/>
                <w:szCs w:val="28"/>
                <w:lang w:eastAsia="ru-RU"/>
              </w:rPr>
            </w:pPr>
            <w:r w:rsidRPr="002C569E">
              <w:rPr>
                <w:rFonts w:ascii="Times New Roman" w:eastAsia="Times New Roman" w:hAnsi="Times New Roman" w:cs="Times New Roman"/>
                <w:sz w:val="26"/>
                <w:szCs w:val="28"/>
                <w:lang w:eastAsia="ru-RU"/>
              </w:rPr>
              <w:t>№</w:t>
            </w:r>
          </w:p>
        </w:tc>
        <w:tc>
          <w:tcPr>
            <w:tcW w:w="3481" w:type="dxa"/>
            <w:tcBorders>
              <w:top w:val="single" w:sz="6" w:space="0" w:color="auto"/>
              <w:left w:val="single" w:sz="6" w:space="0" w:color="auto"/>
              <w:bottom w:val="single" w:sz="6" w:space="0" w:color="auto"/>
              <w:right w:val="nil"/>
            </w:tcBorders>
            <w:vAlign w:val="center"/>
          </w:tcPr>
          <w:p w:rsidR="002C569E" w:rsidRPr="002C569E" w:rsidRDefault="002C569E" w:rsidP="002C569E">
            <w:pPr>
              <w:autoSpaceDE w:val="0"/>
              <w:autoSpaceDN w:val="0"/>
              <w:adjustRightInd w:val="0"/>
              <w:spacing w:after="0"/>
              <w:ind w:left="1744"/>
              <w:rPr>
                <w:rFonts w:ascii="Times New Roman" w:eastAsia="Times New Roman" w:hAnsi="Times New Roman" w:cs="Times New Roman"/>
                <w:b/>
                <w:bCs/>
                <w:szCs w:val="28"/>
                <w:lang w:eastAsia="ru-RU"/>
              </w:rPr>
            </w:pPr>
            <w:r w:rsidRPr="002C569E">
              <w:rPr>
                <w:rFonts w:ascii="Times New Roman" w:eastAsia="Times New Roman" w:hAnsi="Times New Roman" w:cs="Times New Roman"/>
                <w:b/>
                <w:bCs/>
                <w:szCs w:val="28"/>
                <w:lang w:eastAsia="ru-RU"/>
              </w:rPr>
              <w:t>Наименование</w:t>
            </w:r>
          </w:p>
        </w:tc>
        <w:tc>
          <w:tcPr>
            <w:tcW w:w="4566" w:type="dxa"/>
            <w:tcBorders>
              <w:top w:val="single" w:sz="6" w:space="0" w:color="auto"/>
              <w:left w:val="nil"/>
              <w:bottom w:val="single" w:sz="6" w:space="0" w:color="auto"/>
              <w:right w:val="single" w:sz="6" w:space="0" w:color="auto"/>
            </w:tcBorders>
            <w:vAlign w:val="center"/>
          </w:tcPr>
          <w:p w:rsidR="002C569E" w:rsidRPr="002C569E" w:rsidRDefault="002C569E" w:rsidP="002C569E">
            <w:pPr>
              <w:autoSpaceDE w:val="0"/>
              <w:autoSpaceDN w:val="0"/>
              <w:adjustRightInd w:val="0"/>
              <w:spacing w:after="0"/>
              <w:rPr>
                <w:rFonts w:ascii="Times New Roman" w:eastAsia="Times New Roman" w:hAnsi="Times New Roman" w:cs="Times New Roman"/>
                <w:b/>
                <w:bCs/>
                <w:szCs w:val="28"/>
                <w:lang w:eastAsia="ru-RU"/>
              </w:rPr>
            </w:pPr>
            <w:r w:rsidRPr="002C569E">
              <w:rPr>
                <w:rFonts w:ascii="Times New Roman" w:eastAsia="Times New Roman" w:hAnsi="Times New Roman" w:cs="Times New Roman"/>
                <w:b/>
                <w:bCs/>
                <w:szCs w:val="28"/>
                <w:lang w:eastAsia="ru-RU"/>
              </w:rPr>
              <w:t>разделов и тем практики</w:t>
            </w:r>
          </w:p>
        </w:tc>
        <w:tc>
          <w:tcPr>
            <w:tcW w:w="970" w:type="dxa"/>
            <w:tcBorders>
              <w:top w:val="single" w:sz="6" w:space="0" w:color="auto"/>
              <w:left w:val="single" w:sz="6" w:space="0" w:color="auto"/>
              <w:bottom w:val="single" w:sz="6" w:space="0" w:color="auto"/>
              <w:right w:val="single" w:sz="4" w:space="0" w:color="auto"/>
            </w:tcBorders>
            <w:vAlign w:val="center"/>
          </w:tcPr>
          <w:p w:rsidR="002C569E" w:rsidRPr="002C569E" w:rsidRDefault="002C569E" w:rsidP="002C569E">
            <w:pPr>
              <w:autoSpaceDE w:val="0"/>
              <w:autoSpaceDN w:val="0"/>
              <w:adjustRightInd w:val="0"/>
              <w:spacing w:after="0"/>
              <w:jc w:val="both"/>
              <w:rPr>
                <w:rFonts w:ascii="Times New Roman" w:eastAsia="Times New Roman" w:hAnsi="Times New Roman" w:cs="Times New Roman"/>
                <w:b/>
                <w:bCs/>
                <w:szCs w:val="28"/>
                <w:lang w:eastAsia="ru-RU"/>
              </w:rPr>
            </w:pPr>
            <w:r w:rsidRPr="002C569E">
              <w:rPr>
                <w:rFonts w:ascii="Times New Roman" w:eastAsia="Times New Roman" w:hAnsi="Times New Roman" w:cs="Times New Roman"/>
                <w:b/>
                <w:bCs/>
                <w:szCs w:val="28"/>
                <w:lang w:eastAsia="ru-RU"/>
              </w:rPr>
              <w:t>Всего часов</w:t>
            </w:r>
          </w:p>
        </w:tc>
      </w:tr>
      <w:tr w:rsidR="002C569E" w:rsidRPr="002C569E" w:rsidTr="000355A0">
        <w:tc>
          <w:tcPr>
            <w:tcW w:w="8698" w:type="dxa"/>
            <w:gridSpan w:val="3"/>
            <w:tcBorders>
              <w:top w:val="single" w:sz="6" w:space="0" w:color="auto"/>
              <w:left w:val="single" w:sz="6" w:space="0" w:color="auto"/>
              <w:bottom w:val="single" w:sz="6" w:space="0" w:color="auto"/>
              <w:right w:val="single" w:sz="6" w:space="0" w:color="auto"/>
            </w:tcBorders>
          </w:tcPr>
          <w:p w:rsidR="002C569E" w:rsidRPr="002C569E" w:rsidRDefault="002C569E" w:rsidP="002C569E">
            <w:pPr>
              <w:autoSpaceDE w:val="0"/>
              <w:autoSpaceDN w:val="0"/>
              <w:adjustRightInd w:val="0"/>
              <w:spacing w:after="0"/>
              <w:ind w:left="3763"/>
              <w:rPr>
                <w:rFonts w:ascii="Times New Roman" w:eastAsia="Times New Roman" w:hAnsi="Times New Roman" w:cs="Times New Roman"/>
                <w:b/>
                <w:bCs/>
                <w:szCs w:val="28"/>
                <w:lang w:eastAsia="ru-RU"/>
              </w:rPr>
            </w:pPr>
            <w:r w:rsidRPr="002C569E">
              <w:rPr>
                <w:rFonts w:ascii="Times New Roman" w:eastAsia="Times New Roman" w:hAnsi="Times New Roman" w:cs="Times New Roman"/>
                <w:b/>
                <w:bCs/>
                <w:szCs w:val="28"/>
                <w:lang w:eastAsia="ru-RU"/>
              </w:rPr>
              <w:t>7 семестр</w:t>
            </w:r>
          </w:p>
        </w:tc>
        <w:tc>
          <w:tcPr>
            <w:tcW w:w="970" w:type="dxa"/>
            <w:tcBorders>
              <w:top w:val="single" w:sz="6" w:space="0" w:color="auto"/>
              <w:left w:val="single" w:sz="6" w:space="0" w:color="auto"/>
              <w:bottom w:val="single" w:sz="6" w:space="0" w:color="auto"/>
              <w:right w:val="single" w:sz="4" w:space="0" w:color="auto"/>
            </w:tcBorders>
          </w:tcPr>
          <w:p w:rsidR="002C569E" w:rsidRPr="002C569E" w:rsidRDefault="002C569E" w:rsidP="002C569E">
            <w:pPr>
              <w:autoSpaceDE w:val="0"/>
              <w:autoSpaceDN w:val="0"/>
              <w:adjustRightInd w:val="0"/>
              <w:spacing w:after="0"/>
              <w:jc w:val="both"/>
              <w:rPr>
                <w:rFonts w:ascii="Times New Roman" w:eastAsia="Times New Roman" w:hAnsi="Times New Roman" w:cs="Times New Roman"/>
                <w:b/>
                <w:bCs/>
                <w:szCs w:val="28"/>
                <w:lang w:eastAsia="ru-RU"/>
              </w:rPr>
            </w:pPr>
          </w:p>
        </w:tc>
      </w:tr>
      <w:tr w:rsidR="002C569E" w:rsidRPr="002C569E" w:rsidTr="000355A0">
        <w:tc>
          <w:tcPr>
            <w:tcW w:w="651" w:type="dxa"/>
            <w:tcBorders>
              <w:top w:val="single" w:sz="6" w:space="0" w:color="auto"/>
              <w:left w:val="single" w:sz="6" w:space="0" w:color="auto"/>
              <w:bottom w:val="single" w:sz="6" w:space="0" w:color="auto"/>
              <w:right w:val="single" w:sz="6" w:space="0" w:color="auto"/>
            </w:tcBorders>
            <w:vAlign w:val="center"/>
          </w:tcPr>
          <w:p w:rsidR="002C569E" w:rsidRPr="002C569E" w:rsidRDefault="002C569E" w:rsidP="002C569E">
            <w:pPr>
              <w:autoSpaceDE w:val="0"/>
              <w:autoSpaceDN w:val="0"/>
              <w:adjustRightInd w:val="0"/>
              <w:spacing w:after="0"/>
              <w:jc w:val="center"/>
              <w:rPr>
                <w:rFonts w:ascii="Times New Roman" w:eastAsia="Times New Roman" w:hAnsi="Times New Roman" w:cs="Times New Roman"/>
                <w:sz w:val="26"/>
                <w:szCs w:val="28"/>
                <w:lang w:eastAsia="ru-RU"/>
              </w:rPr>
            </w:pPr>
            <w:r w:rsidRPr="002C569E">
              <w:rPr>
                <w:rFonts w:ascii="Times New Roman" w:eastAsia="Times New Roman" w:hAnsi="Times New Roman" w:cs="Times New Roman"/>
                <w:sz w:val="26"/>
                <w:szCs w:val="28"/>
                <w:lang w:eastAsia="ru-RU"/>
              </w:rPr>
              <w:t>1</w:t>
            </w:r>
          </w:p>
        </w:tc>
        <w:tc>
          <w:tcPr>
            <w:tcW w:w="8047" w:type="dxa"/>
            <w:gridSpan w:val="2"/>
            <w:tcBorders>
              <w:top w:val="single" w:sz="6" w:space="0" w:color="auto"/>
              <w:left w:val="single" w:sz="6" w:space="0" w:color="auto"/>
              <w:bottom w:val="single" w:sz="6" w:space="0" w:color="auto"/>
              <w:right w:val="single" w:sz="6" w:space="0" w:color="auto"/>
            </w:tcBorders>
            <w:vAlign w:val="center"/>
          </w:tcPr>
          <w:p w:rsidR="002C569E" w:rsidRPr="002C569E" w:rsidRDefault="002C569E" w:rsidP="002C569E">
            <w:pPr>
              <w:autoSpaceDE w:val="0"/>
              <w:autoSpaceDN w:val="0"/>
              <w:adjustRightInd w:val="0"/>
              <w:spacing w:after="0"/>
              <w:ind w:right="7" w:firstLine="7"/>
              <w:rPr>
                <w:rFonts w:ascii="Times New Roman" w:eastAsia="Times New Roman" w:hAnsi="Times New Roman" w:cs="Times New Roman"/>
                <w:b/>
                <w:bCs/>
                <w:i/>
                <w:iCs/>
                <w:szCs w:val="28"/>
                <w:lang w:eastAsia="ru-RU"/>
              </w:rPr>
            </w:pPr>
            <w:r w:rsidRPr="002C569E">
              <w:rPr>
                <w:rFonts w:ascii="Times New Roman" w:eastAsia="Times New Roman" w:hAnsi="Times New Roman" w:cs="Times New Roman"/>
                <w:b/>
                <w:bCs/>
                <w:i/>
                <w:iCs/>
                <w:szCs w:val="28"/>
                <w:lang w:eastAsia="ru-RU"/>
              </w:rPr>
              <w:t>Знакомство с лабораторией и руководящими документами по организации деятельности и организации контроля качества клинических лабораторных исследований:</w:t>
            </w:r>
          </w:p>
          <w:p w:rsidR="002C569E" w:rsidRPr="002C569E" w:rsidRDefault="002C569E" w:rsidP="002C569E">
            <w:pPr>
              <w:tabs>
                <w:tab w:val="left" w:pos="224"/>
              </w:tabs>
              <w:autoSpaceDE w:val="0"/>
              <w:autoSpaceDN w:val="0"/>
              <w:adjustRightInd w:val="0"/>
              <w:spacing w:after="0"/>
              <w:rPr>
                <w:rFonts w:ascii="Times New Roman" w:eastAsia="Times New Roman" w:hAnsi="Times New Roman" w:cs="Times New Roman"/>
                <w:sz w:val="26"/>
                <w:szCs w:val="28"/>
                <w:lang w:eastAsia="ru-RU"/>
              </w:rPr>
            </w:pPr>
            <w:r w:rsidRPr="002C569E">
              <w:rPr>
                <w:rFonts w:ascii="Times New Roman" w:eastAsia="Times New Roman" w:hAnsi="Times New Roman" w:cs="Times New Roman"/>
                <w:sz w:val="26"/>
                <w:szCs w:val="28"/>
                <w:lang w:eastAsia="ru-RU"/>
              </w:rPr>
              <w:t>-</w:t>
            </w:r>
            <w:r w:rsidRPr="002C569E">
              <w:rPr>
                <w:rFonts w:ascii="Times New Roman" w:eastAsia="Times New Roman" w:hAnsi="Times New Roman" w:cs="Times New Roman"/>
                <w:sz w:val="26"/>
                <w:szCs w:val="28"/>
                <w:lang w:eastAsia="ru-RU"/>
              </w:rPr>
              <w:tab/>
              <w:t>Знакомство с оснащением и организацией рабочих мест.</w:t>
            </w:r>
          </w:p>
          <w:p w:rsidR="002C569E" w:rsidRPr="002C569E" w:rsidRDefault="002C569E" w:rsidP="002C569E">
            <w:pPr>
              <w:tabs>
                <w:tab w:val="left" w:pos="224"/>
              </w:tabs>
              <w:autoSpaceDE w:val="0"/>
              <w:autoSpaceDN w:val="0"/>
              <w:adjustRightInd w:val="0"/>
              <w:spacing w:after="0"/>
              <w:rPr>
                <w:rFonts w:ascii="Times New Roman" w:eastAsia="Times New Roman" w:hAnsi="Times New Roman" w:cs="Times New Roman"/>
                <w:sz w:val="26"/>
                <w:szCs w:val="28"/>
                <w:lang w:eastAsia="ru-RU"/>
              </w:rPr>
            </w:pPr>
            <w:r w:rsidRPr="002C569E">
              <w:rPr>
                <w:rFonts w:ascii="Times New Roman" w:eastAsia="Times New Roman" w:hAnsi="Times New Roman" w:cs="Times New Roman"/>
                <w:sz w:val="26"/>
                <w:szCs w:val="28"/>
                <w:lang w:eastAsia="ru-RU"/>
              </w:rPr>
              <w:t>-</w:t>
            </w:r>
            <w:r w:rsidRPr="002C569E">
              <w:rPr>
                <w:rFonts w:ascii="Times New Roman" w:eastAsia="Times New Roman" w:hAnsi="Times New Roman" w:cs="Times New Roman"/>
                <w:sz w:val="26"/>
                <w:szCs w:val="28"/>
                <w:lang w:eastAsia="ru-RU"/>
              </w:rPr>
              <w:tab/>
              <w:t>Знакомство с менеджментом в лаборатории.</w:t>
            </w:r>
          </w:p>
          <w:p w:rsidR="002C569E" w:rsidRPr="002C569E" w:rsidRDefault="002C569E" w:rsidP="002C569E">
            <w:pPr>
              <w:tabs>
                <w:tab w:val="left" w:pos="224"/>
              </w:tabs>
              <w:autoSpaceDE w:val="0"/>
              <w:autoSpaceDN w:val="0"/>
              <w:adjustRightInd w:val="0"/>
              <w:spacing w:after="0"/>
              <w:ind w:right="7" w:firstLine="7"/>
              <w:rPr>
                <w:rFonts w:ascii="Times New Roman" w:eastAsia="Times New Roman" w:hAnsi="Times New Roman" w:cs="Times New Roman"/>
                <w:sz w:val="26"/>
                <w:szCs w:val="28"/>
                <w:lang w:eastAsia="ru-RU"/>
              </w:rPr>
            </w:pPr>
            <w:r w:rsidRPr="002C569E">
              <w:rPr>
                <w:rFonts w:ascii="Times New Roman" w:eastAsia="Times New Roman" w:hAnsi="Times New Roman" w:cs="Times New Roman"/>
                <w:sz w:val="26"/>
                <w:szCs w:val="28"/>
                <w:lang w:eastAsia="ru-RU"/>
              </w:rPr>
              <w:t>-</w:t>
            </w:r>
            <w:r w:rsidRPr="002C569E">
              <w:rPr>
                <w:rFonts w:ascii="Times New Roman" w:eastAsia="Times New Roman" w:hAnsi="Times New Roman" w:cs="Times New Roman"/>
                <w:sz w:val="26"/>
                <w:szCs w:val="28"/>
                <w:lang w:eastAsia="ru-RU"/>
              </w:rPr>
              <w:tab/>
              <w:t>Изучение нормативных документов, регламентирующих деятельность лабораторной службы:</w:t>
            </w:r>
          </w:p>
          <w:p w:rsidR="002C569E" w:rsidRPr="002C569E" w:rsidRDefault="002C569E" w:rsidP="002C569E">
            <w:pPr>
              <w:tabs>
                <w:tab w:val="left" w:pos="224"/>
              </w:tabs>
              <w:autoSpaceDE w:val="0"/>
              <w:autoSpaceDN w:val="0"/>
              <w:adjustRightInd w:val="0"/>
              <w:spacing w:after="0"/>
              <w:rPr>
                <w:rFonts w:ascii="Times New Roman" w:eastAsia="Times New Roman" w:hAnsi="Times New Roman" w:cs="Times New Roman"/>
                <w:sz w:val="26"/>
                <w:szCs w:val="28"/>
                <w:lang w:eastAsia="ru-RU"/>
              </w:rPr>
            </w:pPr>
            <w:r w:rsidRPr="002C569E">
              <w:rPr>
                <w:rFonts w:ascii="Times New Roman" w:eastAsia="Times New Roman" w:hAnsi="Times New Roman" w:cs="Times New Roman"/>
                <w:sz w:val="26"/>
                <w:szCs w:val="28"/>
                <w:lang w:eastAsia="ru-RU"/>
              </w:rPr>
              <w:t>-</w:t>
            </w:r>
            <w:r w:rsidRPr="002C569E">
              <w:rPr>
                <w:rFonts w:ascii="Times New Roman" w:eastAsia="Times New Roman" w:hAnsi="Times New Roman" w:cs="Times New Roman"/>
                <w:sz w:val="26"/>
                <w:szCs w:val="28"/>
                <w:lang w:eastAsia="ru-RU"/>
              </w:rPr>
              <w:tab/>
              <w:t>Приказ МЗ РФ № 45</w:t>
            </w:r>
          </w:p>
          <w:p w:rsidR="002C569E" w:rsidRPr="002C569E" w:rsidRDefault="002C569E" w:rsidP="002C569E">
            <w:pPr>
              <w:tabs>
                <w:tab w:val="left" w:pos="224"/>
              </w:tabs>
              <w:autoSpaceDE w:val="0"/>
              <w:autoSpaceDN w:val="0"/>
              <w:adjustRightInd w:val="0"/>
              <w:spacing w:after="0"/>
              <w:rPr>
                <w:rFonts w:ascii="Times New Roman" w:eastAsia="Times New Roman" w:hAnsi="Times New Roman" w:cs="Times New Roman"/>
                <w:sz w:val="26"/>
                <w:szCs w:val="28"/>
                <w:lang w:eastAsia="ru-RU"/>
              </w:rPr>
            </w:pPr>
            <w:r w:rsidRPr="002C569E">
              <w:rPr>
                <w:rFonts w:ascii="Times New Roman" w:eastAsia="Times New Roman" w:hAnsi="Times New Roman" w:cs="Times New Roman"/>
                <w:sz w:val="26"/>
                <w:szCs w:val="28"/>
                <w:lang w:eastAsia="ru-RU"/>
              </w:rPr>
              <w:t>-</w:t>
            </w:r>
            <w:r w:rsidRPr="002C569E">
              <w:rPr>
                <w:rFonts w:ascii="Times New Roman" w:eastAsia="Times New Roman" w:hAnsi="Times New Roman" w:cs="Times New Roman"/>
                <w:sz w:val="26"/>
                <w:szCs w:val="28"/>
                <w:lang w:eastAsia="ru-RU"/>
              </w:rPr>
              <w:tab/>
              <w:t>отраслевой стандарт ОСТ 91500.13.0001-2003.</w:t>
            </w:r>
          </w:p>
          <w:p w:rsidR="002C569E" w:rsidRPr="002C569E" w:rsidRDefault="002C569E" w:rsidP="002C569E">
            <w:pPr>
              <w:tabs>
                <w:tab w:val="left" w:pos="224"/>
              </w:tabs>
              <w:autoSpaceDE w:val="0"/>
              <w:autoSpaceDN w:val="0"/>
              <w:adjustRightInd w:val="0"/>
              <w:spacing w:after="0"/>
              <w:rPr>
                <w:rFonts w:ascii="Times New Roman" w:eastAsia="Times New Roman" w:hAnsi="Times New Roman" w:cs="Times New Roman"/>
                <w:sz w:val="26"/>
                <w:szCs w:val="28"/>
                <w:lang w:eastAsia="ru-RU"/>
              </w:rPr>
            </w:pPr>
            <w:r w:rsidRPr="002C569E">
              <w:rPr>
                <w:rFonts w:ascii="Times New Roman" w:eastAsia="Times New Roman" w:hAnsi="Times New Roman" w:cs="Times New Roman"/>
                <w:sz w:val="26"/>
                <w:szCs w:val="28"/>
                <w:lang w:eastAsia="ru-RU"/>
              </w:rPr>
              <w:t>-</w:t>
            </w:r>
            <w:r w:rsidRPr="002C569E">
              <w:rPr>
                <w:rFonts w:ascii="Times New Roman" w:eastAsia="Times New Roman" w:hAnsi="Times New Roman" w:cs="Times New Roman"/>
                <w:sz w:val="26"/>
                <w:szCs w:val="28"/>
                <w:lang w:eastAsia="ru-RU"/>
              </w:rPr>
              <w:tab/>
              <w:t>ГОСТ Р 53133.1 -2008</w:t>
            </w:r>
          </w:p>
          <w:p w:rsidR="002C569E" w:rsidRPr="002C569E" w:rsidRDefault="002C569E" w:rsidP="002C569E">
            <w:pPr>
              <w:tabs>
                <w:tab w:val="left" w:pos="224"/>
              </w:tabs>
              <w:autoSpaceDE w:val="0"/>
              <w:autoSpaceDN w:val="0"/>
              <w:adjustRightInd w:val="0"/>
              <w:spacing w:after="0"/>
              <w:rPr>
                <w:rFonts w:ascii="Times New Roman" w:eastAsia="Times New Roman" w:hAnsi="Times New Roman" w:cs="Times New Roman"/>
                <w:sz w:val="26"/>
                <w:szCs w:val="28"/>
                <w:lang w:eastAsia="ru-RU"/>
              </w:rPr>
            </w:pPr>
            <w:r w:rsidRPr="002C569E">
              <w:rPr>
                <w:rFonts w:ascii="Times New Roman" w:eastAsia="Times New Roman" w:hAnsi="Times New Roman" w:cs="Times New Roman"/>
                <w:sz w:val="26"/>
                <w:szCs w:val="28"/>
                <w:lang w:eastAsia="ru-RU"/>
              </w:rPr>
              <w:t>-</w:t>
            </w:r>
            <w:r w:rsidRPr="002C569E">
              <w:rPr>
                <w:rFonts w:ascii="Times New Roman" w:eastAsia="Times New Roman" w:hAnsi="Times New Roman" w:cs="Times New Roman"/>
                <w:sz w:val="26"/>
                <w:szCs w:val="28"/>
                <w:lang w:eastAsia="ru-RU"/>
              </w:rPr>
              <w:tab/>
              <w:t>ГОСТ Р 53133.2 -2008</w:t>
            </w:r>
          </w:p>
          <w:p w:rsidR="002C569E" w:rsidRPr="002C569E" w:rsidRDefault="002C569E" w:rsidP="002C569E">
            <w:pPr>
              <w:tabs>
                <w:tab w:val="left" w:pos="224"/>
              </w:tabs>
              <w:autoSpaceDE w:val="0"/>
              <w:autoSpaceDN w:val="0"/>
              <w:adjustRightInd w:val="0"/>
              <w:spacing w:after="0"/>
              <w:rPr>
                <w:rFonts w:ascii="Times New Roman" w:eastAsia="Times New Roman" w:hAnsi="Times New Roman" w:cs="Times New Roman"/>
                <w:sz w:val="26"/>
                <w:szCs w:val="28"/>
                <w:lang w:eastAsia="ru-RU"/>
              </w:rPr>
            </w:pPr>
            <w:r w:rsidRPr="002C569E">
              <w:rPr>
                <w:rFonts w:ascii="Times New Roman" w:eastAsia="Times New Roman" w:hAnsi="Times New Roman" w:cs="Times New Roman"/>
                <w:sz w:val="26"/>
                <w:szCs w:val="28"/>
                <w:lang w:eastAsia="ru-RU"/>
              </w:rPr>
              <w:t>-</w:t>
            </w:r>
            <w:r w:rsidRPr="002C569E">
              <w:rPr>
                <w:rFonts w:ascii="Times New Roman" w:eastAsia="Times New Roman" w:hAnsi="Times New Roman" w:cs="Times New Roman"/>
                <w:sz w:val="26"/>
                <w:szCs w:val="28"/>
                <w:lang w:eastAsia="ru-RU"/>
              </w:rPr>
              <w:tab/>
              <w:t>ГОСТ Р 53133.3 -2008.</w:t>
            </w:r>
          </w:p>
          <w:p w:rsidR="002C569E" w:rsidRPr="002C569E" w:rsidRDefault="002C569E" w:rsidP="002C569E">
            <w:pPr>
              <w:tabs>
                <w:tab w:val="left" w:pos="224"/>
              </w:tabs>
              <w:autoSpaceDE w:val="0"/>
              <w:autoSpaceDN w:val="0"/>
              <w:adjustRightInd w:val="0"/>
              <w:spacing w:after="0"/>
              <w:rPr>
                <w:rFonts w:ascii="Times New Roman" w:eastAsia="Times New Roman" w:hAnsi="Times New Roman" w:cs="Times New Roman"/>
                <w:sz w:val="26"/>
                <w:szCs w:val="28"/>
                <w:lang w:eastAsia="ru-RU"/>
              </w:rPr>
            </w:pPr>
            <w:r w:rsidRPr="002C569E">
              <w:rPr>
                <w:rFonts w:ascii="Times New Roman" w:eastAsia="Times New Roman" w:hAnsi="Times New Roman" w:cs="Times New Roman"/>
                <w:sz w:val="26"/>
                <w:szCs w:val="28"/>
                <w:lang w:eastAsia="ru-RU"/>
              </w:rPr>
              <w:t>-</w:t>
            </w:r>
            <w:r w:rsidRPr="002C569E">
              <w:rPr>
                <w:rFonts w:ascii="Times New Roman" w:eastAsia="Times New Roman" w:hAnsi="Times New Roman" w:cs="Times New Roman"/>
                <w:sz w:val="26"/>
                <w:szCs w:val="28"/>
                <w:lang w:eastAsia="ru-RU"/>
              </w:rPr>
              <w:tab/>
              <w:t>ГОСТ Р 53133.4 -2008.</w:t>
            </w:r>
          </w:p>
          <w:p w:rsidR="002C569E" w:rsidRPr="002C569E" w:rsidRDefault="002C569E" w:rsidP="002C569E">
            <w:pPr>
              <w:tabs>
                <w:tab w:val="left" w:pos="224"/>
              </w:tabs>
              <w:autoSpaceDE w:val="0"/>
              <w:autoSpaceDN w:val="0"/>
              <w:adjustRightInd w:val="0"/>
              <w:spacing w:after="0"/>
              <w:rPr>
                <w:rFonts w:ascii="Times New Roman" w:eastAsia="Times New Roman" w:hAnsi="Times New Roman" w:cs="Times New Roman"/>
                <w:sz w:val="26"/>
                <w:szCs w:val="28"/>
                <w:lang w:eastAsia="ru-RU"/>
              </w:rPr>
            </w:pPr>
            <w:r w:rsidRPr="002C569E">
              <w:rPr>
                <w:rFonts w:ascii="Times New Roman" w:eastAsia="Times New Roman" w:hAnsi="Times New Roman" w:cs="Times New Roman"/>
                <w:sz w:val="26"/>
                <w:szCs w:val="28"/>
                <w:lang w:eastAsia="ru-RU"/>
              </w:rPr>
              <w:t>-</w:t>
            </w:r>
            <w:r w:rsidRPr="002C569E">
              <w:rPr>
                <w:rFonts w:ascii="Times New Roman" w:eastAsia="Times New Roman" w:hAnsi="Times New Roman" w:cs="Times New Roman"/>
                <w:sz w:val="26"/>
                <w:szCs w:val="28"/>
                <w:lang w:eastAsia="ru-RU"/>
              </w:rPr>
              <w:tab/>
              <w:t>ГОСТ Р 53022. 1-4.</w:t>
            </w:r>
          </w:p>
          <w:p w:rsidR="002C569E" w:rsidRPr="002C569E" w:rsidRDefault="002C569E" w:rsidP="002C569E">
            <w:pPr>
              <w:tabs>
                <w:tab w:val="left" w:pos="224"/>
              </w:tabs>
              <w:autoSpaceDE w:val="0"/>
              <w:autoSpaceDN w:val="0"/>
              <w:adjustRightInd w:val="0"/>
              <w:spacing w:after="0"/>
              <w:ind w:right="7"/>
              <w:rPr>
                <w:rFonts w:ascii="Times New Roman" w:eastAsia="Times New Roman" w:hAnsi="Times New Roman" w:cs="Times New Roman"/>
                <w:sz w:val="26"/>
                <w:szCs w:val="28"/>
                <w:lang w:eastAsia="ru-RU"/>
              </w:rPr>
            </w:pPr>
            <w:r w:rsidRPr="002C569E">
              <w:rPr>
                <w:rFonts w:ascii="Times New Roman" w:eastAsia="Times New Roman" w:hAnsi="Times New Roman" w:cs="Times New Roman"/>
                <w:sz w:val="26"/>
                <w:szCs w:val="28"/>
                <w:lang w:eastAsia="ru-RU"/>
              </w:rPr>
              <w:t>-</w:t>
            </w:r>
            <w:r w:rsidRPr="002C569E">
              <w:rPr>
                <w:rFonts w:ascii="Times New Roman" w:eastAsia="Times New Roman" w:hAnsi="Times New Roman" w:cs="Times New Roman"/>
                <w:sz w:val="26"/>
                <w:szCs w:val="28"/>
                <w:lang w:eastAsia="ru-RU"/>
              </w:rPr>
              <w:tab/>
              <w:t xml:space="preserve">ГОСТ Р 53079 1-4. </w:t>
            </w:r>
            <w:r w:rsidRPr="002C569E">
              <w:rPr>
                <w:rFonts w:ascii="Times New Roman" w:eastAsia="Times New Roman" w:hAnsi="Times New Roman" w:cs="Times New Roman"/>
                <w:spacing w:val="30"/>
                <w:sz w:val="26"/>
                <w:szCs w:val="28"/>
                <w:lang w:eastAsia="ru-RU"/>
              </w:rPr>
              <w:t>-ГОСТРИСО</w:t>
            </w:r>
            <w:r w:rsidRPr="002C569E">
              <w:rPr>
                <w:rFonts w:ascii="Times New Roman" w:eastAsia="Times New Roman" w:hAnsi="Times New Roman" w:cs="Times New Roman"/>
                <w:sz w:val="26"/>
                <w:szCs w:val="28"/>
                <w:lang w:eastAsia="ru-RU"/>
              </w:rPr>
              <w:t xml:space="preserve"> 15189</w:t>
            </w:r>
          </w:p>
          <w:p w:rsidR="002C569E" w:rsidRPr="002C569E" w:rsidRDefault="002C569E" w:rsidP="002C569E">
            <w:pPr>
              <w:tabs>
                <w:tab w:val="left" w:pos="420"/>
              </w:tabs>
              <w:autoSpaceDE w:val="0"/>
              <w:autoSpaceDN w:val="0"/>
              <w:adjustRightInd w:val="0"/>
              <w:spacing w:after="0"/>
              <w:ind w:right="7"/>
              <w:rPr>
                <w:rFonts w:ascii="Times New Roman" w:eastAsia="Times New Roman" w:hAnsi="Times New Roman" w:cs="Times New Roman"/>
                <w:sz w:val="26"/>
                <w:szCs w:val="28"/>
                <w:lang w:eastAsia="ru-RU"/>
              </w:rPr>
            </w:pPr>
            <w:r w:rsidRPr="002C569E">
              <w:rPr>
                <w:rFonts w:ascii="Times New Roman" w:eastAsia="Times New Roman" w:hAnsi="Times New Roman" w:cs="Times New Roman"/>
                <w:sz w:val="26"/>
                <w:szCs w:val="28"/>
                <w:lang w:eastAsia="ru-RU"/>
              </w:rPr>
              <w:t>-</w:t>
            </w:r>
            <w:r w:rsidRPr="002C569E">
              <w:rPr>
                <w:rFonts w:ascii="Times New Roman" w:eastAsia="Times New Roman" w:hAnsi="Times New Roman" w:cs="Times New Roman"/>
                <w:sz w:val="26"/>
                <w:szCs w:val="28"/>
                <w:lang w:eastAsia="ru-RU"/>
              </w:rPr>
              <w:tab/>
              <w:t>изучение     должностных   инструкций  для  младшего   и среднего медицинского персонала КДЛ</w:t>
            </w:r>
          </w:p>
        </w:tc>
        <w:tc>
          <w:tcPr>
            <w:tcW w:w="970" w:type="dxa"/>
            <w:tcBorders>
              <w:top w:val="single" w:sz="6" w:space="0" w:color="auto"/>
              <w:left w:val="single" w:sz="6" w:space="0" w:color="auto"/>
              <w:bottom w:val="single" w:sz="6" w:space="0" w:color="auto"/>
              <w:right w:val="single" w:sz="4" w:space="0" w:color="auto"/>
            </w:tcBorders>
            <w:vAlign w:val="center"/>
          </w:tcPr>
          <w:p w:rsidR="002C569E" w:rsidRPr="002C569E" w:rsidRDefault="002C569E" w:rsidP="002C569E">
            <w:pPr>
              <w:autoSpaceDE w:val="0"/>
              <w:autoSpaceDN w:val="0"/>
              <w:adjustRightInd w:val="0"/>
              <w:spacing w:after="0"/>
              <w:jc w:val="center"/>
              <w:rPr>
                <w:rFonts w:ascii="Times New Roman" w:eastAsia="Times New Roman" w:hAnsi="Times New Roman" w:cs="Times New Roman"/>
                <w:sz w:val="26"/>
                <w:szCs w:val="28"/>
                <w:lang w:eastAsia="ru-RU"/>
              </w:rPr>
            </w:pPr>
            <w:r w:rsidRPr="002C569E">
              <w:rPr>
                <w:rFonts w:ascii="Times New Roman" w:eastAsia="Times New Roman" w:hAnsi="Times New Roman" w:cs="Times New Roman"/>
                <w:sz w:val="26"/>
                <w:szCs w:val="28"/>
                <w:lang w:eastAsia="ru-RU"/>
              </w:rPr>
              <w:t>6</w:t>
            </w:r>
          </w:p>
        </w:tc>
      </w:tr>
      <w:tr w:rsidR="002C569E" w:rsidRPr="002C569E" w:rsidTr="000355A0">
        <w:tc>
          <w:tcPr>
            <w:tcW w:w="651" w:type="dxa"/>
            <w:tcBorders>
              <w:top w:val="single" w:sz="6" w:space="0" w:color="auto"/>
              <w:left w:val="single" w:sz="6" w:space="0" w:color="auto"/>
              <w:bottom w:val="single" w:sz="6" w:space="0" w:color="auto"/>
              <w:right w:val="single" w:sz="6" w:space="0" w:color="auto"/>
            </w:tcBorders>
            <w:vAlign w:val="center"/>
          </w:tcPr>
          <w:p w:rsidR="002C569E" w:rsidRPr="002C569E" w:rsidRDefault="002C569E" w:rsidP="002C569E">
            <w:pPr>
              <w:autoSpaceDE w:val="0"/>
              <w:autoSpaceDN w:val="0"/>
              <w:adjustRightInd w:val="0"/>
              <w:spacing w:after="0"/>
              <w:jc w:val="center"/>
              <w:rPr>
                <w:rFonts w:ascii="Times New Roman" w:eastAsia="Times New Roman" w:hAnsi="Times New Roman" w:cs="Times New Roman"/>
                <w:sz w:val="26"/>
                <w:szCs w:val="28"/>
                <w:lang w:eastAsia="ru-RU"/>
              </w:rPr>
            </w:pPr>
            <w:r w:rsidRPr="002C569E">
              <w:rPr>
                <w:rFonts w:ascii="Times New Roman" w:eastAsia="Times New Roman" w:hAnsi="Times New Roman" w:cs="Times New Roman"/>
                <w:sz w:val="26"/>
                <w:szCs w:val="28"/>
                <w:lang w:eastAsia="ru-RU"/>
              </w:rPr>
              <w:t>2</w:t>
            </w:r>
          </w:p>
        </w:tc>
        <w:tc>
          <w:tcPr>
            <w:tcW w:w="8047" w:type="dxa"/>
            <w:gridSpan w:val="2"/>
            <w:tcBorders>
              <w:top w:val="single" w:sz="6" w:space="0" w:color="auto"/>
              <w:left w:val="single" w:sz="6" w:space="0" w:color="auto"/>
              <w:bottom w:val="single" w:sz="6" w:space="0" w:color="auto"/>
              <w:right w:val="single" w:sz="6" w:space="0" w:color="auto"/>
            </w:tcBorders>
            <w:vAlign w:val="center"/>
          </w:tcPr>
          <w:p w:rsidR="002C569E" w:rsidRPr="002C569E" w:rsidRDefault="002C569E" w:rsidP="002C569E">
            <w:pPr>
              <w:autoSpaceDE w:val="0"/>
              <w:autoSpaceDN w:val="0"/>
              <w:adjustRightInd w:val="0"/>
              <w:spacing w:after="0"/>
              <w:rPr>
                <w:rFonts w:ascii="Times New Roman" w:eastAsia="Times New Roman" w:hAnsi="Times New Roman" w:cs="Times New Roman"/>
                <w:b/>
                <w:bCs/>
                <w:i/>
                <w:iCs/>
                <w:szCs w:val="28"/>
                <w:lang w:eastAsia="ru-RU"/>
              </w:rPr>
            </w:pPr>
            <w:r w:rsidRPr="002C569E">
              <w:rPr>
                <w:rFonts w:ascii="Times New Roman" w:eastAsia="Times New Roman" w:hAnsi="Times New Roman" w:cs="Times New Roman"/>
                <w:b/>
                <w:bCs/>
                <w:i/>
                <w:iCs/>
                <w:szCs w:val="28"/>
                <w:lang w:eastAsia="ru-RU"/>
              </w:rPr>
              <w:t>Подготовка контрольных материалов к исследованиям:</w:t>
            </w:r>
          </w:p>
          <w:p w:rsidR="002C569E" w:rsidRPr="002C569E" w:rsidRDefault="002C569E" w:rsidP="002C569E">
            <w:pPr>
              <w:tabs>
                <w:tab w:val="left" w:pos="253"/>
              </w:tabs>
              <w:autoSpaceDE w:val="0"/>
              <w:autoSpaceDN w:val="0"/>
              <w:adjustRightInd w:val="0"/>
              <w:spacing w:after="0"/>
              <w:ind w:left="7" w:hanging="7"/>
              <w:rPr>
                <w:rFonts w:ascii="Times New Roman" w:eastAsia="Times New Roman" w:hAnsi="Times New Roman" w:cs="Times New Roman"/>
                <w:sz w:val="26"/>
                <w:szCs w:val="28"/>
                <w:lang w:eastAsia="ru-RU"/>
              </w:rPr>
            </w:pPr>
            <w:r w:rsidRPr="002C569E">
              <w:rPr>
                <w:rFonts w:ascii="Times New Roman" w:eastAsia="Times New Roman" w:hAnsi="Times New Roman" w:cs="Times New Roman"/>
                <w:sz w:val="26"/>
                <w:szCs w:val="28"/>
                <w:lang w:eastAsia="ru-RU"/>
              </w:rPr>
              <w:t>-</w:t>
            </w:r>
            <w:r w:rsidRPr="002C569E">
              <w:rPr>
                <w:rFonts w:ascii="Times New Roman" w:eastAsia="Times New Roman" w:hAnsi="Times New Roman" w:cs="Times New Roman"/>
                <w:sz w:val="26"/>
                <w:szCs w:val="28"/>
                <w:lang w:eastAsia="ru-RU"/>
              </w:rPr>
              <w:tab/>
              <w:t>готовить некоторые виды контрольных материалов (для биохимических, гематологических, клинических, коагулологических исследований);</w:t>
            </w:r>
          </w:p>
          <w:p w:rsidR="002C569E" w:rsidRPr="002C569E" w:rsidRDefault="002C569E" w:rsidP="002C569E">
            <w:pPr>
              <w:tabs>
                <w:tab w:val="left" w:pos="246"/>
              </w:tabs>
              <w:autoSpaceDE w:val="0"/>
              <w:autoSpaceDN w:val="0"/>
              <w:adjustRightInd w:val="0"/>
              <w:spacing w:after="0"/>
              <w:rPr>
                <w:rFonts w:ascii="Times New Roman" w:eastAsia="Times New Roman" w:hAnsi="Times New Roman" w:cs="Times New Roman"/>
                <w:sz w:val="26"/>
                <w:szCs w:val="28"/>
                <w:lang w:eastAsia="ru-RU"/>
              </w:rPr>
            </w:pPr>
            <w:r w:rsidRPr="002C569E">
              <w:rPr>
                <w:rFonts w:ascii="Times New Roman" w:eastAsia="Times New Roman" w:hAnsi="Times New Roman" w:cs="Times New Roman"/>
                <w:sz w:val="26"/>
                <w:szCs w:val="28"/>
                <w:lang w:eastAsia="ru-RU"/>
              </w:rPr>
              <w:t>-</w:t>
            </w:r>
            <w:r w:rsidRPr="002C569E">
              <w:rPr>
                <w:rFonts w:ascii="Times New Roman" w:eastAsia="Times New Roman" w:hAnsi="Times New Roman" w:cs="Times New Roman"/>
                <w:sz w:val="26"/>
                <w:szCs w:val="28"/>
                <w:lang w:eastAsia="ru-RU"/>
              </w:rPr>
              <w:tab/>
              <w:t>использование контрольных материалов;</w:t>
            </w:r>
          </w:p>
          <w:p w:rsidR="002C569E" w:rsidRPr="002C569E" w:rsidRDefault="002C569E" w:rsidP="002C569E">
            <w:pPr>
              <w:tabs>
                <w:tab w:val="left" w:pos="246"/>
              </w:tabs>
              <w:autoSpaceDE w:val="0"/>
              <w:autoSpaceDN w:val="0"/>
              <w:adjustRightInd w:val="0"/>
              <w:spacing w:after="0"/>
              <w:rPr>
                <w:rFonts w:ascii="Times New Roman" w:eastAsia="Times New Roman" w:hAnsi="Times New Roman" w:cs="Times New Roman"/>
                <w:sz w:val="26"/>
                <w:szCs w:val="28"/>
                <w:lang w:eastAsia="ru-RU"/>
              </w:rPr>
            </w:pPr>
            <w:r w:rsidRPr="002C569E">
              <w:rPr>
                <w:rFonts w:ascii="Times New Roman" w:eastAsia="Times New Roman" w:hAnsi="Times New Roman" w:cs="Times New Roman"/>
                <w:sz w:val="26"/>
                <w:szCs w:val="28"/>
                <w:lang w:eastAsia="ru-RU"/>
              </w:rPr>
              <w:t>-</w:t>
            </w:r>
            <w:r w:rsidRPr="002C569E">
              <w:rPr>
                <w:rFonts w:ascii="Times New Roman" w:eastAsia="Times New Roman" w:hAnsi="Times New Roman" w:cs="Times New Roman"/>
                <w:sz w:val="26"/>
                <w:szCs w:val="28"/>
                <w:lang w:eastAsia="ru-RU"/>
              </w:rPr>
              <w:tab/>
              <w:t>выполнение мер санитарно-эпидемиологического режима в КДЛ</w:t>
            </w:r>
          </w:p>
        </w:tc>
        <w:tc>
          <w:tcPr>
            <w:tcW w:w="970" w:type="dxa"/>
            <w:tcBorders>
              <w:top w:val="single" w:sz="6" w:space="0" w:color="auto"/>
              <w:left w:val="single" w:sz="6" w:space="0" w:color="auto"/>
              <w:bottom w:val="single" w:sz="6" w:space="0" w:color="auto"/>
              <w:right w:val="single" w:sz="4" w:space="0" w:color="auto"/>
            </w:tcBorders>
            <w:vAlign w:val="center"/>
          </w:tcPr>
          <w:p w:rsidR="002C569E" w:rsidRPr="002C569E" w:rsidRDefault="002C569E" w:rsidP="002C569E">
            <w:pPr>
              <w:autoSpaceDE w:val="0"/>
              <w:autoSpaceDN w:val="0"/>
              <w:adjustRightInd w:val="0"/>
              <w:spacing w:after="0"/>
              <w:jc w:val="center"/>
              <w:rPr>
                <w:rFonts w:ascii="Times New Roman" w:eastAsia="Times New Roman" w:hAnsi="Times New Roman" w:cs="Times New Roman"/>
                <w:sz w:val="26"/>
                <w:szCs w:val="28"/>
                <w:lang w:eastAsia="ru-RU"/>
              </w:rPr>
            </w:pPr>
            <w:r w:rsidRPr="002C569E">
              <w:rPr>
                <w:rFonts w:ascii="Times New Roman" w:eastAsia="Times New Roman" w:hAnsi="Times New Roman" w:cs="Times New Roman"/>
                <w:sz w:val="26"/>
                <w:szCs w:val="28"/>
                <w:lang w:eastAsia="ru-RU"/>
              </w:rPr>
              <w:t>6</w:t>
            </w:r>
          </w:p>
        </w:tc>
      </w:tr>
      <w:tr w:rsidR="002C569E" w:rsidRPr="002C569E" w:rsidTr="000355A0">
        <w:tc>
          <w:tcPr>
            <w:tcW w:w="651" w:type="dxa"/>
            <w:tcBorders>
              <w:top w:val="single" w:sz="6" w:space="0" w:color="auto"/>
              <w:left w:val="single" w:sz="6" w:space="0" w:color="auto"/>
              <w:bottom w:val="single" w:sz="6" w:space="0" w:color="auto"/>
              <w:right w:val="single" w:sz="6" w:space="0" w:color="auto"/>
            </w:tcBorders>
            <w:vAlign w:val="center"/>
          </w:tcPr>
          <w:p w:rsidR="002C569E" w:rsidRPr="002C569E" w:rsidRDefault="002C569E" w:rsidP="002C569E">
            <w:pPr>
              <w:autoSpaceDE w:val="0"/>
              <w:autoSpaceDN w:val="0"/>
              <w:adjustRightInd w:val="0"/>
              <w:spacing w:after="0"/>
              <w:jc w:val="center"/>
              <w:rPr>
                <w:rFonts w:ascii="Times New Roman" w:eastAsia="Times New Roman" w:hAnsi="Times New Roman" w:cs="Times New Roman"/>
                <w:sz w:val="26"/>
                <w:szCs w:val="28"/>
                <w:lang w:eastAsia="ru-RU"/>
              </w:rPr>
            </w:pPr>
            <w:r w:rsidRPr="002C569E">
              <w:rPr>
                <w:rFonts w:ascii="Times New Roman" w:eastAsia="Times New Roman" w:hAnsi="Times New Roman" w:cs="Times New Roman"/>
                <w:sz w:val="26"/>
                <w:szCs w:val="28"/>
                <w:lang w:eastAsia="ru-RU"/>
              </w:rPr>
              <w:t>3</w:t>
            </w:r>
          </w:p>
        </w:tc>
        <w:tc>
          <w:tcPr>
            <w:tcW w:w="8047" w:type="dxa"/>
            <w:gridSpan w:val="2"/>
            <w:tcBorders>
              <w:top w:val="single" w:sz="6" w:space="0" w:color="auto"/>
              <w:left w:val="single" w:sz="6" w:space="0" w:color="auto"/>
              <w:bottom w:val="single" w:sz="6" w:space="0" w:color="auto"/>
              <w:right w:val="single" w:sz="6" w:space="0" w:color="auto"/>
            </w:tcBorders>
            <w:vAlign w:val="center"/>
          </w:tcPr>
          <w:p w:rsidR="002C569E" w:rsidRPr="002C569E" w:rsidRDefault="002C569E" w:rsidP="002C569E">
            <w:pPr>
              <w:autoSpaceDE w:val="0"/>
              <w:autoSpaceDN w:val="0"/>
              <w:adjustRightInd w:val="0"/>
              <w:spacing w:after="0"/>
              <w:ind w:right="239" w:firstLine="7"/>
              <w:rPr>
                <w:rFonts w:ascii="Times New Roman" w:eastAsia="Times New Roman" w:hAnsi="Times New Roman" w:cs="Times New Roman"/>
                <w:b/>
                <w:bCs/>
                <w:i/>
                <w:iCs/>
                <w:szCs w:val="28"/>
                <w:lang w:eastAsia="ru-RU"/>
              </w:rPr>
            </w:pPr>
            <w:r w:rsidRPr="002C569E">
              <w:rPr>
                <w:rFonts w:ascii="Times New Roman" w:eastAsia="Times New Roman" w:hAnsi="Times New Roman" w:cs="Times New Roman"/>
                <w:b/>
                <w:bCs/>
                <w:i/>
                <w:iCs/>
                <w:szCs w:val="28"/>
                <w:lang w:eastAsia="ru-RU"/>
              </w:rPr>
              <w:t xml:space="preserve">Участие в организации и проведении </w:t>
            </w:r>
            <w:proofErr w:type="spellStart"/>
            <w:r w:rsidRPr="002C569E">
              <w:rPr>
                <w:rFonts w:ascii="Times New Roman" w:eastAsia="Times New Roman" w:hAnsi="Times New Roman" w:cs="Times New Roman"/>
                <w:b/>
                <w:bCs/>
                <w:i/>
                <w:iCs/>
                <w:szCs w:val="28"/>
                <w:lang w:eastAsia="ru-RU"/>
              </w:rPr>
              <w:t>внутрилабораторного</w:t>
            </w:r>
            <w:proofErr w:type="spellEnd"/>
            <w:r w:rsidRPr="002C569E">
              <w:rPr>
                <w:rFonts w:ascii="Times New Roman" w:eastAsia="Times New Roman" w:hAnsi="Times New Roman" w:cs="Times New Roman"/>
                <w:b/>
                <w:bCs/>
                <w:i/>
                <w:iCs/>
                <w:szCs w:val="28"/>
                <w:lang w:eastAsia="ru-RU"/>
              </w:rPr>
              <w:t xml:space="preserve"> контроля качества:</w:t>
            </w:r>
          </w:p>
          <w:p w:rsidR="002C569E" w:rsidRPr="002C569E" w:rsidRDefault="002C569E" w:rsidP="002C569E">
            <w:pPr>
              <w:tabs>
                <w:tab w:val="left" w:pos="239"/>
              </w:tabs>
              <w:autoSpaceDE w:val="0"/>
              <w:autoSpaceDN w:val="0"/>
              <w:adjustRightInd w:val="0"/>
              <w:spacing w:after="0"/>
              <w:ind w:left="7" w:hanging="7"/>
              <w:rPr>
                <w:rFonts w:ascii="Times New Roman" w:eastAsia="Times New Roman" w:hAnsi="Times New Roman" w:cs="Times New Roman"/>
                <w:sz w:val="26"/>
                <w:szCs w:val="28"/>
                <w:lang w:eastAsia="ru-RU"/>
              </w:rPr>
            </w:pPr>
            <w:r w:rsidRPr="002C569E">
              <w:rPr>
                <w:rFonts w:ascii="Times New Roman" w:eastAsia="Times New Roman" w:hAnsi="Times New Roman" w:cs="Times New Roman"/>
                <w:sz w:val="26"/>
                <w:szCs w:val="28"/>
                <w:lang w:eastAsia="ru-RU"/>
              </w:rPr>
              <w:t>-</w:t>
            </w:r>
            <w:r w:rsidRPr="002C569E">
              <w:rPr>
                <w:rFonts w:ascii="Times New Roman" w:eastAsia="Times New Roman" w:hAnsi="Times New Roman" w:cs="Times New Roman"/>
                <w:sz w:val="26"/>
                <w:szCs w:val="28"/>
                <w:lang w:eastAsia="ru-RU"/>
              </w:rPr>
              <w:tab/>
              <w:t xml:space="preserve">проведение </w:t>
            </w:r>
            <w:proofErr w:type="spellStart"/>
            <w:r w:rsidRPr="002C569E">
              <w:rPr>
                <w:rFonts w:ascii="Times New Roman" w:eastAsia="Times New Roman" w:hAnsi="Times New Roman" w:cs="Times New Roman"/>
                <w:sz w:val="26"/>
                <w:szCs w:val="28"/>
                <w:lang w:eastAsia="ru-RU"/>
              </w:rPr>
              <w:t>внутрилабораторного</w:t>
            </w:r>
            <w:proofErr w:type="spellEnd"/>
            <w:r w:rsidRPr="002C569E">
              <w:rPr>
                <w:rFonts w:ascii="Times New Roman" w:eastAsia="Times New Roman" w:hAnsi="Times New Roman" w:cs="Times New Roman"/>
                <w:sz w:val="26"/>
                <w:szCs w:val="28"/>
                <w:lang w:eastAsia="ru-RU"/>
              </w:rPr>
              <w:t xml:space="preserve"> контроля качества биохимических исследований:</w:t>
            </w:r>
          </w:p>
          <w:p w:rsidR="002C569E" w:rsidRPr="002C569E" w:rsidRDefault="002C569E" w:rsidP="002C569E">
            <w:pPr>
              <w:tabs>
                <w:tab w:val="left" w:pos="239"/>
              </w:tabs>
              <w:autoSpaceDE w:val="0"/>
              <w:autoSpaceDN w:val="0"/>
              <w:adjustRightInd w:val="0"/>
              <w:spacing w:after="0"/>
              <w:ind w:left="7" w:hanging="7"/>
              <w:rPr>
                <w:rFonts w:ascii="Times New Roman" w:eastAsia="Times New Roman" w:hAnsi="Times New Roman" w:cs="Times New Roman"/>
                <w:sz w:val="26"/>
                <w:szCs w:val="28"/>
                <w:lang w:eastAsia="ru-RU"/>
              </w:rPr>
            </w:pPr>
            <w:r w:rsidRPr="002C569E">
              <w:rPr>
                <w:rFonts w:ascii="Times New Roman" w:eastAsia="Times New Roman" w:hAnsi="Times New Roman" w:cs="Times New Roman"/>
                <w:sz w:val="26"/>
                <w:szCs w:val="28"/>
                <w:lang w:eastAsia="ru-RU"/>
              </w:rPr>
              <w:t>-</w:t>
            </w:r>
            <w:r w:rsidRPr="002C569E">
              <w:rPr>
                <w:rFonts w:ascii="Times New Roman" w:eastAsia="Times New Roman" w:hAnsi="Times New Roman" w:cs="Times New Roman"/>
                <w:sz w:val="26"/>
                <w:szCs w:val="28"/>
                <w:lang w:eastAsia="ru-RU"/>
              </w:rPr>
              <w:tab/>
              <w:t xml:space="preserve">проведение </w:t>
            </w:r>
            <w:proofErr w:type="spellStart"/>
            <w:r w:rsidRPr="002C569E">
              <w:rPr>
                <w:rFonts w:ascii="Times New Roman" w:eastAsia="Times New Roman" w:hAnsi="Times New Roman" w:cs="Times New Roman"/>
                <w:sz w:val="26"/>
                <w:szCs w:val="28"/>
                <w:lang w:eastAsia="ru-RU"/>
              </w:rPr>
              <w:t>внутрилабораторного</w:t>
            </w:r>
            <w:proofErr w:type="spellEnd"/>
            <w:r w:rsidRPr="002C569E">
              <w:rPr>
                <w:rFonts w:ascii="Times New Roman" w:eastAsia="Times New Roman" w:hAnsi="Times New Roman" w:cs="Times New Roman"/>
                <w:sz w:val="26"/>
                <w:szCs w:val="28"/>
                <w:lang w:eastAsia="ru-RU"/>
              </w:rPr>
              <w:t xml:space="preserve"> контроля качества гематологических исследований:</w:t>
            </w:r>
          </w:p>
          <w:p w:rsidR="002C569E" w:rsidRPr="002C569E" w:rsidRDefault="002C569E" w:rsidP="002C569E">
            <w:pPr>
              <w:tabs>
                <w:tab w:val="left" w:pos="246"/>
              </w:tabs>
              <w:autoSpaceDE w:val="0"/>
              <w:autoSpaceDN w:val="0"/>
              <w:adjustRightInd w:val="0"/>
              <w:spacing w:after="0"/>
              <w:ind w:left="14" w:hanging="14"/>
              <w:rPr>
                <w:rFonts w:ascii="Times New Roman" w:eastAsia="Times New Roman" w:hAnsi="Times New Roman" w:cs="Times New Roman"/>
                <w:sz w:val="26"/>
                <w:szCs w:val="28"/>
                <w:lang w:eastAsia="ru-RU"/>
              </w:rPr>
            </w:pPr>
            <w:r w:rsidRPr="002C569E">
              <w:rPr>
                <w:rFonts w:ascii="Times New Roman" w:eastAsia="Times New Roman" w:hAnsi="Times New Roman" w:cs="Times New Roman"/>
                <w:sz w:val="26"/>
                <w:szCs w:val="28"/>
                <w:lang w:eastAsia="ru-RU"/>
              </w:rPr>
              <w:t>-</w:t>
            </w:r>
            <w:r w:rsidRPr="002C569E">
              <w:rPr>
                <w:rFonts w:ascii="Times New Roman" w:eastAsia="Times New Roman" w:hAnsi="Times New Roman" w:cs="Times New Roman"/>
                <w:sz w:val="26"/>
                <w:szCs w:val="28"/>
                <w:lang w:eastAsia="ru-RU"/>
              </w:rPr>
              <w:tab/>
              <w:t xml:space="preserve">проведение </w:t>
            </w:r>
            <w:proofErr w:type="spellStart"/>
            <w:r w:rsidRPr="002C569E">
              <w:rPr>
                <w:rFonts w:ascii="Times New Roman" w:eastAsia="Times New Roman" w:hAnsi="Times New Roman" w:cs="Times New Roman"/>
                <w:sz w:val="26"/>
                <w:szCs w:val="28"/>
                <w:lang w:eastAsia="ru-RU"/>
              </w:rPr>
              <w:t>внутрилабораторного</w:t>
            </w:r>
            <w:proofErr w:type="spellEnd"/>
            <w:r w:rsidRPr="002C569E">
              <w:rPr>
                <w:rFonts w:ascii="Times New Roman" w:eastAsia="Times New Roman" w:hAnsi="Times New Roman" w:cs="Times New Roman"/>
                <w:sz w:val="26"/>
                <w:szCs w:val="28"/>
                <w:lang w:eastAsia="ru-RU"/>
              </w:rPr>
              <w:t xml:space="preserve"> контроля качества </w:t>
            </w:r>
            <w:proofErr w:type="spellStart"/>
            <w:r w:rsidRPr="002C569E">
              <w:rPr>
                <w:rFonts w:ascii="Times New Roman" w:eastAsia="Times New Roman" w:hAnsi="Times New Roman" w:cs="Times New Roman"/>
                <w:sz w:val="26"/>
                <w:szCs w:val="28"/>
                <w:lang w:eastAsia="ru-RU"/>
              </w:rPr>
              <w:t>коагуляционных</w:t>
            </w:r>
            <w:proofErr w:type="spellEnd"/>
            <w:r w:rsidRPr="002C569E">
              <w:rPr>
                <w:rFonts w:ascii="Times New Roman" w:eastAsia="Times New Roman" w:hAnsi="Times New Roman" w:cs="Times New Roman"/>
                <w:sz w:val="26"/>
                <w:szCs w:val="28"/>
                <w:lang w:eastAsia="ru-RU"/>
              </w:rPr>
              <w:t xml:space="preserve"> исследований:</w:t>
            </w:r>
          </w:p>
          <w:p w:rsidR="002C569E" w:rsidRPr="002C569E" w:rsidRDefault="002C569E" w:rsidP="002C569E">
            <w:pPr>
              <w:tabs>
                <w:tab w:val="left" w:pos="232"/>
              </w:tabs>
              <w:autoSpaceDE w:val="0"/>
              <w:autoSpaceDN w:val="0"/>
              <w:adjustRightInd w:val="0"/>
              <w:spacing w:after="0"/>
              <w:rPr>
                <w:rFonts w:ascii="Times New Roman" w:eastAsia="Times New Roman" w:hAnsi="Times New Roman" w:cs="Times New Roman"/>
                <w:sz w:val="26"/>
                <w:szCs w:val="28"/>
                <w:lang w:eastAsia="ru-RU"/>
              </w:rPr>
            </w:pPr>
            <w:r w:rsidRPr="002C569E">
              <w:rPr>
                <w:rFonts w:ascii="Times New Roman" w:eastAsia="Times New Roman" w:hAnsi="Times New Roman" w:cs="Times New Roman"/>
                <w:sz w:val="26"/>
                <w:szCs w:val="28"/>
                <w:lang w:eastAsia="ru-RU"/>
              </w:rPr>
              <w:t>-</w:t>
            </w:r>
            <w:r w:rsidRPr="002C569E">
              <w:rPr>
                <w:rFonts w:ascii="Times New Roman" w:eastAsia="Times New Roman" w:hAnsi="Times New Roman" w:cs="Times New Roman"/>
                <w:sz w:val="26"/>
                <w:szCs w:val="28"/>
                <w:lang w:eastAsia="ru-RU"/>
              </w:rPr>
              <w:tab/>
              <w:t>использование в контроле качества автоматизированных систем.</w:t>
            </w:r>
          </w:p>
          <w:p w:rsidR="002C569E" w:rsidRPr="002C569E" w:rsidRDefault="002C569E" w:rsidP="002C569E">
            <w:pPr>
              <w:tabs>
                <w:tab w:val="left" w:pos="232"/>
              </w:tabs>
              <w:autoSpaceDE w:val="0"/>
              <w:autoSpaceDN w:val="0"/>
              <w:adjustRightInd w:val="0"/>
              <w:spacing w:after="0"/>
              <w:rPr>
                <w:rFonts w:ascii="Times New Roman" w:eastAsia="Times New Roman" w:hAnsi="Times New Roman" w:cs="Times New Roman"/>
                <w:sz w:val="26"/>
                <w:szCs w:val="28"/>
                <w:lang w:eastAsia="ru-RU"/>
              </w:rPr>
            </w:pPr>
            <w:r w:rsidRPr="002C569E">
              <w:rPr>
                <w:rFonts w:ascii="Times New Roman" w:eastAsia="Times New Roman" w:hAnsi="Times New Roman" w:cs="Times New Roman"/>
                <w:sz w:val="26"/>
                <w:szCs w:val="28"/>
                <w:lang w:eastAsia="ru-RU"/>
              </w:rPr>
              <w:t>-</w:t>
            </w:r>
            <w:r w:rsidRPr="002C569E">
              <w:rPr>
                <w:rFonts w:ascii="Times New Roman" w:eastAsia="Times New Roman" w:hAnsi="Times New Roman" w:cs="Times New Roman"/>
                <w:sz w:val="26"/>
                <w:szCs w:val="28"/>
                <w:lang w:eastAsia="ru-RU"/>
              </w:rPr>
              <w:tab/>
              <w:t>Регистрация результатов исследования</w:t>
            </w:r>
          </w:p>
        </w:tc>
        <w:tc>
          <w:tcPr>
            <w:tcW w:w="970" w:type="dxa"/>
            <w:tcBorders>
              <w:top w:val="single" w:sz="6" w:space="0" w:color="auto"/>
              <w:left w:val="single" w:sz="6" w:space="0" w:color="auto"/>
              <w:bottom w:val="single" w:sz="6" w:space="0" w:color="auto"/>
              <w:right w:val="single" w:sz="4" w:space="0" w:color="auto"/>
            </w:tcBorders>
            <w:vAlign w:val="center"/>
          </w:tcPr>
          <w:p w:rsidR="002C569E" w:rsidRPr="002C569E" w:rsidRDefault="002C569E" w:rsidP="002C569E">
            <w:pPr>
              <w:autoSpaceDE w:val="0"/>
              <w:autoSpaceDN w:val="0"/>
              <w:adjustRightInd w:val="0"/>
              <w:spacing w:after="0"/>
              <w:jc w:val="center"/>
              <w:rPr>
                <w:rFonts w:ascii="Times New Roman" w:eastAsia="Times New Roman" w:hAnsi="Times New Roman" w:cs="Times New Roman"/>
                <w:sz w:val="26"/>
                <w:szCs w:val="28"/>
                <w:lang w:eastAsia="ru-RU"/>
              </w:rPr>
            </w:pPr>
            <w:r w:rsidRPr="002C569E">
              <w:rPr>
                <w:rFonts w:ascii="Times New Roman" w:eastAsia="Times New Roman" w:hAnsi="Times New Roman" w:cs="Times New Roman"/>
                <w:sz w:val="26"/>
                <w:szCs w:val="28"/>
                <w:lang w:eastAsia="ru-RU"/>
              </w:rPr>
              <w:t>18</w:t>
            </w:r>
          </w:p>
        </w:tc>
      </w:tr>
      <w:tr w:rsidR="002C569E" w:rsidRPr="002C569E" w:rsidTr="000355A0">
        <w:tc>
          <w:tcPr>
            <w:tcW w:w="651" w:type="dxa"/>
            <w:tcBorders>
              <w:top w:val="single" w:sz="6" w:space="0" w:color="auto"/>
              <w:left w:val="single" w:sz="6" w:space="0" w:color="auto"/>
              <w:bottom w:val="single" w:sz="6" w:space="0" w:color="auto"/>
              <w:right w:val="single" w:sz="6" w:space="0" w:color="auto"/>
            </w:tcBorders>
            <w:vAlign w:val="center"/>
          </w:tcPr>
          <w:p w:rsidR="002C569E" w:rsidRPr="002C569E" w:rsidRDefault="002C569E" w:rsidP="002C569E">
            <w:pPr>
              <w:autoSpaceDE w:val="0"/>
              <w:autoSpaceDN w:val="0"/>
              <w:adjustRightInd w:val="0"/>
              <w:spacing w:after="0"/>
              <w:jc w:val="center"/>
              <w:rPr>
                <w:rFonts w:ascii="Times New Roman" w:eastAsia="Times New Roman" w:hAnsi="Times New Roman" w:cs="Times New Roman"/>
                <w:sz w:val="26"/>
                <w:szCs w:val="28"/>
                <w:lang w:eastAsia="ru-RU"/>
              </w:rPr>
            </w:pPr>
          </w:p>
        </w:tc>
        <w:tc>
          <w:tcPr>
            <w:tcW w:w="8047" w:type="dxa"/>
            <w:gridSpan w:val="2"/>
            <w:tcBorders>
              <w:top w:val="single" w:sz="6" w:space="0" w:color="auto"/>
              <w:left w:val="single" w:sz="6" w:space="0" w:color="auto"/>
              <w:bottom w:val="single" w:sz="6" w:space="0" w:color="auto"/>
              <w:right w:val="single" w:sz="6" w:space="0" w:color="auto"/>
            </w:tcBorders>
            <w:vAlign w:val="center"/>
          </w:tcPr>
          <w:p w:rsidR="002C569E" w:rsidRPr="002C569E" w:rsidRDefault="002C569E" w:rsidP="002C569E">
            <w:pPr>
              <w:autoSpaceDE w:val="0"/>
              <w:autoSpaceDN w:val="0"/>
              <w:adjustRightInd w:val="0"/>
              <w:spacing w:after="0"/>
              <w:ind w:right="239" w:firstLine="7"/>
              <w:rPr>
                <w:rFonts w:ascii="Times New Roman" w:eastAsia="Times New Roman" w:hAnsi="Times New Roman" w:cs="Times New Roman"/>
                <w:b/>
                <w:bCs/>
                <w:iCs/>
                <w:szCs w:val="28"/>
                <w:lang w:eastAsia="ru-RU"/>
              </w:rPr>
            </w:pPr>
            <w:r w:rsidRPr="002C569E">
              <w:rPr>
                <w:rFonts w:ascii="Times New Roman" w:eastAsia="Times New Roman" w:hAnsi="Times New Roman" w:cs="Times New Roman"/>
                <w:b/>
                <w:bCs/>
                <w:iCs/>
                <w:szCs w:val="28"/>
                <w:lang w:eastAsia="ru-RU"/>
              </w:rPr>
              <w:t>Итого</w:t>
            </w:r>
          </w:p>
        </w:tc>
        <w:tc>
          <w:tcPr>
            <w:tcW w:w="970" w:type="dxa"/>
            <w:tcBorders>
              <w:top w:val="single" w:sz="6" w:space="0" w:color="auto"/>
              <w:left w:val="single" w:sz="6" w:space="0" w:color="auto"/>
              <w:bottom w:val="single" w:sz="6" w:space="0" w:color="auto"/>
              <w:right w:val="single" w:sz="4" w:space="0" w:color="auto"/>
            </w:tcBorders>
            <w:vAlign w:val="center"/>
          </w:tcPr>
          <w:p w:rsidR="002C569E" w:rsidRPr="002C569E" w:rsidRDefault="002C569E" w:rsidP="002C569E">
            <w:pPr>
              <w:autoSpaceDE w:val="0"/>
              <w:autoSpaceDN w:val="0"/>
              <w:adjustRightInd w:val="0"/>
              <w:spacing w:after="0"/>
              <w:jc w:val="center"/>
              <w:rPr>
                <w:rFonts w:ascii="Times New Roman" w:eastAsia="Times New Roman" w:hAnsi="Times New Roman" w:cs="Times New Roman"/>
                <w:b/>
                <w:sz w:val="26"/>
                <w:szCs w:val="28"/>
                <w:lang w:eastAsia="ru-RU"/>
              </w:rPr>
            </w:pPr>
            <w:r w:rsidRPr="002C569E">
              <w:rPr>
                <w:rFonts w:ascii="Times New Roman" w:eastAsia="Times New Roman" w:hAnsi="Times New Roman" w:cs="Times New Roman"/>
                <w:b/>
                <w:sz w:val="26"/>
                <w:szCs w:val="28"/>
                <w:lang w:eastAsia="ru-RU"/>
              </w:rPr>
              <w:t>36</w:t>
            </w:r>
          </w:p>
        </w:tc>
      </w:tr>
      <w:tr w:rsidR="002C569E" w:rsidRPr="002C569E" w:rsidTr="000355A0">
        <w:tc>
          <w:tcPr>
            <w:tcW w:w="4132" w:type="dxa"/>
            <w:gridSpan w:val="2"/>
            <w:tcBorders>
              <w:top w:val="single" w:sz="6" w:space="0" w:color="auto"/>
              <w:left w:val="single" w:sz="6" w:space="0" w:color="auto"/>
              <w:bottom w:val="single" w:sz="6" w:space="0" w:color="auto"/>
              <w:right w:val="single" w:sz="6" w:space="0" w:color="auto"/>
            </w:tcBorders>
          </w:tcPr>
          <w:p w:rsidR="002C569E" w:rsidRPr="002C569E" w:rsidRDefault="002C569E" w:rsidP="002C569E">
            <w:pPr>
              <w:autoSpaceDE w:val="0"/>
              <w:autoSpaceDN w:val="0"/>
              <w:adjustRightInd w:val="0"/>
              <w:spacing w:after="0"/>
              <w:rPr>
                <w:rFonts w:ascii="Times New Roman" w:eastAsia="Times New Roman" w:hAnsi="Times New Roman" w:cs="Times New Roman"/>
                <w:b/>
                <w:bCs/>
                <w:szCs w:val="28"/>
                <w:lang w:eastAsia="ru-RU"/>
              </w:rPr>
            </w:pPr>
            <w:r w:rsidRPr="002C569E">
              <w:rPr>
                <w:rFonts w:ascii="Times New Roman" w:eastAsia="Times New Roman" w:hAnsi="Times New Roman" w:cs="Times New Roman"/>
                <w:b/>
                <w:bCs/>
                <w:szCs w:val="28"/>
                <w:lang w:eastAsia="ru-RU"/>
              </w:rPr>
              <w:t>Вид промежуточной аттестации</w:t>
            </w:r>
          </w:p>
        </w:tc>
        <w:tc>
          <w:tcPr>
            <w:tcW w:w="4566" w:type="dxa"/>
            <w:tcBorders>
              <w:top w:val="single" w:sz="6" w:space="0" w:color="auto"/>
              <w:left w:val="single" w:sz="6" w:space="0" w:color="auto"/>
              <w:bottom w:val="single" w:sz="6" w:space="0" w:color="auto"/>
              <w:right w:val="nil"/>
            </w:tcBorders>
          </w:tcPr>
          <w:p w:rsidR="002C569E" w:rsidRPr="002C569E" w:rsidRDefault="002C569E" w:rsidP="002C569E">
            <w:pPr>
              <w:autoSpaceDE w:val="0"/>
              <w:autoSpaceDN w:val="0"/>
              <w:adjustRightInd w:val="0"/>
              <w:spacing w:after="0"/>
              <w:ind w:left="420"/>
              <w:rPr>
                <w:rFonts w:ascii="Times New Roman" w:eastAsia="Times New Roman" w:hAnsi="Times New Roman" w:cs="Times New Roman"/>
                <w:sz w:val="26"/>
                <w:szCs w:val="28"/>
                <w:lang w:eastAsia="ru-RU"/>
              </w:rPr>
            </w:pPr>
            <w:r w:rsidRPr="002C569E">
              <w:rPr>
                <w:rFonts w:ascii="Times New Roman" w:eastAsia="Times New Roman" w:hAnsi="Times New Roman" w:cs="Times New Roman"/>
                <w:sz w:val="26"/>
                <w:szCs w:val="28"/>
                <w:lang w:eastAsia="ru-RU"/>
              </w:rPr>
              <w:t>Дифференцированный зачет</w:t>
            </w:r>
          </w:p>
        </w:tc>
        <w:tc>
          <w:tcPr>
            <w:tcW w:w="970" w:type="dxa"/>
            <w:tcBorders>
              <w:top w:val="single" w:sz="6" w:space="0" w:color="auto"/>
              <w:left w:val="nil"/>
              <w:bottom w:val="single" w:sz="6" w:space="0" w:color="auto"/>
              <w:right w:val="single" w:sz="4" w:space="0" w:color="auto"/>
            </w:tcBorders>
          </w:tcPr>
          <w:p w:rsidR="002C569E" w:rsidRPr="002C569E" w:rsidRDefault="002C569E" w:rsidP="002C569E">
            <w:pPr>
              <w:autoSpaceDE w:val="0"/>
              <w:autoSpaceDN w:val="0"/>
              <w:adjustRightInd w:val="0"/>
              <w:spacing w:after="0"/>
              <w:jc w:val="center"/>
              <w:rPr>
                <w:rFonts w:ascii="Times New Roman" w:eastAsia="Times New Roman" w:hAnsi="Times New Roman" w:cs="Times New Roman"/>
                <w:sz w:val="26"/>
                <w:szCs w:val="28"/>
                <w:lang w:eastAsia="ru-RU"/>
              </w:rPr>
            </w:pPr>
          </w:p>
        </w:tc>
      </w:tr>
    </w:tbl>
    <w:p w:rsidR="002C569E" w:rsidRPr="002C569E" w:rsidRDefault="002C569E" w:rsidP="002C569E">
      <w:pPr>
        <w:spacing w:after="0"/>
        <w:jc w:val="center"/>
        <w:rPr>
          <w:rFonts w:ascii="Times New Roman" w:eastAsia="Times New Roman" w:hAnsi="Times New Roman" w:cs="Times New Roman"/>
          <w:b/>
          <w:sz w:val="28"/>
          <w:szCs w:val="28"/>
        </w:rPr>
      </w:pPr>
    </w:p>
    <w:p w:rsidR="002C569E" w:rsidRPr="002C569E" w:rsidRDefault="002C569E" w:rsidP="002C569E">
      <w:pPr>
        <w:spacing w:after="0"/>
        <w:jc w:val="center"/>
        <w:rPr>
          <w:rFonts w:ascii="Times New Roman" w:eastAsia="Times New Roman" w:hAnsi="Times New Roman" w:cs="Times New Roman"/>
          <w:b/>
          <w:sz w:val="28"/>
          <w:szCs w:val="28"/>
        </w:rPr>
      </w:pPr>
    </w:p>
    <w:p w:rsidR="002C569E" w:rsidRPr="002C569E" w:rsidRDefault="002C569E" w:rsidP="002C569E">
      <w:pPr>
        <w:spacing w:after="0"/>
        <w:jc w:val="center"/>
        <w:rPr>
          <w:rFonts w:ascii="Times New Roman" w:eastAsia="Times New Roman" w:hAnsi="Times New Roman" w:cs="Times New Roman"/>
          <w:b/>
          <w:sz w:val="28"/>
          <w:szCs w:val="28"/>
        </w:rPr>
      </w:pPr>
    </w:p>
    <w:p w:rsidR="002C569E" w:rsidRPr="002C569E" w:rsidRDefault="002C569E" w:rsidP="002C569E">
      <w:pPr>
        <w:spacing w:after="0"/>
        <w:jc w:val="center"/>
        <w:rPr>
          <w:rFonts w:ascii="Times New Roman" w:eastAsia="Times New Roman" w:hAnsi="Times New Roman" w:cs="Times New Roman"/>
          <w:b/>
          <w:sz w:val="28"/>
          <w:szCs w:val="28"/>
        </w:rPr>
      </w:pPr>
      <w:r w:rsidRPr="002C569E">
        <w:rPr>
          <w:rFonts w:ascii="Times New Roman" w:eastAsia="Times New Roman" w:hAnsi="Times New Roman" w:cs="Times New Roman"/>
          <w:b/>
          <w:sz w:val="28"/>
          <w:szCs w:val="28"/>
        </w:rPr>
        <w:lastRenderedPageBreak/>
        <w:t>График прохождения практики.</w:t>
      </w:r>
    </w:p>
    <w:p w:rsidR="002C569E" w:rsidRPr="002C569E" w:rsidRDefault="002C569E" w:rsidP="002C569E">
      <w:pPr>
        <w:spacing w:after="0"/>
        <w:jc w:val="center"/>
        <w:rPr>
          <w:rFonts w:ascii="Times New Roman" w:eastAsia="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2127"/>
        <w:gridCol w:w="1842"/>
        <w:gridCol w:w="1985"/>
        <w:gridCol w:w="2372"/>
      </w:tblGrid>
      <w:tr w:rsidR="002C569E" w:rsidRPr="002C569E" w:rsidTr="000355A0">
        <w:tc>
          <w:tcPr>
            <w:tcW w:w="1242" w:type="dxa"/>
            <w:tcBorders>
              <w:top w:val="single" w:sz="4" w:space="0" w:color="auto"/>
              <w:left w:val="single" w:sz="4" w:space="0" w:color="auto"/>
              <w:bottom w:val="single" w:sz="4" w:space="0" w:color="auto"/>
              <w:right w:val="single" w:sz="4" w:space="0" w:color="auto"/>
            </w:tcBorders>
            <w:shd w:val="clear" w:color="auto" w:fill="auto"/>
          </w:tcPr>
          <w:p w:rsidR="002C569E" w:rsidRPr="002C569E" w:rsidRDefault="002C569E" w:rsidP="002C569E">
            <w:pPr>
              <w:spacing w:after="0"/>
              <w:jc w:val="center"/>
              <w:rPr>
                <w:rFonts w:ascii="Times New Roman" w:eastAsia="Times New Roman" w:hAnsi="Times New Roman" w:cs="Times New Roman"/>
                <w:b/>
                <w:sz w:val="24"/>
                <w:szCs w:val="28"/>
              </w:rPr>
            </w:pPr>
            <w:r w:rsidRPr="002C569E">
              <w:rPr>
                <w:rFonts w:ascii="Times New Roman" w:eastAsia="Times New Roman" w:hAnsi="Times New Roman" w:cs="Times New Roman"/>
                <w:b/>
                <w:sz w:val="24"/>
                <w:szCs w:val="28"/>
              </w:rPr>
              <w:t>№ п/п</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2C569E" w:rsidRPr="002C569E" w:rsidRDefault="002C569E" w:rsidP="002C569E">
            <w:pPr>
              <w:spacing w:after="0"/>
              <w:jc w:val="center"/>
              <w:rPr>
                <w:rFonts w:ascii="Times New Roman" w:eastAsia="Times New Roman" w:hAnsi="Times New Roman" w:cs="Times New Roman"/>
                <w:b/>
                <w:sz w:val="24"/>
                <w:szCs w:val="28"/>
              </w:rPr>
            </w:pPr>
            <w:r w:rsidRPr="002C569E">
              <w:rPr>
                <w:rFonts w:ascii="Times New Roman" w:eastAsia="Times New Roman" w:hAnsi="Times New Roman" w:cs="Times New Roman"/>
                <w:b/>
                <w:sz w:val="24"/>
                <w:szCs w:val="28"/>
              </w:rPr>
              <w:t>Дата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2C569E" w:rsidRPr="002C569E" w:rsidRDefault="002C569E" w:rsidP="002C569E">
            <w:pPr>
              <w:spacing w:after="0"/>
              <w:jc w:val="center"/>
              <w:rPr>
                <w:rFonts w:ascii="Times New Roman" w:eastAsia="Times New Roman" w:hAnsi="Times New Roman" w:cs="Times New Roman"/>
                <w:b/>
                <w:sz w:val="24"/>
                <w:szCs w:val="28"/>
              </w:rPr>
            </w:pPr>
            <w:r w:rsidRPr="002C569E">
              <w:rPr>
                <w:rFonts w:ascii="Times New Roman" w:eastAsia="Times New Roman" w:hAnsi="Times New Roman" w:cs="Times New Roman"/>
                <w:b/>
                <w:sz w:val="24"/>
                <w:szCs w:val="28"/>
              </w:rPr>
              <w:t>Часы</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C569E" w:rsidRPr="002C569E" w:rsidRDefault="002C569E" w:rsidP="002C569E">
            <w:pPr>
              <w:spacing w:after="0"/>
              <w:jc w:val="center"/>
              <w:rPr>
                <w:rFonts w:ascii="Times New Roman" w:eastAsia="Times New Roman" w:hAnsi="Times New Roman" w:cs="Times New Roman"/>
                <w:b/>
                <w:sz w:val="24"/>
                <w:szCs w:val="28"/>
              </w:rPr>
            </w:pPr>
            <w:r w:rsidRPr="002C569E">
              <w:rPr>
                <w:rFonts w:ascii="Times New Roman" w:eastAsia="Times New Roman" w:hAnsi="Times New Roman" w:cs="Times New Roman"/>
                <w:b/>
                <w:sz w:val="24"/>
                <w:szCs w:val="28"/>
              </w:rPr>
              <w:t>оценка</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2C569E" w:rsidRPr="002C569E" w:rsidRDefault="002C569E" w:rsidP="002C569E">
            <w:pPr>
              <w:spacing w:after="0"/>
              <w:jc w:val="center"/>
              <w:rPr>
                <w:rFonts w:ascii="Times New Roman" w:eastAsia="Times New Roman" w:hAnsi="Times New Roman" w:cs="Times New Roman"/>
                <w:b/>
                <w:sz w:val="24"/>
                <w:szCs w:val="28"/>
              </w:rPr>
            </w:pPr>
            <w:r w:rsidRPr="002C569E">
              <w:rPr>
                <w:rFonts w:ascii="Times New Roman" w:eastAsia="Times New Roman" w:hAnsi="Times New Roman" w:cs="Times New Roman"/>
                <w:b/>
                <w:sz w:val="24"/>
                <w:szCs w:val="28"/>
              </w:rPr>
              <w:t>Подпись руководителя</w:t>
            </w:r>
          </w:p>
        </w:tc>
      </w:tr>
      <w:tr w:rsidR="002C569E" w:rsidRPr="002C569E" w:rsidTr="00180BDC">
        <w:tc>
          <w:tcPr>
            <w:tcW w:w="1242" w:type="dxa"/>
            <w:tcBorders>
              <w:top w:val="single" w:sz="4" w:space="0" w:color="auto"/>
              <w:left w:val="single" w:sz="4" w:space="0" w:color="auto"/>
              <w:bottom w:val="single" w:sz="4" w:space="0" w:color="auto"/>
              <w:right w:val="single" w:sz="4" w:space="0" w:color="auto"/>
            </w:tcBorders>
            <w:shd w:val="clear" w:color="auto" w:fill="auto"/>
          </w:tcPr>
          <w:p w:rsidR="002C569E" w:rsidRPr="002C569E" w:rsidRDefault="002C569E" w:rsidP="002C569E">
            <w:pPr>
              <w:spacing w:after="0"/>
              <w:jc w:val="center"/>
              <w:rPr>
                <w:rFonts w:ascii="Times New Roman" w:eastAsia="Times New Roman" w:hAnsi="Times New Roman" w:cs="Times New Roman"/>
                <w:sz w:val="28"/>
                <w:szCs w:val="28"/>
              </w:rPr>
            </w:pPr>
            <w:r w:rsidRPr="002C569E">
              <w:rPr>
                <w:rFonts w:ascii="Times New Roman" w:eastAsia="Times New Roman" w:hAnsi="Times New Roman" w:cs="Times New Roman"/>
                <w:sz w:val="28"/>
                <w:szCs w:val="28"/>
              </w:rP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2C569E" w:rsidRPr="002C569E" w:rsidRDefault="002C569E" w:rsidP="002C569E">
            <w:pPr>
              <w:spacing w:after="0"/>
              <w:jc w:val="center"/>
              <w:rPr>
                <w:rFonts w:ascii="Times New Roman" w:eastAsia="Times New Roman" w:hAnsi="Times New Roman" w:cs="Times New Roman"/>
                <w:sz w:val="28"/>
                <w:szCs w:val="28"/>
              </w:rPr>
            </w:pPr>
          </w:p>
          <w:p w:rsidR="002C569E" w:rsidRPr="002C569E" w:rsidRDefault="000355A0" w:rsidP="002C569E">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9.12.2019</w:t>
            </w:r>
          </w:p>
          <w:p w:rsidR="002C569E" w:rsidRPr="002C569E" w:rsidRDefault="002C569E" w:rsidP="002C569E">
            <w:pPr>
              <w:spacing w:after="0"/>
              <w:jc w:val="center"/>
              <w:rPr>
                <w:rFonts w:ascii="Times New Roman" w:eastAsia="Times New Roman" w:hAnsi="Times New Roman" w:cs="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C569E" w:rsidRPr="002C569E" w:rsidRDefault="00180BDC" w:rsidP="009E397C">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8:00 – </w:t>
            </w:r>
            <w:r w:rsidR="009E397C">
              <w:rPr>
                <w:rFonts w:ascii="Times New Roman" w:eastAsia="Times New Roman" w:hAnsi="Times New Roman" w:cs="Times New Roman"/>
                <w:sz w:val="28"/>
                <w:szCs w:val="28"/>
              </w:rPr>
              <w:t>13:35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2C569E" w:rsidRPr="002C569E" w:rsidRDefault="002C569E" w:rsidP="00180BDC">
            <w:pPr>
              <w:spacing w:after="0"/>
              <w:jc w:val="center"/>
              <w:rPr>
                <w:rFonts w:ascii="Times New Roman" w:eastAsia="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rsidR="002C569E" w:rsidRPr="002C569E" w:rsidRDefault="002C569E" w:rsidP="00180BDC">
            <w:pPr>
              <w:spacing w:after="0"/>
              <w:jc w:val="center"/>
              <w:rPr>
                <w:rFonts w:ascii="Times New Roman" w:eastAsia="Times New Roman" w:hAnsi="Times New Roman" w:cs="Times New Roman"/>
                <w:sz w:val="28"/>
                <w:szCs w:val="28"/>
              </w:rPr>
            </w:pPr>
          </w:p>
        </w:tc>
      </w:tr>
      <w:tr w:rsidR="002C569E" w:rsidRPr="002C569E" w:rsidTr="00180BDC">
        <w:tc>
          <w:tcPr>
            <w:tcW w:w="1242" w:type="dxa"/>
            <w:tcBorders>
              <w:top w:val="single" w:sz="4" w:space="0" w:color="auto"/>
              <w:left w:val="single" w:sz="4" w:space="0" w:color="auto"/>
              <w:bottom w:val="single" w:sz="4" w:space="0" w:color="auto"/>
              <w:right w:val="single" w:sz="4" w:space="0" w:color="auto"/>
            </w:tcBorders>
            <w:shd w:val="clear" w:color="auto" w:fill="auto"/>
          </w:tcPr>
          <w:p w:rsidR="002C569E" w:rsidRPr="002C569E" w:rsidRDefault="002C569E" w:rsidP="002C569E">
            <w:pPr>
              <w:spacing w:after="0"/>
              <w:jc w:val="center"/>
              <w:rPr>
                <w:rFonts w:ascii="Times New Roman" w:eastAsia="Times New Roman" w:hAnsi="Times New Roman" w:cs="Times New Roman"/>
                <w:sz w:val="28"/>
                <w:szCs w:val="28"/>
              </w:rPr>
            </w:pPr>
            <w:r w:rsidRPr="002C569E">
              <w:rPr>
                <w:rFonts w:ascii="Times New Roman" w:eastAsia="Times New Roman" w:hAnsi="Times New Roman" w:cs="Times New Roman"/>
                <w:sz w:val="28"/>
                <w:szCs w:val="28"/>
              </w:rPr>
              <w:t>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2C569E" w:rsidRPr="002C569E" w:rsidRDefault="002C569E" w:rsidP="002C569E">
            <w:pPr>
              <w:spacing w:after="0"/>
              <w:jc w:val="center"/>
              <w:rPr>
                <w:rFonts w:ascii="Times New Roman" w:eastAsia="Times New Roman" w:hAnsi="Times New Roman" w:cs="Times New Roman"/>
                <w:sz w:val="28"/>
                <w:szCs w:val="28"/>
              </w:rPr>
            </w:pPr>
          </w:p>
          <w:p w:rsidR="002C569E" w:rsidRPr="002C569E" w:rsidRDefault="000355A0" w:rsidP="002C569E">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10.12.2019</w:t>
            </w:r>
          </w:p>
          <w:p w:rsidR="002C569E" w:rsidRPr="002C569E" w:rsidRDefault="002C569E" w:rsidP="002C569E">
            <w:pPr>
              <w:spacing w:after="0"/>
              <w:jc w:val="center"/>
              <w:rPr>
                <w:rFonts w:ascii="Times New Roman" w:eastAsia="Times New Roman" w:hAnsi="Times New Roman" w:cs="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C569E" w:rsidRPr="002C569E" w:rsidRDefault="009E397C" w:rsidP="00180BDC">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8:00 – 13:35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2C569E" w:rsidRPr="002C569E" w:rsidRDefault="002C569E" w:rsidP="00180BDC">
            <w:pPr>
              <w:spacing w:after="0"/>
              <w:jc w:val="center"/>
              <w:rPr>
                <w:rFonts w:ascii="Times New Roman" w:eastAsia="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rsidR="002C569E" w:rsidRPr="002C569E" w:rsidRDefault="002C569E" w:rsidP="00180BDC">
            <w:pPr>
              <w:spacing w:after="0"/>
              <w:jc w:val="center"/>
              <w:rPr>
                <w:rFonts w:ascii="Times New Roman" w:eastAsia="Times New Roman" w:hAnsi="Times New Roman" w:cs="Times New Roman"/>
                <w:sz w:val="28"/>
                <w:szCs w:val="28"/>
              </w:rPr>
            </w:pPr>
          </w:p>
        </w:tc>
      </w:tr>
      <w:tr w:rsidR="002C569E" w:rsidRPr="002C569E" w:rsidTr="00180BDC">
        <w:tc>
          <w:tcPr>
            <w:tcW w:w="1242" w:type="dxa"/>
            <w:tcBorders>
              <w:top w:val="single" w:sz="4" w:space="0" w:color="auto"/>
              <w:left w:val="single" w:sz="4" w:space="0" w:color="auto"/>
              <w:bottom w:val="single" w:sz="4" w:space="0" w:color="auto"/>
              <w:right w:val="single" w:sz="4" w:space="0" w:color="auto"/>
            </w:tcBorders>
            <w:shd w:val="clear" w:color="auto" w:fill="auto"/>
          </w:tcPr>
          <w:p w:rsidR="002C569E" w:rsidRPr="002C569E" w:rsidRDefault="002C569E" w:rsidP="002C569E">
            <w:pPr>
              <w:spacing w:after="0"/>
              <w:jc w:val="center"/>
              <w:rPr>
                <w:rFonts w:ascii="Times New Roman" w:eastAsia="Times New Roman" w:hAnsi="Times New Roman" w:cs="Times New Roman"/>
                <w:sz w:val="28"/>
                <w:szCs w:val="28"/>
              </w:rPr>
            </w:pPr>
            <w:r w:rsidRPr="002C569E">
              <w:rPr>
                <w:rFonts w:ascii="Times New Roman" w:eastAsia="Times New Roman" w:hAnsi="Times New Roman" w:cs="Times New Roman"/>
                <w:sz w:val="28"/>
                <w:szCs w:val="28"/>
              </w:rPr>
              <w:t>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2C569E" w:rsidRPr="002C569E" w:rsidRDefault="002C569E" w:rsidP="002C569E">
            <w:pPr>
              <w:spacing w:after="0"/>
              <w:jc w:val="center"/>
              <w:rPr>
                <w:rFonts w:ascii="Times New Roman" w:eastAsia="Times New Roman" w:hAnsi="Times New Roman" w:cs="Times New Roman"/>
                <w:sz w:val="28"/>
                <w:szCs w:val="28"/>
              </w:rPr>
            </w:pPr>
          </w:p>
          <w:p w:rsidR="002C569E" w:rsidRPr="002C569E" w:rsidRDefault="000355A0" w:rsidP="002C569E">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11.12.2019</w:t>
            </w:r>
          </w:p>
          <w:p w:rsidR="002C569E" w:rsidRPr="002C569E" w:rsidRDefault="002C569E" w:rsidP="002C569E">
            <w:pPr>
              <w:spacing w:after="0"/>
              <w:jc w:val="center"/>
              <w:rPr>
                <w:rFonts w:ascii="Times New Roman" w:eastAsia="Times New Roman" w:hAnsi="Times New Roman" w:cs="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C569E" w:rsidRPr="002C569E" w:rsidRDefault="009E397C" w:rsidP="00180BDC">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8:00 – 13:35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2C569E" w:rsidRPr="002C569E" w:rsidRDefault="002C569E" w:rsidP="00180BDC">
            <w:pPr>
              <w:spacing w:after="0"/>
              <w:jc w:val="center"/>
              <w:rPr>
                <w:rFonts w:ascii="Times New Roman" w:eastAsia="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rsidR="002C569E" w:rsidRPr="002C569E" w:rsidRDefault="002C569E" w:rsidP="00180BDC">
            <w:pPr>
              <w:spacing w:after="0"/>
              <w:jc w:val="center"/>
              <w:rPr>
                <w:rFonts w:ascii="Times New Roman" w:eastAsia="Times New Roman" w:hAnsi="Times New Roman" w:cs="Times New Roman"/>
                <w:sz w:val="28"/>
                <w:szCs w:val="28"/>
              </w:rPr>
            </w:pPr>
          </w:p>
        </w:tc>
      </w:tr>
      <w:tr w:rsidR="002C569E" w:rsidRPr="002C569E" w:rsidTr="00180BDC">
        <w:tc>
          <w:tcPr>
            <w:tcW w:w="1242" w:type="dxa"/>
            <w:tcBorders>
              <w:top w:val="single" w:sz="4" w:space="0" w:color="auto"/>
              <w:left w:val="single" w:sz="4" w:space="0" w:color="auto"/>
              <w:bottom w:val="single" w:sz="4" w:space="0" w:color="auto"/>
              <w:right w:val="single" w:sz="4" w:space="0" w:color="auto"/>
            </w:tcBorders>
            <w:shd w:val="clear" w:color="auto" w:fill="auto"/>
          </w:tcPr>
          <w:p w:rsidR="002C569E" w:rsidRPr="002C569E" w:rsidRDefault="002C569E" w:rsidP="002C569E">
            <w:pPr>
              <w:spacing w:after="0"/>
              <w:jc w:val="center"/>
              <w:rPr>
                <w:rFonts w:ascii="Times New Roman" w:eastAsia="Times New Roman" w:hAnsi="Times New Roman" w:cs="Times New Roman"/>
                <w:sz w:val="28"/>
                <w:szCs w:val="28"/>
              </w:rPr>
            </w:pPr>
            <w:r w:rsidRPr="002C569E">
              <w:rPr>
                <w:rFonts w:ascii="Times New Roman" w:eastAsia="Times New Roman" w:hAnsi="Times New Roman" w:cs="Times New Roman"/>
                <w:sz w:val="28"/>
                <w:szCs w:val="28"/>
              </w:rPr>
              <w:t>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2C569E" w:rsidRPr="002C569E" w:rsidRDefault="002C569E" w:rsidP="002C569E">
            <w:pPr>
              <w:spacing w:after="0"/>
              <w:jc w:val="center"/>
              <w:rPr>
                <w:rFonts w:ascii="Times New Roman" w:eastAsia="Times New Roman" w:hAnsi="Times New Roman" w:cs="Times New Roman"/>
                <w:sz w:val="28"/>
                <w:szCs w:val="28"/>
              </w:rPr>
            </w:pPr>
          </w:p>
          <w:p w:rsidR="002C569E" w:rsidRPr="002C569E" w:rsidRDefault="000355A0" w:rsidP="002C569E">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12.12.2019</w:t>
            </w:r>
          </w:p>
          <w:p w:rsidR="002C569E" w:rsidRPr="002C569E" w:rsidRDefault="002C569E" w:rsidP="002C569E">
            <w:pPr>
              <w:spacing w:after="0"/>
              <w:jc w:val="center"/>
              <w:rPr>
                <w:rFonts w:ascii="Times New Roman" w:eastAsia="Times New Roman" w:hAnsi="Times New Roman" w:cs="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C569E" w:rsidRPr="002C569E" w:rsidRDefault="009E397C" w:rsidP="00180BDC">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8:00 – 13:35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2C569E" w:rsidRPr="002C569E" w:rsidRDefault="002C569E" w:rsidP="00180BDC">
            <w:pPr>
              <w:spacing w:after="0"/>
              <w:jc w:val="center"/>
              <w:rPr>
                <w:rFonts w:ascii="Times New Roman" w:eastAsia="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rsidR="002C569E" w:rsidRPr="002C569E" w:rsidRDefault="002C569E" w:rsidP="00180BDC">
            <w:pPr>
              <w:spacing w:after="0"/>
              <w:jc w:val="center"/>
              <w:rPr>
                <w:rFonts w:ascii="Times New Roman" w:eastAsia="Times New Roman" w:hAnsi="Times New Roman" w:cs="Times New Roman"/>
                <w:sz w:val="28"/>
                <w:szCs w:val="28"/>
              </w:rPr>
            </w:pPr>
          </w:p>
        </w:tc>
      </w:tr>
      <w:tr w:rsidR="002C569E" w:rsidRPr="002C569E" w:rsidTr="00180BDC">
        <w:tc>
          <w:tcPr>
            <w:tcW w:w="1242" w:type="dxa"/>
            <w:tcBorders>
              <w:top w:val="single" w:sz="4" w:space="0" w:color="auto"/>
              <w:left w:val="single" w:sz="4" w:space="0" w:color="auto"/>
              <w:bottom w:val="single" w:sz="4" w:space="0" w:color="auto"/>
              <w:right w:val="single" w:sz="4" w:space="0" w:color="auto"/>
            </w:tcBorders>
            <w:shd w:val="clear" w:color="auto" w:fill="auto"/>
          </w:tcPr>
          <w:p w:rsidR="002C569E" w:rsidRPr="002C569E" w:rsidRDefault="002C569E" w:rsidP="002C569E">
            <w:pPr>
              <w:spacing w:after="0"/>
              <w:jc w:val="center"/>
              <w:rPr>
                <w:rFonts w:ascii="Times New Roman" w:eastAsia="Times New Roman" w:hAnsi="Times New Roman" w:cs="Times New Roman"/>
                <w:sz w:val="28"/>
                <w:szCs w:val="28"/>
              </w:rPr>
            </w:pPr>
            <w:r w:rsidRPr="002C569E">
              <w:rPr>
                <w:rFonts w:ascii="Times New Roman" w:eastAsia="Times New Roman" w:hAnsi="Times New Roman" w:cs="Times New Roman"/>
                <w:sz w:val="28"/>
                <w:szCs w:val="28"/>
              </w:rPr>
              <w:t>5</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2C569E" w:rsidRPr="002C569E" w:rsidRDefault="002C569E" w:rsidP="002C569E">
            <w:pPr>
              <w:spacing w:after="0"/>
              <w:jc w:val="center"/>
              <w:rPr>
                <w:rFonts w:ascii="Times New Roman" w:eastAsia="Times New Roman" w:hAnsi="Times New Roman" w:cs="Times New Roman"/>
                <w:sz w:val="28"/>
                <w:szCs w:val="28"/>
              </w:rPr>
            </w:pPr>
          </w:p>
          <w:p w:rsidR="002C569E" w:rsidRPr="002C569E" w:rsidRDefault="000355A0" w:rsidP="002C569E">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13.12.2019</w:t>
            </w:r>
          </w:p>
          <w:p w:rsidR="002C569E" w:rsidRPr="002C569E" w:rsidRDefault="002C569E" w:rsidP="002C569E">
            <w:pPr>
              <w:spacing w:after="0"/>
              <w:jc w:val="center"/>
              <w:rPr>
                <w:rFonts w:ascii="Times New Roman" w:eastAsia="Times New Roman" w:hAnsi="Times New Roman" w:cs="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C569E" w:rsidRPr="002C569E" w:rsidRDefault="009E397C" w:rsidP="00180BDC">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8:00 – 13:35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2C569E" w:rsidRPr="002C569E" w:rsidRDefault="002C569E" w:rsidP="00180BDC">
            <w:pPr>
              <w:spacing w:after="0"/>
              <w:jc w:val="center"/>
              <w:rPr>
                <w:rFonts w:ascii="Times New Roman" w:eastAsia="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rsidR="002C569E" w:rsidRPr="002C569E" w:rsidRDefault="002C569E" w:rsidP="00180BDC">
            <w:pPr>
              <w:spacing w:after="0"/>
              <w:jc w:val="center"/>
              <w:rPr>
                <w:rFonts w:ascii="Times New Roman" w:eastAsia="Times New Roman" w:hAnsi="Times New Roman" w:cs="Times New Roman"/>
                <w:sz w:val="28"/>
                <w:szCs w:val="28"/>
              </w:rPr>
            </w:pPr>
          </w:p>
        </w:tc>
      </w:tr>
      <w:tr w:rsidR="002C569E" w:rsidRPr="002C569E" w:rsidTr="00180BDC">
        <w:tc>
          <w:tcPr>
            <w:tcW w:w="1242" w:type="dxa"/>
            <w:tcBorders>
              <w:top w:val="single" w:sz="4" w:space="0" w:color="auto"/>
              <w:left w:val="single" w:sz="4" w:space="0" w:color="auto"/>
              <w:bottom w:val="single" w:sz="4" w:space="0" w:color="auto"/>
              <w:right w:val="single" w:sz="4" w:space="0" w:color="auto"/>
            </w:tcBorders>
            <w:shd w:val="clear" w:color="auto" w:fill="auto"/>
          </w:tcPr>
          <w:p w:rsidR="002C569E" w:rsidRPr="002C569E" w:rsidRDefault="002C569E" w:rsidP="002C569E">
            <w:pPr>
              <w:spacing w:after="0"/>
              <w:jc w:val="center"/>
              <w:rPr>
                <w:rFonts w:ascii="Times New Roman" w:eastAsia="Times New Roman" w:hAnsi="Times New Roman" w:cs="Times New Roman"/>
                <w:sz w:val="28"/>
                <w:szCs w:val="28"/>
              </w:rPr>
            </w:pPr>
            <w:r w:rsidRPr="002C569E">
              <w:rPr>
                <w:rFonts w:ascii="Times New Roman" w:eastAsia="Times New Roman" w:hAnsi="Times New Roman" w:cs="Times New Roman"/>
                <w:sz w:val="28"/>
                <w:szCs w:val="28"/>
              </w:rPr>
              <w:t>6</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2C569E" w:rsidRPr="002C569E" w:rsidRDefault="002C569E" w:rsidP="002C569E">
            <w:pPr>
              <w:spacing w:after="0"/>
              <w:jc w:val="center"/>
              <w:rPr>
                <w:rFonts w:ascii="Times New Roman" w:eastAsia="Times New Roman" w:hAnsi="Times New Roman" w:cs="Times New Roman"/>
                <w:sz w:val="28"/>
                <w:szCs w:val="28"/>
              </w:rPr>
            </w:pPr>
          </w:p>
          <w:p w:rsidR="002C569E" w:rsidRPr="002C569E" w:rsidRDefault="00180BDC" w:rsidP="002C569E">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14.12.2019</w:t>
            </w:r>
          </w:p>
          <w:p w:rsidR="002C569E" w:rsidRPr="002C569E" w:rsidRDefault="002C569E" w:rsidP="002C569E">
            <w:pPr>
              <w:spacing w:after="0"/>
              <w:jc w:val="center"/>
              <w:rPr>
                <w:rFonts w:ascii="Times New Roman" w:eastAsia="Times New Roman" w:hAnsi="Times New Roman" w:cs="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C569E" w:rsidRPr="002C569E" w:rsidRDefault="00DD1C33" w:rsidP="00180BDC">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Работа с дневником.</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2C569E" w:rsidRPr="002C569E" w:rsidRDefault="002C569E" w:rsidP="00180BDC">
            <w:pPr>
              <w:spacing w:after="0"/>
              <w:jc w:val="center"/>
              <w:rPr>
                <w:rFonts w:ascii="Times New Roman" w:eastAsia="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rsidR="002C569E" w:rsidRPr="002C569E" w:rsidRDefault="002C569E" w:rsidP="00180BDC">
            <w:pPr>
              <w:spacing w:after="0"/>
              <w:jc w:val="center"/>
              <w:rPr>
                <w:rFonts w:ascii="Times New Roman" w:eastAsia="Times New Roman" w:hAnsi="Times New Roman" w:cs="Times New Roman"/>
                <w:sz w:val="28"/>
                <w:szCs w:val="28"/>
              </w:rPr>
            </w:pPr>
          </w:p>
        </w:tc>
      </w:tr>
    </w:tbl>
    <w:p w:rsidR="002C569E" w:rsidRPr="002C569E" w:rsidRDefault="002C569E" w:rsidP="002C569E">
      <w:pPr>
        <w:spacing w:after="0"/>
        <w:jc w:val="center"/>
        <w:rPr>
          <w:rFonts w:ascii="Times New Roman" w:eastAsia="Times New Roman" w:hAnsi="Times New Roman" w:cs="Times New Roman"/>
          <w:sz w:val="24"/>
          <w:szCs w:val="24"/>
        </w:rPr>
      </w:pPr>
    </w:p>
    <w:p w:rsidR="002C569E" w:rsidRPr="002C569E" w:rsidRDefault="002C569E" w:rsidP="002C569E">
      <w:pPr>
        <w:spacing w:after="0"/>
        <w:jc w:val="center"/>
        <w:rPr>
          <w:rFonts w:ascii="Times New Roman" w:eastAsia="Times New Roman" w:hAnsi="Times New Roman" w:cs="Times New Roman"/>
          <w:sz w:val="24"/>
          <w:szCs w:val="24"/>
        </w:rPr>
      </w:pPr>
    </w:p>
    <w:p w:rsidR="002C569E" w:rsidRPr="002C569E" w:rsidRDefault="002C569E" w:rsidP="002C569E">
      <w:pPr>
        <w:spacing w:after="0"/>
        <w:jc w:val="center"/>
        <w:rPr>
          <w:rFonts w:ascii="Times New Roman" w:eastAsia="Times New Roman" w:hAnsi="Times New Roman" w:cs="Times New Roman"/>
          <w:sz w:val="24"/>
          <w:szCs w:val="24"/>
        </w:rPr>
      </w:pPr>
    </w:p>
    <w:p w:rsidR="002C569E" w:rsidRPr="002C569E" w:rsidRDefault="002C569E" w:rsidP="002C569E">
      <w:pPr>
        <w:spacing w:after="0"/>
        <w:jc w:val="center"/>
        <w:rPr>
          <w:rFonts w:ascii="Times New Roman" w:eastAsia="Times New Roman" w:hAnsi="Times New Roman" w:cs="Times New Roman"/>
          <w:sz w:val="24"/>
          <w:szCs w:val="24"/>
        </w:rPr>
      </w:pPr>
    </w:p>
    <w:p w:rsidR="002C569E" w:rsidRPr="002C569E" w:rsidRDefault="002C569E" w:rsidP="002C569E">
      <w:pPr>
        <w:spacing w:after="0"/>
        <w:jc w:val="center"/>
        <w:rPr>
          <w:rFonts w:ascii="Times New Roman" w:eastAsia="Times New Roman" w:hAnsi="Times New Roman" w:cs="Times New Roman"/>
          <w:sz w:val="24"/>
          <w:szCs w:val="24"/>
        </w:rPr>
      </w:pPr>
    </w:p>
    <w:p w:rsidR="002C569E" w:rsidRPr="002C569E" w:rsidRDefault="002C569E" w:rsidP="002C569E">
      <w:pPr>
        <w:spacing w:after="0"/>
        <w:jc w:val="center"/>
        <w:rPr>
          <w:rFonts w:ascii="Times New Roman" w:eastAsia="Times New Roman" w:hAnsi="Times New Roman" w:cs="Times New Roman"/>
          <w:sz w:val="24"/>
          <w:szCs w:val="24"/>
        </w:rPr>
      </w:pPr>
    </w:p>
    <w:p w:rsidR="002C569E" w:rsidRPr="002C569E" w:rsidRDefault="002C569E" w:rsidP="002C569E">
      <w:pPr>
        <w:spacing w:after="0"/>
        <w:jc w:val="center"/>
        <w:rPr>
          <w:rFonts w:ascii="Times New Roman" w:eastAsia="Times New Roman" w:hAnsi="Times New Roman" w:cs="Times New Roman"/>
          <w:sz w:val="24"/>
          <w:szCs w:val="24"/>
        </w:rPr>
      </w:pPr>
    </w:p>
    <w:p w:rsidR="002C569E" w:rsidRPr="002C569E" w:rsidRDefault="002C569E" w:rsidP="002C569E">
      <w:pPr>
        <w:spacing w:after="0"/>
        <w:jc w:val="center"/>
        <w:rPr>
          <w:rFonts w:ascii="Times New Roman" w:eastAsia="Times New Roman" w:hAnsi="Times New Roman" w:cs="Times New Roman"/>
          <w:sz w:val="24"/>
          <w:szCs w:val="24"/>
        </w:rPr>
      </w:pPr>
    </w:p>
    <w:p w:rsidR="002C569E" w:rsidRPr="002C569E" w:rsidRDefault="002C569E" w:rsidP="002C569E">
      <w:pPr>
        <w:spacing w:after="0"/>
        <w:jc w:val="center"/>
        <w:rPr>
          <w:rFonts w:ascii="Times New Roman" w:eastAsia="Times New Roman" w:hAnsi="Times New Roman" w:cs="Times New Roman"/>
          <w:sz w:val="24"/>
          <w:szCs w:val="24"/>
        </w:rPr>
      </w:pPr>
    </w:p>
    <w:p w:rsidR="002C569E" w:rsidRPr="002C569E" w:rsidRDefault="002C569E" w:rsidP="002C569E">
      <w:pPr>
        <w:spacing w:after="0"/>
        <w:jc w:val="center"/>
        <w:rPr>
          <w:rFonts w:ascii="Times New Roman" w:eastAsia="Times New Roman" w:hAnsi="Times New Roman" w:cs="Times New Roman"/>
          <w:sz w:val="24"/>
          <w:szCs w:val="24"/>
        </w:rPr>
      </w:pPr>
    </w:p>
    <w:p w:rsidR="002C569E" w:rsidRPr="002C569E" w:rsidRDefault="002C569E" w:rsidP="002C569E">
      <w:pPr>
        <w:spacing w:after="0"/>
        <w:jc w:val="center"/>
        <w:rPr>
          <w:rFonts w:ascii="Times New Roman" w:eastAsia="Times New Roman" w:hAnsi="Times New Roman" w:cs="Times New Roman"/>
          <w:sz w:val="24"/>
          <w:szCs w:val="24"/>
        </w:rPr>
      </w:pPr>
    </w:p>
    <w:p w:rsidR="002C569E" w:rsidRPr="002C569E" w:rsidRDefault="002C569E" w:rsidP="002C569E">
      <w:pPr>
        <w:spacing w:after="0"/>
        <w:jc w:val="center"/>
        <w:rPr>
          <w:rFonts w:ascii="Times New Roman" w:eastAsia="Times New Roman" w:hAnsi="Times New Roman" w:cs="Times New Roman"/>
          <w:sz w:val="24"/>
          <w:szCs w:val="24"/>
        </w:rPr>
      </w:pPr>
    </w:p>
    <w:p w:rsidR="002C569E" w:rsidRPr="002C569E" w:rsidRDefault="002C569E" w:rsidP="002C569E">
      <w:pPr>
        <w:spacing w:after="0"/>
        <w:jc w:val="center"/>
        <w:rPr>
          <w:rFonts w:ascii="Times New Roman" w:eastAsia="Times New Roman" w:hAnsi="Times New Roman" w:cs="Times New Roman"/>
          <w:sz w:val="24"/>
          <w:szCs w:val="24"/>
        </w:rPr>
      </w:pPr>
    </w:p>
    <w:p w:rsidR="002C569E" w:rsidRPr="002C569E" w:rsidRDefault="002C569E" w:rsidP="002C569E">
      <w:pPr>
        <w:spacing w:after="0"/>
        <w:jc w:val="center"/>
        <w:rPr>
          <w:rFonts w:ascii="Times New Roman" w:eastAsia="Times New Roman" w:hAnsi="Times New Roman" w:cs="Times New Roman"/>
          <w:sz w:val="24"/>
          <w:szCs w:val="24"/>
        </w:rPr>
      </w:pPr>
    </w:p>
    <w:p w:rsidR="002C569E" w:rsidRPr="002C569E" w:rsidRDefault="002C569E" w:rsidP="002C569E">
      <w:pPr>
        <w:spacing w:after="0"/>
        <w:jc w:val="center"/>
        <w:rPr>
          <w:rFonts w:ascii="Times New Roman" w:eastAsia="Times New Roman" w:hAnsi="Times New Roman" w:cs="Times New Roman"/>
          <w:sz w:val="24"/>
          <w:szCs w:val="24"/>
        </w:rPr>
      </w:pPr>
    </w:p>
    <w:p w:rsidR="002C569E" w:rsidRPr="002C569E" w:rsidRDefault="002C569E" w:rsidP="002C569E">
      <w:pPr>
        <w:spacing w:after="0"/>
        <w:jc w:val="center"/>
        <w:rPr>
          <w:rFonts w:ascii="Times New Roman" w:eastAsia="Times New Roman" w:hAnsi="Times New Roman" w:cs="Times New Roman"/>
          <w:sz w:val="24"/>
          <w:szCs w:val="24"/>
        </w:rPr>
      </w:pPr>
    </w:p>
    <w:p w:rsidR="002C569E" w:rsidRDefault="002C569E" w:rsidP="002C569E">
      <w:pPr>
        <w:spacing w:after="0"/>
        <w:jc w:val="center"/>
        <w:rPr>
          <w:rFonts w:ascii="Times New Roman" w:eastAsia="Times New Roman" w:hAnsi="Times New Roman" w:cs="Times New Roman"/>
          <w:sz w:val="24"/>
          <w:szCs w:val="24"/>
        </w:rPr>
      </w:pPr>
    </w:p>
    <w:p w:rsidR="00047719" w:rsidRPr="002C569E" w:rsidRDefault="00047719" w:rsidP="002C569E">
      <w:pPr>
        <w:spacing w:after="0"/>
        <w:jc w:val="center"/>
        <w:rPr>
          <w:rFonts w:ascii="Times New Roman" w:eastAsia="Times New Roman" w:hAnsi="Times New Roman" w:cs="Times New Roman"/>
          <w:sz w:val="24"/>
          <w:szCs w:val="24"/>
        </w:rPr>
      </w:pPr>
    </w:p>
    <w:p w:rsidR="002C569E" w:rsidRPr="002C569E" w:rsidRDefault="002C569E" w:rsidP="002C569E">
      <w:pPr>
        <w:spacing w:after="0"/>
        <w:jc w:val="center"/>
        <w:rPr>
          <w:rFonts w:ascii="Times New Roman" w:eastAsia="Times New Roman" w:hAnsi="Times New Roman" w:cs="Times New Roman"/>
          <w:sz w:val="24"/>
          <w:szCs w:val="24"/>
        </w:rPr>
      </w:pPr>
    </w:p>
    <w:p w:rsidR="002C569E" w:rsidRPr="002C569E" w:rsidRDefault="002C569E" w:rsidP="002C569E">
      <w:pPr>
        <w:spacing w:after="0"/>
        <w:jc w:val="center"/>
        <w:rPr>
          <w:rFonts w:ascii="Times New Roman" w:eastAsia="Times New Roman" w:hAnsi="Times New Roman" w:cs="Times New Roman"/>
          <w:sz w:val="24"/>
          <w:szCs w:val="24"/>
        </w:rPr>
      </w:pPr>
    </w:p>
    <w:p w:rsidR="00D3751E" w:rsidRDefault="00D3751E" w:rsidP="00AE715D">
      <w:pPr>
        <w:ind w:firstLine="284"/>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lastRenderedPageBreak/>
        <w:t>День 1</w:t>
      </w:r>
    </w:p>
    <w:p w:rsidR="00F06BF7" w:rsidRPr="00F06BF7" w:rsidRDefault="00D3751E" w:rsidP="00DD1C33">
      <w:pPr>
        <w:spacing w:line="360" w:lineRule="auto"/>
        <w:ind w:firstLine="284"/>
        <w:rPr>
          <w:rFonts w:ascii="Times New Roman" w:eastAsia="Times New Roman" w:hAnsi="Times New Roman" w:cs="Times New Roman"/>
          <w:b/>
          <w:bCs/>
          <w:iCs/>
          <w:sz w:val="28"/>
          <w:szCs w:val="28"/>
          <w:lang w:eastAsia="ru-RU"/>
        </w:rPr>
      </w:pPr>
      <w:r w:rsidRPr="002C569E">
        <w:rPr>
          <w:rFonts w:ascii="Times New Roman" w:eastAsia="Times New Roman" w:hAnsi="Times New Roman" w:cs="Times New Roman"/>
          <w:b/>
          <w:bCs/>
          <w:iCs/>
          <w:sz w:val="28"/>
          <w:szCs w:val="28"/>
          <w:lang w:eastAsia="ru-RU"/>
        </w:rPr>
        <w:t>Знакомство с лабораторией и руководящими документами по организации деятельности клинических лабораторных исследований</w:t>
      </w:r>
    </w:p>
    <w:p w:rsidR="00DD1C33" w:rsidRDefault="00DD1C33" w:rsidP="00DD1C33">
      <w:pPr>
        <w:spacing w:line="360" w:lineRule="auto"/>
        <w:ind w:firstLine="426"/>
        <w:rPr>
          <w:rFonts w:ascii="Times New Roman" w:eastAsia="Times New Roman" w:hAnsi="Times New Roman" w:cs="Times New Roman"/>
          <w:sz w:val="28"/>
          <w:szCs w:val="24"/>
        </w:rPr>
      </w:pPr>
      <w:r>
        <w:rPr>
          <w:rFonts w:ascii="Times New Roman" w:eastAsia="Times New Roman" w:hAnsi="Times New Roman" w:cs="Times New Roman"/>
          <w:sz w:val="28"/>
          <w:szCs w:val="24"/>
        </w:rPr>
        <w:t>Практику проходим в КГБУЗ «Краевая клиническая больница №1» в отделении КДЛ (клинико-диагностической лаборатории).</w:t>
      </w:r>
    </w:p>
    <w:p w:rsidR="00DD1C33" w:rsidRDefault="00D3751E" w:rsidP="00DD1C33">
      <w:pPr>
        <w:spacing w:line="360" w:lineRule="auto"/>
        <w:ind w:firstLine="426"/>
        <w:rPr>
          <w:rFonts w:ascii="Times New Roman" w:eastAsia="Times New Roman" w:hAnsi="Times New Roman" w:cs="Times New Roman"/>
          <w:sz w:val="28"/>
          <w:szCs w:val="24"/>
        </w:rPr>
      </w:pPr>
      <w:r w:rsidRPr="00DD1C33">
        <w:rPr>
          <w:rFonts w:ascii="Times New Roman" w:eastAsia="Times New Roman" w:hAnsi="Times New Roman" w:cs="Times New Roman"/>
          <w:sz w:val="28"/>
          <w:szCs w:val="24"/>
        </w:rPr>
        <w:t xml:space="preserve">Клинико-диагностическая лаборатория располагается на </w:t>
      </w:r>
      <w:r w:rsidR="00217584" w:rsidRPr="00DD1C33">
        <w:rPr>
          <w:rFonts w:ascii="Times New Roman" w:eastAsia="Times New Roman" w:hAnsi="Times New Roman" w:cs="Times New Roman"/>
          <w:sz w:val="28"/>
          <w:szCs w:val="24"/>
        </w:rPr>
        <w:t>6</w:t>
      </w:r>
      <w:r w:rsidR="00AE715D" w:rsidRPr="00DD1C33">
        <w:rPr>
          <w:rFonts w:ascii="Times New Roman" w:eastAsia="Times New Roman" w:hAnsi="Times New Roman" w:cs="Times New Roman"/>
          <w:sz w:val="28"/>
          <w:szCs w:val="24"/>
        </w:rPr>
        <w:t xml:space="preserve"> и 7 этажах</w:t>
      </w:r>
      <w:r w:rsidR="00217584" w:rsidRPr="00DD1C33">
        <w:rPr>
          <w:rFonts w:ascii="Times New Roman" w:eastAsia="Times New Roman" w:hAnsi="Times New Roman" w:cs="Times New Roman"/>
          <w:sz w:val="28"/>
          <w:szCs w:val="24"/>
        </w:rPr>
        <w:t xml:space="preserve"> главного корпуса Краевой клинической больницы.</w:t>
      </w:r>
    </w:p>
    <w:p w:rsidR="00DD1C33" w:rsidRDefault="00AE715D" w:rsidP="00DD1C33">
      <w:pPr>
        <w:spacing w:line="360" w:lineRule="auto"/>
        <w:rPr>
          <w:rFonts w:ascii="Times New Roman" w:eastAsia="Times New Roman" w:hAnsi="Times New Roman" w:cs="Times New Roman"/>
          <w:sz w:val="28"/>
          <w:szCs w:val="24"/>
        </w:rPr>
      </w:pPr>
      <w:r w:rsidRPr="00DD1C33">
        <w:rPr>
          <w:rFonts w:ascii="Times New Roman" w:eastAsia="Times New Roman" w:hAnsi="Times New Roman" w:cs="Times New Roman"/>
          <w:sz w:val="28"/>
          <w:szCs w:val="24"/>
        </w:rPr>
        <w:t xml:space="preserve">На 6м этаже </w:t>
      </w:r>
      <w:r w:rsidR="00DD1C33" w:rsidRPr="00DD1C33">
        <w:rPr>
          <w:rFonts w:ascii="Times New Roman" w:eastAsia="Times New Roman" w:hAnsi="Times New Roman" w:cs="Times New Roman"/>
          <w:sz w:val="28"/>
          <w:szCs w:val="24"/>
        </w:rPr>
        <w:t>находятся:</w:t>
      </w:r>
    </w:p>
    <w:p w:rsidR="00DD1C33" w:rsidRDefault="00DD1C33" w:rsidP="00DD1C33">
      <w:pPr>
        <w:pStyle w:val="a3"/>
        <w:numPr>
          <w:ilvl w:val="0"/>
          <w:numId w:val="26"/>
        </w:numPr>
        <w:spacing w:line="360" w:lineRule="auto"/>
        <w:rPr>
          <w:rFonts w:ascii="Times New Roman" w:eastAsia="Times New Roman" w:hAnsi="Times New Roman" w:cs="Times New Roman"/>
          <w:sz w:val="28"/>
          <w:szCs w:val="24"/>
        </w:rPr>
      </w:pPr>
      <w:r w:rsidRPr="00DD1C33">
        <w:rPr>
          <w:rFonts w:ascii="Times New Roman" w:eastAsia="Times New Roman" w:hAnsi="Times New Roman" w:cs="Times New Roman"/>
          <w:sz w:val="28"/>
          <w:szCs w:val="24"/>
        </w:rPr>
        <w:t>Диспетчерская</w:t>
      </w:r>
      <w:r w:rsidR="00217584" w:rsidRPr="00DD1C33">
        <w:rPr>
          <w:rFonts w:ascii="Times New Roman" w:eastAsia="Times New Roman" w:hAnsi="Times New Roman" w:cs="Times New Roman"/>
          <w:sz w:val="28"/>
          <w:szCs w:val="24"/>
        </w:rPr>
        <w:t>,</w:t>
      </w:r>
    </w:p>
    <w:p w:rsidR="00DD1C33" w:rsidRDefault="00DD1C33" w:rsidP="00DD1C33">
      <w:pPr>
        <w:pStyle w:val="a3"/>
        <w:numPr>
          <w:ilvl w:val="0"/>
          <w:numId w:val="26"/>
        </w:numPr>
        <w:spacing w:line="360" w:lineRule="auto"/>
        <w:rPr>
          <w:rFonts w:ascii="Times New Roman" w:eastAsia="Times New Roman" w:hAnsi="Times New Roman" w:cs="Times New Roman"/>
          <w:sz w:val="28"/>
          <w:szCs w:val="24"/>
        </w:rPr>
      </w:pPr>
      <w:r w:rsidRPr="00DD1C33">
        <w:rPr>
          <w:rFonts w:ascii="Times New Roman" w:eastAsia="Times New Roman" w:hAnsi="Times New Roman" w:cs="Times New Roman"/>
          <w:sz w:val="28"/>
          <w:szCs w:val="24"/>
        </w:rPr>
        <w:t>Экспресс</w:t>
      </w:r>
      <w:r w:rsidR="00217584" w:rsidRPr="00DD1C33">
        <w:rPr>
          <w:rFonts w:ascii="Times New Roman" w:eastAsia="Times New Roman" w:hAnsi="Times New Roman" w:cs="Times New Roman"/>
          <w:sz w:val="28"/>
          <w:szCs w:val="24"/>
        </w:rPr>
        <w:t>-лаборатори</w:t>
      </w:r>
      <w:r w:rsidR="00AE715D" w:rsidRPr="00DD1C33">
        <w:rPr>
          <w:rFonts w:ascii="Times New Roman" w:eastAsia="Times New Roman" w:hAnsi="Times New Roman" w:cs="Times New Roman"/>
          <w:sz w:val="28"/>
          <w:szCs w:val="24"/>
        </w:rPr>
        <w:t>я</w:t>
      </w:r>
      <w:r w:rsidR="00217584" w:rsidRPr="00DD1C33">
        <w:rPr>
          <w:rFonts w:ascii="Times New Roman" w:eastAsia="Times New Roman" w:hAnsi="Times New Roman" w:cs="Times New Roman"/>
          <w:sz w:val="28"/>
          <w:szCs w:val="24"/>
        </w:rPr>
        <w:t>,</w:t>
      </w:r>
    </w:p>
    <w:p w:rsidR="00DD1C33" w:rsidRDefault="00DD1C33" w:rsidP="00DD1C33">
      <w:pPr>
        <w:pStyle w:val="a3"/>
        <w:numPr>
          <w:ilvl w:val="0"/>
          <w:numId w:val="26"/>
        </w:numPr>
        <w:spacing w:line="360" w:lineRule="auto"/>
        <w:rPr>
          <w:rFonts w:ascii="Times New Roman" w:eastAsia="Times New Roman" w:hAnsi="Times New Roman" w:cs="Times New Roman"/>
          <w:sz w:val="28"/>
          <w:szCs w:val="24"/>
        </w:rPr>
      </w:pPr>
      <w:r w:rsidRPr="00DD1C33">
        <w:rPr>
          <w:rFonts w:ascii="Times New Roman" w:eastAsia="Times New Roman" w:hAnsi="Times New Roman" w:cs="Times New Roman"/>
          <w:sz w:val="28"/>
          <w:szCs w:val="24"/>
        </w:rPr>
        <w:t>Биохимический</w:t>
      </w:r>
      <w:r w:rsidR="00217584" w:rsidRPr="00DD1C33">
        <w:rPr>
          <w:rFonts w:ascii="Times New Roman" w:eastAsia="Times New Roman" w:hAnsi="Times New Roman" w:cs="Times New Roman"/>
          <w:sz w:val="28"/>
          <w:szCs w:val="24"/>
        </w:rPr>
        <w:t xml:space="preserve"> отдел,</w:t>
      </w:r>
    </w:p>
    <w:p w:rsidR="00DD1C33" w:rsidRDefault="00DD1C33" w:rsidP="00DD1C33">
      <w:pPr>
        <w:pStyle w:val="a3"/>
        <w:numPr>
          <w:ilvl w:val="0"/>
          <w:numId w:val="26"/>
        </w:numPr>
        <w:spacing w:line="360" w:lineRule="auto"/>
        <w:rPr>
          <w:rFonts w:ascii="Times New Roman" w:eastAsia="Times New Roman" w:hAnsi="Times New Roman" w:cs="Times New Roman"/>
          <w:sz w:val="28"/>
          <w:szCs w:val="24"/>
        </w:rPr>
      </w:pPr>
      <w:r w:rsidRPr="00DD1C33">
        <w:rPr>
          <w:rFonts w:ascii="Times New Roman" w:eastAsia="Times New Roman" w:hAnsi="Times New Roman" w:cs="Times New Roman"/>
          <w:sz w:val="28"/>
          <w:szCs w:val="24"/>
        </w:rPr>
        <w:t>Гематологический</w:t>
      </w:r>
      <w:r w:rsidR="00217584" w:rsidRPr="00DD1C33">
        <w:rPr>
          <w:rFonts w:ascii="Times New Roman" w:eastAsia="Times New Roman" w:hAnsi="Times New Roman" w:cs="Times New Roman"/>
          <w:sz w:val="28"/>
          <w:szCs w:val="24"/>
        </w:rPr>
        <w:t xml:space="preserve"> отдел,</w:t>
      </w:r>
    </w:p>
    <w:p w:rsidR="00DD1C33" w:rsidRDefault="00DD1C33" w:rsidP="00DD1C33">
      <w:pPr>
        <w:pStyle w:val="a3"/>
        <w:numPr>
          <w:ilvl w:val="0"/>
          <w:numId w:val="26"/>
        </w:numPr>
        <w:spacing w:line="360" w:lineRule="auto"/>
        <w:rPr>
          <w:rFonts w:ascii="Times New Roman" w:eastAsia="Times New Roman" w:hAnsi="Times New Roman" w:cs="Times New Roman"/>
          <w:sz w:val="28"/>
          <w:szCs w:val="24"/>
        </w:rPr>
      </w:pPr>
      <w:r w:rsidRPr="00DD1C33">
        <w:rPr>
          <w:rFonts w:ascii="Times New Roman" w:eastAsia="Times New Roman" w:hAnsi="Times New Roman" w:cs="Times New Roman"/>
          <w:sz w:val="28"/>
          <w:szCs w:val="24"/>
        </w:rPr>
        <w:t>Лаборатория</w:t>
      </w:r>
      <w:r w:rsidR="00217584" w:rsidRPr="00DD1C33">
        <w:rPr>
          <w:rFonts w:ascii="Times New Roman" w:eastAsia="Times New Roman" w:hAnsi="Times New Roman" w:cs="Times New Roman"/>
          <w:sz w:val="28"/>
          <w:szCs w:val="24"/>
        </w:rPr>
        <w:t xml:space="preserve"> гемостаза</w:t>
      </w:r>
      <w:r w:rsidR="00000D05" w:rsidRPr="00DD1C33">
        <w:rPr>
          <w:rFonts w:ascii="Times New Roman" w:eastAsia="Times New Roman" w:hAnsi="Times New Roman" w:cs="Times New Roman"/>
          <w:sz w:val="28"/>
          <w:szCs w:val="24"/>
        </w:rPr>
        <w:t xml:space="preserve">, </w:t>
      </w:r>
    </w:p>
    <w:p w:rsidR="00DD1C33" w:rsidRDefault="00DD1C33" w:rsidP="00DD1C33">
      <w:pPr>
        <w:pStyle w:val="a3"/>
        <w:numPr>
          <w:ilvl w:val="0"/>
          <w:numId w:val="26"/>
        </w:numPr>
        <w:spacing w:line="360" w:lineRule="auto"/>
        <w:rPr>
          <w:rFonts w:ascii="Times New Roman" w:eastAsia="Times New Roman" w:hAnsi="Times New Roman" w:cs="Times New Roman"/>
          <w:sz w:val="28"/>
          <w:szCs w:val="24"/>
        </w:rPr>
      </w:pPr>
      <w:r w:rsidRPr="00DD1C33">
        <w:rPr>
          <w:rFonts w:ascii="Times New Roman" w:eastAsia="Times New Roman" w:hAnsi="Times New Roman" w:cs="Times New Roman"/>
          <w:sz w:val="28"/>
          <w:szCs w:val="24"/>
        </w:rPr>
        <w:t>Санитарная</w:t>
      </w:r>
      <w:r w:rsidR="00000D05" w:rsidRPr="00DD1C33">
        <w:rPr>
          <w:rFonts w:ascii="Times New Roman" w:eastAsia="Times New Roman" w:hAnsi="Times New Roman" w:cs="Times New Roman"/>
          <w:sz w:val="28"/>
          <w:szCs w:val="24"/>
        </w:rPr>
        <w:t xml:space="preserve"> комнат</w:t>
      </w:r>
      <w:r w:rsidR="00AE715D" w:rsidRPr="00DD1C33">
        <w:rPr>
          <w:rFonts w:ascii="Times New Roman" w:eastAsia="Times New Roman" w:hAnsi="Times New Roman" w:cs="Times New Roman"/>
          <w:sz w:val="28"/>
          <w:szCs w:val="24"/>
        </w:rPr>
        <w:t>а</w:t>
      </w:r>
      <w:r w:rsidR="00000D05" w:rsidRPr="00DD1C33">
        <w:rPr>
          <w:rFonts w:ascii="Times New Roman" w:eastAsia="Times New Roman" w:hAnsi="Times New Roman" w:cs="Times New Roman"/>
          <w:sz w:val="28"/>
          <w:szCs w:val="24"/>
        </w:rPr>
        <w:t>,</w:t>
      </w:r>
    </w:p>
    <w:p w:rsidR="00DD1C33" w:rsidRDefault="00DD1C33" w:rsidP="00DD1C33">
      <w:pPr>
        <w:pStyle w:val="a3"/>
        <w:numPr>
          <w:ilvl w:val="0"/>
          <w:numId w:val="26"/>
        </w:numPr>
        <w:spacing w:line="36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У</w:t>
      </w:r>
      <w:r w:rsidR="00000D05" w:rsidRPr="00DD1C33">
        <w:rPr>
          <w:rFonts w:ascii="Times New Roman" w:eastAsia="Times New Roman" w:hAnsi="Times New Roman" w:cs="Times New Roman"/>
          <w:sz w:val="28"/>
          <w:szCs w:val="24"/>
        </w:rPr>
        <w:t>чебн</w:t>
      </w:r>
      <w:r w:rsidR="00AE715D" w:rsidRPr="00DD1C33">
        <w:rPr>
          <w:rFonts w:ascii="Times New Roman" w:eastAsia="Times New Roman" w:hAnsi="Times New Roman" w:cs="Times New Roman"/>
          <w:sz w:val="28"/>
          <w:szCs w:val="24"/>
        </w:rPr>
        <w:t>ая</w:t>
      </w:r>
      <w:r w:rsidR="00000D05" w:rsidRPr="00DD1C33">
        <w:rPr>
          <w:rFonts w:ascii="Times New Roman" w:eastAsia="Times New Roman" w:hAnsi="Times New Roman" w:cs="Times New Roman"/>
          <w:sz w:val="28"/>
          <w:szCs w:val="24"/>
        </w:rPr>
        <w:t xml:space="preserve"> комн</w:t>
      </w:r>
      <w:r w:rsidR="00AE715D" w:rsidRPr="00DD1C33">
        <w:rPr>
          <w:rFonts w:ascii="Times New Roman" w:eastAsia="Times New Roman" w:hAnsi="Times New Roman" w:cs="Times New Roman"/>
          <w:sz w:val="28"/>
          <w:szCs w:val="24"/>
        </w:rPr>
        <w:t xml:space="preserve">ата, </w:t>
      </w:r>
    </w:p>
    <w:p w:rsidR="00DD1C33" w:rsidRDefault="00DD1C33" w:rsidP="00DD1C33">
      <w:pPr>
        <w:pStyle w:val="a3"/>
        <w:numPr>
          <w:ilvl w:val="0"/>
          <w:numId w:val="26"/>
        </w:numPr>
        <w:spacing w:line="360" w:lineRule="auto"/>
        <w:rPr>
          <w:rFonts w:ascii="Times New Roman" w:eastAsia="Times New Roman" w:hAnsi="Times New Roman" w:cs="Times New Roman"/>
          <w:sz w:val="28"/>
          <w:szCs w:val="24"/>
        </w:rPr>
      </w:pPr>
      <w:r w:rsidRPr="00DD1C33">
        <w:rPr>
          <w:rFonts w:ascii="Times New Roman" w:eastAsia="Times New Roman" w:hAnsi="Times New Roman" w:cs="Times New Roman"/>
          <w:sz w:val="28"/>
          <w:szCs w:val="24"/>
        </w:rPr>
        <w:t>Кабинет</w:t>
      </w:r>
      <w:r w:rsidR="00AE715D" w:rsidRPr="00DD1C33">
        <w:rPr>
          <w:rFonts w:ascii="Times New Roman" w:eastAsia="Times New Roman" w:hAnsi="Times New Roman" w:cs="Times New Roman"/>
          <w:sz w:val="28"/>
          <w:szCs w:val="24"/>
        </w:rPr>
        <w:t xml:space="preserve"> старшего лаборанта.</w:t>
      </w:r>
    </w:p>
    <w:p w:rsidR="00DD1C33" w:rsidRDefault="00AE715D" w:rsidP="00DD1C33">
      <w:pPr>
        <w:spacing w:line="360" w:lineRule="auto"/>
        <w:rPr>
          <w:rFonts w:ascii="Times New Roman" w:eastAsia="Times New Roman" w:hAnsi="Times New Roman" w:cs="Times New Roman"/>
          <w:sz w:val="28"/>
          <w:szCs w:val="24"/>
        </w:rPr>
      </w:pPr>
      <w:r w:rsidRPr="00DD1C33">
        <w:rPr>
          <w:rFonts w:ascii="Times New Roman" w:eastAsia="Times New Roman" w:hAnsi="Times New Roman" w:cs="Times New Roman"/>
          <w:sz w:val="28"/>
          <w:szCs w:val="24"/>
        </w:rPr>
        <w:t xml:space="preserve"> На 7м этаже располагаются</w:t>
      </w:r>
      <w:r w:rsidR="00DD1C33">
        <w:rPr>
          <w:rFonts w:ascii="Times New Roman" w:eastAsia="Times New Roman" w:hAnsi="Times New Roman" w:cs="Times New Roman"/>
          <w:sz w:val="28"/>
          <w:szCs w:val="24"/>
        </w:rPr>
        <w:t>:</w:t>
      </w:r>
    </w:p>
    <w:p w:rsidR="00DD1C33" w:rsidRDefault="00DD1C33" w:rsidP="00DD1C33">
      <w:pPr>
        <w:pStyle w:val="a3"/>
        <w:numPr>
          <w:ilvl w:val="0"/>
          <w:numId w:val="27"/>
        </w:numPr>
        <w:spacing w:line="360" w:lineRule="auto"/>
        <w:rPr>
          <w:rFonts w:ascii="Times New Roman" w:eastAsia="Times New Roman" w:hAnsi="Times New Roman" w:cs="Times New Roman"/>
          <w:sz w:val="28"/>
          <w:szCs w:val="24"/>
        </w:rPr>
      </w:pPr>
      <w:r w:rsidRPr="00DD1C33">
        <w:rPr>
          <w:rFonts w:ascii="Times New Roman" w:eastAsia="Times New Roman" w:hAnsi="Times New Roman" w:cs="Times New Roman"/>
          <w:sz w:val="28"/>
          <w:szCs w:val="24"/>
        </w:rPr>
        <w:t>Учебные</w:t>
      </w:r>
      <w:r w:rsidR="00047719" w:rsidRPr="00DD1C33">
        <w:rPr>
          <w:rFonts w:ascii="Times New Roman" w:eastAsia="Times New Roman" w:hAnsi="Times New Roman" w:cs="Times New Roman"/>
          <w:sz w:val="28"/>
          <w:szCs w:val="24"/>
        </w:rPr>
        <w:t xml:space="preserve"> комнаты</w:t>
      </w:r>
      <w:r>
        <w:rPr>
          <w:rFonts w:ascii="Times New Roman" w:eastAsia="Times New Roman" w:hAnsi="Times New Roman" w:cs="Times New Roman"/>
          <w:sz w:val="28"/>
          <w:szCs w:val="24"/>
        </w:rPr>
        <w:t>,</w:t>
      </w:r>
    </w:p>
    <w:p w:rsidR="00DD1C33" w:rsidRDefault="00DD1C33" w:rsidP="00DD1C33">
      <w:pPr>
        <w:pStyle w:val="a3"/>
        <w:numPr>
          <w:ilvl w:val="0"/>
          <w:numId w:val="27"/>
        </w:numPr>
        <w:spacing w:line="360" w:lineRule="auto"/>
        <w:rPr>
          <w:rFonts w:ascii="Times New Roman" w:eastAsia="Times New Roman" w:hAnsi="Times New Roman" w:cs="Times New Roman"/>
          <w:sz w:val="28"/>
          <w:szCs w:val="24"/>
        </w:rPr>
      </w:pPr>
      <w:r w:rsidRPr="00DD1C33">
        <w:rPr>
          <w:rFonts w:ascii="Times New Roman" w:eastAsia="Times New Roman" w:hAnsi="Times New Roman" w:cs="Times New Roman"/>
          <w:sz w:val="28"/>
          <w:szCs w:val="24"/>
        </w:rPr>
        <w:t>Общеклиническая</w:t>
      </w:r>
      <w:r>
        <w:rPr>
          <w:rFonts w:ascii="Times New Roman" w:eastAsia="Times New Roman" w:hAnsi="Times New Roman" w:cs="Times New Roman"/>
          <w:sz w:val="28"/>
          <w:szCs w:val="24"/>
        </w:rPr>
        <w:t xml:space="preserve"> лаборатория</w:t>
      </w:r>
    </w:p>
    <w:p w:rsidR="00217584" w:rsidRPr="00DD1C33" w:rsidRDefault="00DD1C33" w:rsidP="00DD1C33">
      <w:pPr>
        <w:pStyle w:val="a3"/>
        <w:numPr>
          <w:ilvl w:val="0"/>
          <w:numId w:val="27"/>
        </w:numPr>
        <w:spacing w:line="36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Цитологическая лаборатория</w:t>
      </w:r>
      <w:r w:rsidR="00047719" w:rsidRPr="00DD1C33">
        <w:rPr>
          <w:rFonts w:ascii="Times New Roman" w:eastAsia="Times New Roman" w:hAnsi="Times New Roman" w:cs="Times New Roman"/>
          <w:sz w:val="28"/>
          <w:szCs w:val="24"/>
        </w:rPr>
        <w:t>.</w:t>
      </w:r>
    </w:p>
    <w:p w:rsidR="007E3794" w:rsidRDefault="00217584" w:rsidP="00DD1C33">
      <w:pPr>
        <w:spacing w:line="360" w:lineRule="auto"/>
        <w:ind w:firstLine="426"/>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Весь поступивший биоматериал отправляется </w:t>
      </w:r>
      <w:r w:rsidR="007E3794">
        <w:rPr>
          <w:rFonts w:ascii="Times New Roman" w:eastAsia="Times New Roman" w:hAnsi="Times New Roman" w:cs="Times New Roman"/>
          <w:sz w:val="28"/>
          <w:szCs w:val="24"/>
        </w:rPr>
        <w:t>в диспетчерскую</w:t>
      </w:r>
      <w:r w:rsidR="00314A5E">
        <w:rPr>
          <w:rFonts w:ascii="Times New Roman" w:eastAsia="Times New Roman" w:hAnsi="Times New Roman" w:cs="Times New Roman"/>
          <w:sz w:val="28"/>
          <w:szCs w:val="24"/>
        </w:rPr>
        <w:t xml:space="preserve">, где происходит его </w:t>
      </w:r>
      <w:r w:rsidR="007E3794">
        <w:rPr>
          <w:rFonts w:ascii="Times New Roman" w:eastAsia="Times New Roman" w:hAnsi="Times New Roman" w:cs="Times New Roman"/>
          <w:sz w:val="28"/>
          <w:szCs w:val="24"/>
        </w:rPr>
        <w:t xml:space="preserve">отбор, </w:t>
      </w:r>
      <w:r w:rsidR="00314A5E">
        <w:rPr>
          <w:rFonts w:ascii="Times New Roman" w:eastAsia="Times New Roman" w:hAnsi="Times New Roman" w:cs="Times New Roman"/>
          <w:sz w:val="28"/>
          <w:szCs w:val="24"/>
        </w:rPr>
        <w:t xml:space="preserve">сортировка и маркировка. </w:t>
      </w:r>
    </w:p>
    <w:p w:rsidR="007E3794" w:rsidRDefault="00000D05" w:rsidP="00DD1C33">
      <w:pPr>
        <w:spacing w:line="360" w:lineRule="auto"/>
        <w:ind w:firstLine="426"/>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Кровь проверяется на </w:t>
      </w:r>
      <w:r w:rsidR="007E3794">
        <w:rPr>
          <w:rFonts w:ascii="Times New Roman" w:eastAsia="Times New Roman" w:hAnsi="Times New Roman" w:cs="Times New Roman"/>
          <w:sz w:val="28"/>
          <w:szCs w:val="24"/>
        </w:rPr>
        <w:t>пригодность для исследований: если в пробирках</w:t>
      </w:r>
      <w:r w:rsidR="00C44657">
        <w:rPr>
          <w:rFonts w:ascii="Times New Roman" w:eastAsia="Times New Roman" w:hAnsi="Times New Roman" w:cs="Times New Roman"/>
          <w:sz w:val="28"/>
          <w:szCs w:val="24"/>
        </w:rPr>
        <w:t xml:space="preserve"> с кровью</w:t>
      </w:r>
      <w:r w:rsidR="007E3794">
        <w:rPr>
          <w:rFonts w:ascii="Times New Roman" w:eastAsia="Times New Roman" w:hAnsi="Times New Roman" w:cs="Times New Roman"/>
          <w:sz w:val="28"/>
          <w:szCs w:val="24"/>
        </w:rPr>
        <w:t xml:space="preserve"> обнаруживаются </w:t>
      </w:r>
      <w:r>
        <w:rPr>
          <w:rFonts w:ascii="Times New Roman" w:eastAsia="Times New Roman" w:hAnsi="Times New Roman" w:cs="Times New Roman"/>
          <w:sz w:val="28"/>
          <w:szCs w:val="24"/>
        </w:rPr>
        <w:t xml:space="preserve">сгустки, </w:t>
      </w:r>
      <w:proofErr w:type="spellStart"/>
      <w:r w:rsidR="007E3794">
        <w:rPr>
          <w:rFonts w:ascii="Times New Roman" w:eastAsia="Times New Roman" w:hAnsi="Times New Roman" w:cs="Times New Roman"/>
          <w:sz w:val="28"/>
          <w:szCs w:val="24"/>
        </w:rPr>
        <w:t>гемолиз,</w:t>
      </w:r>
      <w:r w:rsidR="00DD1C33">
        <w:rPr>
          <w:rFonts w:ascii="Times New Roman" w:eastAsia="Times New Roman" w:hAnsi="Times New Roman" w:cs="Times New Roman"/>
          <w:sz w:val="28"/>
          <w:szCs w:val="24"/>
        </w:rPr>
        <w:t>хилезность</w:t>
      </w:r>
      <w:proofErr w:type="spellEnd"/>
      <w:r w:rsidR="00DD1C33">
        <w:rPr>
          <w:rFonts w:ascii="Times New Roman" w:eastAsia="Times New Roman" w:hAnsi="Times New Roman" w:cs="Times New Roman"/>
          <w:sz w:val="28"/>
          <w:szCs w:val="24"/>
        </w:rPr>
        <w:t>,</w:t>
      </w:r>
      <w:r w:rsidR="007E3794">
        <w:rPr>
          <w:rFonts w:ascii="Times New Roman" w:eastAsia="Times New Roman" w:hAnsi="Times New Roman" w:cs="Times New Roman"/>
          <w:sz w:val="28"/>
          <w:szCs w:val="24"/>
        </w:rPr>
        <w:t xml:space="preserve"> неправильное соотношение</w:t>
      </w:r>
      <w:r>
        <w:rPr>
          <w:rFonts w:ascii="Times New Roman" w:eastAsia="Times New Roman" w:hAnsi="Times New Roman" w:cs="Times New Roman"/>
          <w:sz w:val="28"/>
          <w:szCs w:val="24"/>
        </w:rPr>
        <w:t xml:space="preserve"> крови и </w:t>
      </w:r>
      <w:r w:rsidR="007E3794">
        <w:rPr>
          <w:rFonts w:ascii="Times New Roman" w:eastAsia="Times New Roman" w:hAnsi="Times New Roman" w:cs="Times New Roman"/>
          <w:sz w:val="28"/>
          <w:szCs w:val="24"/>
        </w:rPr>
        <w:t>анти</w:t>
      </w:r>
      <w:r>
        <w:rPr>
          <w:rFonts w:ascii="Times New Roman" w:eastAsia="Times New Roman" w:hAnsi="Times New Roman" w:cs="Times New Roman"/>
          <w:sz w:val="28"/>
          <w:szCs w:val="24"/>
        </w:rPr>
        <w:t>коагулянта</w:t>
      </w:r>
      <w:r w:rsidR="007E3794">
        <w:rPr>
          <w:rFonts w:ascii="Times New Roman" w:eastAsia="Times New Roman" w:hAnsi="Times New Roman" w:cs="Times New Roman"/>
          <w:sz w:val="28"/>
          <w:szCs w:val="24"/>
        </w:rPr>
        <w:t xml:space="preserve">, такой материал выбраковывается. Если нарушений выявлено не было, материал </w:t>
      </w:r>
      <w:r>
        <w:rPr>
          <w:rFonts w:ascii="Times New Roman" w:eastAsia="Times New Roman" w:hAnsi="Times New Roman" w:cs="Times New Roman"/>
          <w:sz w:val="28"/>
          <w:szCs w:val="24"/>
        </w:rPr>
        <w:t>отправляе</w:t>
      </w:r>
      <w:r w:rsidR="00B16D4A">
        <w:rPr>
          <w:rFonts w:ascii="Times New Roman" w:eastAsia="Times New Roman" w:hAnsi="Times New Roman" w:cs="Times New Roman"/>
          <w:sz w:val="28"/>
          <w:szCs w:val="24"/>
        </w:rPr>
        <w:t xml:space="preserve">тся на дальнейшие </w:t>
      </w:r>
      <w:r w:rsidR="00B16D4A">
        <w:rPr>
          <w:rFonts w:ascii="Times New Roman" w:eastAsia="Times New Roman" w:hAnsi="Times New Roman" w:cs="Times New Roman"/>
          <w:sz w:val="28"/>
          <w:szCs w:val="24"/>
        </w:rPr>
        <w:lastRenderedPageBreak/>
        <w:t xml:space="preserve">исследования в биохимическую, гематологическую лаборатории и отделение гемостаза. </w:t>
      </w:r>
    </w:p>
    <w:p w:rsidR="00217584" w:rsidRDefault="00000D05" w:rsidP="00DD1C33">
      <w:pPr>
        <w:spacing w:line="360" w:lineRule="auto"/>
        <w:ind w:firstLine="426"/>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Моча доставляется сразу в </w:t>
      </w:r>
      <w:r w:rsidR="007E3794">
        <w:rPr>
          <w:rFonts w:ascii="Times New Roman" w:eastAsia="Times New Roman" w:hAnsi="Times New Roman" w:cs="Times New Roman"/>
          <w:sz w:val="28"/>
          <w:szCs w:val="24"/>
        </w:rPr>
        <w:t>обще</w:t>
      </w:r>
      <w:r>
        <w:rPr>
          <w:rFonts w:ascii="Times New Roman" w:eastAsia="Times New Roman" w:hAnsi="Times New Roman" w:cs="Times New Roman"/>
          <w:sz w:val="28"/>
          <w:szCs w:val="24"/>
        </w:rPr>
        <w:t>кли</w:t>
      </w:r>
      <w:r w:rsidR="007E3794">
        <w:rPr>
          <w:rFonts w:ascii="Times New Roman" w:eastAsia="Times New Roman" w:hAnsi="Times New Roman" w:cs="Times New Roman"/>
          <w:sz w:val="28"/>
          <w:szCs w:val="24"/>
        </w:rPr>
        <w:t>ническую и экспресс лаборатории.</w:t>
      </w:r>
    </w:p>
    <w:p w:rsidR="00DD1C33" w:rsidRDefault="00197092" w:rsidP="003402DB">
      <w:pPr>
        <w:spacing w:line="360" w:lineRule="auto"/>
        <w:ind w:firstLine="426"/>
        <w:rPr>
          <w:rFonts w:ascii="Times New Roman" w:eastAsia="Times New Roman" w:hAnsi="Times New Roman" w:cs="Times New Roman"/>
          <w:sz w:val="28"/>
          <w:szCs w:val="24"/>
        </w:rPr>
      </w:pPr>
      <w:r>
        <w:rPr>
          <w:rFonts w:ascii="Times New Roman" w:eastAsia="Times New Roman" w:hAnsi="Times New Roman" w:cs="Times New Roman"/>
          <w:sz w:val="28"/>
          <w:szCs w:val="24"/>
        </w:rPr>
        <w:t>Е</w:t>
      </w:r>
      <w:r w:rsidR="00B16D4A">
        <w:rPr>
          <w:rFonts w:ascii="Times New Roman" w:eastAsia="Times New Roman" w:hAnsi="Times New Roman" w:cs="Times New Roman"/>
          <w:sz w:val="28"/>
          <w:szCs w:val="24"/>
        </w:rPr>
        <w:t>жедневно сотрудники экспресс лаборатории осуществляют плановый забор крови из пальца стационарных лежачих и реанимационных пациентов для дальнейшего ее биохимического</w:t>
      </w:r>
      <w:r w:rsidR="00B3545B">
        <w:rPr>
          <w:rFonts w:ascii="Times New Roman" w:eastAsia="Times New Roman" w:hAnsi="Times New Roman" w:cs="Times New Roman"/>
          <w:sz w:val="28"/>
          <w:szCs w:val="24"/>
        </w:rPr>
        <w:t xml:space="preserve"> и </w:t>
      </w:r>
      <w:r w:rsidR="00B16D4A">
        <w:rPr>
          <w:rFonts w:ascii="Times New Roman" w:eastAsia="Times New Roman" w:hAnsi="Times New Roman" w:cs="Times New Roman"/>
          <w:sz w:val="28"/>
          <w:szCs w:val="24"/>
        </w:rPr>
        <w:t>коагулологического исследований.</w:t>
      </w:r>
    </w:p>
    <w:p w:rsidR="00D3751E" w:rsidRPr="00F06BF7" w:rsidRDefault="00081B98" w:rsidP="00DD1C33">
      <w:pPr>
        <w:spacing w:line="360" w:lineRule="auto"/>
        <w:jc w:val="center"/>
        <w:rPr>
          <w:rFonts w:ascii="Times New Roman" w:eastAsia="Times New Roman" w:hAnsi="Times New Roman" w:cs="Times New Roman"/>
          <w:b/>
          <w:sz w:val="32"/>
          <w:szCs w:val="24"/>
          <w:u w:val="single"/>
        </w:rPr>
      </w:pPr>
      <w:r>
        <w:rPr>
          <w:rFonts w:ascii="Times New Roman" w:eastAsia="Times New Roman" w:hAnsi="Times New Roman" w:cs="Times New Roman"/>
          <w:b/>
          <w:sz w:val="32"/>
          <w:szCs w:val="24"/>
          <w:u w:val="single"/>
        </w:rPr>
        <w:t>Изучение нормативных документов по обеспечению качества лабораторных исследований.</w:t>
      </w:r>
    </w:p>
    <w:p w:rsidR="009D3584" w:rsidRPr="009D3584" w:rsidRDefault="00F06BF7" w:rsidP="00DD1C33">
      <w:pPr>
        <w:pStyle w:val="a3"/>
        <w:numPr>
          <w:ilvl w:val="0"/>
          <w:numId w:val="22"/>
        </w:numPr>
        <w:spacing w:before="240" w:after="240" w:line="360" w:lineRule="auto"/>
        <w:ind w:left="0" w:firstLine="425"/>
        <w:contextualSpacing w:val="0"/>
        <w:rPr>
          <w:rFonts w:ascii="Times New Roman" w:eastAsia="Times New Roman" w:hAnsi="Times New Roman" w:cs="Times New Roman"/>
          <w:sz w:val="28"/>
          <w:szCs w:val="24"/>
        </w:rPr>
      </w:pPr>
      <w:r w:rsidRPr="009D3584">
        <w:rPr>
          <w:rFonts w:ascii="Times New Roman" w:eastAsia="Times New Roman" w:hAnsi="Times New Roman" w:cs="Times New Roman"/>
          <w:sz w:val="28"/>
          <w:szCs w:val="24"/>
        </w:rPr>
        <w:t>Приказ №9 Минздрава РФ «О совершенствовании работы по внешнему контролю качества лабораторных исследований» от 26.01.1994 г</w:t>
      </w:r>
    </w:p>
    <w:p w:rsidR="00F06BF7" w:rsidRPr="009D3584" w:rsidRDefault="00F06BF7" w:rsidP="00DD1C33">
      <w:pPr>
        <w:pStyle w:val="a3"/>
        <w:numPr>
          <w:ilvl w:val="0"/>
          <w:numId w:val="22"/>
        </w:numPr>
        <w:spacing w:before="240" w:after="240" w:line="360" w:lineRule="auto"/>
        <w:ind w:left="0" w:firstLine="425"/>
        <w:contextualSpacing w:val="0"/>
        <w:rPr>
          <w:rFonts w:ascii="Times New Roman" w:eastAsia="Times New Roman" w:hAnsi="Times New Roman" w:cs="Times New Roman"/>
          <w:sz w:val="28"/>
          <w:szCs w:val="24"/>
        </w:rPr>
      </w:pPr>
      <w:r w:rsidRPr="009D3584">
        <w:rPr>
          <w:rFonts w:ascii="Times New Roman" w:eastAsia="Times New Roman" w:hAnsi="Times New Roman" w:cs="Times New Roman"/>
          <w:sz w:val="28"/>
          <w:szCs w:val="24"/>
        </w:rPr>
        <w:t>Приказ №60 Минздрава РФ «О мерах по дальнейшему совершенствованию Федеральной системы внешней оценки качества клинических лабораторных исследований» от 19. 02. 1996</w:t>
      </w:r>
      <w:r w:rsidR="00081B98" w:rsidRPr="009D3584">
        <w:rPr>
          <w:rFonts w:ascii="Times New Roman" w:eastAsia="Times New Roman" w:hAnsi="Times New Roman" w:cs="Times New Roman"/>
          <w:sz w:val="28"/>
          <w:szCs w:val="24"/>
        </w:rPr>
        <w:t xml:space="preserve"> г.</w:t>
      </w:r>
    </w:p>
    <w:p w:rsidR="00F06BF7" w:rsidRPr="009D3584" w:rsidRDefault="00F06BF7" w:rsidP="00DD1C33">
      <w:pPr>
        <w:pStyle w:val="a3"/>
        <w:numPr>
          <w:ilvl w:val="0"/>
          <w:numId w:val="22"/>
        </w:numPr>
        <w:spacing w:before="240" w:after="240" w:line="360" w:lineRule="auto"/>
        <w:ind w:left="0" w:firstLine="425"/>
        <w:contextualSpacing w:val="0"/>
        <w:rPr>
          <w:rFonts w:ascii="Times New Roman" w:eastAsia="Times New Roman" w:hAnsi="Times New Roman" w:cs="Times New Roman"/>
          <w:sz w:val="28"/>
          <w:szCs w:val="24"/>
        </w:rPr>
      </w:pPr>
      <w:r w:rsidRPr="009D3584">
        <w:rPr>
          <w:rFonts w:ascii="Times New Roman" w:eastAsia="Times New Roman" w:hAnsi="Times New Roman" w:cs="Times New Roman"/>
          <w:sz w:val="28"/>
          <w:szCs w:val="24"/>
        </w:rPr>
        <w:t>Приказ №117 Минздрава РФ «Об участии клинико-диагностических лабораторий лечебно-профилактических учреждений Ро</w:t>
      </w:r>
      <w:r w:rsidR="00DD1C33">
        <w:rPr>
          <w:rFonts w:ascii="Times New Roman" w:eastAsia="Times New Roman" w:hAnsi="Times New Roman" w:cs="Times New Roman"/>
          <w:sz w:val="28"/>
          <w:szCs w:val="24"/>
        </w:rPr>
        <w:t>ссии в Федеральной системе внеш</w:t>
      </w:r>
      <w:r w:rsidRPr="009D3584">
        <w:rPr>
          <w:rFonts w:ascii="Times New Roman" w:eastAsia="Times New Roman" w:hAnsi="Times New Roman" w:cs="Times New Roman"/>
          <w:sz w:val="28"/>
          <w:szCs w:val="24"/>
        </w:rPr>
        <w:t>ней оценке качества клинических лабораторных исследований</w:t>
      </w:r>
      <w:r w:rsidR="00081B98" w:rsidRPr="009D3584">
        <w:rPr>
          <w:rFonts w:ascii="Times New Roman" w:eastAsia="Times New Roman" w:hAnsi="Times New Roman" w:cs="Times New Roman"/>
          <w:sz w:val="28"/>
          <w:szCs w:val="24"/>
        </w:rPr>
        <w:t>» от 03.05.1995 г.</w:t>
      </w:r>
    </w:p>
    <w:p w:rsidR="00081B98" w:rsidRPr="009D3584" w:rsidRDefault="00DD1C33" w:rsidP="00DD1C33">
      <w:pPr>
        <w:pStyle w:val="a3"/>
        <w:numPr>
          <w:ilvl w:val="0"/>
          <w:numId w:val="22"/>
        </w:numPr>
        <w:spacing w:before="240" w:after="240" w:line="360" w:lineRule="auto"/>
        <w:ind w:left="0" w:firstLine="425"/>
        <w:contextualSpacing w:val="0"/>
        <w:rPr>
          <w:rFonts w:ascii="Times New Roman" w:eastAsia="Times New Roman" w:hAnsi="Times New Roman" w:cs="Times New Roman"/>
          <w:sz w:val="28"/>
          <w:szCs w:val="24"/>
        </w:rPr>
      </w:pPr>
      <w:r>
        <w:rPr>
          <w:rFonts w:ascii="Times New Roman" w:eastAsia="Times New Roman" w:hAnsi="Times New Roman" w:cs="Times New Roman"/>
          <w:sz w:val="28"/>
          <w:szCs w:val="24"/>
        </w:rPr>
        <w:t>Приказ № 505 Минзд</w:t>
      </w:r>
      <w:r w:rsidR="00081B98" w:rsidRPr="009D3584">
        <w:rPr>
          <w:rFonts w:ascii="Times New Roman" w:eastAsia="Times New Roman" w:hAnsi="Times New Roman" w:cs="Times New Roman"/>
          <w:sz w:val="28"/>
          <w:szCs w:val="24"/>
        </w:rPr>
        <w:t>рава РФ «О дальнейшем совершенствовании развития системы межлабораторного контроля качества клинических лабораторных исследований» от 24.12. 1990г.</w:t>
      </w:r>
    </w:p>
    <w:p w:rsidR="00AE715D" w:rsidRPr="009D3584" w:rsidRDefault="00081B98" w:rsidP="00DD1C33">
      <w:pPr>
        <w:pStyle w:val="a3"/>
        <w:numPr>
          <w:ilvl w:val="0"/>
          <w:numId w:val="22"/>
        </w:numPr>
        <w:spacing w:before="240" w:after="240" w:line="360" w:lineRule="auto"/>
        <w:ind w:left="0" w:firstLine="425"/>
        <w:contextualSpacing w:val="0"/>
        <w:rPr>
          <w:rFonts w:ascii="Times New Roman" w:eastAsia="Times New Roman" w:hAnsi="Times New Roman" w:cs="Times New Roman"/>
          <w:sz w:val="28"/>
          <w:szCs w:val="24"/>
        </w:rPr>
      </w:pPr>
      <w:r w:rsidRPr="009D3584">
        <w:rPr>
          <w:rFonts w:ascii="Times New Roman" w:eastAsia="Times New Roman" w:hAnsi="Times New Roman" w:cs="Times New Roman"/>
          <w:sz w:val="28"/>
          <w:szCs w:val="24"/>
        </w:rPr>
        <w:t xml:space="preserve">Приказ №220 «Правила проведения </w:t>
      </w:r>
      <w:r w:rsidR="00DD1C33" w:rsidRPr="009D3584">
        <w:rPr>
          <w:rFonts w:ascii="Times New Roman" w:eastAsia="Times New Roman" w:hAnsi="Times New Roman" w:cs="Times New Roman"/>
          <w:sz w:val="28"/>
          <w:szCs w:val="24"/>
        </w:rPr>
        <w:t>внутри лабораторного</w:t>
      </w:r>
      <w:r w:rsidRPr="009D3584">
        <w:rPr>
          <w:rFonts w:ascii="Times New Roman" w:eastAsia="Times New Roman" w:hAnsi="Times New Roman" w:cs="Times New Roman"/>
          <w:sz w:val="28"/>
          <w:szCs w:val="24"/>
        </w:rPr>
        <w:t xml:space="preserve"> контроля качества лабораторных исследований с использованием лабораторных материалов</w:t>
      </w:r>
    </w:p>
    <w:p w:rsidR="00AE715D" w:rsidRPr="009D3584" w:rsidRDefault="007E3794" w:rsidP="00DD1C33">
      <w:pPr>
        <w:pStyle w:val="a3"/>
        <w:numPr>
          <w:ilvl w:val="0"/>
          <w:numId w:val="22"/>
        </w:numPr>
        <w:spacing w:before="240" w:after="240" w:line="360" w:lineRule="auto"/>
        <w:ind w:left="0" w:firstLine="425"/>
        <w:contextualSpacing w:val="0"/>
        <w:rPr>
          <w:rFonts w:ascii="Times New Roman" w:eastAsia="Times New Roman" w:hAnsi="Times New Roman" w:cs="Times New Roman"/>
          <w:sz w:val="28"/>
          <w:szCs w:val="24"/>
        </w:rPr>
      </w:pPr>
      <w:r w:rsidRPr="009D3584">
        <w:rPr>
          <w:rFonts w:ascii="Times New Roman" w:eastAsia="Times New Roman" w:hAnsi="Times New Roman" w:cs="Times New Roman"/>
          <w:sz w:val="28"/>
          <w:szCs w:val="24"/>
        </w:rPr>
        <w:t>О</w:t>
      </w:r>
      <w:r w:rsidR="00AE715D" w:rsidRPr="009D3584">
        <w:rPr>
          <w:rFonts w:ascii="Times New Roman" w:eastAsia="Times New Roman" w:hAnsi="Times New Roman" w:cs="Times New Roman"/>
          <w:sz w:val="28"/>
          <w:szCs w:val="24"/>
        </w:rPr>
        <w:t xml:space="preserve">траслевой стандарт </w:t>
      </w:r>
      <w:r w:rsidR="00DD1C33" w:rsidRPr="009D3584">
        <w:rPr>
          <w:rFonts w:ascii="Times New Roman" w:eastAsia="Times New Roman" w:hAnsi="Times New Roman" w:cs="Times New Roman"/>
          <w:sz w:val="28"/>
          <w:szCs w:val="24"/>
        </w:rPr>
        <w:t>ОСТ 91500.13.0001</w:t>
      </w:r>
      <w:r w:rsidR="00AE715D" w:rsidRPr="009D3584">
        <w:rPr>
          <w:rFonts w:ascii="Times New Roman" w:eastAsia="Times New Roman" w:hAnsi="Times New Roman" w:cs="Times New Roman"/>
          <w:sz w:val="28"/>
          <w:szCs w:val="24"/>
        </w:rPr>
        <w:t xml:space="preserve">-2003. «Правила проведения </w:t>
      </w:r>
      <w:r w:rsidR="00DD1C33" w:rsidRPr="009D3584">
        <w:rPr>
          <w:rFonts w:ascii="Times New Roman" w:eastAsia="Times New Roman" w:hAnsi="Times New Roman" w:cs="Times New Roman"/>
          <w:sz w:val="28"/>
          <w:szCs w:val="24"/>
        </w:rPr>
        <w:t>внутри лабораторного</w:t>
      </w:r>
      <w:r w:rsidR="00AE715D" w:rsidRPr="009D3584">
        <w:rPr>
          <w:rFonts w:ascii="Times New Roman" w:eastAsia="Times New Roman" w:hAnsi="Times New Roman" w:cs="Times New Roman"/>
          <w:sz w:val="28"/>
          <w:szCs w:val="24"/>
        </w:rPr>
        <w:t xml:space="preserve"> контроля качества количественных методов клинических </w:t>
      </w:r>
      <w:r w:rsidR="00AE715D" w:rsidRPr="009D3584">
        <w:rPr>
          <w:rFonts w:ascii="Times New Roman" w:eastAsia="Times New Roman" w:hAnsi="Times New Roman" w:cs="Times New Roman"/>
          <w:sz w:val="28"/>
          <w:szCs w:val="24"/>
        </w:rPr>
        <w:lastRenderedPageBreak/>
        <w:t>лабораторных исследований с использованием контрольных материалов" (утв. Приказом Минздрава России от 26.05.2003 N 220)</w:t>
      </w:r>
    </w:p>
    <w:p w:rsidR="00AE715D" w:rsidRPr="009D3584" w:rsidRDefault="00AE715D" w:rsidP="00DD1C33">
      <w:pPr>
        <w:pStyle w:val="a3"/>
        <w:numPr>
          <w:ilvl w:val="0"/>
          <w:numId w:val="22"/>
        </w:numPr>
        <w:spacing w:before="240" w:after="240" w:line="360" w:lineRule="auto"/>
        <w:ind w:left="0" w:firstLine="425"/>
        <w:contextualSpacing w:val="0"/>
        <w:rPr>
          <w:rFonts w:ascii="Times New Roman" w:eastAsia="Times New Roman" w:hAnsi="Times New Roman" w:cs="Times New Roman"/>
          <w:sz w:val="28"/>
          <w:szCs w:val="24"/>
        </w:rPr>
      </w:pPr>
      <w:r w:rsidRPr="009D3584">
        <w:rPr>
          <w:rFonts w:ascii="Times New Roman" w:eastAsia="Times New Roman" w:hAnsi="Times New Roman" w:cs="Times New Roman"/>
          <w:sz w:val="28"/>
          <w:szCs w:val="24"/>
        </w:rPr>
        <w:t>ГОСТ Р 53022. 1-4.</w:t>
      </w:r>
      <w:r w:rsidR="0063235D" w:rsidRPr="009D3584">
        <w:rPr>
          <w:rFonts w:ascii="Times New Roman" w:eastAsia="Times New Roman" w:hAnsi="Times New Roman" w:cs="Times New Roman"/>
          <w:sz w:val="28"/>
          <w:szCs w:val="24"/>
        </w:rPr>
        <w:t xml:space="preserve"> Технологии лабораторные клинические. Требования к качеству клинических лабораторных исследований. Часть 1. Правила менеджмента качества клинических лабораторных исследований. Часть 2. Оценка аналитической надежности методов исследования (точность, чувствительность, специфичность). Часть 3. Правила оценки клинической информативности лабораторных тестов. Часть 4. Правила разработки требований к своевременности предоставления лабораторной информации" (утв. приказом Федерального агентства по техническому регулированию и метрологии от 18 декабря 2008 г. N 556-ст)</w:t>
      </w:r>
    </w:p>
    <w:p w:rsidR="00AE715D" w:rsidRPr="009D3584" w:rsidRDefault="00AE715D" w:rsidP="00DD1C33">
      <w:pPr>
        <w:pStyle w:val="a3"/>
        <w:numPr>
          <w:ilvl w:val="0"/>
          <w:numId w:val="22"/>
        </w:numPr>
        <w:spacing w:before="240" w:after="240" w:line="360" w:lineRule="auto"/>
        <w:ind w:left="0" w:firstLine="425"/>
        <w:contextualSpacing w:val="0"/>
        <w:rPr>
          <w:rFonts w:ascii="Times New Roman" w:eastAsia="Times New Roman" w:hAnsi="Times New Roman" w:cs="Times New Roman"/>
          <w:sz w:val="28"/>
          <w:szCs w:val="24"/>
        </w:rPr>
      </w:pPr>
      <w:r w:rsidRPr="009D3584">
        <w:rPr>
          <w:rFonts w:ascii="Times New Roman" w:eastAsia="Times New Roman" w:hAnsi="Times New Roman" w:cs="Times New Roman"/>
          <w:sz w:val="28"/>
          <w:szCs w:val="24"/>
        </w:rPr>
        <w:t>ГОСТРИСО 15189</w:t>
      </w:r>
      <w:r w:rsidR="0063235D" w:rsidRPr="009D3584">
        <w:rPr>
          <w:rFonts w:ascii="Times New Roman" w:eastAsia="Times New Roman" w:hAnsi="Times New Roman" w:cs="Times New Roman"/>
          <w:sz w:val="28"/>
          <w:szCs w:val="24"/>
        </w:rPr>
        <w:t xml:space="preserve"> «Лаборатории медицинские. Частные требования к качеству и компетентности</w:t>
      </w:r>
    </w:p>
    <w:p w:rsidR="00DD1C33" w:rsidRDefault="00081B98" w:rsidP="00DD1C33">
      <w:pPr>
        <w:pStyle w:val="a3"/>
        <w:numPr>
          <w:ilvl w:val="0"/>
          <w:numId w:val="22"/>
        </w:numPr>
        <w:spacing w:before="240" w:after="240" w:line="360" w:lineRule="auto"/>
        <w:ind w:left="0" w:firstLine="425"/>
        <w:contextualSpacing w:val="0"/>
        <w:rPr>
          <w:rFonts w:ascii="Times New Roman" w:eastAsia="Times New Roman" w:hAnsi="Times New Roman" w:cs="Times New Roman"/>
          <w:sz w:val="28"/>
          <w:szCs w:val="24"/>
        </w:rPr>
      </w:pPr>
      <w:r w:rsidRPr="009D3584">
        <w:rPr>
          <w:rFonts w:ascii="Times New Roman" w:eastAsia="Times New Roman" w:hAnsi="Times New Roman" w:cs="Times New Roman"/>
          <w:sz w:val="28"/>
          <w:szCs w:val="24"/>
        </w:rPr>
        <w:t xml:space="preserve">Приказ №45 Минздрава РФ «Правила </w:t>
      </w:r>
      <w:r w:rsidR="00DD1C33" w:rsidRPr="009D3584">
        <w:rPr>
          <w:rFonts w:ascii="Times New Roman" w:eastAsia="Times New Roman" w:hAnsi="Times New Roman" w:cs="Times New Roman"/>
          <w:sz w:val="28"/>
          <w:szCs w:val="24"/>
        </w:rPr>
        <w:t>внутри лабораторного</w:t>
      </w:r>
      <w:r w:rsidRPr="009D3584">
        <w:rPr>
          <w:rFonts w:ascii="Times New Roman" w:eastAsia="Times New Roman" w:hAnsi="Times New Roman" w:cs="Times New Roman"/>
          <w:sz w:val="28"/>
          <w:szCs w:val="24"/>
        </w:rPr>
        <w:t xml:space="preserve"> контроля качества количественных клинических лабораторных исследований» от 07. 02. 2010 г.</w:t>
      </w:r>
    </w:p>
    <w:p w:rsidR="002B29D2" w:rsidRPr="00DD1C33" w:rsidRDefault="00081B98" w:rsidP="00DD1C33">
      <w:pPr>
        <w:pStyle w:val="a3"/>
        <w:numPr>
          <w:ilvl w:val="0"/>
          <w:numId w:val="22"/>
        </w:numPr>
        <w:spacing w:before="240" w:after="240" w:line="360" w:lineRule="auto"/>
        <w:ind w:left="0" w:firstLine="425"/>
        <w:contextualSpacing w:val="0"/>
        <w:rPr>
          <w:rFonts w:ascii="Times New Roman" w:eastAsia="Times New Roman" w:hAnsi="Times New Roman" w:cs="Times New Roman"/>
          <w:sz w:val="28"/>
          <w:szCs w:val="24"/>
        </w:rPr>
      </w:pPr>
      <w:r w:rsidRPr="00DD1C33">
        <w:rPr>
          <w:rFonts w:ascii="Times New Roman" w:eastAsia="Times New Roman" w:hAnsi="Times New Roman" w:cs="Times New Roman"/>
          <w:sz w:val="28"/>
          <w:szCs w:val="24"/>
        </w:rPr>
        <w:t>Методические рекомендации «Контроль качества коагулологических исследований»</w:t>
      </w:r>
    </w:p>
    <w:p w:rsidR="007E3794" w:rsidRPr="009D3584" w:rsidRDefault="002B29D2" w:rsidP="00DD1C33">
      <w:pPr>
        <w:pStyle w:val="a3"/>
        <w:numPr>
          <w:ilvl w:val="0"/>
          <w:numId w:val="22"/>
        </w:numPr>
        <w:spacing w:before="240" w:after="240" w:line="360" w:lineRule="auto"/>
        <w:ind w:left="0" w:firstLine="425"/>
        <w:contextualSpacing w:val="0"/>
        <w:rPr>
          <w:rFonts w:ascii="Times New Roman" w:eastAsia="Times New Roman" w:hAnsi="Times New Roman" w:cs="Times New Roman"/>
          <w:sz w:val="28"/>
          <w:szCs w:val="24"/>
        </w:rPr>
      </w:pPr>
      <w:r w:rsidRPr="009D3584">
        <w:rPr>
          <w:rFonts w:ascii="Times New Roman" w:eastAsia="Times New Roman" w:hAnsi="Times New Roman" w:cs="Times New Roman"/>
          <w:sz w:val="28"/>
          <w:szCs w:val="24"/>
        </w:rPr>
        <w:t>ГОСТ Р 53133.</w:t>
      </w:r>
      <w:r w:rsidR="0063235D" w:rsidRPr="009D3584">
        <w:rPr>
          <w:rFonts w:ascii="Times New Roman" w:eastAsia="Times New Roman" w:hAnsi="Times New Roman" w:cs="Times New Roman"/>
          <w:sz w:val="28"/>
          <w:szCs w:val="24"/>
        </w:rPr>
        <w:t>1-</w:t>
      </w:r>
      <w:r w:rsidRPr="009D3584">
        <w:rPr>
          <w:rFonts w:ascii="Times New Roman" w:eastAsia="Times New Roman" w:hAnsi="Times New Roman" w:cs="Times New Roman"/>
          <w:sz w:val="28"/>
          <w:szCs w:val="24"/>
        </w:rPr>
        <w:t xml:space="preserve">3-2008 Технологии лабораторные клинические. Контроль качества клинических лабораторных исследований. </w:t>
      </w:r>
      <w:r w:rsidR="007E3794" w:rsidRPr="009D3584">
        <w:rPr>
          <w:rFonts w:ascii="Times New Roman" w:eastAsia="Times New Roman" w:hAnsi="Times New Roman" w:cs="Times New Roman"/>
          <w:sz w:val="28"/>
          <w:szCs w:val="24"/>
        </w:rPr>
        <w:t xml:space="preserve">Часть 1. Пределы допускаемых погрешностей результатов измерения </w:t>
      </w:r>
      <w:proofErr w:type="spellStart"/>
      <w:r w:rsidR="007E3794" w:rsidRPr="009D3584">
        <w:rPr>
          <w:rFonts w:ascii="Times New Roman" w:eastAsia="Times New Roman" w:hAnsi="Times New Roman" w:cs="Times New Roman"/>
          <w:sz w:val="28"/>
          <w:szCs w:val="24"/>
        </w:rPr>
        <w:t>аналитов</w:t>
      </w:r>
      <w:proofErr w:type="spellEnd"/>
      <w:r w:rsidR="007E3794" w:rsidRPr="009D3584">
        <w:rPr>
          <w:rFonts w:ascii="Times New Roman" w:eastAsia="Times New Roman" w:hAnsi="Times New Roman" w:cs="Times New Roman"/>
          <w:sz w:val="28"/>
          <w:szCs w:val="24"/>
        </w:rPr>
        <w:t xml:space="preserve"> в клинико-диагностических лабораториях Часть 2. Правила проведения </w:t>
      </w:r>
      <w:proofErr w:type="spellStart"/>
      <w:r w:rsidR="007E3794" w:rsidRPr="009D3584">
        <w:rPr>
          <w:rFonts w:ascii="Times New Roman" w:eastAsia="Times New Roman" w:hAnsi="Times New Roman" w:cs="Times New Roman"/>
          <w:sz w:val="28"/>
          <w:szCs w:val="24"/>
        </w:rPr>
        <w:t>внутрилабораторного</w:t>
      </w:r>
      <w:proofErr w:type="spellEnd"/>
      <w:r w:rsidR="007E3794" w:rsidRPr="009D3584">
        <w:rPr>
          <w:rFonts w:ascii="Times New Roman" w:eastAsia="Times New Roman" w:hAnsi="Times New Roman" w:cs="Times New Roman"/>
          <w:sz w:val="28"/>
          <w:szCs w:val="24"/>
        </w:rPr>
        <w:t xml:space="preserve"> контроля качества количественных методов клинических лабораторных исследований с использованием контрольных материалов. Часть 3. Описание материалов для контроля качества клинических лабораторных исследований</w:t>
      </w:r>
    </w:p>
    <w:p w:rsidR="002B29D2" w:rsidRPr="009D3584" w:rsidRDefault="002B29D2" w:rsidP="00DD1C33">
      <w:pPr>
        <w:pStyle w:val="a3"/>
        <w:numPr>
          <w:ilvl w:val="0"/>
          <w:numId w:val="22"/>
        </w:numPr>
        <w:spacing w:before="240" w:after="240" w:line="360" w:lineRule="auto"/>
        <w:ind w:left="0" w:firstLine="425"/>
        <w:contextualSpacing w:val="0"/>
        <w:rPr>
          <w:rFonts w:ascii="Times New Roman" w:eastAsia="Times New Roman" w:hAnsi="Times New Roman" w:cs="Times New Roman"/>
          <w:sz w:val="28"/>
          <w:szCs w:val="24"/>
        </w:rPr>
      </w:pPr>
      <w:r w:rsidRPr="009D3584">
        <w:rPr>
          <w:rFonts w:ascii="Times New Roman" w:eastAsia="Times New Roman" w:hAnsi="Times New Roman" w:cs="Times New Roman"/>
          <w:sz w:val="28"/>
          <w:szCs w:val="24"/>
        </w:rPr>
        <w:lastRenderedPageBreak/>
        <w:t>ГОСТ Р 53079.1-2008 Технологии лабораторные клинические. Обеспечение качества клинических лабораторных исследований.</w:t>
      </w:r>
    </w:p>
    <w:p w:rsidR="00D3751E" w:rsidRPr="009D3584" w:rsidRDefault="00D3751E" w:rsidP="00DD1C33">
      <w:pPr>
        <w:spacing w:line="360" w:lineRule="auto"/>
        <w:rPr>
          <w:rFonts w:ascii="Times New Roman" w:eastAsia="Times New Roman" w:hAnsi="Times New Roman" w:cs="Times New Roman"/>
          <w:sz w:val="28"/>
          <w:szCs w:val="24"/>
        </w:rPr>
      </w:pPr>
    </w:p>
    <w:p w:rsidR="003402DB" w:rsidRDefault="003402DB" w:rsidP="00DD1C33">
      <w:pPr>
        <w:spacing w:line="360" w:lineRule="auto"/>
        <w:ind w:firstLine="426"/>
        <w:jc w:val="center"/>
        <w:rPr>
          <w:rFonts w:ascii="Times New Roman" w:eastAsia="Times New Roman" w:hAnsi="Times New Roman" w:cs="Times New Roman"/>
          <w:b/>
          <w:sz w:val="28"/>
          <w:szCs w:val="24"/>
        </w:rPr>
      </w:pPr>
    </w:p>
    <w:p w:rsidR="003402DB" w:rsidRDefault="003402DB" w:rsidP="00DD1C33">
      <w:pPr>
        <w:spacing w:line="360" w:lineRule="auto"/>
        <w:ind w:firstLine="426"/>
        <w:jc w:val="center"/>
        <w:rPr>
          <w:rFonts w:ascii="Times New Roman" w:eastAsia="Times New Roman" w:hAnsi="Times New Roman" w:cs="Times New Roman"/>
          <w:b/>
          <w:sz w:val="28"/>
          <w:szCs w:val="24"/>
        </w:rPr>
      </w:pPr>
    </w:p>
    <w:p w:rsidR="003402DB" w:rsidRDefault="003402DB" w:rsidP="00DD1C33">
      <w:pPr>
        <w:spacing w:line="360" w:lineRule="auto"/>
        <w:ind w:firstLine="426"/>
        <w:jc w:val="center"/>
        <w:rPr>
          <w:rFonts w:ascii="Times New Roman" w:eastAsia="Times New Roman" w:hAnsi="Times New Roman" w:cs="Times New Roman"/>
          <w:b/>
          <w:sz w:val="28"/>
          <w:szCs w:val="24"/>
        </w:rPr>
      </w:pPr>
    </w:p>
    <w:p w:rsidR="003402DB" w:rsidRDefault="003402DB" w:rsidP="00DD1C33">
      <w:pPr>
        <w:spacing w:line="360" w:lineRule="auto"/>
        <w:ind w:firstLine="426"/>
        <w:jc w:val="center"/>
        <w:rPr>
          <w:rFonts w:ascii="Times New Roman" w:eastAsia="Times New Roman" w:hAnsi="Times New Roman" w:cs="Times New Roman"/>
          <w:b/>
          <w:sz w:val="28"/>
          <w:szCs w:val="24"/>
        </w:rPr>
      </w:pPr>
    </w:p>
    <w:p w:rsidR="003402DB" w:rsidRDefault="003402DB" w:rsidP="00DD1C33">
      <w:pPr>
        <w:spacing w:line="360" w:lineRule="auto"/>
        <w:ind w:firstLine="426"/>
        <w:jc w:val="center"/>
        <w:rPr>
          <w:rFonts w:ascii="Times New Roman" w:eastAsia="Times New Roman" w:hAnsi="Times New Roman" w:cs="Times New Roman"/>
          <w:b/>
          <w:sz w:val="28"/>
          <w:szCs w:val="24"/>
        </w:rPr>
      </w:pPr>
    </w:p>
    <w:p w:rsidR="003402DB" w:rsidRDefault="003402DB" w:rsidP="00DD1C33">
      <w:pPr>
        <w:spacing w:line="360" w:lineRule="auto"/>
        <w:ind w:firstLine="426"/>
        <w:jc w:val="center"/>
        <w:rPr>
          <w:rFonts w:ascii="Times New Roman" w:eastAsia="Times New Roman" w:hAnsi="Times New Roman" w:cs="Times New Roman"/>
          <w:b/>
          <w:sz w:val="28"/>
          <w:szCs w:val="24"/>
        </w:rPr>
      </w:pPr>
    </w:p>
    <w:p w:rsidR="003402DB" w:rsidRDefault="003402DB" w:rsidP="00DD1C33">
      <w:pPr>
        <w:spacing w:line="360" w:lineRule="auto"/>
        <w:ind w:firstLine="426"/>
        <w:jc w:val="center"/>
        <w:rPr>
          <w:rFonts w:ascii="Times New Roman" w:eastAsia="Times New Roman" w:hAnsi="Times New Roman" w:cs="Times New Roman"/>
          <w:b/>
          <w:sz w:val="28"/>
          <w:szCs w:val="24"/>
        </w:rPr>
      </w:pPr>
    </w:p>
    <w:p w:rsidR="003402DB" w:rsidRDefault="003402DB" w:rsidP="00DD1C33">
      <w:pPr>
        <w:spacing w:line="360" w:lineRule="auto"/>
        <w:ind w:firstLine="426"/>
        <w:jc w:val="center"/>
        <w:rPr>
          <w:rFonts w:ascii="Times New Roman" w:eastAsia="Times New Roman" w:hAnsi="Times New Roman" w:cs="Times New Roman"/>
          <w:b/>
          <w:sz w:val="28"/>
          <w:szCs w:val="24"/>
        </w:rPr>
      </w:pPr>
    </w:p>
    <w:p w:rsidR="003402DB" w:rsidRDefault="003402DB" w:rsidP="00DD1C33">
      <w:pPr>
        <w:spacing w:line="360" w:lineRule="auto"/>
        <w:ind w:firstLine="426"/>
        <w:jc w:val="center"/>
        <w:rPr>
          <w:rFonts w:ascii="Times New Roman" w:eastAsia="Times New Roman" w:hAnsi="Times New Roman" w:cs="Times New Roman"/>
          <w:b/>
          <w:sz w:val="28"/>
          <w:szCs w:val="24"/>
        </w:rPr>
      </w:pPr>
    </w:p>
    <w:p w:rsidR="003402DB" w:rsidRDefault="003402DB" w:rsidP="00DD1C33">
      <w:pPr>
        <w:spacing w:line="360" w:lineRule="auto"/>
        <w:ind w:firstLine="426"/>
        <w:jc w:val="center"/>
        <w:rPr>
          <w:rFonts w:ascii="Times New Roman" w:eastAsia="Times New Roman" w:hAnsi="Times New Roman" w:cs="Times New Roman"/>
          <w:b/>
          <w:sz w:val="28"/>
          <w:szCs w:val="24"/>
        </w:rPr>
      </w:pPr>
    </w:p>
    <w:p w:rsidR="003402DB" w:rsidRDefault="003402DB" w:rsidP="00DD1C33">
      <w:pPr>
        <w:spacing w:line="360" w:lineRule="auto"/>
        <w:ind w:firstLine="426"/>
        <w:jc w:val="center"/>
        <w:rPr>
          <w:rFonts w:ascii="Times New Roman" w:eastAsia="Times New Roman" w:hAnsi="Times New Roman" w:cs="Times New Roman"/>
          <w:b/>
          <w:sz w:val="28"/>
          <w:szCs w:val="24"/>
        </w:rPr>
      </w:pPr>
    </w:p>
    <w:p w:rsidR="003402DB" w:rsidRDefault="003402DB" w:rsidP="00DD1C33">
      <w:pPr>
        <w:spacing w:line="360" w:lineRule="auto"/>
        <w:ind w:firstLine="426"/>
        <w:jc w:val="center"/>
        <w:rPr>
          <w:rFonts w:ascii="Times New Roman" w:eastAsia="Times New Roman" w:hAnsi="Times New Roman" w:cs="Times New Roman"/>
          <w:b/>
          <w:sz w:val="28"/>
          <w:szCs w:val="24"/>
        </w:rPr>
      </w:pPr>
    </w:p>
    <w:p w:rsidR="003402DB" w:rsidRDefault="003402DB" w:rsidP="00DD1C33">
      <w:pPr>
        <w:spacing w:line="360" w:lineRule="auto"/>
        <w:ind w:firstLine="426"/>
        <w:jc w:val="center"/>
        <w:rPr>
          <w:rFonts w:ascii="Times New Roman" w:eastAsia="Times New Roman" w:hAnsi="Times New Roman" w:cs="Times New Roman"/>
          <w:b/>
          <w:sz w:val="28"/>
          <w:szCs w:val="24"/>
        </w:rPr>
      </w:pPr>
    </w:p>
    <w:p w:rsidR="003402DB" w:rsidRDefault="003402DB" w:rsidP="00DD1C33">
      <w:pPr>
        <w:spacing w:line="360" w:lineRule="auto"/>
        <w:ind w:firstLine="426"/>
        <w:jc w:val="center"/>
        <w:rPr>
          <w:rFonts w:ascii="Times New Roman" w:eastAsia="Times New Roman" w:hAnsi="Times New Roman" w:cs="Times New Roman"/>
          <w:b/>
          <w:sz w:val="28"/>
          <w:szCs w:val="24"/>
        </w:rPr>
      </w:pPr>
    </w:p>
    <w:p w:rsidR="003402DB" w:rsidRDefault="003402DB" w:rsidP="00DD1C33">
      <w:pPr>
        <w:spacing w:line="360" w:lineRule="auto"/>
        <w:ind w:firstLine="426"/>
        <w:jc w:val="center"/>
        <w:rPr>
          <w:rFonts w:ascii="Times New Roman" w:eastAsia="Times New Roman" w:hAnsi="Times New Roman" w:cs="Times New Roman"/>
          <w:b/>
          <w:sz w:val="28"/>
          <w:szCs w:val="24"/>
        </w:rPr>
      </w:pPr>
    </w:p>
    <w:p w:rsidR="003402DB" w:rsidRDefault="003402DB" w:rsidP="00DD1C33">
      <w:pPr>
        <w:spacing w:line="360" w:lineRule="auto"/>
        <w:ind w:firstLine="426"/>
        <w:jc w:val="center"/>
        <w:rPr>
          <w:rFonts w:ascii="Times New Roman" w:eastAsia="Times New Roman" w:hAnsi="Times New Roman" w:cs="Times New Roman"/>
          <w:b/>
          <w:sz w:val="28"/>
          <w:szCs w:val="24"/>
        </w:rPr>
      </w:pPr>
    </w:p>
    <w:p w:rsidR="003402DB" w:rsidRDefault="003402DB" w:rsidP="00DD1C33">
      <w:pPr>
        <w:spacing w:line="360" w:lineRule="auto"/>
        <w:ind w:firstLine="426"/>
        <w:jc w:val="center"/>
        <w:rPr>
          <w:rFonts w:ascii="Times New Roman" w:eastAsia="Times New Roman" w:hAnsi="Times New Roman" w:cs="Times New Roman"/>
          <w:b/>
          <w:sz w:val="28"/>
          <w:szCs w:val="24"/>
        </w:rPr>
      </w:pPr>
    </w:p>
    <w:p w:rsidR="003402DB" w:rsidRDefault="003402DB" w:rsidP="00DD1C33">
      <w:pPr>
        <w:spacing w:line="360" w:lineRule="auto"/>
        <w:ind w:firstLine="426"/>
        <w:jc w:val="center"/>
        <w:rPr>
          <w:rFonts w:ascii="Times New Roman" w:eastAsia="Times New Roman" w:hAnsi="Times New Roman" w:cs="Times New Roman"/>
          <w:b/>
          <w:sz w:val="28"/>
          <w:szCs w:val="24"/>
        </w:rPr>
      </w:pPr>
    </w:p>
    <w:p w:rsidR="003402DB" w:rsidRDefault="003402DB" w:rsidP="00DD1C33">
      <w:pPr>
        <w:spacing w:line="360" w:lineRule="auto"/>
        <w:ind w:firstLine="426"/>
        <w:jc w:val="center"/>
        <w:rPr>
          <w:rFonts w:ascii="Times New Roman" w:eastAsia="Times New Roman" w:hAnsi="Times New Roman" w:cs="Times New Roman"/>
          <w:b/>
          <w:sz w:val="28"/>
          <w:szCs w:val="24"/>
        </w:rPr>
      </w:pPr>
    </w:p>
    <w:p w:rsidR="002A2DB9" w:rsidRDefault="00913802" w:rsidP="00DD1C33">
      <w:pPr>
        <w:spacing w:line="360" w:lineRule="auto"/>
        <w:ind w:firstLine="426"/>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lastRenderedPageBreak/>
        <w:t>Инструктаж по технике безопасности</w:t>
      </w:r>
    </w:p>
    <w:p w:rsidR="00913802" w:rsidRPr="00DD6DD5" w:rsidRDefault="00913802" w:rsidP="00DD1C33">
      <w:pPr>
        <w:spacing w:line="360" w:lineRule="auto"/>
        <w:ind w:firstLine="426"/>
        <w:rPr>
          <w:rFonts w:ascii="Times New Roman" w:eastAsia="Times New Roman" w:hAnsi="Times New Roman" w:cs="Times New Roman"/>
          <w:sz w:val="28"/>
          <w:szCs w:val="24"/>
          <w:u w:val="single"/>
        </w:rPr>
      </w:pPr>
      <w:r w:rsidRPr="00DD6DD5">
        <w:rPr>
          <w:rFonts w:ascii="Times New Roman" w:eastAsia="Times New Roman" w:hAnsi="Times New Roman" w:cs="Times New Roman"/>
          <w:sz w:val="28"/>
          <w:szCs w:val="24"/>
          <w:u w:val="single"/>
        </w:rPr>
        <w:t>Программа проведения вводного инструктажа №681ОТ-19</w:t>
      </w:r>
    </w:p>
    <w:p w:rsidR="00DD6DD5" w:rsidRDefault="00DD6DD5" w:rsidP="00DD1C33">
      <w:pPr>
        <w:spacing w:line="360" w:lineRule="auto"/>
        <w:ind w:firstLine="426"/>
        <w:rPr>
          <w:rFonts w:ascii="Times New Roman" w:eastAsia="Times New Roman" w:hAnsi="Times New Roman" w:cs="Times New Roman"/>
          <w:sz w:val="28"/>
          <w:szCs w:val="24"/>
        </w:rPr>
      </w:pPr>
      <w:r>
        <w:rPr>
          <w:rFonts w:ascii="Times New Roman" w:eastAsia="Times New Roman" w:hAnsi="Times New Roman" w:cs="Times New Roman"/>
          <w:sz w:val="28"/>
          <w:szCs w:val="24"/>
        </w:rPr>
        <w:t>Основные положения:</w:t>
      </w:r>
    </w:p>
    <w:p w:rsidR="00DD6DD5" w:rsidRDefault="00DD6DD5" w:rsidP="00DD1C33">
      <w:pPr>
        <w:pStyle w:val="a3"/>
        <w:numPr>
          <w:ilvl w:val="0"/>
          <w:numId w:val="11"/>
        </w:numPr>
        <w:spacing w:line="360" w:lineRule="auto"/>
        <w:ind w:left="0" w:firstLine="284"/>
        <w:contextualSpacing w:val="0"/>
        <w:rPr>
          <w:rFonts w:ascii="Times New Roman" w:eastAsia="Times New Roman" w:hAnsi="Times New Roman" w:cs="Times New Roman"/>
          <w:sz w:val="28"/>
          <w:szCs w:val="24"/>
        </w:rPr>
      </w:pPr>
      <w:r>
        <w:rPr>
          <w:rFonts w:ascii="Times New Roman" w:eastAsia="Times New Roman" w:hAnsi="Times New Roman" w:cs="Times New Roman"/>
          <w:sz w:val="28"/>
          <w:szCs w:val="24"/>
        </w:rPr>
        <w:t>В Зданиях</w:t>
      </w:r>
      <w:r w:rsidR="00DD1C33">
        <w:rPr>
          <w:rFonts w:ascii="Times New Roman" w:eastAsia="Times New Roman" w:hAnsi="Times New Roman" w:cs="Times New Roman"/>
          <w:sz w:val="28"/>
          <w:szCs w:val="24"/>
        </w:rPr>
        <w:t>,</w:t>
      </w:r>
      <w:r>
        <w:rPr>
          <w:rFonts w:ascii="Times New Roman" w:eastAsia="Times New Roman" w:hAnsi="Times New Roman" w:cs="Times New Roman"/>
          <w:sz w:val="28"/>
          <w:szCs w:val="24"/>
        </w:rPr>
        <w:t xml:space="preserve"> помещения больницы ЗАПРЕЩАЕТСЯ: курить п</w:t>
      </w:r>
      <w:r w:rsidR="00DD1C33">
        <w:rPr>
          <w:rFonts w:ascii="Times New Roman" w:eastAsia="Times New Roman" w:hAnsi="Times New Roman" w:cs="Times New Roman"/>
          <w:sz w:val="28"/>
          <w:szCs w:val="24"/>
        </w:rPr>
        <w:t>ациентам и сотрудникам больницы</w:t>
      </w:r>
      <w:r>
        <w:rPr>
          <w:rFonts w:ascii="Times New Roman" w:eastAsia="Times New Roman" w:hAnsi="Times New Roman" w:cs="Times New Roman"/>
          <w:sz w:val="28"/>
          <w:szCs w:val="24"/>
        </w:rPr>
        <w:t xml:space="preserve"> в отделениях, кабинетах и непосредственно на рабочихместах</w:t>
      </w:r>
      <w:r w:rsidR="00DD1C33">
        <w:rPr>
          <w:rFonts w:ascii="Times New Roman" w:eastAsia="Times New Roman" w:hAnsi="Times New Roman" w:cs="Times New Roman"/>
          <w:sz w:val="28"/>
          <w:szCs w:val="24"/>
        </w:rPr>
        <w:t>.</w:t>
      </w:r>
    </w:p>
    <w:p w:rsidR="00DD6DD5" w:rsidRDefault="00DD1C33" w:rsidP="00DD1C33">
      <w:pPr>
        <w:pStyle w:val="a3"/>
        <w:numPr>
          <w:ilvl w:val="0"/>
          <w:numId w:val="11"/>
        </w:numPr>
        <w:spacing w:line="360" w:lineRule="auto"/>
        <w:ind w:left="0" w:firstLine="284"/>
        <w:contextualSpacing w:val="0"/>
        <w:rPr>
          <w:rFonts w:ascii="Times New Roman" w:eastAsia="Times New Roman" w:hAnsi="Times New Roman" w:cs="Times New Roman"/>
          <w:sz w:val="28"/>
          <w:szCs w:val="24"/>
        </w:rPr>
      </w:pPr>
      <w:r>
        <w:rPr>
          <w:rFonts w:ascii="Times New Roman" w:eastAsia="Times New Roman" w:hAnsi="Times New Roman" w:cs="Times New Roman"/>
          <w:sz w:val="28"/>
          <w:szCs w:val="24"/>
        </w:rPr>
        <w:t>Продолжительность</w:t>
      </w:r>
      <w:r w:rsidR="00DD6DD5">
        <w:rPr>
          <w:rFonts w:ascii="Times New Roman" w:eastAsia="Times New Roman" w:hAnsi="Times New Roman" w:cs="Times New Roman"/>
          <w:sz w:val="28"/>
          <w:szCs w:val="24"/>
        </w:rPr>
        <w:t xml:space="preserve"> ежедневной работы регулируется ст. 94 ТК РФи не может превышать при 36 часовой рабочей неделе 8 часов, при 30 часовой рабочей неделе и менее 6 часов. Работа в течение 2х смен подряд запрещается.</w:t>
      </w:r>
    </w:p>
    <w:p w:rsidR="00DD6DD5" w:rsidRDefault="00DD6DD5" w:rsidP="00DD1C33">
      <w:pPr>
        <w:pStyle w:val="a3"/>
        <w:numPr>
          <w:ilvl w:val="0"/>
          <w:numId w:val="11"/>
        </w:numPr>
        <w:spacing w:line="360" w:lineRule="auto"/>
        <w:ind w:left="0" w:firstLine="284"/>
        <w:contextualSpacing w:val="0"/>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В </w:t>
      </w:r>
      <w:r w:rsidR="00DD1C33">
        <w:rPr>
          <w:rFonts w:ascii="Times New Roman" w:eastAsia="Times New Roman" w:hAnsi="Times New Roman" w:cs="Times New Roman"/>
          <w:sz w:val="28"/>
          <w:szCs w:val="24"/>
        </w:rPr>
        <w:t>соответствии</w:t>
      </w:r>
      <w:r>
        <w:rPr>
          <w:rFonts w:ascii="Times New Roman" w:eastAsia="Times New Roman" w:hAnsi="Times New Roman" w:cs="Times New Roman"/>
          <w:sz w:val="28"/>
          <w:szCs w:val="24"/>
        </w:rPr>
        <w:t xml:space="preserve"> со ст. 266 ТК РФ лица в возрасте до 18 лет принимаются на работу</w:t>
      </w:r>
      <w:r w:rsidR="00A11E7F">
        <w:rPr>
          <w:rFonts w:ascii="Times New Roman" w:eastAsia="Times New Roman" w:hAnsi="Times New Roman" w:cs="Times New Roman"/>
          <w:sz w:val="28"/>
          <w:szCs w:val="24"/>
        </w:rPr>
        <w:t xml:space="preserve"> только после обязательного предвари</w:t>
      </w:r>
      <w:r w:rsidR="00DD1C33">
        <w:rPr>
          <w:rFonts w:ascii="Times New Roman" w:eastAsia="Times New Roman" w:hAnsi="Times New Roman" w:cs="Times New Roman"/>
          <w:sz w:val="28"/>
          <w:szCs w:val="24"/>
        </w:rPr>
        <w:t>тельного медицинского осмотра и</w:t>
      </w:r>
      <w:r w:rsidR="00A11E7F">
        <w:rPr>
          <w:rFonts w:ascii="Times New Roman" w:eastAsia="Times New Roman" w:hAnsi="Times New Roman" w:cs="Times New Roman"/>
          <w:sz w:val="28"/>
          <w:szCs w:val="24"/>
        </w:rPr>
        <w:t xml:space="preserve"> в дальнейшем (до достижения возраста 18 лет) ежегодно подлежат обязательному медицинскому осмотру</w:t>
      </w:r>
    </w:p>
    <w:p w:rsidR="00A11E7F" w:rsidRDefault="00A11E7F" w:rsidP="00DD1C33">
      <w:pPr>
        <w:pStyle w:val="a3"/>
        <w:numPr>
          <w:ilvl w:val="0"/>
          <w:numId w:val="11"/>
        </w:numPr>
        <w:spacing w:line="360" w:lineRule="auto"/>
        <w:ind w:left="0" w:firstLine="284"/>
        <w:rPr>
          <w:rFonts w:ascii="Times New Roman" w:eastAsia="Times New Roman" w:hAnsi="Times New Roman" w:cs="Times New Roman"/>
          <w:sz w:val="28"/>
          <w:szCs w:val="24"/>
        </w:rPr>
      </w:pPr>
      <w:r>
        <w:rPr>
          <w:rFonts w:ascii="Times New Roman" w:eastAsia="Times New Roman" w:hAnsi="Times New Roman" w:cs="Times New Roman"/>
          <w:sz w:val="28"/>
          <w:szCs w:val="24"/>
        </w:rPr>
        <w:t>Условия труда подразделяются на 4 класса:</w:t>
      </w:r>
    </w:p>
    <w:p w:rsidR="00DE2EE2" w:rsidRDefault="00A11E7F" w:rsidP="00DD1C33">
      <w:pPr>
        <w:pStyle w:val="a3"/>
        <w:numPr>
          <w:ilvl w:val="1"/>
          <w:numId w:val="23"/>
        </w:numPr>
        <w:spacing w:line="360" w:lineRule="auto"/>
        <w:ind w:left="284" w:firstLine="284"/>
        <w:rPr>
          <w:rFonts w:ascii="Times New Roman" w:eastAsia="Times New Roman" w:hAnsi="Times New Roman" w:cs="Times New Roman"/>
          <w:sz w:val="28"/>
          <w:szCs w:val="24"/>
        </w:rPr>
      </w:pPr>
      <w:r w:rsidRPr="00DE2EE2">
        <w:rPr>
          <w:rFonts w:ascii="Times New Roman" w:eastAsia="Times New Roman" w:hAnsi="Times New Roman" w:cs="Times New Roman"/>
          <w:sz w:val="28"/>
          <w:szCs w:val="24"/>
        </w:rPr>
        <w:t>Оптимальные – сохраняется здоровье сотрудников и создаются предпосылки для поддержания высокого уровня работоспособности</w:t>
      </w:r>
    </w:p>
    <w:p w:rsidR="00DE2EE2" w:rsidRDefault="00A11E7F" w:rsidP="00DD1C33">
      <w:pPr>
        <w:pStyle w:val="a3"/>
        <w:numPr>
          <w:ilvl w:val="1"/>
          <w:numId w:val="23"/>
        </w:numPr>
        <w:spacing w:line="360" w:lineRule="auto"/>
        <w:ind w:left="284" w:firstLine="284"/>
        <w:rPr>
          <w:rFonts w:ascii="Times New Roman" w:eastAsia="Times New Roman" w:hAnsi="Times New Roman" w:cs="Times New Roman"/>
          <w:sz w:val="28"/>
          <w:szCs w:val="24"/>
        </w:rPr>
      </w:pPr>
      <w:r w:rsidRPr="00DE2EE2">
        <w:rPr>
          <w:rFonts w:ascii="Times New Roman" w:eastAsia="Times New Roman" w:hAnsi="Times New Roman" w:cs="Times New Roman"/>
          <w:sz w:val="28"/>
          <w:szCs w:val="24"/>
        </w:rPr>
        <w:t xml:space="preserve">Допустимые – не превышают установленных гигиенических нормативов, а возможные изменения функционального состояния организма </w:t>
      </w:r>
      <w:r w:rsidR="00DD1C33" w:rsidRPr="00DE2EE2">
        <w:rPr>
          <w:rFonts w:ascii="Times New Roman" w:eastAsia="Times New Roman" w:hAnsi="Times New Roman" w:cs="Times New Roman"/>
          <w:sz w:val="28"/>
          <w:szCs w:val="24"/>
        </w:rPr>
        <w:t>восстанавливаются</w:t>
      </w:r>
      <w:r w:rsidRPr="00DE2EE2">
        <w:rPr>
          <w:rFonts w:ascii="Times New Roman" w:eastAsia="Times New Roman" w:hAnsi="Times New Roman" w:cs="Times New Roman"/>
          <w:sz w:val="28"/>
          <w:szCs w:val="24"/>
        </w:rPr>
        <w:t xml:space="preserve"> во время регламентированного отдыха</w:t>
      </w:r>
    </w:p>
    <w:p w:rsidR="00DE2EE2" w:rsidRDefault="00A11E7F" w:rsidP="00DD1C33">
      <w:pPr>
        <w:pStyle w:val="a3"/>
        <w:numPr>
          <w:ilvl w:val="1"/>
          <w:numId w:val="23"/>
        </w:numPr>
        <w:spacing w:line="360" w:lineRule="auto"/>
        <w:ind w:left="284" w:firstLine="284"/>
        <w:rPr>
          <w:rFonts w:ascii="Times New Roman" w:eastAsia="Times New Roman" w:hAnsi="Times New Roman" w:cs="Times New Roman"/>
          <w:sz w:val="28"/>
          <w:szCs w:val="24"/>
        </w:rPr>
      </w:pPr>
      <w:r w:rsidRPr="00DE2EE2">
        <w:rPr>
          <w:rFonts w:ascii="Times New Roman" w:eastAsia="Times New Roman" w:hAnsi="Times New Roman" w:cs="Times New Roman"/>
          <w:sz w:val="28"/>
          <w:szCs w:val="24"/>
        </w:rPr>
        <w:t>Вредные - превышаются гигиенические нормативы, оказывающие неблагоприятное воздействие на организм работающего и его потомство(</w:t>
      </w:r>
      <w:r w:rsidR="003402DB" w:rsidRPr="00DE2EE2">
        <w:rPr>
          <w:rFonts w:ascii="Times New Roman" w:eastAsia="Times New Roman" w:hAnsi="Times New Roman" w:cs="Times New Roman"/>
          <w:sz w:val="28"/>
          <w:szCs w:val="24"/>
        </w:rPr>
        <w:t>экстремальные</w:t>
      </w:r>
      <w:r w:rsidRPr="00DE2EE2">
        <w:rPr>
          <w:rFonts w:ascii="Times New Roman" w:eastAsia="Times New Roman" w:hAnsi="Times New Roman" w:cs="Times New Roman"/>
          <w:sz w:val="28"/>
          <w:szCs w:val="24"/>
        </w:rPr>
        <w:t>)</w:t>
      </w:r>
    </w:p>
    <w:p w:rsidR="00A11E7F" w:rsidRPr="00DE2EE2" w:rsidRDefault="00A11E7F" w:rsidP="00DD1C33">
      <w:pPr>
        <w:pStyle w:val="a3"/>
        <w:numPr>
          <w:ilvl w:val="1"/>
          <w:numId w:val="23"/>
        </w:numPr>
        <w:spacing w:after="240" w:line="360" w:lineRule="auto"/>
        <w:ind w:left="284" w:firstLine="284"/>
        <w:contextualSpacing w:val="0"/>
        <w:rPr>
          <w:rFonts w:ascii="Times New Roman" w:eastAsia="Times New Roman" w:hAnsi="Times New Roman" w:cs="Times New Roman"/>
          <w:sz w:val="28"/>
          <w:szCs w:val="24"/>
        </w:rPr>
      </w:pPr>
      <w:r w:rsidRPr="00DE2EE2">
        <w:rPr>
          <w:rFonts w:ascii="Times New Roman" w:eastAsia="Times New Roman" w:hAnsi="Times New Roman" w:cs="Times New Roman"/>
          <w:sz w:val="28"/>
          <w:szCs w:val="24"/>
        </w:rPr>
        <w:t>Опасные – воздействие производственных факторов в течение рабочей смены создает угрозу для жизни, высокий риск развития острых профессиональных заболеваний</w:t>
      </w:r>
    </w:p>
    <w:p w:rsidR="00A11E7F" w:rsidRDefault="00DE2EE2" w:rsidP="00DD1C33">
      <w:pPr>
        <w:pStyle w:val="a3"/>
        <w:numPr>
          <w:ilvl w:val="0"/>
          <w:numId w:val="11"/>
        </w:numPr>
        <w:spacing w:after="240" w:line="360" w:lineRule="auto"/>
        <w:ind w:left="0" w:firstLine="284"/>
        <w:rPr>
          <w:rFonts w:ascii="Times New Roman" w:eastAsia="Times New Roman" w:hAnsi="Times New Roman" w:cs="Times New Roman"/>
          <w:sz w:val="28"/>
          <w:szCs w:val="24"/>
        </w:rPr>
      </w:pPr>
      <w:r>
        <w:rPr>
          <w:rFonts w:ascii="Times New Roman" w:eastAsia="Times New Roman" w:hAnsi="Times New Roman" w:cs="Times New Roman"/>
          <w:sz w:val="28"/>
          <w:szCs w:val="24"/>
        </w:rPr>
        <w:t>Обязанности работника при выполнении требований охраны труда</w:t>
      </w:r>
    </w:p>
    <w:p w:rsidR="00DE2EE2" w:rsidRDefault="00DE2EE2" w:rsidP="00DD1C33">
      <w:pPr>
        <w:pStyle w:val="a3"/>
        <w:numPr>
          <w:ilvl w:val="1"/>
          <w:numId w:val="24"/>
        </w:numPr>
        <w:tabs>
          <w:tab w:val="left" w:pos="284"/>
        </w:tabs>
        <w:spacing w:line="360" w:lineRule="auto"/>
        <w:ind w:left="284" w:firstLine="284"/>
        <w:rPr>
          <w:rFonts w:ascii="Times New Roman" w:eastAsia="Times New Roman" w:hAnsi="Times New Roman" w:cs="Times New Roman"/>
          <w:sz w:val="28"/>
          <w:szCs w:val="24"/>
        </w:rPr>
      </w:pPr>
      <w:r>
        <w:rPr>
          <w:rFonts w:ascii="Times New Roman" w:eastAsia="Times New Roman" w:hAnsi="Times New Roman" w:cs="Times New Roman"/>
          <w:sz w:val="28"/>
          <w:szCs w:val="24"/>
        </w:rPr>
        <w:t>Соблюдать требования охраны труда</w:t>
      </w:r>
    </w:p>
    <w:p w:rsidR="00DE2EE2" w:rsidRDefault="00DE2EE2" w:rsidP="00DD1C33">
      <w:pPr>
        <w:pStyle w:val="a3"/>
        <w:numPr>
          <w:ilvl w:val="1"/>
          <w:numId w:val="24"/>
        </w:numPr>
        <w:tabs>
          <w:tab w:val="left" w:pos="284"/>
        </w:tabs>
        <w:spacing w:line="360" w:lineRule="auto"/>
        <w:ind w:left="284" w:firstLine="284"/>
        <w:rPr>
          <w:rFonts w:ascii="Times New Roman" w:eastAsia="Times New Roman" w:hAnsi="Times New Roman" w:cs="Times New Roman"/>
          <w:sz w:val="28"/>
          <w:szCs w:val="24"/>
        </w:rPr>
      </w:pPr>
      <w:r>
        <w:rPr>
          <w:rFonts w:ascii="Times New Roman" w:eastAsia="Times New Roman" w:hAnsi="Times New Roman" w:cs="Times New Roman"/>
          <w:sz w:val="28"/>
          <w:szCs w:val="24"/>
        </w:rPr>
        <w:lastRenderedPageBreak/>
        <w:t>Правильно применять средства индивидуальной и коллективной защиты</w:t>
      </w:r>
    </w:p>
    <w:p w:rsidR="00DE2EE2" w:rsidRDefault="00DE2EE2" w:rsidP="00DD1C33">
      <w:pPr>
        <w:pStyle w:val="a3"/>
        <w:numPr>
          <w:ilvl w:val="1"/>
          <w:numId w:val="24"/>
        </w:numPr>
        <w:tabs>
          <w:tab w:val="left" w:pos="284"/>
        </w:tabs>
        <w:spacing w:line="360" w:lineRule="auto"/>
        <w:ind w:left="284" w:firstLine="284"/>
        <w:rPr>
          <w:rFonts w:ascii="Times New Roman" w:eastAsia="Times New Roman" w:hAnsi="Times New Roman" w:cs="Times New Roman"/>
          <w:sz w:val="28"/>
          <w:szCs w:val="24"/>
        </w:rPr>
      </w:pPr>
      <w:r>
        <w:rPr>
          <w:rFonts w:ascii="Times New Roman" w:eastAsia="Times New Roman" w:hAnsi="Times New Roman" w:cs="Times New Roman"/>
          <w:sz w:val="28"/>
          <w:szCs w:val="24"/>
        </w:rPr>
        <w:t>Немедленно извещать непосредственного или иного вышестоящего руководителя о ситуациях, угрожающих жизни.</w:t>
      </w:r>
    </w:p>
    <w:p w:rsidR="00DE2EE2" w:rsidRDefault="00DE2EE2" w:rsidP="00DD1C33">
      <w:pPr>
        <w:pStyle w:val="a3"/>
        <w:numPr>
          <w:ilvl w:val="1"/>
          <w:numId w:val="24"/>
        </w:numPr>
        <w:tabs>
          <w:tab w:val="left" w:pos="284"/>
        </w:tabs>
        <w:spacing w:line="360" w:lineRule="auto"/>
        <w:ind w:left="284" w:firstLine="284"/>
        <w:rPr>
          <w:rFonts w:ascii="Times New Roman" w:eastAsia="Times New Roman" w:hAnsi="Times New Roman" w:cs="Times New Roman"/>
          <w:sz w:val="28"/>
          <w:szCs w:val="24"/>
        </w:rPr>
      </w:pPr>
      <w:r>
        <w:rPr>
          <w:rFonts w:ascii="Times New Roman" w:eastAsia="Times New Roman" w:hAnsi="Times New Roman" w:cs="Times New Roman"/>
          <w:sz w:val="28"/>
          <w:szCs w:val="24"/>
        </w:rPr>
        <w:t>Территория больницы должна содержаться в чистоте</w:t>
      </w:r>
    </w:p>
    <w:p w:rsidR="00DE2EE2" w:rsidRDefault="00DE2EE2" w:rsidP="00DD1C33">
      <w:pPr>
        <w:pStyle w:val="a3"/>
        <w:numPr>
          <w:ilvl w:val="0"/>
          <w:numId w:val="11"/>
        </w:numPr>
        <w:spacing w:line="360" w:lineRule="auto"/>
        <w:ind w:left="0" w:firstLine="284"/>
        <w:contextualSpacing w:val="0"/>
        <w:rPr>
          <w:rFonts w:ascii="Times New Roman" w:eastAsia="Times New Roman" w:hAnsi="Times New Roman" w:cs="Times New Roman"/>
          <w:sz w:val="28"/>
          <w:szCs w:val="24"/>
        </w:rPr>
      </w:pPr>
      <w:r>
        <w:rPr>
          <w:rFonts w:ascii="Times New Roman" w:eastAsia="Times New Roman" w:hAnsi="Times New Roman" w:cs="Times New Roman"/>
          <w:sz w:val="28"/>
          <w:szCs w:val="24"/>
        </w:rPr>
        <w:t>Перед началом работы на анализаторах все сотрудники обязаны соблюдать инструкци</w:t>
      </w:r>
      <w:r w:rsidR="00DD1C33">
        <w:rPr>
          <w:rFonts w:ascii="Times New Roman" w:eastAsia="Times New Roman" w:hAnsi="Times New Roman" w:cs="Times New Roman"/>
          <w:sz w:val="28"/>
          <w:szCs w:val="24"/>
        </w:rPr>
        <w:t>и по работе каждого конкретного</w:t>
      </w:r>
      <w:r>
        <w:rPr>
          <w:rFonts w:ascii="Times New Roman" w:eastAsia="Times New Roman" w:hAnsi="Times New Roman" w:cs="Times New Roman"/>
          <w:sz w:val="28"/>
          <w:szCs w:val="24"/>
        </w:rPr>
        <w:t xml:space="preserve"> анализатора</w:t>
      </w:r>
      <w:r w:rsidR="00DD1C33">
        <w:rPr>
          <w:rFonts w:ascii="Times New Roman" w:eastAsia="Times New Roman" w:hAnsi="Times New Roman" w:cs="Times New Roman"/>
          <w:sz w:val="28"/>
          <w:szCs w:val="24"/>
        </w:rPr>
        <w:t>.</w:t>
      </w:r>
    </w:p>
    <w:p w:rsidR="00913802" w:rsidRPr="00DE2EE2" w:rsidRDefault="00DE2EE2" w:rsidP="003402DB">
      <w:pPr>
        <w:spacing w:line="360" w:lineRule="auto"/>
        <w:ind w:firstLine="284"/>
        <w:rPr>
          <w:rFonts w:ascii="Times New Roman" w:eastAsia="Times New Roman" w:hAnsi="Times New Roman" w:cs="Times New Roman"/>
          <w:b/>
          <w:sz w:val="28"/>
          <w:szCs w:val="24"/>
          <w:u w:val="single"/>
        </w:rPr>
      </w:pPr>
      <w:r w:rsidRPr="00DE2EE2">
        <w:rPr>
          <w:rFonts w:ascii="Times New Roman" w:eastAsia="Times New Roman" w:hAnsi="Times New Roman" w:cs="Times New Roman"/>
          <w:b/>
          <w:sz w:val="28"/>
          <w:szCs w:val="24"/>
          <w:u w:val="single"/>
        </w:rPr>
        <w:t>Инструкция № 223 ОТ-18</w:t>
      </w:r>
      <w:r>
        <w:rPr>
          <w:rFonts w:ascii="Times New Roman" w:eastAsia="Times New Roman" w:hAnsi="Times New Roman" w:cs="Times New Roman"/>
          <w:b/>
          <w:sz w:val="28"/>
          <w:szCs w:val="24"/>
          <w:u w:val="single"/>
        </w:rPr>
        <w:t xml:space="preserve">» по охране труда и выполнению работ с кровью и другими биологическими жидкостями» </w:t>
      </w:r>
    </w:p>
    <w:p w:rsidR="00913802" w:rsidRDefault="00DE2EE2" w:rsidP="00DD1C33">
      <w:pPr>
        <w:spacing w:line="360" w:lineRule="auto"/>
        <w:ind w:firstLine="426"/>
        <w:rPr>
          <w:rFonts w:ascii="Times New Roman" w:eastAsia="Times New Roman" w:hAnsi="Times New Roman" w:cs="Times New Roman"/>
          <w:b/>
          <w:sz w:val="28"/>
          <w:szCs w:val="24"/>
        </w:rPr>
      </w:pPr>
      <w:r>
        <w:rPr>
          <w:rFonts w:ascii="Times New Roman" w:eastAsia="Times New Roman" w:hAnsi="Times New Roman" w:cs="Times New Roman"/>
          <w:b/>
          <w:sz w:val="28"/>
          <w:szCs w:val="24"/>
        </w:rPr>
        <w:t>Общие требования</w:t>
      </w:r>
    </w:p>
    <w:p w:rsidR="00816EF8" w:rsidRPr="00816EF8" w:rsidRDefault="00816EF8" w:rsidP="00DD1C33">
      <w:pPr>
        <w:pStyle w:val="a3"/>
        <w:numPr>
          <w:ilvl w:val="0"/>
          <w:numId w:val="15"/>
        </w:numPr>
        <w:spacing w:line="360" w:lineRule="auto"/>
        <w:ind w:left="0" w:firstLine="425"/>
        <w:contextualSpacing w:val="0"/>
        <w:rPr>
          <w:rFonts w:ascii="Times New Roman" w:eastAsia="Times New Roman" w:hAnsi="Times New Roman" w:cs="Times New Roman"/>
          <w:sz w:val="28"/>
          <w:szCs w:val="24"/>
        </w:rPr>
      </w:pPr>
      <w:r w:rsidRPr="00816EF8">
        <w:rPr>
          <w:rFonts w:ascii="Times New Roman" w:eastAsia="Times New Roman" w:hAnsi="Times New Roman" w:cs="Times New Roman"/>
          <w:sz w:val="28"/>
          <w:szCs w:val="24"/>
        </w:rPr>
        <w:t>К самостоятельной работе, при которой возможен контакт с кровью и другими биологическими жидкостями пациентов, допускаются лица старше 18 лет, не имеющие медицинских противопоказаний, обученные безопасным методам работы, прошедшие вводный и первичный на рабочем месте инструктажи по охране труда, стажировку и проверку знаний требований охраны труда.</w:t>
      </w:r>
    </w:p>
    <w:p w:rsidR="009D3584" w:rsidRDefault="00816EF8" w:rsidP="00DD1C33">
      <w:pPr>
        <w:pStyle w:val="a3"/>
        <w:numPr>
          <w:ilvl w:val="0"/>
          <w:numId w:val="15"/>
        </w:numPr>
        <w:spacing w:line="360" w:lineRule="auto"/>
        <w:ind w:left="0" w:firstLine="425"/>
        <w:contextualSpacing w:val="0"/>
        <w:rPr>
          <w:rFonts w:ascii="Times New Roman" w:eastAsia="Times New Roman" w:hAnsi="Times New Roman" w:cs="Times New Roman"/>
          <w:sz w:val="28"/>
          <w:szCs w:val="24"/>
        </w:rPr>
      </w:pPr>
      <w:r w:rsidRPr="00816EF8">
        <w:rPr>
          <w:rFonts w:ascii="Times New Roman" w:eastAsia="Times New Roman" w:hAnsi="Times New Roman" w:cs="Times New Roman"/>
          <w:sz w:val="28"/>
          <w:szCs w:val="24"/>
        </w:rPr>
        <w:t>При работе персоналу следует руководствоваться принципом, что все пациенты потенциально инфицированы.</w:t>
      </w:r>
    </w:p>
    <w:p w:rsidR="009D3584" w:rsidRPr="009D3584" w:rsidRDefault="009D3584" w:rsidP="00DD1C33">
      <w:pPr>
        <w:pStyle w:val="a3"/>
        <w:numPr>
          <w:ilvl w:val="0"/>
          <w:numId w:val="15"/>
        </w:numPr>
        <w:spacing w:line="360" w:lineRule="auto"/>
        <w:ind w:left="0" w:firstLine="425"/>
        <w:rPr>
          <w:rFonts w:ascii="Times New Roman" w:eastAsia="Times New Roman" w:hAnsi="Times New Roman" w:cs="Times New Roman"/>
          <w:sz w:val="28"/>
          <w:szCs w:val="24"/>
        </w:rPr>
      </w:pPr>
      <w:r w:rsidRPr="009D3584">
        <w:rPr>
          <w:rFonts w:ascii="Times New Roman" w:hAnsi="Times New Roman" w:cs="Times New Roman"/>
          <w:sz w:val="28"/>
          <w:szCs w:val="28"/>
        </w:rPr>
        <w:t>При выполнении работ с кровью и другими биологическими жидкостями персонал обязан:</w:t>
      </w:r>
    </w:p>
    <w:p w:rsidR="009D3584" w:rsidRPr="009D3584" w:rsidRDefault="003402DB" w:rsidP="00DD1C33">
      <w:pPr>
        <w:pStyle w:val="a3"/>
        <w:widowControl w:val="0"/>
        <w:numPr>
          <w:ilvl w:val="0"/>
          <w:numId w:val="21"/>
        </w:numPr>
        <w:autoSpaceDE w:val="0"/>
        <w:autoSpaceDN w:val="0"/>
        <w:adjustRightInd w:val="0"/>
        <w:spacing w:line="360" w:lineRule="auto"/>
        <w:ind w:left="0" w:firstLine="425"/>
        <w:rPr>
          <w:rFonts w:ascii="Times New Roman" w:hAnsi="Times New Roman" w:cs="Times New Roman"/>
          <w:sz w:val="28"/>
          <w:szCs w:val="28"/>
        </w:rPr>
      </w:pPr>
      <w:r>
        <w:rPr>
          <w:rFonts w:ascii="Times New Roman" w:hAnsi="Times New Roman" w:cs="Times New Roman"/>
          <w:sz w:val="28"/>
          <w:szCs w:val="28"/>
        </w:rPr>
        <w:t>С</w:t>
      </w:r>
      <w:r w:rsidR="009D3584" w:rsidRPr="009D3584">
        <w:rPr>
          <w:rFonts w:ascii="Times New Roman" w:hAnsi="Times New Roman" w:cs="Times New Roman"/>
          <w:sz w:val="28"/>
          <w:szCs w:val="28"/>
        </w:rPr>
        <w:t>облюдать правила внутреннего трудового распорядка;</w:t>
      </w:r>
    </w:p>
    <w:p w:rsidR="009D3584" w:rsidRPr="009D3584" w:rsidRDefault="003402DB" w:rsidP="00DD1C33">
      <w:pPr>
        <w:pStyle w:val="a3"/>
        <w:widowControl w:val="0"/>
        <w:numPr>
          <w:ilvl w:val="0"/>
          <w:numId w:val="21"/>
        </w:numPr>
        <w:autoSpaceDE w:val="0"/>
        <w:autoSpaceDN w:val="0"/>
        <w:adjustRightInd w:val="0"/>
        <w:spacing w:line="360" w:lineRule="auto"/>
        <w:ind w:left="0" w:firstLine="425"/>
        <w:rPr>
          <w:rFonts w:ascii="Times New Roman" w:hAnsi="Times New Roman" w:cs="Times New Roman"/>
          <w:sz w:val="28"/>
          <w:szCs w:val="28"/>
        </w:rPr>
      </w:pPr>
      <w:r w:rsidRPr="009D3584">
        <w:rPr>
          <w:rFonts w:ascii="Times New Roman" w:hAnsi="Times New Roman" w:cs="Times New Roman"/>
          <w:sz w:val="28"/>
          <w:szCs w:val="28"/>
        </w:rPr>
        <w:t>Соблюдать</w:t>
      </w:r>
      <w:r w:rsidR="009D3584" w:rsidRPr="009D3584">
        <w:rPr>
          <w:rFonts w:ascii="Times New Roman" w:hAnsi="Times New Roman" w:cs="Times New Roman"/>
          <w:sz w:val="28"/>
          <w:szCs w:val="28"/>
        </w:rPr>
        <w:t xml:space="preserve"> требования охраны труда, пожарной безопасности, а также требования настоящей инструкции;</w:t>
      </w:r>
    </w:p>
    <w:p w:rsidR="009D3584" w:rsidRPr="009D3584" w:rsidRDefault="003402DB" w:rsidP="00DD1C33">
      <w:pPr>
        <w:pStyle w:val="a3"/>
        <w:widowControl w:val="0"/>
        <w:numPr>
          <w:ilvl w:val="0"/>
          <w:numId w:val="21"/>
        </w:numPr>
        <w:autoSpaceDE w:val="0"/>
        <w:autoSpaceDN w:val="0"/>
        <w:adjustRightInd w:val="0"/>
        <w:spacing w:line="360" w:lineRule="auto"/>
        <w:ind w:left="0" w:firstLine="425"/>
        <w:rPr>
          <w:rFonts w:ascii="Times New Roman" w:hAnsi="Times New Roman" w:cs="Times New Roman"/>
          <w:sz w:val="28"/>
          <w:szCs w:val="28"/>
        </w:rPr>
      </w:pPr>
      <w:r>
        <w:rPr>
          <w:rFonts w:ascii="Times New Roman" w:hAnsi="Times New Roman" w:cs="Times New Roman"/>
          <w:sz w:val="28"/>
          <w:szCs w:val="28"/>
        </w:rPr>
        <w:t xml:space="preserve"> З</w:t>
      </w:r>
      <w:r w:rsidR="009D3584" w:rsidRPr="009D3584">
        <w:rPr>
          <w:rFonts w:ascii="Times New Roman" w:hAnsi="Times New Roman" w:cs="Times New Roman"/>
          <w:sz w:val="28"/>
          <w:szCs w:val="28"/>
        </w:rPr>
        <w:t>нать расположение аптечки для оказания первичной медицинской помощи при возникновении аварийной ситуации;</w:t>
      </w:r>
    </w:p>
    <w:p w:rsidR="009D3584" w:rsidRPr="009D3584" w:rsidRDefault="003402DB" w:rsidP="00DD1C33">
      <w:pPr>
        <w:pStyle w:val="a3"/>
        <w:widowControl w:val="0"/>
        <w:numPr>
          <w:ilvl w:val="0"/>
          <w:numId w:val="21"/>
        </w:numPr>
        <w:autoSpaceDE w:val="0"/>
        <w:autoSpaceDN w:val="0"/>
        <w:adjustRightInd w:val="0"/>
        <w:spacing w:line="360" w:lineRule="auto"/>
        <w:ind w:left="0" w:firstLine="425"/>
        <w:rPr>
          <w:rFonts w:ascii="Times New Roman" w:hAnsi="Times New Roman" w:cs="Times New Roman"/>
          <w:sz w:val="28"/>
          <w:szCs w:val="28"/>
        </w:rPr>
      </w:pPr>
      <w:r>
        <w:rPr>
          <w:rFonts w:ascii="Times New Roman" w:hAnsi="Times New Roman" w:cs="Times New Roman"/>
          <w:sz w:val="28"/>
          <w:szCs w:val="28"/>
        </w:rPr>
        <w:t xml:space="preserve"> З</w:t>
      </w:r>
      <w:r w:rsidR="009D3584" w:rsidRPr="009D3584">
        <w:rPr>
          <w:rFonts w:ascii="Times New Roman" w:hAnsi="Times New Roman" w:cs="Times New Roman"/>
          <w:sz w:val="28"/>
          <w:szCs w:val="28"/>
        </w:rPr>
        <w:t>нать комплекс противоэпидемических мероприятий при возникновении аварийной ситуации;</w:t>
      </w:r>
    </w:p>
    <w:p w:rsidR="009D3584" w:rsidRPr="009D3584" w:rsidRDefault="003402DB" w:rsidP="00DD1C33">
      <w:pPr>
        <w:pStyle w:val="a3"/>
        <w:widowControl w:val="0"/>
        <w:numPr>
          <w:ilvl w:val="0"/>
          <w:numId w:val="21"/>
        </w:numPr>
        <w:autoSpaceDE w:val="0"/>
        <w:autoSpaceDN w:val="0"/>
        <w:adjustRightInd w:val="0"/>
        <w:spacing w:line="360" w:lineRule="auto"/>
        <w:ind w:left="0" w:firstLine="425"/>
        <w:rPr>
          <w:rFonts w:ascii="Times New Roman" w:hAnsi="Times New Roman" w:cs="Times New Roman"/>
          <w:sz w:val="28"/>
          <w:szCs w:val="28"/>
        </w:rPr>
      </w:pPr>
      <w:r>
        <w:rPr>
          <w:rFonts w:ascii="Times New Roman" w:hAnsi="Times New Roman" w:cs="Times New Roman"/>
          <w:sz w:val="28"/>
          <w:szCs w:val="28"/>
        </w:rPr>
        <w:t xml:space="preserve"> С</w:t>
      </w:r>
      <w:r w:rsidR="009D3584" w:rsidRPr="009D3584">
        <w:rPr>
          <w:rFonts w:ascii="Times New Roman" w:hAnsi="Times New Roman" w:cs="Times New Roman"/>
          <w:sz w:val="28"/>
          <w:szCs w:val="28"/>
        </w:rPr>
        <w:t>облюдать правила личной гигиены, содержать рабочее место в чистоте;</w:t>
      </w:r>
    </w:p>
    <w:p w:rsidR="009D3584" w:rsidRPr="009D3584" w:rsidRDefault="003402DB" w:rsidP="00DD1C33">
      <w:pPr>
        <w:pStyle w:val="a3"/>
        <w:widowControl w:val="0"/>
        <w:numPr>
          <w:ilvl w:val="0"/>
          <w:numId w:val="21"/>
        </w:numPr>
        <w:autoSpaceDE w:val="0"/>
        <w:autoSpaceDN w:val="0"/>
        <w:adjustRightInd w:val="0"/>
        <w:spacing w:line="360" w:lineRule="auto"/>
        <w:ind w:left="0" w:firstLine="425"/>
        <w:rPr>
          <w:rFonts w:ascii="Times New Roman" w:hAnsi="Times New Roman" w:cs="Times New Roman"/>
          <w:sz w:val="28"/>
          <w:szCs w:val="28"/>
        </w:rPr>
      </w:pPr>
      <w:r>
        <w:rPr>
          <w:rFonts w:ascii="Times New Roman" w:hAnsi="Times New Roman" w:cs="Times New Roman"/>
          <w:sz w:val="28"/>
          <w:szCs w:val="28"/>
        </w:rPr>
        <w:lastRenderedPageBreak/>
        <w:t xml:space="preserve"> П</w:t>
      </w:r>
      <w:r w:rsidR="009D3584" w:rsidRPr="009D3584">
        <w:rPr>
          <w:rFonts w:ascii="Times New Roman" w:hAnsi="Times New Roman" w:cs="Times New Roman"/>
          <w:sz w:val="28"/>
          <w:szCs w:val="28"/>
        </w:rPr>
        <w:t>равильно применять средства индивидуальной защиты;</w:t>
      </w:r>
    </w:p>
    <w:p w:rsidR="009D3584" w:rsidRPr="009D3584" w:rsidRDefault="003402DB" w:rsidP="00DD1C33">
      <w:pPr>
        <w:pStyle w:val="a3"/>
        <w:widowControl w:val="0"/>
        <w:numPr>
          <w:ilvl w:val="0"/>
          <w:numId w:val="21"/>
        </w:numPr>
        <w:autoSpaceDE w:val="0"/>
        <w:autoSpaceDN w:val="0"/>
        <w:adjustRightInd w:val="0"/>
        <w:spacing w:line="360" w:lineRule="auto"/>
        <w:ind w:left="0" w:firstLine="425"/>
        <w:contextualSpacing w:val="0"/>
        <w:rPr>
          <w:rFonts w:ascii="Times New Roman" w:hAnsi="Times New Roman" w:cs="Times New Roman"/>
          <w:sz w:val="28"/>
          <w:szCs w:val="28"/>
        </w:rPr>
      </w:pPr>
      <w:r>
        <w:rPr>
          <w:rFonts w:ascii="Times New Roman" w:hAnsi="Times New Roman" w:cs="Times New Roman"/>
          <w:sz w:val="28"/>
          <w:szCs w:val="28"/>
        </w:rPr>
        <w:t>С</w:t>
      </w:r>
      <w:r w:rsidR="009D3584" w:rsidRPr="009D3584">
        <w:rPr>
          <w:rFonts w:ascii="Times New Roman" w:hAnsi="Times New Roman" w:cs="Times New Roman"/>
          <w:sz w:val="28"/>
          <w:szCs w:val="28"/>
        </w:rPr>
        <w:t>ообщать непосредственному руководителю о любом несчастном случае, а также о ситуациях, которые создают угрозу жизни и здоровью.</w:t>
      </w:r>
    </w:p>
    <w:p w:rsidR="009D3584" w:rsidRPr="009D3584" w:rsidRDefault="009D3584" w:rsidP="00DD1C33">
      <w:pPr>
        <w:pStyle w:val="a3"/>
        <w:widowControl w:val="0"/>
        <w:numPr>
          <w:ilvl w:val="0"/>
          <w:numId w:val="15"/>
        </w:numPr>
        <w:autoSpaceDE w:val="0"/>
        <w:autoSpaceDN w:val="0"/>
        <w:adjustRightInd w:val="0"/>
        <w:spacing w:line="360" w:lineRule="auto"/>
        <w:ind w:left="0" w:firstLine="425"/>
        <w:contextualSpacing w:val="0"/>
        <w:rPr>
          <w:rFonts w:ascii="Times New Roman" w:hAnsi="Times New Roman" w:cs="Times New Roman"/>
          <w:sz w:val="28"/>
          <w:szCs w:val="28"/>
        </w:rPr>
      </w:pPr>
      <w:r w:rsidRPr="009D3584">
        <w:rPr>
          <w:rFonts w:ascii="Times New Roman" w:hAnsi="Times New Roman" w:cs="Times New Roman"/>
          <w:sz w:val="28"/>
          <w:szCs w:val="28"/>
        </w:rPr>
        <w:t xml:space="preserve"> Персонал, </w:t>
      </w:r>
      <w:r w:rsidR="00DD1C33" w:rsidRPr="009D3584">
        <w:rPr>
          <w:rFonts w:ascii="Times New Roman" w:hAnsi="Times New Roman" w:cs="Times New Roman"/>
          <w:sz w:val="28"/>
          <w:szCs w:val="28"/>
        </w:rPr>
        <w:t>выполняющий</w:t>
      </w:r>
      <w:r w:rsidRPr="009D3584">
        <w:rPr>
          <w:rFonts w:ascii="Times New Roman" w:hAnsi="Times New Roman" w:cs="Times New Roman"/>
          <w:sz w:val="28"/>
          <w:szCs w:val="28"/>
        </w:rPr>
        <w:t xml:space="preserve"> работу с кровью и другими биологическими жидкостями, должен быть обеспечен спецодеждой и другими средствами индивидуальной защиты в соответствии с Типовыми отраслевыми нормами бесплатной выдачи спецодежды, специальной обуви и других средств индивидуальной защиты и Коллективным договором.</w:t>
      </w:r>
    </w:p>
    <w:p w:rsidR="009D3584" w:rsidRPr="009D3584" w:rsidRDefault="009D3584" w:rsidP="00DD1C33">
      <w:pPr>
        <w:pStyle w:val="a3"/>
        <w:widowControl w:val="0"/>
        <w:numPr>
          <w:ilvl w:val="0"/>
          <w:numId w:val="15"/>
        </w:numPr>
        <w:autoSpaceDE w:val="0"/>
        <w:autoSpaceDN w:val="0"/>
        <w:adjustRightInd w:val="0"/>
        <w:spacing w:line="360" w:lineRule="auto"/>
        <w:ind w:left="0" w:firstLine="425"/>
        <w:rPr>
          <w:rFonts w:ascii="Times New Roman" w:hAnsi="Times New Roman" w:cs="Times New Roman"/>
          <w:sz w:val="28"/>
          <w:szCs w:val="28"/>
        </w:rPr>
      </w:pPr>
      <w:r w:rsidRPr="009D3584">
        <w:rPr>
          <w:rFonts w:ascii="Times New Roman" w:hAnsi="Times New Roman" w:cs="Times New Roman"/>
          <w:sz w:val="28"/>
          <w:szCs w:val="28"/>
        </w:rPr>
        <w:t xml:space="preserve"> Персонал обязан неукоснительно соблюдать меры индивидуальной защиты, особенно при проведении инвазивных процедур, сопровождающихся загрязнением рук кровью и другими биологическими жидкостями, и выполнять следующие требования:</w:t>
      </w:r>
    </w:p>
    <w:p w:rsidR="009D3584" w:rsidRPr="009D3584" w:rsidRDefault="009D3584" w:rsidP="00DD1C33">
      <w:pPr>
        <w:pStyle w:val="a3"/>
        <w:widowControl w:val="0"/>
        <w:numPr>
          <w:ilvl w:val="0"/>
          <w:numId w:val="20"/>
        </w:numPr>
        <w:autoSpaceDE w:val="0"/>
        <w:autoSpaceDN w:val="0"/>
        <w:adjustRightInd w:val="0"/>
        <w:spacing w:line="360" w:lineRule="auto"/>
        <w:ind w:left="0" w:firstLine="425"/>
        <w:rPr>
          <w:rFonts w:ascii="Times New Roman" w:hAnsi="Times New Roman" w:cs="Times New Roman"/>
          <w:sz w:val="28"/>
          <w:szCs w:val="28"/>
        </w:rPr>
      </w:pPr>
      <w:r w:rsidRPr="009D3584">
        <w:rPr>
          <w:rFonts w:ascii="Times New Roman" w:hAnsi="Times New Roman" w:cs="Times New Roman"/>
          <w:sz w:val="28"/>
          <w:szCs w:val="28"/>
        </w:rPr>
        <w:t>работать в резиновых перчатках, а при повышенной опасности заражения - в двух парах перчаток;</w:t>
      </w:r>
    </w:p>
    <w:p w:rsidR="009D3584" w:rsidRPr="009D3584" w:rsidRDefault="009D3584" w:rsidP="00DD1C33">
      <w:pPr>
        <w:pStyle w:val="a3"/>
        <w:widowControl w:val="0"/>
        <w:numPr>
          <w:ilvl w:val="0"/>
          <w:numId w:val="20"/>
        </w:numPr>
        <w:autoSpaceDE w:val="0"/>
        <w:autoSpaceDN w:val="0"/>
        <w:adjustRightInd w:val="0"/>
        <w:spacing w:line="360" w:lineRule="auto"/>
        <w:ind w:left="0" w:firstLine="425"/>
        <w:rPr>
          <w:rFonts w:ascii="Times New Roman" w:hAnsi="Times New Roman" w:cs="Times New Roman"/>
          <w:sz w:val="28"/>
          <w:szCs w:val="28"/>
        </w:rPr>
      </w:pPr>
      <w:r w:rsidRPr="009D3584">
        <w:rPr>
          <w:rFonts w:ascii="Times New Roman" w:hAnsi="Times New Roman" w:cs="Times New Roman"/>
          <w:sz w:val="28"/>
          <w:szCs w:val="28"/>
        </w:rPr>
        <w:t xml:space="preserve"> при работе использовать защитные маски, очки;</w:t>
      </w:r>
    </w:p>
    <w:p w:rsidR="009D3584" w:rsidRPr="009D3584" w:rsidRDefault="009D3584" w:rsidP="00DD1C33">
      <w:pPr>
        <w:pStyle w:val="a3"/>
        <w:widowControl w:val="0"/>
        <w:numPr>
          <w:ilvl w:val="0"/>
          <w:numId w:val="20"/>
        </w:numPr>
        <w:autoSpaceDE w:val="0"/>
        <w:autoSpaceDN w:val="0"/>
        <w:adjustRightInd w:val="0"/>
        <w:spacing w:line="360" w:lineRule="auto"/>
        <w:ind w:left="0" w:firstLine="425"/>
        <w:rPr>
          <w:rFonts w:ascii="Times New Roman" w:hAnsi="Times New Roman" w:cs="Times New Roman"/>
          <w:sz w:val="28"/>
          <w:szCs w:val="28"/>
        </w:rPr>
      </w:pPr>
      <w:r w:rsidRPr="009D3584">
        <w:rPr>
          <w:rFonts w:ascii="Times New Roman" w:hAnsi="Times New Roman" w:cs="Times New Roman"/>
          <w:sz w:val="28"/>
          <w:szCs w:val="28"/>
        </w:rPr>
        <w:t>использовать маски и перчатки при обработке использованной одежды и инструментов;</w:t>
      </w:r>
    </w:p>
    <w:p w:rsidR="009D3584" w:rsidRPr="009D3584" w:rsidRDefault="009D3584" w:rsidP="00DD1C33">
      <w:pPr>
        <w:pStyle w:val="a3"/>
        <w:widowControl w:val="0"/>
        <w:numPr>
          <w:ilvl w:val="0"/>
          <w:numId w:val="20"/>
        </w:numPr>
        <w:autoSpaceDE w:val="0"/>
        <w:autoSpaceDN w:val="0"/>
        <w:adjustRightInd w:val="0"/>
        <w:spacing w:line="360" w:lineRule="auto"/>
        <w:ind w:left="0" w:firstLine="425"/>
        <w:rPr>
          <w:rFonts w:ascii="Times New Roman" w:hAnsi="Times New Roman" w:cs="Times New Roman"/>
          <w:sz w:val="28"/>
          <w:szCs w:val="28"/>
        </w:rPr>
      </w:pPr>
      <w:r w:rsidRPr="009D3584">
        <w:rPr>
          <w:rFonts w:ascii="Times New Roman" w:hAnsi="Times New Roman" w:cs="Times New Roman"/>
          <w:sz w:val="28"/>
          <w:szCs w:val="28"/>
        </w:rPr>
        <w:t>осторожно обращаться с колющим и режущим медицинским инструментарием;</w:t>
      </w:r>
    </w:p>
    <w:p w:rsidR="009D3584" w:rsidRPr="009D3584" w:rsidRDefault="009D3584" w:rsidP="00DD1C33">
      <w:pPr>
        <w:pStyle w:val="a3"/>
        <w:widowControl w:val="0"/>
        <w:numPr>
          <w:ilvl w:val="0"/>
          <w:numId w:val="20"/>
        </w:numPr>
        <w:autoSpaceDE w:val="0"/>
        <w:autoSpaceDN w:val="0"/>
        <w:adjustRightInd w:val="0"/>
        <w:spacing w:line="360" w:lineRule="auto"/>
        <w:ind w:left="0" w:firstLine="425"/>
        <w:rPr>
          <w:rFonts w:ascii="Times New Roman" w:hAnsi="Times New Roman" w:cs="Times New Roman"/>
          <w:sz w:val="28"/>
          <w:szCs w:val="28"/>
        </w:rPr>
      </w:pPr>
      <w:r w:rsidRPr="009D3584">
        <w:rPr>
          <w:rFonts w:ascii="Times New Roman" w:hAnsi="Times New Roman" w:cs="Times New Roman"/>
          <w:sz w:val="28"/>
          <w:szCs w:val="28"/>
        </w:rPr>
        <w:t xml:space="preserve"> не надевать колпачок на использованную иглу;</w:t>
      </w:r>
    </w:p>
    <w:p w:rsidR="009D3584" w:rsidRPr="009D3584" w:rsidRDefault="009D3584" w:rsidP="00DD1C33">
      <w:pPr>
        <w:pStyle w:val="a3"/>
        <w:widowControl w:val="0"/>
        <w:numPr>
          <w:ilvl w:val="0"/>
          <w:numId w:val="20"/>
        </w:numPr>
        <w:autoSpaceDE w:val="0"/>
        <w:autoSpaceDN w:val="0"/>
        <w:adjustRightInd w:val="0"/>
        <w:spacing w:line="360" w:lineRule="auto"/>
        <w:ind w:left="0" w:firstLine="425"/>
        <w:rPr>
          <w:rFonts w:ascii="Times New Roman" w:hAnsi="Times New Roman" w:cs="Times New Roman"/>
          <w:sz w:val="28"/>
          <w:szCs w:val="28"/>
        </w:rPr>
      </w:pPr>
      <w:r w:rsidRPr="009D3584">
        <w:rPr>
          <w:rFonts w:ascii="Times New Roman" w:hAnsi="Times New Roman" w:cs="Times New Roman"/>
          <w:sz w:val="28"/>
          <w:szCs w:val="28"/>
        </w:rPr>
        <w:t>использованные одноразовые инструменты после дезинфекции утилизировать в твердые контейнеры;</w:t>
      </w:r>
    </w:p>
    <w:p w:rsidR="009D3584" w:rsidRPr="009D3584" w:rsidRDefault="009D3584" w:rsidP="00DD1C33">
      <w:pPr>
        <w:pStyle w:val="a3"/>
        <w:widowControl w:val="0"/>
        <w:numPr>
          <w:ilvl w:val="0"/>
          <w:numId w:val="20"/>
        </w:numPr>
        <w:autoSpaceDE w:val="0"/>
        <w:autoSpaceDN w:val="0"/>
        <w:adjustRightInd w:val="0"/>
        <w:spacing w:line="360" w:lineRule="auto"/>
        <w:ind w:left="0" w:firstLine="425"/>
        <w:rPr>
          <w:rFonts w:ascii="Times New Roman" w:hAnsi="Times New Roman" w:cs="Times New Roman"/>
          <w:sz w:val="28"/>
          <w:szCs w:val="28"/>
        </w:rPr>
      </w:pPr>
      <w:r w:rsidRPr="009D3584">
        <w:rPr>
          <w:rFonts w:ascii="Times New Roman" w:hAnsi="Times New Roman" w:cs="Times New Roman"/>
          <w:sz w:val="28"/>
          <w:szCs w:val="28"/>
        </w:rPr>
        <w:t xml:space="preserve"> собирать упавшие на пол иглы магнитом, щеткой и совком;</w:t>
      </w:r>
    </w:p>
    <w:p w:rsidR="009D3584" w:rsidRPr="009D3584" w:rsidRDefault="009D3584" w:rsidP="00DD1C33">
      <w:pPr>
        <w:pStyle w:val="a3"/>
        <w:widowControl w:val="0"/>
        <w:numPr>
          <w:ilvl w:val="0"/>
          <w:numId w:val="20"/>
        </w:numPr>
        <w:autoSpaceDE w:val="0"/>
        <w:autoSpaceDN w:val="0"/>
        <w:adjustRightInd w:val="0"/>
        <w:spacing w:line="360" w:lineRule="auto"/>
        <w:ind w:left="0" w:firstLine="425"/>
        <w:rPr>
          <w:rFonts w:ascii="Times New Roman" w:hAnsi="Times New Roman" w:cs="Times New Roman"/>
          <w:sz w:val="28"/>
          <w:szCs w:val="28"/>
        </w:rPr>
      </w:pPr>
      <w:r w:rsidRPr="009D3584">
        <w:rPr>
          <w:rFonts w:ascii="Times New Roman" w:hAnsi="Times New Roman" w:cs="Times New Roman"/>
          <w:sz w:val="28"/>
          <w:szCs w:val="28"/>
        </w:rPr>
        <w:t xml:space="preserve"> микротравмы на руках закрывать бактерицидным лейкопластырем или напальчником;</w:t>
      </w:r>
    </w:p>
    <w:p w:rsidR="009D3584" w:rsidRPr="009D3584" w:rsidRDefault="009D3584" w:rsidP="00DD1C33">
      <w:pPr>
        <w:pStyle w:val="a3"/>
        <w:widowControl w:val="0"/>
        <w:numPr>
          <w:ilvl w:val="0"/>
          <w:numId w:val="20"/>
        </w:numPr>
        <w:autoSpaceDE w:val="0"/>
        <w:autoSpaceDN w:val="0"/>
        <w:adjustRightInd w:val="0"/>
        <w:spacing w:line="360" w:lineRule="auto"/>
        <w:ind w:left="0" w:firstLine="425"/>
        <w:rPr>
          <w:rFonts w:ascii="Times New Roman" w:hAnsi="Times New Roman" w:cs="Times New Roman"/>
          <w:sz w:val="28"/>
          <w:szCs w:val="28"/>
        </w:rPr>
      </w:pPr>
      <w:r w:rsidRPr="009D3584">
        <w:rPr>
          <w:rFonts w:ascii="Times New Roman" w:hAnsi="Times New Roman" w:cs="Times New Roman"/>
          <w:sz w:val="28"/>
          <w:szCs w:val="28"/>
        </w:rPr>
        <w:t xml:space="preserve"> немедленно заменять перчатки при их повреждении;</w:t>
      </w:r>
    </w:p>
    <w:p w:rsidR="009D3584" w:rsidRPr="009D3584" w:rsidRDefault="009D3584" w:rsidP="00DD1C33">
      <w:pPr>
        <w:pStyle w:val="a3"/>
        <w:widowControl w:val="0"/>
        <w:numPr>
          <w:ilvl w:val="0"/>
          <w:numId w:val="20"/>
        </w:numPr>
        <w:autoSpaceDE w:val="0"/>
        <w:autoSpaceDN w:val="0"/>
        <w:adjustRightInd w:val="0"/>
        <w:spacing w:line="360" w:lineRule="auto"/>
        <w:ind w:left="0" w:firstLine="425"/>
        <w:rPr>
          <w:rFonts w:ascii="Times New Roman" w:hAnsi="Times New Roman" w:cs="Times New Roman"/>
          <w:sz w:val="28"/>
          <w:szCs w:val="28"/>
        </w:rPr>
      </w:pPr>
      <w:r w:rsidRPr="009D3584">
        <w:rPr>
          <w:rFonts w:ascii="Times New Roman" w:hAnsi="Times New Roman" w:cs="Times New Roman"/>
          <w:sz w:val="28"/>
          <w:szCs w:val="28"/>
        </w:rPr>
        <w:t xml:space="preserve"> забор у пациента крови или проведение процедур, при которых можно случайно пораниться иглой, необходимо проводить в перчатках;</w:t>
      </w:r>
    </w:p>
    <w:p w:rsidR="009D3584" w:rsidRPr="009D3584" w:rsidRDefault="009D3584" w:rsidP="00DD1C33">
      <w:pPr>
        <w:pStyle w:val="a3"/>
        <w:widowControl w:val="0"/>
        <w:numPr>
          <w:ilvl w:val="0"/>
          <w:numId w:val="20"/>
        </w:numPr>
        <w:autoSpaceDE w:val="0"/>
        <w:autoSpaceDN w:val="0"/>
        <w:adjustRightInd w:val="0"/>
        <w:spacing w:line="360" w:lineRule="auto"/>
        <w:ind w:left="0" w:firstLine="425"/>
        <w:contextualSpacing w:val="0"/>
        <w:rPr>
          <w:rFonts w:ascii="Times New Roman" w:hAnsi="Times New Roman" w:cs="Times New Roman"/>
          <w:sz w:val="28"/>
          <w:szCs w:val="28"/>
        </w:rPr>
      </w:pPr>
      <w:r w:rsidRPr="009D3584">
        <w:rPr>
          <w:rFonts w:ascii="Times New Roman" w:hAnsi="Times New Roman" w:cs="Times New Roman"/>
          <w:sz w:val="28"/>
          <w:szCs w:val="28"/>
        </w:rPr>
        <w:t xml:space="preserve"> снимать использованные перчатки следует осторожно, чтобы не </w:t>
      </w:r>
      <w:r w:rsidRPr="009D3584">
        <w:rPr>
          <w:rFonts w:ascii="Times New Roman" w:hAnsi="Times New Roman" w:cs="Times New Roman"/>
          <w:sz w:val="28"/>
          <w:szCs w:val="28"/>
        </w:rPr>
        <w:lastRenderedPageBreak/>
        <w:t>загрязнить руки, далее руки вымыть с мылом и вытереть индивидуальным полотенцем. Одноразовые перчатки повторно не использовать.</w:t>
      </w:r>
    </w:p>
    <w:p w:rsidR="009D3584" w:rsidRPr="009D3584" w:rsidRDefault="009D3584" w:rsidP="00DD1C33">
      <w:pPr>
        <w:pStyle w:val="a3"/>
        <w:widowControl w:val="0"/>
        <w:numPr>
          <w:ilvl w:val="0"/>
          <w:numId w:val="15"/>
        </w:numPr>
        <w:autoSpaceDE w:val="0"/>
        <w:autoSpaceDN w:val="0"/>
        <w:adjustRightInd w:val="0"/>
        <w:spacing w:line="360" w:lineRule="auto"/>
        <w:ind w:left="0" w:firstLine="425"/>
        <w:contextualSpacing w:val="0"/>
        <w:rPr>
          <w:rFonts w:ascii="Times New Roman" w:hAnsi="Times New Roman" w:cs="Times New Roman"/>
          <w:sz w:val="28"/>
          <w:szCs w:val="28"/>
        </w:rPr>
      </w:pPr>
      <w:r w:rsidRPr="009D3584">
        <w:rPr>
          <w:rFonts w:ascii="Times New Roman" w:hAnsi="Times New Roman" w:cs="Times New Roman"/>
          <w:sz w:val="28"/>
          <w:szCs w:val="28"/>
        </w:rPr>
        <w:t xml:space="preserve"> На руках персонала не должно быть ювелирных украшений (колец, браслетов). Ногти должны быть коротко острижены без покрытия лаком. </w:t>
      </w:r>
    </w:p>
    <w:p w:rsidR="009D3584" w:rsidRDefault="009D3584" w:rsidP="00DD1C33">
      <w:pPr>
        <w:pStyle w:val="a3"/>
        <w:widowControl w:val="0"/>
        <w:numPr>
          <w:ilvl w:val="0"/>
          <w:numId w:val="15"/>
        </w:numPr>
        <w:autoSpaceDE w:val="0"/>
        <w:autoSpaceDN w:val="0"/>
        <w:adjustRightInd w:val="0"/>
        <w:spacing w:line="360" w:lineRule="auto"/>
        <w:ind w:left="0" w:firstLine="425"/>
        <w:contextualSpacing w:val="0"/>
        <w:rPr>
          <w:rFonts w:ascii="Times New Roman" w:hAnsi="Times New Roman" w:cs="Times New Roman"/>
          <w:sz w:val="28"/>
          <w:szCs w:val="28"/>
        </w:rPr>
      </w:pPr>
      <w:r w:rsidRPr="009D3584">
        <w:rPr>
          <w:rFonts w:ascii="Times New Roman" w:hAnsi="Times New Roman" w:cs="Times New Roman"/>
          <w:sz w:val="28"/>
          <w:szCs w:val="28"/>
        </w:rPr>
        <w:t>Повреждения кожи на руках, если таковые имеются, заклеить бактерицидным пластырем.</w:t>
      </w:r>
    </w:p>
    <w:p w:rsidR="003F366C" w:rsidRPr="003F366C" w:rsidRDefault="003F366C" w:rsidP="003F366C">
      <w:pPr>
        <w:pStyle w:val="a3"/>
        <w:widowControl w:val="0"/>
        <w:autoSpaceDE w:val="0"/>
        <w:autoSpaceDN w:val="0"/>
        <w:adjustRightInd w:val="0"/>
        <w:ind w:left="1146"/>
        <w:jc w:val="both"/>
        <w:rPr>
          <w:rFonts w:ascii="Times New Roman" w:eastAsiaTheme="minorEastAsia" w:hAnsi="Times New Roman" w:cs="Times New Roman"/>
          <w:b/>
          <w:bCs/>
          <w:sz w:val="28"/>
          <w:szCs w:val="28"/>
          <w:lang w:eastAsia="ru-RU"/>
        </w:rPr>
      </w:pPr>
      <w:r w:rsidRPr="003F366C">
        <w:rPr>
          <w:rFonts w:ascii="Times New Roman" w:eastAsiaTheme="minorEastAsia" w:hAnsi="Times New Roman" w:cs="Times New Roman"/>
          <w:b/>
          <w:bCs/>
          <w:sz w:val="28"/>
          <w:szCs w:val="28"/>
          <w:lang w:eastAsia="ru-RU"/>
        </w:rPr>
        <w:t>Аварийная аптечка для профилактики ВИЧ-инфекции:</w:t>
      </w:r>
    </w:p>
    <w:p w:rsidR="003F366C" w:rsidRPr="003F366C" w:rsidRDefault="003F366C" w:rsidP="003F366C">
      <w:pPr>
        <w:widowControl w:val="0"/>
        <w:autoSpaceDE w:val="0"/>
        <w:autoSpaceDN w:val="0"/>
        <w:adjustRightInd w:val="0"/>
        <w:spacing w:after="0"/>
        <w:ind w:left="786"/>
        <w:jc w:val="both"/>
        <w:rPr>
          <w:rFonts w:ascii="Times New Roman" w:eastAsiaTheme="minorEastAsia" w:hAnsi="Times New Roman" w:cs="Times New Roman"/>
          <w:bCs/>
          <w:sz w:val="28"/>
          <w:szCs w:val="28"/>
          <w:lang w:eastAsia="ru-RU"/>
        </w:rPr>
      </w:pPr>
      <w:r w:rsidRPr="003F366C">
        <w:rPr>
          <w:rFonts w:ascii="Times New Roman" w:eastAsiaTheme="minorEastAsia" w:hAnsi="Times New Roman" w:cs="Times New Roman"/>
          <w:bCs/>
          <w:sz w:val="28"/>
          <w:szCs w:val="28"/>
          <w:lang w:eastAsia="ru-RU"/>
        </w:rPr>
        <w:t>1. 70% спиртовой раствор - флакон 50 мл.</w:t>
      </w:r>
    </w:p>
    <w:p w:rsidR="003F366C" w:rsidRPr="003F366C" w:rsidRDefault="003F366C" w:rsidP="003F366C">
      <w:pPr>
        <w:widowControl w:val="0"/>
        <w:autoSpaceDE w:val="0"/>
        <w:autoSpaceDN w:val="0"/>
        <w:adjustRightInd w:val="0"/>
        <w:spacing w:after="0"/>
        <w:ind w:left="786"/>
        <w:jc w:val="both"/>
        <w:rPr>
          <w:rFonts w:ascii="Times New Roman" w:eastAsiaTheme="minorEastAsia" w:hAnsi="Times New Roman" w:cs="Times New Roman"/>
          <w:bCs/>
          <w:sz w:val="28"/>
          <w:szCs w:val="28"/>
          <w:lang w:eastAsia="ru-RU"/>
        </w:rPr>
      </w:pPr>
      <w:r w:rsidRPr="003F366C">
        <w:rPr>
          <w:rFonts w:ascii="Times New Roman" w:eastAsiaTheme="minorEastAsia" w:hAnsi="Times New Roman" w:cs="Times New Roman"/>
          <w:bCs/>
          <w:sz w:val="28"/>
          <w:szCs w:val="28"/>
          <w:lang w:eastAsia="ru-RU"/>
        </w:rPr>
        <w:t>2. 5% спиртовой раствор йода - флакон 10 мл.</w:t>
      </w:r>
    </w:p>
    <w:p w:rsidR="003F366C" w:rsidRPr="003F366C" w:rsidRDefault="003F366C" w:rsidP="003F366C">
      <w:pPr>
        <w:widowControl w:val="0"/>
        <w:autoSpaceDE w:val="0"/>
        <w:autoSpaceDN w:val="0"/>
        <w:adjustRightInd w:val="0"/>
        <w:spacing w:after="0"/>
        <w:ind w:left="786"/>
        <w:jc w:val="both"/>
        <w:rPr>
          <w:rFonts w:ascii="Times New Roman" w:eastAsiaTheme="minorEastAsia" w:hAnsi="Times New Roman" w:cs="Times New Roman"/>
          <w:bCs/>
          <w:sz w:val="28"/>
          <w:szCs w:val="28"/>
          <w:lang w:eastAsia="ru-RU"/>
        </w:rPr>
      </w:pPr>
      <w:r w:rsidRPr="003F366C">
        <w:rPr>
          <w:rFonts w:ascii="Times New Roman" w:eastAsiaTheme="minorEastAsia" w:hAnsi="Times New Roman" w:cs="Times New Roman"/>
          <w:bCs/>
          <w:sz w:val="28"/>
          <w:szCs w:val="28"/>
          <w:lang w:eastAsia="ru-RU"/>
        </w:rPr>
        <w:t xml:space="preserve">3. раствор </w:t>
      </w:r>
      <w:proofErr w:type="spellStart"/>
      <w:r w:rsidRPr="003F366C">
        <w:rPr>
          <w:rFonts w:ascii="Times New Roman" w:eastAsiaTheme="minorEastAsia" w:hAnsi="Times New Roman" w:cs="Times New Roman"/>
          <w:bCs/>
          <w:sz w:val="28"/>
          <w:szCs w:val="28"/>
          <w:lang w:eastAsia="ru-RU"/>
        </w:rPr>
        <w:t>сульфацида</w:t>
      </w:r>
      <w:proofErr w:type="spellEnd"/>
      <w:r w:rsidRPr="003F366C">
        <w:rPr>
          <w:rFonts w:ascii="Times New Roman" w:eastAsiaTheme="minorEastAsia" w:hAnsi="Times New Roman" w:cs="Times New Roman"/>
          <w:bCs/>
          <w:sz w:val="28"/>
          <w:szCs w:val="28"/>
          <w:lang w:eastAsia="ru-RU"/>
        </w:rPr>
        <w:t xml:space="preserve"> натрия 20%-2 флакона по 5 мл.</w:t>
      </w:r>
    </w:p>
    <w:p w:rsidR="003F366C" w:rsidRPr="003F366C" w:rsidRDefault="003F366C" w:rsidP="003F366C">
      <w:pPr>
        <w:widowControl w:val="0"/>
        <w:autoSpaceDE w:val="0"/>
        <w:autoSpaceDN w:val="0"/>
        <w:adjustRightInd w:val="0"/>
        <w:spacing w:after="0"/>
        <w:ind w:left="786"/>
        <w:jc w:val="both"/>
        <w:rPr>
          <w:rFonts w:ascii="Times New Roman" w:eastAsiaTheme="minorEastAsia" w:hAnsi="Times New Roman" w:cs="Times New Roman"/>
          <w:bCs/>
          <w:sz w:val="28"/>
          <w:szCs w:val="28"/>
          <w:lang w:eastAsia="ru-RU"/>
        </w:rPr>
      </w:pPr>
      <w:r w:rsidRPr="003F366C">
        <w:rPr>
          <w:rFonts w:ascii="Times New Roman" w:eastAsiaTheme="minorEastAsia" w:hAnsi="Times New Roman" w:cs="Times New Roman"/>
          <w:bCs/>
          <w:sz w:val="28"/>
          <w:szCs w:val="28"/>
          <w:lang w:eastAsia="ru-RU"/>
        </w:rPr>
        <w:t>4. стерильный бинт – 1шт.</w:t>
      </w:r>
    </w:p>
    <w:p w:rsidR="003F366C" w:rsidRPr="003F366C" w:rsidRDefault="003F366C" w:rsidP="003F366C">
      <w:pPr>
        <w:widowControl w:val="0"/>
        <w:autoSpaceDE w:val="0"/>
        <w:autoSpaceDN w:val="0"/>
        <w:adjustRightInd w:val="0"/>
        <w:spacing w:after="0"/>
        <w:ind w:left="786"/>
        <w:jc w:val="both"/>
        <w:rPr>
          <w:rFonts w:ascii="Times New Roman" w:eastAsiaTheme="minorEastAsia" w:hAnsi="Times New Roman" w:cs="Times New Roman"/>
          <w:bCs/>
          <w:sz w:val="28"/>
          <w:szCs w:val="28"/>
          <w:lang w:eastAsia="ru-RU"/>
        </w:rPr>
      </w:pPr>
      <w:r w:rsidRPr="003F366C">
        <w:rPr>
          <w:rFonts w:ascii="Times New Roman" w:eastAsiaTheme="minorEastAsia" w:hAnsi="Times New Roman" w:cs="Times New Roman"/>
          <w:bCs/>
          <w:sz w:val="28"/>
          <w:szCs w:val="28"/>
          <w:lang w:eastAsia="ru-RU"/>
        </w:rPr>
        <w:t>5. лейкопластырь – 1 шт.</w:t>
      </w:r>
    </w:p>
    <w:p w:rsidR="003F366C" w:rsidRPr="003F366C" w:rsidRDefault="003F366C" w:rsidP="003F366C">
      <w:pPr>
        <w:widowControl w:val="0"/>
        <w:autoSpaceDE w:val="0"/>
        <w:autoSpaceDN w:val="0"/>
        <w:adjustRightInd w:val="0"/>
        <w:spacing w:after="0"/>
        <w:ind w:left="786"/>
        <w:jc w:val="both"/>
        <w:rPr>
          <w:rFonts w:ascii="Times New Roman" w:eastAsiaTheme="minorEastAsia" w:hAnsi="Times New Roman" w:cs="Times New Roman"/>
          <w:bCs/>
          <w:sz w:val="28"/>
          <w:szCs w:val="28"/>
          <w:lang w:eastAsia="ru-RU"/>
        </w:rPr>
      </w:pPr>
      <w:r w:rsidRPr="003F366C">
        <w:rPr>
          <w:rFonts w:ascii="Times New Roman" w:eastAsiaTheme="minorEastAsia" w:hAnsi="Times New Roman" w:cs="Times New Roman"/>
          <w:bCs/>
          <w:sz w:val="28"/>
          <w:szCs w:val="28"/>
          <w:lang w:eastAsia="ru-RU"/>
        </w:rPr>
        <w:t>6. шприц одноразовый 2 мл. – 2 шт.</w:t>
      </w:r>
    </w:p>
    <w:p w:rsidR="003F366C" w:rsidRPr="003F366C" w:rsidRDefault="003F366C" w:rsidP="003F366C">
      <w:pPr>
        <w:widowControl w:val="0"/>
        <w:autoSpaceDE w:val="0"/>
        <w:autoSpaceDN w:val="0"/>
        <w:adjustRightInd w:val="0"/>
        <w:spacing w:after="0"/>
        <w:ind w:left="786"/>
        <w:jc w:val="both"/>
        <w:rPr>
          <w:rFonts w:ascii="Times New Roman" w:eastAsiaTheme="minorEastAsia" w:hAnsi="Times New Roman" w:cs="Times New Roman"/>
          <w:bCs/>
          <w:sz w:val="28"/>
          <w:szCs w:val="28"/>
          <w:lang w:eastAsia="ru-RU"/>
        </w:rPr>
      </w:pPr>
      <w:r w:rsidRPr="003F366C">
        <w:rPr>
          <w:rFonts w:ascii="Times New Roman" w:eastAsiaTheme="minorEastAsia" w:hAnsi="Times New Roman" w:cs="Times New Roman"/>
          <w:bCs/>
          <w:sz w:val="28"/>
          <w:szCs w:val="28"/>
          <w:lang w:eastAsia="ru-RU"/>
        </w:rPr>
        <w:t>7. стерильные салфетки.</w:t>
      </w:r>
    </w:p>
    <w:p w:rsidR="003F366C" w:rsidRPr="003F366C" w:rsidRDefault="003F366C" w:rsidP="003F366C">
      <w:pPr>
        <w:widowControl w:val="0"/>
        <w:autoSpaceDE w:val="0"/>
        <w:autoSpaceDN w:val="0"/>
        <w:adjustRightInd w:val="0"/>
        <w:spacing w:after="0"/>
        <w:ind w:left="786"/>
        <w:jc w:val="both"/>
        <w:rPr>
          <w:rFonts w:ascii="Times New Roman" w:eastAsiaTheme="minorEastAsia" w:hAnsi="Times New Roman" w:cs="Times New Roman"/>
          <w:bCs/>
          <w:sz w:val="28"/>
          <w:szCs w:val="28"/>
          <w:lang w:eastAsia="ru-RU"/>
        </w:rPr>
      </w:pPr>
      <w:r w:rsidRPr="003F366C">
        <w:rPr>
          <w:rFonts w:ascii="Times New Roman" w:eastAsiaTheme="minorEastAsia" w:hAnsi="Times New Roman" w:cs="Times New Roman"/>
          <w:bCs/>
          <w:sz w:val="28"/>
          <w:szCs w:val="28"/>
          <w:lang w:eastAsia="ru-RU"/>
        </w:rPr>
        <w:t>8. перчатки 2 пары.</w:t>
      </w:r>
    </w:p>
    <w:p w:rsidR="003F366C" w:rsidRPr="003F366C" w:rsidRDefault="003F366C" w:rsidP="003F366C">
      <w:pPr>
        <w:widowControl w:val="0"/>
        <w:autoSpaceDE w:val="0"/>
        <w:autoSpaceDN w:val="0"/>
        <w:adjustRightInd w:val="0"/>
        <w:spacing w:after="0"/>
        <w:ind w:left="786"/>
        <w:jc w:val="both"/>
        <w:rPr>
          <w:rFonts w:ascii="Times New Roman" w:eastAsiaTheme="minorEastAsia" w:hAnsi="Times New Roman" w:cs="Times New Roman"/>
          <w:bCs/>
          <w:sz w:val="28"/>
          <w:szCs w:val="28"/>
          <w:lang w:eastAsia="ru-RU"/>
        </w:rPr>
      </w:pPr>
      <w:r w:rsidRPr="003F366C">
        <w:rPr>
          <w:rFonts w:ascii="Times New Roman" w:eastAsiaTheme="minorEastAsia" w:hAnsi="Times New Roman" w:cs="Times New Roman"/>
          <w:bCs/>
          <w:sz w:val="28"/>
          <w:szCs w:val="28"/>
          <w:lang w:eastAsia="ru-RU"/>
        </w:rPr>
        <w:t>9. Экспресс тесты для диагностики ВИЧ  и гепатита «С»</w:t>
      </w:r>
    </w:p>
    <w:p w:rsidR="003F366C" w:rsidRPr="003F366C" w:rsidRDefault="003F366C" w:rsidP="003F366C">
      <w:pPr>
        <w:widowControl w:val="0"/>
        <w:autoSpaceDE w:val="0"/>
        <w:autoSpaceDN w:val="0"/>
        <w:adjustRightInd w:val="0"/>
        <w:spacing w:after="0"/>
        <w:ind w:left="786"/>
        <w:jc w:val="both"/>
        <w:rPr>
          <w:rFonts w:ascii="Times New Roman" w:eastAsiaTheme="minorEastAsia" w:hAnsi="Times New Roman" w:cs="Times New Roman"/>
          <w:bCs/>
          <w:sz w:val="28"/>
          <w:szCs w:val="28"/>
          <w:lang w:eastAsia="ru-RU"/>
        </w:rPr>
      </w:pPr>
      <w:r w:rsidRPr="003F366C">
        <w:rPr>
          <w:rFonts w:ascii="Times New Roman" w:eastAsiaTheme="minorEastAsia" w:hAnsi="Times New Roman" w:cs="Times New Roman"/>
          <w:bCs/>
          <w:sz w:val="28"/>
          <w:szCs w:val="28"/>
          <w:lang w:eastAsia="ru-RU"/>
        </w:rPr>
        <w:t>10.Ретровирусные препараты.</w:t>
      </w:r>
    </w:p>
    <w:p w:rsidR="003F366C" w:rsidRPr="009D3584" w:rsidRDefault="003F366C" w:rsidP="003F366C">
      <w:pPr>
        <w:pStyle w:val="a3"/>
        <w:widowControl w:val="0"/>
        <w:autoSpaceDE w:val="0"/>
        <w:autoSpaceDN w:val="0"/>
        <w:adjustRightInd w:val="0"/>
        <w:spacing w:line="360" w:lineRule="auto"/>
        <w:ind w:left="425"/>
        <w:contextualSpacing w:val="0"/>
        <w:rPr>
          <w:rFonts w:ascii="Times New Roman" w:hAnsi="Times New Roman" w:cs="Times New Roman"/>
          <w:sz w:val="28"/>
          <w:szCs w:val="28"/>
        </w:rPr>
      </w:pPr>
    </w:p>
    <w:p w:rsidR="009D3584" w:rsidRPr="009D3584" w:rsidRDefault="009D3584" w:rsidP="00DD1C33">
      <w:pPr>
        <w:widowControl w:val="0"/>
        <w:autoSpaceDE w:val="0"/>
        <w:autoSpaceDN w:val="0"/>
        <w:adjustRightInd w:val="0"/>
        <w:spacing w:line="360" w:lineRule="auto"/>
        <w:ind w:left="786"/>
        <w:rPr>
          <w:rFonts w:ascii="Calibri" w:hAnsi="Calibri" w:cs="Calibri"/>
        </w:rPr>
      </w:pPr>
    </w:p>
    <w:p w:rsidR="00913802" w:rsidRDefault="00913802" w:rsidP="00DD1C33">
      <w:pPr>
        <w:spacing w:line="360" w:lineRule="auto"/>
        <w:ind w:firstLine="426"/>
        <w:rPr>
          <w:rFonts w:ascii="Times New Roman" w:eastAsia="Times New Roman" w:hAnsi="Times New Roman" w:cs="Times New Roman"/>
          <w:b/>
          <w:sz w:val="28"/>
          <w:szCs w:val="24"/>
        </w:rPr>
      </w:pPr>
      <w:r>
        <w:rPr>
          <w:rFonts w:ascii="Times New Roman" w:eastAsia="Times New Roman" w:hAnsi="Times New Roman" w:cs="Times New Roman"/>
          <w:b/>
          <w:sz w:val="28"/>
          <w:szCs w:val="24"/>
        </w:rPr>
        <w:br w:type="page"/>
      </w:r>
    </w:p>
    <w:p w:rsidR="0028472B" w:rsidRDefault="0028472B" w:rsidP="00DD1C33">
      <w:pPr>
        <w:spacing w:line="360" w:lineRule="auto"/>
        <w:ind w:firstLine="567"/>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lastRenderedPageBreak/>
        <w:t>День 2</w:t>
      </w:r>
      <w:r w:rsidR="004627C2">
        <w:rPr>
          <w:rFonts w:ascii="Times New Roman" w:eastAsia="Times New Roman" w:hAnsi="Times New Roman" w:cs="Times New Roman"/>
          <w:b/>
          <w:sz w:val="28"/>
          <w:szCs w:val="24"/>
        </w:rPr>
        <w:t>.</w:t>
      </w:r>
    </w:p>
    <w:p w:rsidR="002A2DB9" w:rsidRDefault="00C1403D" w:rsidP="00DD1C33">
      <w:pPr>
        <w:spacing w:line="360" w:lineRule="auto"/>
        <w:ind w:firstLine="567"/>
        <w:rPr>
          <w:rFonts w:ascii="Times New Roman" w:eastAsia="Times New Roman" w:hAnsi="Times New Roman" w:cs="Times New Roman"/>
          <w:sz w:val="28"/>
          <w:szCs w:val="24"/>
        </w:rPr>
      </w:pPr>
      <w:r>
        <w:rPr>
          <w:rFonts w:ascii="Times New Roman" w:eastAsia="Times New Roman" w:hAnsi="Times New Roman" w:cs="Times New Roman"/>
          <w:sz w:val="28"/>
          <w:szCs w:val="24"/>
        </w:rPr>
        <w:t>Проводили ознакомление с принципами работы в лаборатории</w:t>
      </w:r>
      <w:r w:rsidR="0028472B">
        <w:rPr>
          <w:rFonts w:ascii="Times New Roman" w:eastAsia="Times New Roman" w:hAnsi="Times New Roman" w:cs="Times New Roman"/>
          <w:sz w:val="28"/>
          <w:szCs w:val="24"/>
        </w:rPr>
        <w:t>, работала с нормативными документами</w:t>
      </w:r>
      <w:r w:rsidR="001E2549">
        <w:rPr>
          <w:rFonts w:ascii="Times New Roman" w:eastAsia="Times New Roman" w:hAnsi="Times New Roman" w:cs="Times New Roman"/>
          <w:sz w:val="28"/>
          <w:szCs w:val="24"/>
        </w:rPr>
        <w:t>.</w:t>
      </w:r>
      <w:r>
        <w:rPr>
          <w:rFonts w:ascii="Times New Roman" w:eastAsia="Times New Roman" w:hAnsi="Times New Roman" w:cs="Times New Roman"/>
          <w:sz w:val="28"/>
          <w:szCs w:val="24"/>
        </w:rPr>
        <w:t xml:space="preserve"> А так же ознакомление работы с аппаратами.</w:t>
      </w:r>
    </w:p>
    <w:p w:rsidR="001E2549" w:rsidRDefault="001E2549" w:rsidP="00DD1C33">
      <w:pPr>
        <w:spacing w:line="360" w:lineRule="auto"/>
        <w:ind w:firstLine="567"/>
        <w:rPr>
          <w:rFonts w:ascii="Times New Roman" w:eastAsia="Times New Roman" w:hAnsi="Times New Roman" w:cs="Times New Roman"/>
          <w:sz w:val="28"/>
          <w:szCs w:val="24"/>
          <w:u w:val="single"/>
        </w:rPr>
      </w:pPr>
      <w:r w:rsidRPr="00D3575C">
        <w:rPr>
          <w:rFonts w:ascii="Times New Roman" w:eastAsia="Times New Roman" w:hAnsi="Times New Roman" w:cs="Times New Roman"/>
          <w:sz w:val="28"/>
          <w:szCs w:val="24"/>
          <w:u w:val="single"/>
        </w:rPr>
        <w:t>Преаналитический этап</w:t>
      </w:r>
      <w:r w:rsidR="00C1403D">
        <w:rPr>
          <w:rFonts w:ascii="Times New Roman" w:eastAsia="Times New Roman" w:hAnsi="Times New Roman" w:cs="Times New Roman"/>
          <w:sz w:val="28"/>
          <w:szCs w:val="24"/>
          <w:u w:val="single"/>
        </w:rPr>
        <w:t xml:space="preserve"> включает в себя:</w:t>
      </w:r>
    </w:p>
    <w:p w:rsidR="00C1403D" w:rsidRDefault="00C1403D" w:rsidP="00C1403D">
      <w:pPr>
        <w:spacing w:line="360" w:lineRule="auto"/>
        <w:ind w:firstLine="567"/>
        <w:rPr>
          <w:rFonts w:ascii="Times New Roman" w:eastAsia="Times New Roman" w:hAnsi="Times New Roman" w:cs="Times New Roman"/>
          <w:sz w:val="28"/>
          <w:szCs w:val="24"/>
        </w:rPr>
      </w:pPr>
      <w:r w:rsidRPr="00C1403D">
        <w:rPr>
          <w:rFonts w:ascii="Times New Roman" w:eastAsia="Times New Roman" w:hAnsi="Times New Roman" w:cs="Times New Roman"/>
          <w:sz w:val="28"/>
          <w:szCs w:val="24"/>
        </w:rPr>
        <w:t>1. Назначение врачом необходимых лабораторных исследований</w:t>
      </w:r>
    </w:p>
    <w:p w:rsidR="00C1403D" w:rsidRDefault="00C1403D" w:rsidP="00C1403D">
      <w:pPr>
        <w:spacing w:line="360" w:lineRule="auto"/>
        <w:ind w:firstLine="567"/>
        <w:rPr>
          <w:rFonts w:ascii="Times New Roman" w:eastAsia="Times New Roman" w:hAnsi="Times New Roman" w:cs="Times New Roman"/>
          <w:sz w:val="28"/>
          <w:szCs w:val="24"/>
        </w:rPr>
      </w:pPr>
      <w:r w:rsidRPr="00C1403D">
        <w:rPr>
          <w:rFonts w:ascii="Times New Roman" w:eastAsia="Times New Roman" w:hAnsi="Times New Roman" w:cs="Times New Roman"/>
          <w:sz w:val="28"/>
          <w:szCs w:val="24"/>
        </w:rPr>
        <w:t xml:space="preserve"> 2. Заполнение врачом бланка-заявки (направления) на исследование</w:t>
      </w:r>
    </w:p>
    <w:p w:rsidR="00C1403D" w:rsidRDefault="00C1403D" w:rsidP="00C1403D">
      <w:pPr>
        <w:spacing w:line="360" w:lineRule="auto"/>
        <w:ind w:firstLine="567"/>
        <w:rPr>
          <w:rFonts w:ascii="Times New Roman" w:eastAsia="Times New Roman" w:hAnsi="Times New Roman" w:cs="Times New Roman"/>
          <w:sz w:val="28"/>
          <w:szCs w:val="24"/>
        </w:rPr>
      </w:pPr>
      <w:r w:rsidRPr="00C1403D">
        <w:rPr>
          <w:rFonts w:ascii="Times New Roman" w:eastAsia="Times New Roman" w:hAnsi="Times New Roman" w:cs="Times New Roman"/>
          <w:sz w:val="28"/>
          <w:szCs w:val="24"/>
        </w:rPr>
        <w:t xml:space="preserve"> 3. Получение пациентом инструкций у врача или медсестры об особенностях подготовки к</w:t>
      </w:r>
      <w:r>
        <w:rPr>
          <w:rFonts w:ascii="Times New Roman" w:eastAsia="Times New Roman" w:hAnsi="Times New Roman" w:cs="Times New Roman"/>
          <w:sz w:val="28"/>
          <w:szCs w:val="24"/>
        </w:rPr>
        <w:t xml:space="preserve"> сдаче биологического материала (если пациент не следовал инструкциям врача или медсестры по сбору биоматериала, результат может быть искажен).</w:t>
      </w:r>
    </w:p>
    <w:p w:rsidR="00C1403D" w:rsidRDefault="00C1403D" w:rsidP="00C1403D">
      <w:pPr>
        <w:spacing w:line="360" w:lineRule="auto"/>
        <w:ind w:firstLine="567"/>
        <w:rPr>
          <w:rFonts w:ascii="Times New Roman" w:eastAsia="Times New Roman" w:hAnsi="Times New Roman" w:cs="Times New Roman"/>
          <w:sz w:val="28"/>
          <w:szCs w:val="24"/>
        </w:rPr>
      </w:pPr>
      <w:r w:rsidRPr="00C1403D">
        <w:rPr>
          <w:rFonts w:ascii="Times New Roman" w:eastAsia="Times New Roman" w:hAnsi="Times New Roman" w:cs="Times New Roman"/>
          <w:sz w:val="28"/>
          <w:szCs w:val="24"/>
        </w:rPr>
        <w:t xml:space="preserve">4. Взятие биологического материала </w:t>
      </w:r>
    </w:p>
    <w:p w:rsidR="00C1403D" w:rsidRPr="00C1403D" w:rsidRDefault="00C1403D" w:rsidP="00C1403D">
      <w:pPr>
        <w:spacing w:line="360" w:lineRule="auto"/>
        <w:ind w:firstLine="567"/>
        <w:rPr>
          <w:rFonts w:ascii="Times New Roman" w:eastAsia="Times New Roman" w:hAnsi="Times New Roman" w:cs="Times New Roman"/>
          <w:sz w:val="28"/>
          <w:szCs w:val="24"/>
        </w:rPr>
      </w:pPr>
      <w:r w:rsidRPr="00C1403D">
        <w:rPr>
          <w:rFonts w:ascii="Times New Roman" w:eastAsia="Times New Roman" w:hAnsi="Times New Roman" w:cs="Times New Roman"/>
          <w:sz w:val="28"/>
          <w:szCs w:val="24"/>
        </w:rPr>
        <w:t>5. Доставка биологического материала</w:t>
      </w:r>
    </w:p>
    <w:p w:rsidR="00C1403D" w:rsidRPr="00C1403D" w:rsidRDefault="00C1403D" w:rsidP="00FC47A9">
      <w:pPr>
        <w:spacing w:line="360" w:lineRule="auto"/>
        <w:ind w:firstLine="567"/>
        <w:rPr>
          <w:rFonts w:ascii="Times New Roman" w:eastAsia="Times New Roman" w:hAnsi="Times New Roman" w:cs="Times New Roman"/>
          <w:sz w:val="28"/>
          <w:szCs w:val="24"/>
        </w:rPr>
      </w:pPr>
      <w:r w:rsidRPr="00C1403D">
        <w:rPr>
          <w:rFonts w:ascii="Times New Roman" w:eastAsia="Times New Roman" w:hAnsi="Times New Roman" w:cs="Times New Roman"/>
          <w:sz w:val="28"/>
          <w:szCs w:val="24"/>
        </w:rPr>
        <w:t>Адекватность назначения лабораторных исследований зависит от компетентности и личной ответственности врачаклинициста.</w:t>
      </w:r>
    </w:p>
    <w:p w:rsidR="00FC47A9" w:rsidRPr="00FC47A9" w:rsidRDefault="00C1403D" w:rsidP="00FC47A9">
      <w:pPr>
        <w:spacing w:line="360" w:lineRule="auto"/>
        <w:rPr>
          <w:rFonts w:ascii="Times New Roman" w:eastAsia="Times New Roman" w:hAnsi="Times New Roman" w:cs="Times New Roman"/>
          <w:sz w:val="28"/>
          <w:szCs w:val="24"/>
        </w:rPr>
      </w:pPr>
      <w:r w:rsidRPr="00FC47A9">
        <w:rPr>
          <w:rFonts w:ascii="Times New Roman" w:eastAsia="Times New Roman" w:hAnsi="Times New Roman" w:cs="Times New Roman"/>
          <w:sz w:val="28"/>
          <w:szCs w:val="24"/>
        </w:rPr>
        <w:t>Что может сделать лаборатория</w:t>
      </w:r>
      <w:r w:rsidR="00FC47A9" w:rsidRPr="00FC47A9">
        <w:rPr>
          <w:rFonts w:ascii="Times New Roman" w:eastAsia="Times New Roman" w:hAnsi="Times New Roman" w:cs="Times New Roman"/>
          <w:sz w:val="28"/>
          <w:szCs w:val="24"/>
        </w:rPr>
        <w:t xml:space="preserve"> при несоблюдении </w:t>
      </w:r>
      <w:proofErr w:type="spellStart"/>
      <w:r w:rsidR="00FC47A9" w:rsidRPr="00FC47A9">
        <w:rPr>
          <w:rFonts w:ascii="Times New Roman" w:eastAsia="Times New Roman" w:hAnsi="Times New Roman" w:cs="Times New Roman"/>
          <w:sz w:val="28"/>
          <w:szCs w:val="24"/>
        </w:rPr>
        <w:t>преаналитического</w:t>
      </w:r>
      <w:proofErr w:type="spellEnd"/>
      <w:r w:rsidR="00FC47A9" w:rsidRPr="00FC47A9">
        <w:rPr>
          <w:rFonts w:ascii="Times New Roman" w:eastAsia="Times New Roman" w:hAnsi="Times New Roman" w:cs="Times New Roman"/>
          <w:sz w:val="28"/>
          <w:szCs w:val="24"/>
        </w:rPr>
        <w:t xml:space="preserve"> этапа: </w:t>
      </w:r>
    </w:p>
    <w:p w:rsidR="00FC47A9" w:rsidRDefault="00C1403D" w:rsidP="00FC47A9">
      <w:pPr>
        <w:pStyle w:val="a3"/>
        <w:numPr>
          <w:ilvl w:val="0"/>
          <w:numId w:val="28"/>
        </w:numPr>
        <w:spacing w:line="360" w:lineRule="auto"/>
        <w:rPr>
          <w:rFonts w:ascii="Times New Roman" w:eastAsia="Times New Roman" w:hAnsi="Times New Roman" w:cs="Times New Roman"/>
          <w:sz w:val="28"/>
          <w:szCs w:val="24"/>
        </w:rPr>
      </w:pPr>
      <w:r w:rsidRPr="00FC47A9">
        <w:rPr>
          <w:rFonts w:ascii="Times New Roman" w:eastAsia="Times New Roman" w:hAnsi="Times New Roman" w:cs="Times New Roman"/>
          <w:sz w:val="28"/>
          <w:szCs w:val="24"/>
        </w:rPr>
        <w:t>Вести просветительскую работ</w:t>
      </w:r>
      <w:r w:rsidR="00FC47A9">
        <w:rPr>
          <w:rFonts w:ascii="Times New Roman" w:eastAsia="Times New Roman" w:hAnsi="Times New Roman" w:cs="Times New Roman"/>
          <w:sz w:val="28"/>
          <w:szCs w:val="24"/>
        </w:rPr>
        <w:t>у</w:t>
      </w:r>
    </w:p>
    <w:p w:rsidR="00FC47A9" w:rsidRDefault="00C1403D" w:rsidP="00FC47A9">
      <w:pPr>
        <w:pStyle w:val="a3"/>
        <w:numPr>
          <w:ilvl w:val="0"/>
          <w:numId w:val="28"/>
        </w:numPr>
        <w:spacing w:line="360" w:lineRule="auto"/>
        <w:rPr>
          <w:rFonts w:ascii="Times New Roman" w:eastAsia="Times New Roman" w:hAnsi="Times New Roman" w:cs="Times New Roman"/>
          <w:sz w:val="28"/>
          <w:szCs w:val="24"/>
        </w:rPr>
      </w:pPr>
      <w:r w:rsidRPr="00FC47A9">
        <w:rPr>
          <w:rFonts w:ascii="Times New Roman" w:eastAsia="Times New Roman" w:hAnsi="Times New Roman" w:cs="Times New Roman"/>
          <w:sz w:val="28"/>
          <w:szCs w:val="24"/>
        </w:rPr>
        <w:t xml:space="preserve"> Выявлять несоответствия между профилем отделения и спект</w:t>
      </w:r>
      <w:r w:rsidR="00FC47A9">
        <w:rPr>
          <w:rFonts w:ascii="Times New Roman" w:eastAsia="Times New Roman" w:hAnsi="Times New Roman" w:cs="Times New Roman"/>
          <w:sz w:val="28"/>
          <w:szCs w:val="24"/>
        </w:rPr>
        <w:t>ром, количеством исследований.</w:t>
      </w:r>
    </w:p>
    <w:p w:rsidR="00F3730D" w:rsidRDefault="00C1403D" w:rsidP="00FC47A9">
      <w:pPr>
        <w:pStyle w:val="a3"/>
        <w:numPr>
          <w:ilvl w:val="0"/>
          <w:numId w:val="28"/>
        </w:numPr>
        <w:spacing w:line="360" w:lineRule="auto"/>
        <w:rPr>
          <w:rFonts w:ascii="Times New Roman" w:eastAsia="Times New Roman" w:hAnsi="Times New Roman" w:cs="Times New Roman"/>
          <w:sz w:val="28"/>
          <w:szCs w:val="24"/>
        </w:rPr>
      </w:pPr>
      <w:r w:rsidRPr="00FC47A9">
        <w:rPr>
          <w:rFonts w:ascii="Times New Roman" w:eastAsia="Times New Roman" w:hAnsi="Times New Roman" w:cs="Times New Roman"/>
          <w:sz w:val="28"/>
          <w:szCs w:val="24"/>
        </w:rPr>
        <w:t>Выявлять неоправданные повторные назначения и т.д.</w:t>
      </w:r>
    </w:p>
    <w:p w:rsidR="00F3730D" w:rsidRDefault="00F3730D" w:rsidP="00F3730D">
      <w:pPr>
        <w:spacing w:line="360" w:lineRule="auto"/>
        <w:ind w:left="360"/>
        <w:rPr>
          <w:rFonts w:ascii="Times New Roman" w:eastAsia="Times New Roman" w:hAnsi="Times New Roman" w:cs="Times New Roman"/>
          <w:sz w:val="28"/>
          <w:szCs w:val="24"/>
        </w:rPr>
      </w:pPr>
      <w:r>
        <w:rPr>
          <w:rFonts w:ascii="Times New Roman" w:eastAsia="Times New Roman" w:hAnsi="Times New Roman" w:cs="Times New Roman"/>
          <w:sz w:val="28"/>
          <w:szCs w:val="24"/>
        </w:rPr>
        <w:t>Н</w:t>
      </w:r>
      <w:r w:rsidRPr="00F3730D">
        <w:rPr>
          <w:rFonts w:ascii="Times New Roman" w:eastAsia="Times New Roman" w:hAnsi="Times New Roman" w:cs="Times New Roman"/>
          <w:sz w:val="28"/>
          <w:szCs w:val="24"/>
        </w:rPr>
        <w:t>аправления на исследование</w:t>
      </w:r>
      <w:r>
        <w:rPr>
          <w:rFonts w:ascii="Times New Roman" w:eastAsia="Times New Roman" w:hAnsi="Times New Roman" w:cs="Times New Roman"/>
          <w:sz w:val="28"/>
          <w:szCs w:val="24"/>
        </w:rPr>
        <w:t xml:space="preserve"> должны быть:</w:t>
      </w:r>
    </w:p>
    <w:p w:rsidR="00F3730D" w:rsidRDefault="00F3730D" w:rsidP="00F3730D">
      <w:pPr>
        <w:pStyle w:val="a3"/>
        <w:numPr>
          <w:ilvl w:val="0"/>
          <w:numId w:val="29"/>
        </w:numPr>
        <w:spacing w:line="360" w:lineRule="auto"/>
        <w:rPr>
          <w:rFonts w:ascii="Times New Roman" w:eastAsia="Times New Roman" w:hAnsi="Times New Roman" w:cs="Times New Roman"/>
          <w:sz w:val="28"/>
          <w:szCs w:val="24"/>
        </w:rPr>
      </w:pPr>
      <w:r w:rsidRPr="00F3730D">
        <w:rPr>
          <w:rFonts w:ascii="Times New Roman" w:eastAsia="Times New Roman" w:hAnsi="Times New Roman" w:cs="Times New Roman"/>
          <w:sz w:val="28"/>
          <w:szCs w:val="24"/>
        </w:rPr>
        <w:t>Установленного в учреждении образца с учетом требований ГОСТ Р 53079.4-2008</w:t>
      </w:r>
      <w:r>
        <w:rPr>
          <w:rFonts w:ascii="Times New Roman" w:eastAsia="Times New Roman" w:hAnsi="Times New Roman" w:cs="Times New Roman"/>
          <w:sz w:val="28"/>
          <w:szCs w:val="24"/>
        </w:rPr>
        <w:t>.</w:t>
      </w:r>
    </w:p>
    <w:p w:rsidR="00FC47A9" w:rsidRDefault="00F3730D" w:rsidP="00F3730D">
      <w:pPr>
        <w:pStyle w:val="a3"/>
        <w:numPr>
          <w:ilvl w:val="0"/>
          <w:numId w:val="29"/>
        </w:numPr>
        <w:spacing w:line="360" w:lineRule="auto"/>
        <w:rPr>
          <w:rFonts w:ascii="Times New Roman" w:eastAsia="Times New Roman" w:hAnsi="Times New Roman" w:cs="Times New Roman"/>
          <w:sz w:val="28"/>
          <w:szCs w:val="24"/>
        </w:rPr>
      </w:pPr>
      <w:r w:rsidRPr="00F3730D">
        <w:rPr>
          <w:rFonts w:ascii="Times New Roman" w:eastAsia="Times New Roman" w:hAnsi="Times New Roman" w:cs="Times New Roman"/>
          <w:sz w:val="28"/>
          <w:szCs w:val="24"/>
        </w:rPr>
        <w:t>Должны содер</w:t>
      </w:r>
      <w:r>
        <w:rPr>
          <w:rFonts w:ascii="Times New Roman" w:eastAsia="Times New Roman" w:hAnsi="Times New Roman" w:cs="Times New Roman"/>
          <w:sz w:val="28"/>
          <w:szCs w:val="24"/>
        </w:rPr>
        <w:t xml:space="preserve">жать всю необходимую </w:t>
      </w:r>
      <w:r w:rsidRPr="00F3730D">
        <w:rPr>
          <w:rFonts w:ascii="Times New Roman" w:eastAsia="Times New Roman" w:hAnsi="Times New Roman" w:cs="Times New Roman"/>
          <w:sz w:val="28"/>
          <w:szCs w:val="24"/>
        </w:rPr>
        <w:t>информацию</w:t>
      </w:r>
    </w:p>
    <w:p w:rsidR="00F3730D" w:rsidRDefault="00F3730D" w:rsidP="00F3730D">
      <w:pPr>
        <w:pStyle w:val="a3"/>
        <w:numPr>
          <w:ilvl w:val="0"/>
          <w:numId w:val="29"/>
        </w:numPr>
        <w:spacing w:line="360" w:lineRule="auto"/>
        <w:rPr>
          <w:rFonts w:ascii="Times New Roman" w:eastAsia="Times New Roman" w:hAnsi="Times New Roman" w:cs="Times New Roman"/>
          <w:sz w:val="28"/>
          <w:szCs w:val="24"/>
        </w:rPr>
      </w:pPr>
      <w:r w:rsidRPr="00F3730D">
        <w:rPr>
          <w:rFonts w:ascii="Times New Roman" w:eastAsia="Times New Roman" w:hAnsi="Times New Roman" w:cs="Times New Roman"/>
          <w:sz w:val="28"/>
          <w:szCs w:val="24"/>
        </w:rPr>
        <w:t>Должны быть заполнены разборчивым почерком</w:t>
      </w:r>
    </w:p>
    <w:p w:rsidR="00F3730D" w:rsidRPr="00F3730D" w:rsidRDefault="00F3730D" w:rsidP="00F3730D">
      <w:pPr>
        <w:pStyle w:val="a3"/>
        <w:numPr>
          <w:ilvl w:val="0"/>
          <w:numId w:val="29"/>
        </w:numPr>
        <w:spacing w:line="360" w:lineRule="auto"/>
        <w:rPr>
          <w:rFonts w:ascii="Times New Roman" w:eastAsia="Times New Roman" w:hAnsi="Times New Roman" w:cs="Times New Roman"/>
          <w:sz w:val="28"/>
          <w:szCs w:val="24"/>
        </w:rPr>
      </w:pPr>
      <w:r w:rsidRPr="00F3730D">
        <w:rPr>
          <w:rFonts w:ascii="Times New Roman" w:eastAsia="Times New Roman" w:hAnsi="Times New Roman" w:cs="Times New Roman"/>
          <w:sz w:val="28"/>
          <w:szCs w:val="24"/>
        </w:rPr>
        <w:lastRenderedPageBreak/>
        <w:t xml:space="preserve">Неправильное или нечеткое заполнение бланков назначений затрудняет получение врачом результатов исследования (т.е. провоцирует ошибки </w:t>
      </w:r>
      <w:proofErr w:type="spellStart"/>
      <w:r w:rsidRPr="00F3730D">
        <w:rPr>
          <w:rFonts w:ascii="Times New Roman" w:eastAsia="Times New Roman" w:hAnsi="Times New Roman" w:cs="Times New Roman"/>
          <w:sz w:val="28"/>
          <w:szCs w:val="24"/>
        </w:rPr>
        <w:t>постаналитического</w:t>
      </w:r>
      <w:proofErr w:type="spellEnd"/>
      <w:r w:rsidRPr="00F3730D">
        <w:rPr>
          <w:rFonts w:ascii="Times New Roman" w:eastAsia="Times New Roman" w:hAnsi="Times New Roman" w:cs="Times New Roman"/>
          <w:sz w:val="28"/>
          <w:szCs w:val="24"/>
        </w:rPr>
        <w:t xml:space="preserve"> этапа)</w:t>
      </w:r>
    </w:p>
    <w:p w:rsidR="00F3730D" w:rsidRDefault="00F3730D" w:rsidP="00F3730D">
      <w:pPr>
        <w:pStyle w:val="a3"/>
        <w:numPr>
          <w:ilvl w:val="0"/>
          <w:numId w:val="29"/>
        </w:numPr>
        <w:spacing w:line="360" w:lineRule="auto"/>
        <w:rPr>
          <w:rFonts w:ascii="Times New Roman" w:eastAsia="Times New Roman" w:hAnsi="Times New Roman" w:cs="Times New Roman"/>
          <w:sz w:val="28"/>
          <w:szCs w:val="24"/>
        </w:rPr>
      </w:pPr>
      <w:r w:rsidRPr="00F3730D">
        <w:rPr>
          <w:rFonts w:ascii="Times New Roman" w:eastAsia="Times New Roman" w:hAnsi="Times New Roman" w:cs="Times New Roman"/>
          <w:sz w:val="28"/>
          <w:szCs w:val="24"/>
        </w:rPr>
        <w:t>Нечеткое заполнение бланков назначений ведет к увеличению количества ошибок при выполнении лабораторных тестов</w:t>
      </w:r>
    </w:p>
    <w:p w:rsidR="00F3730D" w:rsidRPr="00F3730D" w:rsidRDefault="00F3730D" w:rsidP="00F3730D">
      <w:pPr>
        <w:spacing w:line="360" w:lineRule="auto"/>
        <w:ind w:firstLine="567"/>
        <w:rPr>
          <w:rFonts w:ascii="Times New Roman" w:eastAsia="Times New Roman" w:hAnsi="Times New Roman" w:cs="Times New Roman"/>
          <w:sz w:val="28"/>
          <w:szCs w:val="24"/>
        </w:rPr>
      </w:pPr>
      <w:r w:rsidRPr="00F3730D">
        <w:rPr>
          <w:rFonts w:ascii="Times New Roman" w:eastAsia="Times New Roman" w:hAnsi="Times New Roman" w:cs="Times New Roman"/>
          <w:sz w:val="28"/>
          <w:szCs w:val="24"/>
        </w:rPr>
        <w:t>Направления должны содержать маркировку, соответствующую маркировке пробирки (предпочтительно использовать штрихкодирование). Отсутствие маркировки на емкостях с биоматериалам или нечеткая маркировка – причина ошиб</w:t>
      </w:r>
      <w:r>
        <w:rPr>
          <w:rFonts w:ascii="Times New Roman" w:eastAsia="Times New Roman" w:hAnsi="Times New Roman" w:cs="Times New Roman"/>
          <w:sz w:val="28"/>
          <w:szCs w:val="24"/>
        </w:rPr>
        <w:t xml:space="preserve">ок идентификации биоматериала. </w:t>
      </w:r>
    </w:p>
    <w:p w:rsidR="0028472B" w:rsidRDefault="0028472B" w:rsidP="00DD1C33">
      <w:pPr>
        <w:spacing w:line="360" w:lineRule="auto"/>
        <w:ind w:firstLine="567"/>
        <w:rPr>
          <w:rFonts w:ascii="Times New Roman" w:eastAsia="Times New Roman" w:hAnsi="Times New Roman" w:cs="Times New Roman"/>
          <w:sz w:val="28"/>
          <w:szCs w:val="24"/>
        </w:rPr>
      </w:pPr>
    </w:p>
    <w:p w:rsidR="00F3730D" w:rsidRDefault="00F3730D" w:rsidP="00DD1C33">
      <w:pPr>
        <w:spacing w:line="360" w:lineRule="auto"/>
        <w:ind w:firstLine="567"/>
        <w:rPr>
          <w:rFonts w:ascii="Times New Roman" w:eastAsia="Times New Roman" w:hAnsi="Times New Roman" w:cs="Times New Roman"/>
          <w:sz w:val="28"/>
          <w:szCs w:val="24"/>
        </w:rPr>
      </w:pPr>
    </w:p>
    <w:p w:rsidR="00F3730D" w:rsidRDefault="00F3730D" w:rsidP="00DD1C33">
      <w:pPr>
        <w:spacing w:line="360" w:lineRule="auto"/>
        <w:ind w:firstLine="567"/>
        <w:rPr>
          <w:rFonts w:ascii="Times New Roman" w:eastAsia="Times New Roman" w:hAnsi="Times New Roman" w:cs="Times New Roman"/>
          <w:sz w:val="28"/>
          <w:szCs w:val="24"/>
        </w:rPr>
      </w:pPr>
    </w:p>
    <w:p w:rsidR="00F3730D" w:rsidRDefault="00F3730D" w:rsidP="00DD1C33">
      <w:pPr>
        <w:spacing w:line="360" w:lineRule="auto"/>
        <w:ind w:firstLine="567"/>
        <w:rPr>
          <w:rFonts w:ascii="Times New Roman" w:eastAsia="Times New Roman" w:hAnsi="Times New Roman" w:cs="Times New Roman"/>
          <w:sz w:val="28"/>
          <w:szCs w:val="24"/>
        </w:rPr>
      </w:pPr>
    </w:p>
    <w:p w:rsidR="00F3730D" w:rsidRDefault="00F3730D" w:rsidP="00DD1C33">
      <w:pPr>
        <w:spacing w:line="360" w:lineRule="auto"/>
        <w:ind w:firstLine="567"/>
        <w:rPr>
          <w:rFonts w:ascii="Times New Roman" w:eastAsia="Times New Roman" w:hAnsi="Times New Roman" w:cs="Times New Roman"/>
          <w:sz w:val="28"/>
          <w:szCs w:val="24"/>
        </w:rPr>
      </w:pPr>
    </w:p>
    <w:p w:rsidR="00F3730D" w:rsidRDefault="00F3730D" w:rsidP="00DD1C33">
      <w:pPr>
        <w:spacing w:line="360" w:lineRule="auto"/>
        <w:ind w:firstLine="567"/>
        <w:rPr>
          <w:rFonts w:ascii="Times New Roman" w:eastAsia="Times New Roman" w:hAnsi="Times New Roman" w:cs="Times New Roman"/>
          <w:sz w:val="28"/>
          <w:szCs w:val="24"/>
        </w:rPr>
      </w:pPr>
    </w:p>
    <w:p w:rsidR="00F3730D" w:rsidRDefault="00F3730D" w:rsidP="00DD1C33">
      <w:pPr>
        <w:spacing w:line="360" w:lineRule="auto"/>
        <w:ind w:firstLine="567"/>
        <w:rPr>
          <w:rFonts w:ascii="Times New Roman" w:eastAsia="Times New Roman" w:hAnsi="Times New Roman" w:cs="Times New Roman"/>
          <w:sz w:val="28"/>
          <w:szCs w:val="24"/>
        </w:rPr>
      </w:pPr>
    </w:p>
    <w:p w:rsidR="00F3730D" w:rsidRDefault="00F3730D" w:rsidP="00DD1C33">
      <w:pPr>
        <w:spacing w:line="360" w:lineRule="auto"/>
        <w:ind w:firstLine="567"/>
        <w:rPr>
          <w:rFonts w:ascii="Times New Roman" w:eastAsia="Times New Roman" w:hAnsi="Times New Roman" w:cs="Times New Roman"/>
          <w:sz w:val="28"/>
          <w:szCs w:val="24"/>
        </w:rPr>
      </w:pPr>
    </w:p>
    <w:p w:rsidR="00F3730D" w:rsidRDefault="00F3730D" w:rsidP="00DD1C33">
      <w:pPr>
        <w:spacing w:line="360" w:lineRule="auto"/>
        <w:ind w:firstLine="567"/>
        <w:rPr>
          <w:rFonts w:ascii="Times New Roman" w:eastAsia="Times New Roman" w:hAnsi="Times New Roman" w:cs="Times New Roman"/>
          <w:sz w:val="28"/>
          <w:szCs w:val="24"/>
        </w:rPr>
      </w:pPr>
    </w:p>
    <w:p w:rsidR="00F3730D" w:rsidRDefault="00F3730D" w:rsidP="00DD1C33">
      <w:pPr>
        <w:spacing w:line="360" w:lineRule="auto"/>
        <w:ind w:firstLine="567"/>
        <w:rPr>
          <w:rFonts w:ascii="Times New Roman" w:eastAsia="Times New Roman" w:hAnsi="Times New Roman" w:cs="Times New Roman"/>
          <w:sz w:val="28"/>
          <w:szCs w:val="24"/>
        </w:rPr>
      </w:pPr>
    </w:p>
    <w:p w:rsidR="00F3730D" w:rsidRDefault="00F3730D" w:rsidP="00DD1C33">
      <w:pPr>
        <w:spacing w:line="360" w:lineRule="auto"/>
        <w:ind w:firstLine="567"/>
        <w:rPr>
          <w:rFonts w:ascii="Times New Roman" w:eastAsia="Times New Roman" w:hAnsi="Times New Roman" w:cs="Times New Roman"/>
          <w:sz w:val="28"/>
          <w:szCs w:val="24"/>
        </w:rPr>
      </w:pPr>
    </w:p>
    <w:p w:rsidR="00F3730D" w:rsidRDefault="00F3730D" w:rsidP="00DD1C33">
      <w:pPr>
        <w:spacing w:line="360" w:lineRule="auto"/>
        <w:ind w:firstLine="567"/>
        <w:rPr>
          <w:rFonts w:ascii="Times New Roman" w:eastAsia="Times New Roman" w:hAnsi="Times New Roman" w:cs="Times New Roman"/>
          <w:sz w:val="28"/>
          <w:szCs w:val="24"/>
        </w:rPr>
      </w:pPr>
    </w:p>
    <w:p w:rsidR="00F3730D" w:rsidRDefault="00F3730D" w:rsidP="00DD1C33">
      <w:pPr>
        <w:spacing w:line="360" w:lineRule="auto"/>
        <w:ind w:firstLine="567"/>
        <w:rPr>
          <w:rFonts w:ascii="Times New Roman" w:eastAsia="Times New Roman" w:hAnsi="Times New Roman" w:cs="Times New Roman"/>
          <w:sz w:val="28"/>
          <w:szCs w:val="24"/>
        </w:rPr>
      </w:pPr>
    </w:p>
    <w:p w:rsidR="00F3730D" w:rsidRPr="0028472B" w:rsidRDefault="00F3730D" w:rsidP="00DD1C33">
      <w:pPr>
        <w:spacing w:line="360" w:lineRule="auto"/>
        <w:ind w:firstLine="567"/>
        <w:rPr>
          <w:rFonts w:ascii="Times New Roman" w:eastAsia="Times New Roman" w:hAnsi="Times New Roman" w:cs="Times New Roman"/>
          <w:sz w:val="28"/>
          <w:szCs w:val="24"/>
        </w:rPr>
      </w:pPr>
    </w:p>
    <w:p w:rsidR="00D3751E" w:rsidRDefault="0028472B" w:rsidP="00DD1C33">
      <w:pPr>
        <w:spacing w:line="360" w:lineRule="auto"/>
        <w:ind w:firstLine="567"/>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lastRenderedPageBreak/>
        <w:t>День 3</w:t>
      </w:r>
      <w:r w:rsidR="004627C2">
        <w:rPr>
          <w:rFonts w:ascii="Times New Roman" w:eastAsia="Times New Roman" w:hAnsi="Times New Roman" w:cs="Times New Roman"/>
          <w:b/>
          <w:sz w:val="28"/>
          <w:szCs w:val="24"/>
        </w:rPr>
        <w:t>.</w:t>
      </w:r>
    </w:p>
    <w:p w:rsidR="002A2DB9" w:rsidRPr="002A2DB9" w:rsidRDefault="0028472B" w:rsidP="00DD1C33">
      <w:pPr>
        <w:spacing w:line="360" w:lineRule="auto"/>
        <w:ind w:firstLine="567"/>
        <w:rPr>
          <w:rFonts w:ascii="Times New Roman" w:eastAsia="Times New Roman" w:hAnsi="Times New Roman" w:cs="Times New Roman"/>
          <w:sz w:val="28"/>
          <w:szCs w:val="24"/>
        </w:rPr>
      </w:pPr>
      <w:r>
        <w:rPr>
          <w:rFonts w:ascii="Times New Roman" w:eastAsia="Times New Roman" w:hAnsi="Times New Roman" w:cs="Times New Roman"/>
          <w:sz w:val="28"/>
          <w:szCs w:val="24"/>
        </w:rPr>
        <w:t>Работала</w:t>
      </w:r>
      <w:r w:rsidR="00913802">
        <w:rPr>
          <w:rFonts w:ascii="Times New Roman" w:eastAsia="Times New Roman" w:hAnsi="Times New Roman" w:cs="Times New Roman"/>
          <w:sz w:val="28"/>
          <w:szCs w:val="24"/>
        </w:rPr>
        <w:t xml:space="preserve"> в экспресс-лаб</w:t>
      </w:r>
      <w:r w:rsidR="002A2DB9" w:rsidRPr="002A2DB9">
        <w:rPr>
          <w:rFonts w:ascii="Times New Roman" w:eastAsia="Times New Roman" w:hAnsi="Times New Roman" w:cs="Times New Roman"/>
          <w:sz w:val="28"/>
          <w:szCs w:val="24"/>
        </w:rPr>
        <w:t xml:space="preserve">оратории, </w:t>
      </w:r>
      <w:r w:rsidR="002A2DB9">
        <w:rPr>
          <w:rFonts w:ascii="Times New Roman" w:eastAsia="Times New Roman" w:hAnsi="Times New Roman" w:cs="Times New Roman"/>
          <w:sz w:val="28"/>
          <w:szCs w:val="24"/>
        </w:rPr>
        <w:t>осуществляла подготовку рабочего места, утилизацию отработанного биоматериала</w:t>
      </w:r>
      <w:r w:rsidR="00047719">
        <w:rPr>
          <w:rFonts w:ascii="Times New Roman" w:eastAsia="Times New Roman" w:hAnsi="Times New Roman" w:cs="Times New Roman"/>
          <w:sz w:val="28"/>
          <w:szCs w:val="24"/>
        </w:rPr>
        <w:t xml:space="preserve">, дезинфекцию рабочих поверхностей, </w:t>
      </w:r>
      <w:r w:rsidR="002A2DB9" w:rsidRPr="002A2DB9">
        <w:rPr>
          <w:rFonts w:ascii="Times New Roman" w:eastAsia="Times New Roman" w:hAnsi="Times New Roman" w:cs="Times New Roman"/>
          <w:sz w:val="28"/>
          <w:szCs w:val="24"/>
        </w:rPr>
        <w:t xml:space="preserve">проводила общий анализ мочи, работала с центрифугой, </w:t>
      </w:r>
      <w:r w:rsidR="00047719">
        <w:rPr>
          <w:rFonts w:ascii="Times New Roman" w:eastAsia="Times New Roman" w:hAnsi="Times New Roman" w:cs="Times New Roman"/>
          <w:sz w:val="28"/>
          <w:szCs w:val="24"/>
        </w:rPr>
        <w:t>дозаторами, анализатором</w:t>
      </w:r>
    </w:p>
    <w:p w:rsidR="00D3751E" w:rsidRPr="0028472B" w:rsidRDefault="002B29D2" w:rsidP="00DD1C33">
      <w:pPr>
        <w:spacing w:line="360" w:lineRule="auto"/>
        <w:ind w:firstLine="567"/>
        <w:jc w:val="center"/>
        <w:rPr>
          <w:rFonts w:ascii="Times New Roman" w:eastAsia="Times New Roman" w:hAnsi="Times New Roman" w:cs="Times New Roman"/>
          <w:b/>
          <w:sz w:val="28"/>
          <w:szCs w:val="24"/>
          <w:u w:val="single"/>
        </w:rPr>
      </w:pPr>
      <w:r w:rsidRPr="0028472B">
        <w:rPr>
          <w:rFonts w:ascii="Times New Roman" w:eastAsia="Times New Roman" w:hAnsi="Times New Roman" w:cs="Times New Roman"/>
          <w:b/>
          <w:sz w:val="28"/>
          <w:szCs w:val="24"/>
          <w:u w:val="single"/>
        </w:rPr>
        <w:t>Проведение общего анализа мочи</w:t>
      </w:r>
      <w:r w:rsidR="0028472B" w:rsidRPr="0028472B">
        <w:rPr>
          <w:rFonts w:ascii="Times New Roman" w:eastAsia="Times New Roman" w:hAnsi="Times New Roman" w:cs="Times New Roman"/>
          <w:b/>
          <w:sz w:val="28"/>
          <w:szCs w:val="24"/>
          <w:u w:val="single"/>
        </w:rPr>
        <w:t xml:space="preserve">. Контроль качества. </w:t>
      </w:r>
    </w:p>
    <w:p w:rsidR="0028472B" w:rsidRDefault="002B29D2" w:rsidP="00DD1C33">
      <w:pPr>
        <w:spacing w:line="360" w:lineRule="auto"/>
        <w:ind w:firstLine="567"/>
        <w:rPr>
          <w:rFonts w:ascii="Times New Roman" w:eastAsia="Times New Roman" w:hAnsi="Times New Roman" w:cs="Times New Roman"/>
          <w:sz w:val="28"/>
          <w:szCs w:val="24"/>
        </w:rPr>
      </w:pPr>
      <w:r w:rsidRPr="002B29D2">
        <w:rPr>
          <w:rFonts w:ascii="Times New Roman" w:eastAsia="Times New Roman" w:hAnsi="Times New Roman" w:cs="Times New Roman"/>
          <w:sz w:val="28"/>
          <w:szCs w:val="24"/>
        </w:rPr>
        <w:t xml:space="preserve">Перед началом работы </w:t>
      </w:r>
      <w:r>
        <w:rPr>
          <w:rFonts w:ascii="Times New Roman" w:eastAsia="Times New Roman" w:hAnsi="Times New Roman" w:cs="Times New Roman"/>
          <w:sz w:val="28"/>
          <w:szCs w:val="24"/>
        </w:rPr>
        <w:t>необходимо</w:t>
      </w:r>
      <w:r w:rsidR="00F3730D">
        <w:rPr>
          <w:rFonts w:ascii="Times New Roman" w:eastAsia="Times New Roman" w:hAnsi="Times New Roman" w:cs="Times New Roman"/>
          <w:sz w:val="28"/>
          <w:szCs w:val="24"/>
        </w:rPr>
        <w:t xml:space="preserve"> произвести контроль качества</w:t>
      </w:r>
      <w:r w:rsidR="00EB7135">
        <w:rPr>
          <w:rFonts w:ascii="Times New Roman" w:eastAsia="Times New Roman" w:hAnsi="Times New Roman" w:cs="Times New Roman"/>
          <w:sz w:val="28"/>
          <w:szCs w:val="24"/>
        </w:rPr>
        <w:t xml:space="preserve"> и </w:t>
      </w:r>
      <w:r>
        <w:rPr>
          <w:rFonts w:ascii="Times New Roman" w:eastAsia="Times New Roman" w:hAnsi="Times New Roman" w:cs="Times New Roman"/>
          <w:sz w:val="28"/>
          <w:szCs w:val="24"/>
        </w:rPr>
        <w:t>подготовить рабочее место, оставляя</w:t>
      </w:r>
      <w:r w:rsidR="00A94B6C">
        <w:rPr>
          <w:rFonts w:ascii="Times New Roman" w:eastAsia="Times New Roman" w:hAnsi="Times New Roman" w:cs="Times New Roman"/>
          <w:sz w:val="28"/>
          <w:szCs w:val="24"/>
        </w:rPr>
        <w:t xml:space="preserve"> на столе</w:t>
      </w:r>
      <w:r>
        <w:rPr>
          <w:rFonts w:ascii="Times New Roman" w:eastAsia="Times New Roman" w:hAnsi="Times New Roman" w:cs="Times New Roman"/>
          <w:sz w:val="28"/>
          <w:szCs w:val="24"/>
        </w:rPr>
        <w:t xml:space="preserve"> только необходимое для проведения </w:t>
      </w:r>
      <w:proofErr w:type="spellStart"/>
      <w:r>
        <w:rPr>
          <w:rFonts w:ascii="Times New Roman" w:eastAsia="Times New Roman" w:hAnsi="Times New Roman" w:cs="Times New Roman"/>
          <w:sz w:val="28"/>
          <w:szCs w:val="24"/>
        </w:rPr>
        <w:t>анализа</w:t>
      </w:r>
      <w:r w:rsidR="00A94B6C">
        <w:rPr>
          <w:rFonts w:ascii="Times New Roman" w:eastAsia="Times New Roman" w:hAnsi="Times New Roman" w:cs="Times New Roman"/>
          <w:sz w:val="28"/>
          <w:szCs w:val="24"/>
        </w:rPr>
        <w:t>:</w:t>
      </w:r>
      <w:r>
        <w:rPr>
          <w:rFonts w:ascii="Times New Roman" w:eastAsia="Times New Roman" w:hAnsi="Times New Roman" w:cs="Times New Roman"/>
          <w:sz w:val="28"/>
          <w:szCs w:val="24"/>
        </w:rPr>
        <w:t>Фотоэлектроколориметр</w:t>
      </w:r>
      <w:proofErr w:type="spellEnd"/>
      <w:r>
        <w:rPr>
          <w:rFonts w:ascii="Times New Roman" w:eastAsia="Times New Roman" w:hAnsi="Times New Roman" w:cs="Times New Roman"/>
          <w:sz w:val="28"/>
          <w:szCs w:val="24"/>
        </w:rPr>
        <w:t xml:space="preserve">, анализатор, чистая ветошь для протирания </w:t>
      </w:r>
      <w:r w:rsidR="00314A5E">
        <w:rPr>
          <w:rFonts w:ascii="Times New Roman" w:eastAsia="Times New Roman" w:hAnsi="Times New Roman" w:cs="Times New Roman"/>
          <w:sz w:val="28"/>
          <w:szCs w:val="24"/>
        </w:rPr>
        <w:t xml:space="preserve">анализирующего отдела анализатора, тест полоски, фильтровальная бумага </w:t>
      </w:r>
      <w:r w:rsidR="00F3730D">
        <w:rPr>
          <w:rFonts w:ascii="Times New Roman" w:eastAsia="Times New Roman" w:hAnsi="Times New Roman" w:cs="Times New Roman"/>
          <w:sz w:val="28"/>
          <w:szCs w:val="24"/>
        </w:rPr>
        <w:t xml:space="preserve">для </w:t>
      </w:r>
      <w:proofErr w:type="spellStart"/>
      <w:r w:rsidR="00F3730D">
        <w:rPr>
          <w:rFonts w:ascii="Times New Roman" w:eastAsia="Times New Roman" w:hAnsi="Times New Roman" w:cs="Times New Roman"/>
          <w:sz w:val="28"/>
          <w:szCs w:val="24"/>
        </w:rPr>
        <w:t>промакивания</w:t>
      </w:r>
      <w:proofErr w:type="spellEnd"/>
      <w:r w:rsidR="00F3730D">
        <w:rPr>
          <w:rFonts w:ascii="Times New Roman" w:eastAsia="Times New Roman" w:hAnsi="Times New Roman" w:cs="Times New Roman"/>
          <w:sz w:val="28"/>
          <w:szCs w:val="24"/>
        </w:rPr>
        <w:t xml:space="preserve"> </w:t>
      </w:r>
      <w:proofErr w:type="spellStart"/>
      <w:r w:rsidR="00F3730D">
        <w:rPr>
          <w:rFonts w:ascii="Times New Roman" w:eastAsia="Times New Roman" w:hAnsi="Times New Roman" w:cs="Times New Roman"/>
          <w:sz w:val="28"/>
          <w:szCs w:val="24"/>
        </w:rPr>
        <w:t>тест-полосок</w:t>
      </w:r>
      <w:proofErr w:type="spellEnd"/>
      <w:r w:rsidR="00F3730D">
        <w:rPr>
          <w:rFonts w:ascii="Times New Roman" w:eastAsia="Times New Roman" w:hAnsi="Times New Roman" w:cs="Times New Roman"/>
          <w:sz w:val="28"/>
          <w:szCs w:val="24"/>
        </w:rPr>
        <w:t>. Ш</w:t>
      </w:r>
      <w:r w:rsidR="00314A5E">
        <w:rPr>
          <w:rFonts w:ascii="Times New Roman" w:eastAsia="Times New Roman" w:hAnsi="Times New Roman" w:cs="Times New Roman"/>
          <w:sz w:val="28"/>
          <w:szCs w:val="24"/>
        </w:rPr>
        <w:t>татив с пронумерованными пробирками, маркер для нумерации проби</w:t>
      </w:r>
      <w:r w:rsidR="00EB7135">
        <w:rPr>
          <w:rFonts w:ascii="Times New Roman" w:eastAsia="Times New Roman" w:hAnsi="Times New Roman" w:cs="Times New Roman"/>
          <w:sz w:val="28"/>
          <w:szCs w:val="24"/>
        </w:rPr>
        <w:t>рок и записей в бланке анализа.</w:t>
      </w:r>
    </w:p>
    <w:p w:rsidR="00EB7135" w:rsidRPr="00A94B6C" w:rsidRDefault="00EB7135" w:rsidP="00DD1C33">
      <w:pPr>
        <w:spacing w:line="360" w:lineRule="auto"/>
        <w:ind w:firstLine="567"/>
        <w:rPr>
          <w:rFonts w:ascii="Times New Roman" w:eastAsia="Times New Roman" w:hAnsi="Times New Roman" w:cs="Times New Roman"/>
          <w:b/>
          <w:sz w:val="28"/>
          <w:szCs w:val="24"/>
          <w:u w:val="single"/>
        </w:rPr>
      </w:pPr>
      <w:r w:rsidRPr="00A94B6C">
        <w:rPr>
          <w:rFonts w:ascii="Times New Roman" w:eastAsia="Times New Roman" w:hAnsi="Times New Roman" w:cs="Times New Roman"/>
          <w:b/>
          <w:sz w:val="28"/>
          <w:szCs w:val="24"/>
          <w:u w:val="single"/>
        </w:rPr>
        <w:t>Контроль правильности и </w:t>
      </w:r>
      <w:proofErr w:type="spellStart"/>
      <w:r w:rsidRPr="00A94B6C">
        <w:rPr>
          <w:rFonts w:ascii="Times New Roman" w:eastAsia="Times New Roman" w:hAnsi="Times New Roman" w:cs="Times New Roman"/>
          <w:b/>
          <w:sz w:val="28"/>
          <w:szCs w:val="24"/>
          <w:u w:val="single"/>
        </w:rPr>
        <w:t>воспроизводимости</w:t>
      </w:r>
      <w:proofErr w:type="spellEnd"/>
      <w:r w:rsidRPr="00A94B6C">
        <w:rPr>
          <w:rFonts w:ascii="Times New Roman" w:eastAsia="Times New Roman" w:hAnsi="Times New Roman" w:cs="Times New Roman"/>
          <w:b/>
          <w:sz w:val="28"/>
          <w:szCs w:val="24"/>
          <w:u w:val="single"/>
        </w:rPr>
        <w:t xml:space="preserve"> результатов определения концентрации белков в моче по их реакции с сульфосалициловой кислотой.</w:t>
      </w:r>
    </w:p>
    <w:p w:rsidR="001B4733" w:rsidRDefault="00EB7135" w:rsidP="00DD1C33">
      <w:pPr>
        <w:pStyle w:val="a5"/>
        <w:shd w:val="clear" w:color="auto" w:fill="FFFFFF"/>
        <w:spacing w:before="180" w:beforeAutospacing="0" w:after="180" w:afterAutospacing="0" w:line="360" w:lineRule="auto"/>
        <w:ind w:firstLine="567"/>
        <w:rPr>
          <w:sz w:val="28"/>
          <w:lang w:eastAsia="en-US"/>
        </w:rPr>
      </w:pPr>
      <w:r w:rsidRPr="00EB7135">
        <w:rPr>
          <w:sz w:val="28"/>
          <w:lang w:eastAsia="en-US"/>
        </w:rPr>
        <w:t>Набор контрольных растворов белков мочи</w:t>
      </w:r>
      <w:r w:rsidR="001B4733">
        <w:t xml:space="preserve">. </w:t>
      </w:r>
      <w:r w:rsidR="001B4733" w:rsidRPr="001B4733">
        <w:rPr>
          <w:sz w:val="28"/>
          <w:lang w:eastAsia="en-US"/>
        </w:rPr>
        <w:t>Содержит 8 флаконов по 10,0 мл растворов альбумина в двух концентрациях, по 4 флакона каждой концентрации</w:t>
      </w:r>
      <w:r w:rsidR="001B4733">
        <w:rPr>
          <w:sz w:val="28"/>
          <w:lang w:eastAsia="en-US"/>
        </w:rPr>
        <w:t>.</w:t>
      </w:r>
    </w:p>
    <w:p w:rsidR="00D40DF6" w:rsidRPr="00A94B6C" w:rsidRDefault="00EB7135" w:rsidP="00DD1C33">
      <w:pPr>
        <w:pStyle w:val="a5"/>
        <w:shd w:val="clear" w:color="auto" w:fill="FFFFFF"/>
        <w:spacing w:before="180" w:beforeAutospacing="0" w:after="180" w:afterAutospacing="0" w:line="360" w:lineRule="auto"/>
        <w:ind w:firstLine="567"/>
        <w:rPr>
          <w:sz w:val="28"/>
        </w:rPr>
      </w:pPr>
      <w:r w:rsidRPr="00A94B6C">
        <w:rPr>
          <w:sz w:val="28"/>
        </w:rPr>
        <w:t xml:space="preserve">Колориметр </w:t>
      </w:r>
      <w:r w:rsidR="00BC37DD" w:rsidRPr="00A94B6C">
        <w:rPr>
          <w:sz w:val="28"/>
        </w:rPr>
        <w:t>фотоэлектрический КФК</w:t>
      </w:r>
      <w:r w:rsidRPr="00A94B6C">
        <w:rPr>
          <w:sz w:val="28"/>
        </w:rPr>
        <w:t xml:space="preserve"> – 2МП</w:t>
      </w:r>
    </w:p>
    <w:p w:rsidR="00A94B6C" w:rsidRDefault="00A94B6C" w:rsidP="00DD1C33">
      <w:pPr>
        <w:pStyle w:val="a5"/>
        <w:shd w:val="clear" w:color="auto" w:fill="FFFFFF"/>
        <w:spacing w:before="225" w:beforeAutospacing="0" w:line="360" w:lineRule="auto"/>
        <w:ind w:right="525" w:firstLine="567"/>
      </w:pPr>
      <w:r w:rsidRPr="00A94B6C">
        <w:rPr>
          <w:sz w:val="28"/>
          <w:lang w:eastAsia="en-US"/>
        </w:rPr>
        <w:t>Контрольные растворы применяют в тех же условиях и с теми же реагентами, что и анализируемые образцы мочи. Перед использованием флаконы с контрольными растворами</w:t>
      </w:r>
      <w:r>
        <w:rPr>
          <w:sz w:val="28"/>
          <w:lang w:eastAsia="en-US"/>
        </w:rPr>
        <w:t>, изъятыми из холодильника,</w:t>
      </w:r>
      <w:r w:rsidRPr="00A94B6C">
        <w:rPr>
          <w:sz w:val="28"/>
          <w:lang w:eastAsia="en-US"/>
        </w:rPr>
        <w:t xml:space="preserve"> выдерживают при комнатной температуре в течение 15 мин, затем перемешивают вручную путем переворачивания флакона 5-6 раз.</w:t>
      </w:r>
    </w:p>
    <w:p w:rsidR="00A94B6C" w:rsidRDefault="00F3730D" w:rsidP="00DD1C33">
      <w:pPr>
        <w:pStyle w:val="a5"/>
        <w:shd w:val="clear" w:color="auto" w:fill="FFFFFF"/>
        <w:spacing w:before="225" w:beforeAutospacing="0" w:line="360" w:lineRule="auto"/>
        <w:ind w:right="525" w:firstLine="567"/>
        <w:rPr>
          <w:sz w:val="28"/>
          <w:lang w:eastAsia="en-US"/>
        </w:rPr>
      </w:pPr>
      <w:r>
        <w:rPr>
          <w:noProof/>
          <w:sz w:val="28"/>
          <w:u w:val="single"/>
        </w:rPr>
        <w:lastRenderedPageBreak/>
        <w:drawing>
          <wp:anchor distT="0" distB="0" distL="114300" distR="114300" simplePos="0" relativeHeight="251655168" behindDoc="0" locked="0" layoutInCell="1" allowOverlap="1">
            <wp:simplePos x="0" y="0"/>
            <wp:positionH relativeFrom="column">
              <wp:posOffset>3481070</wp:posOffset>
            </wp:positionH>
            <wp:positionV relativeFrom="paragraph">
              <wp:posOffset>4495165</wp:posOffset>
            </wp:positionV>
            <wp:extent cx="2779395" cy="3705225"/>
            <wp:effectExtent l="19050" t="0" r="1905" b="0"/>
            <wp:wrapSquare wrapText="bothSides"/>
            <wp:docPr id="9" name="Рисунок 9" descr="C:\Users\Ксения\Downloads\ККграфии реактивы\IMG_20191211_093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сения\Downloads\ККграфии реактивы\IMG_20191211_093808.jpg"/>
                    <pic:cNvPicPr>
                      <a:picLocks noChangeAspect="1" noChangeArrowheads="1"/>
                    </pic:cNvPicPr>
                  </pic:nvPicPr>
                  <pic:blipFill>
                    <a:blip r:embed="rId5"/>
                    <a:srcRect/>
                    <a:stretch>
                      <a:fillRect/>
                    </a:stretch>
                  </pic:blipFill>
                  <pic:spPr bwMode="auto">
                    <a:xfrm>
                      <a:off x="0" y="0"/>
                      <a:ext cx="2779395" cy="3705225"/>
                    </a:xfrm>
                    <a:prstGeom prst="rect">
                      <a:avLst/>
                    </a:prstGeom>
                    <a:noFill/>
                    <a:ln w="9525">
                      <a:noFill/>
                      <a:miter lim="800000"/>
                      <a:headEnd/>
                      <a:tailEnd/>
                    </a:ln>
                  </pic:spPr>
                </pic:pic>
              </a:graphicData>
            </a:graphic>
          </wp:anchor>
        </w:drawing>
      </w:r>
      <w:r w:rsidR="00786902" w:rsidRPr="0078690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5.2pt;margin-top:146.1pt;width:276.05pt;height:350.25pt;z-index:-251654144;mso-position-horizontal-relative:text;mso-position-vertical-relative:text" wrapcoords="-35 0 -35 21574 21600 21574 21600 0 -35 0">
            <v:imagedata r:id="rId6" o:title="IMG_20191211_093607"/>
            <w10:wrap type="tight"/>
          </v:shape>
        </w:pict>
      </w:r>
      <w:r w:rsidR="00D40DF6">
        <w:rPr>
          <w:noProof/>
        </w:rPr>
        <w:drawing>
          <wp:anchor distT="0" distB="0" distL="114300" distR="114300" simplePos="0" relativeHeight="251654144" behindDoc="1" locked="0" layoutInCell="1" allowOverlap="1">
            <wp:simplePos x="0" y="0"/>
            <wp:positionH relativeFrom="column">
              <wp:posOffset>3455670</wp:posOffset>
            </wp:positionH>
            <wp:positionV relativeFrom="paragraph">
              <wp:posOffset>1597660</wp:posOffset>
            </wp:positionV>
            <wp:extent cx="2762250" cy="2552700"/>
            <wp:effectExtent l="19050" t="0" r="0" b="0"/>
            <wp:wrapTight wrapText="bothSides">
              <wp:wrapPolygon edited="0">
                <wp:start x="-149" y="0"/>
                <wp:lineTo x="-149" y="21439"/>
                <wp:lineTo x="21600" y="21439"/>
                <wp:lineTo x="21600" y="0"/>
                <wp:lineTo x="-149" y="0"/>
              </wp:wrapPolygon>
            </wp:wrapTight>
            <wp:docPr id="8" name="Рисунок 8" descr="C:\Users\Ксения\Downloads\ККграфии реактивы\IMG_20191211_093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Ксения\Downloads\ККграфии реактивы\IMG_20191211_093554.jpg"/>
                    <pic:cNvPicPr>
                      <a:picLocks noChangeAspect="1" noChangeArrowheads="1"/>
                    </pic:cNvPicPr>
                  </pic:nvPicPr>
                  <pic:blipFill>
                    <a:blip r:embed="rId7"/>
                    <a:srcRect/>
                    <a:stretch>
                      <a:fillRect/>
                    </a:stretch>
                  </pic:blipFill>
                  <pic:spPr bwMode="auto">
                    <a:xfrm>
                      <a:off x="0" y="0"/>
                      <a:ext cx="2762250" cy="2552700"/>
                    </a:xfrm>
                    <a:prstGeom prst="rect">
                      <a:avLst/>
                    </a:prstGeom>
                    <a:noFill/>
                    <a:ln w="9525">
                      <a:noFill/>
                      <a:miter lim="800000"/>
                      <a:headEnd/>
                      <a:tailEnd/>
                    </a:ln>
                  </pic:spPr>
                </pic:pic>
              </a:graphicData>
            </a:graphic>
          </wp:anchor>
        </w:drawing>
      </w:r>
      <w:r w:rsidR="00A94B6C">
        <w:rPr>
          <w:sz w:val="28"/>
          <w:lang w:eastAsia="en-US"/>
        </w:rPr>
        <w:t xml:space="preserve">В </w:t>
      </w:r>
      <w:r w:rsidR="00A94B6C" w:rsidRPr="00127FE6">
        <w:rPr>
          <w:sz w:val="28"/>
          <w:lang w:eastAsia="en-US"/>
        </w:rPr>
        <w:t>пробирк</w:t>
      </w:r>
      <w:r w:rsidR="00BC37DD">
        <w:rPr>
          <w:sz w:val="28"/>
          <w:lang w:eastAsia="en-US"/>
        </w:rPr>
        <w:t>у наливают 3.75 мл</w:t>
      </w:r>
      <w:r w:rsidR="00D40DF6" w:rsidRPr="00D40DF6">
        <w:rPr>
          <w:sz w:val="28"/>
          <w:lang w:eastAsia="en-US"/>
        </w:rPr>
        <w:t xml:space="preserve"> 3%</w:t>
      </w:r>
      <w:r w:rsidR="00A94B6C">
        <w:rPr>
          <w:sz w:val="28"/>
          <w:lang w:eastAsia="en-US"/>
        </w:rPr>
        <w:t>сульфосалициловой ки</w:t>
      </w:r>
      <w:r w:rsidR="00BC37DD">
        <w:rPr>
          <w:sz w:val="28"/>
          <w:lang w:eastAsia="en-US"/>
        </w:rPr>
        <w:t>слоты и добавляют к ней 1.25 мл</w:t>
      </w:r>
      <w:r w:rsidR="00A94B6C">
        <w:rPr>
          <w:sz w:val="28"/>
          <w:lang w:eastAsia="en-US"/>
        </w:rPr>
        <w:t xml:space="preserve"> калибратора с заведомо известной концентрацией. Ждут 10 минут для протекания реакции, после чего полученный раствор </w:t>
      </w:r>
      <w:r w:rsidR="001B4733">
        <w:rPr>
          <w:sz w:val="28"/>
          <w:lang w:eastAsia="en-US"/>
        </w:rPr>
        <w:t>наливают в кювету</w:t>
      </w:r>
      <w:r w:rsidR="00A94B6C">
        <w:rPr>
          <w:sz w:val="28"/>
          <w:lang w:eastAsia="en-US"/>
        </w:rPr>
        <w:t xml:space="preserve"> и исследуют на </w:t>
      </w:r>
      <w:proofErr w:type="spellStart"/>
      <w:r w:rsidR="00A94B6C">
        <w:rPr>
          <w:sz w:val="28"/>
          <w:lang w:eastAsia="en-US"/>
        </w:rPr>
        <w:t>ФЭКе</w:t>
      </w:r>
      <w:r w:rsidR="00BC37DD">
        <w:rPr>
          <w:sz w:val="28"/>
          <w:lang w:eastAsia="en-US"/>
        </w:rPr>
        <w:t>при</w:t>
      </w:r>
      <w:proofErr w:type="spellEnd"/>
      <w:r w:rsidR="00BC37DD">
        <w:rPr>
          <w:sz w:val="28"/>
          <w:lang w:eastAsia="en-US"/>
        </w:rPr>
        <w:t xml:space="preserve"> длине волны 560 нм</w:t>
      </w:r>
      <w:r w:rsidR="001B4733">
        <w:rPr>
          <w:sz w:val="28"/>
          <w:lang w:eastAsia="en-US"/>
        </w:rPr>
        <w:t>, подлеж</w:t>
      </w:r>
      <w:r w:rsidR="00BC37DD">
        <w:rPr>
          <w:sz w:val="28"/>
          <w:lang w:eastAsia="en-US"/>
        </w:rPr>
        <w:t xml:space="preserve">ащем предварительной </w:t>
      </w:r>
      <w:proofErr w:type="spellStart"/>
      <w:r w:rsidR="00BC37DD">
        <w:rPr>
          <w:sz w:val="28"/>
          <w:lang w:eastAsia="en-US"/>
        </w:rPr>
        <w:t>калибровке</w:t>
      </w:r>
      <w:r w:rsidR="001B4733">
        <w:rPr>
          <w:sz w:val="28"/>
          <w:lang w:eastAsia="en-US"/>
        </w:rPr>
        <w:t>.</w:t>
      </w:r>
      <w:r w:rsidR="00A94B6C">
        <w:rPr>
          <w:sz w:val="28"/>
          <w:lang w:eastAsia="en-US"/>
        </w:rPr>
        <w:t>К</w:t>
      </w:r>
      <w:r w:rsidR="00A94B6C" w:rsidRPr="00127FE6">
        <w:rPr>
          <w:sz w:val="28"/>
          <w:lang w:eastAsia="en-US"/>
        </w:rPr>
        <w:t>онцентрацию</w:t>
      </w:r>
      <w:proofErr w:type="spellEnd"/>
      <w:r w:rsidR="00A94B6C" w:rsidRPr="00127FE6">
        <w:rPr>
          <w:sz w:val="28"/>
          <w:lang w:eastAsia="en-US"/>
        </w:rPr>
        <w:t xml:space="preserve"> белка определяют по </w:t>
      </w:r>
      <w:r w:rsidR="00A94B6C">
        <w:rPr>
          <w:sz w:val="28"/>
          <w:lang w:eastAsia="en-US"/>
        </w:rPr>
        <w:t>таблице</w:t>
      </w:r>
    </w:p>
    <w:p w:rsidR="00A94B6C" w:rsidRPr="00EB7135" w:rsidRDefault="00F3730D" w:rsidP="00DD1C33">
      <w:pPr>
        <w:shd w:val="clear" w:color="auto" w:fill="FFFFFF"/>
        <w:spacing w:before="100" w:beforeAutospacing="1" w:after="100" w:afterAutospacing="1" w:line="360" w:lineRule="auto"/>
        <w:rPr>
          <w:rFonts w:ascii="Times New Roman" w:eastAsia="Times New Roman" w:hAnsi="Times New Roman" w:cs="Times New Roman"/>
          <w:b/>
          <w:sz w:val="28"/>
          <w:szCs w:val="24"/>
          <w:u w:val="single"/>
        </w:rPr>
      </w:pPr>
      <w:r>
        <w:rPr>
          <w:rFonts w:ascii="Times New Roman" w:eastAsia="Times New Roman" w:hAnsi="Times New Roman" w:cs="Times New Roman"/>
          <w:noProof/>
          <w:sz w:val="28"/>
          <w:szCs w:val="24"/>
          <w:u w:val="single"/>
          <w:lang w:eastAsia="ru-RU"/>
        </w:rPr>
        <w:drawing>
          <wp:anchor distT="0" distB="0" distL="114300" distR="114300" simplePos="0" relativeHeight="251653120" behindDoc="1" locked="0" layoutInCell="1" allowOverlap="1">
            <wp:simplePos x="0" y="0"/>
            <wp:positionH relativeFrom="column">
              <wp:posOffset>553720</wp:posOffset>
            </wp:positionH>
            <wp:positionV relativeFrom="paragraph">
              <wp:posOffset>152400</wp:posOffset>
            </wp:positionV>
            <wp:extent cx="1981200" cy="1771650"/>
            <wp:effectExtent l="19050" t="0" r="0" b="0"/>
            <wp:wrapTight wrapText="bothSides">
              <wp:wrapPolygon edited="0">
                <wp:start x="-208" y="0"/>
                <wp:lineTo x="-208" y="21368"/>
                <wp:lineTo x="21600" y="21368"/>
                <wp:lineTo x="21600" y="0"/>
                <wp:lineTo x="-208" y="0"/>
              </wp:wrapPolygon>
            </wp:wrapTight>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1981200" cy="1771650"/>
                    </a:xfrm>
                    <a:prstGeom prst="rect">
                      <a:avLst/>
                    </a:prstGeom>
                    <a:noFill/>
                    <a:ln w="9525">
                      <a:noFill/>
                      <a:miter lim="800000"/>
                      <a:headEnd/>
                      <a:tailEnd/>
                    </a:ln>
                  </pic:spPr>
                </pic:pic>
              </a:graphicData>
            </a:graphic>
          </wp:anchor>
        </w:drawing>
      </w:r>
    </w:p>
    <w:p w:rsidR="001B4733" w:rsidRPr="00D40DF6" w:rsidRDefault="001B4733" w:rsidP="00DD1C33">
      <w:pPr>
        <w:spacing w:line="360" w:lineRule="auto"/>
        <w:rPr>
          <w:rFonts w:ascii="Times New Roman" w:eastAsia="Times New Roman" w:hAnsi="Times New Roman" w:cs="Times New Roman"/>
          <w:sz w:val="28"/>
          <w:szCs w:val="24"/>
          <w:u w:val="single"/>
        </w:rPr>
      </w:pPr>
    </w:p>
    <w:p w:rsidR="001B4733" w:rsidRDefault="001B4733" w:rsidP="00DD1C33">
      <w:pPr>
        <w:spacing w:line="360" w:lineRule="auto"/>
        <w:ind w:firstLine="567"/>
        <w:rPr>
          <w:rFonts w:ascii="Times New Roman" w:eastAsia="Times New Roman" w:hAnsi="Times New Roman" w:cs="Times New Roman"/>
          <w:sz w:val="28"/>
          <w:szCs w:val="24"/>
        </w:rPr>
      </w:pPr>
    </w:p>
    <w:p w:rsidR="00D40DF6" w:rsidRDefault="00D40DF6" w:rsidP="00DD1C33">
      <w:pPr>
        <w:spacing w:line="360" w:lineRule="auto"/>
        <w:ind w:firstLine="567"/>
        <w:rPr>
          <w:rFonts w:ascii="Times New Roman" w:eastAsia="Times New Roman" w:hAnsi="Times New Roman" w:cs="Times New Roman"/>
          <w:b/>
          <w:sz w:val="28"/>
          <w:szCs w:val="24"/>
          <w:u w:val="single"/>
        </w:rPr>
      </w:pPr>
    </w:p>
    <w:p w:rsidR="00D40DF6" w:rsidRDefault="00D40DF6" w:rsidP="00DD1C33">
      <w:pPr>
        <w:spacing w:line="360" w:lineRule="auto"/>
        <w:ind w:firstLine="567"/>
        <w:rPr>
          <w:rFonts w:ascii="Times New Roman" w:eastAsia="Times New Roman" w:hAnsi="Times New Roman" w:cs="Times New Roman"/>
          <w:b/>
          <w:sz w:val="28"/>
          <w:szCs w:val="24"/>
          <w:u w:val="single"/>
        </w:rPr>
      </w:pPr>
    </w:p>
    <w:p w:rsidR="00D40DF6" w:rsidRDefault="00D40DF6" w:rsidP="00DD1C33">
      <w:pPr>
        <w:spacing w:line="360" w:lineRule="auto"/>
        <w:ind w:firstLine="567"/>
        <w:rPr>
          <w:rFonts w:ascii="Times New Roman" w:eastAsia="Times New Roman" w:hAnsi="Times New Roman" w:cs="Times New Roman"/>
          <w:b/>
          <w:sz w:val="28"/>
          <w:szCs w:val="24"/>
          <w:u w:val="single"/>
        </w:rPr>
      </w:pPr>
    </w:p>
    <w:p w:rsidR="00F3730D" w:rsidRDefault="00F3730D" w:rsidP="00F3730D">
      <w:pPr>
        <w:spacing w:line="360" w:lineRule="auto"/>
        <w:rPr>
          <w:rFonts w:ascii="Times New Roman" w:eastAsia="Times New Roman" w:hAnsi="Times New Roman" w:cs="Times New Roman"/>
          <w:b/>
          <w:sz w:val="28"/>
          <w:szCs w:val="24"/>
          <w:u w:val="single"/>
        </w:rPr>
      </w:pPr>
    </w:p>
    <w:p w:rsidR="00BC37DD" w:rsidRDefault="00BC37DD" w:rsidP="00BC37DD">
      <w:pPr>
        <w:spacing w:line="360" w:lineRule="auto"/>
        <w:ind w:firstLine="567"/>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lastRenderedPageBreak/>
        <w:t>День 4.</w:t>
      </w:r>
    </w:p>
    <w:p w:rsidR="00894CFB" w:rsidRDefault="00894CFB" w:rsidP="00894CFB">
      <w:pPr>
        <w:spacing w:before="100" w:beforeAutospacing="1" w:after="100" w:afterAutospacing="1" w:line="360" w:lineRule="auto"/>
        <w:ind w:firstLine="567"/>
        <w:rPr>
          <w:rFonts w:ascii="Times New Roman" w:eastAsia="Times New Roman" w:hAnsi="Times New Roman" w:cs="Times New Roman"/>
          <w:color w:val="000000"/>
          <w:sz w:val="28"/>
          <w:szCs w:val="24"/>
          <w:lang w:eastAsia="ru-RU"/>
        </w:rPr>
      </w:pPr>
      <w:r w:rsidRPr="00894CFB">
        <w:rPr>
          <w:rFonts w:ascii="Times New Roman" w:eastAsia="Times New Roman" w:hAnsi="Times New Roman" w:cs="Times New Roman"/>
          <w:color w:val="000000"/>
          <w:sz w:val="28"/>
          <w:szCs w:val="24"/>
          <w:lang w:eastAsia="ru-RU"/>
        </w:rPr>
        <w:t>Перед началом работы проводим ежедневный внутри лабораторный контроль качества на гематологическом</w:t>
      </w:r>
      <w:r>
        <w:rPr>
          <w:rFonts w:ascii="Times New Roman" w:eastAsia="Times New Roman" w:hAnsi="Times New Roman" w:cs="Times New Roman"/>
          <w:color w:val="000000"/>
          <w:sz w:val="28"/>
          <w:szCs w:val="24"/>
          <w:lang w:eastAsia="ru-RU"/>
        </w:rPr>
        <w:t xml:space="preserve"> анализатора </w:t>
      </w:r>
      <w:proofErr w:type="spellStart"/>
      <w:r>
        <w:rPr>
          <w:rFonts w:ascii="Times New Roman" w:eastAsia="Times New Roman" w:hAnsi="Times New Roman" w:cs="Times New Roman"/>
          <w:color w:val="000000"/>
          <w:sz w:val="28"/>
          <w:szCs w:val="24"/>
          <w:lang w:val="en-US" w:eastAsia="ru-RU"/>
        </w:rPr>
        <w:t>Sysmex</w:t>
      </w:r>
      <w:proofErr w:type="spellEnd"/>
      <w:r w:rsidRPr="00894CFB">
        <w:rPr>
          <w:rFonts w:ascii="Times New Roman" w:eastAsia="Times New Roman" w:hAnsi="Times New Roman" w:cs="Times New Roman"/>
          <w:color w:val="000000"/>
          <w:sz w:val="28"/>
          <w:szCs w:val="24"/>
          <w:lang w:eastAsia="ru-RU"/>
        </w:rPr>
        <w:t xml:space="preserve"> 4000</w:t>
      </w:r>
      <w:proofErr w:type="spellStart"/>
      <w:r>
        <w:rPr>
          <w:rFonts w:ascii="Times New Roman" w:eastAsia="Times New Roman" w:hAnsi="Times New Roman" w:cs="Times New Roman"/>
          <w:color w:val="000000"/>
          <w:sz w:val="28"/>
          <w:szCs w:val="24"/>
          <w:lang w:val="en-US" w:eastAsia="ru-RU"/>
        </w:rPr>
        <w:t>i</w:t>
      </w:r>
      <w:proofErr w:type="spellEnd"/>
      <w:r w:rsidRPr="00894CFB">
        <w:rPr>
          <w:rFonts w:ascii="Times New Roman" w:eastAsia="Times New Roman" w:hAnsi="Times New Roman" w:cs="Times New Roman"/>
          <w:color w:val="000000"/>
          <w:sz w:val="28"/>
          <w:szCs w:val="24"/>
          <w:lang w:eastAsia="ru-RU"/>
        </w:rPr>
        <w:t xml:space="preserve"> и </w:t>
      </w:r>
      <w:proofErr w:type="spellStart"/>
      <w:r>
        <w:rPr>
          <w:rFonts w:ascii="Times New Roman" w:eastAsia="Times New Roman" w:hAnsi="Times New Roman" w:cs="Times New Roman"/>
          <w:color w:val="000000"/>
          <w:sz w:val="28"/>
          <w:szCs w:val="24"/>
          <w:lang w:val="en-US" w:eastAsia="ru-RU"/>
        </w:rPr>
        <w:t>Sysmex</w:t>
      </w:r>
      <w:proofErr w:type="spellEnd"/>
      <w:r w:rsidRPr="00894CFB">
        <w:rPr>
          <w:rFonts w:ascii="Times New Roman" w:eastAsia="Times New Roman" w:hAnsi="Times New Roman" w:cs="Times New Roman"/>
          <w:color w:val="000000"/>
          <w:sz w:val="28"/>
          <w:szCs w:val="24"/>
          <w:lang w:eastAsia="ru-RU"/>
        </w:rPr>
        <w:t xml:space="preserve"> 3000</w:t>
      </w:r>
      <w:proofErr w:type="spellStart"/>
      <w:r>
        <w:rPr>
          <w:rFonts w:ascii="Times New Roman" w:eastAsia="Times New Roman" w:hAnsi="Times New Roman" w:cs="Times New Roman"/>
          <w:color w:val="000000"/>
          <w:sz w:val="28"/>
          <w:szCs w:val="24"/>
          <w:lang w:val="en-US" w:eastAsia="ru-RU"/>
        </w:rPr>
        <w:t>i</w:t>
      </w:r>
      <w:proofErr w:type="spellEnd"/>
      <w:r>
        <w:rPr>
          <w:rFonts w:ascii="Times New Roman" w:eastAsia="Times New Roman" w:hAnsi="Times New Roman" w:cs="Times New Roman"/>
          <w:color w:val="000000"/>
          <w:sz w:val="28"/>
          <w:szCs w:val="24"/>
          <w:lang w:eastAsia="ru-RU"/>
        </w:rPr>
        <w:t xml:space="preserve">. </w:t>
      </w:r>
    </w:p>
    <w:p w:rsidR="007D18D8" w:rsidRDefault="00894CFB" w:rsidP="007D18D8">
      <w:pPr>
        <w:spacing w:before="100" w:beforeAutospacing="1" w:after="100" w:afterAutospacing="1" w:line="360" w:lineRule="auto"/>
        <w:ind w:firstLine="567"/>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К</w:t>
      </w:r>
      <w:r w:rsidRPr="00894CFB">
        <w:rPr>
          <w:rFonts w:ascii="Times New Roman" w:eastAsia="Times New Roman" w:hAnsi="Times New Roman" w:cs="Times New Roman"/>
          <w:color w:val="000000"/>
          <w:sz w:val="28"/>
          <w:szCs w:val="24"/>
          <w:lang w:eastAsia="ru-RU"/>
        </w:rPr>
        <w:t>онтроль качества проводится исследуемым контрольным м</w:t>
      </w:r>
      <w:r w:rsidR="007D18D8">
        <w:rPr>
          <w:rFonts w:ascii="Times New Roman" w:eastAsia="Times New Roman" w:hAnsi="Times New Roman" w:cs="Times New Roman"/>
          <w:color w:val="000000"/>
          <w:sz w:val="28"/>
          <w:szCs w:val="24"/>
          <w:lang w:eastAsia="ru-RU"/>
        </w:rPr>
        <w:t>атериалом, который представляет</w:t>
      </w:r>
      <w:r w:rsidRPr="00894CFB">
        <w:rPr>
          <w:rFonts w:ascii="Times New Roman" w:eastAsia="Times New Roman" w:hAnsi="Times New Roman" w:cs="Times New Roman"/>
          <w:color w:val="000000"/>
          <w:sz w:val="28"/>
          <w:szCs w:val="24"/>
          <w:lang w:eastAsia="ru-RU"/>
        </w:rPr>
        <w:t xml:space="preserve"> со</w:t>
      </w:r>
      <w:r w:rsidR="007D18D8">
        <w:rPr>
          <w:rFonts w:ascii="Times New Roman" w:eastAsia="Times New Roman" w:hAnsi="Times New Roman" w:cs="Times New Roman"/>
          <w:color w:val="000000"/>
          <w:sz w:val="28"/>
          <w:szCs w:val="24"/>
          <w:lang w:eastAsia="ru-RU"/>
        </w:rPr>
        <w:t>бой 3 пробирки с цельной кровью. Н</w:t>
      </w:r>
      <w:r w:rsidRPr="00894CFB">
        <w:rPr>
          <w:rFonts w:ascii="Times New Roman" w:eastAsia="Times New Roman" w:hAnsi="Times New Roman" w:cs="Times New Roman"/>
          <w:color w:val="000000"/>
          <w:sz w:val="28"/>
          <w:szCs w:val="24"/>
          <w:lang w:eastAsia="ru-RU"/>
        </w:rPr>
        <w:t>а каждой проб</w:t>
      </w:r>
      <w:r w:rsidR="007D18D8">
        <w:rPr>
          <w:rFonts w:ascii="Times New Roman" w:eastAsia="Times New Roman" w:hAnsi="Times New Roman" w:cs="Times New Roman"/>
          <w:color w:val="000000"/>
          <w:sz w:val="28"/>
          <w:szCs w:val="24"/>
          <w:lang w:eastAsia="ru-RU"/>
        </w:rPr>
        <w:t>ирке имеется соответствующий штрих код.</w:t>
      </w:r>
    </w:p>
    <w:p w:rsidR="007D18D8" w:rsidRDefault="007D18D8" w:rsidP="00E40277">
      <w:pPr>
        <w:pStyle w:val="a3"/>
        <w:numPr>
          <w:ilvl w:val="0"/>
          <w:numId w:val="31"/>
        </w:numPr>
        <w:spacing w:before="100" w:beforeAutospacing="1" w:after="100" w:afterAutospacing="1" w:line="360" w:lineRule="auto"/>
        <w:rPr>
          <w:rFonts w:ascii="Times New Roman" w:eastAsia="Times New Roman" w:hAnsi="Times New Roman" w:cs="Times New Roman"/>
          <w:color w:val="000000"/>
          <w:sz w:val="28"/>
          <w:szCs w:val="24"/>
          <w:lang w:eastAsia="ru-RU"/>
        </w:rPr>
      </w:pPr>
      <w:r w:rsidRPr="007D18D8">
        <w:rPr>
          <w:rFonts w:ascii="Times New Roman" w:eastAsia="Times New Roman" w:hAnsi="Times New Roman" w:cs="Times New Roman"/>
          <w:color w:val="000000"/>
          <w:sz w:val="28"/>
          <w:szCs w:val="24"/>
          <w:lang w:eastAsia="ru-RU"/>
        </w:rPr>
        <w:t>П</w:t>
      </w:r>
      <w:r w:rsidR="00894CFB" w:rsidRPr="007D18D8">
        <w:rPr>
          <w:rFonts w:ascii="Times New Roman" w:eastAsia="Times New Roman" w:hAnsi="Times New Roman" w:cs="Times New Roman"/>
          <w:color w:val="000000"/>
          <w:sz w:val="28"/>
          <w:szCs w:val="24"/>
          <w:lang w:eastAsia="ru-RU"/>
        </w:rPr>
        <w:t>робирка синяя- низкие исследуемые результаты</w:t>
      </w:r>
      <w:r w:rsidRPr="007D18D8">
        <w:rPr>
          <w:rFonts w:ascii="Times New Roman" w:eastAsia="Times New Roman" w:hAnsi="Times New Roman" w:cs="Times New Roman"/>
          <w:color w:val="000000"/>
          <w:sz w:val="28"/>
          <w:szCs w:val="24"/>
          <w:lang w:eastAsia="ru-RU"/>
        </w:rPr>
        <w:t>,</w:t>
      </w:r>
    </w:p>
    <w:p w:rsidR="007D18D8" w:rsidRDefault="007D18D8" w:rsidP="00894CFB">
      <w:pPr>
        <w:pStyle w:val="a3"/>
        <w:numPr>
          <w:ilvl w:val="0"/>
          <w:numId w:val="31"/>
        </w:numPr>
        <w:spacing w:before="100" w:beforeAutospacing="1" w:after="100" w:afterAutospacing="1" w:line="360" w:lineRule="auto"/>
        <w:rPr>
          <w:rFonts w:ascii="Times New Roman" w:eastAsia="Times New Roman" w:hAnsi="Times New Roman" w:cs="Times New Roman"/>
          <w:color w:val="000000"/>
          <w:sz w:val="28"/>
          <w:szCs w:val="24"/>
          <w:lang w:eastAsia="ru-RU"/>
        </w:rPr>
      </w:pPr>
      <w:r w:rsidRPr="00894CFB">
        <w:rPr>
          <w:rFonts w:ascii="Times New Roman" w:eastAsia="Times New Roman" w:hAnsi="Times New Roman" w:cs="Times New Roman"/>
          <w:color w:val="000000"/>
          <w:sz w:val="28"/>
          <w:szCs w:val="24"/>
          <w:lang w:eastAsia="ru-RU"/>
        </w:rPr>
        <w:t>Пробирка</w:t>
      </w:r>
      <w:r w:rsidR="00894CFB" w:rsidRPr="00894CFB">
        <w:rPr>
          <w:rFonts w:ascii="Times New Roman" w:eastAsia="Times New Roman" w:hAnsi="Times New Roman" w:cs="Times New Roman"/>
          <w:color w:val="000000"/>
          <w:sz w:val="28"/>
          <w:szCs w:val="24"/>
          <w:lang w:eastAsia="ru-RU"/>
        </w:rPr>
        <w:t xml:space="preserve"> зеленая- исследуем</w:t>
      </w:r>
      <w:r>
        <w:rPr>
          <w:rFonts w:ascii="Times New Roman" w:eastAsia="Times New Roman" w:hAnsi="Times New Roman" w:cs="Times New Roman"/>
          <w:color w:val="000000"/>
          <w:sz w:val="28"/>
          <w:szCs w:val="24"/>
          <w:lang w:eastAsia="ru-RU"/>
        </w:rPr>
        <w:t>ые результаты в пределах нормы,</w:t>
      </w:r>
    </w:p>
    <w:p w:rsidR="00894CFB" w:rsidRPr="007D18D8" w:rsidRDefault="007D18D8" w:rsidP="00894CFB">
      <w:pPr>
        <w:pStyle w:val="a3"/>
        <w:numPr>
          <w:ilvl w:val="0"/>
          <w:numId w:val="31"/>
        </w:numPr>
        <w:spacing w:before="100" w:beforeAutospacing="1" w:after="100" w:afterAutospacing="1" w:line="360" w:lineRule="auto"/>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Пробирка</w:t>
      </w:r>
      <w:r w:rsidR="00894CFB" w:rsidRPr="007D18D8">
        <w:rPr>
          <w:rFonts w:ascii="Times New Roman" w:eastAsia="Times New Roman" w:hAnsi="Times New Roman" w:cs="Times New Roman"/>
          <w:color w:val="000000"/>
          <w:sz w:val="28"/>
          <w:szCs w:val="24"/>
          <w:lang w:eastAsia="ru-RU"/>
        </w:rPr>
        <w:t xml:space="preserve"> красная</w:t>
      </w:r>
      <w:r>
        <w:rPr>
          <w:rFonts w:ascii="Times New Roman" w:eastAsia="Times New Roman" w:hAnsi="Times New Roman" w:cs="Times New Roman"/>
          <w:color w:val="000000"/>
          <w:sz w:val="28"/>
          <w:szCs w:val="24"/>
          <w:lang w:eastAsia="ru-RU"/>
        </w:rPr>
        <w:t>-</w:t>
      </w:r>
      <w:r w:rsidR="00894CFB" w:rsidRPr="007D18D8">
        <w:rPr>
          <w:rFonts w:ascii="Times New Roman" w:eastAsia="Times New Roman" w:hAnsi="Times New Roman" w:cs="Times New Roman"/>
          <w:color w:val="000000"/>
          <w:sz w:val="28"/>
          <w:szCs w:val="24"/>
          <w:lang w:eastAsia="ru-RU"/>
        </w:rPr>
        <w:t xml:space="preserve"> исследуемые результаты выше нормы</w:t>
      </w:r>
      <w:r>
        <w:rPr>
          <w:rFonts w:ascii="Times New Roman" w:eastAsia="Times New Roman" w:hAnsi="Times New Roman" w:cs="Times New Roman"/>
          <w:color w:val="000000"/>
          <w:sz w:val="28"/>
          <w:szCs w:val="24"/>
          <w:lang w:eastAsia="ru-RU"/>
        </w:rPr>
        <w:t>.</w:t>
      </w:r>
    </w:p>
    <w:p w:rsidR="00894CFB" w:rsidRDefault="007D18D8" w:rsidP="00894CFB">
      <w:pPr>
        <w:spacing w:before="100" w:beforeAutospacing="1" w:after="100" w:afterAutospacing="1" w:line="360" w:lineRule="auto"/>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К</w:t>
      </w:r>
      <w:r w:rsidR="00894CFB" w:rsidRPr="00894CFB">
        <w:rPr>
          <w:rFonts w:ascii="Times New Roman" w:eastAsia="Times New Roman" w:hAnsi="Times New Roman" w:cs="Times New Roman"/>
          <w:color w:val="000000"/>
          <w:sz w:val="28"/>
          <w:szCs w:val="24"/>
          <w:lang w:eastAsia="ru-RU"/>
        </w:rPr>
        <w:t>аждый результат по окончанию работы анализатора сверяется с нормой допустимых значений контролем, после</w:t>
      </w:r>
      <w:r>
        <w:rPr>
          <w:rFonts w:ascii="Times New Roman" w:eastAsia="Times New Roman" w:hAnsi="Times New Roman" w:cs="Times New Roman"/>
          <w:color w:val="000000"/>
          <w:sz w:val="28"/>
          <w:szCs w:val="24"/>
          <w:lang w:eastAsia="ru-RU"/>
        </w:rPr>
        <w:t xml:space="preserve"> чего отправляется в систему qMSдо построения контрольной карты.</w:t>
      </w:r>
    </w:p>
    <w:p w:rsidR="007D18D8" w:rsidRPr="00894CFB" w:rsidRDefault="007D18D8" w:rsidP="00894CFB">
      <w:pPr>
        <w:spacing w:before="100" w:beforeAutospacing="1" w:after="100" w:afterAutospacing="1" w:line="360" w:lineRule="auto"/>
        <w:rPr>
          <w:rFonts w:ascii="Times New Roman" w:eastAsia="Times New Roman" w:hAnsi="Times New Roman" w:cs="Times New Roman"/>
          <w:color w:val="000000"/>
          <w:sz w:val="28"/>
          <w:szCs w:val="24"/>
          <w:lang w:eastAsia="ru-RU"/>
        </w:rPr>
      </w:pPr>
      <w:r>
        <w:rPr>
          <w:rFonts w:ascii="Times New Roman" w:eastAsia="Times New Roman" w:hAnsi="Times New Roman" w:cs="Times New Roman"/>
          <w:noProof/>
          <w:color w:val="000000"/>
          <w:sz w:val="28"/>
          <w:szCs w:val="24"/>
          <w:lang w:eastAsia="ru-RU"/>
        </w:rPr>
        <w:drawing>
          <wp:inline distT="0" distB="0" distL="0" distR="0">
            <wp:extent cx="3006566" cy="40087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YltoZAcT-o.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38373" cy="4051164"/>
                    </a:xfrm>
                    <a:prstGeom prst="rect">
                      <a:avLst/>
                    </a:prstGeom>
                  </pic:spPr>
                </pic:pic>
              </a:graphicData>
            </a:graphic>
          </wp:inline>
        </w:drawing>
      </w:r>
      <w:r w:rsidR="008A01F3">
        <w:rPr>
          <w:rFonts w:ascii="Times New Roman" w:eastAsia="Times New Roman" w:hAnsi="Times New Roman" w:cs="Times New Roman"/>
          <w:noProof/>
          <w:color w:val="000000"/>
          <w:sz w:val="28"/>
          <w:szCs w:val="24"/>
          <w:lang w:eastAsia="ru-RU"/>
        </w:rPr>
        <w:drawing>
          <wp:inline distT="0" distB="0" distL="0" distR="0">
            <wp:extent cx="2967990" cy="401787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0YrzgnHkM.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flipH="1">
                      <a:off x="0" y="0"/>
                      <a:ext cx="2989903" cy="4047543"/>
                    </a:xfrm>
                    <a:prstGeom prst="rect">
                      <a:avLst/>
                    </a:prstGeom>
                  </pic:spPr>
                </pic:pic>
              </a:graphicData>
            </a:graphic>
          </wp:inline>
        </w:drawing>
      </w:r>
    </w:p>
    <w:p w:rsidR="008A01F3" w:rsidRDefault="008A01F3" w:rsidP="008A01F3">
      <w:pPr>
        <w:pStyle w:val="a5"/>
        <w:spacing w:line="360" w:lineRule="auto"/>
        <w:ind w:firstLine="708"/>
        <w:rPr>
          <w:color w:val="000000"/>
          <w:sz w:val="28"/>
        </w:rPr>
      </w:pPr>
      <w:r>
        <w:rPr>
          <w:color w:val="000000"/>
          <w:sz w:val="28"/>
        </w:rPr>
        <w:lastRenderedPageBreak/>
        <w:t>Д</w:t>
      </w:r>
      <w:r w:rsidR="00894CFB" w:rsidRPr="00894CFB">
        <w:rPr>
          <w:color w:val="000000"/>
          <w:sz w:val="28"/>
        </w:rPr>
        <w:t>ля контроля качества коагулологических исследования используются лиофилизированные сыворотки</w:t>
      </w:r>
      <w:r w:rsidRPr="008A01F3">
        <w:rPr>
          <w:color w:val="000000"/>
          <w:sz w:val="28"/>
        </w:rPr>
        <w:t>(высушенный в вакууме из замороженного раствора</w:t>
      </w:r>
      <w:r w:rsidRPr="008A01F3">
        <w:rPr>
          <w:color w:val="000000"/>
        </w:rPr>
        <w:t>)</w:t>
      </w:r>
      <w:r w:rsidR="00894CFB" w:rsidRPr="00894CFB">
        <w:rPr>
          <w:color w:val="000000"/>
          <w:sz w:val="28"/>
        </w:rPr>
        <w:t xml:space="preserve">. </w:t>
      </w:r>
    </w:p>
    <w:p w:rsidR="008A01F3" w:rsidRDefault="008A01F3" w:rsidP="008A01F3">
      <w:pPr>
        <w:pStyle w:val="a5"/>
        <w:spacing w:line="360" w:lineRule="auto"/>
        <w:ind w:firstLine="708"/>
        <w:rPr>
          <w:color w:val="000000"/>
          <w:sz w:val="28"/>
        </w:rPr>
      </w:pPr>
      <w:r>
        <w:rPr>
          <w:color w:val="000000"/>
          <w:sz w:val="28"/>
        </w:rPr>
        <w:t>П</w:t>
      </w:r>
      <w:r w:rsidRPr="008A01F3">
        <w:rPr>
          <w:color w:val="000000"/>
          <w:sz w:val="28"/>
        </w:rPr>
        <w:t xml:space="preserve">еред началом работы </w:t>
      </w:r>
      <w:proofErr w:type="spellStart"/>
      <w:r>
        <w:rPr>
          <w:color w:val="000000"/>
          <w:sz w:val="28"/>
        </w:rPr>
        <w:t>ознакамливаемся</w:t>
      </w:r>
      <w:proofErr w:type="spellEnd"/>
      <w:r>
        <w:rPr>
          <w:color w:val="000000"/>
          <w:sz w:val="28"/>
        </w:rPr>
        <w:t xml:space="preserve"> с инструкцией по разведению </w:t>
      </w:r>
      <w:proofErr w:type="spellStart"/>
      <w:r>
        <w:rPr>
          <w:color w:val="000000"/>
          <w:sz w:val="28"/>
        </w:rPr>
        <w:t>лиофилизированной</w:t>
      </w:r>
      <w:proofErr w:type="spellEnd"/>
      <w:r>
        <w:rPr>
          <w:color w:val="000000"/>
          <w:sz w:val="28"/>
        </w:rPr>
        <w:t xml:space="preserve"> сыворотки. Работу с</w:t>
      </w:r>
      <w:r w:rsidRPr="008A01F3">
        <w:rPr>
          <w:color w:val="000000"/>
          <w:sz w:val="28"/>
        </w:rPr>
        <w:t xml:space="preserve"> ним проводим как с потенциально инфицированным биоматериалом. </w:t>
      </w:r>
    </w:p>
    <w:p w:rsidR="00042163" w:rsidRDefault="008A01F3" w:rsidP="008A01F3">
      <w:pPr>
        <w:pStyle w:val="a5"/>
        <w:spacing w:line="360" w:lineRule="auto"/>
        <w:ind w:firstLine="708"/>
        <w:rPr>
          <w:color w:val="000000"/>
          <w:sz w:val="28"/>
        </w:rPr>
      </w:pPr>
      <w:r>
        <w:rPr>
          <w:color w:val="000000"/>
          <w:sz w:val="28"/>
        </w:rPr>
        <w:t>П</w:t>
      </w:r>
      <w:r w:rsidR="00894CFB" w:rsidRPr="00894CFB">
        <w:rPr>
          <w:color w:val="000000"/>
          <w:sz w:val="28"/>
        </w:rPr>
        <w:t xml:space="preserve">осле </w:t>
      </w:r>
      <w:r>
        <w:rPr>
          <w:color w:val="000000"/>
          <w:sz w:val="28"/>
        </w:rPr>
        <w:t xml:space="preserve">разведения </w:t>
      </w:r>
      <w:proofErr w:type="spellStart"/>
      <w:r>
        <w:rPr>
          <w:color w:val="000000"/>
          <w:sz w:val="28"/>
        </w:rPr>
        <w:t>лиофилизированной</w:t>
      </w:r>
      <w:proofErr w:type="spellEnd"/>
      <w:r>
        <w:rPr>
          <w:color w:val="000000"/>
          <w:sz w:val="28"/>
        </w:rPr>
        <w:t xml:space="preserve"> сыворотки дистиллированной водой, материал перемешивают в течении 20-30 мин и оставляем стоять</w:t>
      </w:r>
      <w:r w:rsidR="00894CFB" w:rsidRPr="00894CFB">
        <w:rPr>
          <w:color w:val="000000"/>
          <w:sz w:val="28"/>
        </w:rPr>
        <w:t xml:space="preserve"> в течении 10 мин</w:t>
      </w:r>
      <w:r>
        <w:rPr>
          <w:color w:val="000000"/>
          <w:sz w:val="28"/>
        </w:rPr>
        <w:t xml:space="preserve"> при комнатной температуре,</w:t>
      </w:r>
      <w:r w:rsidR="00894CFB" w:rsidRPr="00894CFB">
        <w:rPr>
          <w:color w:val="000000"/>
          <w:sz w:val="28"/>
        </w:rPr>
        <w:t xml:space="preserve"> после чего используем для проведения измерения контрольного материала</w:t>
      </w:r>
      <w:r w:rsidR="00042163">
        <w:rPr>
          <w:color w:val="000000"/>
          <w:sz w:val="28"/>
        </w:rPr>
        <w:t>.</w:t>
      </w:r>
    </w:p>
    <w:p w:rsidR="00042163" w:rsidRDefault="00042163" w:rsidP="008A01F3">
      <w:pPr>
        <w:pStyle w:val="a5"/>
        <w:spacing w:line="360" w:lineRule="auto"/>
        <w:ind w:firstLine="708"/>
        <w:rPr>
          <w:color w:val="000000"/>
          <w:sz w:val="28"/>
        </w:rPr>
      </w:pPr>
      <w:r>
        <w:rPr>
          <w:color w:val="000000"/>
          <w:sz w:val="28"/>
        </w:rPr>
        <w:t xml:space="preserve">Анализатором считываются штрих кода, нанесённые на пробирки с </w:t>
      </w:r>
      <w:r w:rsidRPr="00894CFB">
        <w:rPr>
          <w:color w:val="000000"/>
          <w:sz w:val="28"/>
        </w:rPr>
        <w:t>контрольным</w:t>
      </w:r>
      <w:r>
        <w:rPr>
          <w:color w:val="000000"/>
          <w:sz w:val="28"/>
        </w:rPr>
        <w:t xml:space="preserve"> материалом</w:t>
      </w:r>
      <w:r w:rsidR="00894CFB" w:rsidRPr="00894CFB">
        <w:rPr>
          <w:color w:val="000000"/>
          <w:sz w:val="28"/>
        </w:rPr>
        <w:t xml:space="preserve">. </w:t>
      </w:r>
    </w:p>
    <w:p w:rsidR="004627C2" w:rsidRDefault="00042163" w:rsidP="008A01F3">
      <w:pPr>
        <w:pStyle w:val="a5"/>
        <w:spacing w:line="360" w:lineRule="auto"/>
        <w:ind w:firstLine="708"/>
        <w:rPr>
          <w:color w:val="000000"/>
          <w:sz w:val="28"/>
        </w:rPr>
      </w:pPr>
      <w:r>
        <w:rPr>
          <w:color w:val="000000"/>
          <w:sz w:val="28"/>
        </w:rPr>
        <w:t>В к</w:t>
      </w:r>
      <w:r w:rsidR="00894CFB" w:rsidRPr="00894CFB">
        <w:rPr>
          <w:color w:val="000000"/>
          <w:sz w:val="28"/>
        </w:rPr>
        <w:t>онтрольный материал</w:t>
      </w:r>
      <w:r>
        <w:rPr>
          <w:color w:val="000000"/>
          <w:sz w:val="28"/>
        </w:rPr>
        <w:t xml:space="preserve"> входит лиофильная сыворотка </w:t>
      </w:r>
      <w:r w:rsidR="00894CFB" w:rsidRPr="00894CFB">
        <w:rPr>
          <w:color w:val="000000"/>
          <w:sz w:val="28"/>
        </w:rPr>
        <w:t xml:space="preserve">с нормальными значениями и </w:t>
      </w:r>
      <w:r w:rsidRPr="00894CFB">
        <w:rPr>
          <w:color w:val="000000"/>
          <w:sz w:val="28"/>
        </w:rPr>
        <w:t>заниженными</w:t>
      </w:r>
      <w:r>
        <w:rPr>
          <w:color w:val="000000"/>
          <w:sz w:val="28"/>
        </w:rPr>
        <w:t>. Пос</w:t>
      </w:r>
      <w:r w:rsidR="004627C2">
        <w:rPr>
          <w:color w:val="000000"/>
          <w:sz w:val="28"/>
        </w:rPr>
        <w:t>ле проведения исследования контрольного материала, результаты сверяем с допустимыми</w:t>
      </w:r>
      <w:r w:rsidR="00894CFB" w:rsidRPr="00894CFB">
        <w:rPr>
          <w:color w:val="000000"/>
          <w:sz w:val="28"/>
        </w:rPr>
        <w:t xml:space="preserve"> значения</w:t>
      </w:r>
      <w:r w:rsidR="004627C2">
        <w:rPr>
          <w:color w:val="000000"/>
          <w:sz w:val="28"/>
        </w:rPr>
        <w:t xml:space="preserve">ми, после отправляем их </w:t>
      </w:r>
      <w:r w:rsidR="00894CFB" w:rsidRPr="00894CFB">
        <w:rPr>
          <w:color w:val="000000"/>
          <w:sz w:val="28"/>
        </w:rPr>
        <w:t xml:space="preserve">в </w:t>
      </w:r>
      <w:r w:rsidR="004627C2">
        <w:rPr>
          <w:color w:val="000000"/>
          <w:sz w:val="28"/>
        </w:rPr>
        <w:t>систему qMS</w:t>
      </w:r>
      <w:r w:rsidR="00894CFB" w:rsidRPr="00894CFB">
        <w:rPr>
          <w:color w:val="000000"/>
          <w:sz w:val="28"/>
        </w:rPr>
        <w:t>для построе</w:t>
      </w:r>
      <w:r w:rsidR="004627C2">
        <w:rPr>
          <w:color w:val="000000"/>
          <w:sz w:val="28"/>
        </w:rPr>
        <w:t>ния контрольной карты.</w:t>
      </w:r>
    </w:p>
    <w:p w:rsidR="00894CFB" w:rsidRPr="00894CFB" w:rsidRDefault="004627C2" w:rsidP="004627C2">
      <w:pPr>
        <w:pStyle w:val="a5"/>
        <w:spacing w:line="360" w:lineRule="auto"/>
        <w:rPr>
          <w:color w:val="000000"/>
          <w:sz w:val="28"/>
        </w:rPr>
      </w:pPr>
      <w:r>
        <w:rPr>
          <w:noProof/>
          <w:color w:val="000000"/>
          <w:sz w:val="28"/>
        </w:rPr>
        <w:drawing>
          <wp:inline distT="0" distB="0" distL="0" distR="0">
            <wp:extent cx="2857500" cy="241228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461ubysSI.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75325" cy="2427333"/>
                    </a:xfrm>
                    <a:prstGeom prst="rect">
                      <a:avLst/>
                    </a:prstGeom>
                  </pic:spPr>
                </pic:pic>
              </a:graphicData>
            </a:graphic>
          </wp:inline>
        </w:drawing>
      </w:r>
      <w:r>
        <w:rPr>
          <w:noProof/>
          <w:color w:val="000000"/>
          <w:sz w:val="28"/>
        </w:rPr>
        <w:drawing>
          <wp:inline distT="0" distB="0" distL="0" distR="0">
            <wp:extent cx="2762250" cy="236064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6NaWRe5yI.jpg"/>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0" t="13891" r="-500" b="39660"/>
                    <a:stretch/>
                  </pic:blipFill>
                  <pic:spPr bwMode="auto">
                    <a:xfrm>
                      <a:off x="0" y="0"/>
                      <a:ext cx="2799460" cy="239244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94CFB" w:rsidRPr="00894CFB" w:rsidRDefault="00894CFB" w:rsidP="00894CFB">
      <w:pPr>
        <w:spacing w:before="100" w:beforeAutospacing="1" w:after="100" w:afterAutospacing="1" w:line="360" w:lineRule="auto"/>
        <w:ind w:firstLine="567"/>
        <w:rPr>
          <w:rFonts w:ascii="Times New Roman" w:eastAsia="Times New Roman" w:hAnsi="Times New Roman" w:cs="Times New Roman"/>
          <w:color w:val="000000"/>
          <w:sz w:val="28"/>
          <w:szCs w:val="24"/>
          <w:lang w:eastAsia="ru-RU"/>
        </w:rPr>
      </w:pPr>
    </w:p>
    <w:p w:rsidR="00BC37DD" w:rsidRDefault="00BC37DD" w:rsidP="00BC37DD">
      <w:pPr>
        <w:spacing w:line="360" w:lineRule="auto"/>
        <w:ind w:firstLine="567"/>
        <w:jc w:val="center"/>
        <w:rPr>
          <w:rFonts w:ascii="Times New Roman" w:eastAsia="Times New Roman" w:hAnsi="Times New Roman" w:cs="Times New Roman"/>
          <w:b/>
          <w:sz w:val="28"/>
          <w:szCs w:val="24"/>
        </w:rPr>
      </w:pPr>
    </w:p>
    <w:p w:rsidR="004627C2" w:rsidRDefault="004627C2" w:rsidP="004627C2">
      <w:pPr>
        <w:spacing w:line="360" w:lineRule="auto"/>
        <w:ind w:firstLine="567"/>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lastRenderedPageBreak/>
        <w:t>День 5.</w:t>
      </w:r>
    </w:p>
    <w:p w:rsidR="004627C2" w:rsidRDefault="004627C2" w:rsidP="0093265B">
      <w:pPr>
        <w:spacing w:before="100" w:beforeAutospacing="1" w:after="100" w:afterAutospacing="1" w:line="360" w:lineRule="auto"/>
        <w:ind w:firstLine="567"/>
        <w:rPr>
          <w:rFonts w:ascii="Times New Roman" w:eastAsia="Times New Roman" w:hAnsi="Times New Roman" w:cs="Times New Roman"/>
          <w:color w:val="000000"/>
          <w:sz w:val="28"/>
          <w:szCs w:val="24"/>
          <w:lang w:eastAsia="ru-RU"/>
        </w:rPr>
      </w:pPr>
      <w:r w:rsidRPr="004627C2">
        <w:rPr>
          <w:rFonts w:ascii="Times New Roman" w:eastAsia="Times New Roman" w:hAnsi="Times New Roman" w:cs="Times New Roman"/>
          <w:color w:val="000000"/>
          <w:sz w:val="28"/>
          <w:szCs w:val="24"/>
          <w:lang w:eastAsia="ru-RU"/>
        </w:rPr>
        <w:t xml:space="preserve">Проводим ежедневный внутри лабораторный контроль качества биохимических исследований на анализатора </w:t>
      </w:r>
      <w:r>
        <w:rPr>
          <w:rFonts w:ascii="Times New Roman" w:eastAsia="Times New Roman" w:hAnsi="Times New Roman" w:cs="Times New Roman"/>
          <w:color w:val="000000"/>
          <w:sz w:val="28"/>
          <w:szCs w:val="24"/>
          <w:lang w:val="en-US" w:eastAsia="ru-RU"/>
        </w:rPr>
        <w:t>AU</w:t>
      </w:r>
      <w:r>
        <w:rPr>
          <w:rFonts w:ascii="Times New Roman" w:eastAsia="Times New Roman" w:hAnsi="Times New Roman" w:cs="Times New Roman"/>
          <w:color w:val="000000"/>
          <w:sz w:val="28"/>
          <w:szCs w:val="24"/>
          <w:lang w:eastAsia="ru-RU"/>
        </w:rPr>
        <w:t xml:space="preserve"> 680. П</w:t>
      </w:r>
      <w:r w:rsidRPr="004627C2">
        <w:rPr>
          <w:rFonts w:ascii="Times New Roman" w:eastAsia="Times New Roman" w:hAnsi="Times New Roman" w:cs="Times New Roman"/>
          <w:color w:val="000000"/>
          <w:sz w:val="28"/>
          <w:szCs w:val="24"/>
          <w:lang w:eastAsia="ru-RU"/>
        </w:rPr>
        <w:t xml:space="preserve">еред началом осуществления работы на анализатора, проводим контроль качества </w:t>
      </w:r>
      <w:r>
        <w:rPr>
          <w:rFonts w:ascii="Times New Roman" w:eastAsia="Times New Roman" w:hAnsi="Times New Roman" w:cs="Times New Roman"/>
          <w:color w:val="000000"/>
          <w:sz w:val="28"/>
          <w:szCs w:val="24"/>
          <w:lang w:eastAsia="ru-RU"/>
        </w:rPr>
        <w:t>биохимических исследований.</w:t>
      </w:r>
    </w:p>
    <w:p w:rsidR="0093265B" w:rsidRDefault="0093265B" w:rsidP="0093265B">
      <w:pPr>
        <w:spacing w:before="100" w:beforeAutospacing="1" w:after="100" w:afterAutospacing="1" w:line="360" w:lineRule="auto"/>
        <w:ind w:firstLine="567"/>
        <w:rPr>
          <w:rFonts w:ascii="Times New Roman" w:eastAsia="Times New Roman" w:hAnsi="Times New Roman" w:cs="Times New Roman"/>
          <w:color w:val="000000"/>
          <w:sz w:val="28"/>
          <w:szCs w:val="24"/>
          <w:lang w:eastAsia="ru-RU"/>
        </w:rPr>
      </w:pPr>
      <w:r w:rsidRPr="004627C2">
        <w:rPr>
          <w:rFonts w:ascii="Times New Roman" w:eastAsia="Times New Roman" w:hAnsi="Times New Roman" w:cs="Times New Roman"/>
          <w:color w:val="000000"/>
          <w:sz w:val="28"/>
          <w:szCs w:val="24"/>
          <w:lang w:eastAsia="ru-RU"/>
        </w:rPr>
        <w:t>Для</w:t>
      </w:r>
      <w:r w:rsidR="004627C2" w:rsidRPr="004627C2">
        <w:rPr>
          <w:rFonts w:ascii="Times New Roman" w:eastAsia="Times New Roman" w:hAnsi="Times New Roman" w:cs="Times New Roman"/>
          <w:color w:val="000000"/>
          <w:sz w:val="28"/>
          <w:szCs w:val="24"/>
          <w:lang w:eastAsia="ru-RU"/>
        </w:rPr>
        <w:t xml:space="preserve"> проведения исследования используют лиофили</w:t>
      </w:r>
      <w:r>
        <w:rPr>
          <w:rFonts w:ascii="Times New Roman" w:eastAsia="Times New Roman" w:hAnsi="Times New Roman" w:cs="Times New Roman"/>
          <w:color w:val="000000"/>
          <w:sz w:val="28"/>
          <w:szCs w:val="24"/>
          <w:lang w:eastAsia="ru-RU"/>
        </w:rPr>
        <w:t xml:space="preserve">зированныесыворотки. </w:t>
      </w:r>
      <w:r w:rsidRPr="004627C2">
        <w:rPr>
          <w:rFonts w:ascii="Times New Roman" w:eastAsia="Times New Roman" w:hAnsi="Times New Roman" w:cs="Times New Roman"/>
          <w:color w:val="000000"/>
          <w:sz w:val="28"/>
          <w:szCs w:val="24"/>
          <w:lang w:eastAsia="ru-RU"/>
        </w:rPr>
        <w:t>Перед</w:t>
      </w:r>
      <w:r w:rsidR="004627C2" w:rsidRPr="004627C2">
        <w:rPr>
          <w:rFonts w:ascii="Times New Roman" w:eastAsia="Times New Roman" w:hAnsi="Times New Roman" w:cs="Times New Roman"/>
          <w:color w:val="000000"/>
          <w:sz w:val="28"/>
          <w:szCs w:val="24"/>
          <w:lang w:eastAsia="ru-RU"/>
        </w:rPr>
        <w:t xml:space="preserve"> началом работы </w:t>
      </w:r>
      <w:proofErr w:type="spellStart"/>
      <w:r>
        <w:rPr>
          <w:rFonts w:ascii="Times New Roman" w:eastAsia="Times New Roman" w:hAnsi="Times New Roman" w:cs="Times New Roman"/>
          <w:color w:val="000000"/>
          <w:sz w:val="28"/>
          <w:szCs w:val="24"/>
          <w:lang w:eastAsia="ru-RU"/>
        </w:rPr>
        <w:t>ознокамливаемся</w:t>
      </w:r>
      <w:proofErr w:type="spellEnd"/>
      <w:r w:rsidR="004627C2" w:rsidRPr="004627C2">
        <w:rPr>
          <w:rFonts w:ascii="Times New Roman" w:eastAsia="Times New Roman" w:hAnsi="Times New Roman" w:cs="Times New Roman"/>
          <w:color w:val="000000"/>
          <w:sz w:val="28"/>
          <w:szCs w:val="24"/>
          <w:lang w:eastAsia="ru-RU"/>
        </w:rPr>
        <w:t xml:space="preserve"> с</w:t>
      </w:r>
      <w:r>
        <w:rPr>
          <w:rFonts w:ascii="Times New Roman" w:eastAsia="Times New Roman" w:hAnsi="Times New Roman" w:cs="Times New Roman"/>
          <w:color w:val="000000"/>
          <w:sz w:val="28"/>
          <w:szCs w:val="24"/>
          <w:lang w:eastAsia="ru-RU"/>
        </w:rPr>
        <w:t xml:space="preserve"> инструкцией по его разведению.</w:t>
      </w:r>
      <w:r w:rsidRPr="004627C2">
        <w:rPr>
          <w:rFonts w:ascii="Times New Roman" w:eastAsia="Times New Roman" w:hAnsi="Times New Roman" w:cs="Times New Roman"/>
          <w:color w:val="000000"/>
          <w:sz w:val="28"/>
          <w:szCs w:val="24"/>
          <w:lang w:eastAsia="ru-RU"/>
        </w:rPr>
        <w:t xml:space="preserve"> Работу</w:t>
      </w:r>
      <w:r w:rsidR="004627C2" w:rsidRPr="004627C2">
        <w:rPr>
          <w:rFonts w:ascii="Times New Roman" w:eastAsia="Times New Roman" w:hAnsi="Times New Roman" w:cs="Times New Roman"/>
          <w:color w:val="000000"/>
          <w:sz w:val="28"/>
          <w:szCs w:val="24"/>
          <w:lang w:eastAsia="ru-RU"/>
        </w:rPr>
        <w:t xml:space="preserve"> проводим как с </w:t>
      </w:r>
      <w:r w:rsidRPr="004627C2">
        <w:rPr>
          <w:rFonts w:ascii="Times New Roman" w:eastAsia="Times New Roman" w:hAnsi="Times New Roman" w:cs="Times New Roman"/>
          <w:color w:val="000000"/>
          <w:sz w:val="28"/>
          <w:szCs w:val="24"/>
          <w:lang w:eastAsia="ru-RU"/>
        </w:rPr>
        <w:t>потенциальноинфицированным</w:t>
      </w:r>
      <w:r w:rsidR="004627C2" w:rsidRPr="004627C2">
        <w:rPr>
          <w:rFonts w:ascii="Times New Roman" w:eastAsia="Times New Roman" w:hAnsi="Times New Roman" w:cs="Times New Roman"/>
          <w:color w:val="000000"/>
          <w:sz w:val="28"/>
          <w:szCs w:val="24"/>
          <w:lang w:eastAsia="ru-RU"/>
        </w:rPr>
        <w:t xml:space="preserve"> био</w:t>
      </w:r>
      <w:r>
        <w:rPr>
          <w:rFonts w:ascii="Times New Roman" w:eastAsia="Times New Roman" w:hAnsi="Times New Roman" w:cs="Times New Roman"/>
          <w:color w:val="000000"/>
          <w:sz w:val="28"/>
          <w:szCs w:val="24"/>
          <w:lang w:eastAsia="ru-RU"/>
        </w:rPr>
        <w:t xml:space="preserve">логическим </w:t>
      </w:r>
      <w:r w:rsidR="004627C2" w:rsidRPr="004627C2">
        <w:rPr>
          <w:rFonts w:ascii="Times New Roman" w:eastAsia="Times New Roman" w:hAnsi="Times New Roman" w:cs="Times New Roman"/>
          <w:color w:val="000000"/>
          <w:sz w:val="28"/>
          <w:szCs w:val="24"/>
          <w:lang w:eastAsia="ru-RU"/>
        </w:rPr>
        <w:t xml:space="preserve">материалом. </w:t>
      </w:r>
    </w:p>
    <w:p w:rsidR="0093265B" w:rsidRDefault="0093265B" w:rsidP="0093265B">
      <w:pPr>
        <w:spacing w:before="100" w:beforeAutospacing="1" w:after="100" w:afterAutospacing="1" w:line="360" w:lineRule="auto"/>
        <w:ind w:firstLine="567"/>
        <w:rPr>
          <w:rFonts w:ascii="Times New Roman" w:eastAsia="Times New Roman" w:hAnsi="Times New Roman" w:cs="Times New Roman"/>
          <w:color w:val="000000"/>
          <w:sz w:val="28"/>
          <w:szCs w:val="24"/>
          <w:lang w:eastAsia="ru-RU"/>
        </w:rPr>
      </w:pPr>
      <w:proofErr w:type="spellStart"/>
      <w:r w:rsidRPr="004627C2">
        <w:rPr>
          <w:rFonts w:ascii="Times New Roman" w:eastAsia="Times New Roman" w:hAnsi="Times New Roman" w:cs="Times New Roman"/>
          <w:color w:val="000000"/>
          <w:sz w:val="28"/>
          <w:szCs w:val="24"/>
          <w:lang w:eastAsia="ru-RU"/>
        </w:rPr>
        <w:t>Разведённых</w:t>
      </w:r>
      <w:r w:rsidR="004627C2" w:rsidRPr="004627C2">
        <w:rPr>
          <w:rFonts w:ascii="Times New Roman" w:eastAsia="Times New Roman" w:hAnsi="Times New Roman" w:cs="Times New Roman"/>
          <w:color w:val="000000"/>
          <w:sz w:val="28"/>
          <w:szCs w:val="24"/>
          <w:lang w:eastAsia="ru-RU"/>
        </w:rPr>
        <w:t>лиофилизированный</w:t>
      </w:r>
      <w:proofErr w:type="spellEnd"/>
      <w:r w:rsidR="004627C2" w:rsidRPr="004627C2">
        <w:rPr>
          <w:rFonts w:ascii="Times New Roman" w:eastAsia="Times New Roman" w:hAnsi="Times New Roman" w:cs="Times New Roman"/>
          <w:color w:val="000000"/>
          <w:sz w:val="28"/>
          <w:szCs w:val="24"/>
          <w:lang w:eastAsia="ru-RU"/>
        </w:rPr>
        <w:t xml:space="preserve"> материал разводи</w:t>
      </w:r>
      <w:r>
        <w:rPr>
          <w:rFonts w:ascii="Times New Roman" w:eastAsia="Times New Roman" w:hAnsi="Times New Roman" w:cs="Times New Roman"/>
          <w:color w:val="000000"/>
          <w:sz w:val="28"/>
          <w:szCs w:val="24"/>
          <w:lang w:eastAsia="ru-RU"/>
        </w:rPr>
        <w:t>мых дистиллированной водой и ин</w:t>
      </w:r>
      <w:r w:rsidR="004627C2" w:rsidRPr="004627C2">
        <w:rPr>
          <w:rFonts w:ascii="Times New Roman" w:eastAsia="Times New Roman" w:hAnsi="Times New Roman" w:cs="Times New Roman"/>
          <w:color w:val="000000"/>
          <w:sz w:val="28"/>
          <w:szCs w:val="24"/>
          <w:lang w:eastAsia="ru-RU"/>
        </w:rPr>
        <w:t>тенсивно пе</w:t>
      </w:r>
      <w:r>
        <w:rPr>
          <w:rFonts w:ascii="Times New Roman" w:eastAsia="Times New Roman" w:hAnsi="Times New Roman" w:cs="Times New Roman"/>
          <w:color w:val="000000"/>
          <w:sz w:val="28"/>
          <w:szCs w:val="24"/>
          <w:lang w:eastAsia="ru-RU"/>
        </w:rPr>
        <w:t>ремешиваем в течении 20-30 мин. З</w:t>
      </w:r>
      <w:r w:rsidR="004627C2" w:rsidRPr="004627C2">
        <w:rPr>
          <w:rFonts w:ascii="Times New Roman" w:eastAsia="Times New Roman" w:hAnsi="Times New Roman" w:cs="Times New Roman"/>
          <w:color w:val="000000"/>
          <w:sz w:val="28"/>
          <w:szCs w:val="24"/>
          <w:lang w:eastAsia="ru-RU"/>
        </w:rPr>
        <w:t xml:space="preserve">аморозка разведённой сыворотки </w:t>
      </w:r>
      <w:r>
        <w:rPr>
          <w:rFonts w:ascii="Times New Roman" w:eastAsia="Times New Roman" w:hAnsi="Times New Roman" w:cs="Times New Roman"/>
          <w:color w:val="000000"/>
          <w:sz w:val="28"/>
          <w:szCs w:val="24"/>
          <w:lang w:eastAsia="ru-RU"/>
        </w:rPr>
        <w:t>возможно однократное.</w:t>
      </w:r>
    </w:p>
    <w:p w:rsidR="0093265B" w:rsidRDefault="0093265B" w:rsidP="0093265B">
      <w:pPr>
        <w:spacing w:before="100" w:beforeAutospacing="1" w:after="100" w:afterAutospacing="1" w:line="360" w:lineRule="auto"/>
        <w:ind w:firstLine="567"/>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П</w:t>
      </w:r>
      <w:r w:rsidR="004627C2" w:rsidRPr="004627C2">
        <w:rPr>
          <w:rFonts w:ascii="Times New Roman" w:eastAsia="Times New Roman" w:hAnsi="Times New Roman" w:cs="Times New Roman"/>
          <w:color w:val="000000"/>
          <w:sz w:val="28"/>
          <w:szCs w:val="24"/>
          <w:lang w:eastAsia="ru-RU"/>
        </w:rPr>
        <w:t xml:space="preserve">осле того как мы </w:t>
      </w:r>
      <w:r w:rsidRPr="004627C2">
        <w:rPr>
          <w:rFonts w:ascii="Times New Roman" w:eastAsia="Times New Roman" w:hAnsi="Times New Roman" w:cs="Times New Roman"/>
          <w:color w:val="000000"/>
          <w:sz w:val="28"/>
          <w:szCs w:val="24"/>
          <w:lang w:eastAsia="ru-RU"/>
        </w:rPr>
        <w:t>достали</w:t>
      </w:r>
      <w:r w:rsidR="004627C2" w:rsidRPr="004627C2">
        <w:rPr>
          <w:rFonts w:ascii="Times New Roman" w:eastAsia="Times New Roman" w:hAnsi="Times New Roman" w:cs="Times New Roman"/>
          <w:color w:val="000000"/>
          <w:sz w:val="28"/>
          <w:szCs w:val="24"/>
          <w:lang w:eastAsia="ru-RU"/>
        </w:rPr>
        <w:t xml:space="preserve"> разведенную</w:t>
      </w:r>
      <w:r>
        <w:rPr>
          <w:rFonts w:ascii="Times New Roman" w:eastAsia="Times New Roman" w:hAnsi="Times New Roman" w:cs="Times New Roman"/>
          <w:color w:val="000000"/>
          <w:sz w:val="28"/>
          <w:szCs w:val="24"/>
          <w:lang w:eastAsia="ru-RU"/>
        </w:rPr>
        <w:t xml:space="preserve"> сыворотку из холодильника,</w:t>
      </w:r>
      <w:r w:rsidR="004627C2" w:rsidRPr="004627C2">
        <w:rPr>
          <w:rFonts w:ascii="Times New Roman" w:eastAsia="Times New Roman" w:hAnsi="Times New Roman" w:cs="Times New Roman"/>
          <w:color w:val="000000"/>
          <w:sz w:val="28"/>
          <w:szCs w:val="24"/>
          <w:lang w:eastAsia="ru-RU"/>
        </w:rPr>
        <w:t xml:space="preserve"> норму и патологию</w:t>
      </w:r>
      <w:r>
        <w:rPr>
          <w:rFonts w:ascii="Times New Roman" w:eastAsia="Times New Roman" w:hAnsi="Times New Roman" w:cs="Times New Roman"/>
          <w:color w:val="000000"/>
          <w:sz w:val="28"/>
          <w:szCs w:val="24"/>
          <w:lang w:eastAsia="ru-RU"/>
        </w:rPr>
        <w:t>, оставляем пробирки</w:t>
      </w:r>
      <w:r w:rsidR="004627C2" w:rsidRPr="004627C2">
        <w:rPr>
          <w:rFonts w:ascii="Times New Roman" w:eastAsia="Times New Roman" w:hAnsi="Times New Roman" w:cs="Times New Roman"/>
          <w:color w:val="000000"/>
          <w:sz w:val="28"/>
          <w:szCs w:val="24"/>
          <w:lang w:eastAsia="ru-RU"/>
        </w:rPr>
        <w:t xml:space="preserve"> на 10 мин при комнатной температуре, для её нагревания. </w:t>
      </w:r>
    </w:p>
    <w:p w:rsidR="004627C2" w:rsidRDefault="0093265B" w:rsidP="0093265B">
      <w:pPr>
        <w:spacing w:before="100" w:beforeAutospacing="1" w:after="100" w:afterAutospacing="1" w:line="360" w:lineRule="auto"/>
        <w:ind w:firstLine="567"/>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П</w:t>
      </w:r>
      <w:r w:rsidR="004627C2" w:rsidRPr="004627C2">
        <w:rPr>
          <w:rFonts w:ascii="Times New Roman" w:eastAsia="Times New Roman" w:hAnsi="Times New Roman" w:cs="Times New Roman"/>
          <w:color w:val="000000"/>
          <w:sz w:val="28"/>
          <w:szCs w:val="24"/>
          <w:lang w:eastAsia="ru-RU"/>
        </w:rPr>
        <w:t>осле наг</w:t>
      </w:r>
      <w:r>
        <w:rPr>
          <w:rFonts w:ascii="Times New Roman" w:eastAsia="Times New Roman" w:hAnsi="Times New Roman" w:cs="Times New Roman"/>
          <w:color w:val="000000"/>
          <w:sz w:val="28"/>
          <w:szCs w:val="24"/>
          <w:lang w:eastAsia="ru-RU"/>
        </w:rPr>
        <w:t>ревания мы выставляем пробирки с нормой и патологией</w:t>
      </w:r>
      <w:r w:rsidR="004627C2" w:rsidRPr="004627C2">
        <w:rPr>
          <w:rFonts w:ascii="Times New Roman" w:eastAsia="Times New Roman" w:hAnsi="Times New Roman" w:cs="Times New Roman"/>
          <w:color w:val="000000"/>
          <w:sz w:val="28"/>
          <w:szCs w:val="24"/>
          <w:lang w:eastAsia="ru-RU"/>
        </w:rPr>
        <w:t xml:space="preserve"> в штатив где нанесены уже штрих кода</w:t>
      </w:r>
      <w:r>
        <w:rPr>
          <w:rFonts w:ascii="Times New Roman" w:eastAsia="Times New Roman" w:hAnsi="Times New Roman" w:cs="Times New Roman"/>
          <w:color w:val="000000"/>
          <w:sz w:val="28"/>
          <w:szCs w:val="24"/>
          <w:lang w:eastAsia="ru-RU"/>
        </w:rPr>
        <w:t>,</w:t>
      </w:r>
      <w:r w:rsidR="004627C2" w:rsidRPr="004627C2">
        <w:rPr>
          <w:rFonts w:ascii="Times New Roman" w:eastAsia="Times New Roman" w:hAnsi="Times New Roman" w:cs="Times New Roman"/>
          <w:color w:val="000000"/>
          <w:sz w:val="28"/>
          <w:szCs w:val="24"/>
          <w:lang w:eastAsia="ru-RU"/>
        </w:rPr>
        <w:t xml:space="preserve"> отправляем</w:t>
      </w:r>
      <w:r>
        <w:rPr>
          <w:rFonts w:ascii="Times New Roman" w:eastAsia="Times New Roman" w:hAnsi="Times New Roman" w:cs="Times New Roman"/>
          <w:color w:val="000000"/>
          <w:sz w:val="28"/>
          <w:szCs w:val="24"/>
          <w:lang w:eastAsia="ru-RU"/>
        </w:rPr>
        <w:t xml:space="preserve"> и</w:t>
      </w:r>
      <w:r w:rsidR="004627C2" w:rsidRPr="004627C2">
        <w:rPr>
          <w:rFonts w:ascii="Times New Roman" w:eastAsia="Times New Roman" w:hAnsi="Times New Roman" w:cs="Times New Roman"/>
          <w:color w:val="000000"/>
          <w:sz w:val="28"/>
          <w:szCs w:val="24"/>
          <w:lang w:eastAsia="ru-RU"/>
        </w:rPr>
        <w:t xml:space="preserve">х в анализатор для исследования анализов контрольных образцов, по окончанию исследования данные отправляются на компьютер и если они соответствует допустимым значениям исследуемого материал нормы и патологии они вносятся в базу </w:t>
      </w:r>
      <w:r>
        <w:rPr>
          <w:rFonts w:ascii="Times New Roman" w:eastAsia="Times New Roman" w:hAnsi="Times New Roman" w:cs="Times New Roman"/>
          <w:color w:val="000000"/>
          <w:sz w:val="28"/>
          <w:szCs w:val="24"/>
          <w:lang w:val="en-US" w:eastAsia="ru-RU"/>
        </w:rPr>
        <w:t>qMS</w:t>
      </w:r>
      <w:r>
        <w:rPr>
          <w:rFonts w:ascii="Times New Roman" w:eastAsia="Times New Roman" w:hAnsi="Times New Roman" w:cs="Times New Roman"/>
          <w:color w:val="000000"/>
          <w:sz w:val="28"/>
          <w:szCs w:val="24"/>
          <w:lang w:eastAsia="ru-RU"/>
        </w:rPr>
        <w:t xml:space="preserve">, </w:t>
      </w:r>
      <w:r w:rsidR="004627C2" w:rsidRPr="004627C2">
        <w:rPr>
          <w:rFonts w:ascii="Times New Roman" w:eastAsia="Times New Roman" w:hAnsi="Times New Roman" w:cs="Times New Roman"/>
          <w:color w:val="000000"/>
          <w:sz w:val="28"/>
          <w:szCs w:val="24"/>
          <w:lang w:eastAsia="ru-RU"/>
        </w:rPr>
        <w:t xml:space="preserve">где по этим </w:t>
      </w:r>
      <w:r>
        <w:rPr>
          <w:rFonts w:ascii="Times New Roman" w:eastAsia="Times New Roman" w:hAnsi="Times New Roman" w:cs="Times New Roman"/>
          <w:color w:val="000000"/>
          <w:sz w:val="28"/>
          <w:szCs w:val="24"/>
          <w:lang w:eastAsia="ru-RU"/>
        </w:rPr>
        <w:t>данным составляется контрольн</w:t>
      </w:r>
      <w:r w:rsidR="004627C2" w:rsidRPr="004627C2">
        <w:rPr>
          <w:rFonts w:ascii="Times New Roman" w:eastAsia="Times New Roman" w:hAnsi="Times New Roman" w:cs="Times New Roman"/>
          <w:color w:val="000000"/>
          <w:sz w:val="28"/>
          <w:szCs w:val="24"/>
          <w:lang w:eastAsia="ru-RU"/>
        </w:rPr>
        <w:t>ая карта</w:t>
      </w:r>
      <w:r>
        <w:rPr>
          <w:rFonts w:ascii="Times New Roman" w:eastAsia="Times New Roman" w:hAnsi="Times New Roman" w:cs="Times New Roman"/>
          <w:color w:val="000000"/>
          <w:sz w:val="28"/>
          <w:szCs w:val="24"/>
          <w:lang w:eastAsia="ru-RU"/>
        </w:rPr>
        <w:t>.</w:t>
      </w:r>
    </w:p>
    <w:p w:rsidR="0093265B" w:rsidRPr="004627C2" w:rsidRDefault="0093265B" w:rsidP="0093265B">
      <w:pPr>
        <w:spacing w:before="100" w:beforeAutospacing="1" w:after="100" w:afterAutospacing="1" w:line="360" w:lineRule="auto"/>
        <w:ind w:firstLine="567"/>
        <w:rPr>
          <w:rFonts w:ascii="Times New Roman" w:eastAsia="Times New Roman" w:hAnsi="Times New Roman" w:cs="Times New Roman"/>
          <w:color w:val="000000"/>
          <w:sz w:val="28"/>
          <w:szCs w:val="24"/>
          <w:lang w:eastAsia="ru-RU"/>
        </w:rPr>
      </w:pPr>
      <w:r>
        <w:rPr>
          <w:rFonts w:ascii="Times New Roman" w:eastAsia="Times New Roman" w:hAnsi="Times New Roman" w:cs="Times New Roman"/>
          <w:noProof/>
          <w:color w:val="000000"/>
          <w:sz w:val="28"/>
          <w:szCs w:val="24"/>
          <w:lang w:eastAsia="ru-RU"/>
        </w:rPr>
        <w:drawing>
          <wp:anchor distT="0" distB="0" distL="114300" distR="114300" simplePos="0" relativeHeight="251656192" behindDoc="0" locked="0" layoutInCell="1" allowOverlap="1">
            <wp:simplePos x="1263650" y="717550"/>
            <wp:positionH relativeFrom="margin">
              <wp:align>right</wp:align>
            </wp:positionH>
            <wp:positionV relativeFrom="margin">
              <wp:align>bottom</wp:align>
            </wp:positionV>
            <wp:extent cx="3487333" cy="253365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xA3f8Q2uOs.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87333" cy="2533650"/>
                    </a:xfrm>
                    <a:prstGeom prst="rect">
                      <a:avLst/>
                    </a:prstGeom>
                  </pic:spPr>
                </pic:pic>
              </a:graphicData>
            </a:graphic>
          </wp:anchor>
        </w:drawing>
      </w:r>
    </w:p>
    <w:p w:rsidR="007530B8" w:rsidRDefault="007530B8" w:rsidP="004627C2">
      <w:pPr>
        <w:spacing w:before="100" w:beforeAutospacing="1" w:after="100" w:afterAutospacing="1" w:line="360" w:lineRule="auto"/>
        <w:rPr>
          <w:rFonts w:ascii="Times New Roman" w:eastAsia="Times New Roman" w:hAnsi="Times New Roman" w:cs="Times New Roman"/>
          <w:color w:val="000000"/>
          <w:sz w:val="28"/>
          <w:szCs w:val="24"/>
          <w:lang w:eastAsia="ru-RU"/>
        </w:rPr>
      </w:pPr>
      <w:r>
        <w:rPr>
          <w:rFonts w:ascii="Times New Roman" w:eastAsia="Times New Roman" w:hAnsi="Times New Roman" w:cs="Times New Roman"/>
          <w:noProof/>
          <w:color w:val="000000"/>
          <w:sz w:val="28"/>
          <w:szCs w:val="24"/>
          <w:lang w:eastAsia="ru-RU"/>
        </w:rPr>
        <w:lastRenderedPageBreak/>
        <w:drawing>
          <wp:inline distT="0" distB="0" distL="0" distR="0">
            <wp:extent cx="5505450" cy="412937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titled.pn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09390" cy="4132328"/>
                    </a:xfrm>
                    <a:prstGeom prst="rect">
                      <a:avLst/>
                    </a:prstGeom>
                  </pic:spPr>
                </pic:pic>
              </a:graphicData>
            </a:graphic>
          </wp:inline>
        </w:drawing>
      </w:r>
    </w:p>
    <w:p w:rsidR="004627C2" w:rsidRPr="004627C2" w:rsidRDefault="007530B8" w:rsidP="004627C2">
      <w:pPr>
        <w:spacing w:before="100" w:beforeAutospacing="1" w:after="100" w:afterAutospacing="1" w:line="360" w:lineRule="auto"/>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После всех проведенных контролей качества, проводят исследования биологического материала, поступившего в лабораторию.</w:t>
      </w:r>
    </w:p>
    <w:p w:rsidR="004627C2" w:rsidRPr="004627C2" w:rsidRDefault="004627C2" w:rsidP="004627C2">
      <w:pPr>
        <w:spacing w:line="360" w:lineRule="auto"/>
        <w:ind w:firstLine="567"/>
        <w:rPr>
          <w:rFonts w:ascii="Times New Roman" w:eastAsia="Times New Roman" w:hAnsi="Times New Roman" w:cs="Times New Roman"/>
          <w:sz w:val="28"/>
          <w:szCs w:val="24"/>
        </w:rPr>
      </w:pPr>
    </w:p>
    <w:p w:rsidR="00127FE6" w:rsidRDefault="00127FE6" w:rsidP="00DD1C33">
      <w:pPr>
        <w:spacing w:line="360" w:lineRule="auto"/>
        <w:ind w:firstLine="567"/>
        <w:rPr>
          <w:rFonts w:ascii="Times New Roman" w:eastAsia="Times New Roman" w:hAnsi="Times New Roman" w:cs="Times New Roman"/>
          <w:sz w:val="28"/>
          <w:szCs w:val="24"/>
        </w:rPr>
      </w:pPr>
    </w:p>
    <w:p w:rsidR="00A22729" w:rsidRPr="00127FE6" w:rsidRDefault="00A22729" w:rsidP="002A2DB9">
      <w:pPr>
        <w:ind w:firstLine="567"/>
        <w:rPr>
          <w:rFonts w:ascii="Times New Roman" w:eastAsia="Times New Roman" w:hAnsi="Times New Roman" w:cs="Times New Roman"/>
          <w:sz w:val="28"/>
          <w:szCs w:val="24"/>
        </w:rPr>
      </w:pPr>
    </w:p>
    <w:p w:rsidR="00A22729" w:rsidRPr="00127FE6" w:rsidRDefault="00A22729" w:rsidP="002A2DB9">
      <w:pPr>
        <w:pStyle w:val="a5"/>
        <w:shd w:val="clear" w:color="auto" w:fill="FFFFFF"/>
        <w:spacing w:before="225" w:beforeAutospacing="0" w:line="288" w:lineRule="atLeast"/>
        <w:ind w:right="525" w:firstLine="567"/>
        <w:rPr>
          <w:sz w:val="28"/>
          <w:lang w:eastAsia="en-US"/>
        </w:rPr>
      </w:pPr>
    </w:p>
    <w:p w:rsidR="00D3751E" w:rsidRPr="00127FE6" w:rsidRDefault="00D3751E" w:rsidP="002A2DB9">
      <w:pPr>
        <w:ind w:firstLine="567"/>
        <w:rPr>
          <w:rFonts w:ascii="Times New Roman" w:eastAsia="Times New Roman" w:hAnsi="Times New Roman" w:cs="Times New Roman"/>
          <w:sz w:val="28"/>
          <w:szCs w:val="24"/>
        </w:rPr>
      </w:pPr>
    </w:p>
    <w:p w:rsidR="00D3751E" w:rsidRDefault="00D3751E" w:rsidP="002A2DB9">
      <w:pPr>
        <w:ind w:firstLine="567"/>
        <w:rPr>
          <w:rFonts w:ascii="Times New Roman" w:eastAsia="Times New Roman" w:hAnsi="Times New Roman" w:cs="Times New Roman"/>
          <w:b/>
          <w:sz w:val="28"/>
          <w:szCs w:val="24"/>
        </w:rPr>
      </w:pPr>
    </w:p>
    <w:p w:rsidR="00D3751E" w:rsidRDefault="00D3751E" w:rsidP="002A2DB9">
      <w:pPr>
        <w:ind w:firstLine="567"/>
        <w:rPr>
          <w:rFonts w:ascii="Times New Roman" w:eastAsia="Times New Roman" w:hAnsi="Times New Roman" w:cs="Times New Roman"/>
          <w:b/>
          <w:sz w:val="28"/>
          <w:szCs w:val="24"/>
        </w:rPr>
      </w:pPr>
      <w:bookmarkStart w:id="16" w:name="_GoBack"/>
    </w:p>
    <w:p w:rsidR="00D3751E" w:rsidRDefault="00D3751E" w:rsidP="002B6520">
      <w:pPr>
        <w:rPr>
          <w:rFonts w:ascii="Times New Roman" w:eastAsia="Times New Roman" w:hAnsi="Times New Roman" w:cs="Times New Roman"/>
          <w:b/>
          <w:sz w:val="28"/>
          <w:szCs w:val="24"/>
        </w:rPr>
      </w:pPr>
    </w:p>
    <w:p w:rsidR="002B6520" w:rsidRDefault="002B6520" w:rsidP="002A2DB9">
      <w:pPr>
        <w:ind w:firstLine="567"/>
        <w:rPr>
          <w:rFonts w:ascii="Times New Roman" w:eastAsia="Times New Roman" w:hAnsi="Times New Roman" w:cs="Times New Roman"/>
          <w:b/>
          <w:sz w:val="28"/>
          <w:szCs w:val="24"/>
        </w:rPr>
      </w:pPr>
    </w:p>
    <w:p w:rsidR="002B6520" w:rsidRDefault="002B6520">
      <w:pPr>
        <w:rPr>
          <w:rFonts w:ascii="Times New Roman" w:eastAsia="Times New Roman" w:hAnsi="Times New Roman" w:cs="Times New Roman"/>
          <w:b/>
          <w:sz w:val="28"/>
          <w:szCs w:val="24"/>
        </w:rPr>
      </w:pPr>
      <w:r>
        <w:rPr>
          <w:rFonts w:ascii="Times New Roman" w:eastAsia="Times New Roman" w:hAnsi="Times New Roman" w:cs="Times New Roman"/>
          <w:b/>
          <w:sz w:val="28"/>
          <w:szCs w:val="24"/>
        </w:rPr>
        <w:br w:type="page"/>
      </w:r>
    </w:p>
    <w:p w:rsidR="002B6520" w:rsidRDefault="002B6520" w:rsidP="002B6520">
      <w:pPr>
        <w:ind w:firstLine="284"/>
        <w:jc w:val="center"/>
        <w:rPr>
          <w:rFonts w:ascii="Times New Roman" w:hAnsi="Times New Roman" w:cs="Times New Roman"/>
          <w:b/>
          <w:sz w:val="28"/>
          <w:szCs w:val="28"/>
        </w:rPr>
      </w:pPr>
      <w:r>
        <w:rPr>
          <w:rFonts w:ascii="Times New Roman" w:hAnsi="Times New Roman" w:cs="Times New Roman"/>
          <w:b/>
          <w:sz w:val="28"/>
          <w:szCs w:val="28"/>
        </w:rPr>
        <w:lastRenderedPageBreak/>
        <w:t>День 6</w:t>
      </w:r>
    </w:p>
    <w:p w:rsidR="002B6520" w:rsidRDefault="002B6520" w:rsidP="002B6520">
      <w:pPr>
        <w:ind w:firstLine="284"/>
        <w:jc w:val="center"/>
        <w:rPr>
          <w:rFonts w:ascii="Times New Roman" w:hAnsi="Times New Roman" w:cs="Times New Roman"/>
          <w:sz w:val="28"/>
          <w:szCs w:val="28"/>
        </w:rPr>
      </w:pPr>
      <w:r>
        <w:rPr>
          <w:rFonts w:ascii="Times New Roman" w:hAnsi="Times New Roman" w:cs="Times New Roman"/>
          <w:sz w:val="28"/>
          <w:szCs w:val="28"/>
        </w:rPr>
        <w:t xml:space="preserve">Работала с нормативными документами. Проводила контроль качества </w:t>
      </w:r>
      <w:proofErr w:type="gramStart"/>
      <w:r>
        <w:rPr>
          <w:rFonts w:ascii="Times New Roman" w:hAnsi="Times New Roman" w:cs="Times New Roman"/>
          <w:sz w:val="28"/>
          <w:szCs w:val="28"/>
        </w:rPr>
        <w:t>исследовании</w:t>
      </w:r>
      <w:proofErr w:type="gramEnd"/>
      <w:r>
        <w:rPr>
          <w:rFonts w:ascii="Times New Roman" w:hAnsi="Times New Roman" w:cs="Times New Roman"/>
          <w:sz w:val="28"/>
          <w:szCs w:val="28"/>
        </w:rPr>
        <w:t xml:space="preserve"> на биохимических анализаторах </w:t>
      </w:r>
      <w:proofErr w:type="spellStart"/>
      <w:r>
        <w:rPr>
          <w:rFonts w:ascii="Times New Roman" w:hAnsi="Times New Roman" w:cs="Times New Roman"/>
          <w:sz w:val="28"/>
          <w:szCs w:val="28"/>
          <w:lang w:val="en-US"/>
        </w:rPr>
        <w:t>Sysmex</w:t>
      </w:r>
      <w:proofErr w:type="spellEnd"/>
      <w:r w:rsidRPr="002B6520">
        <w:rPr>
          <w:rFonts w:ascii="Times New Roman" w:hAnsi="Times New Roman" w:cs="Times New Roman"/>
          <w:sz w:val="28"/>
          <w:szCs w:val="28"/>
        </w:rPr>
        <w:t xml:space="preserve"> </w:t>
      </w:r>
      <w:r>
        <w:rPr>
          <w:rFonts w:ascii="Times New Roman" w:hAnsi="Times New Roman" w:cs="Times New Roman"/>
          <w:sz w:val="28"/>
          <w:szCs w:val="28"/>
          <w:lang w:val="en-US"/>
        </w:rPr>
        <w:t>XT</w:t>
      </w:r>
      <w:r>
        <w:rPr>
          <w:rFonts w:ascii="Times New Roman" w:hAnsi="Times New Roman" w:cs="Times New Roman"/>
          <w:sz w:val="28"/>
          <w:szCs w:val="28"/>
        </w:rPr>
        <w:t>4000</w:t>
      </w:r>
      <w:proofErr w:type="spellStart"/>
      <w:r>
        <w:rPr>
          <w:rFonts w:ascii="Times New Roman" w:hAnsi="Times New Roman" w:cs="Times New Roman"/>
          <w:sz w:val="28"/>
          <w:szCs w:val="28"/>
          <w:lang w:val="en-US"/>
        </w:rPr>
        <w:t>i</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lang w:val="en-US"/>
        </w:rPr>
        <w:t>Sysmex</w:t>
      </w:r>
      <w:proofErr w:type="spellEnd"/>
      <w:r w:rsidRPr="002B6520">
        <w:rPr>
          <w:rFonts w:ascii="Times New Roman" w:hAnsi="Times New Roman" w:cs="Times New Roman"/>
          <w:sz w:val="28"/>
          <w:szCs w:val="28"/>
        </w:rPr>
        <w:t xml:space="preserve"> </w:t>
      </w:r>
      <w:r>
        <w:rPr>
          <w:rFonts w:ascii="Times New Roman" w:hAnsi="Times New Roman" w:cs="Times New Roman"/>
          <w:sz w:val="28"/>
          <w:szCs w:val="28"/>
          <w:lang w:val="en-US"/>
        </w:rPr>
        <w:t>XT</w:t>
      </w:r>
      <w:r>
        <w:rPr>
          <w:rFonts w:ascii="Times New Roman" w:hAnsi="Times New Roman" w:cs="Times New Roman"/>
          <w:sz w:val="28"/>
          <w:szCs w:val="28"/>
        </w:rPr>
        <w:t>4000</w:t>
      </w:r>
      <w:proofErr w:type="spellStart"/>
      <w:r>
        <w:rPr>
          <w:rFonts w:ascii="Times New Roman" w:hAnsi="Times New Roman" w:cs="Times New Roman"/>
          <w:sz w:val="28"/>
          <w:szCs w:val="28"/>
          <w:lang w:val="en-US"/>
        </w:rPr>
        <w:t>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Энзискан</w:t>
      </w:r>
      <w:proofErr w:type="spellEnd"/>
      <w:r>
        <w:rPr>
          <w:rFonts w:ascii="Times New Roman" w:hAnsi="Times New Roman" w:cs="Times New Roman"/>
          <w:sz w:val="28"/>
          <w:szCs w:val="28"/>
        </w:rPr>
        <w:t xml:space="preserve"> Ультра, регистрировала данные в </w:t>
      </w:r>
      <w:r>
        <w:rPr>
          <w:rFonts w:ascii="Times New Roman" w:hAnsi="Times New Roman" w:cs="Times New Roman"/>
          <w:sz w:val="28"/>
          <w:szCs w:val="28"/>
          <w:lang w:val="en-US"/>
        </w:rPr>
        <w:t>QMS</w:t>
      </w:r>
      <w:r>
        <w:rPr>
          <w:rFonts w:ascii="Times New Roman" w:hAnsi="Times New Roman" w:cs="Times New Roman"/>
          <w:sz w:val="28"/>
          <w:szCs w:val="28"/>
        </w:rPr>
        <w:t xml:space="preserve">, </w:t>
      </w:r>
      <w:proofErr w:type="spellStart"/>
      <w:r>
        <w:rPr>
          <w:rFonts w:ascii="Times New Roman" w:hAnsi="Times New Roman" w:cs="Times New Roman"/>
          <w:sz w:val="28"/>
          <w:szCs w:val="28"/>
        </w:rPr>
        <w:t>ознакамливалась</w:t>
      </w:r>
      <w:proofErr w:type="spellEnd"/>
      <w:r>
        <w:rPr>
          <w:rFonts w:ascii="Times New Roman" w:hAnsi="Times New Roman" w:cs="Times New Roman"/>
          <w:sz w:val="28"/>
          <w:szCs w:val="28"/>
        </w:rPr>
        <w:t xml:space="preserve"> с </w:t>
      </w:r>
      <w:proofErr w:type="spellStart"/>
      <w:r>
        <w:rPr>
          <w:rFonts w:ascii="Times New Roman" w:hAnsi="Times New Roman" w:cs="Times New Roman"/>
          <w:sz w:val="28"/>
          <w:szCs w:val="28"/>
        </w:rPr>
        <w:t>межлабораторыным</w:t>
      </w:r>
      <w:proofErr w:type="spellEnd"/>
      <w:r>
        <w:rPr>
          <w:rFonts w:ascii="Times New Roman" w:hAnsi="Times New Roman" w:cs="Times New Roman"/>
          <w:sz w:val="28"/>
          <w:szCs w:val="28"/>
        </w:rPr>
        <w:t xml:space="preserve"> контролем качества.</w:t>
      </w:r>
      <w:proofErr w:type="gramEnd"/>
    </w:p>
    <w:p w:rsidR="002B6520" w:rsidRDefault="002B6520" w:rsidP="002B6520">
      <w:pPr>
        <w:ind w:firstLine="284"/>
        <w:jc w:val="center"/>
        <w:rPr>
          <w:rFonts w:ascii="Times New Roman" w:hAnsi="Times New Roman" w:cs="Times New Roman"/>
          <w:sz w:val="28"/>
          <w:szCs w:val="28"/>
        </w:rPr>
      </w:pPr>
    </w:p>
    <w:p w:rsidR="002B6520" w:rsidRDefault="002B6520" w:rsidP="002B6520">
      <w:pPr>
        <w:ind w:firstLine="284"/>
        <w:jc w:val="center"/>
        <w:rPr>
          <w:rFonts w:ascii="Times New Roman" w:hAnsi="Times New Roman" w:cs="Times New Roman"/>
          <w:b/>
          <w:sz w:val="36"/>
          <w:szCs w:val="28"/>
        </w:rPr>
      </w:pPr>
      <w:r>
        <w:rPr>
          <w:rFonts w:ascii="Times New Roman" w:hAnsi="Times New Roman" w:cs="Times New Roman"/>
          <w:b/>
          <w:sz w:val="36"/>
          <w:szCs w:val="28"/>
        </w:rPr>
        <w:t>Контроль качества.</w:t>
      </w:r>
    </w:p>
    <w:p w:rsidR="002B6520" w:rsidRDefault="002B6520" w:rsidP="002B6520">
      <w:pPr>
        <w:rPr>
          <w:rFonts w:ascii="Times New Roman" w:hAnsi="Times New Roman" w:cs="Times New Roman"/>
          <w:sz w:val="28"/>
          <w:szCs w:val="28"/>
        </w:rPr>
      </w:pPr>
      <w:r>
        <w:rPr>
          <w:rFonts w:ascii="Times New Roman" w:hAnsi="Times New Roman" w:cs="Times New Roman"/>
          <w:sz w:val="28"/>
          <w:szCs w:val="28"/>
          <w:u w:val="single"/>
        </w:rPr>
        <w:t>Контроль качества</w:t>
      </w:r>
      <w:r>
        <w:rPr>
          <w:rFonts w:ascii="Times New Roman" w:hAnsi="Times New Roman" w:cs="Times New Roman"/>
          <w:sz w:val="28"/>
          <w:szCs w:val="28"/>
        </w:rPr>
        <w:t xml:space="preserve"> в медицинской лаборатории – это статистический процесс,  используемый для наблюдения и оценки аналитического процесса </w:t>
      </w:r>
      <w:proofErr w:type="spellStart"/>
      <w:r>
        <w:rPr>
          <w:rFonts w:ascii="Times New Roman" w:hAnsi="Times New Roman" w:cs="Times New Roman"/>
          <w:sz w:val="28"/>
          <w:szCs w:val="28"/>
        </w:rPr>
        <w:t>производ</w:t>
      </w:r>
      <w:proofErr w:type="gramStart"/>
      <w:r>
        <w:rPr>
          <w:rFonts w:ascii="Times New Roman" w:hAnsi="Times New Roman" w:cs="Times New Roman"/>
          <w:sz w:val="28"/>
          <w:szCs w:val="28"/>
        </w:rPr>
        <w:t>с</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тва</w:t>
      </w:r>
      <w:proofErr w:type="spellEnd"/>
      <w:r>
        <w:rPr>
          <w:rFonts w:ascii="Times New Roman" w:hAnsi="Times New Roman" w:cs="Times New Roman"/>
          <w:sz w:val="28"/>
          <w:szCs w:val="28"/>
        </w:rPr>
        <w:t xml:space="preserve"> результатов исследования проб пациентов. Статистический процесс требует:</w:t>
      </w:r>
    </w:p>
    <w:p w:rsidR="002B6520" w:rsidRDefault="002B6520" w:rsidP="002B6520">
      <w:pPr>
        <w:ind w:firstLine="709"/>
        <w:rPr>
          <w:rFonts w:ascii="Times New Roman" w:hAnsi="Times New Roman" w:cs="Times New Roman"/>
          <w:sz w:val="28"/>
          <w:szCs w:val="28"/>
        </w:rPr>
      </w:pPr>
      <w:r>
        <w:rPr>
          <w:rFonts w:ascii="Times New Roman" w:hAnsi="Times New Roman" w:cs="Times New Roman"/>
          <w:sz w:val="28"/>
          <w:szCs w:val="28"/>
        </w:rPr>
        <w:t>• Регулярного исследования контрольных материалов вместе с пробами пациентов.</w:t>
      </w:r>
    </w:p>
    <w:p w:rsidR="002B6520" w:rsidRDefault="002B6520" w:rsidP="002B6520">
      <w:pPr>
        <w:ind w:firstLine="708"/>
        <w:rPr>
          <w:rFonts w:ascii="Times New Roman" w:hAnsi="Times New Roman" w:cs="Times New Roman"/>
          <w:sz w:val="28"/>
          <w:szCs w:val="28"/>
        </w:rPr>
      </w:pPr>
      <w:r>
        <w:rPr>
          <w:rFonts w:ascii="Times New Roman" w:hAnsi="Times New Roman" w:cs="Times New Roman"/>
          <w:sz w:val="28"/>
          <w:szCs w:val="28"/>
        </w:rPr>
        <w:t xml:space="preserve">• Сравнения результатов измерения контрольных материалов с </w:t>
      </w:r>
      <w:proofErr w:type="spellStart"/>
      <w:proofErr w:type="gramStart"/>
      <w:r>
        <w:rPr>
          <w:rFonts w:ascii="Times New Roman" w:hAnsi="Times New Roman" w:cs="Times New Roman"/>
          <w:sz w:val="28"/>
          <w:szCs w:val="28"/>
        </w:rPr>
        <w:t>рассчи-танными</w:t>
      </w:r>
      <w:proofErr w:type="spellEnd"/>
      <w:proofErr w:type="gramEnd"/>
      <w:r>
        <w:rPr>
          <w:rFonts w:ascii="Times New Roman" w:hAnsi="Times New Roman" w:cs="Times New Roman"/>
          <w:sz w:val="28"/>
          <w:szCs w:val="28"/>
        </w:rPr>
        <w:t xml:space="preserve"> статистическими пределами.</w:t>
      </w:r>
    </w:p>
    <w:p w:rsidR="002B6520" w:rsidRDefault="002B6520" w:rsidP="002B6520">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u w:val="single"/>
        </w:rPr>
        <w:t>Контрольный материал</w:t>
      </w:r>
      <w:r>
        <w:rPr>
          <w:rFonts w:ascii="Times New Roman" w:hAnsi="Times New Roman" w:cs="Times New Roman"/>
          <w:sz w:val="28"/>
          <w:szCs w:val="28"/>
        </w:rPr>
        <w:t xml:space="preserve"> – это максимально приближенный к </w:t>
      </w:r>
      <w:proofErr w:type="gramStart"/>
      <w:r>
        <w:rPr>
          <w:rFonts w:ascii="Times New Roman" w:hAnsi="Times New Roman" w:cs="Times New Roman"/>
          <w:sz w:val="28"/>
          <w:szCs w:val="28"/>
        </w:rPr>
        <w:t>человеческому</w:t>
      </w:r>
      <w:proofErr w:type="gramEnd"/>
      <w:r>
        <w:rPr>
          <w:rFonts w:ascii="Times New Roman" w:hAnsi="Times New Roman" w:cs="Times New Roman"/>
          <w:sz w:val="28"/>
          <w:szCs w:val="28"/>
        </w:rPr>
        <w:t xml:space="preserve"> образец, в идеале изготовленный из крови, мочи или спинномозговой жидкости человека. Он может быть жидким или </w:t>
      </w:r>
      <w:proofErr w:type="spellStart"/>
      <w:r>
        <w:rPr>
          <w:rFonts w:ascii="Times New Roman" w:hAnsi="Times New Roman" w:cs="Times New Roman"/>
          <w:sz w:val="28"/>
          <w:szCs w:val="28"/>
        </w:rPr>
        <w:t>лиофилизированным</w:t>
      </w:r>
      <w:proofErr w:type="spellEnd"/>
      <w:r>
        <w:rPr>
          <w:rFonts w:ascii="Times New Roman" w:hAnsi="Times New Roman" w:cs="Times New Roman"/>
          <w:sz w:val="28"/>
          <w:szCs w:val="28"/>
        </w:rPr>
        <w:t xml:space="preserve"> и содержать один или более </w:t>
      </w:r>
      <w:proofErr w:type="spellStart"/>
      <w:r>
        <w:rPr>
          <w:rFonts w:ascii="Times New Roman" w:hAnsi="Times New Roman" w:cs="Times New Roman"/>
          <w:sz w:val="28"/>
          <w:szCs w:val="28"/>
        </w:rPr>
        <w:t>аналитов</w:t>
      </w:r>
      <w:proofErr w:type="spellEnd"/>
      <w:r>
        <w:rPr>
          <w:rFonts w:ascii="Times New Roman" w:hAnsi="Times New Roman" w:cs="Times New Roman"/>
          <w:sz w:val="28"/>
          <w:szCs w:val="28"/>
        </w:rPr>
        <w:t xml:space="preserve"> в известной концентрации. Контрольные материалы должны анализироваться так же, как пробы </w:t>
      </w:r>
      <w:proofErr w:type="spellStart"/>
      <w:r>
        <w:rPr>
          <w:rFonts w:ascii="Times New Roman" w:hAnsi="Times New Roman" w:cs="Times New Roman"/>
          <w:sz w:val="28"/>
          <w:szCs w:val="28"/>
        </w:rPr>
        <w:t>пациентов</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онтрольный</w:t>
      </w:r>
      <w:proofErr w:type="spellEnd"/>
      <w:r>
        <w:rPr>
          <w:rFonts w:ascii="Times New Roman" w:hAnsi="Times New Roman" w:cs="Times New Roman"/>
          <w:sz w:val="28"/>
          <w:szCs w:val="28"/>
        </w:rPr>
        <w:t xml:space="preserve"> материал обычно содержит множество различных </w:t>
      </w:r>
      <w:proofErr w:type="spellStart"/>
      <w:r>
        <w:rPr>
          <w:rFonts w:ascii="Times New Roman" w:hAnsi="Times New Roman" w:cs="Times New Roman"/>
          <w:sz w:val="28"/>
          <w:szCs w:val="28"/>
        </w:rPr>
        <w:t>аналитов</w:t>
      </w:r>
      <w:proofErr w:type="spellEnd"/>
      <w:r>
        <w:rPr>
          <w:rFonts w:ascii="Times New Roman" w:hAnsi="Times New Roman" w:cs="Times New Roman"/>
          <w:sz w:val="28"/>
          <w:szCs w:val="28"/>
        </w:rPr>
        <w:t xml:space="preserve">. </w:t>
      </w:r>
    </w:p>
    <w:p w:rsidR="002B6520" w:rsidRDefault="002B6520" w:rsidP="002B6520">
      <w:pPr>
        <w:shd w:val="clear" w:color="auto" w:fill="FFFFFF"/>
        <w:spacing w:after="0" w:line="240" w:lineRule="auto"/>
        <w:rPr>
          <w:rFonts w:ascii="Times New Roman" w:hAnsi="Times New Roman" w:cs="Times New Roman"/>
          <w:sz w:val="28"/>
          <w:szCs w:val="28"/>
        </w:rPr>
      </w:pPr>
    </w:p>
    <w:p w:rsidR="002B6520" w:rsidRDefault="002B6520" w:rsidP="002B6520">
      <w:pPr>
        <w:rPr>
          <w:rFonts w:ascii="Times New Roman" w:hAnsi="Times New Roman" w:cs="Times New Roman"/>
          <w:sz w:val="28"/>
          <w:szCs w:val="28"/>
        </w:rPr>
      </w:pPr>
      <w:r>
        <w:rPr>
          <w:rFonts w:ascii="Times New Roman" w:hAnsi="Times New Roman" w:cs="Times New Roman"/>
          <w:sz w:val="28"/>
          <w:szCs w:val="28"/>
        </w:rPr>
        <w:t>Контроль качества бывает внутренним (</w:t>
      </w:r>
      <w:proofErr w:type="spellStart"/>
      <w:r>
        <w:rPr>
          <w:rFonts w:ascii="Times New Roman" w:hAnsi="Times New Roman" w:cs="Times New Roman"/>
          <w:sz w:val="28"/>
          <w:szCs w:val="28"/>
        </w:rPr>
        <w:t>внутрилабораторным</w:t>
      </w:r>
      <w:proofErr w:type="spellEnd"/>
      <w:r>
        <w:rPr>
          <w:rFonts w:ascii="Times New Roman" w:hAnsi="Times New Roman" w:cs="Times New Roman"/>
          <w:sz w:val="28"/>
          <w:szCs w:val="28"/>
        </w:rPr>
        <w:t xml:space="preserve">), и  внешним </w:t>
      </w:r>
      <w:proofErr w:type="gramStart"/>
      <w:r>
        <w:rPr>
          <w:rFonts w:ascii="Times New Roman" w:hAnsi="Times New Roman" w:cs="Times New Roman"/>
          <w:sz w:val="28"/>
          <w:szCs w:val="28"/>
        </w:rPr>
        <w:t xml:space="preserve">( </w:t>
      </w:r>
      <w:proofErr w:type="spellStart"/>
      <w:proofErr w:type="gramEnd"/>
      <w:r>
        <w:rPr>
          <w:rFonts w:ascii="Times New Roman" w:hAnsi="Times New Roman" w:cs="Times New Roman"/>
          <w:sz w:val="28"/>
          <w:szCs w:val="28"/>
        </w:rPr>
        <w:t>межлабораторным</w:t>
      </w:r>
      <w:proofErr w:type="spellEnd"/>
      <w:r>
        <w:rPr>
          <w:rFonts w:ascii="Times New Roman" w:hAnsi="Times New Roman" w:cs="Times New Roman"/>
          <w:sz w:val="28"/>
          <w:szCs w:val="28"/>
        </w:rPr>
        <w:t xml:space="preserve">). Внутренний контроль качества оценивает измерения одной </w:t>
      </w:r>
      <w:proofErr w:type="spellStart"/>
      <w:r>
        <w:rPr>
          <w:rFonts w:ascii="Times New Roman" w:hAnsi="Times New Roman" w:cs="Times New Roman"/>
          <w:sz w:val="28"/>
          <w:szCs w:val="28"/>
        </w:rPr>
        <w:t>колнкретной</w:t>
      </w:r>
      <w:proofErr w:type="spellEnd"/>
      <w:r>
        <w:rPr>
          <w:rFonts w:ascii="Times New Roman" w:hAnsi="Times New Roman" w:cs="Times New Roman"/>
          <w:sz w:val="28"/>
          <w:szCs w:val="28"/>
        </w:rPr>
        <w:t xml:space="preserve"> лаборатории</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внешний - сравнивает результаты измерений с таковыми других лабораторий из </w:t>
      </w:r>
      <w:proofErr w:type="spellStart"/>
      <w:r>
        <w:rPr>
          <w:rFonts w:ascii="Times New Roman" w:hAnsi="Times New Roman" w:cs="Times New Roman"/>
          <w:sz w:val="28"/>
          <w:szCs w:val="28"/>
        </w:rPr>
        <w:t>сформерованных</w:t>
      </w:r>
      <w:proofErr w:type="spellEnd"/>
      <w:r>
        <w:rPr>
          <w:rFonts w:ascii="Times New Roman" w:hAnsi="Times New Roman" w:cs="Times New Roman"/>
          <w:sz w:val="28"/>
          <w:szCs w:val="28"/>
        </w:rPr>
        <w:t xml:space="preserve"> групп медицинских учреждении.</w:t>
      </w:r>
    </w:p>
    <w:p w:rsidR="002B6520" w:rsidRDefault="002B6520" w:rsidP="002B6520">
      <w:pPr>
        <w:shd w:val="clear" w:color="auto" w:fill="FFFFFF"/>
        <w:spacing w:after="0" w:line="240" w:lineRule="auto"/>
        <w:rPr>
          <w:rFonts w:ascii="Times New Roman" w:hAnsi="Times New Roman" w:cs="Times New Roman"/>
          <w:b/>
          <w:sz w:val="32"/>
          <w:szCs w:val="28"/>
        </w:rPr>
      </w:pPr>
      <w:proofErr w:type="spellStart"/>
      <w:r>
        <w:rPr>
          <w:rFonts w:ascii="Times New Roman" w:hAnsi="Times New Roman" w:cs="Times New Roman"/>
          <w:b/>
          <w:sz w:val="32"/>
          <w:szCs w:val="28"/>
        </w:rPr>
        <w:t>Внутрилабораторный</w:t>
      </w:r>
      <w:proofErr w:type="spellEnd"/>
      <w:r>
        <w:rPr>
          <w:rFonts w:ascii="Times New Roman" w:hAnsi="Times New Roman" w:cs="Times New Roman"/>
          <w:b/>
          <w:sz w:val="32"/>
          <w:szCs w:val="28"/>
        </w:rPr>
        <w:t xml:space="preserve"> контроль качества.</w:t>
      </w:r>
    </w:p>
    <w:p w:rsidR="002B6520" w:rsidRDefault="002B6520" w:rsidP="002B6520">
      <w:pPr>
        <w:shd w:val="clear" w:color="auto" w:fill="FFFFFF"/>
        <w:spacing w:after="0" w:line="240" w:lineRule="auto"/>
        <w:rPr>
          <w:rFonts w:ascii="Times New Roman" w:hAnsi="Times New Roman" w:cs="Times New Roman"/>
          <w:sz w:val="28"/>
          <w:szCs w:val="28"/>
        </w:rPr>
      </w:pPr>
    </w:p>
    <w:p w:rsidR="002B6520" w:rsidRDefault="002B6520" w:rsidP="002B6520">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Порядок проведения </w:t>
      </w:r>
      <w:proofErr w:type="spellStart"/>
      <w:r>
        <w:rPr>
          <w:rFonts w:ascii="Times New Roman" w:hAnsi="Times New Roman" w:cs="Times New Roman"/>
          <w:sz w:val="28"/>
          <w:szCs w:val="28"/>
        </w:rPr>
        <w:t>внутрилабораторного</w:t>
      </w:r>
      <w:proofErr w:type="spellEnd"/>
      <w:r>
        <w:rPr>
          <w:rFonts w:ascii="Times New Roman" w:hAnsi="Times New Roman" w:cs="Times New Roman"/>
          <w:sz w:val="28"/>
          <w:szCs w:val="28"/>
        </w:rPr>
        <w:t xml:space="preserve"> контроля качества </w:t>
      </w:r>
    </w:p>
    <w:p w:rsidR="002B6520" w:rsidRDefault="002B6520" w:rsidP="002B6520">
      <w:pPr>
        <w:pStyle w:val="a3"/>
        <w:numPr>
          <w:ilvl w:val="0"/>
          <w:numId w:val="32"/>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Стадия 1. Оценка </w:t>
      </w:r>
      <w:proofErr w:type="spellStart"/>
      <w:r>
        <w:rPr>
          <w:rFonts w:ascii="Times New Roman" w:hAnsi="Times New Roman" w:cs="Times New Roman"/>
          <w:sz w:val="28"/>
          <w:szCs w:val="28"/>
        </w:rPr>
        <w:t>внутрисерийной</w:t>
      </w:r>
      <w:proofErr w:type="spellEnd"/>
      <w:r>
        <w:rPr>
          <w:rFonts w:ascii="Times New Roman" w:hAnsi="Times New Roman" w:cs="Times New Roman"/>
          <w:sz w:val="28"/>
          <w:szCs w:val="28"/>
        </w:rPr>
        <w:t xml:space="preserve"> сходимости результатов измерений.</w:t>
      </w:r>
    </w:p>
    <w:p w:rsidR="002B6520" w:rsidRDefault="002B6520" w:rsidP="002B6520">
      <w:pPr>
        <w:pStyle w:val="a3"/>
        <w:numPr>
          <w:ilvl w:val="0"/>
          <w:numId w:val="32"/>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Стадия 2. Оценка чувствительности и специфичности анализа в лаборатории, ОП </w:t>
      </w:r>
      <w:proofErr w:type="spellStart"/>
      <w:r>
        <w:rPr>
          <w:rFonts w:ascii="Times New Roman" w:hAnsi="Times New Roman" w:cs="Times New Roman"/>
          <w:sz w:val="28"/>
          <w:szCs w:val="28"/>
        </w:rPr>
        <w:t>крит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межсерийной</w:t>
      </w:r>
      <w:proofErr w:type="spellEnd"/>
      <w:r>
        <w:rPr>
          <w:rFonts w:ascii="Times New Roman" w:hAnsi="Times New Roman" w:cs="Times New Roman"/>
          <w:sz w:val="28"/>
          <w:szCs w:val="28"/>
        </w:rPr>
        <w:t xml:space="preserve"> сходимости результатов измерений, построение контрольных карт. </w:t>
      </w:r>
    </w:p>
    <w:p w:rsidR="002B6520" w:rsidRDefault="002B6520" w:rsidP="002B6520">
      <w:pPr>
        <w:pStyle w:val="a3"/>
        <w:numPr>
          <w:ilvl w:val="0"/>
          <w:numId w:val="32"/>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Стадия 3. Проведение оперативного контроля качества результатов лабораторных исследований в каждой аналитической серии. На первой </w:t>
      </w:r>
      <w:r>
        <w:rPr>
          <w:rFonts w:ascii="Times New Roman" w:hAnsi="Times New Roman" w:cs="Times New Roman"/>
          <w:sz w:val="28"/>
          <w:szCs w:val="28"/>
        </w:rPr>
        <w:lastRenderedPageBreak/>
        <w:t>стадии в аналитической серии проводятся 10 измерений КО</w:t>
      </w:r>
      <w:proofErr w:type="gramStart"/>
      <w:r>
        <w:rPr>
          <w:rFonts w:ascii="Times New Roman" w:hAnsi="Times New Roman" w:cs="Times New Roman"/>
          <w:sz w:val="28"/>
          <w:szCs w:val="28"/>
        </w:rPr>
        <w:t>1</w:t>
      </w:r>
      <w:proofErr w:type="gramEnd"/>
      <w:r>
        <w:rPr>
          <w:rFonts w:ascii="Times New Roman" w:hAnsi="Times New Roman" w:cs="Times New Roman"/>
          <w:sz w:val="28"/>
          <w:szCs w:val="28"/>
        </w:rPr>
        <w:t>, на второй стадии в установочной серии – 20 измерений КО1, КО2 и КО3 в 20-ти аналитических сериях. На третьей стадии проводится оперативный контроль с применением КО</w:t>
      </w:r>
      <w:proofErr w:type="gramStart"/>
      <w:r>
        <w:rPr>
          <w:rFonts w:ascii="Times New Roman" w:hAnsi="Times New Roman" w:cs="Times New Roman"/>
          <w:sz w:val="28"/>
          <w:szCs w:val="28"/>
        </w:rPr>
        <w:t>1</w:t>
      </w:r>
      <w:proofErr w:type="gramEnd"/>
      <w:r>
        <w:rPr>
          <w:rFonts w:ascii="Times New Roman" w:hAnsi="Times New Roman" w:cs="Times New Roman"/>
          <w:sz w:val="28"/>
          <w:szCs w:val="28"/>
        </w:rPr>
        <w:t>, КО2 и КО3.</w:t>
      </w:r>
    </w:p>
    <w:p w:rsidR="002B6520" w:rsidRDefault="002B6520" w:rsidP="002B6520">
      <w:pPr>
        <w:shd w:val="clear" w:color="auto" w:fill="FFFFFF"/>
        <w:spacing w:after="0" w:line="240" w:lineRule="auto"/>
        <w:rPr>
          <w:rFonts w:ascii="Times New Roman" w:hAnsi="Times New Roman" w:cs="Times New Roman"/>
          <w:sz w:val="28"/>
          <w:szCs w:val="28"/>
        </w:rPr>
      </w:pPr>
    </w:p>
    <w:p w:rsidR="002B6520" w:rsidRDefault="002B6520" w:rsidP="002B6520">
      <w:pPr>
        <w:shd w:val="clear" w:color="auto" w:fill="FFFFFF"/>
        <w:spacing w:after="0" w:line="240" w:lineRule="auto"/>
        <w:rPr>
          <w:rFonts w:ascii="Times New Roman" w:hAnsi="Times New Roman" w:cs="Times New Roman"/>
          <w:sz w:val="28"/>
          <w:szCs w:val="28"/>
          <w:u w:val="single"/>
        </w:rPr>
      </w:pPr>
      <w:r>
        <w:rPr>
          <w:rFonts w:ascii="Times New Roman" w:hAnsi="Times New Roman" w:cs="Times New Roman"/>
          <w:sz w:val="28"/>
          <w:szCs w:val="28"/>
          <w:u w:val="single"/>
        </w:rPr>
        <w:t xml:space="preserve">Периодичность проведения контрольных измерений </w:t>
      </w:r>
      <w:r>
        <w:rPr>
          <w:rFonts w:ascii="Times New Roman" w:hAnsi="Times New Roman" w:cs="Times New Roman"/>
          <w:sz w:val="28"/>
          <w:szCs w:val="28"/>
        </w:rPr>
        <w:t xml:space="preserve">Обычно для контроля аналитического процесса необходимо ежедневное проведение анализа контрольных материалов нормального и патологического уровня для каждого </w:t>
      </w:r>
      <w:proofErr w:type="spellStart"/>
      <w:r>
        <w:rPr>
          <w:rFonts w:ascii="Times New Roman" w:hAnsi="Times New Roman" w:cs="Times New Roman"/>
          <w:sz w:val="28"/>
          <w:szCs w:val="28"/>
        </w:rPr>
        <w:t>аналита</w:t>
      </w:r>
      <w:proofErr w:type="spellEnd"/>
      <w:r>
        <w:rPr>
          <w:rFonts w:ascii="Times New Roman" w:hAnsi="Times New Roman" w:cs="Times New Roman"/>
          <w:sz w:val="28"/>
          <w:szCs w:val="28"/>
        </w:rPr>
        <w:t xml:space="preserve">. Если тест стабилен менее 24 часов или появились факторы, способные повлиять на его стабильность, контрольные материалы необходимо исследовать чаще. </w:t>
      </w:r>
    </w:p>
    <w:p w:rsidR="002B6520" w:rsidRDefault="002B6520" w:rsidP="002B6520">
      <w:pPr>
        <w:shd w:val="clear" w:color="auto" w:fill="FFFFFF"/>
        <w:spacing w:after="0" w:line="240" w:lineRule="auto"/>
        <w:rPr>
          <w:rFonts w:ascii="Times New Roman" w:hAnsi="Times New Roman" w:cs="Times New Roman"/>
          <w:sz w:val="28"/>
          <w:szCs w:val="28"/>
        </w:rPr>
      </w:pPr>
      <w:r>
        <w:rPr>
          <w:noProof/>
          <w:lang w:eastAsia="ru-RU"/>
        </w:rPr>
        <w:drawing>
          <wp:anchor distT="0" distB="0" distL="114300" distR="114300" simplePos="0" relativeHeight="251658240" behindDoc="0" locked="0" layoutInCell="1" allowOverlap="1">
            <wp:simplePos x="0" y="0"/>
            <wp:positionH relativeFrom="column">
              <wp:posOffset>999490</wp:posOffset>
            </wp:positionH>
            <wp:positionV relativeFrom="paragraph">
              <wp:posOffset>1539875</wp:posOffset>
            </wp:positionV>
            <wp:extent cx="4032250" cy="2534285"/>
            <wp:effectExtent l="19050" t="0" r="6350" b="0"/>
            <wp:wrapSquare wrapText="bothSides"/>
            <wp:docPr id="16" name="Рисунок 4" descr="kW3_Qf0XN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W3_Qf0XNKY"/>
                    <pic:cNvPicPr>
                      <a:picLocks noChangeAspect="1" noChangeArrowheads="1"/>
                    </pic:cNvPicPr>
                  </pic:nvPicPr>
                  <pic:blipFill>
                    <a:blip r:embed="rId15"/>
                    <a:srcRect/>
                    <a:stretch>
                      <a:fillRect/>
                    </a:stretch>
                  </pic:blipFill>
                  <pic:spPr bwMode="auto">
                    <a:xfrm>
                      <a:off x="0" y="0"/>
                      <a:ext cx="4032250" cy="2534285"/>
                    </a:xfrm>
                    <a:prstGeom prst="rect">
                      <a:avLst/>
                    </a:prstGeom>
                    <a:noFill/>
                  </pic:spPr>
                </pic:pic>
              </a:graphicData>
            </a:graphic>
          </wp:anchor>
        </w:drawing>
      </w:r>
      <w:r>
        <w:rPr>
          <w:rFonts w:ascii="Times New Roman" w:hAnsi="Times New Roman" w:cs="Times New Roman"/>
          <w:sz w:val="28"/>
          <w:szCs w:val="28"/>
        </w:rPr>
        <w:t xml:space="preserve">Проведение регулярного измерения контрольных материалов позволяет сформировать базу данных, используемую для подтверждения приемлемости результатов пациентов, которое производится путем сопоставления ежедневных данных анализа контрольных материалов с рассчитанными в лаборатории пределами изменения этих величин. Эти пределы в свою очередь вычисляются из собранных за определенный промежуток времени результатов анализа контролей с нормальным и патологическим содержанием </w:t>
      </w:r>
      <w:proofErr w:type="spellStart"/>
      <w:r>
        <w:rPr>
          <w:rFonts w:ascii="Times New Roman" w:hAnsi="Times New Roman" w:cs="Times New Roman"/>
          <w:sz w:val="28"/>
          <w:szCs w:val="28"/>
        </w:rPr>
        <w:t>аналитов</w:t>
      </w:r>
      <w:proofErr w:type="spellEnd"/>
      <w:r>
        <w:rPr>
          <w:rFonts w:ascii="Times New Roman" w:hAnsi="Times New Roman" w:cs="Times New Roman"/>
          <w:sz w:val="28"/>
          <w:szCs w:val="28"/>
        </w:rPr>
        <w:t xml:space="preserve">. </w:t>
      </w:r>
    </w:p>
    <w:p w:rsidR="002B6520" w:rsidRDefault="002B6520" w:rsidP="002B6520">
      <w:pPr>
        <w:ind w:firstLine="284"/>
        <w:jc w:val="center"/>
        <w:rPr>
          <w:rFonts w:ascii="Times New Roman" w:hAnsi="Times New Roman" w:cs="Times New Roman"/>
          <w:sz w:val="28"/>
          <w:szCs w:val="28"/>
        </w:rPr>
      </w:pPr>
    </w:p>
    <w:p w:rsidR="002B6520" w:rsidRDefault="002B6520" w:rsidP="002B6520">
      <w:pPr>
        <w:ind w:firstLine="284"/>
        <w:jc w:val="center"/>
        <w:rPr>
          <w:rFonts w:ascii="Times New Roman" w:hAnsi="Times New Roman" w:cs="Times New Roman"/>
          <w:sz w:val="28"/>
          <w:szCs w:val="28"/>
        </w:rPr>
      </w:pPr>
    </w:p>
    <w:p w:rsidR="002B6520" w:rsidRDefault="002B6520" w:rsidP="002B6520">
      <w:pPr>
        <w:ind w:firstLine="284"/>
        <w:jc w:val="center"/>
        <w:rPr>
          <w:rFonts w:ascii="Times New Roman" w:hAnsi="Times New Roman" w:cs="Times New Roman"/>
          <w:sz w:val="28"/>
          <w:szCs w:val="28"/>
        </w:rPr>
      </w:pPr>
    </w:p>
    <w:p w:rsidR="002B6520" w:rsidRDefault="002B6520" w:rsidP="002B6520">
      <w:pPr>
        <w:rPr>
          <w:rFonts w:ascii="Times New Roman" w:hAnsi="Times New Roman" w:cs="Times New Roman"/>
          <w:sz w:val="28"/>
          <w:szCs w:val="28"/>
        </w:rPr>
      </w:pPr>
    </w:p>
    <w:p w:rsidR="002B6520" w:rsidRDefault="002B6520" w:rsidP="002B6520">
      <w:pPr>
        <w:rPr>
          <w:rFonts w:ascii="Times New Roman" w:hAnsi="Times New Roman" w:cs="Times New Roman"/>
          <w:sz w:val="28"/>
          <w:szCs w:val="28"/>
        </w:rPr>
      </w:pPr>
    </w:p>
    <w:p w:rsidR="002B6520" w:rsidRDefault="002B6520" w:rsidP="002B6520">
      <w:pPr>
        <w:rPr>
          <w:rFonts w:ascii="Times New Roman" w:hAnsi="Times New Roman" w:cs="Times New Roman"/>
          <w:sz w:val="28"/>
          <w:szCs w:val="28"/>
        </w:rPr>
      </w:pPr>
    </w:p>
    <w:p w:rsidR="002B6520" w:rsidRDefault="002B6520" w:rsidP="002B6520">
      <w:pPr>
        <w:rPr>
          <w:rFonts w:ascii="Times New Roman" w:hAnsi="Times New Roman" w:cs="Times New Roman"/>
          <w:sz w:val="28"/>
          <w:szCs w:val="28"/>
        </w:rPr>
      </w:pPr>
    </w:p>
    <w:p w:rsidR="002B6520" w:rsidRDefault="002B6520" w:rsidP="002B6520">
      <w:pPr>
        <w:rPr>
          <w:rFonts w:ascii="Times New Roman" w:hAnsi="Times New Roman" w:cs="Times New Roman"/>
          <w:sz w:val="28"/>
          <w:szCs w:val="28"/>
        </w:rPr>
      </w:pPr>
      <w:r>
        <w:rPr>
          <w:noProof/>
          <w:lang w:eastAsia="ru-RU"/>
        </w:rPr>
        <w:drawing>
          <wp:anchor distT="0" distB="0" distL="114300" distR="114300" simplePos="0" relativeHeight="251657216" behindDoc="0" locked="0" layoutInCell="1" allowOverlap="1">
            <wp:simplePos x="0" y="0"/>
            <wp:positionH relativeFrom="column">
              <wp:posOffset>951865</wp:posOffset>
            </wp:positionH>
            <wp:positionV relativeFrom="paragraph">
              <wp:posOffset>108585</wp:posOffset>
            </wp:positionV>
            <wp:extent cx="4248785" cy="3184525"/>
            <wp:effectExtent l="19050" t="0" r="0" b="0"/>
            <wp:wrapSquare wrapText="bothSides"/>
            <wp:docPr id="15" name="Рисунок 3" descr="zUPRmgM92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UPRmgM92OQ"/>
                    <pic:cNvPicPr>
                      <a:picLocks noChangeAspect="1" noChangeArrowheads="1"/>
                    </pic:cNvPicPr>
                  </pic:nvPicPr>
                  <pic:blipFill>
                    <a:blip r:embed="rId16" cstate="print"/>
                    <a:srcRect/>
                    <a:stretch>
                      <a:fillRect/>
                    </a:stretch>
                  </pic:blipFill>
                  <pic:spPr bwMode="auto">
                    <a:xfrm>
                      <a:off x="0" y="0"/>
                      <a:ext cx="4248785" cy="3184525"/>
                    </a:xfrm>
                    <a:prstGeom prst="rect">
                      <a:avLst/>
                    </a:prstGeom>
                    <a:noFill/>
                  </pic:spPr>
                </pic:pic>
              </a:graphicData>
            </a:graphic>
          </wp:anchor>
        </w:drawing>
      </w:r>
    </w:p>
    <w:p w:rsidR="002B6520" w:rsidRDefault="002B6520" w:rsidP="002B6520">
      <w:pPr>
        <w:rPr>
          <w:rFonts w:ascii="Times New Roman" w:hAnsi="Times New Roman" w:cs="Times New Roman"/>
          <w:sz w:val="28"/>
          <w:szCs w:val="28"/>
        </w:rPr>
      </w:pPr>
    </w:p>
    <w:p w:rsidR="002B6520" w:rsidRDefault="002B6520" w:rsidP="002B6520">
      <w:pPr>
        <w:rPr>
          <w:rFonts w:ascii="Times New Roman" w:hAnsi="Times New Roman" w:cs="Times New Roman"/>
          <w:sz w:val="28"/>
          <w:szCs w:val="28"/>
        </w:rPr>
      </w:pPr>
    </w:p>
    <w:p w:rsidR="002B6520" w:rsidRDefault="002B6520" w:rsidP="002B6520">
      <w:pPr>
        <w:rPr>
          <w:rFonts w:ascii="Times New Roman" w:hAnsi="Times New Roman" w:cs="Times New Roman"/>
          <w:sz w:val="28"/>
          <w:szCs w:val="28"/>
        </w:rPr>
      </w:pPr>
    </w:p>
    <w:p w:rsidR="002B6520" w:rsidRDefault="002B6520" w:rsidP="002B6520">
      <w:pPr>
        <w:rPr>
          <w:rFonts w:ascii="Times New Roman" w:hAnsi="Times New Roman" w:cs="Times New Roman"/>
          <w:sz w:val="28"/>
          <w:szCs w:val="28"/>
        </w:rPr>
      </w:pPr>
    </w:p>
    <w:p w:rsidR="002B6520" w:rsidRDefault="002B6520" w:rsidP="002B6520">
      <w:pPr>
        <w:rPr>
          <w:rFonts w:ascii="Times New Roman" w:hAnsi="Times New Roman" w:cs="Times New Roman"/>
          <w:sz w:val="28"/>
          <w:szCs w:val="28"/>
        </w:rPr>
      </w:pPr>
    </w:p>
    <w:p w:rsidR="002B6520" w:rsidRDefault="002B6520" w:rsidP="002B6520">
      <w:pPr>
        <w:rPr>
          <w:rFonts w:ascii="Times New Roman" w:hAnsi="Times New Roman" w:cs="Times New Roman"/>
          <w:sz w:val="28"/>
          <w:szCs w:val="28"/>
        </w:rPr>
      </w:pPr>
    </w:p>
    <w:p w:rsidR="002B6520" w:rsidRDefault="002B6520" w:rsidP="002B6520">
      <w:pPr>
        <w:rPr>
          <w:rFonts w:ascii="Times New Roman" w:hAnsi="Times New Roman" w:cs="Times New Roman"/>
          <w:sz w:val="28"/>
          <w:szCs w:val="28"/>
        </w:rPr>
      </w:pPr>
    </w:p>
    <w:p w:rsidR="002B6520" w:rsidRDefault="002B6520" w:rsidP="002B6520">
      <w:pPr>
        <w:rPr>
          <w:rFonts w:ascii="Times New Roman" w:hAnsi="Times New Roman" w:cs="Times New Roman"/>
          <w:sz w:val="28"/>
          <w:szCs w:val="28"/>
        </w:rPr>
      </w:pPr>
    </w:p>
    <w:p w:rsidR="002B6520" w:rsidRDefault="002B6520" w:rsidP="002B6520">
      <w:pPr>
        <w:rPr>
          <w:rFonts w:ascii="Times New Roman" w:hAnsi="Times New Roman" w:cs="Times New Roman"/>
          <w:sz w:val="28"/>
          <w:szCs w:val="28"/>
        </w:rPr>
      </w:pPr>
    </w:p>
    <w:p w:rsidR="002B6520" w:rsidRDefault="002B6520" w:rsidP="002B6520">
      <w:pPr>
        <w:rPr>
          <w:rFonts w:ascii="Times New Roman" w:hAnsi="Times New Roman" w:cs="Times New Roman"/>
          <w:sz w:val="28"/>
          <w:szCs w:val="28"/>
        </w:rPr>
      </w:pPr>
      <w:r>
        <w:rPr>
          <w:rFonts w:ascii="Times New Roman" w:hAnsi="Times New Roman" w:cs="Times New Roman"/>
          <w:sz w:val="28"/>
          <w:szCs w:val="28"/>
          <w:u w:val="single"/>
        </w:rPr>
        <w:t>Допустимые значения</w:t>
      </w:r>
      <w:r>
        <w:rPr>
          <w:rFonts w:ascii="Times New Roman" w:hAnsi="Times New Roman" w:cs="Times New Roman"/>
          <w:sz w:val="28"/>
          <w:szCs w:val="28"/>
        </w:rPr>
        <w:t xml:space="preserve"> – допустимый интервал изменения измеряемой величины </w:t>
      </w:r>
      <w:proofErr w:type="spellStart"/>
      <w:r>
        <w:rPr>
          <w:rFonts w:ascii="Times New Roman" w:hAnsi="Times New Roman" w:cs="Times New Roman"/>
          <w:sz w:val="28"/>
          <w:szCs w:val="28"/>
        </w:rPr>
        <w:t>аналита</w:t>
      </w:r>
      <w:proofErr w:type="spellEnd"/>
      <w:r>
        <w:rPr>
          <w:rFonts w:ascii="Times New Roman" w:hAnsi="Times New Roman" w:cs="Times New Roman"/>
          <w:sz w:val="28"/>
          <w:szCs w:val="28"/>
        </w:rPr>
        <w:t xml:space="preserve">. Все что выше этого диапазона оценивается как погрешность измерения. Для оценки погрешности используются </w:t>
      </w:r>
      <w:r>
        <w:rPr>
          <w:rFonts w:ascii="Times New Roman" w:hAnsi="Times New Roman" w:cs="Times New Roman"/>
          <w:sz w:val="28"/>
          <w:szCs w:val="28"/>
          <w:u w:val="single"/>
        </w:rPr>
        <w:t>статистические параметры</w:t>
      </w:r>
      <w:r>
        <w:rPr>
          <w:rFonts w:ascii="Times New Roman" w:hAnsi="Times New Roman" w:cs="Times New Roman"/>
          <w:sz w:val="28"/>
          <w:szCs w:val="28"/>
        </w:rPr>
        <w:t xml:space="preserve">, которые для каждого теста, проводимого в медицинской лаборатории, рассчитываются исходя из базы данных, полученных при регулярном исследовании контрольных материалов. Результаты анализа контрольных материалов разного уровня обрабатываются отдельно. Следовательно, статистические параметры и границы, полученные при обработке этих данных, специфичны для каждого уровня концентрации и отражают устойчивость работы аналитической системы в данном диапазоне концентраций. </w:t>
      </w:r>
      <w:proofErr w:type="spellStart"/>
      <w:r>
        <w:rPr>
          <w:rFonts w:ascii="Times New Roman" w:hAnsi="Times New Roman" w:cs="Times New Roman"/>
          <w:sz w:val="28"/>
          <w:szCs w:val="28"/>
        </w:rPr>
        <w:t>Основополага-ющи</w:t>
      </w:r>
      <w:proofErr w:type="spellEnd"/>
      <w:r>
        <w:rPr>
          <w:rFonts w:ascii="Times New Roman" w:hAnsi="Times New Roman" w:cs="Times New Roman"/>
          <w:sz w:val="28"/>
          <w:szCs w:val="28"/>
        </w:rPr>
        <w:t xml:space="preserve"> ми параметрами, используемыми в клинической лаборатории, являются </w:t>
      </w:r>
    </w:p>
    <w:p w:rsidR="002B6520" w:rsidRDefault="002B6520" w:rsidP="002B6520">
      <w:pPr>
        <w:rPr>
          <w:rFonts w:ascii="Times New Roman" w:hAnsi="Times New Roman" w:cs="Times New Roman"/>
          <w:sz w:val="28"/>
          <w:szCs w:val="28"/>
        </w:rPr>
      </w:pPr>
      <w:r>
        <w:rPr>
          <w:rFonts w:ascii="Times New Roman" w:hAnsi="Times New Roman" w:cs="Times New Roman"/>
          <w:sz w:val="28"/>
          <w:szCs w:val="28"/>
        </w:rPr>
        <w:t>среднее арифметическое значение (</w:t>
      </w:r>
      <w:proofErr w:type="spellStart"/>
      <w:proofErr w:type="gramStart"/>
      <w:r>
        <w:rPr>
          <w:rFonts w:ascii="Times New Roman" w:hAnsi="Times New Roman" w:cs="Times New Roman"/>
          <w:sz w:val="28"/>
          <w:szCs w:val="28"/>
        </w:rPr>
        <w:t>X</w:t>
      </w:r>
      <w:proofErr w:type="gramEnd"/>
      <w:r>
        <w:rPr>
          <w:rFonts w:ascii="Times New Roman" w:hAnsi="Times New Roman" w:cs="Times New Roman"/>
          <w:sz w:val="28"/>
          <w:szCs w:val="28"/>
        </w:rPr>
        <w:t>ср</w:t>
      </w:r>
      <w:proofErr w:type="spellEnd"/>
      <w:r>
        <w:rPr>
          <w:rFonts w:ascii="Times New Roman" w:hAnsi="Times New Roman" w:cs="Times New Roman"/>
          <w:sz w:val="28"/>
          <w:szCs w:val="28"/>
        </w:rPr>
        <w:t>) и среднеквадратическое отклонение (S).</w:t>
      </w:r>
    </w:p>
    <w:p w:rsidR="002B6520" w:rsidRDefault="002B6520" w:rsidP="002B6520">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Для вычисления </w:t>
      </w:r>
      <w:r>
        <w:rPr>
          <w:rFonts w:ascii="Times New Roman" w:hAnsi="Times New Roman" w:cs="Times New Roman"/>
          <w:sz w:val="28"/>
          <w:szCs w:val="28"/>
          <w:u w:val="single"/>
        </w:rPr>
        <w:t>среднего арифметического</w:t>
      </w:r>
      <w:r>
        <w:rPr>
          <w:rFonts w:ascii="Times New Roman" w:hAnsi="Times New Roman" w:cs="Times New Roman"/>
          <w:sz w:val="28"/>
          <w:szCs w:val="28"/>
        </w:rPr>
        <w:t xml:space="preserve"> значения просуммируйте все </w:t>
      </w:r>
    </w:p>
    <w:p w:rsidR="002B6520" w:rsidRDefault="002B6520" w:rsidP="002B6520">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 xml:space="preserve">накопленные для определенного уровня контрольного материала данные и </w:t>
      </w:r>
    </w:p>
    <w:p w:rsidR="002B6520" w:rsidRDefault="002B6520" w:rsidP="002B6520">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полученную сумму разделите на количество обрабатываемых результатов</w:t>
      </w:r>
    </w:p>
    <w:p w:rsidR="002B6520" w:rsidRDefault="002B6520" w:rsidP="002B6520">
      <w:pPr>
        <w:rPr>
          <w:rFonts w:ascii="Times New Roman" w:hAnsi="Times New Roman" w:cs="Times New Roman"/>
          <w:sz w:val="28"/>
          <w:szCs w:val="28"/>
        </w:rPr>
      </w:pPr>
    </w:p>
    <w:p w:rsidR="002B6520" w:rsidRDefault="002B6520" w:rsidP="002B6520">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u w:val="single"/>
        </w:rPr>
        <w:t>Среднеквадратическое отклонение (S</w:t>
      </w:r>
      <w:r>
        <w:rPr>
          <w:rFonts w:ascii="Times New Roman" w:hAnsi="Times New Roman" w:cs="Times New Roman"/>
          <w:sz w:val="28"/>
          <w:szCs w:val="28"/>
        </w:rPr>
        <w:t xml:space="preserve">) – это статистическая характеристика, </w:t>
      </w:r>
    </w:p>
    <w:p w:rsidR="002B6520" w:rsidRDefault="002B6520" w:rsidP="002B6520">
      <w:pPr>
        <w:shd w:val="clear" w:color="auto" w:fill="FFFFFF"/>
        <w:spacing w:after="0" w:line="240" w:lineRule="auto"/>
        <w:rPr>
          <w:rFonts w:ascii="Times New Roman" w:hAnsi="Times New Roman" w:cs="Times New Roman"/>
          <w:sz w:val="28"/>
          <w:szCs w:val="28"/>
        </w:rPr>
      </w:pPr>
      <w:proofErr w:type="gramStart"/>
      <w:r>
        <w:rPr>
          <w:rFonts w:ascii="Times New Roman" w:hAnsi="Times New Roman" w:cs="Times New Roman"/>
          <w:sz w:val="28"/>
          <w:szCs w:val="28"/>
        </w:rPr>
        <w:t>позволяющая</w:t>
      </w:r>
      <w:proofErr w:type="gramEnd"/>
      <w:r>
        <w:rPr>
          <w:rFonts w:ascii="Times New Roman" w:hAnsi="Times New Roman" w:cs="Times New Roman"/>
          <w:sz w:val="28"/>
          <w:szCs w:val="28"/>
        </w:rPr>
        <w:t xml:space="preserve"> количественно определить величину разброса измеренных пока-</w:t>
      </w:r>
    </w:p>
    <w:p w:rsidR="002B6520" w:rsidRDefault="002B6520" w:rsidP="002B6520">
      <w:pPr>
        <w:shd w:val="clear" w:color="auto" w:fill="FFFFFF"/>
        <w:spacing w:after="0" w:line="240" w:lineRule="auto"/>
        <w:rPr>
          <w:rFonts w:ascii="Times New Roman" w:hAnsi="Times New Roman" w:cs="Times New Roman"/>
          <w:sz w:val="28"/>
          <w:szCs w:val="28"/>
        </w:rPr>
      </w:pPr>
      <w:r>
        <w:rPr>
          <w:noProof/>
          <w:lang w:eastAsia="ru-RU"/>
        </w:rPr>
        <w:drawing>
          <wp:anchor distT="0" distB="0" distL="114300" distR="114300" simplePos="0" relativeHeight="251659264" behindDoc="0" locked="0" layoutInCell="1" allowOverlap="1">
            <wp:simplePos x="0" y="0"/>
            <wp:positionH relativeFrom="column">
              <wp:posOffset>408940</wp:posOffset>
            </wp:positionH>
            <wp:positionV relativeFrom="paragraph">
              <wp:posOffset>292100</wp:posOffset>
            </wp:positionV>
            <wp:extent cx="3838575" cy="1695450"/>
            <wp:effectExtent l="19050" t="0" r="9525" b="0"/>
            <wp:wrapSquare wrapText="bothSides"/>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a:srcRect/>
                    <a:stretch>
                      <a:fillRect/>
                    </a:stretch>
                  </pic:blipFill>
                  <pic:spPr bwMode="auto">
                    <a:xfrm>
                      <a:off x="0" y="0"/>
                      <a:ext cx="3838575" cy="1695450"/>
                    </a:xfrm>
                    <a:prstGeom prst="rect">
                      <a:avLst/>
                    </a:prstGeom>
                    <a:noFill/>
                  </pic:spPr>
                </pic:pic>
              </a:graphicData>
            </a:graphic>
          </wp:anchor>
        </w:drawing>
      </w:r>
      <w:proofErr w:type="spellStart"/>
      <w:r>
        <w:rPr>
          <w:rFonts w:ascii="Times New Roman" w:hAnsi="Times New Roman" w:cs="Times New Roman"/>
          <w:sz w:val="28"/>
          <w:szCs w:val="28"/>
        </w:rPr>
        <w:t>зателей</w:t>
      </w:r>
      <w:proofErr w:type="spellEnd"/>
      <w:r>
        <w:rPr>
          <w:rFonts w:ascii="Times New Roman" w:hAnsi="Times New Roman" w:cs="Times New Roman"/>
          <w:sz w:val="28"/>
          <w:szCs w:val="28"/>
        </w:rPr>
        <w:t xml:space="preserve"> вокруг среднего арифметического значения.</w:t>
      </w:r>
    </w:p>
    <w:p w:rsidR="002B6520" w:rsidRDefault="002B6520" w:rsidP="002B6520">
      <w:pPr>
        <w:rPr>
          <w:rFonts w:ascii="Times New Roman" w:hAnsi="Times New Roman" w:cs="Times New Roman"/>
          <w:sz w:val="28"/>
          <w:szCs w:val="28"/>
        </w:rPr>
      </w:pPr>
    </w:p>
    <w:p w:rsidR="002B6520" w:rsidRDefault="002B6520" w:rsidP="002B6520">
      <w:pPr>
        <w:rPr>
          <w:rFonts w:ascii="Times New Roman" w:hAnsi="Times New Roman" w:cs="Times New Roman"/>
          <w:sz w:val="28"/>
          <w:szCs w:val="28"/>
        </w:rPr>
      </w:pPr>
    </w:p>
    <w:p w:rsidR="002B6520" w:rsidRDefault="002B6520" w:rsidP="002B6520">
      <w:pPr>
        <w:rPr>
          <w:rFonts w:ascii="Times New Roman" w:hAnsi="Times New Roman" w:cs="Times New Roman"/>
          <w:sz w:val="28"/>
          <w:szCs w:val="28"/>
        </w:rPr>
      </w:pPr>
    </w:p>
    <w:p w:rsidR="002B6520" w:rsidRDefault="002B6520" w:rsidP="002B6520">
      <w:pPr>
        <w:rPr>
          <w:rFonts w:ascii="Times New Roman" w:hAnsi="Times New Roman" w:cs="Times New Roman"/>
          <w:sz w:val="28"/>
          <w:szCs w:val="28"/>
        </w:rPr>
      </w:pPr>
    </w:p>
    <w:p w:rsidR="002B6520" w:rsidRDefault="002B6520" w:rsidP="002B6520">
      <w:pPr>
        <w:rPr>
          <w:rFonts w:ascii="Times New Roman" w:hAnsi="Times New Roman" w:cs="Times New Roman"/>
          <w:sz w:val="28"/>
          <w:szCs w:val="28"/>
        </w:rPr>
      </w:pPr>
    </w:p>
    <w:p w:rsidR="002B6520" w:rsidRDefault="002B6520" w:rsidP="002B6520">
      <w:pPr>
        <w:rPr>
          <w:rFonts w:ascii="Times New Roman" w:hAnsi="Times New Roman" w:cs="Times New Roman"/>
          <w:sz w:val="28"/>
          <w:szCs w:val="28"/>
        </w:rPr>
      </w:pPr>
    </w:p>
    <w:p w:rsidR="002B6520" w:rsidRDefault="002B6520" w:rsidP="002B6520">
      <w:pPr>
        <w:rPr>
          <w:rFonts w:ascii="Times New Roman" w:hAnsi="Times New Roman" w:cs="Times New Roman"/>
          <w:sz w:val="28"/>
          <w:szCs w:val="28"/>
        </w:rPr>
      </w:pPr>
    </w:p>
    <w:p w:rsidR="002B6520" w:rsidRDefault="002B6520" w:rsidP="002B6520">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ПОСТРОЕНИЕ КОНТРОЛЬНЫХ КАРТ ЛЕВИ–ДЖЕННИНГС</w:t>
      </w:r>
    </w:p>
    <w:p w:rsidR="002B6520" w:rsidRDefault="002B6520" w:rsidP="002B6520">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Величину среднеквадратического отклонения используют для построения карт </w:t>
      </w:r>
    </w:p>
    <w:p w:rsidR="002B6520" w:rsidRDefault="002B6520" w:rsidP="002B6520">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 xml:space="preserve">Леви–Дженнингс,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которые ежедневно или из серии в серию наносятся </w:t>
      </w:r>
    </w:p>
    <w:p w:rsidR="002B6520" w:rsidRDefault="002B6520" w:rsidP="002B6520">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результаты измерения контрольных материалов. Такие графики строятся </w:t>
      </w:r>
      <w:proofErr w:type="gramStart"/>
      <w:r>
        <w:rPr>
          <w:rFonts w:ascii="Times New Roman" w:hAnsi="Times New Roman" w:cs="Times New Roman"/>
          <w:sz w:val="28"/>
          <w:szCs w:val="28"/>
        </w:rPr>
        <w:t>для</w:t>
      </w:r>
      <w:proofErr w:type="gramEnd"/>
      <w:r>
        <w:rPr>
          <w:rFonts w:ascii="Times New Roman" w:hAnsi="Times New Roman" w:cs="Times New Roman"/>
          <w:sz w:val="28"/>
          <w:szCs w:val="28"/>
        </w:rPr>
        <w:t xml:space="preserve"> </w:t>
      </w:r>
    </w:p>
    <w:p w:rsidR="002B6520" w:rsidRDefault="002B6520" w:rsidP="002B6520">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каждого теста и для каждого уровня контрольного материала. Для этого </w:t>
      </w:r>
    </w:p>
    <w:p w:rsidR="002B6520" w:rsidRDefault="002B6520" w:rsidP="002B6520">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рассчитываются интервалы принятия решения, состав-</w:t>
      </w:r>
    </w:p>
    <w:p w:rsidR="002B6520" w:rsidRDefault="002B6520" w:rsidP="002B6520">
      <w:pPr>
        <w:shd w:val="clear" w:color="auto" w:fill="FFFFFF"/>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ляющие</w:t>
      </w:r>
      <w:proofErr w:type="spellEnd"/>
      <w:r>
        <w:rPr>
          <w:rFonts w:ascii="Times New Roman" w:hAnsi="Times New Roman" w:cs="Times New Roman"/>
          <w:sz w:val="28"/>
          <w:szCs w:val="28"/>
        </w:rPr>
        <w:t xml:space="preserve"> ±1S, ±2S и ±3S от среднего арифметического значения, рассчитывают результаты измерений и наносят их на специальную карту, где отражены эти пределы.</w:t>
      </w:r>
    </w:p>
    <w:p w:rsidR="002B6520" w:rsidRDefault="002B6520" w:rsidP="002B6520">
      <w:pPr>
        <w:rPr>
          <w:rFonts w:ascii="Times New Roman" w:hAnsi="Times New Roman" w:cs="Times New Roman"/>
          <w:sz w:val="28"/>
          <w:szCs w:val="28"/>
        </w:rPr>
      </w:pPr>
      <w:r>
        <w:rPr>
          <w:noProof/>
          <w:lang w:eastAsia="ru-RU"/>
        </w:rPr>
        <w:drawing>
          <wp:anchor distT="0" distB="0" distL="114300" distR="114300" simplePos="0" relativeHeight="251660288" behindDoc="0" locked="0" layoutInCell="1" allowOverlap="1">
            <wp:simplePos x="0" y="0"/>
            <wp:positionH relativeFrom="column">
              <wp:posOffset>18415</wp:posOffset>
            </wp:positionH>
            <wp:positionV relativeFrom="paragraph">
              <wp:posOffset>65405</wp:posOffset>
            </wp:positionV>
            <wp:extent cx="3400425" cy="1876425"/>
            <wp:effectExtent l="19050" t="0" r="9525" b="0"/>
            <wp:wrapSquare wrapText="bothSides"/>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a:srcRect/>
                    <a:stretch>
                      <a:fillRect/>
                    </a:stretch>
                  </pic:blipFill>
                  <pic:spPr bwMode="auto">
                    <a:xfrm>
                      <a:off x="0" y="0"/>
                      <a:ext cx="3400425" cy="1876425"/>
                    </a:xfrm>
                    <a:prstGeom prst="rect">
                      <a:avLst/>
                    </a:prstGeom>
                    <a:noFill/>
                  </pic:spPr>
                </pic:pic>
              </a:graphicData>
            </a:graphic>
          </wp:anchor>
        </w:drawing>
      </w:r>
    </w:p>
    <w:p w:rsidR="002B6520" w:rsidRDefault="002B6520" w:rsidP="002B6520">
      <w:pPr>
        <w:rPr>
          <w:rFonts w:ascii="Times New Roman" w:hAnsi="Times New Roman" w:cs="Times New Roman"/>
          <w:sz w:val="28"/>
          <w:szCs w:val="28"/>
        </w:rPr>
      </w:pPr>
    </w:p>
    <w:p w:rsidR="002B6520" w:rsidRDefault="002B6520" w:rsidP="002B6520">
      <w:pPr>
        <w:rPr>
          <w:rFonts w:ascii="Times New Roman" w:hAnsi="Times New Roman" w:cs="Times New Roman"/>
          <w:sz w:val="28"/>
          <w:szCs w:val="28"/>
        </w:rPr>
      </w:pPr>
      <w:r>
        <w:rPr>
          <w:rFonts w:ascii="Times New Roman" w:hAnsi="Times New Roman" w:cs="Times New Roman"/>
          <w:sz w:val="28"/>
          <w:szCs w:val="28"/>
        </w:rPr>
        <w:t>Карта Леви-Дженнингса</w:t>
      </w:r>
    </w:p>
    <w:p w:rsidR="002B6520" w:rsidRDefault="002B6520" w:rsidP="002B6520">
      <w:pPr>
        <w:rPr>
          <w:rFonts w:ascii="Times New Roman" w:hAnsi="Times New Roman" w:cs="Times New Roman"/>
          <w:sz w:val="28"/>
          <w:szCs w:val="28"/>
        </w:rPr>
      </w:pPr>
    </w:p>
    <w:p w:rsidR="002B6520" w:rsidRDefault="002B6520" w:rsidP="002B6520">
      <w:pPr>
        <w:rPr>
          <w:rFonts w:ascii="Times New Roman" w:hAnsi="Times New Roman" w:cs="Times New Roman"/>
          <w:sz w:val="28"/>
          <w:szCs w:val="28"/>
        </w:rPr>
      </w:pPr>
    </w:p>
    <w:p w:rsidR="002B6520" w:rsidRDefault="002B6520" w:rsidP="002B6520">
      <w:pPr>
        <w:rPr>
          <w:rFonts w:ascii="Times New Roman" w:hAnsi="Times New Roman" w:cs="Times New Roman"/>
          <w:sz w:val="28"/>
          <w:szCs w:val="28"/>
        </w:rPr>
      </w:pPr>
    </w:p>
    <w:p w:rsidR="002B6520" w:rsidRDefault="002B6520" w:rsidP="002B6520">
      <w:pPr>
        <w:rPr>
          <w:rFonts w:ascii="Times New Roman" w:hAnsi="Times New Roman" w:cs="Times New Roman"/>
          <w:sz w:val="28"/>
          <w:szCs w:val="28"/>
        </w:rPr>
      </w:pPr>
      <w:r>
        <w:rPr>
          <w:rFonts w:ascii="Times New Roman" w:hAnsi="Times New Roman" w:cs="Times New Roman"/>
          <w:sz w:val="28"/>
          <w:szCs w:val="28"/>
        </w:rPr>
        <w:t xml:space="preserve">Для оценки полученных результатов пользуются правилами </w:t>
      </w:r>
      <w:proofErr w:type="spellStart"/>
      <w:r>
        <w:rPr>
          <w:rFonts w:ascii="Times New Roman" w:hAnsi="Times New Roman" w:cs="Times New Roman"/>
          <w:sz w:val="28"/>
          <w:szCs w:val="28"/>
        </w:rPr>
        <w:t>Весгарда</w:t>
      </w:r>
      <w:proofErr w:type="spellEnd"/>
    </w:p>
    <w:p w:rsidR="002B6520" w:rsidRDefault="002B6520" w:rsidP="002B6520">
      <w:pPr>
        <w:pStyle w:val="a3"/>
        <w:numPr>
          <w:ilvl w:val="0"/>
          <w:numId w:val="33"/>
        </w:numPr>
        <w:rPr>
          <w:rFonts w:ascii="Times New Roman" w:hAnsi="Times New Roman" w:cs="Times New Roman"/>
          <w:sz w:val="28"/>
          <w:szCs w:val="28"/>
        </w:rPr>
      </w:pPr>
      <w:r>
        <w:rPr>
          <w:rFonts w:ascii="Times New Roman" w:hAnsi="Times New Roman" w:cs="Times New Roman"/>
          <w:b/>
          <w:sz w:val="28"/>
          <w:szCs w:val="28"/>
        </w:rPr>
        <w:t>Правило 1 2S</w:t>
      </w:r>
      <w:r>
        <w:rPr>
          <w:rFonts w:ascii="Times New Roman" w:hAnsi="Times New Roman" w:cs="Times New Roman"/>
          <w:sz w:val="28"/>
          <w:szCs w:val="28"/>
        </w:rPr>
        <w:t xml:space="preserve">: один из результатов ВКО выходит за пределы ±2S. Признак случайной ошибки. </w:t>
      </w:r>
    </w:p>
    <w:p w:rsidR="002B6520" w:rsidRDefault="002B6520" w:rsidP="002B6520">
      <w:pPr>
        <w:pStyle w:val="a3"/>
        <w:numPr>
          <w:ilvl w:val="0"/>
          <w:numId w:val="33"/>
        </w:numPr>
        <w:rPr>
          <w:rFonts w:ascii="Times New Roman" w:hAnsi="Times New Roman" w:cs="Times New Roman"/>
          <w:sz w:val="28"/>
          <w:szCs w:val="28"/>
        </w:rPr>
      </w:pPr>
      <w:r>
        <w:rPr>
          <w:rFonts w:ascii="Times New Roman" w:hAnsi="Times New Roman" w:cs="Times New Roman"/>
          <w:b/>
          <w:sz w:val="28"/>
          <w:szCs w:val="28"/>
        </w:rPr>
        <w:t>Правило 4 1S</w:t>
      </w:r>
      <w:r>
        <w:rPr>
          <w:rFonts w:ascii="Times New Roman" w:hAnsi="Times New Roman" w:cs="Times New Roman"/>
          <w:sz w:val="28"/>
          <w:szCs w:val="28"/>
        </w:rPr>
        <w:t xml:space="preserve">: четыре последовательных измерения ВКО превышают +1S или лежат ниже предела –1S. Признак систематической ошибки. </w:t>
      </w:r>
    </w:p>
    <w:p w:rsidR="002B6520" w:rsidRDefault="002B6520" w:rsidP="002B6520">
      <w:pPr>
        <w:pStyle w:val="a3"/>
        <w:numPr>
          <w:ilvl w:val="0"/>
          <w:numId w:val="33"/>
        </w:numPr>
        <w:rPr>
          <w:rFonts w:ascii="Times New Roman" w:hAnsi="Times New Roman" w:cs="Times New Roman"/>
          <w:sz w:val="28"/>
          <w:szCs w:val="28"/>
        </w:rPr>
      </w:pPr>
      <w:r>
        <w:rPr>
          <w:rFonts w:ascii="Times New Roman" w:hAnsi="Times New Roman" w:cs="Times New Roman"/>
          <w:b/>
          <w:sz w:val="28"/>
          <w:szCs w:val="28"/>
        </w:rPr>
        <w:t>Правило 1 3S</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один из результатов ВКО выходит за пределы ±3S. Признак случайной ошибки. </w:t>
      </w:r>
    </w:p>
    <w:p w:rsidR="002B6520" w:rsidRDefault="002B6520" w:rsidP="002B6520">
      <w:pPr>
        <w:pStyle w:val="a3"/>
        <w:numPr>
          <w:ilvl w:val="0"/>
          <w:numId w:val="33"/>
        </w:numPr>
        <w:rPr>
          <w:rFonts w:ascii="Times New Roman" w:hAnsi="Times New Roman" w:cs="Times New Roman"/>
          <w:sz w:val="28"/>
          <w:szCs w:val="28"/>
        </w:rPr>
      </w:pPr>
      <w:r>
        <w:rPr>
          <w:rFonts w:ascii="Times New Roman" w:hAnsi="Times New Roman" w:cs="Times New Roman"/>
          <w:b/>
          <w:sz w:val="28"/>
          <w:szCs w:val="28"/>
        </w:rPr>
        <w:t>Правило R4S</w:t>
      </w:r>
      <w:r>
        <w:rPr>
          <w:rFonts w:ascii="Times New Roman" w:hAnsi="Times New Roman" w:cs="Times New Roman"/>
          <w:sz w:val="28"/>
          <w:szCs w:val="28"/>
        </w:rPr>
        <w:t xml:space="preserve">: два последовательных контрольных измерения ВКО расположены по разные стороны от «коридора» ±2S. Признак случайной ошибки. </w:t>
      </w:r>
    </w:p>
    <w:p w:rsidR="002B6520" w:rsidRDefault="002B6520" w:rsidP="002B6520">
      <w:pPr>
        <w:pStyle w:val="a3"/>
        <w:numPr>
          <w:ilvl w:val="0"/>
          <w:numId w:val="33"/>
        </w:numPr>
        <w:rPr>
          <w:rFonts w:ascii="Times New Roman" w:hAnsi="Times New Roman" w:cs="Times New Roman"/>
          <w:sz w:val="28"/>
          <w:szCs w:val="28"/>
        </w:rPr>
      </w:pPr>
      <w:r>
        <w:rPr>
          <w:rFonts w:ascii="Times New Roman" w:hAnsi="Times New Roman" w:cs="Times New Roman"/>
          <w:b/>
          <w:sz w:val="28"/>
          <w:szCs w:val="28"/>
        </w:rPr>
        <w:t>Правило 2 2S</w:t>
      </w:r>
      <w:r>
        <w:rPr>
          <w:rFonts w:ascii="Times New Roman" w:hAnsi="Times New Roman" w:cs="Times New Roman"/>
          <w:sz w:val="28"/>
          <w:szCs w:val="28"/>
        </w:rPr>
        <w:t xml:space="preserve">: два последовательных контрольных измерения ВКО превышают предел +2S или лежат ниже предела –2S. Признак систематической ошибки. </w:t>
      </w:r>
    </w:p>
    <w:p w:rsidR="002B6520" w:rsidRDefault="002B6520" w:rsidP="002B6520">
      <w:pPr>
        <w:pStyle w:val="a3"/>
        <w:numPr>
          <w:ilvl w:val="0"/>
          <w:numId w:val="33"/>
        </w:numPr>
        <w:rPr>
          <w:rFonts w:ascii="Times New Roman" w:hAnsi="Times New Roman" w:cs="Times New Roman"/>
          <w:sz w:val="28"/>
          <w:szCs w:val="28"/>
        </w:rPr>
      </w:pPr>
      <w:r>
        <w:rPr>
          <w:rFonts w:ascii="Times New Roman" w:hAnsi="Times New Roman" w:cs="Times New Roman"/>
          <w:b/>
          <w:sz w:val="28"/>
          <w:szCs w:val="28"/>
        </w:rPr>
        <w:t>Правило 10Х</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десять последовательных измерений одного из ВКО (или по пять последних измерений в каждом из двух ВКО) располагаются по одну сторону от линии, соответствующей Х. Признак систематической ошибки. </w:t>
      </w:r>
    </w:p>
    <w:p w:rsidR="002B6520" w:rsidRDefault="002B6520" w:rsidP="002B6520">
      <w:pPr>
        <w:rPr>
          <w:rFonts w:ascii="Times New Roman" w:hAnsi="Times New Roman" w:cs="Times New Roman"/>
          <w:sz w:val="28"/>
          <w:szCs w:val="28"/>
        </w:rPr>
      </w:pPr>
      <w:r>
        <w:rPr>
          <w:rFonts w:ascii="Times New Roman" w:hAnsi="Times New Roman" w:cs="Times New Roman"/>
          <w:sz w:val="28"/>
          <w:szCs w:val="28"/>
        </w:rPr>
        <w:t xml:space="preserve">Проверка контрольных правил проводится в определенной последовательности. Если полученные результаты измерения контрольного материала не выходят за пределы ±2S (т.е. не нарушено правило 12S), анализ признают удовлетворительным и результаты учитывают. Если не нарушено правило 12S, но выявлен признак 41S, результаты опыта также учитывают и делают попытку обнаружить причины этого предупреждения. Если хотя бы один из результатов анализа контрольного материала выходит за пределы ±2S (т.е. нарушено </w:t>
      </w:r>
      <w:r>
        <w:rPr>
          <w:rFonts w:ascii="Times New Roman" w:hAnsi="Times New Roman" w:cs="Times New Roman"/>
          <w:sz w:val="28"/>
          <w:szCs w:val="28"/>
        </w:rPr>
        <w:lastRenderedPageBreak/>
        <w:t>правило 12S), то проверяется последовательно наличие остальных признаков. Если при этом нарушено правило 41S или хотя бы одно из правил 13S, R4S, 22S или 10Х, все результаты данного опыта считают неприемлемыми, проведение анализов приостанавливают, выявляют и устраняют возможные причины возникновения погрешностей. Появление на контрольной карте признаков нарушения правил 12S, 13S и R4S свидетельствует о вероятном наличии случайных ошибок в ходе лабораторного процесса. Признаки 22S, 41S и 10Х более чувствительны к систематическим ошибкам.</w:t>
      </w:r>
    </w:p>
    <w:p w:rsidR="002B6520" w:rsidRDefault="002B6520" w:rsidP="002B6520">
      <w:pPr>
        <w:rPr>
          <w:rFonts w:ascii="Times New Roman" w:hAnsi="Times New Roman" w:cs="Times New Roman"/>
          <w:sz w:val="28"/>
          <w:szCs w:val="28"/>
        </w:rPr>
      </w:pPr>
      <w:r>
        <w:rPr>
          <w:rFonts w:ascii="Times New Roman" w:hAnsi="Times New Roman" w:cs="Times New Roman"/>
          <w:sz w:val="28"/>
          <w:szCs w:val="28"/>
        </w:rPr>
        <w:t xml:space="preserve">Все данные регистрируются в </w:t>
      </w:r>
      <w:proofErr w:type="spellStart"/>
      <w:r>
        <w:rPr>
          <w:rFonts w:ascii="Times New Roman" w:hAnsi="Times New Roman" w:cs="Times New Roman"/>
          <w:sz w:val="28"/>
          <w:szCs w:val="28"/>
          <w:lang w:val="en-US"/>
        </w:rPr>
        <w:t>Qms</w:t>
      </w:r>
      <w:proofErr w:type="spellEnd"/>
    </w:p>
    <w:p w:rsidR="002B6520" w:rsidRDefault="002B6520" w:rsidP="002B6520">
      <w:pP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6210300" cy="219075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a:srcRect/>
                    <a:stretch>
                      <a:fillRect/>
                    </a:stretch>
                  </pic:blipFill>
                  <pic:spPr bwMode="auto">
                    <a:xfrm>
                      <a:off x="0" y="0"/>
                      <a:ext cx="6210300" cy="2190750"/>
                    </a:xfrm>
                    <a:prstGeom prst="rect">
                      <a:avLst/>
                    </a:prstGeom>
                    <a:noFill/>
                    <a:ln w="9525">
                      <a:noFill/>
                      <a:miter lim="800000"/>
                      <a:headEnd/>
                      <a:tailEnd/>
                    </a:ln>
                  </pic:spPr>
                </pic:pic>
              </a:graphicData>
            </a:graphic>
          </wp:inline>
        </w:drawing>
      </w:r>
    </w:p>
    <w:p w:rsidR="002B6520" w:rsidRDefault="002B6520" w:rsidP="002B6520">
      <w:pPr>
        <w:rPr>
          <w:rFonts w:ascii="Times New Roman" w:hAnsi="Times New Roman" w:cs="Times New Roman"/>
          <w:b/>
          <w:sz w:val="32"/>
          <w:szCs w:val="28"/>
          <w:u w:val="single"/>
          <w:lang w:val="en-US"/>
        </w:rPr>
      </w:pPr>
      <w:r>
        <w:rPr>
          <w:noProof/>
          <w:lang w:eastAsia="ru-RU"/>
        </w:rPr>
        <w:drawing>
          <wp:anchor distT="0" distB="0" distL="114300" distR="114300" simplePos="0" relativeHeight="251661312" behindDoc="0" locked="0" layoutInCell="1" allowOverlap="1">
            <wp:simplePos x="0" y="0"/>
            <wp:positionH relativeFrom="column">
              <wp:posOffset>399415</wp:posOffset>
            </wp:positionH>
            <wp:positionV relativeFrom="paragraph">
              <wp:posOffset>19050</wp:posOffset>
            </wp:positionV>
            <wp:extent cx="5695950" cy="3448050"/>
            <wp:effectExtent l="19050" t="0" r="0" b="0"/>
            <wp:wrapSquare wrapText="bothSides"/>
            <wp:docPr id="1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0"/>
                    <a:srcRect/>
                    <a:stretch>
                      <a:fillRect/>
                    </a:stretch>
                  </pic:blipFill>
                  <pic:spPr bwMode="auto">
                    <a:xfrm>
                      <a:off x="0" y="0"/>
                      <a:ext cx="5695950" cy="3448050"/>
                    </a:xfrm>
                    <a:prstGeom prst="rect">
                      <a:avLst/>
                    </a:prstGeom>
                    <a:noFill/>
                  </pic:spPr>
                </pic:pic>
              </a:graphicData>
            </a:graphic>
          </wp:anchor>
        </w:drawing>
      </w:r>
    </w:p>
    <w:p w:rsidR="002B6520" w:rsidRDefault="002B6520" w:rsidP="002B6520">
      <w:pPr>
        <w:rPr>
          <w:rFonts w:ascii="Times New Roman" w:hAnsi="Times New Roman" w:cs="Times New Roman"/>
          <w:b/>
          <w:sz w:val="32"/>
          <w:szCs w:val="28"/>
          <w:u w:val="single"/>
          <w:lang w:val="en-US"/>
        </w:rPr>
      </w:pPr>
    </w:p>
    <w:p w:rsidR="002B6520" w:rsidRDefault="002B6520" w:rsidP="002B6520">
      <w:pPr>
        <w:rPr>
          <w:rFonts w:ascii="Times New Roman" w:hAnsi="Times New Roman" w:cs="Times New Roman"/>
          <w:b/>
          <w:sz w:val="32"/>
          <w:szCs w:val="28"/>
          <w:u w:val="single"/>
          <w:lang w:val="en-US"/>
        </w:rPr>
      </w:pPr>
    </w:p>
    <w:p w:rsidR="002B6520" w:rsidRDefault="002B6520" w:rsidP="002B6520">
      <w:pPr>
        <w:rPr>
          <w:rFonts w:ascii="Times New Roman" w:hAnsi="Times New Roman" w:cs="Times New Roman"/>
          <w:b/>
          <w:sz w:val="32"/>
          <w:szCs w:val="28"/>
          <w:u w:val="single"/>
          <w:lang w:val="en-US"/>
        </w:rPr>
      </w:pPr>
    </w:p>
    <w:p w:rsidR="002B6520" w:rsidRDefault="002B6520" w:rsidP="002B6520">
      <w:pPr>
        <w:rPr>
          <w:rFonts w:ascii="Times New Roman" w:hAnsi="Times New Roman" w:cs="Times New Roman"/>
          <w:b/>
          <w:sz w:val="32"/>
          <w:szCs w:val="28"/>
          <w:u w:val="single"/>
          <w:lang w:val="en-US"/>
        </w:rPr>
      </w:pPr>
    </w:p>
    <w:p w:rsidR="002B6520" w:rsidRDefault="002B6520" w:rsidP="002B6520">
      <w:pPr>
        <w:rPr>
          <w:rFonts w:ascii="Times New Roman" w:hAnsi="Times New Roman" w:cs="Times New Roman"/>
          <w:b/>
          <w:sz w:val="32"/>
          <w:szCs w:val="28"/>
          <w:u w:val="single"/>
          <w:lang w:val="en-US"/>
        </w:rPr>
      </w:pPr>
    </w:p>
    <w:p w:rsidR="002B6520" w:rsidRDefault="002B6520" w:rsidP="002B6520">
      <w:pPr>
        <w:rPr>
          <w:rFonts w:ascii="Times New Roman" w:hAnsi="Times New Roman" w:cs="Times New Roman"/>
          <w:b/>
          <w:sz w:val="32"/>
          <w:szCs w:val="28"/>
          <w:u w:val="single"/>
          <w:lang w:val="en-US"/>
        </w:rPr>
      </w:pPr>
    </w:p>
    <w:p w:rsidR="002B6520" w:rsidRDefault="002B6520" w:rsidP="002B6520">
      <w:pPr>
        <w:rPr>
          <w:rFonts w:ascii="Times New Roman" w:hAnsi="Times New Roman" w:cs="Times New Roman"/>
          <w:b/>
          <w:sz w:val="32"/>
          <w:szCs w:val="28"/>
          <w:u w:val="single"/>
          <w:lang w:val="en-US"/>
        </w:rPr>
      </w:pPr>
    </w:p>
    <w:p w:rsidR="002B6520" w:rsidRDefault="002B6520" w:rsidP="002B6520">
      <w:pPr>
        <w:rPr>
          <w:rFonts w:ascii="Times New Roman" w:hAnsi="Times New Roman" w:cs="Times New Roman"/>
          <w:b/>
          <w:sz w:val="32"/>
          <w:szCs w:val="28"/>
          <w:u w:val="single"/>
          <w:lang w:val="en-US"/>
        </w:rPr>
      </w:pPr>
    </w:p>
    <w:p w:rsidR="002B6520" w:rsidRDefault="002B6520" w:rsidP="002B6520">
      <w:pPr>
        <w:rPr>
          <w:rFonts w:ascii="Times New Roman" w:hAnsi="Times New Roman" w:cs="Times New Roman"/>
          <w:b/>
          <w:sz w:val="32"/>
          <w:szCs w:val="28"/>
          <w:u w:val="single"/>
          <w:lang w:val="en-US"/>
        </w:rPr>
      </w:pPr>
    </w:p>
    <w:p w:rsidR="002B6520" w:rsidRDefault="002B6520" w:rsidP="002B6520">
      <w:pPr>
        <w:rPr>
          <w:rFonts w:ascii="Times New Roman" w:hAnsi="Times New Roman" w:cs="Times New Roman"/>
          <w:b/>
          <w:sz w:val="32"/>
          <w:szCs w:val="28"/>
          <w:u w:val="single"/>
          <w:lang w:val="en-US"/>
        </w:rPr>
      </w:pPr>
    </w:p>
    <w:p w:rsidR="002B6520" w:rsidRDefault="002B6520" w:rsidP="002B6520">
      <w:pPr>
        <w:rPr>
          <w:rFonts w:ascii="Times New Roman" w:hAnsi="Times New Roman" w:cs="Times New Roman"/>
          <w:b/>
          <w:sz w:val="32"/>
          <w:szCs w:val="28"/>
          <w:u w:val="single"/>
          <w:lang w:val="en-US"/>
        </w:rPr>
      </w:pPr>
    </w:p>
    <w:p w:rsidR="002B6520" w:rsidRDefault="002B6520" w:rsidP="002B6520">
      <w:pPr>
        <w:rPr>
          <w:rFonts w:ascii="Times New Roman" w:hAnsi="Times New Roman" w:cs="Times New Roman"/>
          <w:b/>
          <w:sz w:val="32"/>
          <w:szCs w:val="28"/>
          <w:u w:val="single"/>
          <w:lang w:val="en-US"/>
        </w:rPr>
      </w:pPr>
    </w:p>
    <w:p w:rsidR="002B6520" w:rsidRDefault="002B6520" w:rsidP="002B6520">
      <w:pPr>
        <w:rPr>
          <w:rFonts w:ascii="Times New Roman" w:hAnsi="Times New Roman" w:cs="Times New Roman"/>
          <w:b/>
          <w:sz w:val="32"/>
          <w:szCs w:val="28"/>
          <w:u w:val="single"/>
        </w:rPr>
      </w:pPr>
      <w:r>
        <w:rPr>
          <w:rFonts w:ascii="Times New Roman" w:hAnsi="Times New Roman" w:cs="Times New Roman"/>
          <w:b/>
          <w:sz w:val="32"/>
          <w:szCs w:val="28"/>
          <w:u w:val="single"/>
        </w:rPr>
        <w:t>Внешний контроль качества</w:t>
      </w:r>
    </w:p>
    <w:p w:rsidR="002B6520" w:rsidRDefault="002B6520" w:rsidP="002B6520">
      <w:pPr>
        <w:rPr>
          <w:rFonts w:ascii="Times New Roman" w:hAnsi="Times New Roman" w:cs="Times New Roman"/>
          <w:sz w:val="28"/>
          <w:szCs w:val="28"/>
        </w:rPr>
      </w:pPr>
      <w:r>
        <w:rPr>
          <w:rFonts w:ascii="Times New Roman" w:hAnsi="Times New Roman" w:cs="Times New Roman"/>
          <w:sz w:val="32"/>
          <w:szCs w:val="28"/>
        </w:rPr>
        <w:t xml:space="preserve">Клиническая лаборатория Краевой клинической больницы </w:t>
      </w:r>
      <w:proofErr w:type="spellStart"/>
      <w:r>
        <w:rPr>
          <w:rFonts w:ascii="Times New Roman" w:hAnsi="Times New Roman" w:cs="Times New Roman"/>
          <w:sz w:val="32"/>
          <w:szCs w:val="28"/>
        </w:rPr>
        <w:t>учавствует</w:t>
      </w:r>
      <w:proofErr w:type="spellEnd"/>
      <w:r>
        <w:rPr>
          <w:rFonts w:ascii="Times New Roman" w:hAnsi="Times New Roman" w:cs="Times New Roman"/>
          <w:sz w:val="32"/>
          <w:szCs w:val="28"/>
        </w:rPr>
        <w:t xml:space="preserve"> в ФСВОК - </w:t>
      </w:r>
      <w:r>
        <w:rPr>
          <w:rFonts w:ascii="Times New Roman" w:hAnsi="Times New Roman" w:cs="Times New Roman"/>
          <w:sz w:val="28"/>
          <w:szCs w:val="28"/>
        </w:rPr>
        <w:t>Федеральной системе внешней оценки качества клинических лабораторных исследований </w:t>
      </w:r>
    </w:p>
    <w:p w:rsidR="002B6520" w:rsidRDefault="002B6520" w:rsidP="002B6520">
      <w:pPr>
        <w:rPr>
          <w:rFonts w:ascii="Times New Roman" w:hAnsi="Times New Roman" w:cs="Times New Roman"/>
          <w:sz w:val="28"/>
          <w:szCs w:val="28"/>
          <w:lang w:val="en-US"/>
        </w:rPr>
      </w:pPr>
      <w:r>
        <w:rPr>
          <w:rFonts w:ascii="Times New Roman" w:hAnsi="Times New Roman" w:cs="Times New Roman"/>
          <w:sz w:val="32"/>
          <w:szCs w:val="28"/>
        </w:rPr>
        <w:t>ФСВОК</w:t>
      </w:r>
      <w:proofErr w:type="gramStart"/>
      <w:r>
        <w:rPr>
          <w:rFonts w:ascii="Times New Roman" w:hAnsi="Times New Roman" w:cs="Times New Roman"/>
          <w:sz w:val="28"/>
          <w:szCs w:val="28"/>
        </w:rPr>
        <w:t xml:space="preserve"> П</w:t>
      </w:r>
      <w:proofErr w:type="gramEnd"/>
      <w:r>
        <w:rPr>
          <w:rFonts w:ascii="Times New Roman" w:hAnsi="Times New Roman" w:cs="Times New Roman"/>
          <w:sz w:val="28"/>
          <w:szCs w:val="28"/>
        </w:rPr>
        <w:t>рисылают образцы и сроки, до которых эти образцы необходимо исследовать и составить отчет о качестве исследований.  В течени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года 3 цикла. Сроки определяются </w:t>
      </w:r>
      <w:proofErr w:type="spellStart"/>
      <w:r>
        <w:rPr>
          <w:rFonts w:ascii="Times New Roman" w:hAnsi="Times New Roman" w:cs="Times New Roman"/>
          <w:sz w:val="28"/>
          <w:szCs w:val="28"/>
        </w:rPr>
        <w:t>ФСВОк</w:t>
      </w:r>
      <w:proofErr w:type="spellEnd"/>
      <w:r>
        <w:rPr>
          <w:rFonts w:ascii="Times New Roman" w:hAnsi="Times New Roman" w:cs="Times New Roman"/>
          <w:sz w:val="28"/>
          <w:szCs w:val="28"/>
        </w:rPr>
        <w:t>. К ним прилагаются и карты, где указывается: код производителя реагента, прибор, на котором данный образец будет исследован</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метод исследования.</w:t>
      </w:r>
      <w:r>
        <w:rPr>
          <w:rFonts w:ascii="Times New Roman" w:hAnsi="Times New Roman" w:cs="Times New Roman"/>
          <w:sz w:val="28"/>
          <w:szCs w:val="28"/>
        </w:rPr>
        <w:br/>
        <w:t xml:space="preserve">Далее </w:t>
      </w:r>
      <w:proofErr w:type="gramStart"/>
      <w:r>
        <w:rPr>
          <w:rFonts w:ascii="Times New Roman" w:hAnsi="Times New Roman" w:cs="Times New Roman"/>
          <w:sz w:val="28"/>
          <w:szCs w:val="28"/>
        </w:rPr>
        <w:t>заполняются</w:t>
      </w:r>
      <w:proofErr w:type="gramEnd"/>
      <w:r>
        <w:rPr>
          <w:rFonts w:ascii="Times New Roman" w:hAnsi="Times New Roman" w:cs="Times New Roman"/>
          <w:sz w:val="28"/>
          <w:szCs w:val="28"/>
        </w:rPr>
        <w:t xml:space="preserve"> бумажный отчет отправляется по ел почте ФСВОК.</w:t>
      </w:r>
      <w:r>
        <w:rPr>
          <w:rFonts w:ascii="Times New Roman" w:hAnsi="Times New Roman" w:cs="Times New Roman"/>
          <w:sz w:val="28"/>
          <w:szCs w:val="28"/>
        </w:rPr>
        <w:br/>
      </w:r>
    </w:p>
    <w:p w:rsidR="002B6520" w:rsidRDefault="002B6520" w:rsidP="002B6520">
      <w:pP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3473896" cy="4629150"/>
            <wp:effectExtent l="19050" t="0" r="0" b="0"/>
            <wp:docPr id="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1"/>
                    <a:srcRect/>
                    <a:stretch>
                      <a:fillRect/>
                    </a:stretch>
                  </pic:blipFill>
                  <pic:spPr bwMode="auto">
                    <a:xfrm>
                      <a:off x="0" y="0"/>
                      <a:ext cx="3473896" cy="4629150"/>
                    </a:xfrm>
                    <a:prstGeom prst="rect">
                      <a:avLst/>
                    </a:prstGeom>
                    <a:noFill/>
                    <a:ln w="9525">
                      <a:noFill/>
                      <a:miter lim="800000"/>
                      <a:headEnd/>
                      <a:tailEnd/>
                    </a:ln>
                  </pic:spPr>
                </pic:pic>
              </a:graphicData>
            </a:graphic>
          </wp:inline>
        </w:drawing>
      </w:r>
    </w:p>
    <w:p w:rsidR="002B6520" w:rsidRDefault="002B6520" w:rsidP="002A2DB9">
      <w:pPr>
        <w:ind w:firstLine="567"/>
        <w:rPr>
          <w:rFonts w:ascii="Times New Roman" w:eastAsia="Times New Roman" w:hAnsi="Times New Roman" w:cs="Times New Roman"/>
          <w:b/>
          <w:sz w:val="28"/>
          <w:szCs w:val="24"/>
        </w:rPr>
      </w:pPr>
    </w:p>
    <w:p w:rsidR="002B6520" w:rsidRDefault="002B6520" w:rsidP="002B6520">
      <w:pPr>
        <w:rPr>
          <w:rFonts w:ascii="Times New Roman" w:eastAsia="Times New Roman" w:hAnsi="Times New Roman" w:cs="Times New Roman"/>
          <w:b/>
          <w:sz w:val="28"/>
          <w:szCs w:val="24"/>
        </w:rPr>
      </w:pPr>
      <w:r>
        <w:rPr>
          <w:rFonts w:ascii="Times New Roman" w:eastAsia="Times New Roman" w:hAnsi="Times New Roman" w:cs="Times New Roman"/>
          <w:b/>
          <w:sz w:val="28"/>
          <w:szCs w:val="24"/>
        </w:rPr>
        <w:br w:type="page"/>
      </w:r>
    </w:p>
    <w:bookmarkEnd w:id="16"/>
    <w:p w:rsidR="002C569E" w:rsidRPr="002C569E" w:rsidRDefault="002C569E" w:rsidP="007530B8">
      <w:pPr>
        <w:rPr>
          <w:rFonts w:ascii="Times New Roman" w:eastAsia="Times New Roman" w:hAnsi="Times New Roman" w:cs="Times New Roman"/>
          <w:b/>
          <w:sz w:val="28"/>
          <w:szCs w:val="24"/>
        </w:rPr>
      </w:pPr>
    </w:p>
    <w:p w:rsidR="002C569E" w:rsidRPr="002C569E" w:rsidRDefault="002C569E" w:rsidP="002C569E">
      <w:pPr>
        <w:tabs>
          <w:tab w:val="left" w:pos="8505"/>
        </w:tabs>
        <w:spacing w:after="0"/>
        <w:jc w:val="center"/>
        <w:rPr>
          <w:rFonts w:ascii="Times New Roman" w:eastAsia="Times New Roman" w:hAnsi="Times New Roman" w:cs="Times New Roman"/>
          <w:b/>
          <w:sz w:val="28"/>
          <w:szCs w:val="24"/>
        </w:rPr>
      </w:pPr>
      <w:r w:rsidRPr="002C569E">
        <w:rPr>
          <w:rFonts w:ascii="Times New Roman" w:eastAsia="Times New Roman" w:hAnsi="Times New Roman" w:cs="Times New Roman"/>
          <w:b/>
          <w:sz w:val="28"/>
          <w:szCs w:val="24"/>
        </w:rPr>
        <w:t>Лист лабораторных исследований.</w:t>
      </w:r>
    </w:p>
    <w:p w:rsidR="002C569E" w:rsidRPr="002C569E" w:rsidRDefault="002C569E" w:rsidP="002C569E">
      <w:pPr>
        <w:tabs>
          <w:tab w:val="left" w:pos="8505"/>
        </w:tabs>
        <w:spacing w:after="0"/>
        <w:jc w:val="center"/>
        <w:rPr>
          <w:rFonts w:ascii="Times New Roman" w:eastAsia="Times New Roman" w:hAnsi="Times New Roman" w:cs="Times New Roman"/>
          <w:b/>
          <w:sz w:val="28"/>
          <w:szCs w:val="24"/>
        </w:rPr>
      </w:pPr>
    </w:p>
    <w:tbl>
      <w:tblPr>
        <w:tblW w:w="0" w:type="auto"/>
        <w:tblInd w:w="40" w:type="dxa"/>
        <w:tblLayout w:type="fixed"/>
        <w:tblCellMar>
          <w:left w:w="40" w:type="dxa"/>
          <w:right w:w="40" w:type="dxa"/>
        </w:tblCellMar>
        <w:tblLook w:val="0000"/>
      </w:tblPr>
      <w:tblGrid>
        <w:gridCol w:w="2967"/>
        <w:gridCol w:w="847"/>
        <w:gridCol w:w="854"/>
        <w:gridCol w:w="854"/>
        <w:gridCol w:w="854"/>
        <w:gridCol w:w="854"/>
        <w:gridCol w:w="854"/>
        <w:gridCol w:w="883"/>
      </w:tblGrid>
      <w:tr w:rsidR="002C569E" w:rsidRPr="002C569E" w:rsidTr="000355A0">
        <w:tc>
          <w:tcPr>
            <w:tcW w:w="2967" w:type="dxa"/>
            <w:vMerge w:val="restart"/>
            <w:tcBorders>
              <w:top w:val="single" w:sz="6" w:space="0" w:color="auto"/>
              <w:left w:val="single" w:sz="6" w:space="0" w:color="auto"/>
              <w:bottom w:val="nil"/>
              <w:right w:val="single" w:sz="6" w:space="0" w:color="auto"/>
            </w:tcBorders>
          </w:tcPr>
          <w:p w:rsidR="002C569E" w:rsidRPr="002C569E" w:rsidRDefault="002C569E" w:rsidP="002C569E">
            <w:pPr>
              <w:autoSpaceDE w:val="0"/>
              <w:autoSpaceDN w:val="0"/>
              <w:adjustRightInd w:val="0"/>
              <w:spacing w:after="0" w:line="240" w:lineRule="auto"/>
              <w:ind w:left="572"/>
              <w:rPr>
                <w:rFonts w:ascii="Times New Roman" w:eastAsia="Times New Roman" w:hAnsi="Times New Roman" w:cs="Times New Roman"/>
                <w:sz w:val="26"/>
                <w:szCs w:val="26"/>
                <w:lang w:eastAsia="ru-RU"/>
              </w:rPr>
            </w:pPr>
            <w:r w:rsidRPr="002C569E">
              <w:rPr>
                <w:rFonts w:ascii="Times New Roman" w:eastAsia="Times New Roman" w:hAnsi="Times New Roman" w:cs="Times New Roman"/>
                <w:sz w:val="26"/>
                <w:szCs w:val="26"/>
                <w:lang w:eastAsia="ru-RU"/>
              </w:rPr>
              <w:t>Исследования</w:t>
            </w:r>
          </w:p>
        </w:tc>
        <w:tc>
          <w:tcPr>
            <w:tcW w:w="5117" w:type="dxa"/>
            <w:gridSpan w:val="6"/>
            <w:tcBorders>
              <w:top w:val="single" w:sz="6" w:space="0" w:color="auto"/>
              <w:left w:val="single" w:sz="6" w:space="0" w:color="auto"/>
              <w:bottom w:val="single" w:sz="6" w:space="0" w:color="auto"/>
              <w:right w:val="single" w:sz="6" w:space="0" w:color="auto"/>
            </w:tcBorders>
          </w:tcPr>
          <w:p w:rsidR="002C569E" w:rsidRPr="002C569E" w:rsidRDefault="002C569E" w:rsidP="002C569E">
            <w:pPr>
              <w:autoSpaceDE w:val="0"/>
              <w:autoSpaceDN w:val="0"/>
              <w:adjustRightInd w:val="0"/>
              <w:spacing w:after="0" w:line="240" w:lineRule="auto"/>
              <w:ind w:left="391"/>
              <w:jc w:val="center"/>
              <w:rPr>
                <w:rFonts w:ascii="Times New Roman" w:eastAsia="Times New Roman" w:hAnsi="Times New Roman" w:cs="Times New Roman"/>
                <w:sz w:val="26"/>
                <w:szCs w:val="26"/>
                <w:lang w:eastAsia="ru-RU"/>
              </w:rPr>
            </w:pPr>
            <w:r w:rsidRPr="002C569E">
              <w:rPr>
                <w:rFonts w:ascii="Times New Roman" w:eastAsia="Times New Roman" w:hAnsi="Times New Roman" w:cs="Times New Roman"/>
                <w:sz w:val="26"/>
                <w:szCs w:val="26"/>
                <w:lang w:eastAsia="ru-RU"/>
              </w:rPr>
              <w:t>Количество исследований по дням практики.</w:t>
            </w:r>
          </w:p>
        </w:tc>
        <w:tc>
          <w:tcPr>
            <w:tcW w:w="883" w:type="dxa"/>
            <w:tcBorders>
              <w:top w:val="single" w:sz="6" w:space="0" w:color="auto"/>
              <w:left w:val="single" w:sz="6" w:space="0" w:color="auto"/>
              <w:bottom w:val="single" w:sz="6" w:space="0" w:color="auto"/>
              <w:right w:val="single" w:sz="6" w:space="0" w:color="auto"/>
            </w:tcBorders>
          </w:tcPr>
          <w:p w:rsidR="002C569E" w:rsidRPr="002C569E" w:rsidRDefault="002C569E" w:rsidP="002C569E">
            <w:pPr>
              <w:autoSpaceDE w:val="0"/>
              <w:autoSpaceDN w:val="0"/>
              <w:adjustRightInd w:val="0"/>
              <w:spacing w:after="0" w:line="240" w:lineRule="auto"/>
              <w:rPr>
                <w:rFonts w:ascii="Times New Roman" w:eastAsia="Times New Roman" w:hAnsi="Times New Roman" w:cs="Times New Roman"/>
                <w:sz w:val="26"/>
                <w:szCs w:val="26"/>
                <w:lang w:eastAsia="ru-RU"/>
              </w:rPr>
            </w:pPr>
            <w:r w:rsidRPr="002C569E">
              <w:rPr>
                <w:rFonts w:ascii="Times New Roman" w:eastAsia="Times New Roman" w:hAnsi="Times New Roman" w:cs="Times New Roman"/>
                <w:sz w:val="26"/>
                <w:szCs w:val="26"/>
                <w:lang w:eastAsia="ru-RU"/>
              </w:rPr>
              <w:t>итог</w:t>
            </w:r>
          </w:p>
        </w:tc>
      </w:tr>
      <w:tr w:rsidR="002C569E" w:rsidRPr="002C569E" w:rsidTr="000355A0">
        <w:tc>
          <w:tcPr>
            <w:tcW w:w="2967" w:type="dxa"/>
            <w:vMerge/>
            <w:tcBorders>
              <w:top w:val="nil"/>
              <w:left w:val="single" w:sz="6" w:space="0" w:color="auto"/>
              <w:bottom w:val="single" w:sz="6" w:space="0" w:color="auto"/>
              <w:right w:val="single" w:sz="6" w:space="0" w:color="auto"/>
            </w:tcBorders>
          </w:tcPr>
          <w:p w:rsidR="002C569E" w:rsidRPr="002C569E" w:rsidRDefault="002C569E" w:rsidP="002C569E">
            <w:pPr>
              <w:rPr>
                <w:rFonts w:ascii="Times New Roman" w:eastAsia="Times New Roman" w:hAnsi="Times New Roman" w:cs="Times New Roman"/>
                <w:sz w:val="26"/>
                <w:szCs w:val="26"/>
              </w:rPr>
            </w:pPr>
          </w:p>
          <w:p w:rsidR="002C569E" w:rsidRPr="002C569E" w:rsidRDefault="002C569E" w:rsidP="002C569E">
            <w:pPr>
              <w:rPr>
                <w:rFonts w:ascii="Times New Roman" w:eastAsia="Times New Roman" w:hAnsi="Times New Roman" w:cs="Times New Roman"/>
                <w:sz w:val="26"/>
                <w:szCs w:val="26"/>
              </w:rPr>
            </w:pPr>
          </w:p>
        </w:tc>
        <w:tc>
          <w:tcPr>
            <w:tcW w:w="847" w:type="dxa"/>
            <w:tcBorders>
              <w:top w:val="single" w:sz="6" w:space="0" w:color="auto"/>
              <w:left w:val="single" w:sz="6" w:space="0" w:color="auto"/>
              <w:bottom w:val="single" w:sz="6" w:space="0" w:color="auto"/>
              <w:right w:val="single" w:sz="6" w:space="0" w:color="auto"/>
            </w:tcBorders>
          </w:tcPr>
          <w:p w:rsidR="002C569E" w:rsidRPr="002C569E" w:rsidRDefault="002C569E" w:rsidP="002C569E">
            <w:pPr>
              <w:autoSpaceDE w:val="0"/>
              <w:autoSpaceDN w:val="0"/>
              <w:adjustRightInd w:val="0"/>
              <w:spacing w:after="0" w:line="240" w:lineRule="auto"/>
              <w:ind w:left="297"/>
              <w:rPr>
                <w:rFonts w:ascii="Times New Roman" w:eastAsia="Times New Roman" w:hAnsi="Times New Roman" w:cs="Times New Roman"/>
                <w:sz w:val="26"/>
                <w:szCs w:val="26"/>
                <w:lang w:eastAsia="ru-RU"/>
              </w:rPr>
            </w:pPr>
            <w:r w:rsidRPr="002C569E">
              <w:rPr>
                <w:rFonts w:ascii="Times New Roman" w:eastAsia="Times New Roman" w:hAnsi="Times New Roman" w:cs="Times New Roman"/>
                <w:sz w:val="26"/>
                <w:szCs w:val="26"/>
                <w:lang w:eastAsia="ru-RU"/>
              </w:rPr>
              <w:t>1</w:t>
            </w:r>
          </w:p>
        </w:tc>
        <w:tc>
          <w:tcPr>
            <w:tcW w:w="854" w:type="dxa"/>
            <w:tcBorders>
              <w:top w:val="single" w:sz="6" w:space="0" w:color="auto"/>
              <w:left w:val="single" w:sz="6" w:space="0" w:color="auto"/>
              <w:bottom w:val="single" w:sz="6" w:space="0" w:color="auto"/>
              <w:right w:val="single" w:sz="6" w:space="0" w:color="auto"/>
            </w:tcBorders>
          </w:tcPr>
          <w:p w:rsidR="002C569E" w:rsidRPr="002C569E" w:rsidRDefault="002C569E" w:rsidP="002C569E">
            <w:pPr>
              <w:autoSpaceDE w:val="0"/>
              <w:autoSpaceDN w:val="0"/>
              <w:adjustRightInd w:val="0"/>
              <w:spacing w:after="0" w:line="240" w:lineRule="auto"/>
              <w:ind w:left="268"/>
              <w:rPr>
                <w:rFonts w:ascii="Times New Roman" w:eastAsia="Times New Roman" w:hAnsi="Times New Roman" w:cs="Times New Roman"/>
                <w:sz w:val="26"/>
                <w:szCs w:val="26"/>
                <w:lang w:eastAsia="ru-RU"/>
              </w:rPr>
            </w:pPr>
            <w:r w:rsidRPr="002C569E">
              <w:rPr>
                <w:rFonts w:ascii="Times New Roman" w:eastAsia="Times New Roman" w:hAnsi="Times New Roman" w:cs="Times New Roman"/>
                <w:sz w:val="26"/>
                <w:szCs w:val="26"/>
                <w:lang w:eastAsia="ru-RU"/>
              </w:rPr>
              <w:t>2</w:t>
            </w:r>
          </w:p>
        </w:tc>
        <w:tc>
          <w:tcPr>
            <w:tcW w:w="854" w:type="dxa"/>
            <w:tcBorders>
              <w:top w:val="single" w:sz="6" w:space="0" w:color="auto"/>
              <w:left w:val="single" w:sz="6" w:space="0" w:color="auto"/>
              <w:bottom w:val="single" w:sz="6" w:space="0" w:color="auto"/>
              <w:right w:val="single" w:sz="6" w:space="0" w:color="auto"/>
            </w:tcBorders>
          </w:tcPr>
          <w:p w:rsidR="002C569E" w:rsidRPr="002C569E" w:rsidRDefault="002C569E" w:rsidP="002C569E">
            <w:pPr>
              <w:autoSpaceDE w:val="0"/>
              <w:autoSpaceDN w:val="0"/>
              <w:adjustRightInd w:val="0"/>
              <w:spacing w:after="0" w:line="240" w:lineRule="auto"/>
              <w:ind w:left="275"/>
              <w:rPr>
                <w:rFonts w:ascii="Times New Roman" w:eastAsia="Times New Roman" w:hAnsi="Times New Roman" w:cs="Times New Roman"/>
                <w:sz w:val="26"/>
                <w:szCs w:val="26"/>
                <w:lang w:eastAsia="ru-RU"/>
              </w:rPr>
            </w:pPr>
            <w:r w:rsidRPr="002C569E">
              <w:rPr>
                <w:rFonts w:ascii="Times New Roman" w:eastAsia="Times New Roman" w:hAnsi="Times New Roman" w:cs="Times New Roman"/>
                <w:sz w:val="26"/>
                <w:szCs w:val="26"/>
                <w:lang w:eastAsia="ru-RU"/>
              </w:rPr>
              <w:t>3</w:t>
            </w:r>
          </w:p>
        </w:tc>
        <w:tc>
          <w:tcPr>
            <w:tcW w:w="854" w:type="dxa"/>
            <w:tcBorders>
              <w:top w:val="single" w:sz="6" w:space="0" w:color="auto"/>
              <w:left w:val="single" w:sz="6" w:space="0" w:color="auto"/>
              <w:bottom w:val="single" w:sz="6" w:space="0" w:color="auto"/>
              <w:right w:val="single" w:sz="6" w:space="0" w:color="auto"/>
            </w:tcBorders>
          </w:tcPr>
          <w:p w:rsidR="002C569E" w:rsidRPr="002C569E" w:rsidRDefault="002C569E" w:rsidP="002C569E">
            <w:pPr>
              <w:autoSpaceDE w:val="0"/>
              <w:autoSpaceDN w:val="0"/>
              <w:adjustRightInd w:val="0"/>
              <w:spacing w:after="0" w:line="240" w:lineRule="auto"/>
              <w:ind w:left="268"/>
              <w:rPr>
                <w:rFonts w:ascii="Times New Roman" w:eastAsia="Times New Roman" w:hAnsi="Times New Roman" w:cs="Times New Roman"/>
                <w:sz w:val="26"/>
                <w:szCs w:val="26"/>
                <w:lang w:eastAsia="ru-RU"/>
              </w:rPr>
            </w:pPr>
            <w:r w:rsidRPr="002C569E">
              <w:rPr>
                <w:rFonts w:ascii="Times New Roman" w:eastAsia="Times New Roman" w:hAnsi="Times New Roman" w:cs="Times New Roman"/>
                <w:sz w:val="26"/>
                <w:szCs w:val="26"/>
                <w:lang w:eastAsia="ru-RU"/>
              </w:rPr>
              <w:t>4</w:t>
            </w:r>
          </w:p>
        </w:tc>
        <w:tc>
          <w:tcPr>
            <w:tcW w:w="854" w:type="dxa"/>
            <w:tcBorders>
              <w:top w:val="single" w:sz="6" w:space="0" w:color="auto"/>
              <w:left w:val="single" w:sz="6" w:space="0" w:color="auto"/>
              <w:bottom w:val="single" w:sz="6" w:space="0" w:color="auto"/>
              <w:right w:val="single" w:sz="6" w:space="0" w:color="auto"/>
            </w:tcBorders>
          </w:tcPr>
          <w:p w:rsidR="002C569E" w:rsidRPr="002C569E" w:rsidRDefault="002C569E" w:rsidP="002C569E">
            <w:pPr>
              <w:autoSpaceDE w:val="0"/>
              <w:autoSpaceDN w:val="0"/>
              <w:adjustRightInd w:val="0"/>
              <w:spacing w:after="0" w:line="240" w:lineRule="auto"/>
              <w:ind w:left="275"/>
              <w:rPr>
                <w:rFonts w:ascii="Times New Roman" w:eastAsia="Times New Roman" w:hAnsi="Times New Roman" w:cs="Times New Roman"/>
                <w:sz w:val="26"/>
                <w:szCs w:val="26"/>
                <w:lang w:eastAsia="ru-RU"/>
              </w:rPr>
            </w:pPr>
            <w:r w:rsidRPr="002C569E">
              <w:rPr>
                <w:rFonts w:ascii="Times New Roman" w:eastAsia="Times New Roman" w:hAnsi="Times New Roman" w:cs="Times New Roman"/>
                <w:sz w:val="26"/>
                <w:szCs w:val="26"/>
                <w:lang w:eastAsia="ru-RU"/>
              </w:rPr>
              <w:t>5</w:t>
            </w:r>
          </w:p>
        </w:tc>
        <w:tc>
          <w:tcPr>
            <w:tcW w:w="854" w:type="dxa"/>
            <w:tcBorders>
              <w:top w:val="single" w:sz="6" w:space="0" w:color="auto"/>
              <w:left w:val="single" w:sz="6" w:space="0" w:color="auto"/>
              <w:bottom w:val="single" w:sz="6" w:space="0" w:color="auto"/>
              <w:right w:val="single" w:sz="6" w:space="0" w:color="auto"/>
            </w:tcBorders>
          </w:tcPr>
          <w:p w:rsidR="002C569E" w:rsidRPr="002C569E" w:rsidRDefault="002C569E" w:rsidP="002C569E">
            <w:pPr>
              <w:autoSpaceDE w:val="0"/>
              <w:autoSpaceDN w:val="0"/>
              <w:adjustRightInd w:val="0"/>
              <w:spacing w:after="0" w:line="240" w:lineRule="auto"/>
              <w:ind w:left="275"/>
              <w:rPr>
                <w:rFonts w:ascii="Times New Roman" w:eastAsia="Times New Roman" w:hAnsi="Times New Roman" w:cs="Times New Roman"/>
                <w:sz w:val="26"/>
                <w:szCs w:val="26"/>
                <w:lang w:eastAsia="ru-RU"/>
              </w:rPr>
            </w:pPr>
            <w:r w:rsidRPr="002C569E">
              <w:rPr>
                <w:rFonts w:ascii="Times New Roman" w:eastAsia="Times New Roman" w:hAnsi="Times New Roman" w:cs="Times New Roman"/>
                <w:sz w:val="26"/>
                <w:szCs w:val="26"/>
                <w:lang w:eastAsia="ru-RU"/>
              </w:rPr>
              <w:t>6</w:t>
            </w:r>
          </w:p>
        </w:tc>
        <w:tc>
          <w:tcPr>
            <w:tcW w:w="883" w:type="dxa"/>
            <w:tcBorders>
              <w:top w:val="single" w:sz="6" w:space="0" w:color="auto"/>
              <w:left w:val="single" w:sz="6" w:space="0" w:color="auto"/>
              <w:bottom w:val="single" w:sz="6" w:space="0" w:color="auto"/>
              <w:right w:val="single" w:sz="6" w:space="0" w:color="auto"/>
            </w:tcBorders>
          </w:tcPr>
          <w:p w:rsidR="002C569E" w:rsidRPr="002C569E" w:rsidRDefault="002C569E" w:rsidP="002C569E">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C569E" w:rsidRPr="002C569E" w:rsidTr="000355A0">
        <w:tc>
          <w:tcPr>
            <w:tcW w:w="2967" w:type="dxa"/>
            <w:tcBorders>
              <w:top w:val="single" w:sz="6" w:space="0" w:color="auto"/>
              <w:left w:val="single" w:sz="6" w:space="0" w:color="auto"/>
              <w:bottom w:val="single" w:sz="6" w:space="0" w:color="auto"/>
              <w:right w:val="single" w:sz="6" w:space="0" w:color="auto"/>
            </w:tcBorders>
          </w:tcPr>
          <w:p w:rsidR="002C569E" w:rsidRPr="002C569E" w:rsidRDefault="002C569E" w:rsidP="002C569E">
            <w:pPr>
              <w:autoSpaceDE w:val="0"/>
              <w:autoSpaceDN w:val="0"/>
              <w:adjustRightInd w:val="0"/>
              <w:spacing w:after="0" w:line="240" w:lineRule="auto"/>
              <w:rPr>
                <w:rFonts w:ascii="Times New Roman" w:eastAsia="Times New Roman" w:hAnsi="Times New Roman" w:cs="Times New Roman"/>
                <w:sz w:val="26"/>
                <w:szCs w:val="26"/>
                <w:lang w:eastAsia="ru-RU"/>
              </w:rPr>
            </w:pPr>
            <w:r w:rsidRPr="002C569E">
              <w:rPr>
                <w:rFonts w:ascii="Times New Roman" w:eastAsia="Times New Roman" w:hAnsi="Times New Roman" w:cs="Times New Roman"/>
                <w:sz w:val="26"/>
                <w:szCs w:val="26"/>
                <w:lang w:eastAsia="ru-RU"/>
              </w:rPr>
              <w:t>Работа с</w:t>
            </w:r>
          </w:p>
          <w:p w:rsidR="002C569E" w:rsidRPr="002C569E" w:rsidRDefault="002C569E" w:rsidP="002C569E">
            <w:pPr>
              <w:autoSpaceDE w:val="0"/>
              <w:autoSpaceDN w:val="0"/>
              <w:adjustRightInd w:val="0"/>
              <w:spacing w:after="0" w:line="240" w:lineRule="auto"/>
              <w:rPr>
                <w:rFonts w:ascii="Times New Roman" w:eastAsia="Times New Roman" w:hAnsi="Times New Roman" w:cs="Times New Roman"/>
                <w:sz w:val="26"/>
                <w:szCs w:val="26"/>
                <w:lang w:eastAsia="ru-RU"/>
              </w:rPr>
            </w:pPr>
            <w:r w:rsidRPr="002C569E">
              <w:rPr>
                <w:rFonts w:ascii="Times New Roman" w:eastAsia="Times New Roman" w:hAnsi="Times New Roman" w:cs="Times New Roman"/>
                <w:sz w:val="26"/>
                <w:szCs w:val="26"/>
                <w:lang w:eastAsia="ru-RU"/>
              </w:rPr>
              <w:t>нормативными</w:t>
            </w:r>
          </w:p>
          <w:p w:rsidR="002C569E" w:rsidRPr="002C569E" w:rsidRDefault="002C569E" w:rsidP="002C569E">
            <w:pPr>
              <w:autoSpaceDE w:val="0"/>
              <w:autoSpaceDN w:val="0"/>
              <w:adjustRightInd w:val="0"/>
              <w:spacing w:after="0" w:line="240" w:lineRule="auto"/>
              <w:rPr>
                <w:rFonts w:ascii="Times New Roman" w:eastAsia="Times New Roman" w:hAnsi="Times New Roman" w:cs="Times New Roman"/>
                <w:sz w:val="26"/>
                <w:szCs w:val="26"/>
                <w:lang w:eastAsia="ru-RU"/>
              </w:rPr>
            </w:pPr>
            <w:r w:rsidRPr="002C569E">
              <w:rPr>
                <w:rFonts w:ascii="Times New Roman" w:eastAsia="Times New Roman" w:hAnsi="Times New Roman" w:cs="Times New Roman"/>
                <w:sz w:val="26"/>
                <w:szCs w:val="26"/>
                <w:lang w:eastAsia="ru-RU"/>
              </w:rPr>
              <w:t>документам</w:t>
            </w:r>
          </w:p>
        </w:tc>
        <w:tc>
          <w:tcPr>
            <w:tcW w:w="847" w:type="dxa"/>
            <w:tcBorders>
              <w:top w:val="single" w:sz="6" w:space="0" w:color="auto"/>
              <w:left w:val="single" w:sz="6" w:space="0" w:color="auto"/>
              <w:bottom w:val="single" w:sz="6" w:space="0" w:color="auto"/>
              <w:right w:val="single" w:sz="6" w:space="0" w:color="auto"/>
            </w:tcBorders>
          </w:tcPr>
          <w:p w:rsidR="002C569E" w:rsidRPr="002C569E" w:rsidRDefault="00F3730D" w:rsidP="002C569E">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4" w:type="dxa"/>
            <w:tcBorders>
              <w:top w:val="single" w:sz="6" w:space="0" w:color="auto"/>
              <w:left w:val="single" w:sz="6" w:space="0" w:color="auto"/>
              <w:bottom w:val="single" w:sz="6" w:space="0" w:color="auto"/>
              <w:right w:val="single" w:sz="6" w:space="0" w:color="auto"/>
            </w:tcBorders>
          </w:tcPr>
          <w:p w:rsidR="002C569E" w:rsidRPr="002C569E" w:rsidRDefault="00F3730D" w:rsidP="002C569E">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4" w:type="dxa"/>
            <w:tcBorders>
              <w:top w:val="single" w:sz="6" w:space="0" w:color="auto"/>
              <w:left w:val="single" w:sz="6" w:space="0" w:color="auto"/>
              <w:bottom w:val="single" w:sz="6" w:space="0" w:color="auto"/>
              <w:right w:val="single" w:sz="6" w:space="0" w:color="auto"/>
            </w:tcBorders>
          </w:tcPr>
          <w:p w:rsidR="002C569E" w:rsidRPr="002C569E" w:rsidRDefault="00F3730D" w:rsidP="002C569E">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4" w:type="dxa"/>
            <w:tcBorders>
              <w:top w:val="single" w:sz="6" w:space="0" w:color="auto"/>
              <w:left w:val="single" w:sz="6" w:space="0" w:color="auto"/>
              <w:bottom w:val="single" w:sz="6" w:space="0" w:color="auto"/>
              <w:right w:val="single" w:sz="6" w:space="0" w:color="auto"/>
            </w:tcBorders>
          </w:tcPr>
          <w:p w:rsidR="002C569E" w:rsidRPr="002C569E" w:rsidRDefault="00F3730D" w:rsidP="002C569E">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4" w:type="dxa"/>
            <w:tcBorders>
              <w:top w:val="single" w:sz="6" w:space="0" w:color="auto"/>
              <w:left w:val="single" w:sz="6" w:space="0" w:color="auto"/>
              <w:bottom w:val="single" w:sz="6" w:space="0" w:color="auto"/>
              <w:right w:val="single" w:sz="6" w:space="0" w:color="auto"/>
            </w:tcBorders>
          </w:tcPr>
          <w:p w:rsidR="002C569E" w:rsidRPr="002C569E" w:rsidRDefault="00F3730D" w:rsidP="002C569E">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4" w:type="dxa"/>
            <w:tcBorders>
              <w:top w:val="single" w:sz="6" w:space="0" w:color="auto"/>
              <w:left w:val="single" w:sz="6" w:space="0" w:color="auto"/>
              <w:bottom w:val="single" w:sz="6" w:space="0" w:color="auto"/>
              <w:right w:val="single" w:sz="6" w:space="0" w:color="auto"/>
            </w:tcBorders>
          </w:tcPr>
          <w:p w:rsidR="002C569E" w:rsidRPr="002C569E" w:rsidRDefault="002C569E" w:rsidP="002C569E">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83" w:type="dxa"/>
            <w:tcBorders>
              <w:top w:val="single" w:sz="6" w:space="0" w:color="auto"/>
              <w:left w:val="single" w:sz="6" w:space="0" w:color="auto"/>
              <w:bottom w:val="single" w:sz="6" w:space="0" w:color="auto"/>
              <w:right w:val="single" w:sz="6" w:space="0" w:color="auto"/>
            </w:tcBorders>
          </w:tcPr>
          <w:p w:rsidR="002C569E" w:rsidRPr="002C569E" w:rsidRDefault="00FD2FB3" w:rsidP="002C569E">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2C569E" w:rsidRPr="002C569E" w:rsidTr="000355A0">
        <w:tc>
          <w:tcPr>
            <w:tcW w:w="2967" w:type="dxa"/>
            <w:tcBorders>
              <w:top w:val="single" w:sz="6" w:space="0" w:color="auto"/>
              <w:left w:val="single" w:sz="6" w:space="0" w:color="auto"/>
              <w:bottom w:val="single" w:sz="6" w:space="0" w:color="auto"/>
              <w:right w:val="single" w:sz="6" w:space="0" w:color="auto"/>
            </w:tcBorders>
          </w:tcPr>
          <w:p w:rsidR="002C569E" w:rsidRPr="002C569E" w:rsidRDefault="002C569E" w:rsidP="002C569E">
            <w:pPr>
              <w:autoSpaceDE w:val="0"/>
              <w:autoSpaceDN w:val="0"/>
              <w:adjustRightInd w:val="0"/>
              <w:spacing w:after="0" w:line="362" w:lineRule="exact"/>
              <w:rPr>
                <w:rFonts w:ascii="Times New Roman" w:eastAsia="Times New Roman" w:hAnsi="Times New Roman" w:cs="Times New Roman"/>
                <w:sz w:val="26"/>
                <w:szCs w:val="26"/>
                <w:lang w:eastAsia="ru-RU"/>
              </w:rPr>
            </w:pPr>
            <w:r w:rsidRPr="002C569E">
              <w:rPr>
                <w:rFonts w:ascii="Times New Roman" w:eastAsia="Times New Roman" w:hAnsi="Times New Roman" w:cs="Times New Roman"/>
                <w:sz w:val="26"/>
                <w:szCs w:val="26"/>
                <w:lang w:eastAsia="ru-RU"/>
              </w:rPr>
              <w:t>Подготовка</w:t>
            </w:r>
          </w:p>
          <w:p w:rsidR="002C569E" w:rsidRPr="002C569E" w:rsidRDefault="002C569E" w:rsidP="002C569E">
            <w:pPr>
              <w:autoSpaceDE w:val="0"/>
              <w:autoSpaceDN w:val="0"/>
              <w:adjustRightInd w:val="0"/>
              <w:spacing w:after="0" w:line="362" w:lineRule="exact"/>
              <w:rPr>
                <w:rFonts w:ascii="Times New Roman" w:eastAsia="Times New Roman" w:hAnsi="Times New Roman" w:cs="Times New Roman"/>
                <w:sz w:val="26"/>
                <w:szCs w:val="26"/>
                <w:lang w:eastAsia="ru-RU"/>
              </w:rPr>
            </w:pPr>
            <w:r w:rsidRPr="002C569E">
              <w:rPr>
                <w:rFonts w:ascii="Times New Roman" w:eastAsia="Times New Roman" w:hAnsi="Times New Roman" w:cs="Times New Roman"/>
                <w:sz w:val="26"/>
                <w:szCs w:val="26"/>
                <w:lang w:eastAsia="ru-RU"/>
              </w:rPr>
              <w:t>контрольных</w:t>
            </w:r>
          </w:p>
          <w:p w:rsidR="002C569E" w:rsidRPr="002C569E" w:rsidRDefault="002C569E" w:rsidP="002C569E">
            <w:pPr>
              <w:autoSpaceDE w:val="0"/>
              <w:autoSpaceDN w:val="0"/>
              <w:adjustRightInd w:val="0"/>
              <w:spacing w:after="0" w:line="362" w:lineRule="exact"/>
              <w:rPr>
                <w:rFonts w:ascii="Times New Roman" w:eastAsia="Times New Roman" w:hAnsi="Times New Roman" w:cs="Times New Roman"/>
                <w:sz w:val="26"/>
                <w:szCs w:val="26"/>
                <w:lang w:eastAsia="ru-RU"/>
              </w:rPr>
            </w:pPr>
            <w:r w:rsidRPr="002C569E">
              <w:rPr>
                <w:rFonts w:ascii="Times New Roman" w:eastAsia="Times New Roman" w:hAnsi="Times New Roman" w:cs="Times New Roman"/>
                <w:sz w:val="26"/>
                <w:szCs w:val="26"/>
                <w:lang w:eastAsia="ru-RU"/>
              </w:rPr>
              <w:t>материалов</w:t>
            </w:r>
          </w:p>
        </w:tc>
        <w:tc>
          <w:tcPr>
            <w:tcW w:w="847" w:type="dxa"/>
            <w:tcBorders>
              <w:top w:val="single" w:sz="6" w:space="0" w:color="auto"/>
              <w:left w:val="single" w:sz="6" w:space="0" w:color="auto"/>
              <w:bottom w:val="single" w:sz="6" w:space="0" w:color="auto"/>
              <w:right w:val="single" w:sz="6" w:space="0" w:color="auto"/>
            </w:tcBorders>
          </w:tcPr>
          <w:p w:rsidR="002C569E" w:rsidRPr="002C569E" w:rsidRDefault="00F3730D" w:rsidP="002C569E">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4" w:type="dxa"/>
            <w:tcBorders>
              <w:top w:val="single" w:sz="6" w:space="0" w:color="auto"/>
              <w:left w:val="single" w:sz="6" w:space="0" w:color="auto"/>
              <w:bottom w:val="single" w:sz="6" w:space="0" w:color="auto"/>
              <w:right w:val="single" w:sz="6" w:space="0" w:color="auto"/>
            </w:tcBorders>
          </w:tcPr>
          <w:p w:rsidR="002C569E" w:rsidRPr="002C569E" w:rsidRDefault="00F3730D" w:rsidP="002C569E">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4" w:type="dxa"/>
            <w:tcBorders>
              <w:top w:val="single" w:sz="6" w:space="0" w:color="auto"/>
              <w:left w:val="single" w:sz="6" w:space="0" w:color="auto"/>
              <w:bottom w:val="single" w:sz="6" w:space="0" w:color="auto"/>
              <w:right w:val="single" w:sz="6" w:space="0" w:color="auto"/>
            </w:tcBorders>
          </w:tcPr>
          <w:p w:rsidR="002C569E" w:rsidRPr="002C569E" w:rsidRDefault="00F3730D" w:rsidP="002C569E">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4" w:type="dxa"/>
            <w:tcBorders>
              <w:top w:val="single" w:sz="6" w:space="0" w:color="auto"/>
              <w:left w:val="single" w:sz="6" w:space="0" w:color="auto"/>
              <w:bottom w:val="single" w:sz="6" w:space="0" w:color="auto"/>
              <w:right w:val="single" w:sz="6" w:space="0" w:color="auto"/>
            </w:tcBorders>
          </w:tcPr>
          <w:p w:rsidR="002C569E" w:rsidRPr="002C569E" w:rsidRDefault="00F3730D" w:rsidP="002C569E">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4" w:type="dxa"/>
            <w:tcBorders>
              <w:top w:val="single" w:sz="6" w:space="0" w:color="auto"/>
              <w:left w:val="single" w:sz="6" w:space="0" w:color="auto"/>
              <w:bottom w:val="single" w:sz="6" w:space="0" w:color="auto"/>
              <w:right w:val="single" w:sz="6" w:space="0" w:color="auto"/>
            </w:tcBorders>
          </w:tcPr>
          <w:p w:rsidR="002C569E" w:rsidRPr="002C569E" w:rsidRDefault="00F3730D" w:rsidP="002C569E">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4" w:type="dxa"/>
            <w:tcBorders>
              <w:top w:val="single" w:sz="6" w:space="0" w:color="auto"/>
              <w:left w:val="single" w:sz="6" w:space="0" w:color="auto"/>
              <w:bottom w:val="single" w:sz="6" w:space="0" w:color="auto"/>
              <w:right w:val="single" w:sz="6" w:space="0" w:color="auto"/>
            </w:tcBorders>
          </w:tcPr>
          <w:p w:rsidR="002C569E" w:rsidRPr="002C569E" w:rsidRDefault="002C569E" w:rsidP="002C569E">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83" w:type="dxa"/>
            <w:tcBorders>
              <w:top w:val="single" w:sz="6" w:space="0" w:color="auto"/>
              <w:left w:val="single" w:sz="6" w:space="0" w:color="auto"/>
              <w:bottom w:val="single" w:sz="6" w:space="0" w:color="auto"/>
              <w:right w:val="single" w:sz="6" w:space="0" w:color="auto"/>
            </w:tcBorders>
          </w:tcPr>
          <w:p w:rsidR="002C569E" w:rsidRPr="002C569E" w:rsidRDefault="00FD2FB3" w:rsidP="002C569E">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2C569E" w:rsidRPr="002C569E" w:rsidTr="000355A0">
        <w:tc>
          <w:tcPr>
            <w:tcW w:w="2967" w:type="dxa"/>
            <w:tcBorders>
              <w:top w:val="single" w:sz="6" w:space="0" w:color="auto"/>
              <w:left w:val="single" w:sz="6" w:space="0" w:color="auto"/>
              <w:bottom w:val="single" w:sz="6" w:space="0" w:color="auto"/>
              <w:right w:val="single" w:sz="6" w:space="0" w:color="auto"/>
            </w:tcBorders>
          </w:tcPr>
          <w:p w:rsidR="002C569E" w:rsidRPr="002C569E" w:rsidRDefault="002C569E" w:rsidP="002C569E">
            <w:pPr>
              <w:autoSpaceDE w:val="0"/>
              <w:autoSpaceDN w:val="0"/>
              <w:adjustRightInd w:val="0"/>
              <w:spacing w:after="0" w:line="318" w:lineRule="exact"/>
              <w:ind w:firstLine="7"/>
              <w:rPr>
                <w:rFonts w:ascii="Times New Roman" w:eastAsia="Times New Roman" w:hAnsi="Times New Roman" w:cs="Times New Roman"/>
                <w:sz w:val="26"/>
                <w:szCs w:val="26"/>
                <w:lang w:eastAsia="ru-RU"/>
              </w:rPr>
            </w:pPr>
            <w:r w:rsidRPr="002C569E">
              <w:rPr>
                <w:rFonts w:ascii="Times New Roman" w:eastAsia="Times New Roman" w:hAnsi="Times New Roman" w:cs="Times New Roman"/>
                <w:sz w:val="26"/>
                <w:szCs w:val="26"/>
                <w:lang w:eastAsia="ru-RU"/>
              </w:rPr>
              <w:t xml:space="preserve">Проведение </w:t>
            </w:r>
            <w:proofErr w:type="spellStart"/>
            <w:r w:rsidRPr="002C569E">
              <w:rPr>
                <w:rFonts w:ascii="Times New Roman" w:eastAsia="Times New Roman" w:hAnsi="Times New Roman" w:cs="Times New Roman"/>
                <w:sz w:val="26"/>
                <w:szCs w:val="26"/>
                <w:lang w:eastAsia="ru-RU"/>
              </w:rPr>
              <w:t>внутрилабораторного</w:t>
            </w:r>
            <w:proofErr w:type="spellEnd"/>
            <w:r w:rsidRPr="002C569E">
              <w:rPr>
                <w:rFonts w:ascii="Times New Roman" w:eastAsia="Times New Roman" w:hAnsi="Times New Roman" w:cs="Times New Roman"/>
                <w:sz w:val="26"/>
                <w:szCs w:val="26"/>
                <w:lang w:eastAsia="ru-RU"/>
              </w:rPr>
              <w:t xml:space="preserve"> контроля качества биохимических исследований</w:t>
            </w:r>
          </w:p>
        </w:tc>
        <w:tc>
          <w:tcPr>
            <w:tcW w:w="847" w:type="dxa"/>
            <w:tcBorders>
              <w:top w:val="single" w:sz="6" w:space="0" w:color="auto"/>
              <w:left w:val="single" w:sz="6" w:space="0" w:color="auto"/>
              <w:bottom w:val="single" w:sz="6" w:space="0" w:color="auto"/>
              <w:right w:val="single" w:sz="6" w:space="0" w:color="auto"/>
            </w:tcBorders>
          </w:tcPr>
          <w:p w:rsidR="002C569E" w:rsidRPr="002C569E" w:rsidRDefault="00F3730D" w:rsidP="002C569E">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4" w:type="dxa"/>
            <w:tcBorders>
              <w:top w:val="single" w:sz="6" w:space="0" w:color="auto"/>
              <w:left w:val="single" w:sz="6" w:space="0" w:color="auto"/>
              <w:bottom w:val="single" w:sz="6" w:space="0" w:color="auto"/>
              <w:right w:val="single" w:sz="6" w:space="0" w:color="auto"/>
            </w:tcBorders>
          </w:tcPr>
          <w:p w:rsidR="002C569E" w:rsidRPr="002C569E" w:rsidRDefault="002C569E" w:rsidP="002C569E">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54" w:type="dxa"/>
            <w:tcBorders>
              <w:top w:val="single" w:sz="6" w:space="0" w:color="auto"/>
              <w:left w:val="single" w:sz="6" w:space="0" w:color="auto"/>
              <w:bottom w:val="single" w:sz="6" w:space="0" w:color="auto"/>
              <w:right w:val="single" w:sz="6" w:space="0" w:color="auto"/>
            </w:tcBorders>
          </w:tcPr>
          <w:p w:rsidR="002C569E" w:rsidRPr="002C569E" w:rsidRDefault="002C569E" w:rsidP="002C569E">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54" w:type="dxa"/>
            <w:tcBorders>
              <w:top w:val="single" w:sz="6" w:space="0" w:color="auto"/>
              <w:left w:val="single" w:sz="6" w:space="0" w:color="auto"/>
              <w:bottom w:val="single" w:sz="6" w:space="0" w:color="auto"/>
              <w:right w:val="single" w:sz="6" w:space="0" w:color="auto"/>
            </w:tcBorders>
          </w:tcPr>
          <w:p w:rsidR="002C569E" w:rsidRPr="002C569E" w:rsidRDefault="002C569E" w:rsidP="002C569E">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54" w:type="dxa"/>
            <w:tcBorders>
              <w:top w:val="single" w:sz="6" w:space="0" w:color="auto"/>
              <w:left w:val="single" w:sz="6" w:space="0" w:color="auto"/>
              <w:bottom w:val="single" w:sz="6" w:space="0" w:color="auto"/>
              <w:right w:val="single" w:sz="6" w:space="0" w:color="auto"/>
            </w:tcBorders>
          </w:tcPr>
          <w:p w:rsidR="002C569E" w:rsidRPr="002C569E" w:rsidRDefault="00FD2FB3" w:rsidP="002C569E">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4" w:type="dxa"/>
            <w:tcBorders>
              <w:top w:val="single" w:sz="6" w:space="0" w:color="auto"/>
              <w:left w:val="single" w:sz="6" w:space="0" w:color="auto"/>
              <w:bottom w:val="single" w:sz="6" w:space="0" w:color="auto"/>
              <w:right w:val="single" w:sz="6" w:space="0" w:color="auto"/>
            </w:tcBorders>
          </w:tcPr>
          <w:p w:rsidR="002C569E" w:rsidRPr="002C569E" w:rsidRDefault="002C569E" w:rsidP="002C569E">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83" w:type="dxa"/>
            <w:tcBorders>
              <w:top w:val="single" w:sz="6" w:space="0" w:color="auto"/>
              <w:left w:val="single" w:sz="6" w:space="0" w:color="auto"/>
              <w:bottom w:val="single" w:sz="6" w:space="0" w:color="auto"/>
              <w:right w:val="single" w:sz="6" w:space="0" w:color="auto"/>
            </w:tcBorders>
          </w:tcPr>
          <w:p w:rsidR="002C569E" w:rsidRPr="002C569E" w:rsidRDefault="00FD2FB3" w:rsidP="002C569E">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2C569E" w:rsidRPr="002C569E" w:rsidTr="000355A0">
        <w:tc>
          <w:tcPr>
            <w:tcW w:w="2967" w:type="dxa"/>
            <w:tcBorders>
              <w:top w:val="single" w:sz="6" w:space="0" w:color="auto"/>
              <w:left w:val="single" w:sz="6" w:space="0" w:color="auto"/>
              <w:bottom w:val="single" w:sz="6" w:space="0" w:color="auto"/>
              <w:right w:val="single" w:sz="6" w:space="0" w:color="auto"/>
            </w:tcBorders>
          </w:tcPr>
          <w:p w:rsidR="002C569E" w:rsidRPr="002C569E" w:rsidRDefault="002C569E" w:rsidP="002C569E">
            <w:pPr>
              <w:autoSpaceDE w:val="0"/>
              <w:autoSpaceDN w:val="0"/>
              <w:adjustRightInd w:val="0"/>
              <w:spacing w:after="0" w:line="318" w:lineRule="exact"/>
              <w:rPr>
                <w:rFonts w:ascii="Times New Roman" w:eastAsia="Times New Roman" w:hAnsi="Times New Roman" w:cs="Times New Roman"/>
                <w:sz w:val="26"/>
                <w:szCs w:val="26"/>
                <w:lang w:eastAsia="ru-RU"/>
              </w:rPr>
            </w:pPr>
            <w:r w:rsidRPr="002C569E">
              <w:rPr>
                <w:rFonts w:ascii="Times New Roman" w:eastAsia="Times New Roman" w:hAnsi="Times New Roman" w:cs="Times New Roman"/>
                <w:sz w:val="26"/>
                <w:szCs w:val="26"/>
                <w:lang w:eastAsia="ru-RU"/>
              </w:rPr>
              <w:t xml:space="preserve">Проведение </w:t>
            </w:r>
            <w:proofErr w:type="spellStart"/>
            <w:r w:rsidRPr="002C569E">
              <w:rPr>
                <w:rFonts w:ascii="Times New Roman" w:eastAsia="Times New Roman" w:hAnsi="Times New Roman" w:cs="Times New Roman"/>
                <w:sz w:val="26"/>
                <w:szCs w:val="26"/>
                <w:lang w:eastAsia="ru-RU"/>
              </w:rPr>
              <w:t>внутрилабораторного</w:t>
            </w:r>
            <w:proofErr w:type="spellEnd"/>
            <w:r w:rsidRPr="002C569E">
              <w:rPr>
                <w:rFonts w:ascii="Times New Roman" w:eastAsia="Times New Roman" w:hAnsi="Times New Roman" w:cs="Times New Roman"/>
                <w:sz w:val="26"/>
                <w:szCs w:val="26"/>
                <w:lang w:eastAsia="ru-RU"/>
              </w:rPr>
              <w:t xml:space="preserve"> контроля качества гематологических исследований</w:t>
            </w:r>
          </w:p>
        </w:tc>
        <w:tc>
          <w:tcPr>
            <w:tcW w:w="847" w:type="dxa"/>
            <w:tcBorders>
              <w:top w:val="single" w:sz="6" w:space="0" w:color="auto"/>
              <w:left w:val="single" w:sz="6" w:space="0" w:color="auto"/>
              <w:bottom w:val="single" w:sz="6" w:space="0" w:color="auto"/>
              <w:right w:val="single" w:sz="6" w:space="0" w:color="auto"/>
            </w:tcBorders>
          </w:tcPr>
          <w:p w:rsidR="002C569E" w:rsidRPr="002C569E" w:rsidRDefault="002C569E" w:rsidP="002C569E">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54" w:type="dxa"/>
            <w:tcBorders>
              <w:top w:val="single" w:sz="6" w:space="0" w:color="auto"/>
              <w:left w:val="single" w:sz="6" w:space="0" w:color="auto"/>
              <w:bottom w:val="single" w:sz="6" w:space="0" w:color="auto"/>
              <w:right w:val="single" w:sz="6" w:space="0" w:color="auto"/>
            </w:tcBorders>
          </w:tcPr>
          <w:p w:rsidR="002C569E" w:rsidRPr="002C569E" w:rsidRDefault="00F3730D" w:rsidP="002C569E">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4" w:type="dxa"/>
            <w:tcBorders>
              <w:top w:val="single" w:sz="6" w:space="0" w:color="auto"/>
              <w:left w:val="single" w:sz="6" w:space="0" w:color="auto"/>
              <w:bottom w:val="single" w:sz="6" w:space="0" w:color="auto"/>
              <w:right w:val="single" w:sz="6" w:space="0" w:color="auto"/>
            </w:tcBorders>
          </w:tcPr>
          <w:p w:rsidR="002C569E" w:rsidRPr="002C569E" w:rsidRDefault="002C569E" w:rsidP="002C569E">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54" w:type="dxa"/>
            <w:tcBorders>
              <w:top w:val="single" w:sz="6" w:space="0" w:color="auto"/>
              <w:left w:val="single" w:sz="6" w:space="0" w:color="auto"/>
              <w:bottom w:val="single" w:sz="6" w:space="0" w:color="auto"/>
              <w:right w:val="single" w:sz="6" w:space="0" w:color="auto"/>
            </w:tcBorders>
          </w:tcPr>
          <w:p w:rsidR="002C569E" w:rsidRPr="002C569E" w:rsidRDefault="002C569E" w:rsidP="002C569E">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54" w:type="dxa"/>
            <w:tcBorders>
              <w:top w:val="single" w:sz="6" w:space="0" w:color="auto"/>
              <w:left w:val="single" w:sz="6" w:space="0" w:color="auto"/>
              <w:bottom w:val="single" w:sz="6" w:space="0" w:color="auto"/>
              <w:right w:val="single" w:sz="6" w:space="0" w:color="auto"/>
            </w:tcBorders>
          </w:tcPr>
          <w:p w:rsidR="002C569E" w:rsidRPr="002C569E" w:rsidRDefault="002C569E" w:rsidP="002C569E">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54" w:type="dxa"/>
            <w:tcBorders>
              <w:top w:val="single" w:sz="6" w:space="0" w:color="auto"/>
              <w:left w:val="single" w:sz="6" w:space="0" w:color="auto"/>
              <w:bottom w:val="single" w:sz="6" w:space="0" w:color="auto"/>
              <w:right w:val="single" w:sz="6" w:space="0" w:color="auto"/>
            </w:tcBorders>
          </w:tcPr>
          <w:p w:rsidR="002C569E" w:rsidRPr="002C569E" w:rsidRDefault="002C569E" w:rsidP="002C569E">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83" w:type="dxa"/>
            <w:tcBorders>
              <w:top w:val="single" w:sz="6" w:space="0" w:color="auto"/>
              <w:left w:val="single" w:sz="6" w:space="0" w:color="auto"/>
              <w:bottom w:val="single" w:sz="6" w:space="0" w:color="auto"/>
              <w:right w:val="single" w:sz="6" w:space="0" w:color="auto"/>
            </w:tcBorders>
          </w:tcPr>
          <w:p w:rsidR="002C569E" w:rsidRPr="002C569E" w:rsidRDefault="00FD2FB3" w:rsidP="002C569E">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2C569E" w:rsidRPr="002C569E" w:rsidTr="000355A0">
        <w:tc>
          <w:tcPr>
            <w:tcW w:w="2967" w:type="dxa"/>
            <w:tcBorders>
              <w:top w:val="single" w:sz="6" w:space="0" w:color="auto"/>
              <w:left w:val="single" w:sz="6" w:space="0" w:color="auto"/>
              <w:bottom w:val="single" w:sz="6" w:space="0" w:color="auto"/>
              <w:right w:val="single" w:sz="6" w:space="0" w:color="auto"/>
            </w:tcBorders>
          </w:tcPr>
          <w:p w:rsidR="002C569E" w:rsidRPr="002C569E" w:rsidRDefault="002C569E" w:rsidP="002C569E">
            <w:pPr>
              <w:autoSpaceDE w:val="0"/>
              <w:autoSpaceDN w:val="0"/>
              <w:adjustRightInd w:val="0"/>
              <w:spacing w:after="0" w:line="318" w:lineRule="exact"/>
              <w:ind w:left="7" w:hanging="7"/>
              <w:rPr>
                <w:rFonts w:ascii="Times New Roman" w:eastAsia="Times New Roman" w:hAnsi="Times New Roman" w:cs="Times New Roman"/>
                <w:sz w:val="26"/>
                <w:szCs w:val="26"/>
                <w:lang w:eastAsia="ru-RU"/>
              </w:rPr>
            </w:pPr>
            <w:r w:rsidRPr="002C569E">
              <w:rPr>
                <w:rFonts w:ascii="Times New Roman" w:eastAsia="Times New Roman" w:hAnsi="Times New Roman" w:cs="Times New Roman"/>
                <w:sz w:val="26"/>
                <w:szCs w:val="26"/>
                <w:lang w:eastAsia="ru-RU"/>
              </w:rPr>
              <w:t xml:space="preserve">Проведение </w:t>
            </w:r>
            <w:proofErr w:type="spellStart"/>
            <w:r w:rsidRPr="002C569E">
              <w:rPr>
                <w:rFonts w:ascii="Times New Roman" w:eastAsia="Times New Roman" w:hAnsi="Times New Roman" w:cs="Times New Roman"/>
                <w:sz w:val="26"/>
                <w:szCs w:val="26"/>
                <w:lang w:eastAsia="ru-RU"/>
              </w:rPr>
              <w:t>внутрилабораторного</w:t>
            </w:r>
            <w:proofErr w:type="spellEnd"/>
            <w:r w:rsidRPr="002C569E">
              <w:rPr>
                <w:rFonts w:ascii="Times New Roman" w:eastAsia="Times New Roman" w:hAnsi="Times New Roman" w:cs="Times New Roman"/>
                <w:sz w:val="26"/>
                <w:szCs w:val="26"/>
                <w:lang w:eastAsia="ru-RU"/>
              </w:rPr>
              <w:t xml:space="preserve"> контроля качества </w:t>
            </w:r>
            <w:proofErr w:type="spellStart"/>
            <w:r w:rsidRPr="002C569E">
              <w:rPr>
                <w:rFonts w:ascii="Times New Roman" w:eastAsia="Times New Roman" w:hAnsi="Times New Roman" w:cs="Times New Roman"/>
                <w:sz w:val="26"/>
                <w:szCs w:val="26"/>
                <w:lang w:eastAsia="ru-RU"/>
              </w:rPr>
              <w:t>коагулологических</w:t>
            </w:r>
            <w:proofErr w:type="spellEnd"/>
            <w:r w:rsidRPr="002C569E">
              <w:rPr>
                <w:rFonts w:ascii="Times New Roman" w:eastAsia="Times New Roman" w:hAnsi="Times New Roman" w:cs="Times New Roman"/>
                <w:sz w:val="26"/>
                <w:szCs w:val="26"/>
                <w:lang w:eastAsia="ru-RU"/>
              </w:rPr>
              <w:t xml:space="preserve"> исследований</w:t>
            </w:r>
          </w:p>
        </w:tc>
        <w:tc>
          <w:tcPr>
            <w:tcW w:w="847" w:type="dxa"/>
            <w:tcBorders>
              <w:top w:val="single" w:sz="6" w:space="0" w:color="auto"/>
              <w:left w:val="single" w:sz="6" w:space="0" w:color="auto"/>
              <w:bottom w:val="single" w:sz="6" w:space="0" w:color="auto"/>
              <w:right w:val="single" w:sz="6" w:space="0" w:color="auto"/>
            </w:tcBorders>
          </w:tcPr>
          <w:p w:rsidR="002C569E" w:rsidRPr="002C569E" w:rsidRDefault="002C569E" w:rsidP="002C569E">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54" w:type="dxa"/>
            <w:tcBorders>
              <w:top w:val="single" w:sz="6" w:space="0" w:color="auto"/>
              <w:left w:val="single" w:sz="6" w:space="0" w:color="auto"/>
              <w:bottom w:val="single" w:sz="6" w:space="0" w:color="auto"/>
              <w:right w:val="single" w:sz="6" w:space="0" w:color="auto"/>
            </w:tcBorders>
          </w:tcPr>
          <w:p w:rsidR="002C569E" w:rsidRPr="002C569E" w:rsidRDefault="002C569E" w:rsidP="002C569E">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54" w:type="dxa"/>
            <w:tcBorders>
              <w:top w:val="single" w:sz="6" w:space="0" w:color="auto"/>
              <w:left w:val="single" w:sz="6" w:space="0" w:color="auto"/>
              <w:bottom w:val="single" w:sz="6" w:space="0" w:color="auto"/>
              <w:right w:val="single" w:sz="6" w:space="0" w:color="auto"/>
            </w:tcBorders>
          </w:tcPr>
          <w:p w:rsidR="002C569E" w:rsidRPr="002C569E" w:rsidRDefault="00F3730D" w:rsidP="002C569E">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4" w:type="dxa"/>
            <w:tcBorders>
              <w:top w:val="single" w:sz="6" w:space="0" w:color="auto"/>
              <w:left w:val="single" w:sz="6" w:space="0" w:color="auto"/>
              <w:bottom w:val="single" w:sz="6" w:space="0" w:color="auto"/>
              <w:right w:val="single" w:sz="6" w:space="0" w:color="auto"/>
            </w:tcBorders>
          </w:tcPr>
          <w:p w:rsidR="002C569E" w:rsidRPr="002C569E" w:rsidRDefault="002C569E" w:rsidP="002C569E">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54" w:type="dxa"/>
            <w:tcBorders>
              <w:top w:val="single" w:sz="6" w:space="0" w:color="auto"/>
              <w:left w:val="single" w:sz="6" w:space="0" w:color="auto"/>
              <w:bottom w:val="single" w:sz="6" w:space="0" w:color="auto"/>
              <w:right w:val="single" w:sz="6" w:space="0" w:color="auto"/>
            </w:tcBorders>
          </w:tcPr>
          <w:p w:rsidR="002C569E" w:rsidRPr="002C569E" w:rsidRDefault="002C569E" w:rsidP="002C569E">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54" w:type="dxa"/>
            <w:tcBorders>
              <w:top w:val="single" w:sz="6" w:space="0" w:color="auto"/>
              <w:left w:val="single" w:sz="6" w:space="0" w:color="auto"/>
              <w:bottom w:val="single" w:sz="6" w:space="0" w:color="auto"/>
              <w:right w:val="single" w:sz="6" w:space="0" w:color="auto"/>
            </w:tcBorders>
          </w:tcPr>
          <w:p w:rsidR="002C569E" w:rsidRPr="002C569E" w:rsidRDefault="002C569E" w:rsidP="002C569E">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83" w:type="dxa"/>
            <w:tcBorders>
              <w:top w:val="single" w:sz="6" w:space="0" w:color="auto"/>
              <w:left w:val="single" w:sz="6" w:space="0" w:color="auto"/>
              <w:bottom w:val="single" w:sz="6" w:space="0" w:color="auto"/>
              <w:right w:val="single" w:sz="6" w:space="0" w:color="auto"/>
            </w:tcBorders>
          </w:tcPr>
          <w:p w:rsidR="002C569E" w:rsidRPr="002C569E" w:rsidRDefault="00FD2FB3" w:rsidP="002C569E">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2C569E" w:rsidRPr="002C569E" w:rsidTr="000355A0">
        <w:tc>
          <w:tcPr>
            <w:tcW w:w="2967" w:type="dxa"/>
            <w:tcBorders>
              <w:top w:val="single" w:sz="6" w:space="0" w:color="auto"/>
              <w:left w:val="single" w:sz="6" w:space="0" w:color="auto"/>
              <w:bottom w:val="single" w:sz="6" w:space="0" w:color="auto"/>
              <w:right w:val="single" w:sz="6" w:space="0" w:color="auto"/>
            </w:tcBorders>
          </w:tcPr>
          <w:p w:rsidR="002C569E" w:rsidRPr="002C569E" w:rsidRDefault="002C569E" w:rsidP="002C569E">
            <w:pPr>
              <w:autoSpaceDE w:val="0"/>
              <w:autoSpaceDN w:val="0"/>
              <w:adjustRightInd w:val="0"/>
              <w:spacing w:after="0" w:line="318" w:lineRule="exact"/>
              <w:ind w:left="14" w:hanging="14"/>
              <w:rPr>
                <w:rFonts w:ascii="Times New Roman" w:eastAsia="Times New Roman" w:hAnsi="Times New Roman" w:cs="Times New Roman"/>
                <w:sz w:val="26"/>
                <w:szCs w:val="26"/>
                <w:lang w:eastAsia="ru-RU"/>
              </w:rPr>
            </w:pPr>
            <w:r w:rsidRPr="002C569E">
              <w:rPr>
                <w:rFonts w:ascii="Times New Roman" w:eastAsia="Times New Roman" w:hAnsi="Times New Roman" w:cs="Times New Roman"/>
                <w:sz w:val="26"/>
                <w:szCs w:val="26"/>
                <w:lang w:eastAsia="ru-RU"/>
              </w:rPr>
              <w:t xml:space="preserve">Проведение </w:t>
            </w:r>
            <w:proofErr w:type="spellStart"/>
            <w:r w:rsidRPr="002C569E">
              <w:rPr>
                <w:rFonts w:ascii="Times New Roman" w:eastAsia="Times New Roman" w:hAnsi="Times New Roman" w:cs="Times New Roman"/>
                <w:sz w:val="26"/>
                <w:szCs w:val="26"/>
                <w:lang w:eastAsia="ru-RU"/>
              </w:rPr>
              <w:t>внутрилабораторного</w:t>
            </w:r>
            <w:proofErr w:type="spellEnd"/>
            <w:r w:rsidRPr="002C569E">
              <w:rPr>
                <w:rFonts w:ascii="Times New Roman" w:eastAsia="Times New Roman" w:hAnsi="Times New Roman" w:cs="Times New Roman"/>
                <w:sz w:val="26"/>
                <w:szCs w:val="26"/>
                <w:lang w:eastAsia="ru-RU"/>
              </w:rPr>
              <w:t xml:space="preserve"> контроля качества </w:t>
            </w:r>
            <w:proofErr w:type="spellStart"/>
            <w:r w:rsidRPr="002C569E">
              <w:rPr>
                <w:rFonts w:ascii="Times New Roman" w:eastAsia="Times New Roman" w:hAnsi="Times New Roman" w:cs="Times New Roman"/>
                <w:sz w:val="26"/>
                <w:szCs w:val="26"/>
                <w:lang w:eastAsia="ru-RU"/>
              </w:rPr>
              <w:t>общеклинических</w:t>
            </w:r>
            <w:proofErr w:type="spellEnd"/>
            <w:r w:rsidRPr="002C569E">
              <w:rPr>
                <w:rFonts w:ascii="Times New Roman" w:eastAsia="Times New Roman" w:hAnsi="Times New Roman" w:cs="Times New Roman"/>
                <w:sz w:val="26"/>
                <w:szCs w:val="26"/>
                <w:lang w:eastAsia="ru-RU"/>
              </w:rPr>
              <w:t xml:space="preserve"> исследований</w:t>
            </w:r>
          </w:p>
        </w:tc>
        <w:tc>
          <w:tcPr>
            <w:tcW w:w="847" w:type="dxa"/>
            <w:tcBorders>
              <w:top w:val="single" w:sz="6" w:space="0" w:color="auto"/>
              <w:left w:val="single" w:sz="6" w:space="0" w:color="auto"/>
              <w:bottom w:val="single" w:sz="6" w:space="0" w:color="auto"/>
              <w:right w:val="single" w:sz="6" w:space="0" w:color="auto"/>
            </w:tcBorders>
          </w:tcPr>
          <w:p w:rsidR="002C569E" w:rsidRPr="002C569E" w:rsidRDefault="002C569E" w:rsidP="002C569E">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54" w:type="dxa"/>
            <w:tcBorders>
              <w:top w:val="single" w:sz="6" w:space="0" w:color="auto"/>
              <w:left w:val="single" w:sz="6" w:space="0" w:color="auto"/>
              <w:bottom w:val="single" w:sz="6" w:space="0" w:color="auto"/>
              <w:right w:val="single" w:sz="6" w:space="0" w:color="auto"/>
            </w:tcBorders>
          </w:tcPr>
          <w:p w:rsidR="002C569E" w:rsidRPr="002C569E" w:rsidRDefault="002C569E" w:rsidP="002C569E">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54" w:type="dxa"/>
            <w:tcBorders>
              <w:top w:val="single" w:sz="6" w:space="0" w:color="auto"/>
              <w:left w:val="single" w:sz="6" w:space="0" w:color="auto"/>
              <w:bottom w:val="single" w:sz="6" w:space="0" w:color="auto"/>
              <w:right w:val="single" w:sz="6" w:space="0" w:color="auto"/>
            </w:tcBorders>
          </w:tcPr>
          <w:p w:rsidR="002C569E" w:rsidRPr="002C569E" w:rsidRDefault="002C569E" w:rsidP="002C569E">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54" w:type="dxa"/>
            <w:tcBorders>
              <w:top w:val="single" w:sz="6" w:space="0" w:color="auto"/>
              <w:left w:val="single" w:sz="6" w:space="0" w:color="auto"/>
              <w:bottom w:val="single" w:sz="6" w:space="0" w:color="auto"/>
              <w:right w:val="single" w:sz="6" w:space="0" w:color="auto"/>
            </w:tcBorders>
          </w:tcPr>
          <w:p w:rsidR="002C569E" w:rsidRPr="002C569E" w:rsidRDefault="00F3730D" w:rsidP="002C569E">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4" w:type="dxa"/>
            <w:tcBorders>
              <w:top w:val="single" w:sz="6" w:space="0" w:color="auto"/>
              <w:left w:val="single" w:sz="6" w:space="0" w:color="auto"/>
              <w:bottom w:val="single" w:sz="6" w:space="0" w:color="auto"/>
              <w:right w:val="single" w:sz="6" w:space="0" w:color="auto"/>
            </w:tcBorders>
          </w:tcPr>
          <w:p w:rsidR="002C569E" w:rsidRPr="002C569E" w:rsidRDefault="002C569E" w:rsidP="002C569E">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54" w:type="dxa"/>
            <w:tcBorders>
              <w:top w:val="single" w:sz="6" w:space="0" w:color="auto"/>
              <w:left w:val="single" w:sz="6" w:space="0" w:color="auto"/>
              <w:bottom w:val="single" w:sz="6" w:space="0" w:color="auto"/>
              <w:right w:val="single" w:sz="6" w:space="0" w:color="auto"/>
            </w:tcBorders>
          </w:tcPr>
          <w:p w:rsidR="002C569E" w:rsidRPr="002C569E" w:rsidRDefault="002C569E" w:rsidP="002C569E">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83" w:type="dxa"/>
            <w:tcBorders>
              <w:top w:val="single" w:sz="6" w:space="0" w:color="auto"/>
              <w:left w:val="single" w:sz="6" w:space="0" w:color="auto"/>
              <w:bottom w:val="single" w:sz="6" w:space="0" w:color="auto"/>
              <w:right w:val="single" w:sz="6" w:space="0" w:color="auto"/>
            </w:tcBorders>
          </w:tcPr>
          <w:p w:rsidR="002C569E" w:rsidRPr="002C569E" w:rsidRDefault="00FD2FB3" w:rsidP="002C569E">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bl>
    <w:p w:rsidR="002C569E" w:rsidRPr="002C569E" w:rsidRDefault="002C569E" w:rsidP="002C569E">
      <w:pPr>
        <w:spacing w:after="0"/>
        <w:jc w:val="center"/>
        <w:rPr>
          <w:rFonts w:ascii="Times New Roman" w:eastAsia="Times New Roman" w:hAnsi="Times New Roman" w:cs="Times New Roman"/>
          <w:b/>
          <w:sz w:val="24"/>
          <w:szCs w:val="24"/>
        </w:rPr>
      </w:pPr>
    </w:p>
    <w:p w:rsidR="002C569E" w:rsidRPr="002C569E" w:rsidRDefault="002C569E" w:rsidP="002C569E">
      <w:pPr>
        <w:spacing w:after="0"/>
        <w:rPr>
          <w:rFonts w:ascii="Times New Roman" w:eastAsia="Times New Roman" w:hAnsi="Times New Roman" w:cs="Times New Roman"/>
          <w:b/>
          <w:sz w:val="24"/>
          <w:szCs w:val="24"/>
        </w:rPr>
      </w:pPr>
    </w:p>
    <w:p w:rsidR="002C569E" w:rsidRPr="002C569E" w:rsidRDefault="002C569E" w:rsidP="002C569E">
      <w:pPr>
        <w:spacing w:after="0"/>
        <w:jc w:val="center"/>
        <w:rPr>
          <w:rFonts w:ascii="Times New Roman" w:eastAsia="Times New Roman" w:hAnsi="Times New Roman" w:cs="Times New Roman"/>
          <w:b/>
          <w:sz w:val="24"/>
          <w:szCs w:val="24"/>
        </w:rPr>
      </w:pPr>
    </w:p>
    <w:p w:rsidR="002C569E" w:rsidRPr="002C569E" w:rsidRDefault="002C569E" w:rsidP="002C569E">
      <w:pPr>
        <w:spacing w:after="0"/>
        <w:jc w:val="center"/>
        <w:rPr>
          <w:rFonts w:ascii="Times New Roman" w:eastAsia="Times New Roman" w:hAnsi="Times New Roman" w:cs="Times New Roman"/>
          <w:b/>
          <w:sz w:val="24"/>
          <w:szCs w:val="24"/>
        </w:rPr>
      </w:pPr>
    </w:p>
    <w:p w:rsidR="002C569E" w:rsidRPr="002C569E" w:rsidRDefault="002C569E" w:rsidP="002C569E">
      <w:pPr>
        <w:tabs>
          <w:tab w:val="right" w:leader="underscore" w:pos="9639"/>
        </w:tabs>
        <w:spacing w:after="0"/>
        <w:jc w:val="both"/>
        <w:rPr>
          <w:rFonts w:ascii="Times New Roman" w:eastAsia="Times New Roman" w:hAnsi="Times New Roman" w:cs="Times New Roman"/>
          <w:b/>
          <w:sz w:val="28"/>
          <w:szCs w:val="28"/>
        </w:rPr>
      </w:pPr>
    </w:p>
    <w:p w:rsidR="002C569E" w:rsidRPr="002C569E" w:rsidRDefault="002C569E" w:rsidP="002C569E">
      <w:pPr>
        <w:tabs>
          <w:tab w:val="right" w:leader="underscore" w:pos="9639"/>
        </w:tabs>
        <w:spacing w:after="0"/>
        <w:jc w:val="both"/>
        <w:rPr>
          <w:rFonts w:ascii="Times New Roman" w:eastAsia="Times New Roman" w:hAnsi="Times New Roman" w:cs="Times New Roman"/>
          <w:b/>
          <w:sz w:val="28"/>
          <w:szCs w:val="28"/>
        </w:rPr>
      </w:pPr>
    </w:p>
    <w:p w:rsidR="002C569E" w:rsidRPr="002C569E" w:rsidRDefault="002C569E" w:rsidP="002C569E">
      <w:pPr>
        <w:tabs>
          <w:tab w:val="right" w:leader="underscore" w:pos="9639"/>
        </w:tabs>
        <w:spacing w:after="0"/>
        <w:jc w:val="both"/>
        <w:rPr>
          <w:rFonts w:ascii="Times New Roman" w:eastAsia="Times New Roman" w:hAnsi="Times New Roman" w:cs="Times New Roman"/>
          <w:b/>
          <w:sz w:val="28"/>
          <w:szCs w:val="28"/>
        </w:rPr>
      </w:pPr>
    </w:p>
    <w:p w:rsidR="002C569E" w:rsidRDefault="002C569E" w:rsidP="002C569E">
      <w:pPr>
        <w:tabs>
          <w:tab w:val="right" w:leader="underscore" w:pos="9639"/>
        </w:tabs>
        <w:spacing w:after="0"/>
        <w:jc w:val="both"/>
        <w:rPr>
          <w:rFonts w:ascii="Times New Roman" w:eastAsia="Times New Roman" w:hAnsi="Times New Roman" w:cs="Times New Roman"/>
          <w:b/>
          <w:sz w:val="28"/>
          <w:szCs w:val="28"/>
        </w:rPr>
      </w:pPr>
    </w:p>
    <w:p w:rsidR="002B29D2" w:rsidRDefault="002B29D2" w:rsidP="002C569E">
      <w:pPr>
        <w:tabs>
          <w:tab w:val="right" w:leader="underscore" w:pos="9639"/>
        </w:tabs>
        <w:spacing w:after="0"/>
        <w:jc w:val="both"/>
        <w:rPr>
          <w:rFonts w:ascii="Times New Roman" w:eastAsia="Times New Roman" w:hAnsi="Times New Roman" w:cs="Times New Roman"/>
          <w:b/>
          <w:sz w:val="28"/>
          <w:szCs w:val="28"/>
        </w:rPr>
      </w:pPr>
    </w:p>
    <w:p w:rsidR="002B29D2" w:rsidRPr="002C569E" w:rsidRDefault="002B29D2" w:rsidP="002C569E">
      <w:pPr>
        <w:tabs>
          <w:tab w:val="right" w:leader="underscore" w:pos="9639"/>
        </w:tabs>
        <w:spacing w:after="0"/>
        <w:jc w:val="both"/>
        <w:rPr>
          <w:rFonts w:ascii="Times New Roman" w:eastAsia="Times New Roman" w:hAnsi="Times New Roman" w:cs="Times New Roman"/>
          <w:b/>
          <w:sz w:val="28"/>
          <w:szCs w:val="28"/>
        </w:rPr>
      </w:pPr>
    </w:p>
    <w:p w:rsidR="002C569E" w:rsidRPr="00BC37DD" w:rsidRDefault="002C569E" w:rsidP="002B6520">
      <w:pPr>
        <w:spacing w:after="0"/>
        <w:rPr>
          <w:rFonts w:ascii="Times New Roman" w:eastAsia="Times New Roman" w:hAnsi="Times New Roman" w:cs="Times New Roman"/>
          <w:b/>
          <w:sz w:val="24"/>
          <w:szCs w:val="24"/>
        </w:rPr>
      </w:pPr>
      <w:r w:rsidRPr="002C569E">
        <w:rPr>
          <w:rFonts w:ascii="Times New Roman" w:eastAsia="Times New Roman" w:hAnsi="Times New Roman" w:cs="Times New Roman"/>
          <w:b/>
          <w:sz w:val="24"/>
          <w:szCs w:val="24"/>
        </w:rPr>
        <w:br w:type="page"/>
      </w:r>
    </w:p>
    <w:p w:rsidR="002C569E" w:rsidRPr="002C569E" w:rsidRDefault="002C569E" w:rsidP="002C569E">
      <w:pPr>
        <w:spacing w:after="0"/>
        <w:jc w:val="center"/>
        <w:rPr>
          <w:rFonts w:ascii="Times New Roman" w:eastAsia="Times New Roman" w:hAnsi="Times New Roman" w:cs="Times New Roman"/>
          <w:b/>
          <w:sz w:val="24"/>
          <w:szCs w:val="24"/>
        </w:rPr>
      </w:pPr>
      <w:bookmarkStart w:id="17" w:name="_Toc358385192"/>
      <w:bookmarkStart w:id="18" w:name="_Toc358385537"/>
      <w:bookmarkStart w:id="19" w:name="_Toc358385866"/>
      <w:bookmarkStart w:id="20" w:name="_Toc359316875"/>
      <w:r w:rsidRPr="002C569E">
        <w:rPr>
          <w:rFonts w:ascii="Times New Roman" w:eastAsia="Times New Roman" w:hAnsi="Times New Roman" w:cs="Times New Roman"/>
          <w:b/>
          <w:sz w:val="24"/>
          <w:szCs w:val="24"/>
        </w:rPr>
        <w:lastRenderedPageBreak/>
        <w:t>ОТЧЕТ ПО ПРОИЗВОДСТВЕННОЙ ПРАКТИКЕ</w:t>
      </w:r>
    </w:p>
    <w:p w:rsidR="002C569E" w:rsidRPr="002C569E" w:rsidRDefault="002C569E" w:rsidP="002C569E">
      <w:pPr>
        <w:spacing w:after="0"/>
        <w:jc w:val="center"/>
        <w:rPr>
          <w:rFonts w:ascii="Times New Roman" w:eastAsia="Times New Roman" w:hAnsi="Times New Roman" w:cs="Times New Roman"/>
          <w:b/>
          <w:color w:val="FF0000"/>
          <w:sz w:val="24"/>
          <w:szCs w:val="24"/>
        </w:rPr>
      </w:pPr>
    </w:p>
    <w:p w:rsidR="00180BDC" w:rsidRPr="00BC37DD" w:rsidRDefault="00BC37DD" w:rsidP="002C569E">
      <w:pPr>
        <w:spacing w:after="0"/>
        <w:rPr>
          <w:rFonts w:ascii="Times New Roman" w:eastAsia="Times New Roman" w:hAnsi="Times New Roman" w:cs="Times New Roman"/>
          <w:sz w:val="28"/>
          <w:szCs w:val="24"/>
          <w:u w:val="single"/>
        </w:rPr>
      </w:pPr>
      <w:r>
        <w:rPr>
          <w:rFonts w:ascii="Times New Roman" w:eastAsia="Times New Roman" w:hAnsi="Times New Roman" w:cs="Times New Roman"/>
          <w:sz w:val="28"/>
          <w:szCs w:val="24"/>
        </w:rPr>
        <w:t>Ф.И.О. обучающегося</w:t>
      </w:r>
      <w:r>
        <w:rPr>
          <w:rFonts w:ascii="Times New Roman" w:eastAsia="Times New Roman" w:hAnsi="Times New Roman" w:cs="Times New Roman"/>
          <w:sz w:val="28"/>
          <w:szCs w:val="24"/>
          <w:u w:val="single"/>
        </w:rPr>
        <w:t xml:space="preserve"> </w:t>
      </w:r>
      <w:proofErr w:type="spellStart"/>
      <w:r w:rsidR="005D6D32">
        <w:rPr>
          <w:rFonts w:ascii="Times New Roman" w:eastAsia="Times New Roman" w:hAnsi="Times New Roman" w:cs="Times New Roman"/>
          <w:sz w:val="28"/>
          <w:szCs w:val="24"/>
          <w:u w:val="single"/>
        </w:rPr>
        <w:t>Видяйкина</w:t>
      </w:r>
      <w:proofErr w:type="spellEnd"/>
      <w:r w:rsidR="005D6D32">
        <w:rPr>
          <w:rFonts w:ascii="Times New Roman" w:eastAsia="Times New Roman" w:hAnsi="Times New Roman" w:cs="Times New Roman"/>
          <w:sz w:val="28"/>
          <w:szCs w:val="24"/>
          <w:u w:val="single"/>
        </w:rPr>
        <w:t xml:space="preserve"> Евгения Николаевна</w:t>
      </w:r>
    </w:p>
    <w:p w:rsidR="00180BDC" w:rsidRPr="002C569E" w:rsidRDefault="00180BDC" w:rsidP="002C569E">
      <w:pPr>
        <w:spacing w:after="0"/>
        <w:rPr>
          <w:rFonts w:ascii="Times New Roman" w:eastAsia="Times New Roman" w:hAnsi="Times New Roman" w:cs="Times New Roman"/>
          <w:sz w:val="28"/>
          <w:szCs w:val="24"/>
        </w:rPr>
      </w:pPr>
    </w:p>
    <w:p w:rsidR="002C569E" w:rsidRPr="002C569E" w:rsidRDefault="00BC37DD" w:rsidP="002C569E">
      <w:pPr>
        <w:spacing w:after="0"/>
        <w:rPr>
          <w:rFonts w:ascii="Times New Roman" w:eastAsia="Times New Roman" w:hAnsi="Times New Roman" w:cs="Times New Roman"/>
          <w:sz w:val="28"/>
          <w:szCs w:val="24"/>
        </w:rPr>
      </w:pPr>
      <w:r>
        <w:rPr>
          <w:rFonts w:ascii="Times New Roman" w:eastAsia="Times New Roman" w:hAnsi="Times New Roman" w:cs="Times New Roman"/>
          <w:sz w:val="28"/>
          <w:szCs w:val="24"/>
        </w:rPr>
        <w:t>группы_</w:t>
      </w:r>
      <w:r w:rsidR="00180BDC" w:rsidRPr="00BC37DD">
        <w:rPr>
          <w:rFonts w:ascii="Times New Roman" w:eastAsia="Times New Roman" w:hAnsi="Times New Roman" w:cs="Times New Roman"/>
          <w:sz w:val="28"/>
          <w:szCs w:val="24"/>
          <w:u w:val="single"/>
        </w:rPr>
        <w:t>407</w:t>
      </w:r>
      <w:r w:rsidR="002C569E" w:rsidRPr="002C569E">
        <w:rPr>
          <w:rFonts w:ascii="Times New Roman" w:eastAsia="Times New Roman" w:hAnsi="Times New Roman" w:cs="Times New Roman"/>
          <w:sz w:val="28"/>
          <w:szCs w:val="24"/>
        </w:rPr>
        <w:t xml:space="preserve">_  специальности  </w:t>
      </w:r>
      <w:r w:rsidR="002C569E" w:rsidRPr="002C569E">
        <w:rPr>
          <w:rFonts w:ascii="Times New Roman" w:eastAsia="Times New Roman" w:hAnsi="Times New Roman" w:cs="Times New Roman"/>
          <w:sz w:val="28"/>
          <w:szCs w:val="24"/>
          <w:u w:val="single"/>
        </w:rPr>
        <w:t>Лабораторная диагностика</w:t>
      </w:r>
    </w:p>
    <w:p w:rsidR="002C569E" w:rsidRPr="002C569E" w:rsidRDefault="002C569E" w:rsidP="002C569E">
      <w:pPr>
        <w:spacing w:after="0"/>
        <w:rPr>
          <w:rFonts w:ascii="Times New Roman" w:eastAsia="Times New Roman" w:hAnsi="Times New Roman" w:cs="Times New Roman"/>
          <w:sz w:val="28"/>
          <w:szCs w:val="24"/>
        </w:rPr>
      </w:pPr>
    </w:p>
    <w:p w:rsidR="002C569E" w:rsidRPr="002C569E" w:rsidRDefault="002C569E" w:rsidP="002C569E">
      <w:pPr>
        <w:spacing w:after="0"/>
        <w:rPr>
          <w:rFonts w:ascii="Times New Roman" w:eastAsia="Times New Roman" w:hAnsi="Times New Roman" w:cs="Times New Roman"/>
          <w:sz w:val="28"/>
          <w:szCs w:val="24"/>
        </w:rPr>
      </w:pPr>
      <w:r w:rsidRPr="002C569E">
        <w:rPr>
          <w:rFonts w:ascii="Times New Roman" w:eastAsia="Times New Roman" w:hAnsi="Times New Roman" w:cs="Times New Roman"/>
          <w:sz w:val="28"/>
          <w:szCs w:val="24"/>
        </w:rPr>
        <w:t>Проходившего (ей)</w:t>
      </w:r>
      <w:r w:rsidR="00FD2FB3">
        <w:rPr>
          <w:rFonts w:ascii="Times New Roman" w:eastAsia="Times New Roman" w:hAnsi="Times New Roman" w:cs="Times New Roman"/>
          <w:sz w:val="28"/>
          <w:szCs w:val="24"/>
        </w:rPr>
        <w:t xml:space="preserve"> производственную практику</w:t>
      </w:r>
      <w:r w:rsidR="00180BDC">
        <w:rPr>
          <w:rFonts w:ascii="Times New Roman" w:eastAsia="Times New Roman" w:hAnsi="Times New Roman" w:cs="Times New Roman"/>
          <w:sz w:val="28"/>
          <w:szCs w:val="24"/>
        </w:rPr>
        <w:t xml:space="preserve"> с </w:t>
      </w:r>
      <w:r w:rsidR="00BC37DD">
        <w:rPr>
          <w:rFonts w:ascii="Times New Roman" w:eastAsia="Times New Roman" w:hAnsi="Times New Roman" w:cs="Times New Roman"/>
          <w:sz w:val="28"/>
          <w:szCs w:val="24"/>
        </w:rPr>
        <w:t>09.12.2019 по 14.</w:t>
      </w:r>
      <w:r w:rsidR="00180BDC">
        <w:rPr>
          <w:rFonts w:ascii="Times New Roman" w:eastAsia="Times New Roman" w:hAnsi="Times New Roman" w:cs="Times New Roman"/>
          <w:sz w:val="28"/>
          <w:szCs w:val="24"/>
        </w:rPr>
        <w:t>12. 2019</w:t>
      </w:r>
      <w:r w:rsidRPr="002C569E">
        <w:rPr>
          <w:rFonts w:ascii="Times New Roman" w:eastAsia="Times New Roman" w:hAnsi="Times New Roman" w:cs="Times New Roman"/>
          <w:sz w:val="28"/>
          <w:szCs w:val="24"/>
        </w:rPr>
        <w:t>г</w:t>
      </w:r>
    </w:p>
    <w:p w:rsidR="002C569E" w:rsidRPr="002C569E" w:rsidRDefault="002C569E" w:rsidP="002C569E">
      <w:pPr>
        <w:spacing w:after="0"/>
        <w:jc w:val="both"/>
        <w:rPr>
          <w:rFonts w:ascii="Times New Roman" w:eastAsia="Times New Roman" w:hAnsi="Times New Roman" w:cs="Times New Roman"/>
          <w:sz w:val="28"/>
          <w:szCs w:val="24"/>
        </w:rPr>
      </w:pPr>
    </w:p>
    <w:p w:rsidR="002C569E" w:rsidRPr="002C569E" w:rsidRDefault="002C569E" w:rsidP="002C569E">
      <w:pPr>
        <w:spacing w:after="0"/>
        <w:jc w:val="both"/>
        <w:rPr>
          <w:rFonts w:ascii="Times New Roman" w:eastAsia="Times New Roman" w:hAnsi="Times New Roman" w:cs="Times New Roman"/>
          <w:sz w:val="28"/>
          <w:szCs w:val="24"/>
        </w:rPr>
      </w:pPr>
      <w:r w:rsidRPr="002C569E">
        <w:rPr>
          <w:rFonts w:ascii="Times New Roman" w:eastAsia="Times New Roman" w:hAnsi="Times New Roman" w:cs="Times New Roman"/>
          <w:sz w:val="28"/>
          <w:szCs w:val="24"/>
        </w:rPr>
        <w:t>За время прохождения практики мною выполнены следующие объемы работ:</w:t>
      </w:r>
    </w:p>
    <w:p w:rsidR="002C569E" w:rsidRPr="002C569E" w:rsidRDefault="002C569E" w:rsidP="002C569E">
      <w:pPr>
        <w:spacing w:after="0"/>
        <w:jc w:val="both"/>
        <w:rPr>
          <w:rFonts w:ascii="Times New Roman" w:eastAsia="Times New Roman" w:hAnsi="Times New Roman" w:cs="Times New Roman"/>
          <w:b/>
          <w:sz w:val="28"/>
          <w:szCs w:val="24"/>
        </w:rPr>
      </w:pPr>
      <w:r w:rsidRPr="002C569E">
        <w:rPr>
          <w:rFonts w:ascii="Times New Roman" w:eastAsia="Times New Roman" w:hAnsi="Times New Roman" w:cs="Times New Roman"/>
          <w:b/>
          <w:sz w:val="28"/>
          <w:szCs w:val="24"/>
        </w:rPr>
        <w:t>1. Цифровой отчет</w:t>
      </w:r>
    </w:p>
    <w:p w:rsidR="002C569E" w:rsidRPr="002C569E" w:rsidRDefault="002C569E" w:rsidP="002C569E">
      <w:pPr>
        <w:spacing w:after="0"/>
        <w:jc w:val="both"/>
        <w:rPr>
          <w:rFonts w:ascii="Times New Roman" w:eastAsia="Times New Roman" w:hAnsi="Times New Roman" w:cs="Times New Roman"/>
          <w:sz w:val="24"/>
          <w:szCs w:val="24"/>
        </w:rPr>
      </w:pPr>
    </w:p>
    <w:tbl>
      <w:tblPr>
        <w:tblW w:w="0" w:type="auto"/>
        <w:tblInd w:w="40" w:type="dxa"/>
        <w:tblLayout w:type="fixed"/>
        <w:tblCellMar>
          <w:left w:w="40" w:type="dxa"/>
          <w:right w:w="40" w:type="dxa"/>
        </w:tblCellMar>
        <w:tblLook w:val="0000"/>
      </w:tblPr>
      <w:tblGrid>
        <w:gridCol w:w="543"/>
        <w:gridCol w:w="7099"/>
        <w:gridCol w:w="1867"/>
      </w:tblGrid>
      <w:tr w:rsidR="002C569E" w:rsidRPr="002C569E" w:rsidTr="000355A0">
        <w:tc>
          <w:tcPr>
            <w:tcW w:w="543" w:type="dxa"/>
            <w:tcBorders>
              <w:top w:val="single" w:sz="6" w:space="0" w:color="auto"/>
              <w:left w:val="single" w:sz="6" w:space="0" w:color="auto"/>
              <w:bottom w:val="single" w:sz="6" w:space="0" w:color="auto"/>
              <w:right w:val="single" w:sz="6" w:space="0" w:color="auto"/>
            </w:tcBorders>
          </w:tcPr>
          <w:p w:rsidR="002C569E" w:rsidRPr="002C569E" w:rsidRDefault="002C569E" w:rsidP="002C569E">
            <w:pPr>
              <w:autoSpaceDE w:val="0"/>
              <w:autoSpaceDN w:val="0"/>
              <w:adjustRightInd w:val="0"/>
              <w:spacing w:after="0" w:line="240" w:lineRule="auto"/>
              <w:rPr>
                <w:rFonts w:ascii="Times New Roman" w:eastAsia="Times New Roman" w:hAnsi="Times New Roman" w:cs="Times New Roman"/>
                <w:b/>
                <w:bCs/>
                <w:lang w:eastAsia="ru-RU"/>
              </w:rPr>
            </w:pPr>
            <w:r w:rsidRPr="002C569E">
              <w:rPr>
                <w:rFonts w:ascii="Times New Roman" w:eastAsia="Times New Roman" w:hAnsi="Times New Roman" w:cs="Times New Roman"/>
                <w:b/>
                <w:bCs/>
                <w:lang w:eastAsia="ru-RU"/>
              </w:rPr>
              <w:t>№</w:t>
            </w:r>
          </w:p>
        </w:tc>
        <w:tc>
          <w:tcPr>
            <w:tcW w:w="7099" w:type="dxa"/>
            <w:tcBorders>
              <w:top w:val="single" w:sz="6" w:space="0" w:color="auto"/>
              <w:left w:val="single" w:sz="6" w:space="0" w:color="auto"/>
              <w:bottom w:val="single" w:sz="6" w:space="0" w:color="auto"/>
              <w:right w:val="single" w:sz="6" w:space="0" w:color="auto"/>
            </w:tcBorders>
          </w:tcPr>
          <w:p w:rsidR="002C569E" w:rsidRPr="002C569E" w:rsidRDefault="002C569E" w:rsidP="002C569E">
            <w:pPr>
              <w:autoSpaceDE w:val="0"/>
              <w:autoSpaceDN w:val="0"/>
              <w:adjustRightInd w:val="0"/>
              <w:spacing w:after="0" w:line="253" w:lineRule="exact"/>
              <w:ind w:left="2641"/>
              <w:rPr>
                <w:rFonts w:ascii="Times New Roman" w:eastAsia="Times New Roman" w:hAnsi="Times New Roman" w:cs="Times New Roman"/>
                <w:b/>
                <w:iCs/>
                <w:sz w:val="26"/>
                <w:szCs w:val="26"/>
                <w:lang w:eastAsia="ru-RU"/>
              </w:rPr>
            </w:pPr>
            <w:r w:rsidRPr="002C569E">
              <w:rPr>
                <w:rFonts w:ascii="Times New Roman" w:eastAsia="Times New Roman" w:hAnsi="Times New Roman" w:cs="Times New Roman"/>
                <w:b/>
                <w:iCs/>
                <w:sz w:val="26"/>
                <w:szCs w:val="26"/>
                <w:lang w:eastAsia="ru-RU"/>
              </w:rPr>
              <w:t>Виды работ</w:t>
            </w:r>
          </w:p>
        </w:tc>
        <w:tc>
          <w:tcPr>
            <w:tcW w:w="1867" w:type="dxa"/>
            <w:tcBorders>
              <w:top w:val="single" w:sz="6" w:space="0" w:color="auto"/>
              <w:left w:val="single" w:sz="6" w:space="0" w:color="auto"/>
              <w:bottom w:val="single" w:sz="6" w:space="0" w:color="auto"/>
              <w:right w:val="single" w:sz="6" w:space="0" w:color="auto"/>
            </w:tcBorders>
          </w:tcPr>
          <w:p w:rsidR="002C569E" w:rsidRPr="002C569E" w:rsidRDefault="002C569E" w:rsidP="002C569E">
            <w:pPr>
              <w:autoSpaceDE w:val="0"/>
              <w:autoSpaceDN w:val="0"/>
              <w:adjustRightInd w:val="0"/>
              <w:spacing w:after="0" w:line="253" w:lineRule="exact"/>
              <w:rPr>
                <w:rFonts w:ascii="Times New Roman" w:eastAsia="Times New Roman" w:hAnsi="Times New Roman" w:cs="Times New Roman"/>
                <w:b/>
                <w:iCs/>
                <w:sz w:val="26"/>
                <w:szCs w:val="26"/>
                <w:lang w:eastAsia="ru-RU"/>
              </w:rPr>
            </w:pPr>
            <w:r w:rsidRPr="002C569E">
              <w:rPr>
                <w:rFonts w:ascii="Times New Roman" w:eastAsia="Times New Roman" w:hAnsi="Times New Roman" w:cs="Times New Roman"/>
                <w:b/>
                <w:iCs/>
                <w:sz w:val="26"/>
                <w:szCs w:val="26"/>
                <w:lang w:eastAsia="ru-RU"/>
              </w:rPr>
              <w:t>Количество</w:t>
            </w:r>
          </w:p>
        </w:tc>
      </w:tr>
      <w:tr w:rsidR="002C569E" w:rsidRPr="002C569E" w:rsidTr="000355A0">
        <w:tc>
          <w:tcPr>
            <w:tcW w:w="543" w:type="dxa"/>
            <w:tcBorders>
              <w:top w:val="single" w:sz="6" w:space="0" w:color="auto"/>
              <w:left w:val="single" w:sz="6" w:space="0" w:color="auto"/>
              <w:bottom w:val="single" w:sz="6" w:space="0" w:color="auto"/>
              <w:right w:val="single" w:sz="6" w:space="0" w:color="auto"/>
            </w:tcBorders>
          </w:tcPr>
          <w:p w:rsidR="002C569E" w:rsidRPr="002C569E" w:rsidRDefault="002C569E" w:rsidP="002C569E">
            <w:pPr>
              <w:autoSpaceDE w:val="0"/>
              <w:autoSpaceDN w:val="0"/>
              <w:adjustRightInd w:val="0"/>
              <w:spacing w:after="0" w:line="360" w:lineRule="auto"/>
              <w:rPr>
                <w:rFonts w:ascii="Times New Roman" w:eastAsia="Times New Roman" w:hAnsi="Times New Roman" w:cs="Times New Roman"/>
                <w:sz w:val="26"/>
                <w:szCs w:val="26"/>
                <w:lang w:eastAsia="ru-RU"/>
              </w:rPr>
            </w:pPr>
            <w:r w:rsidRPr="002C569E">
              <w:rPr>
                <w:rFonts w:ascii="Times New Roman" w:eastAsia="Times New Roman" w:hAnsi="Times New Roman" w:cs="Times New Roman"/>
                <w:sz w:val="26"/>
                <w:szCs w:val="26"/>
                <w:lang w:eastAsia="ru-RU"/>
              </w:rPr>
              <w:t>1.</w:t>
            </w:r>
          </w:p>
        </w:tc>
        <w:tc>
          <w:tcPr>
            <w:tcW w:w="7099" w:type="dxa"/>
            <w:tcBorders>
              <w:top w:val="single" w:sz="6" w:space="0" w:color="auto"/>
              <w:left w:val="single" w:sz="6" w:space="0" w:color="auto"/>
              <w:bottom w:val="single" w:sz="6" w:space="0" w:color="auto"/>
              <w:right w:val="single" w:sz="6" w:space="0" w:color="auto"/>
            </w:tcBorders>
          </w:tcPr>
          <w:p w:rsidR="002C569E" w:rsidRPr="002C569E" w:rsidRDefault="002C569E" w:rsidP="002C569E">
            <w:pPr>
              <w:autoSpaceDE w:val="0"/>
              <w:autoSpaceDN w:val="0"/>
              <w:adjustRightInd w:val="0"/>
              <w:spacing w:after="0" w:line="360" w:lineRule="auto"/>
              <w:rPr>
                <w:rFonts w:ascii="Times New Roman" w:eastAsia="Times New Roman" w:hAnsi="Times New Roman" w:cs="Times New Roman"/>
                <w:sz w:val="26"/>
                <w:szCs w:val="26"/>
                <w:lang w:eastAsia="ru-RU"/>
              </w:rPr>
            </w:pPr>
            <w:r w:rsidRPr="002C569E">
              <w:rPr>
                <w:rFonts w:ascii="Times New Roman" w:eastAsia="Times New Roman" w:hAnsi="Times New Roman" w:cs="Times New Roman"/>
                <w:sz w:val="26"/>
                <w:szCs w:val="26"/>
                <w:lang w:eastAsia="ru-RU"/>
              </w:rPr>
              <w:t>Изучение нормативных документов, регламентирующих деятельность лабораторной службы</w:t>
            </w:r>
          </w:p>
        </w:tc>
        <w:tc>
          <w:tcPr>
            <w:tcW w:w="1867" w:type="dxa"/>
            <w:tcBorders>
              <w:top w:val="single" w:sz="6" w:space="0" w:color="auto"/>
              <w:left w:val="single" w:sz="6" w:space="0" w:color="auto"/>
              <w:bottom w:val="single" w:sz="6" w:space="0" w:color="auto"/>
              <w:right w:val="single" w:sz="6" w:space="0" w:color="auto"/>
            </w:tcBorders>
          </w:tcPr>
          <w:p w:rsidR="002C569E" w:rsidRPr="002C569E" w:rsidRDefault="002C569E" w:rsidP="002C569E">
            <w:pPr>
              <w:autoSpaceDE w:val="0"/>
              <w:autoSpaceDN w:val="0"/>
              <w:adjustRightInd w:val="0"/>
              <w:spacing w:after="0" w:line="360" w:lineRule="auto"/>
              <w:rPr>
                <w:rFonts w:ascii="Times New Roman" w:eastAsia="Times New Roman" w:hAnsi="Times New Roman" w:cs="Times New Roman"/>
                <w:sz w:val="24"/>
                <w:szCs w:val="24"/>
                <w:lang w:eastAsia="ru-RU"/>
              </w:rPr>
            </w:pPr>
          </w:p>
        </w:tc>
      </w:tr>
      <w:tr w:rsidR="002C569E" w:rsidRPr="002C569E" w:rsidTr="000355A0">
        <w:tc>
          <w:tcPr>
            <w:tcW w:w="543" w:type="dxa"/>
            <w:tcBorders>
              <w:top w:val="single" w:sz="6" w:space="0" w:color="auto"/>
              <w:left w:val="single" w:sz="6" w:space="0" w:color="auto"/>
              <w:bottom w:val="single" w:sz="6" w:space="0" w:color="auto"/>
              <w:right w:val="single" w:sz="6" w:space="0" w:color="auto"/>
            </w:tcBorders>
          </w:tcPr>
          <w:p w:rsidR="002C569E" w:rsidRPr="002C569E" w:rsidRDefault="002C569E" w:rsidP="002C569E">
            <w:pPr>
              <w:autoSpaceDE w:val="0"/>
              <w:autoSpaceDN w:val="0"/>
              <w:adjustRightInd w:val="0"/>
              <w:spacing w:after="0" w:line="360" w:lineRule="auto"/>
              <w:rPr>
                <w:rFonts w:ascii="Times New Roman" w:eastAsia="Times New Roman" w:hAnsi="Times New Roman" w:cs="Times New Roman"/>
                <w:sz w:val="26"/>
                <w:szCs w:val="26"/>
                <w:lang w:eastAsia="ru-RU"/>
              </w:rPr>
            </w:pPr>
            <w:r w:rsidRPr="002C569E">
              <w:rPr>
                <w:rFonts w:ascii="Times New Roman" w:eastAsia="Times New Roman" w:hAnsi="Times New Roman" w:cs="Times New Roman"/>
                <w:sz w:val="26"/>
                <w:szCs w:val="26"/>
                <w:lang w:eastAsia="ru-RU"/>
              </w:rPr>
              <w:t>2.</w:t>
            </w:r>
          </w:p>
        </w:tc>
        <w:tc>
          <w:tcPr>
            <w:tcW w:w="7099" w:type="dxa"/>
            <w:tcBorders>
              <w:top w:val="single" w:sz="6" w:space="0" w:color="auto"/>
              <w:left w:val="single" w:sz="6" w:space="0" w:color="auto"/>
              <w:bottom w:val="single" w:sz="6" w:space="0" w:color="auto"/>
              <w:right w:val="single" w:sz="6" w:space="0" w:color="auto"/>
            </w:tcBorders>
          </w:tcPr>
          <w:p w:rsidR="002C569E" w:rsidRPr="002C569E" w:rsidRDefault="002C569E" w:rsidP="002C569E">
            <w:pPr>
              <w:autoSpaceDE w:val="0"/>
              <w:autoSpaceDN w:val="0"/>
              <w:adjustRightInd w:val="0"/>
              <w:spacing w:after="0" w:line="360" w:lineRule="auto"/>
              <w:rPr>
                <w:rFonts w:ascii="Times New Roman" w:eastAsia="Times New Roman" w:hAnsi="Times New Roman" w:cs="Times New Roman"/>
                <w:sz w:val="26"/>
                <w:szCs w:val="26"/>
                <w:lang w:eastAsia="ru-RU"/>
              </w:rPr>
            </w:pPr>
            <w:r w:rsidRPr="002C569E">
              <w:rPr>
                <w:rFonts w:ascii="Times New Roman" w:eastAsia="Times New Roman" w:hAnsi="Times New Roman" w:cs="Times New Roman"/>
                <w:sz w:val="26"/>
                <w:szCs w:val="26"/>
                <w:lang w:eastAsia="ru-RU"/>
              </w:rPr>
              <w:t>-приготовление контрольных материалов</w:t>
            </w:r>
          </w:p>
        </w:tc>
        <w:tc>
          <w:tcPr>
            <w:tcW w:w="1867" w:type="dxa"/>
            <w:tcBorders>
              <w:top w:val="single" w:sz="6" w:space="0" w:color="auto"/>
              <w:left w:val="single" w:sz="6" w:space="0" w:color="auto"/>
              <w:bottom w:val="single" w:sz="6" w:space="0" w:color="auto"/>
              <w:right w:val="single" w:sz="6" w:space="0" w:color="auto"/>
            </w:tcBorders>
          </w:tcPr>
          <w:p w:rsidR="002C569E" w:rsidRPr="002C569E" w:rsidRDefault="002C569E" w:rsidP="002C569E">
            <w:pPr>
              <w:autoSpaceDE w:val="0"/>
              <w:autoSpaceDN w:val="0"/>
              <w:adjustRightInd w:val="0"/>
              <w:spacing w:after="0" w:line="360" w:lineRule="auto"/>
              <w:rPr>
                <w:rFonts w:ascii="Times New Roman" w:eastAsia="Times New Roman" w:hAnsi="Times New Roman" w:cs="Times New Roman"/>
                <w:sz w:val="24"/>
                <w:szCs w:val="24"/>
                <w:lang w:eastAsia="ru-RU"/>
              </w:rPr>
            </w:pPr>
          </w:p>
        </w:tc>
      </w:tr>
      <w:tr w:rsidR="002C569E" w:rsidRPr="002C569E" w:rsidTr="000355A0">
        <w:tc>
          <w:tcPr>
            <w:tcW w:w="543" w:type="dxa"/>
            <w:tcBorders>
              <w:top w:val="single" w:sz="6" w:space="0" w:color="auto"/>
              <w:left w:val="single" w:sz="6" w:space="0" w:color="auto"/>
              <w:bottom w:val="single" w:sz="6" w:space="0" w:color="auto"/>
              <w:right w:val="single" w:sz="6" w:space="0" w:color="auto"/>
            </w:tcBorders>
          </w:tcPr>
          <w:p w:rsidR="002C569E" w:rsidRPr="002C569E" w:rsidRDefault="002C569E" w:rsidP="002C569E">
            <w:pPr>
              <w:autoSpaceDE w:val="0"/>
              <w:autoSpaceDN w:val="0"/>
              <w:adjustRightInd w:val="0"/>
              <w:spacing w:after="0" w:line="360" w:lineRule="auto"/>
              <w:rPr>
                <w:rFonts w:ascii="Times New Roman" w:eastAsia="Times New Roman" w:hAnsi="Times New Roman" w:cs="Times New Roman"/>
                <w:sz w:val="26"/>
                <w:szCs w:val="26"/>
                <w:lang w:eastAsia="ru-RU"/>
              </w:rPr>
            </w:pPr>
            <w:r w:rsidRPr="002C569E">
              <w:rPr>
                <w:rFonts w:ascii="Times New Roman" w:eastAsia="Times New Roman" w:hAnsi="Times New Roman" w:cs="Times New Roman"/>
                <w:sz w:val="26"/>
                <w:szCs w:val="26"/>
                <w:lang w:eastAsia="ru-RU"/>
              </w:rPr>
              <w:t>3.</w:t>
            </w:r>
          </w:p>
        </w:tc>
        <w:tc>
          <w:tcPr>
            <w:tcW w:w="7099" w:type="dxa"/>
            <w:tcBorders>
              <w:top w:val="single" w:sz="6" w:space="0" w:color="auto"/>
              <w:left w:val="single" w:sz="6" w:space="0" w:color="auto"/>
              <w:bottom w:val="single" w:sz="6" w:space="0" w:color="auto"/>
              <w:right w:val="single" w:sz="6" w:space="0" w:color="auto"/>
            </w:tcBorders>
          </w:tcPr>
          <w:p w:rsidR="002C569E" w:rsidRPr="002C569E" w:rsidRDefault="002C569E" w:rsidP="002C569E">
            <w:pPr>
              <w:autoSpaceDE w:val="0"/>
              <w:autoSpaceDN w:val="0"/>
              <w:adjustRightInd w:val="0"/>
              <w:spacing w:after="0" w:line="360" w:lineRule="auto"/>
              <w:rPr>
                <w:rFonts w:ascii="Times New Roman" w:eastAsia="Times New Roman" w:hAnsi="Times New Roman" w:cs="Times New Roman"/>
                <w:sz w:val="26"/>
                <w:szCs w:val="26"/>
                <w:lang w:eastAsia="ru-RU"/>
              </w:rPr>
            </w:pPr>
            <w:r w:rsidRPr="002C569E">
              <w:rPr>
                <w:rFonts w:ascii="Times New Roman" w:eastAsia="Times New Roman" w:hAnsi="Times New Roman" w:cs="Times New Roman"/>
                <w:sz w:val="26"/>
                <w:szCs w:val="26"/>
                <w:lang w:eastAsia="ru-RU"/>
              </w:rPr>
              <w:t>- подготовка оборудования, посуды для исследования</w:t>
            </w:r>
          </w:p>
        </w:tc>
        <w:tc>
          <w:tcPr>
            <w:tcW w:w="1867" w:type="dxa"/>
            <w:tcBorders>
              <w:top w:val="single" w:sz="6" w:space="0" w:color="auto"/>
              <w:left w:val="single" w:sz="6" w:space="0" w:color="auto"/>
              <w:bottom w:val="single" w:sz="6" w:space="0" w:color="auto"/>
              <w:right w:val="single" w:sz="6" w:space="0" w:color="auto"/>
            </w:tcBorders>
          </w:tcPr>
          <w:p w:rsidR="002C569E" w:rsidRPr="002C569E" w:rsidRDefault="002C569E" w:rsidP="002C569E">
            <w:pPr>
              <w:autoSpaceDE w:val="0"/>
              <w:autoSpaceDN w:val="0"/>
              <w:adjustRightInd w:val="0"/>
              <w:spacing w:after="0" w:line="360" w:lineRule="auto"/>
              <w:rPr>
                <w:rFonts w:ascii="Times New Roman" w:eastAsia="Times New Roman" w:hAnsi="Times New Roman" w:cs="Times New Roman"/>
                <w:sz w:val="24"/>
                <w:szCs w:val="24"/>
                <w:lang w:eastAsia="ru-RU"/>
              </w:rPr>
            </w:pPr>
          </w:p>
        </w:tc>
      </w:tr>
      <w:tr w:rsidR="002C569E" w:rsidRPr="002C569E" w:rsidTr="000355A0">
        <w:tc>
          <w:tcPr>
            <w:tcW w:w="543" w:type="dxa"/>
            <w:tcBorders>
              <w:top w:val="single" w:sz="6" w:space="0" w:color="auto"/>
              <w:left w:val="single" w:sz="6" w:space="0" w:color="auto"/>
              <w:bottom w:val="single" w:sz="6" w:space="0" w:color="auto"/>
              <w:right w:val="single" w:sz="6" w:space="0" w:color="auto"/>
            </w:tcBorders>
          </w:tcPr>
          <w:p w:rsidR="002C569E" w:rsidRPr="002C569E" w:rsidRDefault="002C569E" w:rsidP="002C569E">
            <w:pPr>
              <w:autoSpaceDE w:val="0"/>
              <w:autoSpaceDN w:val="0"/>
              <w:adjustRightInd w:val="0"/>
              <w:spacing w:after="0" w:line="360" w:lineRule="auto"/>
              <w:rPr>
                <w:rFonts w:ascii="Times New Roman" w:eastAsia="Times New Roman" w:hAnsi="Times New Roman" w:cs="Times New Roman"/>
                <w:sz w:val="26"/>
                <w:szCs w:val="26"/>
                <w:lang w:eastAsia="ru-RU"/>
              </w:rPr>
            </w:pPr>
            <w:r w:rsidRPr="002C569E">
              <w:rPr>
                <w:rFonts w:ascii="Times New Roman" w:eastAsia="Times New Roman" w:hAnsi="Times New Roman" w:cs="Times New Roman"/>
                <w:sz w:val="26"/>
                <w:szCs w:val="26"/>
                <w:lang w:eastAsia="ru-RU"/>
              </w:rPr>
              <w:t>4.</w:t>
            </w:r>
          </w:p>
        </w:tc>
        <w:tc>
          <w:tcPr>
            <w:tcW w:w="7099" w:type="dxa"/>
            <w:tcBorders>
              <w:top w:val="single" w:sz="6" w:space="0" w:color="auto"/>
              <w:left w:val="single" w:sz="6" w:space="0" w:color="auto"/>
              <w:bottom w:val="single" w:sz="6" w:space="0" w:color="auto"/>
              <w:right w:val="single" w:sz="6" w:space="0" w:color="auto"/>
            </w:tcBorders>
          </w:tcPr>
          <w:p w:rsidR="002C569E" w:rsidRPr="002C569E" w:rsidRDefault="002C569E" w:rsidP="002C569E">
            <w:pPr>
              <w:autoSpaceDE w:val="0"/>
              <w:autoSpaceDN w:val="0"/>
              <w:adjustRightInd w:val="0"/>
              <w:spacing w:after="0" w:line="360" w:lineRule="auto"/>
              <w:ind w:right="564"/>
              <w:rPr>
                <w:rFonts w:ascii="Times New Roman" w:eastAsia="Times New Roman" w:hAnsi="Times New Roman" w:cs="Times New Roman"/>
                <w:sz w:val="26"/>
                <w:szCs w:val="26"/>
                <w:lang w:eastAsia="ru-RU"/>
              </w:rPr>
            </w:pPr>
            <w:r w:rsidRPr="002C569E">
              <w:rPr>
                <w:rFonts w:ascii="Times New Roman" w:eastAsia="Times New Roman" w:hAnsi="Times New Roman" w:cs="Times New Roman"/>
                <w:sz w:val="26"/>
                <w:szCs w:val="26"/>
                <w:lang w:eastAsia="ru-RU"/>
              </w:rPr>
              <w:t>проведение</w:t>
            </w:r>
            <w:r w:rsidR="00BC37DD" w:rsidRPr="002C569E">
              <w:rPr>
                <w:rFonts w:ascii="Times New Roman" w:eastAsia="Times New Roman" w:hAnsi="Times New Roman" w:cs="Times New Roman"/>
                <w:sz w:val="26"/>
                <w:szCs w:val="26"/>
                <w:lang w:eastAsia="ru-RU"/>
              </w:rPr>
              <w:t>внутри лабораторного</w:t>
            </w:r>
            <w:r w:rsidRPr="002C569E">
              <w:rPr>
                <w:rFonts w:ascii="Times New Roman" w:eastAsia="Times New Roman" w:hAnsi="Times New Roman" w:cs="Times New Roman"/>
                <w:sz w:val="26"/>
                <w:szCs w:val="26"/>
                <w:lang w:eastAsia="ru-RU"/>
              </w:rPr>
              <w:t xml:space="preserve"> контроля качества лабораторных исследований</w:t>
            </w:r>
          </w:p>
        </w:tc>
        <w:tc>
          <w:tcPr>
            <w:tcW w:w="1867" w:type="dxa"/>
            <w:tcBorders>
              <w:top w:val="single" w:sz="6" w:space="0" w:color="auto"/>
              <w:left w:val="single" w:sz="6" w:space="0" w:color="auto"/>
              <w:bottom w:val="single" w:sz="6" w:space="0" w:color="auto"/>
              <w:right w:val="single" w:sz="6" w:space="0" w:color="auto"/>
            </w:tcBorders>
          </w:tcPr>
          <w:p w:rsidR="002C569E" w:rsidRPr="002C569E" w:rsidRDefault="002C569E" w:rsidP="002C569E">
            <w:pPr>
              <w:autoSpaceDE w:val="0"/>
              <w:autoSpaceDN w:val="0"/>
              <w:adjustRightInd w:val="0"/>
              <w:spacing w:after="0" w:line="360" w:lineRule="auto"/>
              <w:rPr>
                <w:rFonts w:ascii="Times New Roman" w:eastAsia="Times New Roman" w:hAnsi="Times New Roman" w:cs="Times New Roman"/>
                <w:sz w:val="24"/>
                <w:szCs w:val="24"/>
                <w:lang w:eastAsia="ru-RU"/>
              </w:rPr>
            </w:pPr>
          </w:p>
        </w:tc>
      </w:tr>
      <w:tr w:rsidR="002C569E" w:rsidRPr="002C569E" w:rsidTr="000355A0">
        <w:tc>
          <w:tcPr>
            <w:tcW w:w="543" w:type="dxa"/>
            <w:tcBorders>
              <w:top w:val="single" w:sz="6" w:space="0" w:color="auto"/>
              <w:left w:val="single" w:sz="6" w:space="0" w:color="auto"/>
              <w:bottom w:val="single" w:sz="6" w:space="0" w:color="auto"/>
              <w:right w:val="single" w:sz="6" w:space="0" w:color="auto"/>
            </w:tcBorders>
          </w:tcPr>
          <w:p w:rsidR="002C569E" w:rsidRPr="002C569E" w:rsidRDefault="002C569E" w:rsidP="002C569E">
            <w:pPr>
              <w:autoSpaceDE w:val="0"/>
              <w:autoSpaceDN w:val="0"/>
              <w:adjustRightInd w:val="0"/>
              <w:spacing w:after="0" w:line="360" w:lineRule="auto"/>
              <w:rPr>
                <w:rFonts w:ascii="Times New Roman" w:eastAsia="Times New Roman" w:hAnsi="Times New Roman" w:cs="Times New Roman"/>
                <w:sz w:val="26"/>
                <w:szCs w:val="26"/>
                <w:lang w:eastAsia="ru-RU"/>
              </w:rPr>
            </w:pPr>
            <w:r w:rsidRPr="002C569E">
              <w:rPr>
                <w:rFonts w:ascii="Times New Roman" w:eastAsia="Times New Roman" w:hAnsi="Times New Roman" w:cs="Times New Roman"/>
                <w:sz w:val="26"/>
                <w:szCs w:val="26"/>
                <w:lang w:eastAsia="ru-RU"/>
              </w:rPr>
              <w:t>5</w:t>
            </w:r>
          </w:p>
        </w:tc>
        <w:tc>
          <w:tcPr>
            <w:tcW w:w="7099" w:type="dxa"/>
            <w:tcBorders>
              <w:top w:val="single" w:sz="6" w:space="0" w:color="auto"/>
              <w:left w:val="single" w:sz="6" w:space="0" w:color="auto"/>
              <w:bottom w:val="single" w:sz="6" w:space="0" w:color="auto"/>
              <w:right w:val="single" w:sz="6" w:space="0" w:color="auto"/>
            </w:tcBorders>
          </w:tcPr>
          <w:p w:rsidR="002C569E" w:rsidRPr="002C569E" w:rsidRDefault="002C569E" w:rsidP="002C569E">
            <w:pPr>
              <w:autoSpaceDE w:val="0"/>
              <w:autoSpaceDN w:val="0"/>
              <w:adjustRightInd w:val="0"/>
              <w:spacing w:after="0" w:line="360" w:lineRule="auto"/>
              <w:ind w:left="796"/>
              <w:rPr>
                <w:rFonts w:ascii="Times New Roman" w:eastAsia="Times New Roman" w:hAnsi="Times New Roman" w:cs="Times New Roman"/>
                <w:sz w:val="26"/>
                <w:szCs w:val="26"/>
                <w:lang w:eastAsia="ru-RU"/>
              </w:rPr>
            </w:pPr>
            <w:r w:rsidRPr="002C569E">
              <w:rPr>
                <w:rFonts w:ascii="Times New Roman" w:eastAsia="Times New Roman" w:hAnsi="Times New Roman" w:cs="Times New Roman"/>
                <w:sz w:val="26"/>
                <w:szCs w:val="26"/>
                <w:lang w:eastAsia="ru-RU"/>
              </w:rPr>
              <w:t>использование       в       контроле качества автоматизированных систем.</w:t>
            </w:r>
          </w:p>
        </w:tc>
        <w:tc>
          <w:tcPr>
            <w:tcW w:w="1867" w:type="dxa"/>
            <w:tcBorders>
              <w:top w:val="single" w:sz="6" w:space="0" w:color="auto"/>
              <w:left w:val="single" w:sz="6" w:space="0" w:color="auto"/>
              <w:bottom w:val="single" w:sz="6" w:space="0" w:color="auto"/>
              <w:right w:val="single" w:sz="6" w:space="0" w:color="auto"/>
            </w:tcBorders>
          </w:tcPr>
          <w:p w:rsidR="002C569E" w:rsidRPr="002C569E" w:rsidRDefault="002C569E" w:rsidP="002C569E">
            <w:pPr>
              <w:autoSpaceDE w:val="0"/>
              <w:autoSpaceDN w:val="0"/>
              <w:adjustRightInd w:val="0"/>
              <w:spacing w:after="0" w:line="360" w:lineRule="auto"/>
              <w:rPr>
                <w:rFonts w:ascii="Times New Roman" w:eastAsia="Times New Roman" w:hAnsi="Times New Roman" w:cs="Times New Roman"/>
                <w:sz w:val="24"/>
                <w:szCs w:val="24"/>
                <w:lang w:eastAsia="ru-RU"/>
              </w:rPr>
            </w:pPr>
          </w:p>
        </w:tc>
      </w:tr>
      <w:tr w:rsidR="002C569E" w:rsidRPr="002C569E" w:rsidTr="000355A0">
        <w:tc>
          <w:tcPr>
            <w:tcW w:w="543" w:type="dxa"/>
            <w:tcBorders>
              <w:top w:val="single" w:sz="6" w:space="0" w:color="auto"/>
              <w:left w:val="single" w:sz="6" w:space="0" w:color="auto"/>
              <w:bottom w:val="single" w:sz="6" w:space="0" w:color="auto"/>
              <w:right w:val="single" w:sz="6" w:space="0" w:color="auto"/>
            </w:tcBorders>
          </w:tcPr>
          <w:p w:rsidR="002C569E" w:rsidRPr="002C569E" w:rsidRDefault="002C569E" w:rsidP="002C569E">
            <w:pPr>
              <w:autoSpaceDE w:val="0"/>
              <w:autoSpaceDN w:val="0"/>
              <w:adjustRightInd w:val="0"/>
              <w:spacing w:after="0" w:line="360" w:lineRule="auto"/>
              <w:rPr>
                <w:rFonts w:ascii="Times New Roman" w:eastAsia="Times New Roman" w:hAnsi="Times New Roman" w:cs="Times New Roman"/>
                <w:sz w:val="26"/>
                <w:szCs w:val="26"/>
                <w:lang w:eastAsia="ru-RU"/>
              </w:rPr>
            </w:pPr>
            <w:r w:rsidRPr="002C569E">
              <w:rPr>
                <w:rFonts w:ascii="Times New Roman" w:eastAsia="Times New Roman" w:hAnsi="Times New Roman" w:cs="Times New Roman"/>
                <w:sz w:val="26"/>
                <w:szCs w:val="26"/>
                <w:lang w:eastAsia="ru-RU"/>
              </w:rPr>
              <w:t>6</w:t>
            </w:r>
          </w:p>
        </w:tc>
        <w:tc>
          <w:tcPr>
            <w:tcW w:w="7099" w:type="dxa"/>
            <w:tcBorders>
              <w:top w:val="single" w:sz="6" w:space="0" w:color="auto"/>
              <w:left w:val="single" w:sz="6" w:space="0" w:color="auto"/>
              <w:bottom w:val="single" w:sz="6" w:space="0" w:color="auto"/>
              <w:right w:val="single" w:sz="6" w:space="0" w:color="auto"/>
            </w:tcBorders>
          </w:tcPr>
          <w:p w:rsidR="002C569E" w:rsidRPr="002C569E" w:rsidRDefault="002C569E" w:rsidP="002C569E">
            <w:pPr>
              <w:autoSpaceDE w:val="0"/>
              <w:autoSpaceDN w:val="0"/>
              <w:adjustRightInd w:val="0"/>
              <w:spacing w:after="0" w:line="360" w:lineRule="auto"/>
              <w:rPr>
                <w:rFonts w:ascii="Times New Roman" w:eastAsia="Times New Roman" w:hAnsi="Times New Roman" w:cs="Times New Roman"/>
                <w:sz w:val="26"/>
                <w:szCs w:val="26"/>
                <w:lang w:eastAsia="ru-RU"/>
              </w:rPr>
            </w:pPr>
            <w:r w:rsidRPr="002C569E">
              <w:rPr>
                <w:rFonts w:ascii="Times New Roman" w:eastAsia="Times New Roman" w:hAnsi="Times New Roman" w:cs="Times New Roman"/>
                <w:sz w:val="26"/>
                <w:szCs w:val="26"/>
                <w:lang w:eastAsia="ru-RU"/>
              </w:rPr>
              <w:t>- Регистрация результатов исследования.</w:t>
            </w:r>
          </w:p>
        </w:tc>
        <w:tc>
          <w:tcPr>
            <w:tcW w:w="1867" w:type="dxa"/>
            <w:tcBorders>
              <w:top w:val="single" w:sz="6" w:space="0" w:color="auto"/>
              <w:left w:val="single" w:sz="6" w:space="0" w:color="auto"/>
              <w:bottom w:val="single" w:sz="6" w:space="0" w:color="auto"/>
              <w:right w:val="single" w:sz="6" w:space="0" w:color="auto"/>
            </w:tcBorders>
          </w:tcPr>
          <w:p w:rsidR="002C569E" w:rsidRPr="002C569E" w:rsidRDefault="002C569E" w:rsidP="002C569E">
            <w:pPr>
              <w:autoSpaceDE w:val="0"/>
              <w:autoSpaceDN w:val="0"/>
              <w:adjustRightInd w:val="0"/>
              <w:spacing w:after="0" w:line="360" w:lineRule="auto"/>
              <w:rPr>
                <w:rFonts w:ascii="Times New Roman" w:eastAsia="Times New Roman" w:hAnsi="Times New Roman" w:cs="Times New Roman"/>
                <w:sz w:val="24"/>
                <w:szCs w:val="24"/>
                <w:lang w:eastAsia="ru-RU"/>
              </w:rPr>
            </w:pPr>
          </w:p>
        </w:tc>
      </w:tr>
      <w:tr w:rsidR="002C569E" w:rsidRPr="002C569E" w:rsidTr="000355A0">
        <w:tc>
          <w:tcPr>
            <w:tcW w:w="543" w:type="dxa"/>
            <w:tcBorders>
              <w:top w:val="single" w:sz="6" w:space="0" w:color="auto"/>
              <w:left w:val="single" w:sz="6" w:space="0" w:color="auto"/>
              <w:bottom w:val="single" w:sz="6" w:space="0" w:color="auto"/>
              <w:right w:val="single" w:sz="6" w:space="0" w:color="auto"/>
            </w:tcBorders>
          </w:tcPr>
          <w:p w:rsidR="002C569E" w:rsidRPr="002C569E" w:rsidRDefault="002C569E" w:rsidP="002C569E">
            <w:pPr>
              <w:autoSpaceDE w:val="0"/>
              <w:autoSpaceDN w:val="0"/>
              <w:adjustRightInd w:val="0"/>
              <w:spacing w:after="0" w:line="360" w:lineRule="auto"/>
              <w:rPr>
                <w:rFonts w:ascii="Times New Roman" w:eastAsia="Times New Roman" w:hAnsi="Times New Roman" w:cs="Times New Roman"/>
                <w:sz w:val="26"/>
                <w:szCs w:val="26"/>
                <w:lang w:eastAsia="ru-RU"/>
              </w:rPr>
            </w:pPr>
            <w:r w:rsidRPr="002C569E">
              <w:rPr>
                <w:rFonts w:ascii="Times New Roman" w:eastAsia="Times New Roman" w:hAnsi="Times New Roman" w:cs="Times New Roman"/>
                <w:sz w:val="26"/>
                <w:szCs w:val="26"/>
                <w:lang w:eastAsia="ru-RU"/>
              </w:rPr>
              <w:t>7</w:t>
            </w:r>
          </w:p>
        </w:tc>
        <w:tc>
          <w:tcPr>
            <w:tcW w:w="7099" w:type="dxa"/>
            <w:tcBorders>
              <w:top w:val="single" w:sz="6" w:space="0" w:color="auto"/>
              <w:left w:val="single" w:sz="6" w:space="0" w:color="auto"/>
              <w:bottom w:val="single" w:sz="6" w:space="0" w:color="auto"/>
              <w:right w:val="single" w:sz="6" w:space="0" w:color="auto"/>
            </w:tcBorders>
          </w:tcPr>
          <w:p w:rsidR="002C569E" w:rsidRPr="002C569E" w:rsidRDefault="002C569E" w:rsidP="002C569E">
            <w:pPr>
              <w:tabs>
                <w:tab w:val="left" w:pos="268"/>
              </w:tabs>
              <w:autoSpaceDE w:val="0"/>
              <w:autoSpaceDN w:val="0"/>
              <w:adjustRightInd w:val="0"/>
              <w:spacing w:after="0" w:line="360" w:lineRule="auto"/>
              <w:ind w:right="485"/>
              <w:jc w:val="both"/>
              <w:rPr>
                <w:rFonts w:ascii="Times New Roman" w:eastAsia="Times New Roman" w:hAnsi="Times New Roman" w:cs="Times New Roman"/>
                <w:sz w:val="26"/>
                <w:szCs w:val="26"/>
                <w:lang w:eastAsia="ru-RU"/>
              </w:rPr>
            </w:pPr>
            <w:r w:rsidRPr="002C569E">
              <w:rPr>
                <w:rFonts w:ascii="Times New Roman" w:eastAsia="Times New Roman" w:hAnsi="Times New Roman" w:cs="Times New Roman"/>
                <w:sz w:val="26"/>
                <w:szCs w:val="26"/>
                <w:lang w:eastAsia="ru-RU"/>
              </w:rPr>
              <w:t>-</w:t>
            </w:r>
            <w:r w:rsidRPr="002C569E">
              <w:rPr>
                <w:rFonts w:ascii="Times New Roman" w:eastAsia="Times New Roman" w:hAnsi="Times New Roman" w:cs="Times New Roman"/>
                <w:sz w:val="26"/>
                <w:szCs w:val="26"/>
                <w:lang w:eastAsia="ru-RU"/>
              </w:rPr>
              <w:tab/>
              <w:t>проведение мероприятий по стерилизации и дезинфекции лабораторной посуды, инструментария, средств защиты;</w:t>
            </w:r>
          </w:p>
          <w:p w:rsidR="002C569E" w:rsidRPr="002C569E" w:rsidRDefault="002C569E" w:rsidP="002C569E">
            <w:pPr>
              <w:tabs>
                <w:tab w:val="left" w:pos="268"/>
              </w:tabs>
              <w:autoSpaceDE w:val="0"/>
              <w:autoSpaceDN w:val="0"/>
              <w:adjustRightInd w:val="0"/>
              <w:spacing w:after="0" w:line="360" w:lineRule="auto"/>
              <w:jc w:val="both"/>
              <w:rPr>
                <w:rFonts w:ascii="Times New Roman" w:eastAsia="Times New Roman" w:hAnsi="Times New Roman" w:cs="Times New Roman"/>
                <w:sz w:val="26"/>
                <w:szCs w:val="26"/>
                <w:lang w:eastAsia="ru-RU"/>
              </w:rPr>
            </w:pPr>
            <w:r w:rsidRPr="002C569E">
              <w:rPr>
                <w:rFonts w:ascii="Times New Roman" w:eastAsia="Times New Roman" w:hAnsi="Times New Roman" w:cs="Times New Roman"/>
                <w:sz w:val="26"/>
                <w:szCs w:val="26"/>
                <w:lang w:eastAsia="ru-RU"/>
              </w:rPr>
              <w:t>-</w:t>
            </w:r>
            <w:r w:rsidRPr="002C569E">
              <w:rPr>
                <w:rFonts w:ascii="Times New Roman" w:eastAsia="Times New Roman" w:hAnsi="Times New Roman" w:cs="Times New Roman"/>
                <w:sz w:val="26"/>
                <w:szCs w:val="26"/>
                <w:lang w:eastAsia="ru-RU"/>
              </w:rPr>
              <w:tab/>
              <w:t>утилизация отработанного материала.</w:t>
            </w:r>
          </w:p>
        </w:tc>
        <w:tc>
          <w:tcPr>
            <w:tcW w:w="1867" w:type="dxa"/>
            <w:tcBorders>
              <w:top w:val="single" w:sz="6" w:space="0" w:color="auto"/>
              <w:left w:val="single" w:sz="6" w:space="0" w:color="auto"/>
              <w:bottom w:val="single" w:sz="6" w:space="0" w:color="auto"/>
              <w:right w:val="single" w:sz="6" w:space="0" w:color="auto"/>
            </w:tcBorders>
          </w:tcPr>
          <w:p w:rsidR="002C569E" w:rsidRPr="002C569E" w:rsidRDefault="002C569E" w:rsidP="002C569E">
            <w:pPr>
              <w:autoSpaceDE w:val="0"/>
              <w:autoSpaceDN w:val="0"/>
              <w:adjustRightInd w:val="0"/>
              <w:spacing w:after="0" w:line="360" w:lineRule="auto"/>
              <w:rPr>
                <w:rFonts w:ascii="Times New Roman" w:eastAsia="Times New Roman" w:hAnsi="Times New Roman" w:cs="Times New Roman"/>
                <w:sz w:val="24"/>
                <w:szCs w:val="24"/>
                <w:lang w:eastAsia="ru-RU"/>
              </w:rPr>
            </w:pPr>
          </w:p>
        </w:tc>
      </w:tr>
    </w:tbl>
    <w:p w:rsidR="002C569E" w:rsidRPr="002C569E" w:rsidRDefault="002C569E" w:rsidP="002C569E">
      <w:pPr>
        <w:keepNext/>
        <w:spacing w:after="0"/>
        <w:jc w:val="center"/>
        <w:outlineLvl w:val="0"/>
        <w:rPr>
          <w:rFonts w:ascii="Times New Roman" w:eastAsia="Times New Roman" w:hAnsi="Times New Roman" w:cs="Times New Roman"/>
          <w:b/>
          <w:bCs/>
          <w:caps/>
          <w:sz w:val="24"/>
          <w:szCs w:val="24"/>
          <w:lang w:eastAsia="ru-RU"/>
        </w:rPr>
      </w:pPr>
      <w:r w:rsidRPr="002C569E">
        <w:rPr>
          <w:rFonts w:ascii="Times New Roman" w:eastAsia="Times New Roman" w:hAnsi="Times New Roman" w:cs="Times New Roman"/>
          <w:bCs/>
          <w:sz w:val="24"/>
          <w:szCs w:val="24"/>
          <w:lang w:eastAsia="ru-RU"/>
        </w:rPr>
        <w:br w:type="page"/>
      </w:r>
      <w:r w:rsidRPr="002C569E">
        <w:rPr>
          <w:rFonts w:ascii="Times New Roman" w:eastAsia="Times New Roman" w:hAnsi="Times New Roman" w:cs="Times New Roman"/>
          <w:b/>
          <w:bCs/>
          <w:sz w:val="24"/>
          <w:szCs w:val="24"/>
          <w:lang w:eastAsia="ru-RU"/>
        </w:rPr>
        <w:lastRenderedPageBreak/>
        <w:t xml:space="preserve">2. </w:t>
      </w:r>
      <w:r w:rsidRPr="002C569E">
        <w:rPr>
          <w:rFonts w:ascii="Times New Roman" w:eastAsia="Times New Roman" w:hAnsi="Times New Roman" w:cs="Times New Roman"/>
          <w:b/>
          <w:bCs/>
          <w:caps/>
          <w:sz w:val="24"/>
          <w:szCs w:val="24"/>
          <w:lang w:eastAsia="ru-RU"/>
        </w:rPr>
        <w:t>Текстовой отчет</w:t>
      </w:r>
      <w:bookmarkEnd w:id="17"/>
      <w:bookmarkEnd w:id="18"/>
      <w:bookmarkEnd w:id="19"/>
      <w:bookmarkEnd w:id="20"/>
    </w:p>
    <w:p w:rsidR="002C569E" w:rsidRPr="002C569E" w:rsidRDefault="002C569E" w:rsidP="002C569E">
      <w:pPr>
        <w:spacing w:after="0" w:line="240" w:lineRule="auto"/>
        <w:jc w:val="center"/>
        <w:rPr>
          <w:rFonts w:ascii="Times New Roman" w:eastAsia="Times New Roman" w:hAnsi="Times New Roman" w:cs="Times New Roman"/>
          <w:b/>
          <w:sz w:val="24"/>
          <w:szCs w:val="24"/>
        </w:rPr>
      </w:pPr>
    </w:p>
    <w:tbl>
      <w:tblPr>
        <w:tblW w:w="0" w:type="auto"/>
        <w:tblBorders>
          <w:insideH w:val="single" w:sz="4" w:space="0" w:color="000000"/>
          <w:insideV w:val="single" w:sz="4" w:space="0" w:color="000000"/>
        </w:tblBorders>
        <w:tblLook w:val="04A0"/>
      </w:tblPr>
      <w:tblGrid>
        <w:gridCol w:w="9571"/>
      </w:tblGrid>
      <w:tr w:rsidR="002C569E" w:rsidRPr="002C569E" w:rsidTr="000355A0">
        <w:tc>
          <w:tcPr>
            <w:tcW w:w="9571" w:type="dxa"/>
          </w:tcPr>
          <w:p w:rsidR="002C569E" w:rsidRPr="002C569E" w:rsidRDefault="002C569E" w:rsidP="002C569E">
            <w:pPr>
              <w:numPr>
                <w:ilvl w:val="0"/>
                <w:numId w:val="1"/>
              </w:numPr>
              <w:spacing w:after="0" w:line="240" w:lineRule="auto"/>
              <w:rPr>
                <w:rFonts w:ascii="Times New Roman" w:eastAsia="Times New Roman" w:hAnsi="Times New Roman" w:cs="Times New Roman"/>
                <w:sz w:val="28"/>
                <w:szCs w:val="24"/>
              </w:rPr>
            </w:pPr>
            <w:r w:rsidRPr="002C569E">
              <w:rPr>
                <w:rFonts w:ascii="Times New Roman" w:eastAsia="Times New Roman" w:hAnsi="Times New Roman" w:cs="Times New Roman"/>
                <w:sz w:val="28"/>
                <w:szCs w:val="24"/>
              </w:rPr>
              <w:t>Умения, которыми хорошо овладел в ходе практики:</w:t>
            </w:r>
          </w:p>
        </w:tc>
      </w:tr>
      <w:tr w:rsidR="002C569E" w:rsidRPr="002C569E" w:rsidTr="000355A0">
        <w:tc>
          <w:tcPr>
            <w:tcW w:w="9571" w:type="dxa"/>
          </w:tcPr>
          <w:p w:rsidR="002C569E" w:rsidRPr="002C569E" w:rsidRDefault="002C569E" w:rsidP="002C569E">
            <w:pPr>
              <w:spacing w:after="0" w:line="240" w:lineRule="auto"/>
              <w:jc w:val="center"/>
              <w:rPr>
                <w:rFonts w:ascii="Times New Roman" w:eastAsia="Times New Roman" w:hAnsi="Times New Roman" w:cs="Times New Roman"/>
                <w:sz w:val="28"/>
                <w:szCs w:val="24"/>
              </w:rPr>
            </w:pPr>
          </w:p>
        </w:tc>
      </w:tr>
      <w:tr w:rsidR="002C569E" w:rsidRPr="002C569E" w:rsidTr="000355A0">
        <w:tc>
          <w:tcPr>
            <w:tcW w:w="9571" w:type="dxa"/>
          </w:tcPr>
          <w:p w:rsidR="002C569E" w:rsidRPr="002C569E" w:rsidRDefault="002C569E" w:rsidP="002C569E">
            <w:pPr>
              <w:spacing w:after="0" w:line="240" w:lineRule="auto"/>
              <w:jc w:val="center"/>
              <w:rPr>
                <w:rFonts w:ascii="Times New Roman" w:eastAsia="Times New Roman" w:hAnsi="Times New Roman" w:cs="Times New Roman"/>
                <w:sz w:val="28"/>
                <w:szCs w:val="24"/>
              </w:rPr>
            </w:pPr>
          </w:p>
        </w:tc>
      </w:tr>
      <w:tr w:rsidR="002C569E" w:rsidRPr="002C569E" w:rsidTr="000355A0">
        <w:tc>
          <w:tcPr>
            <w:tcW w:w="9571" w:type="dxa"/>
          </w:tcPr>
          <w:p w:rsidR="002C569E" w:rsidRPr="002C569E" w:rsidRDefault="002C569E" w:rsidP="002C569E">
            <w:pPr>
              <w:spacing w:after="0" w:line="240" w:lineRule="auto"/>
              <w:jc w:val="center"/>
              <w:rPr>
                <w:rFonts w:ascii="Times New Roman" w:eastAsia="Times New Roman" w:hAnsi="Times New Roman" w:cs="Times New Roman"/>
                <w:sz w:val="28"/>
                <w:szCs w:val="24"/>
              </w:rPr>
            </w:pPr>
          </w:p>
        </w:tc>
      </w:tr>
      <w:tr w:rsidR="002C569E" w:rsidRPr="002C569E" w:rsidTr="000355A0">
        <w:tc>
          <w:tcPr>
            <w:tcW w:w="9571" w:type="dxa"/>
          </w:tcPr>
          <w:p w:rsidR="002C569E" w:rsidRPr="002C569E" w:rsidRDefault="002C569E" w:rsidP="002C569E">
            <w:pPr>
              <w:spacing w:after="0" w:line="240" w:lineRule="auto"/>
              <w:jc w:val="center"/>
              <w:rPr>
                <w:rFonts w:ascii="Times New Roman" w:eastAsia="Times New Roman" w:hAnsi="Times New Roman" w:cs="Times New Roman"/>
                <w:sz w:val="28"/>
                <w:szCs w:val="24"/>
              </w:rPr>
            </w:pPr>
          </w:p>
        </w:tc>
      </w:tr>
      <w:tr w:rsidR="002C569E" w:rsidRPr="002C569E" w:rsidTr="000355A0">
        <w:tc>
          <w:tcPr>
            <w:tcW w:w="9571" w:type="dxa"/>
          </w:tcPr>
          <w:p w:rsidR="002C569E" w:rsidRPr="002C569E" w:rsidRDefault="002C569E" w:rsidP="002C569E">
            <w:pPr>
              <w:spacing w:after="0" w:line="240" w:lineRule="auto"/>
              <w:jc w:val="center"/>
              <w:rPr>
                <w:rFonts w:ascii="Times New Roman" w:eastAsia="Times New Roman" w:hAnsi="Times New Roman" w:cs="Times New Roman"/>
                <w:sz w:val="28"/>
                <w:szCs w:val="24"/>
              </w:rPr>
            </w:pPr>
          </w:p>
        </w:tc>
      </w:tr>
      <w:tr w:rsidR="002C569E" w:rsidRPr="002C569E" w:rsidTr="000355A0">
        <w:tc>
          <w:tcPr>
            <w:tcW w:w="9571" w:type="dxa"/>
          </w:tcPr>
          <w:p w:rsidR="002C569E" w:rsidRPr="002C569E" w:rsidRDefault="002C569E" w:rsidP="002C569E">
            <w:pPr>
              <w:spacing w:after="0" w:line="240" w:lineRule="auto"/>
              <w:jc w:val="center"/>
              <w:rPr>
                <w:rFonts w:ascii="Times New Roman" w:eastAsia="Times New Roman" w:hAnsi="Times New Roman" w:cs="Times New Roman"/>
                <w:sz w:val="28"/>
                <w:szCs w:val="24"/>
              </w:rPr>
            </w:pPr>
          </w:p>
        </w:tc>
      </w:tr>
      <w:tr w:rsidR="002C569E" w:rsidRPr="002C569E" w:rsidTr="000355A0">
        <w:tc>
          <w:tcPr>
            <w:tcW w:w="9571" w:type="dxa"/>
          </w:tcPr>
          <w:p w:rsidR="002C569E" w:rsidRPr="002C569E" w:rsidRDefault="002C569E" w:rsidP="002C569E">
            <w:pPr>
              <w:spacing w:after="0" w:line="240" w:lineRule="auto"/>
              <w:jc w:val="center"/>
              <w:rPr>
                <w:rFonts w:ascii="Times New Roman" w:eastAsia="Times New Roman" w:hAnsi="Times New Roman" w:cs="Times New Roman"/>
                <w:sz w:val="28"/>
                <w:szCs w:val="24"/>
              </w:rPr>
            </w:pPr>
          </w:p>
        </w:tc>
      </w:tr>
      <w:tr w:rsidR="002C569E" w:rsidRPr="002C569E" w:rsidTr="000355A0">
        <w:tc>
          <w:tcPr>
            <w:tcW w:w="9571" w:type="dxa"/>
          </w:tcPr>
          <w:p w:rsidR="002C569E" w:rsidRPr="002C569E" w:rsidRDefault="002C569E" w:rsidP="002C569E">
            <w:pPr>
              <w:spacing w:after="0" w:line="240" w:lineRule="auto"/>
              <w:jc w:val="center"/>
              <w:rPr>
                <w:rFonts w:ascii="Times New Roman" w:eastAsia="Times New Roman" w:hAnsi="Times New Roman" w:cs="Times New Roman"/>
                <w:sz w:val="28"/>
                <w:szCs w:val="24"/>
              </w:rPr>
            </w:pPr>
          </w:p>
        </w:tc>
      </w:tr>
      <w:tr w:rsidR="002C569E" w:rsidRPr="002C569E" w:rsidTr="000355A0">
        <w:tc>
          <w:tcPr>
            <w:tcW w:w="9571" w:type="dxa"/>
          </w:tcPr>
          <w:p w:rsidR="002C569E" w:rsidRPr="002C569E" w:rsidRDefault="002C569E" w:rsidP="002C569E">
            <w:pPr>
              <w:spacing w:after="0" w:line="240" w:lineRule="auto"/>
              <w:jc w:val="center"/>
              <w:rPr>
                <w:rFonts w:ascii="Times New Roman" w:eastAsia="Times New Roman" w:hAnsi="Times New Roman" w:cs="Times New Roman"/>
                <w:sz w:val="28"/>
                <w:szCs w:val="24"/>
              </w:rPr>
            </w:pPr>
          </w:p>
        </w:tc>
      </w:tr>
      <w:tr w:rsidR="002C569E" w:rsidRPr="002C569E" w:rsidTr="000355A0">
        <w:tc>
          <w:tcPr>
            <w:tcW w:w="9571" w:type="dxa"/>
          </w:tcPr>
          <w:p w:rsidR="002C569E" w:rsidRPr="002C569E" w:rsidRDefault="002C569E" w:rsidP="002C569E">
            <w:pPr>
              <w:numPr>
                <w:ilvl w:val="0"/>
                <w:numId w:val="1"/>
              </w:numPr>
              <w:spacing w:after="0" w:line="240" w:lineRule="auto"/>
              <w:rPr>
                <w:rFonts w:ascii="Times New Roman" w:eastAsia="Times New Roman" w:hAnsi="Times New Roman" w:cs="Times New Roman"/>
                <w:sz w:val="28"/>
                <w:szCs w:val="24"/>
              </w:rPr>
            </w:pPr>
            <w:r w:rsidRPr="002C569E">
              <w:rPr>
                <w:rFonts w:ascii="Times New Roman" w:eastAsia="Times New Roman" w:hAnsi="Times New Roman" w:cs="Times New Roman"/>
                <w:sz w:val="28"/>
                <w:szCs w:val="24"/>
              </w:rPr>
              <w:t>Самостоятельная работа:</w:t>
            </w:r>
          </w:p>
        </w:tc>
      </w:tr>
      <w:tr w:rsidR="002C569E" w:rsidRPr="002C569E" w:rsidTr="000355A0">
        <w:tc>
          <w:tcPr>
            <w:tcW w:w="9571" w:type="dxa"/>
          </w:tcPr>
          <w:p w:rsidR="002C569E" w:rsidRPr="002C569E" w:rsidRDefault="002C569E" w:rsidP="002C569E">
            <w:pPr>
              <w:spacing w:after="0" w:line="240" w:lineRule="auto"/>
              <w:jc w:val="center"/>
              <w:rPr>
                <w:rFonts w:ascii="Times New Roman" w:eastAsia="Times New Roman" w:hAnsi="Times New Roman" w:cs="Times New Roman"/>
                <w:sz w:val="28"/>
                <w:szCs w:val="24"/>
              </w:rPr>
            </w:pPr>
          </w:p>
        </w:tc>
      </w:tr>
      <w:tr w:rsidR="002C569E" w:rsidRPr="002C569E" w:rsidTr="000355A0">
        <w:tc>
          <w:tcPr>
            <w:tcW w:w="9571" w:type="dxa"/>
          </w:tcPr>
          <w:p w:rsidR="002C569E" w:rsidRPr="002C569E" w:rsidRDefault="002C569E" w:rsidP="002C569E">
            <w:pPr>
              <w:spacing w:after="0" w:line="240" w:lineRule="auto"/>
              <w:jc w:val="center"/>
              <w:rPr>
                <w:rFonts w:ascii="Times New Roman" w:eastAsia="Times New Roman" w:hAnsi="Times New Roman" w:cs="Times New Roman"/>
                <w:sz w:val="28"/>
                <w:szCs w:val="24"/>
              </w:rPr>
            </w:pPr>
          </w:p>
        </w:tc>
      </w:tr>
      <w:tr w:rsidR="002C569E" w:rsidRPr="002C569E" w:rsidTr="000355A0">
        <w:tc>
          <w:tcPr>
            <w:tcW w:w="9571" w:type="dxa"/>
          </w:tcPr>
          <w:p w:rsidR="002C569E" w:rsidRPr="002C569E" w:rsidRDefault="002C569E" w:rsidP="002C569E">
            <w:pPr>
              <w:spacing w:after="0" w:line="240" w:lineRule="auto"/>
              <w:jc w:val="center"/>
              <w:rPr>
                <w:rFonts w:ascii="Times New Roman" w:eastAsia="Times New Roman" w:hAnsi="Times New Roman" w:cs="Times New Roman"/>
                <w:sz w:val="28"/>
                <w:szCs w:val="24"/>
              </w:rPr>
            </w:pPr>
          </w:p>
        </w:tc>
      </w:tr>
      <w:tr w:rsidR="002C569E" w:rsidRPr="002C569E" w:rsidTr="000355A0">
        <w:tc>
          <w:tcPr>
            <w:tcW w:w="9571" w:type="dxa"/>
          </w:tcPr>
          <w:p w:rsidR="002C569E" w:rsidRPr="002C569E" w:rsidRDefault="002C569E" w:rsidP="002C569E">
            <w:pPr>
              <w:spacing w:after="0" w:line="240" w:lineRule="auto"/>
              <w:jc w:val="center"/>
              <w:rPr>
                <w:rFonts w:ascii="Times New Roman" w:eastAsia="Times New Roman" w:hAnsi="Times New Roman" w:cs="Times New Roman"/>
                <w:sz w:val="28"/>
                <w:szCs w:val="24"/>
              </w:rPr>
            </w:pPr>
          </w:p>
        </w:tc>
      </w:tr>
      <w:tr w:rsidR="002C569E" w:rsidRPr="002C569E" w:rsidTr="000355A0">
        <w:tc>
          <w:tcPr>
            <w:tcW w:w="9571" w:type="dxa"/>
          </w:tcPr>
          <w:p w:rsidR="002C569E" w:rsidRPr="002C569E" w:rsidRDefault="002C569E" w:rsidP="002C569E">
            <w:pPr>
              <w:spacing w:after="0" w:line="240" w:lineRule="auto"/>
              <w:jc w:val="center"/>
              <w:rPr>
                <w:rFonts w:ascii="Times New Roman" w:eastAsia="Times New Roman" w:hAnsi="Times New Roman" w:cs="Times New Roman"/>
                <w:sz w:val="28"/>
                <w:szCs w:val="24"/>
              </w:rPr>
            </w:pPr>
          </w:p>
        </w:tc>
      </w:tr>
      <w:tr w:rsidR="002C569E" w:rsidRPr="002C569E" w:rsidTr="000355A0">
        <w:tc>
          <w:tcPr>
            <w:tcW w:w="9571" w:type="dxa"/>
          </w:tcPr>
          <w:p w:rsidR="002C569E" w:rsidRPr="002C569E" w:rsidRDefault="002C569E" w:rsidP="002C569E">
            <w:pPr>
              <w:spacing w:after="0" w:line="240" w:lineRule="auto"/>
              <w:jc w:val="center"/>
              <w:rPr>
                <w:rFonts w:ascii="Times New Roman" w:eastAsia="Times New Roman" w:hAnsi="Times New Roman" w:cs="Times New Roman"/>
                <w:sz w:val="28"/>
                <w:szCs w:val="24"/>
              </w:rPr>
            </w:pPr>
          </w:p>
        </w:tc>
      </w:tr>
      <w:tr w:rsidR="002C569E" w:rsidRPr="002C569E" w:rsidTr="000355A0">
        <w:tc>
          <w:tcPr>
            <w:tcW w:w="9571" w:type="dxa"/>
          </w:tcPr>
          <w:p w:rsidR="002C569E" w:rsidRPr="002C569E" w:rsidRDefault="002C569E" w:rsidP="002C569E">
            <w:pPr>
              <w:spacing w:after="0" w:line="240" w:lineRule="auto"/>
              <w:jc w:val="center"/>
              <w:rPr>
                <w:rFonts w:ascii="Times New Roman" w:eastAsia="Times New Roman" w:hAnsi="Times New Roman" w:cs="Times New Roman"/>
                <w:sz w:val="28"/>
                <w:szCs w:val="24"/>
              </w:rPr>
            </w:pPr>
          </w:p>
        </w:tc>
      </w:tr>
      <w:tr w:rsidR="002C569E" w:rsidRPr="002C569E" w:rsidTr="000355A0">
        <w:tc>
          <w:tcPr>
            <w:tcW w:w="9571" w:type="dxa"/>
          </w:tcPr>
          <w:p w:rsidR="002C569E" w:rsidRPr="002C569E" w:rsidRDefault="002C569E" w:rsidP="002C569E">
            <w:pPr>
              <w:numPr>
                <w:ilvl w:val="0"/>
                <w:numId w:val="1"/>
              </w:numPr>
              <w:spacing w:after="0" w:line="240" w:lineRule="auto"/>
              <w:rPr>
                <w:rFonts w:ascii="Times New Roman" w:eastAsia="Times New Roman" w:hAnsi="Times New Roman" w:cs="Times New Roman"/>
                <w:sz w:val="28"/>
                <w:szCs w:val="24"/>
              </w:rPr>
            </w:pPr>
            <w:r w:rsidRPr="002C569E">
              <w:rPr>
                <w:rFonts w:ascii="Times New Roman" w:eastAsia="Times New Roman" w:hAnsi="Times New Roman" w:cs="Times New Roman"/>
                <w:sz w:val="28"/>
                <w:szCs w:val="24"/>
              </w:rPr>
              <w:t>Помощь оказана со стороны методических и непосредственных руководителей:</w:t>
            </w:r>
          </w:p>
        </w:tc>
      </w:tr>
      <w:tr w:rsidR="002C569E" w:rsidRPr="002C569E" w:rsidTr="000355A0">
        <w:tc>
          <w:tcPr>
            <w:tcW w:w="9571" w:type="dxa"/>
          </w:tcPr>
          <w:p w:rsidR="002C569E" w:rsidRPr="002C569E" w:rsidRDefault="002C569E" w:rsidP="002C569E">
            <w:pPr>
              <w:spacing w:after="0" w:line="240" w:lineRule="auto"/>
              <w:jc w:val="center"/>
              <w:rPr>
                <w:rFonts w:ascii="Times New Roman" w:eastAsia="Times New Roman" w:hAnsi="Times New Roman" w:cs="Times New Roman"/>
                <w:sz w:val="28"/>
                <w:szCs w:val="24"/>
              </w:rPr>
            </w:pPr>
          </w:p>
        </w:tc>
      </w:tr>
      <w:tr w:rsidR="002C569E" w:rsidRPr="002C569E" w:rsidTr="000355A0">
        <w:tc>
          <w:tcPr>
            <w:tcW w:w="9571" w:type="dxa"/>
          </w:tcPr>
          <w:p w:rsidR="002C569E" w:rsidRPr="002C569E" w:rsidRDefault="002C569E" w:rsidP="002C569E">
            <w:pPr>
              <w:spacing w:after="0" w:line="240" w:lineRule="auto"/>
              <w:jc w:val="center"/>
              <w:rPr>
                <w:rFonts w:ascii="Times New Roman" w:eastAsia="Times New Roman" w:hAnsi="Times New Roman" w:cs="Times New Roman"/>
                <w:sz w:val="28"/>
                <w:szCs w:val="24"/>
              </w:rPr>
            </w:pPr>
          </w:p>
        </w:tc>
      </w:tr>
      <w:tr w:rsidR="002C569E" w:rsidRPr="002C569E" w:rsidTr="000355A0">
        <w:tc>
          <w:tcPr>
            <w:tcW w:w="9571" w:type="dxa"/>
          </w:tcPr>
          <w:p w:rsidR="002C569E" w:rsidRPr="002C569E" w:rsidRDefault="002C569E" w:rsidP="002C569E">
            <w:pPr>
              <w:spacing w:after="0" w:line="240" w:lineRule="auto"/>
              <w:jc w:val="center"/>
              <w:rPr>
                <w:rFonts w:ascii="Times New Roman" w:eastAsia="Times New Roman" w:hAnsi="Times New Roman" w:cs="Times New Roman"/>
                <w:sz w:val="28"/>
                <w:szCs w:val="24"/>
              </w:rPr>
            </w:pPr>
          </w:p>
        </w:tc>
      </w:tr>
      <w:tr w:rsidR="002C569E" w:rsidRPr="002C569E" w:rsidTr="000355A0">
        <w:tc>
          <w:tcPr>
            <w:tcW w:w="9571" w:type="dxa"/>
          </w:tcPr>
          <w:p w:rsidR="002C569E" w:rsidRPr="002C569E" w:rsidRDefault="002C569E" w:rsidP="002C569E">
            <w:pPr>
              <w:spacing w:after="0" w:line="240" w:lineRule="auto"/>
              <w:jc w:val="center"/>
              <w:rPr>
                <w:rFonts w:ascii="Times New Roman" w:eastAsia="Times New Roman" w:hAnsi="Times New Roman" w:cs="Times New Roman"/>
                <w:sz w:val="28"/>
                <w:szCs w:val="24"/>
              </w:rPr>
            </w:pPr>
          </w:p>
        </w:tc>
      </w:tr>
      <w:tr w:rsidR="002C569E" w:rsidRPr="002C569E" w:rsidTr="000355A0">
        <w:tc>
          <w:tcPr>
            <w:tcW w:w="9571" w:type="dxa"/>
          </w:tcPr>
          <w:p w:rsidR="002C569E" w:rsidRPr="002C569E" w:rsidRDefault="002C569E" w:rsidP="002C569E">
            <w:pPr>
              <w:spacing w:after="0" w:line="240" w:lineRule="auto"/>
              <w:jc w:val="center"/>
              <w:rPr>
                <w:rFonts w:ascii="Times New Roman" w:eastAsia="Times New Roman" w:hAnsi="Times New Roman" w:cs="Times New Roman"/>
                <w:sz w:val="28"/>
                <w:szCs w:val="24"/>
              </w:rPr>
            </w:pPr>
          </w:p>
        </w:tc>
      </w:tr>
      <w:tr w:rsidR="002C569E" w:rsidRPr="002C569E" w:rsidTr="000355A0">
        <w:tc>
          <w:tcPr>
            <w:tcW w:w="9571" w:type="dxa"/>
          </w:tcPr>
          <w:p w:rsidR="002C569E" w:rsidRPr="002C569E" w:rsidRDefault="002C569E" w:rsidP="002C569E">
            <w:pPr>
              <w:spacing w:after="0" w:line="240" w:lineRule="auto"/>
              <w:jc w:val="center"/>
              <w:rPr>
                <w:rFonts w:ascii="Times New Roman" w:eastAsia="Times New Roman" w:hAnsi="Times New Roman" w:cs="Times New Roman"/>
                <w:sz w:val="28"/>
                <w:szCs w:val="24"/>
              </w:rPr>
            </w:pPr>
          </w:p>
        </w:tc>
      </w:tr>
      <w:tr w:rsidR="002C569E" w:rsidRPr="002C569E" w:rsidTr="000355A0">
        <w:tc>
          <w:tcPr>
            <w:tcW w:w="9571" w:type="dxa"/>
          </w:tcPr>
          <w:p w:rsidR="002C569E" w:rsidRPr="002C569E" w:rsidRDefault="002C569E" w:rsidP="002C569E">
            <w:pPr>
              <w:spacing w:after="0" w:line="240" w:lineRule="auto"/>
              <w:jc w:val="center"/>
              <w:rPr>
                <w:rFonts w:ascii="Times New Roman" w:eastAsia="Times New Roman" w:hAnsi="Times New Roman" w:cs="Times New Roman"/>
                <w:sz w:val="28"/>
                <w:szCs w:val="24"/>
              </w:rPr>
            </w:pPr>
          </w:p>
        </w:tc>
      </w:tr>
      <w:tr w:rsidR="002C569E" w:rsidRPr="002C569E" w:rsidTr="000355A0">
        <w:tc>
          <w:tcPr>
            <w:tcW w:w="9571" w:type="dxa"/>
          </w:tcPr>
          <w:p w:rsidR="002C569E" w:rsidRPr="002C569E" w:rsidRDefault="002C569E" w:rsidP="002C569E">
            <w:pPr>
              <w:numPr>
                <w:ilvl w:val="0"/>
                <w:numId w:val="1"/>
              </w:numPr>
              <w:spacing w:after="0" w:line="240" w:lineRule="auto"/>
              <w:rPr>
                <w:rFonts w:ascii="Times New Roman" w:eastAsia="Times New Roman" w:hAnsi="Times New Roman" w:cs="Times New Roman"/>
                <w:sz w:val="28"/>
                <w:szCs w:val="24"/>
              </w:rPr>
            </w:pPr>
            <w:r w:rsidRPr="002C569E">
              <w:rPr>
                <w:rFonts w:ascii="Times New Roman" w:eastAsia="Times New Roman" w:hAnsi="Times New Roman" w:cs="Times New Roman"/>
                <w:sz w:val="28"/>
                <w:szCs w:val="24"/>
              </w:rPr>
              <w:t>Замечания и предложения по прохождению практики:</w:t>
            </w:r>
          </w:p>
        </w:tc>
      </w:tr>
      <w:tr w:rsidR="002C569E" w:rsidRPr="002C569E" w:rsidTr="000355A0">
        <w:tc>
          <w:tcPr>
            <w:tcW w:w="9571" w:type="dxa"/>
          </w:tcPr>
          <w:p w:rsidR="002C569E" w:rsidRPr="002C569E" w:rsidRDefault="002C569E" w:rsidP="002C569E">
            <w:pPr>
              <w:spacing w:after="0" w:line="240" w:lineRule="auto"/>
              <w:jc w:val="center"/>
              <w:rPr>
                <w:rFonts w:ascii="Times New Roman" w:eastAsia="Times New Roman" w:hAnsi="Times New Roman" w:cs="Times New Roman"/>
                <w:sz w:val="28"/>
                <w:szCs w:val="24"/>
              </w:rPr>
            </w:pPr>
          </w:p>
        </w:tc>
      </w:tr>
      <w:tr w:rsidR="002C569E" w:rsidRPr="002C569E" w:rsidTr="000355A0">
        <w:tc>
          <w:tcPr>
            <w:tcW w:w="9571" w:type="dxa"/>
          </w:tcPr>
          <w:p w:rsidR="002C569E" w:rsidRPr="002C569E" w:rsidRDefault="002C569E" w:rsidP="002C569E">
            <w:pPr>
              <w:spacing w:after="0" w:line="240" w:lineRule="auto"/>
              <w:jc w:val="center"/>
              <w:rPr>
                <w:rFonts w:ascii="Times New Roman" w:eastAsia="Times New Roman" w:hAnsi="Times New Roman" w:cs="Times New Roman"/>
                <w:sz w:val="28"/>
                <w:szCs w:val="24"/>
              </w:rPr>
            </w:pPr>
          </w:p>
        </w:tc>
      </w:tr>
      <w:tr w:rsidR="002C569E" w:rsidRPr="002C569E" w:rsidTr="000355A0">
        <w:tc>
          <w:tcPr>
            <w:tcW w:w="9571" w:type="dxa"/>
          </w:tcPr>
          <w:p w:rsidR="002C569E" w:rsidRPr="002C569E" w:rsidRDefault="002C569E" w:rsidP="002C569E">
            <w:pPr>
              <w:spacing w:after="0" w:line="240" w:lineRule="auto"/>
              <w:jc w:val="center"/>
              <w:rPr>
                <w:rFonts w:ascii="Times New Roman" w:eastAsia="Times New Roman" w:hAnsi="Times New Roman" w:cs="Times New Roman"/>
                <w:sz w:val="28"/>
                <w:szCs w:val="24"/>
              </w:rPr>
            </w:pPr>
          </w:p>
        </w:tc>
      </w:tr>
      <w:tr w:rsidR="002C569E" w:rsidRPr="002C569E" w:rsidTr="000355A0">
        <w:tc>
          <w:tcPr>
            <w:tcW w:w="9571" w:type="dxa"/>
          </w:tcPr>
          <w:p w:rsidR="002C569E" w:rsidRPr="002C569E" w:rsidRDefault="002C569E" w:rsidP="002C569E">
            <w:pPr>
              <w:spacing w:after="0" w:line="240" w:lineRule="auto"/>
              <w:jc w:val="center"/>
              <w:rPr>
                <w:rFonts w:ascii="Times New Roman" w:eastAsia="Times New Roman" w:hAnsi="Times New Roman" w:cs="Times New Roman"/>
                <w:sz w:val="28"/>
                <w:szCs w:val="24"/>
              </w:rPr>
            </w:pPr>
          </w:p>
        </w:tc>
      </w:tr>
      <w:tr w:rsidR="002C569E" w:rsidRPr="002C569E" w:rsidTr="000355A0">
        <w:tc>
          <w:tcPr>
            <w:tcW w:w="9571" w:type="dxa"/>
          </w:tcPr>
          <w:p w:rsidR="002C569E" w:rsidRPr="002C569E" w:rsidRDefault="002C569E" w:rsidP="002C569E">
            <w:pPr>
              <w:spacing w:after="0" w:line="240" w:lineRule="auto"/>
              <w:jc w:val="center"/>
              <w:rPr>
                <w:rFonts w:ascii="Times New Roman" w:eastAsia="Times New Roman" w:hAnsi="Times New Roman" w:cs="Times New Roman"/>
                <w:sz w:val="28"/>
                <w:szCs w:val="24"/>
              </w:rPr>
            </w:pPr>
          </w:p>
        </w:tc>
      </w:tr>
      <w:tr w:rsidR="002C569E" w:rsidRPr="002C569E" w:rsidTr="000355A0">
        <w:tc>
          <w:tcPr>
            <w:tcW w:w="9571" w:type="dxa"/>
          </w:tcPr>
          <w:p w:rsidR="002C569E" w:rsidRPr="002C569E" w:rsidRDefault="002C569E" w:rsidP="002C569E">
            <w:pPr>
              <w:spacing w:after="0" w:line="240" w:lineRule="auto"/>
              <w:rPr>
                <w:rFonts w:ascii="Times New Roman" w:eastAsia="Times New Roman" w:hAnsi="Times New Roman" w:cs="Times New Roman"/>
                <w:sz w:val="28"/>
                <w:szCs w:val="24"/>
              </w:rPr>
            </w:pPr>
          </w:p>
        </w:tc>
      </w:tr>
      <w:tr w:rsidR="002C569E" w:rsidRPr="002C569E" w:rsidTr="000355A0">
        <w:tc>
          <w:tcPr>
            <w:tcW w:w="9571" w:type="dxa"/>
          </w:tcPr>
          <w:p w:rsidR="002C569E" w:rsidRPr="002C569E" w:rsidRDefault="002C569E" w:rsidP="002C569E">
            <w:pPr>
              <w:spacing w:after="0" w:line="240" w:lineRule="auto"/>
              <w:jc w:val="center"/>
              <w:rPr>
                <w:rFonts w:ascii="Times New Roman" w:eastAsia="Times New Roman" w:hAnsi="Times New Roman" w:cs="Times New Roman"/>
                <w:sz w:val="28"/>
                <w:szCs w:val="24"/>
              </w:rPr>
            </w:pPr>
          </w:p>
        </w:tc>
      </w:tr>
      <w:tr w:rsidR="002C569E" w:rsidRPr="002C569E" w:rsidTr="000355A0">
        <w:tc>
          <w:tcPr>
            <w:tcW w:w="9571" w:type="dxa"/>
          </w:tcPr>
          <w:p w:rsidR="002C569E" w:rsidRPr="002C569E" w:rsidRDefault="002C569E" w:rsidP="002C569E">
            <w:pPr>
              <w:spacing w:after="0" w:line="240" w:lineRule="auto"/>
              <w:jc w:val="center"/>
              <w:rPr>
                <w:rFonts w:ascii="Times New Roman" w:eastAsia="Times New Roman" w:hAnsi="Times New Roman" w:cs="Times New Roman"/>
                <w:sz w:val="28"/>
                <w:szCs w:val="24"/>
              </w:rPr>
            </w:pPr>
          </w:p>
        </w:tc>
      </w:tr>
    </w:tbl>
    <w:p w:rsidR="002C569E" w:rsidRPr="002C569E" w:rsidRDefault="002C569E" w:rsidP="002C569E">
      <w:pPr>
        <w:spacing w:after="0"/>
        <w:jc w:val="both"/>
        <w:rPr>
          <w:rFonts w:ascii="Times New Roman" w:eastAsia="Times New Roman" w:hAnsi="Times New Roman" w:cs="Times New Roman"/>
          <w:bCs/>
          <w:sz w:val="28"/>
          <w:szCs w:val="24"/>
        </w:rPr>
      </w:pPr>
      <w:r w:rsidRPr="002C569E">
        <w:rPr>
          <w:rFonts w:ascii="Times New Roman" w:eastAsia="Times New Roman" w:hAnsi="Times New Roman" w:cs="Times New Roman"/>
          <w:bCs/>
          <w:sz w:val="28"/>
          <w:szCs w:val="24"/>
        </w:rPr>
        <w:t>Общий руководитель практики</w:t>
      </w:r>
      <w:r w:rsidRPr="002C569E">
        <w:rPr>
          <w:rFonts w:ascii="Times New Roman" w:eastAsia="Times New Roman" w:hAnsi="Times New Roman" w:cs="Times New Roman"/>
          <w:b/>
          <w:bCs/>
          <w:sz w:val="28"/>
          <w:szCs w:val="24"/>
        </w:rPr>
        <w:t xml:space="preserve">   ________________  </w:t>
      </w:r>
      <w:r w:rsidRPr="002C569E">
        <w:rPr>
          <w:rFonts w:ascii="Times New Roman" w:eastAsia="Times New Roman" w:hAnsi="Times New Roman" w:cs="Times New Roman"/>
          <w:bCs/>
          <w:sz w:val="28"/>
          <w:szCs w:val="24"/>
        </w:rPr>
        <w:t>____________________</w:t>
      </w:r>
    </w:p>
    <w:p w:rsidR="002C569E" w:rsidRPr="002C569E" w:rsidRDefault="002C569E" w:rsidP="002C569E">
      <w:pPr>
        <w:spacing w:after="0"/>
        <w:jc w:val="both"/>
        <w:rPr>
          <w:rFonts w:ascii="Times New Roman" w:eastAsia="Times New Roman" w:hAnsi="Times New Roman" w:cs="Times New Roman"/>
          <w:bCs/>
          <w:i/>
          <w:sz w:val="28"/>
          <w:szCs w:val="24"/>
        </w:rPr>
      </w:pPr>
      <w:r w:rsidRPr="002C569E">
        <w:rPr>
          <w:rFonts w:ascii="Times New Roman" w:eastAsia="Times New Roman" w:hAnsi="Times New Roman" w:cs="Times New Roman"/>
          <w:bCs/>
          <w:i/>
          <w:sz w:val="28"/>
          <w:szCs w:val="24"/>
        </w:rPr>
        <w:t>(подпись)                              (ФИО)</w:t>
      </w:r>
    </w:p>
    <w:p w:rsidR="002C569E" w:rsidRPr="002C569E" w:rsidRDefault="002C569E" w:rsidP="002C569E">
      <w:pPr>
        <w:jc w:val="both"/>
        <w:rPr>
          <w:rFonts w:ascii="Times New Roman" w:eastAsia="Times New Roman" w:hAnsi="Times New Roman" w:cs="Times New Roman"/>
          <w:b/>
          <w:bCs/>
          <w:sz w:val="24"/>
        </w:rPr>
      </w:pPr>
    </w:p>
    <w:p w:rsidR="002C569E" w:rsidRPr="002C569E" w:rsidRDefault="002C569E" w:rsidP="002C569E">
      <w:pPr>
        <w:jc w:val="both"/>
        <w:rPr>
          <w:rFonts w:ascii="Times New Roman" w:eastAsia="Times New Roman" w:hAnsi="Times New Roman" w:cs="Times New Roman"/>
          <w:bCs/>
          <w:sz w:val="24"/>
        </w:rPr>
      </w:pPr>
      <w:r w:rsidRPr="002C569E">
        <w:rPr>
          <w:rFonts w:ascii="Times New Roman" w:eastAsia="Times New Roman" w:hAnsi="Times New Roman" w:cs="Times New Roman"/>
          <w:bCs/>
          <w:sz w:val="24"/>
        </w:rPr>
        <w:t>М.П.организации</w:t>
      </w:r>
    </w:p>
    <w:p w:rsidR="002C569E" w:rsidRDefault="002C569E" w:rsidP="002C569E">
      <w:pPr>
        <w:keepNext/>
        <w:spacing w:after="0" w:line="240" w:lineRule="auto"/>
        <w:jc w:val="center"/>
        <w:outlineLvl w:val="1"/>
        <w:rPr>
          <w:rFonts w:ascii="Times New Roman" w:eastAsia="Times New Roman" w:hAnsi="Times New Roman" w:cs="Times New Roman"/>
          <w:b/>
          <w:sz w:val="18"/>
          <w:szCs w:val="20"/>
          <w:lang w:eastAsia="ru-RU"/>
        </w:rPr>
      </w:pPr>
      <w:bookmarkStart w:id="21" w:name="_Toc359316863"/>
      <w:r w:rsidRPr="002C569E">
        <w:rPr>
          <w:rFonts w:ascii="Times New Roman" w:eastAsia="Times New Roman" w:hAnsi="Times New Roman" w:cs="Times New Roman"/>
          <w:b/>
          <w:sz w:val="18"/>
          <w:szCs w:val="20"/>
          <w:lang w:eastAsia="ru-RU"/>
        </w:rPr>
        <w:lastRenderedPageBreak/>
        <w:t>ХАРАКТЕРИСТИКА</w:t>
      </w:r>
      <w:bookmarkEnd w:id="21"/>
    </w:p>
    <w:p w:rsidR="005D6D32" w:rsidRPr="002C569E" w:rsidRDefault="005D6D32" w:rsidP="002C569E">
      <w:pPr>
        <w:keepNext/>
        <w:spacing w:after="0" w:line="240" w:lineRule="auto"/>
        <w:jc w:val="center"/>
        <w:outlineLvl w:val="1"/>
        <w:rPr>
          <w:rFonts w:ascii="Times New Roman" w:eastAsia="Times New Roman" w:hAnsi="Times New Roman" w:cs="Times New Roman"/>
          <w:b/>
          <w:sz w:val="18"/>
          <w:szCs w:val="20"/>
          <w:lang w:eastAsia="ru-RU"/>
        </w:rPr>
      </w:pPr>
    </w:p>
    <w:p w:rsidR="002C569E" w:rsidRPr="002C569E" w:rsidRDefault="002C569E" w:rsidP="002C569E">
      <w:pPr>
        <w:spacing w:after="0" w:line="240" w:lineRule="auto"/>
        <w:jc w:val="center"/>
        <w:rPr>
          <w:rFonts w:ascii="Times New Roman" w:eastAsia="Times New Roman" w:hAnsi="Times New Roman" w:cs="Times New Roman"/>
          <w:b/>
          <w:iCs/>
          <w:sz w:val="24"/>
          <w:szCs w:val="28"/>
          <w:lang w:eastAsia="ru-RU"/>
        </w:rPr>
      </w:pPr>
      <w:r w:rsidRPr="002C569E">
        <w:rPr>
          <w:rFonts w:ascii="Times New Roman" w:eastAsia="Times New Roman" w:hAnsi="Times New Roman" w:cs="Times New Roman"/>
          <w:b/>
          <w:iCs/>
          <w:sz w:val="24"/>
          <w:szCs w:val="28"/>
          <w:lang w:eastAsia="ru-RU"/>
        </w:rPr>
        <w:t>_________________________________________________________</w:t>
      </w:r>
    </w:p>
    <w:p w:rsidR="002C569E" w:rsidRPr="002C569E" w:rsidRDefault="002C569E" w:rsidP="002C569E">
      <w:pPr>
        <w:spacing w:after="0" w:line="240" w:lineRule="auto"/>
        <w:jc w:val="center"/>
        <w:rPr>
          <w:rFonts w:ascii="Times New Roman" w:eastAsia="Times New Roman" w:hAnsi="Times New Roman" w:cs="Times New Roman"/>
          <w:i/>
          <w:iCs/>
          <w:sz w:val="24"/>
          <w:szCs w:val="24"/>
          <w:lang w:eastAsia="ru-RU"/>
        </w:rPr>
      </w:pPr>
      <w:r w:rsidRPr="002C569E">
        <w:rPr>
          <w:rFonts w:ascii="Times New Roman" w:eastAsia="Times New Roman" w:hAnsi="Times New Roman" w:cs="Times New Roman"/>
          <w:i/>
          <w:iCs/>
          <w:sz w:val="24"/>
          <w:szCs w:val="24"/>
          <w:lang w:eastAsia="ru-RU"/>
        </w:rPr>
        <w:t>ФИО</w:t>
      </w:r>
    </w:p>
    <w:p w:rsidR="002C569E" w:rsidRPr="002C569E" w:rsidRDefault="002C569E" w:rsidP="002C569E">
      <w:pPr>
        <w:spacing w:after="0" w:line="240" w:lineRule="auto"/>
        <w:rPr>
          <w:rFonts w:ascii="Times New Roman" w:eastAsia="Times New Roman" w:hAnsi="Times New Roman" w:cs="Times New Roman"/>
          <w:iCs/>
          <w:sz w:val="24"/>
          <w:szCs w:val="24"/>
          <w:lang w:eastAsia="ru-RU"/>
        </w:rPr>
      </w:pPr>
      <w:r w:rsidRPr="002C569E">
        <w:rPr>
          <w:rFonts w:ascii="Times New Roman" w:eastAsia="Times New Roman" w:hAnsi="Times New Roman" w:cs="Times New Roman"/>
          <w:iCs/>
          <w:sz w:val="24"/>
          <w:szCs w:val="24"/>
          <w:lang w:eastAsia="ru-RU"/>
        </w:rPr>
        <w:t>обучающийся (</w:t>
      </w:r>
      <w:proofErr w:type="spellStart"/>
      <w:r w:rsidRPr="002C569E">
        <w:rPr>
          <w:rFonts w:ascii="Times New Roman" w:eastAsia="Times New Roman" w:hAnsi="Times New Roman" w:cs="Times New Roman"/>
          <w:iCs/>
          <w:sz w:val="24"/>
          <w:szCs w:val="24"/>
          <w:lang w:eastAsia="ru-RU"/>
        </w:rPr>
        <w:t>ая</w:t>
      </w:r>
      <w:proofErr w:type="spellEnd"/>
      <w:r w:rsidRPr="002C569E">
        <w:rPr>
          <w:rFonts w:ascii="Times New Roman" w:eastAsia="Times New Roman" w:hAnsi="Times New Roman" w:cs="Times New Roman"/>
          <w:iCs/>
          <w:sz w:val="24"/>
          <w:szCs w:val="24"/>
          <w:lang w:eastAsia="ru-RU"/>
        </w:rPr>
        <w:t xml:space="preserve">) на </w:t>
      </w:r>
      <w:proofErr w:type="spellStart"/>
      <w:r w:rsidRPr="002C569E">
        <w:rPr>
          <w:rFonts w:ascii="Times New Roman" w:eastAsia="Times New Roman" w:hAnsi="Times New Roman" w:cs="Times New Roman"/>
          <w:iCs/>
          <w:sz w:val="24"/>
          <w:szCs w:val="24"/>
          <w:lang w:eastAsia="ru-RU"/>
        </w:rPr>
        <w:t>______курсе</w:t>
      </w:r>
      <w:proofErr w:type="spellEnd"/>
      <w:r w:rsidRPr="002C569E">
        <w:rPr>
          <w:rFonts w:ascii="Times New Roman" w:eastAsia="Times New Roman" w:hAnsi="Times New Roman" w:cs="Times New Roman"/>
          <w:iCs/>
          <w:sz w:val="24"/>
          <w:szCs w:val="24"/>
          <w:lang w:eastAsia="ru-RU"/>
        </w:rPr>
        <w:t xml:space="preserve">  по специальности СПО</w:t>
      </w:r>
    </w:p>
    <w:p w:rsidR="002C569E" w:rsidRPr="002C569E" w:rsidRDefault="002C569E" w:rsidP="002C569E">
      <w:pPr>
        <w:spacing w:after="0" w:line="240" w:lineRule="auto"/>
        <w:jc w:val="center"/>
        <w:rPr>
          <w:rFonts w:ascii="Times New Roman" w:eastAsia="Times New Roman" w:hAnsi="Times New Roman" w:cs="Times New Roman"/>
          <w:b/>
          <w:iCs/>
          <w:sz w:val="24"/>
          <w:szCs w:val="24"/>
          <w:lang w:eastAsia="ru-RU"/>
        </w:rPr>
      </w:pPr>
      <w:r w:rsidRPr="002C569E">
        <w:rPr>
          <w:rFonts w:ascii="Times New Roman" w:eastAsia="Times New Roman" w:hAnsi="Times New Roman" w:cs="Times New Roman"/>
          <w:b/>
          <w:iCs/>
          <w:sz w:val="24"/>
          <w:szCs w:val="24"/>
          <w:u w:val="single"/>
          <w:lang w:eastAsia="ru-RU"/>
        </w:rPr>
        <w:t>31.02.03Лабораторная диагностика</w:t>
      </w:r>
    </w:p>
    <w:p w:rsidR="002C569E" w:rsidRPr="002C569E" w:rsidRDefault="002C569E" w:rsidP="002C569E">
      <w:pPr>
        <w:spacing w:after="0" w:line="240" w:lineRule="auto"/>
        <w:rPr>
          <w:rFonts w:ascii="Times New Roman" w:eastAsia="Times New Roman" w:hAnsi="Times New Roman" w:cs="Times New Roman"/>
          <w:i/>
          <w:iCs/>
          <w:sz w:val="24"/>
          <w:szCs w:val="24"/>
          <w:lang w:eastAsia="ru-RU"/>
        </w:rPr>
      </w:pPr>
      <w:r w:rsidRPr="002C569E">
        <w:rPr>
          <w:rFonts w:ascii="Times New Roman" w:eastAsia="Times New Roman" w:hAnsi="Times New Roman" w:cs="Times New Roman"/>
          <w:i/>
          <w:iCs/>
          <w:sz w:val="24"/>
          <w:szCs w:val="24"/>
          <w:lang w:eastAsia="ru-RU"/>
        </w:rPr>
        <w:t xml:space="preserve">                                               код                                 наименование</w:t>
      </w:r>
    </w:p>
    <w:p w:rsidR="002C569E" w:rsidRPr="002C569E" w:rsidRDefault="002C569E" w:rsidP="002C569E">
      <w:pPr>
        <w:spacing w:after="0" w:line="240" w:lineRule="auto"/>
        <w:jc w:val="center"/>
        <w:rPr>
          <w:rFonts w:ascii="Times New Roman" w:eastAsia="Times New Roman" w:hAnsi="Times New Roman" w:cs="Times New Roman"/>
          <w:iCs/>
          <w:sz w:val="24"/>
          <w:szCs w:val="24"/>
          <w:lang w:eastAsia="ru-RU"/>
        </w:rPr>
      </w:pPr>
      <w:r w:rsidRPr="002C569E">
        <w:rPr>
          <w:rFonts w:ascii="Times New Roman" w:eastAsia="Times New Roman" w:hAnsi="Times New Roman" w:cs="Times New Roman"/>
          <w:iCs/>
          <w:sz w:val="24"/>
          <w:szCs w:val="24"/>
          <w:lang w:eastAsia="ru-RU"/>
        </w:rPr>
        <w:t xml:space="preserve">успешно прошел (ла) производственную практику по профессиональному модулю:       </w:t>
      </w:r>
    </w:p>
    <w:p w:rsidR="002C569E" w:rsidRPr="002C569E" w:rsidRDefault="002C569E" w:rsidP="002C569E">
      <w:pPr>
        <w:spacing w:after="0" w:line="240" w:lineRule="auto"/>
        <w:jc w:val="center"/>
        <w:rPr>
          <w:rFonts w:ascii="Times New Roman" w:eastAsia="Times New Roman" w:hAnsi="Times New Roman" w:cs="Times New Roman"/>
          <w:iCs/>
          <w:sz w:val="24"/>
          <w:szCs w:val="24"/>
          <w:u w:val="single"/>
          <w:lang w:eastAsia="ru-RU"/>
        </w:rPr>
      </w:pPr>
      <w:r w:rsidRPr="002C569E">
        <w:rPr>
          <w:rFonts w:ascii="Times New Roman" w:eastAsia="Times New Roman" w:hAnsi="Times New Roman" w:cs="Times New Roman"/>
          <w:sz w:val="24"/>
          <w:szCs w:val="28"/>
          <w:u w:val="single"/>
          <w:lang w:eastAsia="ru-RU"/>
        </w:rPr>
        <w:t>Управление кач</w:t>
      </w:r>
      <w:r w:rsidRPr="002C569E">
        <w:rPr>
          <w:rFonts w:ascii="Times New Roman" w:eastAsia="Times New Roman" w:hAnsi="Times New Roman" w:cs="Times New Roman"/>
          <w:b/>
          <w:sz w:val="24"/>
          <w:szCs w:val="28"/>
          <w:u w:val="single"/>
          <w:lang w:eastAsia="ru-RU"/>
        </w:rPr>
        <w:t>еством лабораторных исследований</w:t>
      </w:r>
    </w:p>
    <w:p w:rsidR="002C569E" w:rsidRPr="002C569E" w:rsidRDefault="002C569E" w:rsidP="002C569E">
      <w:pPr>
        <w:spacing w:after="0" w:line="240" w:lineRule="auto"/>
        <w:rPr>
          <w:rFonts w:ascii="Times New Roman" w:eastAsia="Times New Roman" w:hAnsi="Times New Roman" w:cs="Times New Roman"/>
          <w:i/>
          <w:iCs/>
          <w:sz w:val="24"/>
          <w:szCs w:val="24"/>
          <w:lang w:eastAsia="ru-RU"/>
        </w:rPr>
      </w:pPr>
      <w:r w:rsidRPr="002C569E">
        <w:rPr>
          <w:rFonts w:ascii="Times New Roman" w:eastAsia="Times New Roman" w:hAnsi="Times New Roman" w:cs="Times New Roman"/>
          <w:i/>
          <w:iCs/>
          <w:sz w:val="24"/>
          <w:szCs w:val="24"/>
          <w:lang w:eastAsia="ru-RU"/>
        </w:rPr>
        <w:t>наименование профессионального модуля</w:t>
      </w:r>
    </w:p>
    <w:p w:rsidR="002C569E" w:rsidRPr="002C569E" w:rsidRDefault="002C569E" w:rsidP="002C569E">
      <w:pPr>
        <w:spacing w:after="0" w:line="240" w:lineRule="auto"/>
        <w:rPr>
          <w:rFonts w:ascii="Times New Roman" w:eastAsia="Times New Roman" w:hAnsi="Times New Roman" w:cs="Times New Roman"/>
          <w:b/>
          <w:iCs/>
          <w:sz w:val="24"/>
          <w:szCs w:val="24"/>
          <w:lang w:eastAsia="ru-RU"/>
        </w:rPr>
      </w:pPr>
    </w:p>
    <w:p w:rsidR="002C569E" w:rsidRPr="002C569E" w:rsidRDefault="002C569E" w:rsidP="002C569E">
      <w:pPr>
        <w:spacing w:after="0" w:line="240" w:lineRule="auto"/>
        <w:rPr>
          <w:rFonts w:ascii="Times New Roman" w:eastAsia="Times New Roman" w:hAnsi="Times New Roman" w:cs="Times New Roman"/>
          <w:iCs/>
          <w:sz w:val="24"/>
          <w:szCs w:val="24"/>
          <w:lang w:eastAsia="ru-RU"/>
        </w:rPr>
      </w:pPr>
      <w:r w:rsidRPr="002C569E">
        <w:rPr>
          <w:rFonts w:ascii="Times New Roman" w:eastAsia="Times New Roman" w:hAnsi="Times New Roman" w:cs="Times New Roman"/>
          <w:iCs/>
          <w:sz w:val="24"/>
          <w:szCs w:val="24"/>
          <w:lang w:eastAsia="ru-RU"/>
        </w:rPr>
        <w:t>в объеме___36___ часов с  «___»_______20___г.  по «_____» ________20___г.</w:t>
      </w:r>
    </w:p>
    <w:p w:rsidR="002C569E" w:rsidRPr="002C569E" w:rsidRDefault="002C569E" w:rsidP="002C569E">
      <w:pPr>
        <w:spacing w:after="0" w:line="240" w:lineRule="auto"/>
        <w:rPr>
          <w:rFonts w:ascii="Times New Roman" w:eastAsia="Times New Roman" w:hAnsi="Times New Roman" w:cs="Times New Roman"/>
          <w:iCs/>
          <w:sz w:val="24"/>
          <w:szCs w:val="24"/>
          <w:lang w:eastAsia="ru-RU"/>
        </w:rPr>
      </w:pPr>
    </w:p>
    <w:p w:rsidR="002C569E" w:rsidRPr="002C569E" w:rsidRDefault="002C569E" w:rsidP="002C569E">
      <w:pPr>
        <w:spacing w:after="0" w:line="240" w:lineRule="auto"/>
        <w:rPr>
          <w:rFonts w:ascii="Times New Roman" w:eastAsia="Times New Roman" w:hAnsi="Times New Roman" w:cs="Times New Roman"/>
          <w:iCs/>
          <w:sz w:val="24"/>
          <w:szCs w:val="24"/>
          <w:lang w:eastAsia="ru-RU"/>
        </w:rPr>
      </w:pPr>
      <w:r w:rsidRPr="002C569E">
        <w:rPr>
          <w:rFonts w:ascii="Times New Roman" w:eastAsia="Times New Roman" w:hAnsi="Times New Roman" w:cs="Times New Roman"/>
          <w:iCs/>
          <w:sz w:val="24"/>
          <w:szCs w:val="24"/>
          <w:lang w:eastAsia="ru-RU"/>
        </w:rPr>
        <w:t>в организации______________________________________________________</w:t>
      </w:r>
    </w:p>
    <w:p w:rsidR="002C569E" w:rsidRPr="002C569E" w:rsidRDefault="002C569E" w:rsidP="002C569E">
      <w:pPr>
        <w:pBdr>
          <w:bottom w:val="single" w:sz="12" w:space="1" w:color="auto"/>
        </w:pBdr>
        <w:spacing w:after="0" w:line="240" w:lineRule="auto"/>
        <w:rPr>
          <w:rFonts w:ascii="Times New Roman" w:eastAsia="Times New Roman" w:hAnsi="Times New Roman" w:cs="Times New Roman"/>
          <w:iCs/>
          <w:sz w:val="24"/>
          <w:szCs w:val="24"/>
          <w:lang w:eastAsia="ru-RU"/>
        </w:rPr>
      </w:pPr>
    </w:p>
    <w:p w:rsidR="002C569E" w:rsidRPr="002C569E" w:rsidRDefault="002C569E" w:rsidP="002C569E">
      <w:pPr>
        <w:spacing w:after="0" w:line="240" w:lineRule="auto"/>
        <w:jc w:val="center"/>
        <w:rPr>
          <w:rFonts w:ascii="Times New Roman" w:eastAsia="Times New Roman" w:hAnsi="Times New Roman" w:cs="Times New Roman"/>
          <w:i/>
          <w:iCs/>
          <w:sz w:val="18"/>
          <w:szCs w:val="20"/>
          <w:lang w:eastAsia="ru-RU"/>
        </w:rPr>
      </w:pPr>
      <w:r w:rsidRPr="002C569E">
        <w:rPr>
          <w:rFonts w:ascii="Times New Roman" w:eastAsia="Times New Roman" w:hAnsi="Times New Roman" w:cs="Times New Roman"/>
          <w:i/>
          <w:iCs/>
          <w:sz w:val="18"/>
          <w:szCs w:val="20"/>
          <w:lang w:eastAsia="ru-RU"/>
        </w:rPr>
        <w:t>наименование организации, юридический адрес</w:t>
      </w:r>
    </w:p>
    <w:p w:rsidR="002C569E" w:rsidRPr="002C569E" w:rsidRDefault="002C569E" w:rsidP="002C569E">
      <w:pPr>
        <w:spacing w:after="0" w:line="240" w:lineRule="auto"/>
        <w:rPr>
          <w:rFonts w:ascii="Times New Roman" w:eastAsia="Times New Roman" w:hAnsi="Times New Roman" w:cs="Times New Roman"/>
          <w:iCs/>
          <w:szCs w:val="24"/>
          <w:lang w:eastAsia="ru-RU"/>
        </w:rPr>
      </w:pPr>
      <w:r w:rsidRPr="002C569E">
        <w:rPr>
          <w:rFonts w:ascii="Times New Roman" w:eastAsia="Times New Roman" w:hAnsi="Times New Roman" w:cs="Times New Roman"/>
          <w:iCs/>
          <w:szCs w:val="24"/>
          <w:lang w:eastAsia="ru-RU"/>
        </w:rPr>
        <w:t>За время прохождения практики:</w:t>
      </w:r>
    </w:p>
    <w:p w:rsidR="002C569E" w:rsidRPr="002C569E" w:rsidRDefault="002C569E" w:rsidP="002C569E">
      <w:pPr>
        <w:spacing w:after="0" w:line="240" w:lineRule="auto"/>
        <w:rPr>
          <w:rFonts w:ascii="Times New Roman" w:eastAsia="Times New Roman" w:hAnsi="Times New Roman" w:cs="Times New Roman"/>
          <w:iCs/>
          <w:szCs w:val="24"/>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4"/>
        <w:gridCol w:w="4111"/>
        <w:gridCol w:w="992"/>
      </w:tblGrid>
      <w:tr w:rsidR="002C569E" w:rsidRPr="002C569E" w:rsidTr="000355A0">
        <w:tc>
          <w:tcPr>
            <w:tcW w:w="4644" w:type="dxa"/>
          </w:tcPr>
          <w:p w:rsidR="002C569E" w:rsidRPr="002C569E" w:rsidRDefault="002C569E" w:rsidP="002C569E">
            <w:pPr>
              <w:spacing w:after="0" w:line="240" w:lineRule="auto"/>
              <w:jc w:val="center"/>
              <w:rPr>
                <w:rFonts w:ascii="Times New Roman" w:eastAsia="Times New Roman" w:hAnsi="Times New Roman" w:cs="Times New Roman"/>
                <w:b/>
                <w:iCs/>
                <w:sz w:val="24"/>
                <w:szCs w:val="28"/>
                <w:lang w:eastAsia="ru-RU"/>
              </w:rPr>
            </w:pPr>
            <w:r w:rsidRPr="002C569E">
              <w:rPr>
                <w:rFonts w:ascii="Times New Roman" w:eastAsia="Times New Roman" w:hAnsi="Times New Roman" w:cs="Times New Roman"/>
                <w:b/>
                <w:iCs/>
                <w:sz w:val="24"/>
                <w:szCs w:val="28"/>
                <w:lang w:eastAsia="ru-RU"/>
              </w:rPr>
              <w:t>№ ОК/ПК</w:t>
            </w:r>
          </w:p>
        </w:tc>
        <w:tc>
          <w:tcPr>
            <w:tcW w:w="4111" w:type="dxa"/>
          </w:tcPr>
          <w:p w:rsidR="002C569E" w:rsidRPr="002C569E" w:rsidRDefault="002C569E" w:rsidP="002C569E">
            <w:pPr>
              <w:spacing w:after="0" w:line="240" w:lineRule="auto"/>
              <w:jc w:val="center"/>
              <w:rPr>
                <w:rFonts w:ascii="Times New Roman" w:eastAsia="Times New Roman" w:hAnsi="Times New Roman" w:cs="Times New Roman"/>
                <w:b/>
                <w:iCs/>
                <w:sz w:val="24"/>
                <w:szCs w:val="28"/>
                <w:lang w:eastAsia="ru-RU"/>
              </w:rPr>
            </w:pPr>
            <w:r w:rsidRPr="002C569E">
              <w:rPr>
                <w:rFonts w:ascii="Times New Roman" w:eastAsia="Times New Roman" w:hAnsi="Times New Roman" w:cs="Times New Roman"/>
                <w:b/>
                <w:iCs/>
                <w:sz w:val="24"/>
                <w:szCs w:val="28"/>
                <w:lang w:eastAsia="ru-RU"/>
              </w:rPr>
              <w:t xml:space="preserve">Критерии оценки </w:t>
            </w:r>
          </w:p>
        </w:tc>
        <w:tc>
          <w:tcPr>
            <w:tcW w:w="992" w:type="dxa"/>
          </w:tcPr>
          <w:p w:rsidR="002C569E" w:rsidRPr="002C569E" w:rsidRDefault="002C569E" w:rsidP="002C569E">
            <w:pPr>
              <w:spacing w:after="0" w:line="240" w:lineRule="auto"/>
              <w:jc w:val="center"/>
              <w:rPr>
                <w:rFonts w:ascii="Times New Roman" w:eastAsia="Times New Roman" w:hAnsi="Times New Roman" w:cs="Times New Roman"/>
                <w:b/>
                <w:iCs/>
                <w:sz w:val="24"/>
                <w:szCs w:val="28"/>
                <w:lang w:eastAsia="ru-RU"/>
              </w:rPr>
            </w:pPr>
            <w:r w:rsidRPr="002C569E">
              <w:rPr>
                <w:rFonts w:ascii="Times New Roman" w:eastAsia="Times New Roman" w:hAnsi="Times New Roman" w:cs="Times New Roman"/>
                <w:b/>
                <w:iCs/>
                <w:sz w:val="24"/>
                <w:szCs w:val="28"/>
                <w:lang w:eastAsia="ru-RU"/>
              </w:rPr>
              <w:t>Баллы</w:t>
            </w:r>
          </w:p>
          <w:p w:rsidR="002C569E" w:rsidRPr="002C569E" w:rsidRDefault="002C569E" w:rsidP="002C569E">
            <w:pPr>
              <w:spacing w:after="0" w:line="240" w:lineRule="auto"/>
              <w:jc w:val="center"/>
              <w:rPr>
                <w:rFonts w:ascii="Times New Roman" w:eastAsia="Times New Roman" w:hAnsi="Times New Roman" w:cs="Times New Roman"/>
                <w:b/>
                <w:iCs/>
                <w:sz w:val="24"/>
                <w:szCs w:val="28"/>
                <w:highlight w:val="yellow"/>
                <w:lang w:eastAsia="ru-RU"/>
              </w:rPr>
            </w:pPr>
            <w:r w:rsidRPr="002C569E">
              <w:rPr>
                <w:rFonts w:ascii="Times New Roman" w:eastAsia="Times New Roman" w:hAnsi="Times New Roman" w:cs="Times New Roman"/>
                <w:b/>
                <w:iCs/>
                <w:sz w:val="24"/>
                <w:szCs w:val="28"/>
                <w:lang w:eastAsia="ru-RU"/>
              </w:rPr>
              <w:t>0-2</w:t>
            </w:r>
          </w:p>
        </w:tc>
      </w:tr>
      <w:tr w:rsidR="002C569E" w:rsidRPr="002C569E" w:rsidTr="000355A0">
        <w:tc>
          <w:tcPr>
            <w:tcW w:w="4644" w:type="dxa"/>
            <w:vMerge w:val="restart"/>
          </w:tcPr>
          <w:p w:rsidR="002C569E" w:rsidRPr="002C569E" w:rsidRDefault="002C569E" w:rsidP="002C569E">
            <w:pPr>
              <w:spacing w:after="0" w:line="240" w:lineRule="auto"/>
              <w:jc w:val="both"/>
              <w:rPr>
                <w:rFonts w:ascii="Times New Roman" w:eastAsia="Times New Roman" w:hAnsi="Times New Roman" w:cs="Times New Roman"/>
                <w:iCs/>
                <w:szCs w:val="24"/>
                <w:lang w:eastAsia="ru-RU"/>
              </w:rPr>
            </w:pPr>
            <w:r w:rsidRPr="002C569E">
              <w:rPr>
                <w:rFonts w:ascii="Times New Roman" w:eastAsia="Times New Roman" w:hAnsi="Times New Roman" w:cs="Times New Roman"/>
                <w:szCs w:val="24"/>
                <w:lang w:eastAsia="ru-RU"/>
              </w:rPr>
              <w:t>ОК.1 Понимать сущность и социальную значимость своей будущей профессии, проявлять к ней устойчивый интерес.</w:t>
            </w:r>
          </w:p>
        </w:tc>
        <w:tc>
          <w:tcPr>
            <w:tcW w:w="4111" w:type="dxa"/>
            <w:vMerge w:val="restart"/>
          </w:tcPr>
          <w:p w:rsidR="002C569E" w:rsidRPr="002C569E" w:rsidRDefault="002C569E" w:rsidP="002C569E">
            <w:pPr>
              <w:spacing w:after="0" w:line="240" w:lineRule="auto"/>
              <w:jc w:val="both"/>
              <w:rPr>
                <w:rFonts w:ascii="Times New Roman" w:eastAsia="Times New Roman" w:hAnsi="Times New Roman" w:cs="Times New Roman"/>
                <w:iCs/>
                <w:szCs w:val="28"/>
                <w:lang w:eastAsia="ru-RU"/>
              </w:rPr>
            </w:pPr>
            <w:r w:rsidRPr="002C569E">
              <w:rPr>
                <w:rFonts w:ascii="Times New Roman" w:eastAsia="Times New Roman" w:hAnsi="Times New Roman" w:cs="Times New Roman"/>
                <w:iCs/>
                <w:szCs w:val="28"/>
                <w:lang w:eastAsia="ru-RU"/>
              </w:rPr>
              <w:t>Имеет позитивное отношение к выбранной профессии, понимает ее личностную и профессиональную значимость, ответственно относится к порученному делу.</w:t>
            </w:r>
            <w:r w:rsidRPr="002C569E">
              <w:rPr>
                <w:rFonts w:ascii="Times New Roman" w:eastAsia="Times New Roman" w:hAnsi="Times New Roman" w:cs="Times New Roman"/>
                <w:iCs/>
                <w:szCs w:val="28"/>
                <w:lang w:eastAsia="ru-RU"/>
              </w:rPr>
              <w:tab/>
            </w:r>
          </w:p>
        </w:tc>
        <w:tc>
          <w:tcPr>
            <w:tcW w:w="992" w:type="dxa"/>
          </w:tcPr>
          <w:p w:rsidR="002C569E" w:rsidRPr="002C569E" w:rsidRDefault="002C569E" w:rsidP="002C569E">
            <w:pPr>
              <w:spacing w:after="0" w:line="240" w:lineRule="auto"/>
              <w:jc w:val="center"/>
              <w:rPr>
                <w:rFonts w:ascii="Times New Roman" w:eastAsia="Times New Roman" w:hAnsi="Times New Roman" w:cs="Times New Roman"/>
                <w:iCs/>
                <w:sz w:val="24"/>
                <w:szCs w:val="28"/>
                <w:highlight w:val="yellow"/>
                <w:lang w:eastAsia="ru-RU"/>
              </w:rPr>
            </w:pPr>
          </w:p>
        </w:tc>
      </w:tr>
      <w:tr w:rsidR="002C569E" w:rsidRPr="002C569E" w:rsidTr="000355A0">
        <w:tc>
          <w:tcPr>
            <w:tcW w:w="4644" w:type="dxa"/>
            <w:vMerge/>
          </w:tcPr>
          <w:p w:rsidR="002C569E" w:rsidRPr="002C569E" w:rsidRDefault="002C569E" w:rsidP="002C569E">
            <w:pPr>
              <w:spacing w:after="0" w:line="240" w:lineRule="auto"/>
              <w:jc w:val="both"/>
              <w:rPr>
                <w:rFonts w:ascii="Times New Roman" w:eastAsia="Times New Roman" w:hAnsi="Times New Roman" w:cs="Times New Roman"/>
                <w:szCs w:val="24"/>
              </w:rPr>
            </w:pPr>
          </w:p>
        </w:tc>
        <w:tc>
          <w:tcPr>
            <w:tcW w:w="4111" w:type="dxa"/>
            <w:vMerge/>
          </w:tcPr>
          <w:p w:rsidR="002C569E" w:rsidRPr="002C569E" w:rsidRDefault="002C569E" w:rsidP="002C569E">
            <w:pPr>
              <w:spacing w:after="0" w:line="240" w:lineRule="auto"/>
              <w:jc w:val="both"/>
              <w:rPr>
                <w:rFonts w:ascii="Times New Roman" w:eastAsia="Times New Roman" w:hAnsi="Times New Roman" w:cs="Times New Roman"/>
                <w:iCs/>
                <w:szCs w:val="28"/>
                <w:lang w:eastAsia="ru-RU"/>
              </w:rPr>
            </w:pPr>
          </w:p>
        </w:tc>
        <w:tc>
          <w:tcPr>
            <w:tcW w:w="992" w:type="dxa"/>
          </w:tcPr>
          <w:p w:rsidR="002C569E" w:rsidRPr="002C569E" w:rsidRDefault="002C569E" w:rsidP="002C569E">
            <w:pPr>
              <w:spacing w:after="0" w:line="240" w:lineRule="auto"/>
              <w:jc w:val="center"/>
              <w:rPr>
                <w:rFonts w:ascii="Times New Roman" w:eastAsia="Times New Roman" w:hAnsi="Times New Roman" w:cs="Times New Roman"/>
                <w:iCs/>
                <w:sz w:val="24"/>
                <w:szCs w:val="28"/>
                <w:highlight w:val="yellow"/>
                <w:lang w:eastAsia="ru-RU"/>
              </w:rPr>
            </w:pPr>
          </w:p>
        </w:tc>
      </w:tr>
      <w:tr w:rsidR="002C569E" w:rsidRPr="002C569E" w:rsidTr="000355A0">
        <w:tc>
          <w:tcPr>
            <w:tcW w:w="4644" w:type="dxa"/>
          </w:tcPr>
          <w:p w:rsidR="002C569E" w:rsidRPr="002C569E" w:rsidRDefault="002C569E" w:rsidP="002C569E">
            <w:pPr>
              <w:spacing w:after="0"/>
              <w:jc w:val="both"/>
              <w:rPr>
                <w:rFonts w:ascii="Times New Roman" w:eastAsia="Times New Roman" w:hAnsi="Times New Roman" w:cs="Times New Roman"/>
              </w:rPr>
            </w:pPr>
            <w:r w:rsidRPr="002C569E">
              <w:rPr>
                <w:rFonts w:ascii="Times New Roman" w:eastAsia="Times New Roman" w:hAnsi="Times New Roman" w:cs="Times New Roman"/>
              </w:rPr>
              <w:t>ОК.2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2C569E" w:rsidRPr="002C569E" w:rsidRDefault="002C569E" w:rsidP="002C569E">
            <w:pPr>
              <w:spacing w:after="0"/>
              <w:rPr>
                <w:rFonts w:ascii="Times New Roman" w:eastAsia="Times New Roman" w:hAnsi="Times New Roman" w:cs="Times New Roman"/>
              </w:rPr>
            </w:pPr>
            <w:r w:rsidRPr="002C569E">
              <w:rPr>
                <w:rFonts w:ascii="Times New Roman" w:eastAsia="Times New Roman" w:hAnsi="Times New Roman" w:cs="Times New Roman"/>
              </w:rPr>
              <w:t>ОК.13 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2C569E" w:rsidRPr="002C569E" w:rsidRDefault="002C569E" w:rsidP="002C569E">
            <w:pPr>
              <w:spacing w:after="0"/>
              <w:rPr>
                <w:rFonts w:ascii="Times New Roman" w:eastAsia="Times New Roman" w:hAnsi="Times New Roman" w:cs="Times New Roman"/>
              </w:rPr>
            </w:pPr>
            <w:r w:rsidRPr="002C569E">
              <w:rPr>
                <w:rFonts w:ascii="Times New Roman" w:eastAsia="Times New Roman" w:hAnsi="Times New Roman" w:cs="Times New Roman"/>
              </w:rPr>
              <w:t>ПК 8.1</w:t>
            </w:r>
            <w:r w:rsidRPr="002C569E">
              <w:rPr>
                <w:rFonts w:ascii="Times New Roman" w:eastAsia="Times New Roman" w:hAnsi="Times New Roman" w:cs="Times New Roman"/>
              </w:rPr>
              <w:tab/>
              <w:t>Организовать работу младшего и среднего медперсонала в клинико-диагностической лаборатории (далее - КДЛ).</w:t>
            </w:r>
          </w:p>
        </w:tc>
        <w:tc>
          <w:tcPr>
            <w:tcW w:w="4111" w:type="dxa"/>
          </w:tcPr>
          <w:p w:rsidR="002C569E" w:rsidRPr="002C569E" w:rsidRDefault="002C569E" w:rsidP="002C569E">
            <w:pPr>
              <w:spacing w:after="0" w:line="240" w:lineRule="auto"/>
              <w:jc w:val="both"/>
              <w:rPr>
                <w:rFonts w:ascii="Times New Roman" w:eastAsia="Times New Roman" w:hAnsi="Times New Roman" w:cs="Times New Roman"/>
                <w:iCs/>
                <w:szCs w:val="28"/>
                <w:lang w:eastAsia="ru-RU"/>
              </w:rPr>
            </w:pPr>
          </w:p>
          <w:p w:rsidR="002C569E" w:rsidRPr="002C569E" w:rsidRDefault="002C569E" w:rsidP="002C569E">
            <w:pPr>
              <w:spacing w:after="0" w:line="240" w:lineRule="auto"/>
              <w:jc w:val="both"/>
              <w:rPr>
                <w:rFonts w:ascii="Times New Roman" w:eastAsia="Times New Roman" w:hAnsi="Times New Roman" w:cs="Times New Roman"/>
                <w:iCs/>
                <w:szCs w:val="28"/>
                <w:lang w:eastAsia="ru-RU"/>
              </w:rPr>
            </w:pPr>
          </w:p>
          <w:p w:rsidR="002C569E" w:rsidRPr="002C569E" w:rsidRDefault="002C569E" w:rsidP="002C569E">
            <w:pPr>
              <w:spacing w:after="0" w:line="240" w:lineRule="auto"/>
              <w:jc w:val="both"/>
              <w:rPr>
                <w:rFonts w:ascii="Times New Roman" w:eastAsia="Times New Roman" w:hAnsi="Times New Roman" w:cs="Times New Roman"/>
                <w:iCs/>
                <w:szCs w:val="28"/>
                <w:lang w:eastAsia="ru-RU"/>
              </w:rPr>
            </w:pPr>
            <w:r w:rsidRPr="002C569E">
              <w:rPr>
                <w:rFonts w:ascii="Times New Roman" w:eastAsia="Times New Roman" w:hAnsi="Times New Roman" w:cs="Times New Roman"/>
                <w:iCs/>
                <w:szCs w:val="28"/>
                <w:lang w:eastAsia="ru-RU"/>
              </w:rPr>
              <w:t>Правильно организовывает свое рабочее место, выделяет в выполняемой работе  первоочередные задачи,  соблюдает профессиональную дисциплину.</w:t>
            </w:r>
            <w:r w:rsidRPr="002C569E">
              <w:rPr>
                <w:rFonts w:ascii="Times New Roman" w:eastAsia="Times New Roman" w:hAnsi="Times New Roman" w:cs="Times New Roman"/>
                <w:iCs/>
                <w:szCs w:val="28"/>
                <w:lang w:eastAsia="ru-RU"/>
              </w:rPr>
              <w:tab/>
            </w:r>
          </w:p>
          <w:p w:rsidR="002C569E" w:rsidRPr="002C569E" w:rsidRDefault="002C569E" w:rsidP="002C569E">
            <w:pPr>
              <w:tabs>
                <w:tab w:val="left" w:pos="3150"/>
              </w:tabs>
              <w:spacing w:after="0" w:line="240" w:lineRule="auto"/>
              <w:jc w:val="both"/>
              <w:rPr>
                <w:rFonts w:ascii="Calibri" w:eastAsia="Times New Roman" w:hAnsi="Calibri" w:cs="Times New Roman"/>
                <w:lang w:eastAsia="ru-RU"/>
              </w:rPr>
            </w:pPr>
            <w:r w:rsidRPr="002C569E">
              <w:rPr>
                <w:rFonts w:ascii="Times New Roman" w:eastAsia="Times New Roman" w:hAnsi="Times New Roman" w:cs="Times New Roman"/>
                <w:bCs/>
                <w:sz w:val="24"/>
                <w:szCs w:val="24"/>
              </w:rPr>
              <w:t>Способен организовать работу младшего персонала</w:t>
            </w:r>
            <w:r w:rsidRPr="002C569E">
              <w:rPr>
                <w:rFonts w:ascii="Calibri" w:eastAsia="Times New Roman" w:hAnsi="Calibri" w:cs="Times New Roman"/>
                <w:lang w:eastAsia="ru-RU"/>
              </w:rPr>
              <w:tab/>
            </w:r>
          </w:p>
          <w:p w:rsidR="002C569E" w:rsidRPr="002C569E" w:rsidRDefault="002C569E" w:rsidP="002C569E">
            <w:pPr>
              <w:spacing w:after="0" w:line="240" w:lineRule="auto"/>
              <w:jc w:val="both"/>
              <w:rPr>
                <w:rFonts w:ascii="Calibri" w:eastAsia="Times New Roman" w:hAnsi="Calibri" w:cs="Times New Roman"/>
                <w:lang w:eastAsia="ru-RU"/>
              </w:rPr>
            </w:pPr>
          </w:p>
          <w:p w:rsidR="002C569E" w:rsidRPr="002C569E" w:rsidRDefault="002C569E" w:rsidP="002C569E">
            <w:pPr>
              <w:spacing w:after="0" w:line="240" w:lineRule="auto"/>
              <w:jc w:val="both"/>
              <w:rPr>
                <w:rFonts w:ascii="Calibri" w:eastAsia="Times New Roman" w:hAnsi="Calibri" w:cs="Times New Roman"/>
                <w:lang w:eastAsia="ru-RU"/>
              </w:rPr>
            </w:pPr>
          </w:p>
        </w:tc>
        <w:tc>
          <w:tcPr>
            <w:tcW w:w="992" w:type="dxa"/>
          </w:tcPr>
          <w:p w:rsidR="002C569E" w:rsidRPr="002C569E" w:rsidRDefault="002C569E" w:rsidP="002C569E">
            <w:pPr>
              <w:spacing w:after="0" w:line="240" w:lineRule="auto"/>
              <w:jc w:val="center"/>
              <w:rPr>
                <w:rFonts w:ascii="Times New Roman" w:eastAsia="Times New Roman" w:hAnsi="Times New Roman" w:cs="Times New Roman"/>
                <w:iCs/>
                <w:sz w:val="24"/>
                <w:szCs w:val="28"/>
                <w:highlight w:val="yellow"/>
                <w:lang w:eastAsia="ru-RU"/>
              </w:rPr>
            </w:pPr>
          </w:p>
        </w:tc>
      </w:tr>
      <w:tr w:rsidR="002C569E" w:rsidRPr="002C569E" w:rsidTr="000355A0">
        <w:tc>
          <w:tcPr>
            <w:tcW w:w="4644" w:type="dxa"/>
          </w:tcPr>
          <w:p w:rsidR="002C569E" w:rsidRPr="002C569E" w:rsidRDefault="002C569E" w:rsidP="002C569E">
            <w:pPr>
              <w:spacing w:after="0"/>
              <w:jc w:val="both"/>
              <w:rPr>
                <w:rFonts w:ascii="Times New Roman" w:eastAsia="Times New Roman" w:hAnsi="Times New Roman" w:cs="Times New Roman"/>
              </w:rPr>
            </w:pPr>
            <w:r w:rsidRPr="002C569E">
              <w:rPr>
                <w:rFonts w:ascii="Times New Roman" w:eastAsia="Times New Roman" w:hAnsi="Times New Roman" w:cs="Times New Roman"/>
              </w:rPr>
              <w:t>ОК.3 Решать проблемы, оценивать риски и принимать решения в нестандартных ситуациях.</w:t>
            </w:r>
          </w:p>
          <w:p w:rsidR="002C569E" w:rsidRPr="002C569E" w:rsidRDefault="002C569E" w:rsidP="002C569E">
            <w:pPr>
              <w:spacing w:after="0"/>
              <w:rPr>
                <w:rFonts w:ascii="Times New Roman" w:eastAsia="Times New Roman" w:hAnsi="Times New Roman" w:cs="Times New Roman"/>
              </w:rPr>
            </w:pPr>
            <w:r w:rsidRPr="002C569E">
              <w:rPr>
                <w:rFonts w:ascii="Times New Roman" w:eastAsia="Times New Roman" w:hAnsi="Times New Roman" w:cs="Times New Roman"/>
              </w:rPr>
              <w:t>ПК 8.2</w:t>
            </w:r>
            <w:r w:rsidRPr="002C569E">
              <w:rPr>
                <w:rFonts w:ascii="Times New Roman" w:eastAsia="Times New Roman" w:hAnsi="Times New Roman" w:cs="Times New Roman"/>
              </w:rPr>
              <w:tab/>
              <w:t>Вести учетно-отчетную документацию</w:t>
            </w:r>
            <w:r w:rsidRPr="002C569E">
              <w:rPr>
                <w:rFonts w:ascii="Times New Roman" w:eastAsia="Times New Roman" w:hAnsi="Times New Roman" w:cs="Times New Roman"/>
                <w:color w:val="424242"/>
                <w:sz w:val="18"/>
                <w:szCs w:val="18"/>
                <w:shd w:val="clear" w:color="auto" w:fill="EAFEE5"/>
              </w:rPr>
              <w:t>.</w:t>
            </w:r>
          </w:p>
        </w:tc>
        <w:tc>
          <w:tcPr>
            <w:tcW w:w="4111" w:type="dxa"/>
          </w:tcPr>
          <w:p w:rsidR="002C569E" w:rsidRPr="002C569E" w:rsidRDefault="002C569E" w:rsidP="002C569E">
            <w:pPr>
              <w:spacing w:after="0" w:line="240" w:lineRule="auto"/>
              <w:jc w:val="both"/>
              <w:rPr>
                <w:rFonts w:ascii="Times New Roman" w:eastAsia="Times New Roman" w:hAnsi="Times New Roman" w:cs="Times New Roman"/>
                <w:iCs/>
                <w:szCs w:val="28"/>
                <w:lang w:eastAsia="ru-RU"/>
              </w:rPr>
            </w:pPr>
            <w:r w:rsidRPr="002C569E">
              <w:rPr>
                <w:rFonts w:ascii="Times New Roman" w:eastAsia="Times New Roman" w:hAnsi="Times New Roman" w:cs="Times New Roman"/>
                <w:iCs/>
                <w:szCs w:val="28"/>
                <w:lang w:eastAsia="ru-RU"/>
              </w:rPr>
              <w:t>Проводить современные методы исследования, правильно интерпретировать результаты исследования</w:t>
            </w:r>
          </w:p>
        </w:tc>
        <w:tc>
          <w:tcPr>
            <w:tcW w:w="992" w:type="dxa"/>
          </w:tcPr>
          <w:p w:rsidR="002C569E" w:rsidRPr="002C569E" w:rsidRDefault="002C569E" w:rsidP="002C569E">
            <w:pPr>
              <w:spacing w:after="0" w:line="240" w:lineRule="auto"/>
              <w:jc w:val="center"/>
              <w:rPr>
                <w:rFonts w:ascii="Times New Roman" w:eastAsia="Times New Roman" w:hAnsi="Times New Roman" w:cs="Times New Roman"/>
                <w:iCs/>
                <w:sz w:val="24"/>
                <w:szCs w:val="28"/>
                <w:highlight w:val="yellow"/>
                <w:lang w:eastAsia="ru-RU"/>
              </w:rPr>
            </w:pPr>
          </w:p>
        </w:tc>
      </w:tr>
      <w:tr w:rsidR="002C569E" w:rsidRPr="002C569E" w:rsidTr="000355A0">
        <w:tc>
          <w:tcPr>
            <w:tcW w:w="4644" w:type="dxa"/>
          </w:tcPr>
          <w:p w:rsidR="002C569E" w:rsidRPr="002C569E" w:rsidRDefault="002C569E" w:rsidP="002C569E">
            <w:pPr>
              <w:rPr>
                <w:rFonts w:ascii="Times New Roman" w:eastAsia="Times New Roman" w:hAnsi="Times New Roman" w:cs="Times New Roman"/>
              </w:rPr>
            </w:pPr>
            <w:r w:rsidRPr="002C569E">
              <w:rPr>
                <w:rFonts w:ascii="Times New Roman" w:eastAsia="Times New Roman" w:hAnsi="Times New Roman" w:cs="Times New Roman"/>
              </w:rPr>
              <w:t>ОК.4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c>
          <w:tcPr>
            <w:tcW w:w="4111" w:type="dxa"/>
          </w:tcPr>
          <w:p w:rsidR="002C569E" w:rsidRPr="002C569E" w:rsidRDefault="002C569E" w:rsidP="002C569E">
            <w:pPr>
              <w:spacing w:after="0" w:line="240" w:lineRule="auto"/>
              <w:jc w:val="both"/>
              <w:rPr>
                <w:rFonts w:ascii="Times New Roman" w:eastAsia="Times New Roman" w:hAnsi="Times New Roman" w:cs="Times New Roman"/>
                <w:iCs/>
                <w:szCs w:val="28"/>
                <w:lang w:eastAsia="ru-RU"/>
              </w:rPr>
            </w:pPr>
            <w:r w:rsidRPr="002C569E">
              <w:rPr>
                <w:rFonts w:ascii="Times New Roman" w:eastAsia="Times New Roman" w:hAnsi="Times New Roman" w:cs="Times New Roman"/>
                <w:iCs/>
                <w:szCs w:val="28"/>
                <w:lang w:eastAsia="ru-RU"/>
              </w:rPr>
              <w:t>Находит  и отбирает значимую профессиональную информацию в части действующих нормативных документов, регулирующих организацию лабораторной деятельности, применяет их положения на практике.</w:t>
            </w:r>
            <w:r w:rsidRPr="002C569E">
              <w:rPr>
                <w:rFonts w:ascii="Times New Roman" w:eastAsia="Times New Roman" w:hAnsi="Times New Roman" w:cs="Times New Roman"/>
                <w:iCs/>
                <w:szCs w:val="28"/>
                <w:lang w:eastAsia="ru-RU"/>
              </w:rPr>
              <w:tab/>
            </w:r>
          </w:p>
        </w:tc>
        <w:tc>
          <w:tcPr>
            <w:tcW w:w="992" w:type="dxa"/>
          </w:tcPr>
          <w:p w:rsidR="002C569E" w:rsidRPr="002C569E" w:rsidRDefault="002C569E" w:rsidP="002C569E">
            <w:pPr>
              <w:spacing w:after="0" w:line="240" w:lineRule="auto"/>
              <w:jc w:val="center"/>
              <w:rPr>
                <w:rFonts w:ascii="Times New Roman" w:eastAsia="Times New Roman" w:hAnsi="Times New Roman" w:cs="Times New Roman"/>
                <w:iCs/>
                <w:sz w:val="24"/>
                <w:szCs w:val="28"/>
                <w:highlight w:val="yellow"/>
                <w:lang w:eastAsia="ru-RU"/>
              </w:rPr>
            </w:pPr>
          </w:p>
        </w:tc>
      </w:tr>
      <w:tr w:rsidR="002C569E" w:rsidRPr="002C569E" w:rsidTr="000355A0">
        <w:tc>
          <w:tcPr>
            <w:tcW w:w="4644" w:type="dxa"/>
          </w:tcPr>
          <w:p w:rsidR="002C569E" w:rsidRPr="002C569E" w:rsidRDefault="002C569E" w:rsidP="002C569E">
            <w:pPr>
              <w:spacing w:after="0"/>
              <w:jc w:val="both"/>
              <w:rPr>
                <w:rFonts w:ascii="Times New Roman" w:eastAsia="Times New Roman" w:hAnsi="Times New Roman" w:cs="Times New Roman"/>
                <w:sz w:val="28"/>
              </w:rPr>
            </w:pPr>
            <w:r w:rsidRPr="002C569E">
              <w:rPr>
                <w:rFonts w:ascii="Times New Roman" w:eastAsia="Times New Roman" w:hAnsi="Times New Roman" w:cs="Times New Roman"/>
              </w:rPr>
              <w:t>ОК.5 Использовать информационно-коммуникационные технологии для совершенствования профессиональной деятельности.</w:t>
            </w:r>
          </w:p>
          <w:p w:rsidR="002C569E" w:rsidRPr="002C569E" w:rsidRDefault="002C569E" w:rsidP="002C569E">
            <w:pPr>
              <w:spacing w:after="0"/>
              <w:rPr>
                <w:rFonts w:ascii="Times New Roman" w:eastAsia="Times New Roman" w:hAnsi="Times New Roman" w:cs="Times New Roman"/>
              </w:rPr>
            </w:pPr>
          </w:p>
          <w:p w:rsidR="002C569E" w:rsidRPr="002C569E" w:rsidRDefault="002C569E" w:rsidP="002C569E">
            <w:pPr>
              <w:spacing w:after="0"/>
              <w:rPr>
                <w:rFonts w:ascii="Times New Roman" w:eastAsia="Times New Roman" w:hAnsi="Times New Roman" w:cs="Times New Roman"/>
              </w:rPr>
            </w:pPr>
            <w:r w:rsidRPr="002C569E">
              <w:rPr>
                <w:rFonts w:ascii="Times New Roman" w:eastAsia="Times New Roman" w:hAnsi="Times New Roman" w:cs="Times New Roman"/>
              </w:rPr>
              <w:t>ПК 8.3</w:t>
            </w:r>
            <w:r w:rsidRPr="002C569E">
              <w:rPr>
                <w:rFonts w:ascii="Times New Roman" w:eastAsia="Times New Roman" w:hAnsi="Times New Roman" w:cs="Times New Roman"/>
              </w:rPr>
              <w:tab/>
              <w:t>Участвовать в организации внутри- и межлабораторного контроля качества.</w:t>
            </w:r>
          </w:p>
        </w:tc>
        <w:tc>
          <w:tcPr>
            <w:tcW w:w="4111" w:type="dxa"/>
          </w:tcPr>
          <w:p w:rsidR="002C569E" w:rsidRPr="002C569E" w:rsidRDefault="002C569E" w:rsidP="002C569E">
            <w:pPr>
              <w:spacing w:after="0" w:line="240" w:lineRule="auto"/>
              <w:jc w:val="both"/>
              <w:rPr>
                <w:rFonts w:ascii="Times New Roman" w:eastAsia="Times New Roman" w:hAnsi="Times New Roman" w:cs="Times New Roman"/>
                <w:iCs/>
                <w:szCs w:val="28"/>
                <w:lang w:eastAsia="ru-RU"/>
              </w:rPr>
            </w:pPr>
            <w:r w:rsidRPr="002C569E">
              <w:rPr>
                <w:rFonts w:ascii="Times New Roman" w:eastAsia="Times New Roman" w:hAnsi="Times New Roman" w:cs="Times New Roman"/>
                <w:iCs/>
                <w:szCs w:val="28"/>
                <w:lang w:eastAsia="ru-RU"/>
              </w:rPr>
              <w:t>Использует прикладное программное обеспечение для регистрации исследований, пациентов.</w:t>
            </w:r>
          </w:p>
          <w:p w:rsidR="002C569E" w:rsidRPr="002C569E" w:rsidRDefault="002C569E" w:rsidP="002C569E">
            <w:pPr>
              <w:spacing w:after="0" w:line="240" w:lineRule="auto"/>
              <w:jc w:val="both"/>
              <w:rPr>
                <w:rFonts w:ascii="Times New Roman" w:eastAsia="Times New Roman" w:hAnsi="Times New Roman" w:cs="Times New Roman"/>
                <w:iCs/>
                <w:szCs w:val="28"/>
                <w:lang w:eastAsia="ru-RU"/>
              </w:rPr>
            </w:pPr>
            <w:r w:rsidRPr="002C569E">
              <w:rPr>
                <w:rFonts w:ascii="Times New Roman" w:eastAsia="Times New Roman" w:hAnsi="Times New Roman" w:cs="Times New Roman"/>
                <w:iCs/>
                <w:szCs w:val="28"/>
                <w:lang w:eastAsia="ru-RU"/>
              </w:rPr>
              <w:t>Соблюдает форму заполнения учетно-отчетной документации (журнал, бланки).</w:t>
            </w:r>
            <w:r w:rsidRPr="002C569E">
              <w:rPr>
                <w:rFonts w:ascii="Times New Roman" w:eastAsia="Times New Roman" w:hAnsi="Times New Roman" w:cs="Times New Roman"/>
                <w:iCs/>
                <w:szCs w:val="28"/>
                <w:lang w:eastAsia="ru-RU"/>
              </w:rPr>
              <w:tab/>
            </w:r>
          </w:p>
        </w:tc>
        <w:tc>
          <w:tcPr>
            <w:tcW w:w="992" w:type="dxa"/>
          </w:tcPr>
          <w:p w:rsidR="002C569E" w:rsidRPr="002C569E" w:rsidRDefault="002C569E" w:rsidP="002C569E">
            <w:pPr>
              <w:spacing w:after="0" w:line="240" w:lineRule="auto"/>
              <w:jc w:val="center"/>
              <w:rPr>
                <w:rFonts w:ascii="Times New Roman" w:eastAsia="Times New Roman" w:hAnsi="Times New Roman" w:cs="Times New Roman"/>
                <w:iCs/>
                <w:sz w:val="24"/>
                <w:szCs w:val="28"/>
                <w:highlight w:val="yellow"/>
                <w:lang w:eastAsia="ru-RU"/>
              </w:rPr>
            </w:pPr>
          </w:p>
        </w:tc>
      </w:tr>
      <w:tr w:rsidR="002C569E" w:rsidRPr="002C569E" w:rsidTr="000355A0">
        <w:tc>
          <w:tcPr>
            <w:tcW w:w="4644" w:type="dxa"/>
          </w:tcPr>
          <w:p w:rsidR="002C569E" w:rsidRPr="002C569E" w:rsidRDefault="002C569E" w:rsidP="002C569E">
            <w:pPr>
              <w:spacing w:after="0"/>
              <w:jc w:val="both"/>
              <w:rPr>
                <w:rFonts w:ascii="Times New Roman" w:eastAsia="Times New Roman" w:hAnsi="Times New Roman" w:cs="Times New Roman"/>
              </w:rPr>
            </w:pPr>
            <w:r w:rsidRPr="002C569E">
              <w:rPr>
                <w:rFonts w:ascii="Times New Roman" w:eastAsia="Times New Roman" w:hAnsi="Times New Roman" w:cs="Times New Roman"/>
                <w:szCs w:val="28"/>
              </w:rPr>
              <w:lastRenderedPageBreak/>
              <w:t xml:space="preserve">ОК.6 </w:t>
            </w:r>
            <w:r w:rsidRPr="002C569E">
              <w:rPr>
                <w:rFonts w:ascii="Times New Roman" w:eastAsia="Times New Roman" w:hAnsi="Times New Roman" w:cs="Times New Roman"/>
              </w:rPr>
              <w:t>Работать в коллективе и команде, эффективно общаться с коллегами, руководством, потребителями.</w:t>
            </w:r>
          </w:p>
        </w:tc>
        <w:tc>
          <w:tcPr>
            <w:tcW w:w="4111" w:type="dxa"/>
          </w:tcPr>
          <w:p w:rsidR="002C569E" w:rsidRPr="002C569E" w:rsidRDefault="002C569E" w:rsidP="002C569E">
            <w:pPr>
              <w:spacing w:after="0" w:line="240" w:lineRule="auto"/>
              <w:jc w:val="both"/>
              <w:rPr>
                <w:rFonts w:ascii="Times New Roman" w:eastAsia="Times New Roman" w:hAnsi="Times New Roman" w:cs="Times New Roman"/>
                <w:iCs/>
                <w:szCs w:val="28"/>
                <w:lang w:eastAsia="ru-RU"/>
              </w:rPr>
            </w:pPr>
            <w:r w:rsidRPr="002C569E">
              <w:rPr>
                <w:rFonts w:ascii="Times New Roman" w:eastAsia="Times New Roman" w:hAnsi="Times New Roman" w:cs="Times New Roman"/>
                <w:iCs/>
                <w:szCs w:val="28"/>
                <w:lang w:eastAsia="ru-RU"/>
              </w:rPr>
              <w:t>Оотносится к медицинскому персоналу и пациентам уважительно, отзывчиво, внимательно. Отношение к окружающим бесконфликтное.</w:t>
            </w:r>
            <w:r w:rsidRPr="002C569E">
              <w:rPr>
                <w:rFonts w:ascii="Times New Roman" w:eastAsia="Times New Roman" w:hAnsi="Times New Roman" w:cs="Times New Roman"/>
                <w:iCs/>
                <w:szCs w:val="28"/>
                <w:lang w:eastAsia="ru-RU"/>
              </w:rPr>
              <w:tab/>
            </w:r>
          </w:p>
        </w:tc>
        <w:tc>
          <w:tcPr>
            <w:tcW w:w="992" w:type="dxa"/>
          </w:tcPr>
          <w:p w:rsidR="002C569E" w:rsidRPr="002C569E" w:rsidRDefault="002C569E" w:rsidP="002C569E">
            <w:pPr>
              <w:spacing w:after="0" w:line="240" w:lineRule="auto"/>
              <w:jc w:val="center"/>
              <w:rPr>
                <w:rFonts w:ascii="Times New Roman" w:eastAsia="Times New Roman" w:hAnsi="Times New Roman" w:cs="Times New Roman"/>
                <w:iCs/>
                <w:sz w:val="24"/>
                <w:szCs w:val="28"/>
                <w:highlight w:val="yellow"/>
                <w:lang w:eastAsia="ru-RU"/>
              </w:rPr>
            </w:pPr>
          </w:p>
        </w:tc>
      </w:tr>
      <w:tr w:rsidR="002C569E" w:rsidRPr="002C569E" w:rsidTr="000355A0">
        <w:tc>
          <w:tcPr>
            <w:tcW w:w="4644" w:type="dxa"/>
          </w:tcPr>
          <w:p w:rsidR="002C569E" w:rsidRPr="002C569E" w:rsidRDefault="002C569E" w:rsidP="002C569E">
            <w:pPr>
              <w:spacing w:after="0"/>
              <w:jc w:val="both"/>
              <w:rPr>
                <w:rFonts w:ascii="Times New Roman" w:eastAsia="Times New Roman" w:hAnsi="Times New Roman" w:cs="Times New Roman"/>
              </w:rPr>
            </w:pPr>
            <w:r w:rsidRPr="002C569E">
              <w:rPr>
                <w:rFonts w:ascii="Times New Roman" w:eastAsia="Times New Roman" w:hAnsi="Times New Roman" w:cs="Times New Roman"/>
                <w:szCs w:val="28"/>
              </w:rPr>
              <w:t>ОК.7</w:t>
            </w:r>
            <w:r w:rsidRPr="002C569E">
              <w:rPr>
                <w:rFonts w:ascii="Times New Roman" w:eastAsia="Times New Roman" w:hAnsi="Times New Roman" w:cs="Times New Roman"/>
                <w:szCs w:val="28"/>
              </w:rPr>
              <w:tab/>
            </w:r>
            <w:r w:rsidRPr="002C569E">
              <w:rPr>
                <w:rFonts w:ascii="Times New Roman" w:eastAsia="Times New Roman" w:hAnsi="Times New Roman" w:cs="Times New Roman"/>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c>
          <w:tcPr>
            <w:tcW w:w="4111" w:type="dxa"/>
          </w:tcPr>
          <w:p w:rsidR="002C569E" w:rsidRPr="002C569E" w:rsidRDefault="002C569E" w:rsidP="002C569E">
            <w:pPr>
              <w:spacing w:after="0" w:line="240" w:lineRule="auto"/>
              <w:jc w:val="both"/>
              <w:rPr>
                <w:rFonts w:ascii="Times New Roman" w:eastAsia="Times New Roman" w:hAnsi="Times New Roman" w:cs="Times New Roman"/>
                <w:szCs w:val="20"/>
                <w:lang w:eastAsia="ru-RU"/>
              </w:rPr>
            </w:pPr>
            <w:r w:rsidRPr="002C569E">
              <w:rPr>
                <w:rFonts w:ascii="Times New Roman" w:eastAsia="Times New Roman" w:hAnsi="Times New Roman" w:cs="Times New Roman"/>
                <w:iCs/>
                <w:szCs w:val="28"/>
                <w:lang w:eastAsia="ru-RU"/>
              </w:rPr>
              <w:t>Ответственно и правильно выполняет порученные</w:t>
            </w:r>
            <w:r w:rsidRPr="002C569E">
              <w:rPr>
                <w:rFonts w:ascii="Times New Roman" w:eastAsia="Times New Roman" w:hAnsi="Times New Roman" w:cs="Times New Roman"/>
                <w:iCs/>
                <w:szCs w:val="28"/>
                <w:lang w:eastAsia="ru-RU"/>
              </w:rPr>
              <w:tab/>
            </w:r>
            <w:r w:rsidRPr="002C569E">
              <w:rPr>
                <w:rFonts w:ascii="Times New Roman" w:eastAsia="Times New Roman" w:hAnsi="Times New Roman" w:cs="Times New Roman"/>
                <w:szCs w:val="20"/>
                <w:lang w:eastAsia="ru-RU"/>
              </w:rPr>
              <w:t>задания</w:t>
            </w:r>
          </w:p>
        </w:tc>
        <w:tc>
          <w:tcPr>
            <w:tcW w:w="992" w:type="dxa"/>
          </w:tcPr>
          <w:p w:rsidR="002C569E" w:rsidRPr="002C569E" w:rsidRDefault="002C569E" w:rsidP="002C569E">
            <w:pPr>
              <w:spacing w:after="0" w:line="240" w:lineRule="auto"/>
              <w:jc w:val="center"/>
              <w:rPr>
                <w:rFonts w:ascii="Times New Roman" w:eastAsia="Times New Roman" w:hAnsi="Times New Roman" w:cs="Times New Roman"/>
                <w:iCs/>
                <w:sz w:val="24"/>
                <w:szCs w:val="28"/>
                <w:highlight w:val="yellow"/>
                <w:lang w:eastAsia="ru-RU"/>
              </w:rPr>
            </w:pPr>
          </w:p>
        </w:tc>
      </w:tr>
      <w:tr w:rsidR="002C569E" w:rsidRPr="002C569E" w:rsidTr="000355A0">
        <w:tc>
          <w:tcPr>
            <w:tcW w:w="4644" w:type="dxa"/>
          </w:tcPr>
          <w:p w:rsidR="002C569E" w:rsidRPr="002C569E" w:rsidRDefault="002C569E" w:rsidP="002C569E">
            <w:pPr>
              <w:spacing w:after="0"/>
              <w:jc w:val="both"/>
              <w:rPr>
                <w:rFonts w:ascii="Times New Roman" w:eastAsia="Times New Roman" w:hAnsi="Times New Roman" w:cs="Times New Roman"/>
              </w:rPr>
            </w:pPr>
            <w:r w:rsidRPr="002C569E">
              <w:rPr>
                <w:rFonts w:ascii="Times New Roman" w:eastAsia="Times New Roman" w:hAnsi="Times New Roman" w:cs="Times New Roman"/>
                <w:szCs w:val="28"/>
              </w:rPr>
              <w:t>ОК.8</w:t>
            </w:r>
            <w:r w:rsidRPr="002C569E">
              <w:rPr>
                <w:rFonts w:ascii="Times New Roman" w:eastAsia="Times New Roman" w:hAnsi="Times New Roman" w:cs="Times New Roman"/>
                <w:szCs w:val="28"/>
              </w:rPr>
              <w:tab/>
            </w:r>
            <w:r w:rsidRPr="002C569E">
              <w:rPr>
                <w:rFonts w:ascii="Times New Roman" w:eastAsia="Times New Roman" w:hAnsi="Times New Roman" w:cs="Times New Roman"/>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111" w:type="dxa"/>
          </w:tcPr>
          <w:p w:rsidR="002C569E" w:rsidRPr="002C569E" w:rsidRDefault="002C569E" w:rsidP="002C569E">
            <w:pPr>
              <w:spacing w:after="0" w:line="240" w:lineRule="auto"/>
              <w:jc w:val="both"/>
              <w:rPr>
                <w:rFonts w:ascii="Times New Roman" w:eastAsia="Times New Roman" w:hAnsi="Times New Roman" w:cs="Times New Roman"/>
                <w:iCs/>
                <w:szCs w:val="28"/>
                <w:lang w:eastAsia="ru-RU"/>
              </w:rPr>
            </w:pPr>
            <w:r w:rsidRPr="002C569E">
              <w:rPr>
                <w:rFonts w:ascii="Times New Roman" w:eastAsia="Times New Roman" w:hAnsi="Times New Roman" w:cs="Times New Roman"/>
                <w:iCs/>
                <w:szCs w:val="28"/>
                <w:lang w:eastAsia="ru-RU"/>
              </w:rPr>
              <w:t xml:space="preserve"> Проявляет самостоятельность в работе, целеустремленность, организаторские способности. </w:t>
            </w:r>
            <w:r w:rsidRPr="002C569E">
              <w:rPr>
                <w:rFonts w:ascii="Times New Roman" w:eastAsia="Times New Roman" w:hAnsi="Times New Roman" w:cs="Times New Roman"/>
                <w:iCs/>
                <w:szCs w:val="28"/>
                <w:lang w:eastAsia="ru-RU"/>
              </w:rPr>
              <w:tab/>
            </w:r>
            <w:r w:rsidRPr="002C569E">
              <w:rPr>
                <w:rFonts w:ascii="Times New Roman" w:eastAsia="Times New Roman" w:hAnsi="Times New Roman" w:cs="Times New Roman"/>
                <w:iCs/>
                <w:szCs w:val="28"/>
                <w:lang w:eastAsia="ru-RU"/>
              </w:rPr>
              <w:tab/>
            </w:r>
          </w:p>
        </w:tc>
        <w:tc>
          <w:tcPr>
            <w:tcW w:w="992" w:type="dxa"/>
          </w:tcPr>
          <w:p w:rsidR="002C569E" w:rsidRPr="002C569E" w:rsidRDefault="002C569E" w:rsidP="002C569E">
            <w:pPr>
              <w:spacing w:after="0" w:line="240" w:lineRule="auto"/>
              <w:jc w:val="center"/>
              <w:rPr>
                <w:rFonts w:ascii="Times New Roman" w:eastAsia="Times New Roman" w:hAnsi="Times New Roman" w:cs="Times New Roman"/>
                <w:iCs/>
                <w:sz w:val="24"/>
                <w:szCs w:val="28"/>
                <w:highlight w:val="yellow"/>
                <w:lang w:eastAsia="ru-RU"/>
              </w:rPr>
            </w:pPr>
          </w:p>
        </w:tc>
      </w:tr>
      <w:tr w:rsidR="002C569E" w:rsidRPr="002C569E" w:rsidTr="000355A0">
        <w:tc>
          <w:tcPr>
            <w:tcW w:w="4644" w:type="dxa"/>
          </w:tcPr>
          <w:p w:rsidR="002C569E" w:rsidRPr="002C569E" w:rsidRDefault="002C569E" w:rsidP="002C569E">
            <w:pPr>
              <w:spacing w:after="0"/>
              <w:jc w:val="both"/>
              <w:rPr>
                <w:rFonts w:ascii="Times New Roman" w:eastAsia="Times New Roman" w:hAnsi="Times New Roman" w:cs="Times New Roman"/>
              </w:rPr>
            </w:pPr>
            <w:r w:rsidRPr="002C569E">
              <w:rPr>
                <w:rFonts w:ascii="Times New Roman" w:eastAsia="Times New Roman" w:hAnsi="Times New Roman" w:cs="Times New Roman"/>
                <w:szCs w:val="28"/>
              </w:rPr>
              <w:t xml:space="preserve">ОК.9 </w:t>
            </w:r>
            <w:r w:rsidRPr="002C569E">
              <w:rPr>
                <w:rFonts w:ascii="Times New Roman" w:eastAsia="Times New Roman" w:hAnsi="Times New Roman" w:cs="Times New Roman"/>
              </w:rPr>
              <w:t>Быть готовым к смене технологий в профессиональной деятельности.</w:t>
            </w:r>
          </w:p>
          <w:p w:rsidR="002C569E" w:rsidRPr="002C569E" w:rsidRDefault="002C569E" w:rsidP="002C569E">
            <w:pPr>
              <w:spacing w:after="0" w:line="240" w:lineRule="auto"/>
              <w:jc w:val="both"/>
              <w:rPr>
                <w:rFonts w:ascii="Times New Roman" w:eastAsia="Times New Roman" w:hAnsi="Times New Roman" w:cs="Times New Roman"/>
                <w:szCs w:val="28"/>
              </w:rPr>
            </w:pPr>
          </w:p>
        </w:tc>
        <w:tc>
          <w:tcPr>
            <w:tcW w:w="4111" w:type="dxa"/>
          </w:tcPr>
          <w:p w:rsidR="002C569E" w:rsidRPr="002C569E" w:rsidRDefault="002C569E" w:rsidP="002C569E">
            <w:pPr>
              <w:spacing w:after="0" w:line="240" w:lineRule="auto"/>
              <w:jc w:val="both"/>
              <w:rPr>
                <w:rFonts w:ascii="Times New Roman" w:eastAsia="Times New Roman" w:hAnsi="Times New Roman" w:cs="Times New Roman"/>
                <w:iCs/>
                <w:szCs w:val="28"/>
                <w:lang w:eastAsia="ru-RU"/>
              </w:rPr>
            </w:pPr>
            <w:r w:rsidRPr="002C569E">
              <w:rPr>
                <w:rFonts w:ascii="Times New Roman" w:eastAsia="Times New Roman" w:hAnsi="Times New Roman" w:cs="Times New Roman"/>
                <w:iCs/>
                <w:szCs w:val="28"/>
                <w:lang w:eastAsia="ru-RU"/>
              </w:rPr>
              <w:t>Владеет современными лабораторными методами работы Способен освоить новое оборудование или методику (при ее замене).</w:t>
            </w:r>
            <w:r w:rsidRPr="002C569E">
              <w:rPr>
                <w:rFonts w:ascii="Times New Roman" w:eastAsia="Times New Roman" w:hAnsi="Times New Roman" w:cs="Times New Roman"/>
                <w:iCs/>
                <w:szCs w:val="28"/>
                <w:lang w:eastAsia="ru-RU"/>
              </w:rPr>
              <w:tab/>
            </w:r>
          </w:p>
        </w:tc>
        <w:tc>
          <w:tcPr>
            <w:tcW w:w="992" w:type="dxa"/>
          </w:tcPr>
          <w:p w:rsidR="002C569E" w:rsidRPr="002C569E" w:rsidRDefault="002C569E" w:rsidP="002C569E">
            <w:pPr>
              <w:spacing w:after="0" w:line="240" w:lineRule="auto"/>
              <w:jc w:val="center"/>
              <w:rPr>
                <w:rFonts w:ascii="Times New Roman" w:eastAsia="Times New Roman" w:hAnsi="Times New Roman" w:cs="Times New Roman"/>
                <w:iCs/>
                <w:sz w:val="24"/>
                <w:szCs w:val="28"/>
                <w:highlight w:val="yellow"/>
                <w:lang w:eastAsia="ru-RU"/>
              </w:rPr>
            </w:pPr>
          </w:p>
        </w:tc>
      </w:tr>
      <w:tr w:rsidR="002C569E" w:rsidRPr="002C569E" w:rsidTr="000355A0">
        <w:tc>
          <w:tcPr>
            <w:tcW w:w="4644" w:type="dxa"/>
          </w:tcPr>
          <w:p w:rsidR="002C569E" w:rsidRPr="002C569E" w:rsidRDefault="002C569E" w:rsidP="002C569E">
            <w:pPr>
              <w:spacing w:after="0" w:line="240" w:lineRule="auto"/>
              <w:jc w:val="both"/>
              <w:rPr>
                <w:rFonts w:ascii="Times New Roman" w:eastAsia="Times New Roman" w:hAnsi="Times New Roman" w:cs="Times New Roman"/>
                <w:szCs w:val="28"/>
              </w:rPr>
            </w:pPr>
            <w:r w:rsidRPr="002C569E">
              <w:rPr>
                <w:rFonts w:ascii="Times New Roman" w:eastAsia="Times New Roman" w:hAnsi="Times New Roman" w:cs="Times New Roman"/>
                <w:szCs w:val="28"/>
              </w:rPr>
              <w:t>ОК.10</w:t>
            </w:r>
            <w:r w:rsidRPr="002C569E">
              <w:rPr>
                <w:rFonts w:ascii="Times New Roman" w:eastAsia="Times New Roman" w:hAnsi="Times New Roman" w:cs="Times New Roman"/>
                <w:szCs w:val="28"/>
              </w:rPr>
              <w:tab/>
              <w:t>Бережно относиться к историческому наследию и культурным традициям народа, уважать социальные, культурные и религиозные различия.</w:t>
            </w:r>
          </w:p>
        </w:tc>
        <w:tc>
          <w:tcPr>
            <w:tcW w:w="4111" w:type="dxa"/>
          </w:tcPr>
          <w:p w:rsidR="002C569E" w:rsidRPr="002C569E" w:rsidRDefault="002C569E" w:rsidP="002C569E">
            <w:pPr>
              <w:spacing w:after="0" w:line="240" w:lineRule="auto"/>
              <w:jc w:val="both"/>
              <w:rPr>
                <w:rFonts w:ascii="Times New Roman" w:eastAsia="Times New Roman" w:hAnsi="Times New Roman" w:cs="Times New Roman"/>
                <w:iCs/>
                <w:szCs w:val="28"/>
                <w:lang w:eastAsia="ru-RU"/>
              </w:rPr>
            </w:pPr>
            <w:r w:rsidRPr="002C569E">
              <w:rPr>
                <w:rFonts w:ascii="Times New Roman" w:eastAsia="Times New Roman" w:hAnsi="Times New Roman" w:cs="Times New Roman"/>
                <w:iCs/>
                <w:szCs w:val="28"/>
                <w:lang w:eastAsia="ru-RU"/>
              </w:rPr>
              <w:t>Демонстрирует толерантное (уважительное) отношения к представителям социальных, культурных и религиозных общностей.</w:t>
            </w:r>
            <w:r w:rsidRPr="002C569E">
              <w:rPr>
                <w:rFonts w:ascii="Times New Roman" w:eastAsia="Times New Roman" w:hAnsi="Times New Roman" w:cs="Times New Roman"/>
                <w:iCs/>
                <w:szCs w:val="28"/>
                <w:lang w:eastAsia="ru-RU"/>
              </w:rPr>
              <w:tab/>
            </w:r>
          </w:p>
        </w:tc>
        <w:tc>
          <w:tcPr>
            <w:tcW w:w="992" w:type="dxa"/>
          </w:tcPr>
          <w:p w:rsidR="002C569E" w:rsidRPr="002C569E" w:rsidRDefault="002C569E" w:rsidP="002C569E">
            <w:pPr>
              <w:spacing w:after="0" w:line="240" w:lineRule="auto"/>
              <w:jc w:val="center"/>
              <w:rPr>
                <w:rFonts w:ascii="Times New Roman" w:eastAsia="Times New Roman" w:hAnsi="Times New Roman" w:cs="Times New Roman"/>
                <w:iCs/>
                <w:sz w:val="24"/>
                <w:szCs w:val="28"/>
                <w:highlight w:val="yellow"/>
                <w:lang w:eastAsia="ru-RU"/>
              </w:rPr>
            </w:pPr>
          </w:p>
        </w:tc>
      </w:tr>
      <w:tr w:rsidR="002C569E" w:rsidRPr="002C569E" w:rsidTr="000355A0">
        <w:tc>
          <w:tcPr>
            <w:tcW w:w="4644" w:type="dxa"/>
          </w:tcPr>
          <w:p w:rsidR="002C569E" w:rsidRPr="002C569E" w:rsidRDefault="002C569E" w:rsidP="002C569E">
            <w:pPr>
              <w:spacing w:after="0" w:line="240" w:lineRule="auto"/>
              <w:jc w:val="both"/>
              <w:rPr>
                <w:rFonts w:ascii="Times New Roman" w:eastAsia="Times New Roman" w:hAnsi="Times New Roman" w:cs="Times New Roman"/>
                <w:szCs w:val="28"/>
              </w:rPr>
            </w:pPr>
            <w:r w:rsidRPr="002C569E">
              <w:rPr>
                <w:rFonts w:ascii="Times New Roman" w:eastAsia="Times New Roman" w:hAnsi="Times New Roman" w:cs="Times New Roman"/>
                <w:szCs w:val="28"/>
              </w:rPr>
              <w:t>ОК.11</w:t>
            </w:r>
            <w:r w:rsidRPr="002C569E">
              <w:rPr>
                <w:rFonts w:ascii="Times New Roman" w:eastAsia="Times New Roman" w:hAnsi="Times New Roman" w:cs="Times New Roman"/>
                <w:szCs w:val="28"/>
              </w:rPr>
              <w:tab/>
              <w:t>Быть готовым брать на себя нравственные обязательства по отношению к природе, обществу и человеку.</w:t>
            </w:r>
          </w:p>
          <w:p w:rsidR="002C569E" w:rsidRPr="002C569E" w:rsidRDefault="002C569E" w:rsidP="002C569E">
            <w:pPr>
              <w:spacing w:after="0" w:line="240" w:lineRule="auto"/>
              <w:jc w:val="both"/>
              <w:rPr>
                <w:rFonts w:ascii="Times New Roman" w:eastAsia="Times New Roman" w:hAnsi="Times New Roman" w:cs="Times New Roman"/>
                <w:szCs w:val="28"/>
              </w:rPr>
            </w:pPr>
            <w:r w:rsidRPr="002C569E">
              <w:rPr>
                <w:rFonts w:ascii="Times New Roman" w:eastAsia="Times New Roman" w:hAnsi="Times New Roman" w:cs="Times New Roman"/>
                <w:szCs w:val="28"/>
              </w:rPr>
              <w:t>ОК 14</w:t>
            </w:r>
            <w:r w:rsidRPr="002C569E">
              <w:rPr>
                <w:rFonts w:ascii="Times New Roman" w:eastAsia="Times New Roman" w:hAnsi="Times New Roman" w:cs="Times New Roman"/>
                <w:szCs w:val="28"/>
              </w:rPr>
              <w:tab/>
              <w:t>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2C569E" w:rsidRPr="002C569E" w:rsidRDefault="002C569E" w:rsidP="002C569E">
            <w:pPr>
              <w:spacing w:after="0" w:line="240" w:lineRule="auto"/>
              <w:jc w:val="both"/>
              <w:rPr>
                <w:rFonts w:ascii="Times New Roman" w:eastAsia="Times New Roman" w:hAnsi="Times New Roman" w:cs="Times New Roman"/>
              </w:rPr>
            </w:pPr>
            <w:r w:rsidRPr="002C569E">
              <w:rPr>
                <w:rFonts w:ascii="Times New Roman" w:eastAsia="Times New Roman" w:hAnsi="Times New Roman" w:cs="Times New Roman"/>
                <w:szCs w:val="28"/>
              </w:rPr>
              <w:t>ПК 8.4</w:t>
            </w:r>
            <w:r w:rsidRPr="002C569E">
              <w:rPr>
                <w:rFonts w:ascii="Times New Roman" w:eastAsia="Times New Roman" w:hAnsi="Times New Roman" w:cs="Times New Roman"/>
                <w:szCs w:val="28"/>
              </w:rPr>
              <w:tab/>
            </w:r>
            <w:r w:rsidRPr="002C569E">
              <w:rPr>
                <w:rFonts w:ascii="Times New Roman" w:eastAsia="Times New Roman" w:hAnsi="Times New Roman" w:cs="Times New Roman"/>
              </w:rPr>
              <w:t>Осуществлять поиск и внедрение новых методов клинических лабораторных исследований.</w:t>
            </w:r>
          </w:p>
          <w:p w:rsidR="002C569E" w:rsidRPr="002C569E" w:rsidRDefault="002C569E" w:rsidP="002C569E">
            <w:pPr>
              <w:spacing w:after="0" w:line="240" w:lineRule="auto"/>
              <w:jc w:val="both"/>
              <w:rPr>
                <w:rFonts w:ascii="Times New Roman" w:eastAsia="Times New Roman" w:hAnsi="Times New Roman" w:cs="Times New Roman"/>
                <w:szCs w:val="28"/>
              </w:rPr>
            </w:pPr>
          </w:p>
        </w:tc>
        <w:tc>
          <w:tcPr>
            <w:tcW w:w="4111" w:type="dxa"/>
          </w:tcPr>
          <w:p w:rsidR="002C569E" w:rsidRPr="002C569E" w:rsidRDefault="002C569E" w:rsidP="002C569E">
            <w:pPr>
              <w:spacing w:after="0" w:line="240" w:lineRule="auto"/>
              <w:jc w:val="both"/>
              <w:rPr>
                <w:rFonts w:ascii="Times New Roman" w:eastAsia="Times New Roman" w:hAnsi="Times New Roman" w:cs="Times New Roman"/>
                <w:iCs/>
                <w:szCs w:val="28"/>
                <w:lang w:eastAsia="ru-RU"/>
              </w:rPr>
            </w:pPr>
            <w:r w:rsidRPr="002C569E">
              <w:rPr>
                <w:rFonts w:ascii="Times New Roman" w:eastAsia="Times New Roman" w:hAnsi="Times New Roman" w:cs="Times New Roman"/>
                <w:iCs/>
                <w:szCs w:val="28"/>
                <w:lang w:eastAsia="ru-RU"/>
              </w:rPr>
              <w:t>Соблюдает санитарно-гигиенический режим, правила ОТ и противопожарной безопасности. Отсутствие вредных привычек. Участвует в мероприятиях по профилактике профессиональных заболеваний</w:t>
            </w:r>
            <w:r w:rsidRPr="002C569E">
              <w:rPr>
                <w:rFonts w:ascii="Times New Roman" w:eastAsia="Times New Roman" w:hAnsi="Times New Roman" w:cs="Times New Roman"/>
                <w:iCs/>
                <w:szCs w:val="28"/>
                <w:lang w:eastAsia="ru-RU"/>
              </w:rPr>
              <w:tab/>
            </w:r>
          </w:p>
        </w:tc>
        <w:tc>
          <w:tcPr>
            <w:tcW w:w="992" w:type="dxa"/>
          </w:tcPr>
          <w:p w:rsidR="002C569E" w:rsidRPr="002C569E" w:rsidRDefault="002C569E" w:rsidP="002C569E">
            <w:pPr>
              <w:spacing w:after="0" w:line="240" w:lineRule="auto"/>
              <w:jc w:val="center"/>
              <w:rPr>
                <w:rFonts w:ascii="Times New Roman" w:eastAsia="Times New Roman" w:hAnsi="Times New Roman" w:cs="Times New Roman"/>
                <w:iCs/>
                <w:sz w:val="24"/>
                <w:szCs w:val="28"/>
                <w:highlight w:val="yellow"/>
                <w:lang w:eastAsia="ru-RU"/>
              </w:rPr>
            </w:pPr>
          </w:p>
        </w:tc>
      </w:tr>
      <w:tr w:rsidR="002C569E" w:rsidRPr="002C569E" w:rsidTr="000355A0">
        <w:tc>
          <w:tcPr>
            <w:tcW w:w="4644" w:type="dxa"/>
          </w:tcPr>
          <w:p w:rsidR="002C569E" w:rsidRPr="002C569E" w:rsidRDefault="002C569E" w:rsidP="002C569E">
            <w:pPr>
              <w:spacing w:after="0" w:line="240" w:lineRule="auto"/>
              <w:jc w:val="both"/>
              <w:rPr>
                <w:rFonts w:ascii="Times New Roman" w:eastAsia="Times New Roman" w:hAnsi="Times New Roman" w:cs="Times New Roman"/>
                <w:szCs w:val="28"/>
              </w:rPr>
            </w:pPr>
            <w:r w:rsidRPr="002C569E">
              <w:rPr>
                <w:rFonts w:ascii="Times New Roman" w:eastAsia="Times New Roman" w:hAnsi="Times New Roman" w:cs="Times New Roman"/>
                <w:szCs w:val="28"/>
              </w:rPr>
              <w:t>ОК. 11</w:t>
            </w:r>
            <w:r w:rsidRPr="002C569E">
              <w:rPr>
                <w:rFonts w:ascii="Times New Roman" w:eastAsia="Times New Roman" w:hAnsi="Times New Roman" w:cs="Times New Roman"/>
                <w:szCs w:val="28"/>
              </w:rPr>
              <w:tab/>
              <w:t>Быть готовым брать на себя нравственные обязательства по отношению к природе, обществу и человеку.</w:t>
            </w:r>
          </w:p>
          <w:p w:rsidR="002C569E" w:rsidRPr="002C569E" w:rsidRDefault="002C569E" w:rsidP="002C569E">
            <w:pPr>
              <w:spacing w:after="0" w:line="240" w:lineRule="auto"/>
              <w:jc w:val="both"/>
              <w:rPr>
                <w:rFonts w:ascii="Times New Roman" w:eastAsia="Times New Roman" w:hAnsi="Times New Roman" w:cs="Times New Roman"/>
                <w:szCs w:val="28"/>
              </w:rPr>
            </w:pPr>
          </w:p>
        </w:tc>
        <w:tc>
          <w:tcPr>
            <w:tcW w:w="4111" w:type="dxa"/>
          </w:tcPr>
          <w:p w:rsidR="002C569E" w:rsidRPr="002C569E" w:rsidRDefault="002C569E" w:rsidP="002C569E">
            <w:pPr>
              <w:spacing w:after="0" w:line="240" w:lineRule="auto"/>
              <w:jc w:val="both"/>
              <w:rPr>
                <w:rFonts w:ascii="Times New Roman" w:eastAsia="Times New Roman" w:hAnsi="Times New Roman" w:cs="Times New Roman"/>
                <w:iCs/>
                <w:szCs w:val="28"/>
                <w:lang w:eastAsia="ru-RU"/>
              </w:rPr>
            </w:pPr>
            <w:r w:rsidRPr="002C569E">
              <w:rPr>
                <w:rFonts w:ascii="Times New Roman" w:eastAsia="Times New Roman" w:hAnsi="Times New Roman" w:cs="Times New Roman"/>
                <w:iCs/>
                <w:szCs w:val="28"/>
                <w:lang w:eastAsia="ru-RU"/>
              </w:rPr>
              <w:t>Соблюдает инструкцию по  сбору отходов</w:t>
            </w:r>
            <w:r w:rsidRPr="002C569E">
              <w:rPr>
                <w:rFonts w:ascii="Times New Roman" w:eastAsia="Times New Roman" w:hAnsi="Times New Roman" w:cs="Times New Roman"/>
                <w:iCs/>
                <w:szCs w:val="28"/>
                <w:lang w:eastAsia="ru-RU"/>
              </w:rPr>
              <w:tab/>
            </w:r>
          </w:p>
        </w:tc>
        <w:tc>
          <w:tcPr>
            <w:tcW w:w="992" w:type="dxa"/>
          </w:tcPr>
          <w:p w:rsidR="002C569E" w:rsidRPr="002C569E" w:rsidRDefault="002C569E" w:rsidP="002C569E">
            <w:pPr>
              <w:spacing w:after="0" w:line="240" w:lineRule="auto"/>
              <w:jc w:val="center"/>
              <w:rPr>
                <w:rFonts w:ascii="Times New Roman" w:eastAsia="Times New Roman" w:hAnsi="Times New Roman" w:cs="Times New Roman"/>
                <w:iCs/>
                <w:sz w:val="24"/>
                <w:szCs w:val="28"/>
                <w:highlight w:val="yellow"/>
                <w:lang w:eastAsia="ru-RU"/>
              </w:rPr>
            </w:pPr>
          </w:p>
        </w:tc>
      </w:tr>
      <w:tr w:rsidR="002C569E" w:rsidRPr="002C569E" w:rsidTr="000355A0">
        <w:tc>
          <w:tcPr>
            <w:tcW w:w="4644" w:type="dxa"/>
          </w:tcPr>
          <w:p w:rsidR="002C569E" w:rsidRPr="002C569E" w:rsidRDefault="002C569E" w:rsidP="002C569E">
            <w:pPr>
              <w:tabs>
                <w:tab w:val="left" w:pos="1485"/>
              </w:tabs>
              <w:spacing w:after="0" w:line="240" w:lineRule="auto"/>
              <w:jc w:val="both"/>
              <w:rPr>
                <w:rFonts w:ascii="Times New Roman" w:eastAsia="Times New Roman" w:hAnsi="Times New Roman" w:cs="Times New Roman"/>
                <w:szCs w:val="28"/>
              </w:rPr>
            </w:pPr>
            <w:r w:rsidRPr="002C569E">
              <w:rPr>
                <w:rFonts w:ascii="Times New Roman" w:eastAsia="Times New Roman" w:hAnsi="Times New Roman" w:cs="Times New Roman"/>
                <w:szCs w:val="28"/>
              </w:rPr>
              <w:t>ОК 12</w:t>
            </w:r>
            <w:r w:rsidRPr="002C569E">
              <w:rPr>
                <w:rFonts w:ascii="Times New Roman" w:eastAsia="Times New Roman" w:hAnsi="Times New Roman" w:cs="Times New Roman"/>
                <w:szCs w:val="28"/>
              </w:rPr>
              <w:tab/>
              <w:t>Оказывать первую медицинскую помощь при неотложных состояниях.</w:t>
            </w:r>
          </w:p>
        </w:tc>
        <w:tc>
          <w:tcPr>
            <w:tcW w:w="4111" w:type="dxa"/>
          </w:tcPr>
          <w:p w:rsidR="002C569E" w:rsidRPr="002C569E" w:rsidRDefault="002C569E" w:rsidP="002C569E">
            <w:pPr>
              <w:spacing w:after="0" w:line="240" w:lineRule="auto"/>
              <w:jc w:val="both"/>
              <w:rPr>
                <w:rFonts w:ascii="Times New Roman" w:eastAsia="Times New Roman" w:hAnsi="Times New Roman" w:cs="Times New Roman"/>
                <w:iCs/>
                <w:szCs w:val="28"/>
                <w:lang w:eastAsia="ru-RU"/>
              </w:rPr>
            </w:pPr>
            <w:r w:rsidRPr="002C569E">
              <w:rPr>
                <w:rFonts w:ascii="Times New Roman" w:eastAsia="Times New Roman" w:hAnsi="Times New Roman" w:cs="Times New Roman"/>
                <w:iCs/>
                <w:szCs w:val="28"/>
                <w:lang w:eastAsia="ru-RU"/>
              </w:rPr>
              <w:t>Способен оказать первую медицинскую помощь при неотложных ситуациях</w:t>
            </w:r>
            <w:r w:rsidRPr="002C569E">
              <w:rPr>
                <w:rFonts w:ascii="Times New Roman" w:eastAsia="Times New Roman" w:hAnsi="Times New Roman" w:cs="Times New Roman"/>
                <w:iCs/>
                <w:szCs w:val="28"/>
                <w:lang w:eastAsia="ru-RU"/>
              </w:rPr>
              <w:tab/>
            </w:r>
          </w:p>
        </w:tc>
        <w:tc>
          <w:tcPr>
            <w:tcW w:w="992" w:type="dxa"/>
          </w:tcPr>
          <w:p w:rsidR="002C569E" w:rsidRPr="002C569E" w:rsidRDefault="002C569E" w:rsidP="002C569E">
            <w:pPr>
              <w:spacing w:after="0" w:line="240" w:lineRule="auto"/>
              <w:jc w:val="center"/>
              <w:rPr>
                <w:rFonts w:ascii="Times New Roman" w:eastAsia="Times New Roman" w:hAnsi="Times New Roman" w:cs="Times New Roman"/>
                <w:iCs/>
                <w:sz w:val="24"/>
                <w:szCs w:val="28"/>
                <w:highlight w:val="yellow"/>
                <w:lang w:eastAsia="ru-RU"/>
              </w:rPr>
            </w:pPr>
          </w:p>
        </w:tc>
      </w:tr>
    </w:tbl>
    <w:p w:rsidR="002C569E" w:rsidRPr="002C569E" w:rsidRDefault="002C569E" w:rsidP="002C569E">
      <w:pPr>
        <w:spacing w:after="0" w:line="240" w:lineRule="auto"/>
        <w:rPr>
          <w:rFonts w:ascii="Times New Roman" w:eastAsia="Times New Roman" w:hAnsi="Times New Roman" w:cs="Times New Roman"/>
          <w:iCs/>
          <w:szCs w:val="24"/>
          <w:lang w:eastAsia="ru-RU"/>
        </w:rPr>
      </w:pPr>
    </w:p>
    <w:p w:rsidR="002C569E" w:rsidRPr="002C569E" w:rsidRDefault="002C569E" w:rsidP="002C569E">
      <w:pPr>
        <w:spacing w:after="0" w:line="240" w:lineRule="auto"/>
        <w:jc w:val="both"/>
        <w:rPr>
          <w:rFonts w:ascii="Times New Roman" w:eastAsia="Times New Roman" w:hAnsi="Times New Roman" w:cs="Times New Roman"/>
          <w:iCs/>
          <w:sz w:val="20"/>
          <w:szCs w:val="24"/>
          <w:lang w:eastAsia="ru-RU"/>
        </w:rPr>
      </w:pPr>
      <w:r w:rsidRPr="002C569E">
        <w:rPr>
          <w:rFonts w:ascii="Times New Roman" w:eastAsia="Times New Roman" w:hAnsi="Times New Roman" w:cs="Times New Roman"/>
          <w:iCs/>
          <w:sz w:val="20"/>
          <w:szCs w:val="24"/>
          <w:lang w:eastAsia="ru-RU"/>
        </w:rPr>
        <w:t>«____»___________20__ г.</w:t>
      </w:r>
    </w:p>
    <w:p w:rsidR="002C569E" w:rsidRPr="002C569E" w:rsidRDefault="002C569E" w:rsidP="002C569E">
      <w:pPr>
        <w:spacing w:after="0" w:line="240" w:lineRule="auto"/>
        <w:jc w:val="both"/>
        <w:rPr>
          <w:rFonts w:ascii="Times New Roman" w:eastAsia="Times New Roman" w:hAnsi="Times New Roman" w:cs="Times New Roman"/>
          <w:iCs/>
          <w:sz w:val="20"/>
          <w:szCs w:val="24"/>
          <w:lang w:eastAsia="ru-RU"/>
        </w:rPr>
      </w:pPr>
    </w:p>
    <w:p w:rsidR="002C569E" w:rsidRPr="002C569E" w:rsidRDefault="002C569E" w:rsidP="002C569E">
      <w:pPr>
        <w:spacing w:after="0" w:line="240" w:lineRule="auto"/>
        <w:jc w:val="both"/>
        <w:rPr>
          <w:rFonts w:ascii="Times New Roman" w:eastAsia="Times New Roman" w:hAnsi="Times New Roman" w:cs="Times New Roman"/>
          <w:iCs/>
          <w:sz w:val="20"/>
          <w:szCs w:val="24"/>
          <w:lang w:eastAsia="ru-RU"/>
        </w:rPr>
      </w:pPr>
      <w:r w:rsidRPr="002C569E">
        <w:rPr>
          <w:rFonts w:ascii="Times New Roman" w:eastAsia="Times New Roman" w:hAnsi="Times New Roman" w:cs="Times New Roman"/>
          <w:iCs/>
          <w:sz w:val="20"/>
          <w:szCs w:val="24"/>
          <w:lang w:eastAsia="ru-RU"/>
        </w:rPr>
        <w:t>Подпись непосредственного руководителя практики _______________/ФИО, должность</w:t>
      </w:r>
    </w:p>
    <w:p w:rsidR="002C569E" w:rsidRPr="002C569E" w:rsidRDefault="002C569E" w:rsidP="002C569E">
      <w:pPr>
        <w:spacing w:after="0" w:line="240" w:lineRule="auto"/>
        <w:jc w:val="both"/>
        <w:rPr>
          <w:rFonts w:ascii="Times New Roman" w:eastAsia="Times New Roman" w:hAnsi="Times New Roman" w:cs="Times New Roman"/>
          <w:iCs/>
          <w:sz w:val="20"/>
          <w:szCs w:val="24"/>
          <w:lang w:eastAsia="ru-RU"/>
        </w:rPr>
      </w:pPr>
      <w:r w:rsidRPr="002C569E">
        <w:rPr>
          <w:rFonts w:ascii="Times New Roman" w:eastAsia="Times New Roman" w:hAnsi="Times New Roman" w:cs="Times New Roman"/>
          <w:iCs/>
          <w:sz w:val="20"/>
          <w:szCs w:val="24"/>
          <w:lang w:eastAsia="ru-RU"/>
        </w:rPr>
        <w:t>Подпись общего руководителя практики    _____________/ФИО, должность</w:t>
      </w:r>
    </w:p>
    <w:p w:rsidR="002C569E" w:rsidRPr="002C569E" w:rsidRDefault="002C569E" w:rsidP="002C569E">
      <w:pPr>
        <w:spacing w:after="0" w:line="240" w:lineRule="auto"/>
        <w:jc w:val="both"/>
        <w:rPr>
          <w:rFonts w:ascii="Times New Roman" w:eastAsia="Times New Roman" w:hAnsi="Times New Roman" w:cs="Times New Roman"/>
          <w:b/>
          <w:iCs/>
          <w:sz w:val="20"/>
          <w:szCs w:val="24"/>
          <w:lang w:eastAsia="ru-RU"/>
        </w:rPr>
      </w:pPr>
    </w:p>
    <w:p w:rsidR="002C569E" w:rsidRPr="002C569E" w:rsidRDefault="002C569E" w:rsidP="002C569E">
      <w:pPr>
        <w:spacing w:after="0" w:line="240" w:lineRule="auto"/>
        <w:rPr>
          <w:rFonts w:ascii="Times New Roman" w:eastAsia="Times New Roman" w:hAnsi="Times New Roman" w:cs="Times New Roman"/>
          <w:sz w:val="24"/>
          <w:szCs w:val="28"/>
        </w:rPr>
      </w:pPr>
      <w:r w:rsidRPr="002C569E">
        <w:rPr>
          <w:rFonts w:ascii="Times New Roman" w:eastAsia="Times New Roman" w:hAnsi="Times New Roman" w:cs="Times New Roman"/>
          <w:sz w:val="24"/>
          <w:szCs w:val="28"/>
        </w:rPr>
        <w:t>Критерии оценки для характеристики:</w:t>
      </w:r>
    </w:p>
    <w:p w:rsidR="002C569E" w:rsidRPr="002C569E" w:rsidRDefault="002C569E" w:rsidP="002C569E">
      <w:pPr>
        <w:spacing w:after="0" w:line="240" w:lineRule="auto"/>
        <w:rPr>
          <w:rFonts w:ascii="Times New Roman" w:eastAsia="Times New Roman" w:hAnsi="Times New Roman" w:cs="Times New Roman"/>
          <w:sz w:val="24"/>
          <w:szCs w:val="28"/>
        </w:rPr>
      </w:pPr>
      <w:r w:rsidRPr="002C569E">
        <w:rPr>
          <w:rFonts w:ascii="Times New Roman" w:eastAsia="Times New Roman" w:hAnsi="Times New Roman" w:cs="Times New Roman"/>
          <w:sz w:val="24"/>
          <w:szCs w:val="28"/>
        </w:rPr>
        <w:t>24-21 баллов – отлично</w:t>
      </w:r>
    </w:p>
    <w:p w:rsidR="002C569E" w:rsidRPr="002C569E" w:rsidRDefault="002C569E" w:rsidP="002C569E">
      <w:pPr>
        <w:spacing w:after="0" w:line="240" w:lineRule="auto"/>
        <w:rPr>
          <w:rFonts w:ascii="Times New Roman" w:eastAsia="Times New Roman" w:hAnsi="Times New Roman" w:cs="Times New Roman"/>
          <w:sz w:val="24"/>
          <w:szCs w:val="28"/>
        </w:rPr>
      </w:pPr>
      <w:r w:rsidRPr="002C569E">
        <w:rPr>
          <w:rFonts w:ascii="Times New Roman" w:eastAsia="Times New Roman" w:hAnsi="Times New Roman" w:cs="Times New Roman"/>
          <w:sz w:val="24"/>
          <w:szCs w:val="28"/>
        </w:rPr>
        <w:t>20-17 баллов – хорошо</w:t>
      </w:r>
    </w:p>
    <w:p w:rsidR="002C569E" w:rsidRPr="002C569E" w:rsidRDefault="002C569E" w:rsidP="002C569E">
      <w:pPr>
        <w:spacing w:after="0" w:line="240" w:lineRule="auto"/>
        <w:rPr>
          <w:rFonts w:ascii="Times New Roman" w:eastAsia="Times New Roman" w:hAnsi="Times New Roman" w:cs="Times New Roman"/>
          <w:sz w:val="24"/>
          <w:szCs w:val="28"/>
        </w:rPr>
      </w:pPr>
      <w:r w:rsidRPr="002C569E">
        <w:rPr>
          <w:rFonts w:ascii="Times New Roman" w:eastAsia="Times New Roman" w:hAnsi="Times New Roman" w:cs="Times New Roman"/>
          <w:sz w:val="24"/>
          <w:szCs w:val="28"/>
        </w:rPr>
        <w:t>16-12 баллов – удовлетворительно</w:t>
      </w:r>
    </w:p>
    <w:p w:rsidR="002C569E" w:rsidRPr="002C569E" w:rsidRDefault="002C569E" w:rsidP="002C569E">
      <w:pPr>
        <w:spacing w:after="0" w:line="240" w:lineRule="auto"/>
        <w:rPr>
          <w:rFonts w:ascii="Times New Roman" w:eastAsia="Times New Roman" w:hAnsi="Times New Roman" w:cs="Times New Roman"/>
          <w:sz w:val="24"/>
          <w:szCs w:val="28"/>
        </w:rPr>
      </w:pPr>
      <w:r w:rsidRPr="002C569E">
        <w:rPr>
          <w:rFonts w:ascii="Times New Roman" w:eastAsia="Times New Roman" w:hAnsi="Times New Roman" w:cs="Times New Roman"/>
          <w:sz w:val="24"/>
          <w:szCs w:val="28"/>
        </w:rPr>
        <w:t>Менее 12 баллов – неудовлетворительно</w:t>
      </w:r>
    </w:p>
    <w:p w:rsidR="002C569E" w:rsidRPr="002C569E" w:rsidRDefault="002C569E" w:rsidP="002C569E">
      <w:pPr>
        <w:jc w:val="right"/>
        <w:rPr>
          <w:rFonts w:ascii="Times New Roman" w:eastAsia="Times New Roman" w:hAnsi="Times New Roman" w:cs="Times New Roman"/>
          <w:b/>
          <w:sz w:val="32"/>
          <w:szCs w:val="32"/>
          <w:lang w:eastAsia="ru-RU"/>
        </w:rPr>
      </w:pPr>
      <w:r w:rsidRPr="002C569E">
        <w:rPr>
          <w:rFonts w:ascii="Times New Roman" w:eastAsia="Times New Roman" w:hAnsi="Times New Roman" w:cs="Times New Roman"/>
          <w:b/>
          <w:sz w:val="32"/>
          <w:szCs w:val="32"/>
          <w:lang w:eastAsia="ru-RU"/>
        </w:rPr>
        <w:br w:type="page"/>
      </w:r>
    </w:p>
    <w:p w:rsidR="002C569E" w:rsidRPr="002C569E" w:rsidRDefault="002C569E" w:rsidP="002C569E">
      <w:pPr>
        <w:jc w:val="center"/>
        <w:rPr>
          <w:rFonts w:ascii="Times New Roman" w:eastAsia="Times New Roman" w:hAnsi="Times New Roman" w:cs="Times New Roman"/>
          <w:b/>
          <w:sz w:val="28"/>
          <w:szCs w:val="32"/>
          <w:lang w:eastAsia="ru-RU"/>
        </w:rPr>
      </w:pPr>
      <w:r w:rsidRPr="002C569E">
        <w:rPr>
          <w:rFonts w:ascii="Times New Roman" w:eastAsia="Times New Roman" w:hAnsi="Times New Roman" w:cs="Times New Roman"/>
          <w:b/>
          <w:sz w:val="28"/>
          <w:szCs w:val="32"/>
          <w:lang w:eastAsia="ru-RU"/>
        </w:rPr>
        <w:lastRenderedPageBreak/>
        <w:t>Аттестационный лист производственной практики</w:t>
      </w:r>
    </w:p>
    <w:p w:rsidR="002C569E" w:rsidRPr="002C569E" w:rsidRDefault="002C569E" w:rsidP="002C569E">
      <w:pPr>
        <w:spacing w:after="0"/>
        <w:rPr>
          <w:rFonts w:ascii="Times New Roman" w:eastAsia="Times New Roman" w:hAnsi="Times New Roman" w:cs="Times New Roman"/>
          <w:sz w:val="28"/>
          <w:szCs w:val="28"/>
          <w:lang w:eastAsia="ru-RU"/>
        </w:rPr>
      </w:pPr>
      <w:r w:rsidRPr="002C569E">
        <w:rPr>
          <w:rFonts w:ascii="Times New Roman" w:eastAsia="Times New Roman" w:hAnsi="Times New Roman" w:cs="Times New Roman"/>
          <w:sz w:val="28"/>
          <w:szCs w:val="28"/>
          <w:lang w:eastAsia="ru-RU"/>
        </w:rPr>
        <w:t>Студент (Фамилия И.О.)  ______________________________________</w:t>
      </w:r>
    </w:p>
    <w:p w:rsidR="002C569E" w:rsidRPr="002C569E" w:rsidRDefault="002C569E" w:rsidP="002C569E">
      <w:pPr>
        <w:spacing w:after="0"/>
        <w:rPr>
          <w:rFonts w:ascii="Times New Roman" w:eastAsia="Times New Roman" w:hAnsi="Times New Roman" w:cs="Times New Roman"/>
          <w:sz w:val="20"/>
          <w:szCs w:val="20"/>
          <w:lang w:eastAsia="ru-RU"/>
        </w:rPr>
      </w:pPr>
      <w:r w:rsidRPr="002C569E">
        <w:rPr>
          <w:rFonts w:ascii="Times New Roman" w:eastAsia="Times New Roman" w:hAnsi="Times New Roman" w:cs="Times New Roman"/>
          <w:sz w:val="28"/>
          <w:szCs w:val="28"/>
          <w:lang w:eastAsia="ru-RU"/>
        </w:rPr>
        <w:t xml:space="preserve">Обучающийся на курсе по специальности 31.02.03 «Лабораторная диагностика»                                                     </w:t>
      </w:r>
    </w:p>
    <w:p w:rsidR="002C569E" w:rsidRPr="002C569E" w:rsidRDefault="002C569E" w:rsidP="002C569E">
      <w:pPr>
        <w:spacing w:after="0"/>
        <w:rPr>
          <w:rFonts w:ascii="Times New Roman" w:eastAsia="Times New Roman" w:hAnsi="Times New Roman" w:cs="Times New Roman"/>
          <w:sz w:val="28"/>
          <w:szCs w:val="28"/>
          <w:lang w:eastAsia="ru-RU"/>
        </w:rPr>
      </w:pPr>
      <w:r w:rsidRPr="002C569E">
        <w:rPr>
          <w:rFonts w:ascii="Times New Roman" w:eastAsia="Times New Roman" w:hAnsi="Times New Roman" w:cs="Times New Roman"/>
          <w:sz w:val="28"/>
          <w:szCs w:val="28"/>
          <w:lang w:eastAsia="ru-RU"/>
        </w:rPr>
        <w:t xml:space="preserve">при прохождении производственной практики </w:t>
      </w:r>
      <w:proofErr w:type="gramStart"/>
      <w:r w:rsidRPr="002C569E">
        <w:rPr>
          <w:rFonts w:ascii="Times New Roman" w:eastAsia="Times New Roman" w:hAnsi="Times New Roman" w:cs="Times New Roman"/>
          <w:sz w:val="28"/>
          <w:szCs w:val="28"/>
          <w:lang w:eastAsia="ru-RU"/>
        </w:rPr>
        <w:t>по</w:t>
      </w:r>
      <w:proofErr w:type="gramEnd"/>
      <w:r w:rsidRPr="002C569E">
        <w:rPr>
          <w:rFonts w:ascii="Times New Roman" w:eastAsia="Times New Roman" w:hAnsi="Times New Roman" w:cs="Times New Roman"/>
          <w:sz w:val="28"/>
          <w:szCs w:val="28"/>
          <w:lang w:eastAsia="ru-RU"/>
        </w:rPr>
        <w:t xml:space="preserve"> </w:t>
      </w:r>
    </w:p>
    <w:p w:rsidR="002C569E" w:rsidRPr="002C569E" w:rsidRDefault="002C569E" w:rsidP="002C569E">
      <w:pPr>
        <w:spacing w:after="0"/>
        <w:rPr>
          <w:rFonts w:ascii="Times New Roman" w:eastAsia="Times New Roman" w:hAnsi="Times New Roman" w:cs="Times New Roman"/>
          <w:sz w:val="28"/>
          <w:szCs w:val="28"/>
          <w:lang w:eastAsia="ru-RU"/>
        </w:rPr>
      </w:pPr>
      <w:r w:rsidRPr="002C569E">
        <w:rPr>
          <w:rFonts w:ascii="Times New Roman" w:eastAsia="Times New Roman" w:hAnsi="Times New Roman" w:cs="Times New Roman"/>
          <w:sz w:val="28"/>
          <w:szCs w:val="28"/>
          <w:lang w:eastAsia="ru-RU"/>
        </w:rPr>
        <w:t xml:space="preserve"> ПМ 08 Управление качеством лабораторных исследований</w:t>
      </w:r>
    </w:p>
    <w:p w:rsidR="002C569E" w:rsidRPr="002C569E" w:rsidRDefault="002C569E" w:rsidP="002C569E">
      <w:pPr>
        <w:spacing w:after="0"/>
        <w:rPr>
          <w:rFonts w:ascii="Times New Roman" w:eastAsia="Times New Roman" w:hAnsi="Times New Roman" w:cs="Times New Roman"/>
          <w:sz w:val="28"/>
          <w:szCs w:val="28"/>
          <w:lang w:eastAsia="ru-RU"/>
        </w:rPr>
      </w:pPr>
      <w:r w:rsidRPr="002C569E">
        <w:rPr>
          <w:rFonts w:ascii="Times New Roman" w:eastAsia="Times New Roman" w:hAnsi="Times New Roman" w:cs="Times New Roman"/>
          <w:sz w:val="28"/>
          <w:szCs w:val="28"/>
          <w:lang w:eastAsia="ru-RU"/>
        </w:rPr>
        <w:t xml:space="preserve">МДК 08.02 Контроль качества лабораторных исследований </w:t>
      </w:r>
    </w:p>
    <w:p w:rsidR="002C569E" w:rsidRPr="002C569E" w:rsidRDefault="002C569E" w:rsidP="002C569E">
      <w:pPr>
        <w:spacing w:after="0"/>
        <w:rPr>
          <w:rFonts w:ascii="Times New Roman" w:eastAsia="Times New Roman" w:hAnsi="Times New Roman" w:cs="Times New Roman"/>
          <w:sz w:val="28"/>
          <w:szCs w:val="28"/>
          <w:lang w:eastAsia="ru-RU"/>
        </w:rPr>
      </w:pPr>
    </w:p>
    <w:p w:rsidR="002C569E" w:rsidRPr="002C569E" w:rsidRDefault="002C569E" w:rsidP="002C569E">
      <w:pPr>
        <w:spacing w:after="0"/>
        <w:rPr>
          <w:rFonts w:ascii="Times New Roman" w:eastAsia="Times New Roman" w:hAnsi="Times New Roman" w:cs="Times New Roman"/>
          <w:sz w:val="28"/>
          <w:szCs w:val="28"/>
          <w:lang w:eastAsia="ru-RU"/>
        </w:rPr>
      </w:pPr>
      <w:r w:rsidRPr="002C569E">
        <w:rPr>
          <w:rFonts w:ascii="Times New Roman" w:eastAsia="Times New Roman" w:hAnsi="Times New Roman" w:cs="Times New Roman"/>
          <w:sz w:val="28"/>
          <w:szCs w:val="28"/>
          <w:lang w:eastAsia="ru-RU"/>
        </w:rPr>
        <w:t>с _________ 20__г. по __________ 20__г.     в объеме ____36___ часов</w:t>
      </w:r>
    </w:p>
    <w:p w:rsidR="002C569E" w:rsidRPr="002C569E" w:rsidRDefault="002C569E" w:rsidP="002C569E">
      <w:pPr>
        <w:spacing w:after="0"/>
        <w:rPr>
          <w:rFonts w:ascii="Times New Roman" w:eastAsia="Times New Roman" w:hAnsi="Times New Roman" w:cs="Times New Roman"/>
          <w:sz w:val="28"/>
          <w:szCs w:val="28"/>
          <w:lang w:eastAsia="ru-RU"/>
        </w:rPr>
      </w:pPr>
      <w:r w:rsidRPr="002C569E">
        <w:rPr>
          <w:rFonts w:ascii="Times New Roman" w:eastAsia="Times New Roman" w:hAnsi="Times New Roman" w:cs="Times New Roman"/>
          <w:sz w:val="28"/>
          <w:szCs w:val="28"/>
          <w:lang w:eastAsia="ru-RU"/>
        </w:rPr>
        <w:t>в организации___________________________________________________</w:t>
      </w:r>
    </w:p>
    <w:p w:rsidR="002C569E" w:rsidRPr="002C569E" w:rsidRDefault="002C569E" w:rsidP="002C569E">
      <w:pPr>
        <w:spacing w:after="0"/>
        <w:rPr>
          <w:rFonts w:ascii="Times New Roman" w:eastAsia="Times New Roman" w:hAnsi="Times New Roman" w:cs="Times New Roman"/>
          <w:sz w:val="28"/>
          <w:szCs w:val="28"/>
          <w:lang w:eastAsia="ru-RU"/>
        </w:rPr>
      </w:pPr>
      <w:r w:rsidRPr="002C569E">
        <w:rPr>
          <w:rFonts w:ascii="Times New Roman" w:eastAsia="Times New Roman" w:hAnsi="Times New Roman" w:cs="Times New Roman"/>
          <w:sz w:val="28"/>
          <w:szCs w:val="28"/>
          <w:lang w:eastAsia="ru-RU"/>
        </w:rPr>
        <w:t xml:space="preserve">освоил  общие компетенции    ОК 1 – ОК 14 </w:t>
      </w:r>
    </w:p>
    <w:p w:rsidR="002C569E" w:rsidRPr="002C569E" w:rsidRDefault="002C569E" w:rsidP="002C569E">
      <w:pPr>
        <w:spacing w:after="0"/>
        <w:rPr>
          <w:rFonts w:ascii="Times New Roman" w:eastAsia="Times New Roman" w:hAnsi="Times New Roman" w:cs="Times New Roman"/>
          <w:sz w:val="28"/>
          <w:szCs w:val="28"/>
          <w:lang w:eastAsia="ru-RU"/>
        </w:rPr>
      </w:pPr>
      <w:r w:rsidRPr="002C569E">
        <w:rPr>
          <w:rFonts w:ascii="Times New Roman" w:eastAsia="Times New Roman" w:hAnsi="Times New Roman" w:cs="Times New Roman"/>
          <w:sz w:val="28"/>
          <w:szCs w:val="28"/>
          <w:lang w:eastAsia="ru-RU"/>
        </w:rPr>
        <w:t>_______________________________________________________________</w:t>
      </w:r>
    </w:p>
    <w:p w:rsidR="002C569E" w:rsidRPr="002C569E" w:rsidRDefault="002C569E" w:rsidP="002C569E">
      <w:pPr>
        <w:spacing w:after="0"/>
        <w:rPr>
          <w:rFonts w:ascii="Times New Roman" w:eastAsia="Times New Roman" w:hAnsi="Times New Roman" w:cs="Times New Roman"/>
          <w:sz w:val="28"/>
          <w:szCs w:val="28"/>
          <w:lang w:eastAsia="ru-RU"/>
        </w:rPr>
      </w:pPr>
      <w:r w:rsidRPr="002C569E">
        <w:rPr>
          <w:rFonts w:ascii="Times New Roman" w:eastAsia="Times New Roman" w:hAnsi="Times New Roman" w:cs="Times New Roman"/>
          <w:sz w:val="28"/>
          <w:szCs w:val="28"/>
          <w:lang w:eastAsia="ru-RU"/>
        </w:rPr>
        <w:t xml:space="preserve"> освоил профессиональные компетенции   ПК 8.1, ПК 8.2,ПК 8.3, ПК8.4</w:t>
      </w:r>
    </w:p>
    <w:p w:rsidR="002C569E" w:rsidRPr="002C569E" w:rsidRDefault="002C569E" w:rsidP="002C569E">
      <w:pPr>
        <w:spacing w:after="0"/>
        <w:rPr>
          <w:rFonts w:ascii="Times New Roman" w:eastAsia="Times New Roman" w:hAnsi="Times New Roman" w:cs="Times New Roman"/>
          <w:sz w:val="28"/>
          <w:szCs w:val="28"/>
          <w:lang w:eastAsia="ru-RU"/>
        </w:rPr>
      </w:pPr>
    </w:p>
    <w:p w:rsidR="002C569E" w:rsidRPr="002C569E" w:rsidRDefault="002C569E" w:rsidP="002C569E">
      <w:pPr>
        <w:spacing w:after="0"/>
        <w:rPr>
          <w:rFonts w:ascii="Times New Roman" w:eastAsia="Times New Roman" w:hAnsi="Times New Roman" w:cs="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7371"/>
        <w:gridCol w:w="1241"/>
      </w:tblGrid>
      <w:tr w:rsidR="002C569E" w:rsidRPr="002C569E" w:rsidTr="000355A0">
        <w:tc>
          <w:tcPr>
            <w:tcW w:w="959" w:type="dxa"/>
            <w:shd w:val="clear" w:color="auto" w:fill="auto"/>
          </w:tcPr>
          <w:p w:rsidR="002C569E" w:rsidRPr="002C569E" w:rsidRDefault="002C569E" w:rsidP="002C569E">
            <w:pPr>
              <w:spacing w:after="0" w:line="240" w:lineRule="auto"/>
              <w:rPr>
                <w:rFonts w:ascii="Times New Roman" w:eastAsia="Times New Roman" w:hAnsi="Times New Roman" w:cs="Times New Roman"/>
                <w:sz w:val="28"/>
                <w:szCs w:val="28"/>
                <w:lang w:eastAsia="ru-RU"/>
              </w:rPr>
            </w:pPr>
            <w:r w:rsidRPr="002C569E">
              <w:rPr>
                <w:rFonts w:ascii="Times New Roman" w:eastAsia="Times New Roman" w:hAnsi="Times New Roman" w:cs="Times New Roman"/>
                <w:sz w:val="28"/>
                <w:szCs w:val="28"/>
                <w:lang w:eastAsia="ru-RU"/>
              </w:rPr>
              <w:t>№ п/п</w:t>
            </w:r>
          </w:p>
        </w:tc>
        <w:tc>
          <w:tcPr>
            <w:tcW w:w="7371" w:type="dxa"/>
            <w:shd w:val="clear" w:color="auto" w:fill="auto"/>
          </w:tcPr>
          <w:p w:rsidR="002C569E" w:rsidRPr="002C569E" w:rsidRDefault="002C569E" w:rsidP="002C569E">
            <w:pPr>
              <w:spacing w:after="0" w:line="240" w:lineRule="auto"/>
              <w:rPr>
                <w:rFonts w:ascii="Times New Roman" w:eastAsia="Times New Roman" w:hAnsi="Times New Roman" w:cs="Times New Roman"/>
                <w:sz w:val="28"/>
                <w:szCs w:val="28"/>
                <w:lang w:eastAsia="ru-RU"/>
              </w:rPr>
            </w:pPr>
            <w:r w:rsidRPr="002C569E">
              <w:rPr>
                <w:rFonts w:ascii="Times New Roman" w:eastAsia="Times New Roman" w:hAnsi="Times New Roman" w:cs="Times New Roman"/>
                <w:sz w:val="28"/>
                <w:szCs w:val="28"/>
                <w:lang w:eastAsia="ru-RU"/>
              </w:rPr>
              <w:t>Этапы  аттестации производственной практики</w:t>
            </w:r>
          </w:p>
        </w:tc>
        <w:tc>
          <w:tcPr>
            <w:tcW w:w="1241" w:type="dxa"/>
            <w:shd w:val="clear" w:color="auto" w:fill="auto"/>
          </w:tcPr>
          <w:p w:rsidR="002C569E" w:rsidRPr="002C569E" w:rsidRDefault="002C569E" w:rsidP="002C569E">
            <w:pPr>
              <w:spacing w:after="0" w:line="240" w:lineRule="auto"/>
              <w:rPr>
                <w:rFonts w:ascii="Times New Roman" w:eastAsia="Times New Roman" w:hAnsi="Times New Roman" w:cs="Times New Roman"/>
                <w:sz w:val="28"/>
                <w:szCs w:val="28"/>
                <w:lang w:eastAsia="ru-RU"/>
              </w:rPr>
            </w:pPr>
            <w:r w:rsidRPr="002C569E">
              <w:rPr>
                <w:rFonts w:ascii="Times New Roman" w:eastAsia="Times New Roman" w:hAnsi="Times New Roman" w:cs="Times New Roman"/>
                <w:sz w:val="28"/>
                <w:szCs w:val="28"/>
                <w:lang w:eastAsia="ru-RU"/>
              </w:rPr>
              <w:t xml:space="preserve">Оценка </w:t>
            </w:r>
          </w:p>
        </w:tc>
      </w:tr>
      <w:tr w:rsidR="002C569E" w:rsidRPr="002C569E" w:rsidTr="000355A0">
        <w:tc>
          <w:tcPr>
            <w:tcW w:w="959" w:type="dxa"/>
            <w:shd w:val="clear" w:color="auto" w:fill="auto"/>
          </w:tcPr>
          <w:p w:rsidR="002C569E" w:rsidRPr="002C569E" w:rsidRDefault="002C569E" w:rsidP="002C569E">
            <w:pPr>
              <w:numPr>
                <w:ilvl w:val="0"/>
                <w:numId w:val="7"/>
              </w:numPr>
              <w:spacing w:after="0" w:line="240" w:lineRule="auto"/>
              <w:contextualSpacing/>
              <w:rPr>
                <w:rFonts w:ascii="Times New Roman" w:eastAsia="Times New Roman" w:hAnsi="Times New Roman" w:cs="Times New Roman"/>
                <w:sz w:val="28"/>
                <w:szCs w:val="28"/>
                <w:lang w:eastAsia="ru-RU"/>
              </w:rPr>
            </w:pPr>
          </w:p>
        </w:tc>
        <w:tc>
          <w:tcPr>
            <w:tcW w:w="7371" w:type="dxa"/>
            <w:shd w:val="clear" w:color="auto" w:fill="auto"/>
          </w:tcPr>
          <w:p w:rsidR="002C569E" w:rsidRPr="002C569E" w:rsidRDefault="002C569E" w:rsidP="002C569E">
            <w:pPr>
              <w:spacing w:after="0" w:line="240" w:lineRule="auto"/>
              <w:rPr>
                <w:rFonts w:ascii="Times New Roman" w:eastAsia="Times New Roman" w:hAnsi="Times New Roman" w:cs="Times New Roman"/>
                <w:sz w:val="28"/>
                <w:szCs w:val="28"/>
                <w:lang w:eastAsia="ru-RU"/>
              </w:rPr>
            </w:pPr>
            <w:r w:rsidRPr="002C569E">
              <w:rPr>
                <w:rFonts w:ascii="Times New Roman" w:eastAsia="Times New Roman" w:hAnsi="Times New Roman" w:cs="Times New Roman"/>
                <w:sz w:val="28"/>
                <w:szCs w:val="28"/>
                <w:lang w:eastAsia="ru-RU"/>
              </w:rPr>
              <w:t>Оценка общего руководителя  производственной практики</w:t>
            </w:r>
          </w:p>
        </w:tc>
        <w:tc>
          <w:tcPr>
            <w:tcW w:w="1241" w:type="dxa"/>
            <w:shd w:val="clear" w:color="auto" w:fill="auto"/>
          </w:tcPr>
          <w:p w:rsidR="002C569E" w:rsidRPr="002C569E" w:rsidRDefault="002C569E" w:rsidP="002C569E">
            <w:pPr>
              <w:spacing w:after="0" w:line="240" w:lineRule="auto"/>
              <w:rPr>
                <w:rFonts w:ascii="Times New Roman" w:eastAsia="Times New Roman" w:hAnsi="Times New Roman" w:cs="Times New Roman"/>
                <w:sz w:val="28"/>
                <w:szCs w:val="28"/>
                <w:lang w:eastAsia="ru-RU"/>
              </w:rPr>
            </w:pPr>
          </w:p>
        </w:tc>
      </w:tr>
      <w:tr w:rsidR="002C569E" w:rsidRPr="002C569E" w:rsidTr="000355A0">
        <w:tc>
          <w:tcPr>
            <w:tcW w:w="959" w:type="dxa"/>
            <w:shd w:val="clear" w:color="auto" w:fill="auto"/>
          </w:tcPr>
          <w:p w:rsidR="002C569E" w:rsidRPr="002C569E" w:rsidRDefault="002C569E" w:rsidP="002C569E">
            <w:pPr>
              <w:numPr>
                <w:ilvl w:val="0"/>
                <w:numId w:val="7"/>
              </w:numPr>
              <w:spacing w:after="0" w:line="240" w:lineRule="auto"/>
              <w:contextualSpacing/>
              <w:rPr>
                <w:rFonts w:ascii="Times New Roman" w:eastAsia="Times New Roman" w:hAnsi="Times New Roman" w:cs="Times New Roman"/>
                <w:sz w:val="28"/>
                <w:szCs w:val="28"/>
                <w:lang w:eastAsia="ru-RU"/>
              </w:rPr>
            </w:pPr>
          </w:p>
        </w:tc>
        <w:tc>
          <w:tcPr>
            <w:tcW w:w="7371" w:type="dxa"/>
            <w:shd w:val="clear" w:color="auto" w:fill="auto"/>
          </w:tcPr>
          <w:p w:rsidR="002C569E" w:rsidRPr="002C569E" w:rsidRDefault="002C569E" w:rsidP="002C569E">
            <w:pPr>
              <w:spacing w:after="0" w:line="240" w:lineRule="auto"/>
              <w:rPr>
                <w:rFonts w:ascii="Times New Roman" w:eastAsia="Times New Roman" w:hAnsi="Times New Roman" w:cs="Times New Roman"/>
                <w:sz w:val="28"/>
                <w:szCs w:val="28"/>
                <w:lang w:eastAsia="ru-RU"/>
              </w:rPr>
            </w:pPr>
            <w:r w:rsidRPr="002C569E">
              <w:rPr>
                <w:rFonts w:ascii="Times New Roman" w:eastAsia="Times New Roman" w:hAnsi="Times New Roman" w:cs="Times New Roman"/>
                <w:sz w:val="28"/>
                <w:szCs w:val="28"/>
                <w:lang w:eastAsia="ru-RU"/>
              </w:rPr>
              <w:t>Дневник практики</w:t>
            </w:r>
          </w:p>
        </w:tc>
        <w:tc>
          <w:tcPr>
            <w:tcW w:w="1241" w:type="dxa"/>
            <w:shd w:val="clear" w:color="auto" w:fill="auto"/>
          </w:tcPr>
          <w:p w:rsidR="002C569E" w:rsidRPr="002C569E" w:rsidRDefault="002C569E" w:rsidP="002C569E">
            <w:pPr>
              <w:spacing w:after="0" w:line="240" w:lineRule="auto"/>
              <w:rPr>
                <w:rFonts w:ascii="Times New Roman" w:eastAsia="Times New Roman" w:hAnsi="Times New Roman" w:cs="Times New Roman"/>
                <w:sz w:val="28"/>
                <w:szCs w:val="28"/>
                <w:lang w:eastAsia="ru-RU"/>
              </w:rPr>
            </w:pPr>
          </w:p>
        </w:tc>
      </w:tr>
      <w:tr w:rsidR="002C569E" w:rsidRPr="002C569E" w:rsidTr="000355A0">
        <w:tc>
          <w:tcPr>
            <w:tcW w:w="959" w:type="dxa"/>
            <w:shd w:val="clear" w:color="auto" w:fill="auto"/>
          </w:tcPr>
          <w:p w:rsidR="002C569E" w:rsidRPr="002C569E" w:rsidRDefault="002C569E" w:rsidP="002C569E">
            <w:pPr>
              <w:numPr>
                <w:ilvl w:val="0"/>
                <w:numId w:val="7"/>
              </w:numPr>
              <w:spacing w:after="0" w:line="240" w:lineRule="auto"/>
              <w:contextualSpacing/>
              <w:rPr>
                <w:rFonts w:ascii="Times New Roman" w:eastAsia="Times New Roman" w:hAnsi="Times New Roman" w:cs="Times New Roman"/>
                <w:sz w:val="28"/>
                <w:szCs w:val="28"/>
                <w:lang w:eastAsia="ru-RU"/>
              </w:rPr>
            </w:pPr>
          </w:p>
        </w:tc>
        <w:tc>
          <w:tcPr>
            <w:tcW w:w="7371" w:type="dxa"/>
            <w:shd w:val="clear" w:color="auto" w:fill="auto"/>
          </w:tcPr>
          <w:p w:rsidR="002C569E" w:rsidRPr="002C569E" w:rsidRDefault="002C569E" w:rsidP="002C569E">
            <w:pPr>
              <w:spacing w:after="0" w:line="240" w:lineRule="auto"/>
              <w:rPr>
                <w:rFonts w:ascii="Times New Roman" w:eastAsia="Times New Roman" w:hAnsi="Times New Roman" w:cs="Times New Roman"/>
                <w:sz w:val="28"/>
                <w:szCs w:val="28"/>
                <w:lang w:eastAsia="ru-RU"/>
              </w:rPr>
            </w:pPr>
            <w:r w:rsidRPr="002C569E">
              <w:rPr>
                <w:rFonts w:ascii="Times New Roman" w:eastAsia="Times New Roman" w:hAnsi="Times New Roman" w:cs="Times New Roman"/>
                <w:sz w:val="28"/>
                <w:szCs w:val="28"/>
                <w:lang w:eastAsia="ru-RU"/>
              </w:rPr>
              <w:t xml:space="preserve">Индивидуальное задание </w:t>
            </w:r>
          </w:p>
        </w:tc>
        <w:tc>
          <w:tcPr>
            <w:tcW w:w="1241" w:type="dxa"/>
            <w:shd w:val="clear" w:color="auto" w:fill="auto"/>
          </w:tcPr>
          <w:p w:rsidR="002C569E" w:rsidRPr="002C569E" w:rsidRDefault="002C569E" w:rsidP="002C569E">
            <w:pPr>
              <w:spacing w:after="0" w:line="240" w:lineRule="auto"/>
              <w:rPr>
                <w:rFonts w:ascii="Times New Roman" w:eastAsia="Times New Roman" w:hAnsi="Times New Roman" w:cs="Times New Roman"/>
                <w:sz w:val="28"/>
                <w:szCs w:val="28"/>
                <w:lang w:eastAsia="ru-RU"/>
              </w:rPr>
            </w:pPr>
          </w:p>
        </w:tc>
      </w:tr>
      <w:tr w:rsidR="002C569E" w:rsidRPr="002C569E" w:rsidTr="000355A0">
        <w:tc>
          <w:tcPr>
            <w:tcW w:w="959" w:type="dxa"/>
            <w:shd w:val="clear" w:color="auto" w:fill="auto"/>
          </w:tcPr>
          <w:p w:rsidR="002C569E" w:rsidRPr="002C569E" w:rsidRDefault="002C569E" w:rsidP="002C569E">
            <w:pPr>
              <w:numPr>
                <w:ilvl w:val="0"/>
                <w:numId w:val="7"/>
              </w:numPr>
              <w:spacing w:after="0" w:line="240" w:lineRule="auto"/>
              <w:contextualSpacing/>
              <w:rPr>
                <w:rFonts w:ascii="Times New Roman" w:eastAsia="Times New Roman" w:hAnsi="Times New Roman" w:cs="Times New Roman"/>
                <w:sz w:val="28"/>
                <w:szCs w:val="28"/>
                <w:lang w:eastAsia="ru-RU"/>
              </w:rPr>
            </w:pPr>
          </w:p>
        </w:tc>
        <w:tc>
          <w:tcPr>
            <w:tcW w:w="7371" w:type="dxa"/>
            <w:shd w:val="clear" w:color="auto" w:fill="auto"/>
          </w:tcPr>
          <w:p w:rsidR="002C569E" w:rsidRPr="002C569E" w:rsidRDefault="002C569E" w:rsidP="002C569E">
            <w:pPr>
              <w:spacing w:after="0" w:line="240" w:lineRule="auto"/>
              <w:rPr>
                <w:rFonts w:ascii="Times New Roman" w:eastAsia="Times New Roman" w:hAnsi="Times New Roman" w:cs="Times New Roman"/>
                <w:sz w:val="28"/>
                <w:szCs w:val="28"/>
                <w:lang w:eastAsia="ru-RU"/>
              </w:rPr>
            </w:pPr>
            <w:r w:rsidRPr="002C569E">
              <w:rPr>
                <w:rFonts w:ascii="Times New Roman" w:eastAsia="Times New Roman" w:hAnsi="Times New Roman" w:cs="Times New Roman"/>
                <w:sz w:val="28"/>
                <w:szCs w:val="28"/>
                <w:lang w:eastAsia="ru-RU"/>
              </w:rPr>
              <w:t>Дифференцированный зачет</w:t>
            </w:r>
          </w:p>
        </w:tc>
        <w:tc>
          <w:tcPr>
            <w:tcW w:w="1241" w:type="dxa"/>
            <w:shd w:val="clear" w:color="auto" w:fill="auto"/>
          </w:tcPr>
          <w:p w:rsidR="002C569E" w:rsidRPr="002C569E" w:rsidRDefault="002C569E" w:rsidP="002C569E">
            <w:pPr>
              <w:spacing w:after="0" w:line="240" w:lineRule="auto"/>
              <w:rPr>
                <w:rFonts w:ascii="Times New Roman" w:eastAsia="Times New Roman" w:hAnsi="Times New Roman" w:cs="Times New Roman"/>
                <w:sz w:val="28"/>
                <w:szCs w:val="28"/>
                <w:lang w:eastAsia="ru-RU"/>
              </w:rPr>
            </w:pPr>
          </w:p>
        </w:tc>
      </w:tr>
      <w:tr w:rsidR="002C569E" w:rsidRPr="002C569E" w:rsidTr="000355A0">
        <w:tc>
          <w:tcPr>
            <w:tcW w:w="959" w:type="dxa"/>
            <w:shd w:val="clear" w:color="auto" w:fill="auto"/>
          </w:tcPr>
          <w:p w:rsidR="002C569E" w:rsidRPr="002C569E" w:rsidRDefault="002C569E" w:rsidP="002C569E">
            <w:pPr>
              <w:numPr>
                <w:ilvl w:val="0"/>
                <w:numId w:val="7"/>
              </w:numPr>
              <w:spacing w:after="0" w:line="240" w:lineRule="auto"/>
              <w:contextualSpacing/>
              <w:rPr>
                <w:rFonts w:ascii="Times New Roman" w:eastAsia="Times New Roman" w:hAnsi="Times New Roman" w:cs="Times New Roman"/>
                <w:sz w:val="28"/>
                <w:szCs w:val="28"/>
                <w:lang w:eastAsia="ru-RU"/>
              </w:rPr>
            </w:pPr>
          </w:p>
        </w:tc>
        <w:tc>
          <w:tcPr>
            <w:tcW w:w="7371" w:type="dxa"/>
            <w:shd w:val="clear" w:color="auto" w:fill="auto"/>
          </w:tcPr>
          <w:p w:rsidR="002C569E" w:rsidRPr="002C569E" w:rsidRDefault="002C569E" w:rsidP="002C569E">
            <w:pPr>
              <w:spacing w:after="0" w:line="240" w:lineRule="auto"/>
              <w:rPr>
                <w:rFonts w:ascii="Times New Roman" w:eastAsia="Times New Roman" w:hAnsi="Times New Roman" w:cs="Times New Roman"/>
                <w:b/>
                <w:sz w:val="28"/>
                <w:szCs w:val="28"/>
                <w:lang w:eastAsia="ru-RU"/>
              </w:rPr>
            </w:pPr>
            <w:r w:rsidRPr="002C569E">
              <w:rPr>
                <w:rFonts w:ascii="Times New Roman" w:eastAsia="Times New Roman" w:hAnsi="Times New Roman" w:cs="Times New Roman"/>
                <w:b/>
                <w:sz w:val="28"/>
                <w:szCs w:val="28"/>
                <w:lang w:eastAsia="ru-RU"/>
              </w:rPr>
              <w:t>Итоговая оценка по производственной практике</w:t>
            </w:r>
          </w:p>
        </w:tc>
        <w:tc>
          <w:tcPr>
            <w:tcW w:w="1241" w:type="dxa"/>
            <w:shd w:val="clear" w:color="auto" w:fill="auto"/>
          </w:tcPr>
          <w:p w:rsidR="002C569E" w:rsidRPr="002C569E" w:rsidRDefault="002C569E" w:rsidP="002C569E">
            <w:pPr>
              <w:spacing w:after="0" w:line="240" w:lineRule="auto"/>
              <w:rPr>
                <w:rFonts w:ascii="Times New Roman" w:eastAsia="Times New Roman" w:hAnsi="Times New Roman" w:cs="Times New Roman"/>
                <w:sz w:val="28"/>
                <w:szCs w:val="28"/>
                <w:lang w:eastAsia="ru-RU"/>
              </w:rPr>
            </w:pPr>
          </w:p>
        </w:tc>
      </w:tr>
    </w:tbl>
    <w:p w:rsidR="002C569E" w:rsidRPr="002C569E" w:rsidRDefault="002C569E" w:rsidP="002C569E">
      <w:pPr>
        <w:rPr>
          <w:rFonts w:ascii="Times New Roman" w:eastAsia="Times New Roman" w:hAnsi="Times New Roman" w:cs="Times New Roman"/>
          <w:sz w:val="28"/>
          <w:szCs w:val="28"/>
          <w:lang w:eastAsia="ru-RU"/>
        </w:rPr>
      </w:pPr>
    </w:p>
    <w:p w:rsidR="002C569E" w:rsidRPr="002C569E" w:rsidRDefault="002C569E" w:rsidP="002C569E">
      <w:pPr>
        <w:spacing w:after="0"/>
        <w:rPr>
          <w:rFonts w:ascii="Times New Roman" w:eastAsia="Times New Roman" w:hAnsi="Times New Roman" w:cs="Times New Roman"/>
          <w:sz w:val="28"/>
          <w:szCs w:val="28"/>
          <w:lang w:eastAsia="ru-RU"/>
        </w:rPr>
      </w:pPr>
    </w:p>
    <w:p w:rsidR="002C569E" w:rsidRPr="002C569E" w:rsidRDefault="002C569E" w:rsidP="002C569E">
      <w:pPr>
        <w:spacing w:after="0"/>
        <w:rPr>
          <w:rFonts w:ascii="Times New Roman" w:eastAsia="Times New Roman" w:hAnsi="Times New Roman" w:cs="Times New Roman"/>
          <w:sz w:val="28"/>
          <w:szCs w:val="28"/>
          <w:lang w:eastAsia="ru-RU"/>
        </w:rPr>
      </w:pPr>
      <w:r w:rsidRPr="002C569E">
        <w:rPr>
          <w:rFonts w:ascii="Times New Roman" w:eastAsia="Times New Roman" w:hAnsi="Times New Roman" w:cs="Times New Roman"/>
          <w:sz w:val="28"/>
          <w:szCs w:val="28"/>
          <w:lang w:eastAsia="ru-RU"/>
        </w:rPr>
        <w:t>Дата                 _______________                                Ф.И.О. _______________</w:t>
      </w:r>
    </w:p>
    <w:p w:rsidR="002C569E" w:rsidRPr="002C569E" w:rsidRDefault="002C569E" w:rsidP="002C569E">
      <w:pPr>
        <w:spacing w:after="0"/>
        <w:rPr>
          <w:rFonts w:ascii="Times New Roman" w:eastAsia="Times New Roman" w:hAnsi="Times New Roman" w:cs="Times New Roman"/>
          <w:sz w:val="20"/>
          <w:szCs w:val="20"/>
          <w:lang w:eastAsia="ru-RU"/>
        </w:rPr>
      </w:pPr>
      <w:r w:rsidRPr="002C569E">
        <w:rPr>
          <w:rFonts w:ascii="Times New Roman" w:eastAsia="Times New Roman" w:hAnsi="Times New Roman" w:cs="Times New Roman"/>
          <w:sz w:val="20"/>
          <w:szCs w:val="20"/>
          <w:lang w:eastAsia="ru-RU"/>
        </w:rPr>
        <w:t>(подпись общего руководителя производственной практики  от  организации)</w:t>
      </w:r>
    </w:p>
    <w:p w:rsidR="002C569E" w:rsidRPr="002C569E" w:rsidRDefault="002C569E" w:rsidP="002C569E">
      <w:pPr>
        <w:spacing w:after="0"/>
        <w:rPr>
          <w:rFonts w:ascii="Times New Roman" w:eastAsia="Times New Roman" w:hAnsi="Times New Roman" w:cs="Times New Roman"/>
          <w:sz w:val="20"/>
          <w:szCs w:val="20"/>
          <w:lang w:eastAsia="ru-RU"/>
        </w:rPr>
      </w:pPr>
      <w:r w:rsidRPr="002C569E">
        <w:rPr>
          <w:rFonts w:ascii="Times New Roman" w:eastAsia="Times New Roman" w:hAnsi="Times New Roman" w:cs="Times New Roman"/>
          <w:sz w:val="20"/>
          <w:szCs w:val="20"/>
          <w:lang w:eastAsia="ru-RU"/>
        </w:rPr>
        <w:t>МП организации</w:t>
      </w:r>
    </w:p>
    <w:p w:rsidR="002C569E" w:rsidRPr="002C569E" w:rsidRDefault="002C569E" w:rsidP="002C569E">
      <w:pPr>
        <w:spacing w:after="0"/>
        <w:rPr>
          <w:rFonts w:ascii="Times New Roman" w:eastAsia="Times New Roman" w:hAnsi="Times New Roman" w:cs="Times New Roman"/>
          <w:sz w:val="20"/>
          <w:szCs w:val="20"/>
          <w:lang w:eastAsia="ru-RU"/>
        </w:rPr>
      </w:pPr>
    </w:p>
    <w:p w:rsidR="002C569E" w:rsidRPr="002C569E" w:rsidRDefault="002C569E" w:rsidP="002C569E">
      <w:pPr>
        <w:spacing w:after="0"/>
        <w:rPr>
          <w:rFonts w:ascii="Times New Roman" w:eastAsia="Times New Roman" w:hAnsi="Times New Roman" w:cs="Times New Roman"/>
          <w:sz w:val="28"/>
          <w:szCs w:val="28"/>
          <w:lang w:eastAsia="ru-RU"/>
        </w:rPr>
      </w:pPr>
    </w:p>
    <w:p w:rsidR="002C569E" w:rsidRPr="002C569E" w:rsidRDefault="002C569E" w:rsidP="002C569E">
      <w:pPr>
        <w:spacing w:after="0"/>
        <w:rPr>
          <w:rFonts w:ascii="Times New Roman" w:eastAsia="Times New Roman" w:hAnsi="Times New Roman" w:cs="Times New Roman"/>
          <w:sz w:val="28"/>
          <w:szCs w:val="28"/>
          <w:lang w:eastAsia="ru-RU"/>
        </w:rPr>
      </w:pPr>
    </w:p>
    <w:p w:rsidR="002C569E" w:rsidRPr="002C569E" w:rsidRDefault="002C569E" w:rsidP="002C569E">
      <w:pPr>
        <w:spacing w:after="0"/>
        <w:rPr>
          <w:rFonts w:ascii="Times New Roman" w:eastAsia="Times New Roman" w:hAnsi="Times New Roman" w:cs="Times New Roman"/>
          <w:sz w:val="28"/>
          <w:szCs w:val="28"/>
          <w:lang w:eastAsia="ru-RU"/>
        </w:rPr>
      </w:pPr>
    </w:p>
    <w:p w:rsidR="002C569E" w:rsidRPr="002C569E" w:rsidRDefault="002C569E" w:rsidP="002C569E">
      <w:pPr>
        <w:spacing w:after="0"/>
        <w:rPr>
          <w:rFonts w:ascii="Times New Roman" w:eastAsia="Times New Roman" w:hAnsi="Times New Roman" w:cs="Times New Roman"/>
          <w:sz w:val="28"/>
          <w:szCs w:val="28"/>
          <w:lang w:eastAsia="ru-RU"/>
        </w:rPr>
      </w:pPr>
      <w:r w:rsidRPr="002C569E">
        <w:rPr>
          <w:rFonts w:ascii="Times New Roman" w:eastAsia="Times New Roman" w:hAnsi="Times New Roman" w:cs="Times New Roman"/>
          <w:sz w:val="28"/>
          <w:szCs w:val="28"/>
          <w:lang w:eastAsia="ru-RU"/>
        </w:rPr>
        <w:t>Дата                     методический руководитель __________  Ф.И.О.__________</w:t>
      </w:r>
    </w:p>
    <w:p w:rsidR="002C569E" w:rsidRPr="002C569E" w:rsidRDefault="002C569E" w:rsidP="002C569E">
      <w:pPr>
        <w:spacing w:after="0"/>
        <w:rPr>
          <w:rFonts w:ascii="Times New Roman" w:eastAsia="Times New Roman" w:hAnsi="Times New Roman" w:cs="Times New Roman"/>
          <w:sz w:val="20"/>
          <w:szCs w:val="20"/>
          <w:lang w:eastAsia="ru-RU"/>
        </w:rPr>
      </w:pPr>
      <w:r w:rsidRPr="002C569E">
        <w:rPr>
          <w:rFonts w:ascii="Times New Roman" w:eastAsia="Times New Roman" w:hAnsi="Times New Roman" w:cs="Times New Roman"/>
          <w:sz w:val="28"/>
          <w:szCs w:val="28"/>
          <w:lang w:eastAsia="ru-RU"/>
        </w:rPr>
        <w:t xml:space="preserve">                                                                                   (</w:t>
      </w:r>
      <w:r w:rsidRPr="002C569E">
        <w:rPr>
          <w:rFonts w:ascii="Times New Roman" w:eastAsia="Times New Roman" w:hAnsi="Times New Roman" w:cs="Times New Roman"/>
          <w:sz w:val="20"/>
          <w:szCs w:val="20"/>
          <w:lang w:eastAsia="ru-RU"/>
        </w:rPr>
        <w:t>подпись)</w:t>
      </w:r>
    </w:p>
    <w:p w:rsidR="002C569E" w:rsidRPr="002C569E" w:rsidRDefault="002C569E" w:rsidP="002C569E">
      <w:pPr>
        <w:spacing w:after="0"/>
        <w:rPr>
          <w:rFonts w:ascii="Times New Roman" w:eastAsia="Times New Roman" w:hAnsi="Times New Roman" w:cs="Times New Roman"/>
          <w:sz w:val="20"/>
          <w:szCs w:val="20"/>
          <w:lang w:eastAsia="ru-RU"/>
        </w:rPr>
      </w:pPr>
      <w:r w:rsidRPr="002C569E">
        <w:rPr>
          <w:rFonts w:ascii="Times New Roman" w:eastAsia="Times New Roman" w:hAnsi="Times New Roman" w:cs="Times New Roman"/>
          <w:sz w:val="20"/>
          <w:szCs w:val="20"/>
          <w:lang w:eastAsia="ru-RU"/>
        </w:rPr>
        <w:t>МП учебного отдела</w:t>
      </w:r>
    </w:p>
    <w:sectPr w:rsidR="002C569E" w:rsidRPr="002C569E" w:rsidSect="00AE715D">
      <w:pgSz w:w="11906" w:h="16838"/>
      <w:pgMar w:top="1134" w:right="850" w:bottom="1134"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72C36"/>
    <w:multiLevelType w:val="hybridMultilevel"/>
    <w:tmpl w:val="B008C0F4"/>
    <w:lvl w:ilvl="0" w:tplc="719E5CF0">
      <w:start w:val="1"/>
      <w:numFmt w:val="bullet"/>
      <w:lvlText w:val=""/>
      <w:lvlJc w:val="left"/>
      <w:pPr>
        <w:ind w:left="1506" w:hanging="360"/>
      </w:pPr>
      <w:rPr>
        <w:rFonts w:ascii="Symbol" w:hAnsi="Symbol" w:hint="default"/>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1">
    <w:nsid w:val="010F37EF"/>
    <w:multiLevelType w:val="hybridMultilevel"/>
    <w:tmpl w:val="EF4A94CE"/>
    <w:lvl w:ilvl="0" w:tplc="3CF62B54">
      <w:start w:val="1"/>
      <w:numFmt w:val="decimal"/>
      <w:lvlText w:val="%1."/>
      <w:lvlJc w:val="left"/>
      <w:pPr>
        <w:ind w:left="1146" w:hanging="360"/>
      </w:pPr>
      <w:rPr>
        <w:rFonts w:cs="Arial"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
    <w:nsid w:val="026A4104"/>
    <w:multiLevelType w:val="multilevel"/>
    <w:tmpl w:val="12B62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75231C"/>
    <w:multiLevelType w:val="singleLevel"/>
    <w:tmpl w:val="2440F3BC"/>
    <w:lvl w:ilvl="0">
      <w:start w:val="1"/>
      <w:numFmt w:val="decimal"/>
      <w:lvlText w:val="%1."/>
      <w:legacy w:legacy="1" w:legacySpace="0" w:legacyIndent="355"/>
      <w:lvlJc w:val="left"/>
      <w:rPr>
        <w:rFonts w:ascii="Times New Roman" w:hAnsi="Times New Roman" w:cs="Times New Roman" w:hint="default"/>
      </w:rPr>
    </w:lvl>
  </w:abstractNum>
  <w:abstractNum w:abstractNumId="4">
    <w:nsid w:val="109E2AD7"/>
    <w:multiLevelType w:val="hybridMultilevel"/>
    <w:tmpl w:val="4776E74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12672198"/>
    <w:multiLevelType w:val="hybridMultilevel"/>
    <w:tmpl w:val="0002ACB2"/>
    <w:lvl w:ilvl="0" w:tplc="04190001">
      <w:start w:val="1"/>
      <w:numFmt w:val="bullet"/>
      <w:lvlText w:val=""/>
      <w:lvlJc w:val="left"/>
      <w:pPr>
        <w:ind w:left="1146" w:hanging="360"/>
      </w:pPr>
      <w:rPr>
        <w:rFonts w:ascii="Symbol" w:hAnsi="Symbol"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
    <w:nsid w:val="190D4866"/>
    <w:multiLevelType w:val="hybridMultilevel"/>
    <w:tmpl w:val="88664B0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94E0DEE"/>
    <w:multiLevelType w:val="hybridMultilevel"/>
    <w:tmpl w:val="17F42B8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nsid w:val="1A1133F2"/>
    <w:multiLevelType w:val="hybridMultilevel"/>
    <w:tmpl w:val="31921F16"/>
    <w:lvl w:ilvl="0" w:tplc="2440F3BC">
      <w:start w:val="1"/>
      <w:numFmt w:val="decimal"/>
      <w:lvlText w:val="%1."/>
      <w:lvlJc w:val="left"/>
      <w:pPr>
        <w:ind w:left="1506" w:hanging="360"/>
      </w:pPr>
      <w:rPr>
        <w:rFonts w:ascii="Times New Roman" w:hAnsi="Times New Roman" w:cs="Times New Roman" w:hint="default"/>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9">
    <w:nsid w:val="20980C4B"/>
    <w:multiLevelType w:val="hybridMultilevel"/>
    <w:tmpl w:val="993CF80C"/>
    <w:lvl w:ilvl="0" w:tplc="0419000F">
      <w:start w:val="1"/>
      <w:numFmt w:val="decimal"/>
      <w:lvlText w:val="%1."/>
      <w:lvlJc w:val="left"/>
      <w:pPr>
        <w:ind w:left="786"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8F44A48"/>
    <w:multiLevelType w:val="hybridMultilevel"/>
    <w:tmpl w:val="A58429E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
    <w:nsid w:val="2BC15888"/>
    <w:multiLevelType w:val="hybridMultilevel"/>
    <w:tmpl w:val="23783A2A"/>
    <w:lvl w:ilvl="0" w:tplc="B268D478">
      <w:start w:val="1"/>
      <w:numFmt w:val="decimal"/>
      <w:lvlText w:val="%1)"/>
      <w:lvlJc w:val="left"/>
      <w:pPr>
        <w:ind w:left="1069" w:hanging="360"/>
      </w:pPr>
      <w:rPr>
        <w:rFonts w:hint="default"/>
      </w:rPr>
    </w:lvl>
    <w:lvl w:ilvl="1" w:tplc="719E5CF0">
      <w:start w:val="1"/>
      <w:numFmt w:val="bullet"/>
      <w:lvlText w:val=""/>
      <w:lvlJc w:val="left"/>
      <w:pPr>
        <w:ind w:left="1495" w:hanging="360"/>
      </w:pPr>
      <w:rPr>
        <w:rFonts w:ascii="Symbol" w:hAnsi="Symbol"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595622C"/>
    <w:multiLevelType w:val="hybridMultilevel"/>
    <w:tmpl w:val="D51C28E8"/>
    <w:lvl w:ilvl="0" w:tplc="0419000F">
      <w:start w:val="1"/>
      <w:numFmt w:val="decimal"/>
      <w:lvlText w:val="%1."/>
      <w:lvlJc w:val="left"/>
      <w:pPr>
        <w:ind w:left="2080" w:hanging="360"/>
      </w:pPr>
    </w:lvl>
    <w:lvl w:ilvl="1" w:tplc="04190019" w:tentative="1">
      <w:start w:val="1"/>
      <w:numFmt w:val="lowerLetter"/>
      <w:lvlText w:val="%2."/>
      <w:lvlJc w:val="left"/>
      <w:pPr>
        <w:ind w:left="2800" w:hanging="360"/>
      </w:pPr>
    </w:lvl>
    <w:lvl w:ilvl="2" w:tplc="0419001B" w:tentative="1">
      <w:start w:val="1"/>
      <w:numFmt w:val="lowerRoman"/>
      <w:lvlText w:val="%3."/>
      <w:lvlJc w:val="right"/>
      <w:pPr>
        <w:ind w:left="3520" w:hanging="180"/>
      </w:pPr>
    </w:lvl>
    <w:lvl w:ilvl="3" w:tplc="0419000F" w:tentative="1">
      <w:start w:val="1"/>
      <w:numFmt w:val="decimal"/>
      <w:lvlText w:val="%4."/>
      <w:lvlJc w:val="left"/>
      <w:pPr>
        <w:ind w:left="4240" w:hanging="360"/>
      </w:pPr>
    </w:lvl>
    <w:lvl w:ilvl="4" w:tplc="04190019" w:tentative="1">
      <w:start w:val="1"/>
      <w:numFmt w:val="lowerLetter"/>
      <w:lvlText w:val="%5."/>
      <w:lvlJc w:val="left"/>
      <w:pPr>
        <w:ind w:left="4960" w:hanging="360"/>
      </w:pPr>
    </w:lvl>
    <w:lvl w:ilvl="5" w:tplc="0419001B" w:tentative="1">
      <w:start w:val="1"/>
      <w:numFmt w:val="lowerRoman"/>
      <w:lvlText w:val="%6."/>
      <w:lvlJc w:val="right"/>
      <w:pPr>
        <w:ind w:left="5680" w:hanging="180"/>
      </w:pPr>
    </w:lvl>
    <w:lvl w:ilvl="6" w:tplc="0419000F" w:tentative="1">
      <w:start w:val="1"/>
      <w:numFmt w:val="decimal"/>
      <w:lvlText w:val="%7."/>
      <w:lvlJc w:val="left"/>
      <w:pPr>
        <w:ind w:left="6400" w:hanging="360"/>
      </w:pPr>
    </w:lvl>
    <w:lvl w:ilvl="7" w:tplc="04190019" w:tentative="1">
      <w:start w:val="1"/>
      <w:numFmt w:val="lowerLetter"/>
      <w:lvlText w:val="%8."/>
      <w:lvlJc w:val="left"/>
      <w:pPr>
        <w:ind w:left="7120" w:hanging="360"/>
      </w:pPr>
    </w:lvl>
    <w:lvl w:ilvl="8" w:tplc="0419001B" w:tentative="1">
      <w:start w:val="1"/>
      <w:numFmt w:val="lowerRoman"/>
      <w:lvlText w:val="%9."/>
      <w:lvlJc w:val="right"/>
      <w:pPr>
        <w:ind w:left="7840" w:hanging="180"/>
      </w:pPr>
    </w:lvl>
  </w:abstractNum>
  <w:abstractNum w:abstractNumId="13">
    <w:nsid w:val="37CA7449"/>
    <w:multiLevelType w:val="hybridMultilevel"/>
    <w:tmpl w:val="C30C3FBC"/>
    <w:lvl w:ilvl="0" w:tplc="2440F3BC">
      <w:start w:val="1"/>
      <w:numFmt w:val="decimal"/>
      <w:lvlText w:val="%1."/>
      <w:lvlJc w:val="left"/>
      <w:pPr>
        <w:ind w:left="2281" w:hanging="360"/>
      </w:pPr>
      <w:rPr>
        <w:rFonts w:ascii="Times New Roman" w:hAnsi="Times New Roman" w:cs="Times New Roman" w:hint="default"/>
      </w:rPr>
    </w:lvl>
    <w:lvl w:ilvl="1" w:tplc="04190019" w:tentative="1">
      <w:start w:val="1"/>
      <w:numFmt w:val="lowerLetter"/>
      <w:lvlText w:val="%2."/>
      <w:lvlJc w:val="left"/>
      <w:pPr>
        <w:ind w:left="3001" w:hanging="360"/>
      </w:pPr>
    </w:lvl>
    <w:lvl w:ilvl="2" w:tplc="0419001B" w:tentative="1">
      <w:start w:val="1"/>
      <w:numFmt w:val="lowerRoman"/>
      <w:lvlText w:val="%3."/>
      <w:lvlJc w:val="right"/>
      <w:pPr>
        <w:ind w:left="3721" w:hanging="180"/>
      </w:pPr>
    </w:lvl>
    <w:lvl w:ilvl="3" w:tplc="0419000F" w:tentative="1">
      <w:start w:val="1"/>
      <w:numFmt w:val="decimal"/>
      <w:lvlText w:val="%4."/>
      <w:lvlJc w:val="left"/>
      <w:pPr>
        <w:ind w:left="4441" w:hanging="360"/>
      </w:pPr>
    </w:lvl>
    <w:lvl w:ilvl="4" w:tplc="04190019" w:tentative="1">
      <w:start w:val="1"/>
      <w:numFmt w:val="lowerLetter"/>
      <w:lvlText w:val="%5."/>
      <w:lvlJc w:val="left"/>
      <w:pPr>
        <w:ind w:left="5161" w:hanging="360"/>
      </w:pPr>
    </w:lvl>
    <w:lvl w:ilvl="5" w:tplc="0419001B" w:tentative="1">
      <w:start w:val="1"/>
      <w:numFmt w:val="lowerRoman"/>
      <w:lvlText w:val="%6."/>
      <w:lvlJc w:val="right"/>
      <w:pPr>
        <w:ind w:left="5881" w:hanging="180"/>
      </w:pPr>
    </w:lvl>
    <w:lvl w:ilvl="6" w:tplc="0419000F" w:tentative="1">
      <w:start w:val="1"/>
      <w:numFmt w:val="decimal"/>
      <w:lvlText w:val="%7."/>
      <w:lvlJc w:val="left"/>
      <w:pPr>
        <w:ind w:left="6601" w:hanging="360"/>
      </w:pPr>
    </w:lvl>
    <w:lvl w:ilvl="7" w:tplc="04190019" w:tentative="1">
      <w:start w:val="1"/>
      <w:numFmt w:val="lowerLetter"/>
      <w:lvlText w:val="%8."/>
      <w:lvlJc w:val="left"/>
      <w:pPr>
        <w:ind w:left="7321" w:hanging="360"/>
      </w:pPr>
    </w:lvl>
    <w:lvl w:ilvl="8" w:tplc="0419001B" w:tentative="1">
      <w:start w:val="1"/>
      <w:numFmt w:val="lowerRoman"/>
      <w:lvlText w:val="%9."/>
      <w:lvlJc w:val="right"/>
      <w:pPr>
        <w:ind w:left="8041" w:hanging="180"/>
      </w:pPr>
    </w:lvl>
  </w:abstractNum>
  <w:abstractNum w:abstractNumId="14">
    <w:nsid w:val="3C6C383F"/>
    <w:multiLevelType w:val="hybridMultilevel"/>
    <w:tmpl w:val="2A405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D34283A"/>
    <w:multiLevelType w:val="hybridMultilevel"/>
    <w:tmpl w:val="C6CABAA4"/>
    <w:lvl w:ilvl="0" w:tplc="0419000F">
      <w:start w:val="1"/>
      <w:numFmt w:val="decimal"/>
      <w:lvlText w:val="%1."/>
      <w:lvlJc w:val="left"/>
      <w:pPr>
        <w:ind w:left="1360" w:hanging="360"/>
      </w:pPr>
    </w:lvl>
    <w:lvl w:ilvl="1" w:tplc="04190019" w:tentative="1">
      <w:start w:val="1"/>
      <w:numFmt w:val="lowerLetter"/>
      <w:lvlText w:val="%2."/>
      <w:lvlJc w:val="left"/>
      <w:pPr>
        <w:ind w:left="2080" w:hanging="360"/>
      </w:pPr>
    </w:lvl>
    <w:lvl w:ilvl="2" w:tplc="0419001B" w:tentative="1">
      <w:start w:val="1"/>
      <w:numFmt w:val="lowerRoman"/>
      <w:lvlText w:val="%3."/>
      <w:lvlJc w:val="right"/>
      <w:pPr>
        <w:ind w:left="2800" w:hanging="180"/>
      </w:pPr>
    </w:lvl>
    <w:lvl w:ilvl="3" w:tplc="0419000F" w:tentative="1">
      <w:start w:val="1"/>
      <w:numFmt w:val="decimal"/>
      <w:lvlText w:val="%4."/>
      <w:lvlJc w:val="left"/>
      <w:pPr>
        <w:ind w:left="3520" w:hanging="360"/>
      </w:pPr>
    </w:lvl>
    <w:lvl w:ilvl="4" w:tplc="04190019" w:tentative="1">
      <w:start w:val="1"/>
      <w:numFmt w:val="lowerLetter"/>
      <w:lvlText w:val="%5."/>
      <w:lvlJc w:val="left"/>
      <w:pPr>
        <w:ind w:left="4240" w:hanging="360"/>
      </w:pPr>
    </w:lvl>
    <w:lvl w:ilvl="5" w:tplc="0419001B" w:tentative="1">
      <w:start w:val="1"/>
      <w:numFmt w:val="lowerRoman"/>
      <w:lvlText w:val="%6."/>
      <w:lvlJc w:val="right"/>
      <w:pPr>
        <w:ind w:left="4960" w:hanging="180"/>
      </w:pPr>
    </w:lvl>
    <w:lvl w:ilvl="6" w:tplc="0419000F" w:tentative="1">
      <w:start w:val="1"/>
      <w:numFmt w:val="decimal"/>
      <w:lvlText w:val="%7."/>
      <w:lvlJc w:val="left"/>
      <w:pPr>
        <w:ind w:left="5680" w:hanging="360"/>
      </w:pPr>
    </w:lvl>
    <w:lvl w:ilvl="7" w:tplc="04190019" w:tentative="1">
      <w:start w:val="1"/>
      <w:numFmt w:val="lowerLetter"/>
      <w:lvlText w:val="%8."/>
      <w:lvlJc w:val="left"/>
      <w:pPr>
        <w:ind w:left="6400" w:hanging="360"/>
      </w:pPr>
    </w:lvl>
    <w:lvl w:ilvl="8" w:tplc="0419001B" w:tentative="1">
      <w:start w:val="1"/>
      <w:numFmt w:val="lowerRoman"/>
      <w:lvlText w:val="%9."/>
      <w:lvlJc w:val="right"/>
      <w:pPr>
        <w:ind w:left="7120" w:hanging="180"/>
      </w:pPr>
    </w:lvl>
  </w:abstractNum>
  <w:abstractNum w:abstractNumId="16">
    <w:nsid w:val="3D744ED7"/>
    <w:multiLevelType w:val="hybridMultilevel"/>
    <w:tmpl w:val="B94C3BB6"/>
    <w:lvl w:ilvl="0" w:tplc="31A63ED6">
      <w:start w:val="1"/>
      <w:numFmt w:val="decimal"/>
      <w:lvlText w:val="%1."/>
      <w:lvlJc w:val="left"/>
      <w:pPr>
        <w:ind w:left="720" w:hanging="360"/>
      </w:pPr>
      <w:rPr>
        <w:rFont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42B79A9"/>
    <w:multiLevelType w:val="hybridMultilevel"/>
    <w:tmpl w:val="473C164C"/>
    <w:lvl w:ilvl="0" w:tplc="B268D478">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8">
    <w:nsid w:val="4D795DF9"/>
    <w:multiLevelType w:val="hybridMultilevel"/>
    <w:tmpl w:val="C02CF71C"/>
    <w:lvl w:ilvl="0" w:tplc="04190019">
      <w:start w:val="1"/>
      <w:numFmt w:val="lowerLetter"/>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9">
    <w:nsid w:val="52CA68A3"/>
    <w:multiLevelType w:val="hybridMultilevel"/>
    <w:tmpl w:val="0D20D84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560D0BAC"/>
    <w:multiLevelType w:val="hybridMultilevel"/>
    <w:tmpl w:val="612C53C4"/>
    <w:lvl w:ilvl="0" w:tplc="B268D478">
      <w:start w:val="1"/>
      <w:numFmt w:val="decimal"/>
      <w:lvlText w:val="%1)"/>
      <w:lvlJc w:val="left"/>
      <w:pPr>
        <w:ind w:left="786" w:hanging="360"/>
      </w:pPr>
      <w:rPr>
        <w:rFonts w:hint="default"/>
      </w:rPr>
    </w:lvl>
    <w:lvl w:ilvl="1" w:tplc="04190019">
      <w:start w:val="1"/>
      <w:numFmt w:val="lowerLetter"/>
      <w:lvlText w:val="%2."/>
      <w:lvlJc w:val="left"/>
      <w:pPr>
        <w:ind w:left="1495"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5AEC4FF9"/>
    <w:multiLevelType w:val="multilevel"/>
    <w:tmpl w:val="73F28FC8"/>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2">
    <w:nsid w:val="5C4A5B94"/>
    <w:multiLevelType w:val="hybridMultilevel"/>
    <w:tmpl w:val="29504D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06F50BC"/>
    <w:multiLevelType w:val="hybridMultilevel"/>
    <w:tmpl w:val="D9AACB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24135A2"/>
    <w:multiLevelType w:val="hybridMultilevel"/>
    <w:tmpl w:val="880230A0"/>
    <w:lvl w:ilvl="0" w:tplc="719E5CF0">
      <w:start w:val="1"/>
      <w:numFmt w:val="bullet"/>
      <w:lvlText w:val=""/>
      <w:lvlJc w:val="left"/>
      <w:pPr>
        <w:ind w:left="1146" w:hanging="360"/>
      </w:pPr>
      <w:rPr>
        <w:rFonts w:ascii="Symbol" w:hAnsi="Symbol"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5">
    <w:nsid w:val="667139C6"/>
    <w:multiLevelType w:val="hybridMultilevel"/>
    <w:tmpl w:val="50ECDFD2"/>
    <w:lvl w:ilvl="0" w:tplc="04190001">
      <w:start w:val="1"/>
      <w:numFmt w:val="bullet"/>
      <w:lvlText w:val=""/>
      <w:lvlJc w:val="left"/>
      <w:pPr>
        <w:ind w:left="860" w:hanging="360"/>
      </w:pPr>
      <w:rPr>
        <w:rFonts w:ascii="Symbol" w:hAnsi="Symbol" w:hint="default"/>
      </w:rPr>
    </w:lvl>
    <w:lvl w:ilvl="1" w:tplc="04190003" w:tentative="1">
      <w:start w:val="1"/>
      <w:numFmt w:val="bullet"/>
      <w:lvlText w:val="o"/>
      <w:lvlJc w:val="left"/>
      <w:pPr>
        <w:ind w:left="1580" w:hanging="360"/>
      </w:pPr>
      <w:rPr>
        <w:rFonts w:ascii="Courier New" w:hAnsi="Courier New" w:cs="Courier New" w:hint="default"/>
      </w:rPr>
    </w:lvl>
    <w:lvl w:ilvl="2" w:tplc="04190005" w:tentative="1">
      <w:start w:val="1"/>
      <w:numFmt w:val="bullet"/>
      <w:lvlText w:val=""/>
      <w:lvlJc w:val="left"/>
      <w:pPr>
        <w:ind w:left="2300" w:hanging="360"/>
      </w:pPr>
      <w:rPr>
        <w:rFonts w:ascii="Wingdings" w:hAnsi="Wingdings" w:hint="default"/>
      </w:rPr>
    </w:lvl>
    <w:lvl w:ilvl="3" w:tplc="04190001" w:tentative="1">
      <w:start w:val="1"/>
      <w:numFmt w:val="bullet"/>
      <w:lvlText w:val=""/>
      <w:lvlJc w:val="left"/>
      <w:pPr>
        <w:ind w:left="3020" w:hanging="360"/>
      </w:pPr>
      <w:rPr>
        <w:rFonts w:ascii="Symbol" w:hAnsi="Symbol" w:hint="default"/>
      </w:rPr>
    </w:lvl>
    <w:lvl w:ilvl="4" w:tplc="04190003" w:tentative="1">
      <w:start w:val="1"/>
      <w:numFmt w:val="bullet"/>
      <w:lvlText w:val="o"/>
      <w:lvlJc w:val="left"/>
      <w:pPr>
        <w:ind w:left="3740" w:hanging="360"/>
      </w:pPr>
      <w:rPr>
        <w:rFonts w:ascii="Courier New" w:hAnsi="Courier New" w:cs="Courier New" w:hint="default"/>
      </w:rPr>
    </w:lvl>
    <w:lvl w:ilvl="5" w:tplc="04190005" w:tentative="1">
      <w:start w:val="1"/>
      <w:numFmt w:val="bullet"/>
      <w:lvlText w:val=""/>
      <w:lvlJc w:val="left"/>
      <w:pPr>
        <w:ind w:left="4460" w:hanging="360"/>
      </w:pPr>
      <w:rPr>
        <w:rFonts w:ascii="Wingdings" w:hAnsi="Wingdings" w:hint="default"/>
      </w:rPr>
    </w:lvl>
    <w:lvl w:ilvl="6" w:tplc="04190001" w:tentative="1">
      <w:start w:val="1"/>
      <w:numFmt w:val="bullet"/>
      <w:lvlText w:val=""/>
      <w:lvlJc w:val="left"/>
      <w:pPr>
        <w:ind w:left="5180" w:hanging="360"/>
      </w:pPr>
      <w:rPr>
        <w:rFonts w:ascii="Symbol" w:hAnsi="Symbol" w:hint="default"/>
      </w:rPr>
    </w:lvl>
    <w:lvl w:ilvl="7" w:tplc="04190003" w:tentative="1">
      <w:start w:val="1"/>
      <w:numFmt w:val="bullet"/>
      <w:lvlText w:val="o"/>
      <w:lvlJc w:val="left"/>
      <w:pPr>
        <w:ind w:left="5900" w:hanging="360"/>
      </w:pPr>
      <w:rPr>
        <w:rFonts w:ascii="Courier New" w:hAnsi="Courier New" w:cs="Courier New" w:hint="default"/>
      </w:rPr>
    </w:lvl>
    <w:lvl w:ilvl="8" w:tplc="04190005" w:tentative="1">
      <w:start w:val="1"/>
      <w:numFmt w:val="bullet"/>
      <w:lvlText w:val=""/>
      <w:lvlJc w:val="left"/>
      <w:pPr>
        <w:ind w:left="6620" w:hanging="360"/>
      </w:pPr>
      <w:rPr>
        <w:rFonts w:ascii="Wingdings" w:hAnsi="Wingdings" w:hint="default"/>
      </w:rPr>
    </w:lvl>
  </w:abstractNum>
  <w:abstractNum w:abstractNumId="26">
    <w:nsid w:val="66F633E6"/>
    <w:multiLevelType w:val="hybridMultilevel"/>
    <w:tmpl w:val="F7AC2FC8"/>
    <w:lvl w:ilvl="0" w:tplc="04190011">
      <w:start w:val="1"/>
      <w:numFmt w:val="decimal"/>
      <w:lvlText w:val="%1)"/>
      <w:lvlJc w:val="left"/>
      <w:pPr>
        <w:ind w:left="163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8B95FB2"/>
    <w:multiLevelType w:val="hybridMultilevel"/>
    <w:tmpl w:val="18B2AA3E"/>
    <w:lvl w:ilvl="0" w:tplc="B268D478">
      <w:start w:val="1"/>
      <w:numFmt w:val="decimal"/>
      <w:lvlText w:val="%1)"/>
      <w:lvlJc w:val="left"/>
      <w:pPr>
        <w:ind w:left="1069" w:hanging="360"/>
      </w:pPr>
      <w:rPr>
        <w:rFonts w:hint="default"/>
      </w:rPr>
    </w:lvl>
    <w:lvl w:ilvl="1" w:tplc="719E5CF0">
      <w:start w:val="1"/>
      <w:numFmt w:val="bullet"/>
      <w:lvlText w:val=""/>
      <w:lvlJc w:val="left"/>
      <w:pPr>
        <w:ind w:left="1495" w:hanging="360"/>
      </w:pPr>
      <w:rPr>
        <w:rFonts w:ascii="Symbol" w:hAnsi="Symbol"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6BB42AAB"/>
    <w:multiLevelType w:val="hybridMultilevel"/>
    <w:tmpl w:val="5B4860A0"/>
    <w:lvl w:ilvl="0" w:tplc="2440F3BC">
      <w:start w:val="1"/>
      <w:numFmt w:val="decimal"/>
      <w:lvlText w:val="%1."/>
      <w:lvlJc w:val="left"/>
      <w:pPr>
        <w:ind w:left="1146" w:hanging="360"/>
      </w:pPr>
      <w:rPr>
        <w:rFonts w:ascii="Times New Roman" w:hAnsi="Times New Roman" w:cs="Times New Roman"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9">
    <w:nsid w:val="6BEC1DF2"/>
    <w:multiLevelType w:val="singleLevel"/>
    <w:tmpl w:val="2440F3BC"/>
    <w:lvl w:ilvl="0">
      <w:start w:val="1"/>
      <w:numFmt w:val="decimal"/>
      <w:lvlText w:val="%1."/>
      <w:legacy w:legacy="1" w:legacySpace="0" w:legacyIndent="355"/>
      <w:lvlJc w:val="left"/>
      <w:rPr>
        <w:rFonts w:ascii="Times New Roman" w:hAnsi="Times New Roman" w:cs="Times New Roman" w:hint="default"/>
      </w:rPr>
    </w:lvl>
  </w:abstractNum>
  <w:abstractNum w:abstractNumId="30">
    <w:nsid w:val="79784DC7"/>
    <w:multiLevelType w:val="hybridMultilevel"/>
    <w:tmpl w:val="1AF0EC2A"/>
    <w:lvl w:ilvl="0" w:tplc="B268D478">
      <w:start w:val="1"/>
      <w:numFmt w:val="decimal"/>
      <w:lvlText w:val="%1)"/>
      <w:lvlJc w:val="left"/>
      <w:pPr>
        <w:ind w:left="1069" w:hanging="360"/>
      </w:pPr>
      <w:rPr>
        <w:rFonts w:hint="default"/>
      </w:rPr>
    </w:lvl>
    <w:lvl w:ilvl="1" w:tplc="2440F3BC">
      <w:start w:val="1"/>
      <w:numFmt w:val="decimal"/>
      <w:lvlText w:val="%2."/>
      <w:lvlJc w:val="left"/>
      <w:pPr>
        <w:ind w:left="1495" w:hanging="360"/>
      </w:pPr>
      <w:rPr>
        <w:rFonts w:ascii="Times New Roman" w:hAnsi="Times New Roman" w:cs="Times New Roman"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7DBA1CC9"/>
    <w:multiLevelType w:val="hybridMultilevel"/>
    <w:tmpl w:val="892A753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nsid w:val="7F4C51CD"/>
    <w:multiLevelType w:val="hybridMultilevel"/>
    <w:tmpl w:val="96C2FE68"/>
    <w:lvl w:ilvl="0" w:tplc="3CF62B54">
      <w:start w:val="1"/>
      <w:numFmt w:val="decimal"/>
      <w:lvlText w:val="%1."/>
      <w:lvlJc w:val="left"/>
      <w:pPr>
        <w:ind w:left="735" w:hanging="375"/>
      </w:pPr>
      <w:rPr>
        <w:rFonts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1"/>
  </w:num>
  <w:num w:numId="2">
    <w:abstractNumId w:val="29"/>
  </w:num>
  <w:num w:numId="3">
    <w:abstractNumId w:val="3"/>
  </w:num>
  <w:num w:numId="4">
    <w:abstractNumId w:val="21"/>
  </w:num>
  <w:num w:numId="5">
    <w:abstractNumId w:val="16"/>
  </w:num>
  <w:num w:numId="6">
    <w:abstractNumId w:val="32"/>
  </w:num>
  <w:num w:numId="7">
    <w:abstractNumId w:val="14"/>
  </w:num>
  <w:num w:numId="8">
    <w:abstractNumId w:val="23"/>
  </w:num>
  <w:num w:numId="9">
    <w:abstractNumId w:val="9"/>
  </w:num>
  <w:num w:numId="10">
    <w:abstractNumId w:val="26"/>
  </w:num>
  <w:num w:numId="11">
    <w:abstractNumId w:val="20"/>
  </w:num>
  <w:num w:numId="12">
    <w:abstractNumId w:val="13"/>
  </w:num>
  <w:num w:numId="13">
    <w:abstractNumId w:val="30"/>
  </w:num>
  <w:num w:numId="14">
    <w:abstractNumId w:val="18"/>
  </w:num>
  <w:num w:numId="15">
    <w:abstractNumId w:val="17"/>
  </w:num>
  <w:num w:numId="16">
    <w:abstractNumId w:val="2"/>
  </w:num>
  <w:num w:numId="17">
    <w:abstractNumId w:val="8"/>
  </w:num>
  <w:num w:numId="18">
    <w:abstractNumId w:val="28"/>
  </w:num>
  <w:num w:numId="19">
    <w:abstractNumId w:val="5"/>
  </w:num>
  <w:num w:numId="20">
    <w:abstractNumId w:val="24"/>
  </w:num>
  <w:num w:numId="21">
    <w:abstractNumId w:val="0"/>
  </w:num>
  <w:num w:numId="22">
    <w:abstractNumId w:val="1"/>
  </w:num>
  <w:num w:numId="23">
    <w:abstractNumId w:val="27"/>
  </w:num>
  <w:num w:numId="24">
    <w:abstractNumId w:val="11"/>
  </w:num>
  <w:num w:numId="25">
    <w:abstractNumId w:val="7"/>
  </w:num>
  <w:num w:numId="26">
    <w:abstractNumId w:val="10"/>
  </w:num>
  <w:num w:numId="27">
    <w:abstractNumId w:val="25"/>
  </w:num>
  <w:num w:numId="28">
    <w:abstractNumId w:val="22"/>
  </w:num>
  <w:num w:numId="29">
    <w:abstractNumId w:val="4"/>
  </w:num>
  <w:num w:numId="30">
    <w:abstractNumId w:val="15"/>
  </w:num>
  <w:num w:numId="31">
    <w:abstractNumId w:val="12"/>
  </w:num>
  <w:num w:numId="3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45D9E"/>
    <w:rsid w:val="00000D05"/>
    <w:rsid w:val="000355A0"/>
    <w:rsid w:val="00042163"/>
    <w:rsid w:val="00047719"/>
    <w:rsid w:val="00081B98"/>
    <w:rsid w:val="000C47A6"/>
    <w:rsid w:val="000F182B"/>
    <w:rsid w:val="00127FE6"/>
    <w:rsid w:val="00180BDC"/>
    <w:rsid w:val="00197092"/>
    <w:rsid w:val="001B4733"/>
    <w:rsid w:val="001C565D"/>
    <w:rsid w:val="001E2549"/>
    <w:rsid w:val="00217584"/>
    <w:rsid w:val="0028472B"/>
    <w:rsid w:val="002A2DB9"/>
    <w:rsid w:val="002A4943"/>
    <w:rsid w:val="002B29D2"/>
    <w:rsid w:val="002B6520"/>
    <w:rsid w:val="002C569E"/>
    <w:rsid w:val="00314A5E"/>
    <w:rsid w:val="003402DB"/>
    <w:rsid w:val="003631E0"/>
    <w:rsid w:val="003F366C"/>
    <w:rsid w:val="00447D56"/>
    <w:rsid w:val="004627C2"/>
    <w:rsid w:val="004B77BB"/>
    <w:rsid w:val="004F56FF"/>
    <w:rsid w:val="005D6D32"/>
    <w:rsid w:val="0063235D"/>
    <w:rsid w:val="007530B8"/>
    <w:rsid w:val="00763B80"/>
    <w:rsid w:val="00786902"/>
    <w:rsid w:val="00792767"/>
    <w:rsid w:val="00795950"/>
    <w:rsid w:val="007D18D8"/>
    <w:rsid w:val="007E3794"/>
    <w:rsid w:val="00816EF8"/>
    <w:rsid w:val="00894CFB"/>
    <w:rsid w:val="008A01F3"/>
    <w:rsid w:val="008F2D52"/>
    <w:rsid w:val="00913802"/>
    <w:rsid w:val="0093265B"/>
    <w:rsid w:val="00954BCD"/>
    <w:rsid w:val="00992DD5"/>
    <w:rsid w:val="009D3584"/>
    <w:rsid w:val="009E397C"/>
    <w:rsid w:val="00A11E7F"/>
    <w:rsid w:val="00A22729"/>
    <w:rsid w:val="00A94B6C"/>
    <w:rsid w:val="00AE715D"/>
    <w:rsid w:val="00B16D4A"/>
    <w:rsid w:val="00B3545B"/>
    <w:rsid w:val="00BC37DD"/>
    <w:rsid w:val="00C1403D"/>
    <w:rsid w:val="00C20F80"/>
    <w:rsid w:val="00C44657"/>
    <w:rsid w:val="00CA5545"/>
    <w:rsid w:val="00CC0D72"/>
    <w:rsid w:val="00D178AC"/>
    <w:rsid w:val="00D3575C"/>
    <w:rsid w:val="00D3751E"/>
    <w:rsid w:val="00D40DF6"/>
    <w:rsid w:val="00D61CF8"/>
    <w:rsid w:val="00D81244"/>
    <w:rsid w:val="00DD1C33"/>
    <w:rsid w:val="00DD6DD5"/>
    <w:rsid w:val="00DE2EE2"/>
    <w:rsid w:val="00E45D9E"/>
    <w:rsid w:val="00E86647"/>
    <w:rsid w:val="00EB7135"/>
    <w:rsid w:val="00EC2CEF"/>
    <w:rsid w:val="00EF095A"/>
    <w:rsid w:val="00F06BF7"/>
    <w:rsid w:val="00F3730D"/>
    <w:rsid w:val="00F50887"/>
    <w:rsid w:val="00FC47A9"/>
    <w:rsid w:val="00FD2FB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0F80"/>
  </w:style>
  <w:style w:type="paragraph" w:styleId="1">
    <w:name w:val="heading 1"/>
    <w:basedOn w:val="a"/>
    <w:link w:val="10"/>
    <w:uiPriority w:val="9"/>
    <w:qFormat/>
    <w:rsid w:val="002B29D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127FE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06BF7"/>
    <w:pPr>
      <w:ind w:left="720"/>
      <w:contextualSpacing/>
    </w:pPr>
  </w:style>
  <w:style w:type="character" w:customStyle="1" w:styleId="10">
    <w:name w:val="Заголовок 1 Знак"/>
    <w:basedOn w:val="a0"/>
    <w:link w:val="1"/>
    <w:uiPriority w:val="9"/>
    <w:rsid w:val="002B29D2"/>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semiHidden/>
    <w:rsid w:val="00127FE6"/>
    <w:rPr>
      <w:rFonts w:asciiTheme="majorHAnsi" w:eastAsiaTheme="majorEastAsia" w:hAnsiTheme="majorHAnsi" w:cstheme="majorBidi"/>
      <w:b/>
      <w:bCs/>
      <w:color w:val="4F81BD" w:themeColor="accent1"/>
    </w:rPr>
  </w:style>
  <w:style w:type="character" w:styleId="a4">
    <w:name w:val="Hyperlink"/>
    <w:basedOn w:val="a0"/>
    <w:uiPriority w:val="99"/>
    <w:semiHidden/>
    <w:unhideWhenUsed/>
    <w:rsid w:val="00127FE6"/>
    <w:rPr>
      <w:color w:val="0000FF"/>
      <w:u w:val="single"/>
    </w:rPr>
  </w:style>
  <w:style w:type="character" w:customStyle="1" w:styleId="s3uucc">
    <w:name w:val="s3uucc"/>
    <w:basedOn w:val="a0"/>
    <w:rsid w:val="00127FE6"/>
  </w:style>
  <w:style w:type="paragraph" w:styleId="a5">
    <w:name w:val="Normal (Web)"/>
    <w:basedOn w:val="a"/>
    <w:uiPriority w:val="99"/>
    <w:unhideWhenUsed/>
    <w:rsid w:val="00127F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816EF8"/>
    <w:rPr>
      <w:i/>
      <w:iCs/>
    </w:rPr>
  </w:style>
  <w:style w:type="paragraph" w:styleId="a7">
    <w:name w:val="Balloon Text"/>
    <w:basedOn w:val="a"/>
    <w:link w:val="a8"/>
    <w:uiPriority w:val="99"/>
    <w:semiHidden/>
    <w:unhideWhenUsed/>
    <w:rsid w:val="001B473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B473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418102">
      <w:bodyDiv w:val="1"/>
      <w:marLeft w:val="0"/>
      <w:marRight w:val="0"/>
      <w:marTop w:val="0"/>
      <w:marBottom w:val="0"/>
      <w:divBdr>
        <w:top w:val="none" w:sz="0" w:space="0" w:color="auto"/>
        <w:left w:val="none" w:sz="0" w:space="0" w:color="auto"/>
        <w:bottom w:val="none" w:sz="0" w:space="0" w:color="auto"/>
        <w:right w:val="none" w:sz="0" w:space="0" w:color="auto"/>
      </w:divBdr>
    </w:div>
    <w:div w:id="160120153">
      <w:bodyDiv w:val="1"/>
      <w:marLeft w:val="0"/>
      <w:marRight w:val="0"/>
      <w:marTop w:val="0"/>
      <w:marBottom w:val="0"/>
      <w:divBdr>
        <w:top w:val="none" w:sz="0" w:space="0" w:color="auto"/>
        <w:left w:val="none" w:sz="0" w:space="0" w:color="auto"/>
        <w:bottom w:val="none" w:sz="0" w:space="0" w:color="auto"/>
        <w:right w:val="none" w:sz="0" w:space="0" w:color="auto"/>
      </w:divBdr>
    </w:div>
    <w:div w:id="382482422">
      <w:bodyDiv w:val="1"/>
      <w:marLeft w:val="0"/>
      <w:marRight w:val="0"/>
      <w:marTop w:val="0"/>
      <w:marBottom w:val="0"/>
      <w:divBdr>
        <w:top w:val="none" w:sz="0" w:space="0" w:color="auto"/>
        <w:left w:val="none" w:sz="0" w:space="0" w:color="auto"/>
        <w:bottom w:val="none" w:sz="0" w:space="0" w:color="auto"/>
        <w:right w:val="none" w:sz="0" w:space="0" w:color="auto"/>
      </w:divBdr>
    </w:div>
    <w:div w:id="439489597">
      <w:bodyDiv w:val="1"/>
      <w:marLeft w:val="0"/>
      <w:marRight w:val="0"/>
      <w:marTop w:val="0"/>
      <w:marBottom w:val="0"/>
      <w:divBdr>
        <w:top w:val="none" w:sz="0" w:space="0" w:color="auto"/>
        <w:left w:val="none" w:sz="0" w:space="0" w:color="auto"/>
        <w:bottom w:val="none" w:sz="0" w:space="0" w:color="auto"/>
        <w:right w:val="none" w:sz="0" w:space="0" w:color="auto"/>
      </w:divBdr>
    </w:div>
    <w:div w:id="646667871">
      <w:bodyDiv w:val="1"/>
      <w:marLeft w:val="0"/>
      <w:marRight w:val="0"/>
      <w:marTop w:val="0"/>
      <w:marBottom w:val="0"/>
      <w:divBdr>
        <w:top w:val="none" w:sz="0" w:space="0" w:color="auto"/>
        <w:left w:val="none" w:sz="0" w:space="0" w:color="auto"/>
        <w:bottom w:val="none" w:sz="0" w:space="0" w:color="auto"/>
        <w:right w:val="none" w:sz="0" w:space="0" w:color="auto"/>
      </w:divBdr>
    </w:div>
    <w:div w:id="662900497">
      <w:bodyDiv w:val="1"/>
      <w:marLeft w:val="0"/>
      <w:marRight w:val="0"/>
      <w:marTop w:val="0"/>
      <w:marBottom w:val="0"/>
      <w:divBdr>
        <w:top w:val="none" w:sz="0" w:space="0" w:color="auto"/>
        <w:left w:val="none" w:sz="0" w:space="0" w:color="auto"/>
        <w:bottom w:val="none" w:sz="0" w:space="0" w:color="auto"/>
        <w:right w:val="none" w:sz="0" w:space="0" w:color="auto"/>
      </w:divBdr>
    </w:div>
    <w:div w:id="732123696">
      <w:bodyDiv w:val="1"/>
      <w:marLeft w:val="0"/>
      <w:marRight w:val="0"/>
      <w:marTop w:val="0"/>
      <w:marBottom w:val="0"/>
      <w:divBdr>
        <w:top w:val="none" w:sz="0" w:space="0" w:color="auto"/>
        <w:left w:val="none" w:sz="0" w:space="0" w:color="auto"/>
        <w:bottom w:val="none" w:sz="0" w:space="0" w:color="auto"/>
        <w:right w:val="none" w:sz="0" w:space="0" w:color="auto"/>
      </w:divBdr>
    </w:div>
    <w:div w:id="894656171">
      <w:bodyDiv w:val="1"/>
      <w:marLeft w:val="0"/>
      <w:marRight w:val="0"/>
      <w:marTop w:val="0"/>
      <w:marBottom w:val="0"/>
      <w:divBdr>
        <w:top w:val="none" w:sz="0" w:space="0" w:color="auto"/>
        <w:left w:val="none" w:sz="0" w:space="0" w:color="auto"/>
        <w:bottom w:val="none" w:sz="0" w:space="0" w:color="auto"/>
        <w:right w:val="none" w:sz="0" w:space="0" w:color="auto"/>
      </w:divBdr>
    </w:div>
    <w:div w:id="910314698">
      <w:bodyDiv w:val="1"/>
      <w:marLeft w:val="0"/>
      <w:marRight w:val="0"/>
      <w:marTop w:val="0"/>
      <w:marBottom w:val="0"/>
      <w:divBdr>
        <w:top w:val="none" w:sz="0" w:space="0" w:color="auto"/>
        <w:left w:val="none" w:sz="0" w:space="0" w:color="auto"/>
        <w:bottom w:val="none" w:sz="0" w:space="0" w:color="auto"/>
        <w:right w:val="none" w:sz="0" w:space="0" w:color="auto"/>
      </w:divBdr>
    </w:div>
    <w:div w:id="932206487">
      <w:bodyDiv w:val="1"/>
      <w:marLeft w:val="0"/>
      <w:marRight w:val="0"/>
      <w:marTop w:val="0"/>
      <w:marBottom w:val="0"/>
      <w:divBdr>
        <w:top w:val="none" w:sz="0" w:space="0" w:color="auto"/>
        <w:left w:val="none" w:sz="0" w:space="0" w:color="auto"/>
        <w:bottom w:val="none" w:sz="0" w:space="0" w:color="auto"/>
        <w:right w:val="none" w:sz="0" w:space="0" w:color="auto"/>
      </w:divBdr>
    </w:div>
    <w:div w:id="1102922596">
      <w:bodyDiv w:val="1"/>
      <w:marLeft w:val="0"/>
      <w:marRight w:val="0"/>
      <w:marTop w:val="0"/>
      <w:marBottom w:val="0"/>
      <w:divBdr>
        <w:top w:val="none" w:sz="0" w:space="0" w:color="auto"/>
        <w:left w:val="none" w:sz="0" w:space="0" w:color="auto"/>
        <w:bottom w:val="none" w:sz="0" w:space="0" w:color="auto"/>
        <w:right w:val="none" w:sz="0" w:space="0" w:color="auto"/>
      </w:divBdr>
    </w:div>
    <w:div w:id="1189755426">
      <w:bodyDiv w:val="1"/>
      <w:marLeft w:val="0"/>
      <w:marRight w:val="0"/>
      <w:marTop w:val="0"/>
      <w:marBottom w:val="0"/>
      <w:divBdr>
        <w:top w:val="none" w:sz="0" w:space="0" w:color="auto"/>
        <w:left w:val="none" w:sz="0" w:space="0" w:color="auto"/>
        <w:bottom w:val="none" w:sz="0" w:space="0" w:color="auto"/>
        <w:right w:val="none" w:sz="0" w:space="0" w:color="auto"/>
      </w:divBdr>
    </w:div>
    <w:div w:id="1260716686">
      <w:bodyDiv w:val="1"/>
      <w:marLeft w:val="0"/>
      <w:marRight w:val="0"/>
      <w:marTop w:val="0"/>
      <w:marBottom w:val="0"/>
      <w:divBdr>
        <w:top w:val="none" w:sz="0" w:space="0" w:color="auto"/>
        <w:left w:val="none" w:sz="0" w:space="0" w:color="auto"/>
        <w:bottom w:val="none" w:sz="0" w:space="0" w:color="auto"/>
        <w:right w:val="none" w:sz="0" w:space="0" w:color="auto"/>
      </w:divBdr>
    </w:div>
    <w:div w:id="1348412239">
      <w:bodyDiv w:val="1"/>
      <w:marLeft w:val="0"/>
      <w:marRight w:val="0"/>
      <w:marTop w:val="0"/>
      <w:marBottom w:val="0"/>
      <w:divBdr>
        <w:top w:val="none" w:sz="0" w:space="0" w:color="auto"/>
        <w:left w:val="none" w:sz="0" w:space="0" w:color="auto"/>
        <w:bottom w:val="none" w:sz="0" w:space="0" w:color="auto"/>
        <w:right w:val="none" w:sz="0" w:space="0" w:color="auto"/>
      </w:divBdr>
    </w:div>
    <w:div w:id="1448041405">
      <w:bodyDiv w:val="1"/>
      <w:marLeft w:val="0"/>
      <w:marRight w:val="0"/>
      <w:marTop w:val="0"/>
      <w:marBottom w:val="0"/>
      <w:divBdr>
        <w:top w:val="none" w:sz="0" w:space="0" w:color="auto"/>
        <w:left w:val="none" w:sz="0" w:space="0" w:color="auto"/>
        <w:bottom w:val="none" w:sz="0" w:space="0" w:color="auto"/>
        <w:right w:val="none" w:sz="0" w:space="0" w:color="auto"/>
      </w:divBdr>
    </w:div>
    <w:div w:id="1569151951">
      <w:bodyDiv w:val="1"/>
      <w:marLeft w:val="0"/>
      <w:marRight w:val="0"/>
      <w:marTop w:val="0"/>
      <w:marBottom w:val="0"/>
      <w:divBdr>
        <w:top w:val="none" w:sz="0" w:space="0" w:color="auto"/>
        <w:left w:val="none" w:sz="0" w:space="0" w:color="auto"/>
        <w:bottom w:val="none" w:sz="0" w:space="0" w:color="auto"/>
        <w:right w:val="none" w:sz="0" w:space="0" w:color="auto"/>
      </w:divBdr>
    </w:div>
    <w:div w:id="1736515517">
      <w:bodyDiv w:val="1"/>
      <w:marLeft w:val="0"/>
      <w:marRight w:val="0"/>
      <w:marTop w:val="0"/>
      <w:marBottom w:val="0"/>
      <w:divBdr>
        <w:top w:val="none" w:sz="0" w:space="0" w:color="auto"/>
        <w:left w:val="none" w:sz="0" w:space="0" w:color="auto"/>
        <w:bottom w:val="none" w:sz="0" w:space="0" w:color="auto"/>
        <w:right w:val="none" w:sz="0" w:space="0" w:color="auto"/>
      </w:divBdr>
    </w:div>
    <w:div w:id="1814712142">
      <w:bodyDiv w:val="1"/>
      <w:marLeft w:val="0"/>
      <w:marRight w:val="0"/>
      <w:marTop w:val="0"/>
      <w:marBottom w:val="0"/>
      <w:divBdr>
        <w:top w:val="none" w:sz="0" w:space="0" w:color="auto"/>
        <w:left w:val="none" w:sz="0" w:space="0" w:color="auto"/>
        <w:bottom w:val="none" w:sz="0" w:space="0" w:color="auto"/>
        <w:right w:val="none" w:sz="0" w:space="0" w:color="auto"/>
      </w:divBdr>
    </w:div>
    <w:div w:id="1895778486">
      <w:bodyDiv w:val="1"/>
      <w:marLeft w:val="0"/>
      <w:marRight w:val="0"/>
      <w:marTop w:val="0"/>
      <w:marBottom w:val="0"/>
      <w:divBdr>
        <w:top w:val="none" w:sz="0" w:space="0" w:color="auto"/>
        <w:left w:val="none" w:sz="0" w:space="0" w:color="auto"/>
        <w:bottom w:val="none" w:sz="0" w:space="0" w:color="auto"/>
        <w:right w:val="none" w:sz="0" w:space="0" w:color="auto"/>
      </w:divBdr>
    </w:div>
    <w:div w:id="1963994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480</TotalTime>
  <Pages>36</Pages>
  <Words>5878</Words>
  <Characters>33507</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39307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W32</dc:creator>
  <cp:lastModifiedBy>Ксения Гозбенко</cp:lastModifiedBy>
  <cp:revision>28</cp:revision>
  <dcterms:created xsi:type="dcterms:W3CDTF">2019-11-06T12:39:00Z</dcterms:created>
  <dcterms:modified xsi:type="dcterms:W3CDTF">2020-04-08T10:08:00Z</dcterms:modified>
</cp:coreProperties>
</file>