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Введение.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Адаптация как приспособление человека к изменяющимся условиям существования, представляет собой узловой момент его жизнедеятельности. </w:t>
      </w:r>
      <w:proofErr w:type="spellStart"/>
      <w:r w:rsidRPr="006B6D67">
        <w:rPr>
          <w:rFonts w:ascii="Times New Roman" w:eastAsia="Times New Roman" w:hAnsi="Times New Roman" w:cs="Times New Roman"/>
          <w:color w:val="000000"/>
          <w:sz w:val="28"/>
          <w:szCs w:val="28"/>
        </w:rPr>
        <w:t>Дезодаптация</w:t>
      </w:r>
      <w:proofErr w:type="spellEnd"/>
      <w:r w:rsidRPr="006B6D67">
        <w:rPr>
          <w:rFonts w:ascii="Times New Roman" w:eastAsia="Times New Roman" w:hAnsi="Times New Roman" w:cs="Times New Roman"/>
          <w:color w:val="000000"/>
          <w:sz w:val="28"/>
          <w:szCs w:val="28"/>
        </w:rPr>
        <w:t xml:space="preserve"> же проявляется в ощущении внутреннего дискомфорта, напряженности, чувства тревоги, снижении чувства </w:t>
      </w:r>
      <w:proofErr w:type="spellStart"/>
      <w:r w:rsidRPr="006B6D67">
        <w:rPr>
          <w:rFonts w:ascii="Times New Roman" w:eastAsia="Times New Roman" w:hAnsi="Times New Roman" w:cs="Times New Roman"/>
          <w:color w:val="000000"/>
          <w:sz w:val="28"/>
          <w:szCs w:val="28"/>
        </w:rPr>
        <w:t>самоценности</w:t>
      </w:r>
      <w:proofErr w:type="spellEnd"/>
      <w:r w:rsidRPr="006B6D67">
        <w:rPr>
          <w:rFonts w:ascii="Times New Roman" w:eastAsia="Times New Roman" w:hAnsi="Times New Roman" w:cs="Times New Roman"/>
          <w:color w:val="000000"/>
          <w:sz w:val="28"/>
          <w:szCs w:val="28"/>
        </w:rPr>
        <w:t xml:space="preserve"> и уверенности в себе, что блокирует возможность человека успешно взаимодействовать со средой и может послужить нарушения психического здоровья.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Проблема адаптации в частности весьма актуальна для студентов первого курса. Необходимым условием успешной деятельности студента является освоение новых для него особенностей учебы в ВУЗе. На протяжении первого года обучения происходит вхождении студента – первокурсника в студенческий коллектив, формируются навыки и умения рациональной организации умственной деятельности, осознается призвание к выбранной профессии, вырабатывается оптимальный режим труда, досуга и быта, развиваются и воспитываются профессионально значимые качества личности. Процесс адаптации первокурсника протекает по следующим уровням:</w:t>
      </w:r>
    </w:p>
    <w:p w:rsidR="006B6D67" w:rsidRPr="006B6D67" w:rsidRDefault="006B6D67" w:rsidP="006B6D6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Приспособление к новой системе обучения.</w:t>
      </w:r>
    </w:p>
    <w:p w:rsidR="006B6D67" w:rsidRPr="006B6D67" w:rsidRDefault="006B6D67" w:rsidP="006B6D6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Приспособление к изменению учебного режима.</w:t>
      </w:r>
    </w:p>
    <w:p w:rsidR="006B6D67" w:rsidRPr="006B6D67" w:rsidRDefault="006B6D67" w:rsidP="006B6D6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Вхождение в новый коллектив.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В процессе адаптации студентов-первокурсников к обучению в ВУЗе выявляются следующие трудности: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1. Переживания, связанные с уходом из школьного коллектива;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2. Недостаточная мотивационная готовность к выбранной профессии;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3. Неумение осуществить </w:t>
      </w:r>
      <w:proofErr w:type="gramStart"/>
      <w:r w:rsidRPr="006B6D67">
        <w:rPr>
          <w:rFonts w:ascii="Times New Roman" w:eastAsia="Times New Roman" w:hAnsi="Times New Roman" w:cs="Times New Roman"/>
          <w:color w:val="000000"/>
          <w:sz w:val="28"/>
          <w:szCs w:val="28"/>
        </w:rPr>
        <w:t>психологическую</w:t>
      </w:r>
      <w:proofErr w:type="gramEnd"/>
      <w:r w:rsidRPr="006B6D67">
        <w:rPr>
          <w:rFonts w:ascii="Times New Roman" w:eastAsia="Times New Roman" w:hAnsi="Times New Roman" w:cs="Times New Roman"/>
          <w:color w:val="000000"/>
          <w:sz w:val="28"/>
          <w:szCs w:val="28"/>
        </w:rPr>
        <w:t xml:space="preserve"> </w:t>
      </w:r>
      <w:proofErr w:type="spellStart"/>
      <w:r w:rsidRPr="006B6D67">
        <w:rPr>
          <w:rFonts w:ascii="Times New Roman" w:eastAsia="Times New Roman" w:hAnsi="Times New Roman" w:cs="Times New Roman"/>
          <w:color w:val="000000"/>
          <w:sz w:val="28"/>
          <w:szCs w:val="28"/>
        </w:rPr>
        <w:t>саморегуляцию</w:t>
      </w:r>
      <w:proofErr w:type="spellEnd"/>
      <w:r w:rsidRPr="006B6D67">
        <w:rPr>
          <w:rFonts w:ascii="Times New Roman" w:eastAsia="Times New Roman" w:hAnsi="Times New Roman" w:cs="Times New Roman"/>
          <w:color w:val="000000"/>
          <w:sz w:val="28"/>
          <w:szCs w:val="28"/>
        </w:rPr>
        <w:t xml:space="preserve"> (отсутствие навыков выполнения самостоятельной работы; неумение конспектировать, работать с первоисточниками, словарями, каталогами);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4. Поиск оптимального режима труда и отдыха в новых условиях;</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5. Страх публичных выступлений перед своими однокурсниками и авторитетными вузовскими преподавателями;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6. Социально-экономические проблемы у иногородних студентов: обеспечение себя жильем и финансовыми средствами, незнание города, отсутствие эмоциональной поддержки родных и близких.</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lastRenderedPageBreak/>
        <w:t>Успешное решение этих проблем связано с внедрением такой формы взаимодействия со студентами, которая бы способствовала более эффективной адаптации первокурсников на разных уровнях:</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6B6D67">
        <w:rPr>
          <w:rFonts w:ascii="Times New Roman" w:eastAsia="Times New Roman" w:hAnsi="Times New Roman" w:cs="Times New Roman"/>
          <w:color w:val="000000"/>
          <w:sz w:val="28"/>
          <w:szCs w:val="28"/>
        </w:rPr>
        <w:t>- образовательном – адаптация к учебной деятельности;</w:t>
      </w:r>
      <w:proofErr w:type="gramEnd"/>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6B6D67">
        <w:rPr>
          <w:rFonts w:ascii="Times New Roman" w:eastAsia="Times New Roman" w:hAnsi="Times New Roman" w:cs="Times New Roman"/>
          <w:color w:val="000000"/>
          <w:sz w:val="28"/>
          <w:szCs w:val="28"/>
        </w:rPr>
        <w:t>- психологическом – развитие мотивации к обучению, уверенности в себе;</w:t>
      </w:r>
      <w:proofErr w:type="gramEnd"/>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w:t>
      </w:r>
      <w:proofErr w:type="gramStart"/>
      <w:r w:rsidRPr="006B6D67">
        <w:rPr>
          <w:rFonts w:ascii="Times New Roman" w:eastAsia="Times New Roman" w:hAnsi="Times New Roman" w:cs="Times New Roman"/>
          <w:color w:val="000000"/>
          <w:sz w:val="28"/>
          <w:szCs w:val="28"/>
        </w:rPr>
        <w:t>межличностном</w:t>
      </w:r>
      <w:proofErr w:type="gramEnd"/>
      <w:r w:rsidRPr="006B6D67">
        <w:rPr>
          <w:rFonts w:ascii="Times New Roman" w:eastAsia="Times New Roman" w:hAnsi="Times New Roman" w:cs="Times New Roman"/>
          <w:color w:val="000000"/>
          <w:sz w:val="28"/>
          <w:szCs w:val="28"/>
        </w:rPr>
        <w:t xml:space="preserve"> – обеспечение процессов эффективного межличностного взаимодействия.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Эффективность </w:t>
      </w:r>
      <w:proofErr w:type="gramStart"/>
      <w:r w:rsidRPr="006B6D67">
        <w:rPr>
          <w:rFonts w:ascii="Times New Roman" w:eastAsia="Times New Roman" w:hAnsi="Times New Roman" w:cs="Times New Roman"/>
          <w:color w:val="000000"/>
          <w:sz w:val="28"/>
          <w:szCs w:val="28"/>
        </w:rPr>
        <w:t>реализации Программы педагогического сопровождения процесса адаптации студентов</w:t>
      </w:r>
      <w:proofErr w:type="gramEnd"/>
      <w:r w:rsidRPr="006B6D67">
        <w:rPr>
          <w:rFonts w:ascii="Times New Roman" w:eastAsia="Times New Roman" w:hAnsi="Times New Roman" w:cs="Times New Roman"/>
          <w:color w:val="000000"/>
          <w:sz w:val="28"/>
          <w:szCs w:val="28"/>
        </w:rPr>
        <w:t xml:space="preserve"> 1-го курса к условиям вуза оценивается по показателям, характеризующим их социальную интеграцию в общество. Для оптимальной адаптации студентов к обучению в ВУЗе важно знать жизненные планы и интересы первокурсника, уровень притязаний и самооценки; способность </w:t>
      </w:r>
      <w:proofErr w:type="gramStart"/>
      <w:r w:rsidRPr="006B6D67">
        <w:rPr>
          <w:rFonts w:ascii="Times New Roman" w:eastAsia="Times New Roman" w:hAnsi="Times New Roman" w:cs="Times New Roman"/>
          <w:color w:val="000000"/>
          <w:sz w:val="28"/>
          <w:szCs w:val="28"/>
        </w:rPr>
        <w:t>к</w:t>
      </w:r>
      <w:proofErr w:type="gramEnd"/>
      <w:r w:rsidRPr="006B6D67">
        <w:rPr>
          <w:rFonts w:ascii="Times New Roman" w:eastAsia="Times New Roman" w:hAnsi="Times New Roman" w:cs="Times New Roman"/>
          <w:color w:val="000000"/>
          <w:sz w:val="28"/>
          <w:szCs w:val="28"/>
        </w:rPr>
        <w:t xml:space="preserve"> сознательной </w:t>
      </w:r>
      <w:proofErr w:type="spellStart"/>
      <w:r w:rsidRPr="006B6D67">
        <w:rPr>
          <w:rFonts w:ascii="Times New Roman" w:eastAsia="Times New Roman" w:hAnsi="Times New Roman" w:cs="Times New Roman"/>
          <w:color w:val="000000"/>
          <w:sz w:val="28"/>
          <w:szCs w:val="28"/>
        </w:rPr>
        <w:t>саморегуляции</w:t>
      </w:r>
      <w:proofErr w:type="spellEnd"/>
      <w:r w:rsidRPr="006B6D67">
        <w:rPr>
          <w:rFonts w:ascii="Times New Roman" w:eastAsia="Times New Roman" w:hAnsi="Times New Roman" w:cs="Times New Roman"/>
          <w:color w:val="000000"/>
          <w:sz w:val="28"/>
          <w:szCs w:val="28"/>
        </w:rPr>
        <w:t xml:space="preserve"> поведения. Специфика первого курса не у кого не вызывает сомнений, первый из пяти лет, переходный после школы, связан с формированием нового коллектива. Кроме того, для иногородних студентов накладывается еще факторы общежития и отрыва от родительского контроля. Но самое главное, что именно на первом курсе формируется Студент, закладывается фундамент на последующие годы. Не случайно такие перемены происходят у первокурсников за год, а последующие годы не дают столь больших изменений. Большое значение имеет нацеленность будущего студента на конкретный вуз. Резкий перепад характера учебного процесса в школе и вузе приводит к тому, что многие студенты, привыкшие ранее к постоянному контролю со стороны родителей и педагогов, расслабляются, не могут организовать свое время и уже на первой аттестации становятся кандидатами на отчисление. Поэтому уже </w:t>
      </w:r>
      <w:proofErr w:type="gramStart"/>
      <w:r w:rsidRPr="006B6D67">
        <w:rPr>
          <w:rFonts w:ascii="Times New Roman" w:eastAsia="Times New Roman" w:hAnsi="Times New Roman" w:cs="Times New Roman"/>
          <w:color w:val="000000"/>
          <w:sz w:val="28"/>
          <w:szCs w:val="28"/>
        </w:rPr>
        <w:t>в первые</w:t>
      </w:r>
      <w:proofErr w:type="gramEnd"/>
      <w:r w:rsidRPr="006B6D67">
        <w:rPr>
          <w:rFonts w:ascii="Times New Roman" w:eastAsia="Times New Roman" w:hAnsi="Times New Roman" w:cs="Times New Roman"/>
          <w:color w:val="000000"/>
          <w:sz w:val="28"/>
          <w:szCs w:val="28"/>
        </w:rPr>
        <w:t xml:space="preserve"> месяцы учебы в вузе просто обязательны встречи руководителей деканата со всем курсом, зав. кафедр со своими группами, а также активная работа кураторов.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Внедрение данной программы </w:t>
      </w:r>
      <w:proofErr w:type="spellStart"/>
      <w:r w:rsidRPr="006B6D67">
        <w:rPr>
          <w:rFonts w:ascii="Times New Roman" w:eastAsia="Times New Roman" w:hAnsi="Times New Roman" w:cs="Times New Roman"/>
          <w:color w:val="000000"/>
          <w:sz w:val="28"/>
          <w:szCs w:val="28"/>
        </w:rPr>
        <w:t>психокоррекционного</w:t>
      </w:r>
      <w:proofErr w:type="spellEnd"/>
      <w:r w:rsidRPr="006B6D67">
        <w:rPr>
          <w:rFonts w:ascii="Times New Roman" w:eastAsia="Times New Roman" w:hAnsi="Times New Roman" w:cs="Times New Roman"/>
          <w:color w:val="000000"/>
          <w:sz w:val="28"/>
          <w:szCs w:val="28"/>
        </w:rPr>
        <w:t xml:space="preserve"> воздействия по адаптации первокурсников способствует:</w:t>
      </w:r>
    </w:p>
    <w:p w:rsidR="006B6D67" w:rsidRPr="006B6D67" w:rsidRDefault="006B6D67" w:rsidP="006B6D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Оптимизации учебной деятельности студентов;</w:t>
      </w:r>
    </w:p>
    <w:p w:rsidR="006B6D67" w:rsidRPr="006B6D67" w:rsidRDefault="006B6D67" w:rsidP="006B6D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Оптимизации процесса адаптации первокурсников к условиям вуза;</w:t>
      </w:r>
    </w:p>
    <w:p w:rsidR="006B6D67" w:rsidRPr="006B6D67" w:rsidRDefault="006B6D67" w:rsidP="006B6D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Развитию личности студента, раскрытию его интеллектуального и личностного потенциала, поддержке его психического здоровья;</w:t>
      </w:r>
    </w:p>
    <w:p w:rsidR="006B6D67" w:rsidRPr="006B6D67" w:rsidRDefault="006B6D67" w:rsidP="006B6D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Повышению организационной культуры ВУЗа;</w:t>
      </w:r>
    </w:p>
    <w:p w:rsidR="006B6D67" w:rsidRPr="006B6D67" w:rsidRDefault="006B6D67" w:rsidP="006B6D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Обеспечению помощи кураторам и организации внеклассной работы со студентами – первокурсниками.</w:t>
      </w:r>
    </w:p>
    <w:p w:rsidR="006B6D67" w:rsidRPr="006B6D67" w:rsidRDefault="006B6D67" w:rsidP="006B6D6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Успешному овладению выпускником </w:t>
      </w:r>
      <w:proofErr w:type="spellStart"/>
      <w:r w:rsidRPr="006B6D67">
        <w:rPr>
          <w:rFonts w:ascii="Times New Roman" w:eastAsia="Times New Roman" w:hAnsi="Times New Roman" w:cs="Times New Roman"/>
          <w:color w:val="000000"/>
          <w:sz w:val="28"/>
          <w:szCs w:val="28"/>
        </w:rPr>
        <w:t>Кумертауского</w:t>
      </w:r>
      <w:proofErr w:type="spellEnd"/>
      <w:r w:rsidRPr="006B6D67">
        <w:rPr>
          <w:rFonts w:ascii="Times New Roman" w:eastAsia="Times New Roman" w:hAnsi="Times New Roman" w:cs="Times New Roman"/>
          <w:color w:val="000000"/>
          <w:sz w:val="28"/>
          <w:szCs w:val="28"/>
        </w:rPr>
        <w:t xml:space="preserve"> филиала ГОУ ОГУ профессией инженера.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lastRenderedPageBreak/>
        <w:t>Цель программы</w:t>
      </w:r>
      <w:r w:rsidRPr="006B6D67">
        <w:rPr>
          <w:rFonts w:ascii="Times New Roman" w:eastAsia="Times New Roman" w:hAnsi="Times New Roman" w:cs="Times New Roman"/>
          <w:color w:val="000000"/>
          <w:sz w:val="28"/>
          <w:szCs w:val="28"/>
        </w:rPr>
        <w:t> – создание условий для успешной адаптации студентов первого курса.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Задачи:</w:t>
      </w:r>
    </w:p>
    <w:p w:rsidR="006B6D67" w:rsidRPr="006B6D67" w:rsidRDefault="006B6D67" w:rsidP="006B6D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Разработка и проведение </w:t>
      </w:r>
      <w:proofErr w:type="spellStart"/>
      <w:r w:rsidRPr="006B6D67">
        <w:rPr>
          <w:rFonts w:ascii="Times New Roman" w:eastAsia="Times New Roman" w:hAnsi="Times New Roman" w:cs="Times New Roman"/>
          <w:color w:val="000000"/>
          <w:sz w:val="28"/>
          <w:szCs w:val="28"/>
        </w:rPr>
        <w:t>психокорекционных</w:t>
      </w:r>
      <w:proofErr w:type="spellEnd"/>
      <w:r w:rsidRPr="006B6D67">
        <w:rPr>
          <w:rFonts w:ascii="Times New Roman" w:eastAsia="Times New Roman" w:hAnsi="Times New Roman" w:cs="Times New Roman"/>
          <w:color w:val="000000"/>
          <w:sz w:val="28"/>
          <w:szCs w:val="28"/>
        </w:rPr>
        <w:t xml:space="preserve"> мероприятий;</w:t>
      </w:r>
    </w:p>
    <w:p w:rsidR="006B6D67" w:rsidRPr="006B6D67" w:rsidRDefault="006B6D67" w:rsidP="006B6D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Формирование представлений о структуре учебного процесса, о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деятельности;</w:t>
      </w:r>
    </w:p>
    <w:p w:rsidR="006B6D67" w:rsidRPr="006B6D67" w:rsidRDefault="006B6D67" w:rsidP="006B6D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Развитие групповой сплоченности, создание благоприятного психологического климата в коллективе;</w:t>
      </w:r>
    </w:p>
    <w:p w:rsidR="006B6D67" w:rsidRPr="006B6D67" w:rsidRDefault="006B6D67" w:rsidP="006B6D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Развитие навыков эффективного межличностного взаимодействия, повышения уверенности в себе.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Формы работы: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Анкетирование;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Социологические опросы;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r w:rsidRPr="006B6D67">
        <w:rPr>
          <w:rFonts w:ascii="Times New Roman" w:eastAsia="Times New Roman" w:hAnsi="Times New Roman" w:cs="Times New Roman"/>
          <w:color w:val="000000"/>
          <w:sz w:val="28"/>
          <w:szCs w:val="28"/>
          <w:lang w:val="en-US"/>
        </w:rPr>
        <w:t xml:space="preserve">- </w:t>
      </w:r>
      <w:r w:rsidRPr="006B6D67">
        <w:rPr>
          <w:rFonts w:ascii="Times New Roman" w:eastAsia="Times New Roman" w:hAnsi="Times New Roman" w:cs="Times New Roman"/>
          <w:color w:val="000000"/>
          <w:sz w:val="28"/>
          <w:szCs w:val="28"/>
        </w:rPr>
        <w:t>Диагностирование</w:t>
      </w:r>
      <w:r w:rsidRPr="006B6D67">
        <w:rPr>
          <w:rFonts w:ascii="Times New Roman" w:eastAsia="Times New Roman" w:hAnsi="Times New Roman" w:cs="Times New Roman"/>
          <w:color w:val="000000"/>
          <w:sz w:val="28"/>
          <w:szCs w:val="28"/>
          <w:lang w:val="en-US"/>
        </w:rPr>
        <w:t>;</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rPr>
      </w:pPr>
      <w:r w:rsidRPr="006B6D67">
        <w:rPr>
          <w:rFonts w:ascii="Times New Roman" w:eastAsia="Times New Roman" w:hAnsi="Times New Roman" w:cs="Times New Roman"/>
          <w:color w:val="000000"/>
          <w:sz w:val="28"/>
          <w:szCs w:val="28"/>
          <w:lang w:val="en-US"/>
        </w:rPr>
        <w:t xml:space="preserve">- </w:t>
      </w:r>
      <w:proofErr w:type="spellStart"/>
      <w:r w:rsidRPr="006B6D67">
        <w:rPr>
          <w:rFonts w:ascii="Times New Roman" w:eastAsia="Times New Roman" w:hAnsi="Times New Roman" w:cs="Times New Roman"/>
          <w:color w:val="000000"/>
          <w:sz w:val="28"/>
          <w:szCs w:val="28"/>
        </w:rPr>
        <w:t>Лекционно</w:t>
      </w:r>
      <w:proofErr w:type="spellEnd"/>
      <w:r w:rsidRPr="006B6D67">
        <w:rPr>
          <w:rFonts w:ascii="Times New Roman" w:eastAsia="Times New Roman" w:hAnsi="Times New Roman" w:cs="Times New Roman"/>
          <w:color w:val="000000"/>
          <w:sz w:val="28"/>
          <w:szCs w:val="28"/>
          <w:lang w:val="en-US"/>
        </w:rPr>
        <w:t>-</w:t>
      </w:r>
      <w:r w:rsidRPr="006B6D67">
        <w:rPr>
          <w:rFonts w:ascii="Times New Roman" w:eastAsia="Times New Roman" w:hAnsi="Times New Roman" w:cs="Times New Roman"/>
          <w:color w:val="000000"/>
          <w:sz w:val="28"/>
          <w:szCs w:val="28"/>
        </w:rPr>
        <w:t>практические</w:t>
      </w:r>
      <w:r w:rsidRPr="006B6D67">
        <w:rPr>
          <w:rFonts w:ascii="Times New Roman" w:eastAsia="Times New Roman" w:hAnsi="Times New Roman" w:cs="Times New Roman"/>
          <w:color w:val="000000"/>
          <w:sz w:val="28"/>
          <w:szCs w:val="28"/>
          <w:lang w:val="en-US"/>
        </w:rPr>
        <w:t xml:space="preserve"> </w:t>
      </w:r>
      <w:r w:rsidRPr="006B6D67">
        <w:rPr>
          <w:rFonts w:ascii="Times New Roman" w:eastAsia="Times New Roman" w:hAnsi="Times New Roman" w:cs="Times New Roman"/>
          <w:color w:val="000000"/>
          <w:sz w:val="28"/>
          <w:szCs w:val="28"/>
        </w:rPr>
        <w:t>занятия</w:t>
      </w:r>
      <w:r w:rsidRPr="006B6D67">
        <w:rPr>
          <w:rFonts w:ascii="Times New Roman" w:eastAsia="Times New Roman" w:hAnsi="Times New Roman" w:cs="Times New Roman"/>
          <w:color w:val="000000"/>
          <w:sz w:val="28"/>
          <w:szCs w:val="28"/>
          <w:lang w:val="en-US"/>
        </w:rPr>
        <w:t>;</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lang w:val="en-US"/>
        </w:rPr>
      </w:pPr>
      <w:r w:rsidRPr="006B6D67">
        <w:rPr>
          <w:rFonts w:ascii="Times New Roman" w:eastAsia="Times New Roman" w:hAnsi="Times New Roman" w:cs="Times New Roman"/>
          <w:sz w:val="28"/>
          <w:szCs w:val="28"/>
          <w:lang w:val="en-US"/>
        </w:rPr>
        <w:t xml:space="preserve">&lt;="" p="" style="color: </w:t>
      </w:r>
      <w:proofErr w:type="spellStart"/>
      <w:r w:rsidRPr="006B6D67">
        <w:rPr>
          <w:rFonts w:ascii="Times New Roman" w:eastAsia="Times New Roman" w:hAnsi="Times New Roman" w:cs="Times New Roman"/>
          <w:sz w:val="28"/>
          <w:szCs w:val="28"/>
          <w:lang w:val="en-US"/>
        </w:rPr>
        <w:t>rgb</w:t>
      </w:r>
      <w:proofErr w:type="spellEnd"/>
      <w:r w:rsidRPr="006B6D67">
        <w:rPr>
          <w:rFonts w:ascii="Times New Roman" w:eastAsia="Times New Roman" w:hAnsi="Times New Roman" w:cs="Times New Roman"/>
          <w:sz w:val="28"/>
          <w:szCs w:val="28"/>
          <w:lang w:val="en-US"/>
        </w:rPr>
        <w:t>(0, 0, 0); font-family: Georgia; font-size: 15.2px; font-style: normal; font-variant: normal; font-weight: normal; letter-spacing: normal; line-height: normal; orphans: auto; text-align: left; text-indent: 0px; text-transform: none; white-space: normal; widows: 1; word-spacing: 0px; -</w:t>
      </w:r>
      <w:proofErr w:type="spellStart"/>
      <w:r w:rsidRPr="006B6D67">
        <w:rPr>
          <w:rFonts w:ascii="Times New Roman" w:eastAsia="Times New Roman" w:hAnsi="Times New Roman" w:cs="Times New Roman"/>
          <w:sz w:val="28"/>
          <w:szCs w:val="28"/>
          <w:lang w:val="en-US"/>
        </w:rPr>
        <w:t>webkit</w:t>
      </w:r>
      <w:proofErr w:type="spellEnd"/>
      <w:r w:rsidRPr="006B6D67">
        <w:rPr>
          <w:rFonts w:ascii="Times New Roman" w:eastAsia="Times New Roman" w:hAnsi="Times New Roman" w:cs="Times New Roman"/>
          <w:sz w:val="28"/>
          <w:szCs w:val="28"/>
          <w:lang w:val="en-US"/>
        </w:rPr>
        <w:t xml:space="preserve">-text-stroke-width: 0px; background-color: </w:t>
      </w:r>
      <w:proofErr w:type="spellStart"/>
      <w:r w:rsidRPr="006B6D67">
        <w:rPr>
          <w:rFonts w:ascii="Times New Roman" w:eastAsia="Times New Roman" w:hAnsi="Times New Roman" w:cs="Times New Roman"/>
          <w:sz w:val="28"/>
          <w:szCs w:val="28"/>
          <w:lang w:val="en-US"/>
        </w:rPr>
        <w:t>rgb</w:t>
      </w:r>
      <w:proofErr w:type="spellEnd"/>
      <w:r w:rsidRPr="006B6D67">
        <w:rPr>
          <w:rFonts w:ascii="Times New Roman" w:eastAsia="Times New Roman" w:hAnsi="Times New Roman" w:cs="Times New Roman"/>
          <w:sz w:val="28"/>
          <w:szCs w:val="28"/>
          <w:lang w:val="en-US"/>
        </w:rPr>
        <w:t>(255, 255, 255);"&gt;</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Социально-педагогическое сопровождение;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 </w:t>
      </w:r>
      <w:proofErr w:type="spellStart"/>
      <w:r w:rsidRPr="006B6D67">
        <w:rPr>
          <w:rFonts w:ascii="Times New Roman" w:eastAsia="Times New Roman" w:hAnsi="Times New Roman" w:cs="Times New Roman"/>
          <w:color w:val="000000"/>
          <w:sz w:val="28"/>
          <w:szCs w:val="28"/>
        </w:rPr>
        <w:t>Психологокоррекционное</w:t>
      </w:r>
      <w:proofErr w:type="spellEnd"/>
      <w:r w:rsidRPr="006B6D67">
        <w:rPr>
          <w:rFonts w:ascii="Times New Roman" w:eastAsia="Times New Roman" w:hAnsi="Times New Roman" w:cs="Times New Roman"/>
          <w:color w:val="000000"/>
          <w:sz w:val="28"/>
          <w:szCs w:val="28"/>
        </w:rPr>
        <w:t xml:space="preserve"> воздействие;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 Включение студентов во </w:t>
      </w:r>
      <w:proofErr w:type="spellStart"/>
      <w:r w:rsidRPr="006B6D67">
        <w:rPr>
          <w:rFonts w:ascii="Times New Roman" w:eastAsia="Times New Roman" w:hAnsi="Times New Roman" w:cs="Times New Roman"/>
          <w:color w:val="000000"/>
          <w:sz w:val="28"/>
          <w:szCs w:val="28"/>
        </w:rPr>
        <w:t>внеучебную</w:t>
      </w:r>
      <w:proofErr w:type="spellEnd"/>
      <w:r w:rsidRPr="006B6D67">
        <w:rPr>
          <w:rFonts w:ascii="Times New Roman" w:eastAsia="Times New Roman" w:hAnsi="Times New Roman" w:cs="Times New Roman"/>
          <w:color w:val="000000"/>
          <w:sz w:val="28"/>
          <w:szCs w:val="28"/>
        </w:rPr>
        <w:t xml:space="preserve"> деятельность.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Механизм реализации: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1 этап – входная диагностика:</w:t>
      </w:r>
      <w:r w:rsidRPr="006B6D67">
        <w:rPr>
          <w:rFonts w:ascii="Times New Roman" w:eastAsia="Times New Roman" w:hAnsi="Times New Roman" w:cs="Times New Roman"/>
          <w:color w:val="000000"/>
          <w:sz w:val="28"/>
          <w:szCs w:val="28"/>
        </w:rPr>
        <w:t xml:space="preserve"> Среди студентов – первокурсников и кураторов групп проводится анкетирование и социологический опрос с целью выявления проблемной области, связанной с адаптацией первокурсников. Через диагностирование выявляются особенности психологических проблем, затрудняющих адаптацию: мотивация к учебной деятельности, способность к сознательной </w:t>
      </w:r>
      <w:proofErr w:type="spellStart"/>
      <w:r w:rsidRPr="006B6D67">
        <w:rPr>
          <w:rFonts w:ascii="Times New Roman" w:eastAsia="Times New Roman" w:hAnsi="Times New Roman" w:cs="Times New Roman"/>
          <w:color w:val="000000"/>
          <w:sz w:val="28"/>
          <w:szCs w:val="28"/>
        </w:rPr>
        <w:t>саморегуляции</w:t>
      </w:r>
      <w:proofErr w:type="spellEnd"/>
      <w:r w:rsidRPr="006B6D67">
        <w:rPr>
          <w:rFonts w:ascii="Times New Roman" w:eastAsia="Times New Roman" w:hAnsi="Times New Roman" w:cs="Times New Roman"/>
          <w:color w:val="000000"/>
          <w:sz w:val="28"/>
          <w:szCs w:val="28"/>
        </w:rPr>
        <w:t xml:space="preserve"> поведения, уровень притязаний, коммуникативные особенности студентов – первокурсников. На основании комплексного психодиагностического обследования формулируются цели и задачи </w:t>
      </w:r>
      <w:proofErr w:type="spellStart"/>
      <w:r w:rsidRPr="006B6D67">
        <w:rPr>
          <w:rFonts w:ascii="Times New Roman" w:eastAsia="Times New Roman" w:hAnsi="Times New Roman" w:cs="Times New Roman"/>
          <w:color w:val="000000"/>
          <w:sz w:val="28"/>
          <w:szCs w:val="28"/>
        </w:rPr>
        <w:t>психокоррекционной</w:t>
      </w:r>
      <w:proofErr w:type="spellEnd"/>
      <w:r w:rsidRPr="006B6D67">
        <w:rPr>
          <w:rFonts w:ascii="Times New Roman" w:eastAsia="Times New Roman" w:hAnsi="Times New Roman" w:cs="Times New Roman"/>
          <w:color w:val="000000"/>
          <w:sz w:val="28"/>
          <w:szCs w:val="28"/>
        </w:rPr>
        <w:t xml:space="preserve"> работы со </w:t>
      </w:r>
      <w:r w:rsidRPr="006B6D67">
        <w:rPr>
          <w:rFonts w:ascii="Times New Roman" w:eastAsia="Times New Roman" w:hAnsi="Times New Roman" w:cs="Times New Roman"/>
          <w:color w:val="000000"/>
          <w:sz w:val="28"/>
          <w:szCs w:val="28"/>
        </w:rPr>
        <w:lastRenderedPageBreak/>
        <w:t xml:space="preserve">студентами по адаптации. Специалистами отдела по социально-воспитательной работе проводится </w:t>
      </w:r>
      <w:proofErr w:type="gramStart"/>
      <w:r w:rsidRPr="006B6D67">
        <w:rPr>
          <w:rFonts w:ascii="Times New Roman" w:eastAsia="Times New Roman" w:hAnsi="Times New Roman" w:cs="Times New Roman"/>
          <w:color w:val="000000"/>
          <w:sz w:val="28"/>
          <w:szCs w:val="28"/>
        </w:rPr>
        <w:t>обучение кураторов по реализации</w:t>
      </w:r>
      <w:proofErr w:type="gramEnd"/>
      <w:r w:rsidRPr="006B6D67">
        <w:rPr>
          <w:rFonts w:ascii="Times New Roman" w:eastAsia="Times New Roman" w:hAnsi="Times New Roman" w:cs="Times New Roman"/>
          <w:color w:val="000000"/>
          <w:sz w:val="28"/>
          <w:szCs w:val="28"/>
        </w:rPr>
        <w:t xml:space="preserve"> данной программы.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2 этап – социально-психологическое воздействие</w:t>
      </w:r>
      <w:r w:rsidRPr="006B6D67">
        <w:rPr>
          <w:rFonts w:ascii="Times New Roman" w:eastAsia="Times New Roman" w:hAnsi="Times New Roman" w:cs="Times New Roman"/>
          <w:color w:val="000000"/>
          <w:sz w:val="28"/>
          <w:szCs w:val="28"/>
        </w:rPr>
        <w:t xml:space="preserve">: Проводятся социально – психологические мероприятия по адаптации студентов. </w:t>
      </w:r>
      <w:proofErr w:type="spellStart"/>
      <w:r w:rsidRPr="006B6D67">
        <w:rPr>
          <w:rFonts w:ascii="Times New Roman" w:eastAsia="Times New Roman" w:hAnsi="Times New Roman" w:cs="Times New Roman"/>
          <w:color w:val="000000"/>
          <w:sz w:val="28"/>
          <w:szCs w:val="28"/>
        </w:rPr>
        <w:t>Психокоррекционные</w:t>
      </w:r>
      <w:proofErr w:type="spellEnd"/>
      <w:r w:rsidRPr="006B6D67">
        <w:rPr>
          <w:rFonts w:ascii="Times New Roman" w:eastAsia="Times New Roman" w:hAnsi="Times New Roman" w:cs="Times New Roman"/>
          <w:color w:val="000000"/>
          <w:sz w:val="28"/>
          <w:szCs w:val="28"/>
        </w:rPr>
        <w:t xml:space="preserve"> мероприятия подразумевают организацию Т-групп, гру</w:t>
      </w:r>
      <w:proofErr w:type="gramStart"/>
      <w:r w:rsidRPr="006B6D67">
        <w:rPr>
          <w:rFonts w:ascii="Times New Roman" w:eastAsia="Times New Roman" w:hAnsi="Times New Roman" w:cs="Times New Roman"/>
          <w:color w:val="000000"/>
          <w:sz w:val="28"/>
          <w:szCs w:val="28"/>
        </w:rPr>
        <w:t>пп встр</w:t>
      </w:r>
      <w:proofErr w:type="gramEnd"/>
      <w:r w:rsidRPr="006B6D67">
        <w:rPr>
          <w:rFonts w:ascii="Times New Roman" w:eastAsia="Times New Roman" w:hAnsi="Times New Roman" w:cs="Times New Roman"/>
          <w:color w:val="000000"/>
          <w:sz w:val="28"/>
          <w:szCs w:val="28"/>
        </w:rPr>
        <w:t>еч, деловых игр в учебных группах первокурсников при тесном взаимодействии с кураторами.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3 этап - итоговая диагностика:</w:t>
      </w:r>
      <w:r w:rsidRPr="006B6D67">
        <w:rPr>
          <w:rFonts w:ascii="Times New Roman" w:eastAsia="Times New Roman" w:hAnsi="Times New Roman" w:cs="Times New Roman"/>
          <w:color w:val="000000"/>
          <w:sz w:val="28"/>
          <w:szCs w:val="28"/>
        </w:rPr>
        <w:t xml:space="preserve"> заключительное социально-психологическое обследование студентов-первокурсников после проведения </w:t>
      </w:r>
      <w:proofErr w:type="spellStart"/>
      <w:r w:rsidRPr="006B6D67">
        <w:rPr>
          <w:rFonts w:ascii="Times New Roman" w:eastAsia="Times New Roman" w:hAnsi="Times New Roman" w:cs="Times New Roman"/>
          <w:color w:val="000000"/>
          <w:sz w:val="28"/>
          <w:szCs w:val="28"/>
        </w:rPr>
        <w:t>психокоррекционных</w:t>
      </w:r>
      <w:proofErr w:type="spellEnd"/>
      <w:r w:rsidRPr="006B6D67">
        <w:rPr>
          <w:rFonts w:ascii="Times New Roman" w:eastAsia="Times New Roman" w:hAnsi="Times New Roman" w:cs="Times New Roman"/>
          <w:color w:val="000000"/>
          <w:sz w:val="28"/>
          <w:szCs w:val="28"/>
        </w:rPr>
        <w:t xml:space="preserve"> мероприятий. Оценка эффективности проведения социально-психологической работы.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 xml:space="preserve">4-этап – углубленное </w:t>
      </w:r>
      <w:proofErr w:type="spellStart"/>
      <w:r w:rsidRPr="006B6D67">
        <w:rPr>
          <w:rFonts w:ascii="Times New Roman" w:eastAsia="Times New Roman" w:hAnsi="Times New Roman" w:cs="Times New Roman"/>
          <w:b/>
          <w:bCs/>
          <w:color w:val="000000"/>
          <w:sz w:val="28"/>
          <w:szCs w:val="28"/>
        </w:rPr>
        <w:t>психокоррекционное</w:t>
      </w:r>
      <w:proofErr w:type="spellEnd"/>
      <w:r w:rsidRPr="006B6D67">
        <w:rPr>
          <w:rFonts w:ascii="Times New Roman" w:eastAsia="Times New Roman" w:hAnsi="Times New Roman" w:cs="Times New Roman"/>
          <w:b/>
          <w:bCs/>
          <w:color w:val="000000"/>
          <w:sz w:val="28"/>
          <w:szCs w:val="28"/>
        </w:rPr>
        <w:t xml:space="preserve"> воздействие: </w:t>
      </w:r>
      <w:r w:rsidRPr="006B6D67">
        <w:rPr>
          <w:rFonts w:ascii="Times New Roman" w:eastAsia="Times New Roman" w:hAnsi="Times New Roman" w:cs="Times New Roman"/>
          <w:color w:val="000000"/>
          <w:sz w:val="28"/>
          <w:szCs w:val="28"/>
        </w:rPr>
        <w:t xml:space="preserve">Проводится по необходимости специалистами отдела по социально - воспитательной работе. со студентами </w:t>
      </w:r>
      <w:proofErr w:type="gramStart"/>
      <w:r w:rsidRPr="006B6D67">
        <w:rPr>
          <w:rFonts w:ascii="Times New Roman" w:eastAsia="Times New Roman" w:hAnsi="Times New Roman" w:cs="Times New Roman"/>
          <w:color w:val="000000"/>
          <w:sz w:val="28"/>
          <w:szCs w:val="28"/>
        </w:rPr>
        <w:t>–п</w:t>
      </w:r>
      <w:proofErr w:type="gramEnd"/>
      <w:r w:rsidRPr="006B6D67">
        <w:rPr>
          <w:rFonts w:ascii="Times New Roman" w:eastAsia="Times New Roman" w:hAnsi="Times New Roman" w:cs="Times New Roman"/>
          <w:color w:val="000000"/>
          <w:sz w:val="28"/>
          <w:szCs w:val="28"/>
        </w:rPr>
        <w:t>ервокурсниками имеющими очень низкий уровень адаптации после проведения социально - психологической работы.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Календарно-тематическое планирование по реализации программы адаптации студентов-первокурсников</w:t>
      </w:r>
    </w:p>
    <w:tbl>
      <w:tblPr>
        <w:tblW w:w="0" w:type="auto"/>
        <w:tblCellSpacing w:w="15" w:type="dxa"/>
        <w:shd w:val="clear" w:color="auto" w:fill="FFFFFF"/>
        <w:tblCellMar>
          <w:top w:w="15" w:type="dxa"/>
          <w:left w:w="15" w:type="dxa"/>
          <w:bottom w:w="15" w:type="dxa"/>
          <w:right w:w="15" w:type="dxa"/>
        </w:tblCellMar>
        <w:tblLook w:val="04A0"/>
      </w:tblPr>
      <w:tblGrid>
        <w:gridCol w:w="1020"/>
        <w:gridCol w:w="4875"/>
        <w:gridCol w:w="1245"/>
        <w:gridCol w:w="2192"/>
      </w:tblGrid>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Номер</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занятия</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Наименование мероприятия</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и форма проведение</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Кол-во часов</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Ответственный</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Праздничная программа «Давайте познакомимся», посвященная Дню знаний, в форме ролевой игры</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групп</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2</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 xml:space="preserve">Социологический опрос со студентами по выявлению </w:t>
            </w:r>
            <w:proofErr w:type="spellStart"/>
            <w:r w:rsidRPr="006B6D67">
              <w:rPr>
                <w:rFonts w:ascii="Times New Roman" w:eastAsia="Times New Roman" w:hAnsi="Times New Roman" w:cs="Times New Roman"/>
                <w:sz w:val="28"/>
                <w:szCs w:val="28"/>
              </w:rPr>
              <w:t>соцдемографических</w:t>
            </w:r>
            <w:proofErr w:type="spellEnd"/>
            <w:r w:rsidRPr="006B6D67">
              <w:rPr>
                <w:rFonts w:ascii="Times New Roman" w:eastAsia="Times New Roman" w:hAnsi="Times New Roman" w:cs="Times New Roman"/>
                <w:sz w:val="28"/>
                <w:szCs w:val="28"/>
              </w:rPr>
              <w:t xml:space="preserve"> данных студентов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и старосты групп</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3</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Анкетирование студентов по выявлению творческих интересов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групп,</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4</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Анкетирование студентов по выявлению уровня комфортности проживания в общежитии</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групп,</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5</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Анкетирование кураторов групп «Ваш взгляд на адаптацию первокурсников»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 xml:space="preserve">педагог-организатор, социальный </w:t>
            </w:r>
            <w:r w:rsidRPr="006B6D67">
              <w:rPr>
                <w:rFonts w:ascii="Times New Roman" w:eastAsia="Times New Roman" w:hAnsi="Times New Roman" w:cs="Times New Roman"/>
                <w:sz w:val="28"/>
                <w:szCs w:val="28"/>
              </w:rPr>
              <w:lastRenderedPageBreak/>
              <w:t>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lastRenderedPageBreak/>
              <w:t>6</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Тестирование студентов на выявление смысловых ориентаций (СЖО)</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 xml:space="preserve">(тест Д.А. Леонтьева, адаптирован </w:t>
            </w:r>
            <w:proofErr w:type="gramStart"/>
            <w:r w:rsidRPr="006B6D67">
              <w:rPr>
                <w:rFonts w:ascii="Times New Roman" w:eastAsia="Times New Roman" w:hAnsi="Times New Roman" w:cs="Times New Roman"/>
                <w:sz w:val="28"/>
                <w:szCs w:val="28"/>
              </w:rPr>
              <w:t>Дж</w:t>
            </w:r>
            <w:proofErr w:type="gramEnd"/>
            <w:r w:rsidRPr="006B6D67">
              <w:rPr>
                <w:rFonts w:ascii="Times New Roman" w:eastAsia="Times New Roman" w:hAnsi="Times New Roman" w:cs="Times New Roman"/>
                <w:sz w:val="28"/>
                <w:szCs w:val="28"/>
              </w:rPr>
              <w:t xml:space="preserve">. </w:t>
            </w:r>
            <w:proofErr w:type="spellStart"/>
            <w:r w:rsidRPr="006B6D67">
              <w:rPr>
                <w:rFonts w:ascii="Times New Roman" w:eastAsia="Times New Roman" w:hAnsi="Times New Roman" w:cs="Times New Roman"/>
                <w:sz w:val="28"/>
                <w:szCs w:val="28"/>
              </w:rPr>
              <w:t>Крамбо</w:t>
            </w:r>
            <w:proofErr w:type="spellEnd"/>
            <w:r w:rsidRPr="006B6D67">
              <w:rPr>
                <w:rFonts w:ascii="Times New Roman" w:eastAsia="Times New Roman" w:hAnsi="Times New Roman" w:cs="Times New Roman"/>
                <w:sz w:val="28"/>
                <w:szCs w:val="28"/>
              </w:rPr>
              <w:t xml:space="preserve"> и Л. </w:t>
            </w:r>
            <w:proofErr w:type="spellStart"/>
            <w:r w:rsidRPr="006B6D67">
              <w:rPr>
                <w:rFonts w:ascii="Times New Roman" w:eastAsia="Times New Roman" w:hAnsi="Times New Roman" w:cs="Times New Roman"/>
                <w:sz w:val="28"/>
                <w:szCs w:val="28"/>
              </w:rPr>
              <w:t>Махолика</w:t>
            </w:r>
            <w:proofErr w:type="spellEnd"/>
            <w:r w:rsidRPr="006B6D67">
              <w:rPr>
                <w:rFonts w:ascii="Times New Roman" w:eastAsia="Times New Roman" w:hAnsi="Times New Roman" w:cs="Times New Roman"/>
                <w:sz w:val="28"/>
                <w:szCs w:val="28"/>
              </w:rPr>
              <w:t>)</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педагог-организатор, 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7</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Проведение тренинга адаптивности или личностного роста студентов 1 курса</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и старосты групп</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8</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Тестирование студентов по выявлению уровня удовлетворенности результатами зимней сессии</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и старосты групп</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9</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proofErr w:type="gramStart"/>
            <w:r w:rsidRPr="006B6D67">
              <w:rPr>
                <w:rFonts w:ascii="Times New Roman" w:eastAsia="Times New Roman" w:hAnsi="Times New Roman" w:cs="Times New Roman"/>
                <w:sz w:val="28"/>
                <w:szCs w:val="28"/>
              </w:rPr>
              <w:t xml:space="preserve">Тестирование студентов на выявление социально-психологической </w:t>
            </w:r>
            <w:proofErr w:type="spellStart"/>
            <w:r w:rsidRPr="006B6D67">
              <w:rPr>
                <w:rFonts w:ascii="Times New Roman" w:eastAsia="Times New Roman" w:hAnsi="Times New Roman" w:cs="Times New Roman"/>
                <w:sz w:val="28"/>
                <w:szCs w:val="28"/>
              </w:rPr>
              <w:t>адаптированности</w:t>
            </w:r>
            <w:proofErr w:type="spellEnd"/>
            <w:r w:rsidRPr="006B6D67">
              <w:rPr>
                <w:rFonts w:ascii="Times New Roman" w:eastAsia="Times New Roman" w:hAnsi="Times New Roman" w:cs="Times New Roman"/>
                <w:sz w:val="28"/>
                <w:szCs w:val="28"/>
              </w:rPr>
              <w:t xml:space="preserve"> (тест СПА</w:t>
            </w:r>
            <w:proofErr w:type="gramEnd"/>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proofErr w:type="gramStart"/>
            <w:r w:rsidRPr="006B6D67">
              <w:rPr>
                <w:rFonts w:ascii="Times New Roman" w:eastAsia="Times New Roman" w:hAnsi="Times New Roman" w:cs="Times New Roman"/>
                <w:sz w:val="28"/>
                <w:szCs w:val="28"/>
              </w:rPr>
              <w:t xml:space="preserve">К. </w:t>
            </w:r>
            <w:proofErr w:type="spellStart"/>
            <w:r w:rsidRPr="006B6D67">
              <w:rPr>
                <w:rFonts w:ascii="Times New Roman" w:eastAsia="Times New Roman" w:hAnsi="Times New Roman" w:cs="Times New Roman"/>
                <w:sz w:val="28"/>
                <w:szCs w:val="28"/>
              </w:rPr>
              <w:t>Роджерса</w:t>
            </w:r>
            <w:proofErr w:type="spellEnd"/>
            <w:r w:rsidRPr="006B6D67">
              <w:rPr>
                <w:rFonts w:ascii="Times New Roman" w:eastAsia="Times New Roman" w:hAnsi="Times New Roman" w:cs="Times New Roman"/>
                <w:sz w:val="28"/>
                <w:szCs w:val="28"/>
              </w:rPr>
              <w:t xml:space="preserve"> и Р. </w:t>
            </w:r>
            <w:proofErr w:type="spellStart"/>
            <w:r w:rsidRPr="006B6D67">
              <w:rPr>
                <w:rFonts w:ascii="Times New Roman" w:eastAsia="Times New Roman" w:hAnsi="Times New Roman" w:cs="Times New Roman"/>
                <w:sz w:val="28"/>
                <w:szCs w:val="28"/>
              </w:rPr>
              <w:t>Даймонда</w:t>
            </w:r>
            <w:proofErr w:type="spellEnd"/>
            <w:r w:rsidRPr="006B6D67">
              <w:rPr>
                <w:rFonts w:ascii="Times New Roman" w:eastAsia="Times New Roman" w:hAnsi="Times New Roman" w:cs="Times New Roman"/>
                <w:sz w:val="28"/>
                <w:szCs w:val="28"/>
              </w:rPr>
              <w:t>)</w:t>
            </w:r>
            <w:proofErr w:type="gramEnd"/>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педагог-организатор, 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10</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Итоговое исследование уровня адаптации студентов - первокурсников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групп, педагог-организатор, 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11</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Анкетирование кураторов по выявлению уровня сплоченности коллектива после реализации программы адаптации студентов - первокурсников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педагог-организатор, 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12</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Составление сводной ведомости по итогам диагностики социальной адаптивности обучения в филиале студентов-первокурсников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Кураторы групп, педагог-организатор, социальный педагог</w:t>
            </w:r>
          </w:p>
        </w:tc>
      </w:tr>
      <w:tr w:rsidR="006B6D67" w:rsidRPr="006B6D67" w:rsidTr="006B6D67">
        <w:trPr>
          <w:tblCellSpacing w:w="15" w:type="dxa"/>
        </w:trPr>
        <w:tc>
          <w:tcPr>
            <w:tcW w:w="97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13</w:t>
            </w:r>
          </w:p>
        </w:tc>
        <w:tc>
          <w:tcPr>
            <w:tcW w:w="48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Совещание кураторов по итогам реализации программы адаптации студентов - первокурсников</w:t>
            </w:r>
          </w:p>
        </w:tc>
        <w:tc>
          <w:tcPr>
            <w:tcW w:w="121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8"/>
                <w:szCs w:val="28"/>
              </w:rPr>
            </w:pPr>
            <w:r w:rsidRPr="006B6D67">
              <w:rPr>
                <w:rFonts w:ascii="Times New Roman" w:eastAsia="Times New Roman" w:hAnsi="Times New Roman" w:cs="Times New Roman"/>
                <w:sz w:val="28"/>
                <w:szCs w:val="28"/>
              </w:rPr>
              <w:t>заместитель директора по социально-воспитательной работе, педагог-организатор</w:t>
            </w:r>
          </w:p>
        </w:tc>
      </w:tr>
    </w:tbl>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Немаловажным аспектом в становлении личности студента – первокурсника играет профессионально - нравственная культура будущих специалистов, структура которой включает в себя: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lastRenderedPageBreak/>
        <w:t>- уровень профессиональных и этических знаний, степень их осмысления, глубину убеждений;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нравственные чувства, характеризующие отношения к профессиональной деятельности (честь, гордость, достоинство, самоопределение);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-наличие навыков и умений реализации нравственных норм деятельности (профессионализм, мастерство, морально-деловые качества);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деловую культуру и деловой этикет.</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Безусловно, что профессионально-нравственная культура не появляется сама по себе, ее необходимо воспитывать, внедрять в сознание молодежи. И в этом процессе ведущую роль играет куратор группы – ибо это первый человек, преподаватель и старший товарищ, с которыми сталкиваются бывшие абитуриенты, ставшие студентами первого курса. От того, насколько куратор сам по себе личность, от того, насколько серьезно он относится к своей дополнительной нагрузке, зависит формирование профессионально-нравственной культуры студентов.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Деятельность куратора должна опираться, на ряд </w:t>
      </w:r>
      <w:r w:rsidRPr="006B6D67">
        <w:rPr>
          <w:rFonts w:ascii="Times New Roman" w:eastAsia="Times New Roman" w:hAnsi="Times New Roman" w:cs="Times New Roman"/>
          <w:i/>
          <w:iCs/>
          <w:color w:val="000000"/>
          <w:sz w:val="28"/>
          <w:szCs w:val="28"/>
        </w:rPr>
        <w:t>принципов</w:t>
      </w:r>
      <w:r w:rsidRPr="006B6D67">
        <w:rPr>
          <w:rFonts w:ascii="Times New Roman" w:eastAsia="Times New Roman" w:hAnsi="Times New Roman" w:cs="Times New Roman"/>
          <w:color w:val="000000"/>
          <w:sz w:val="28"/>
          <w:szCs w:val="28"/>
        </w:rPr>
        <w:t>:</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1. «Уважай».</w:t>
      </w:r>
      <w:r w:rsidRPr="006B6D67">
        <w:rPr>
          <w:rFonts w:ascii="Times New Roman" w:eastAsia="Times New Roman" w:hAnsi="Times New Roman" w:cs="Times New Roman"/>
          <w:color w:val="000000"/>
          <w:sz w:val="28"/>
          <w:szCs w:val="28"/>
        </w:rPr>
        <w:t> Основной принцип межличностного общения, основанный на восприятие любого даже самого нерадивого или недисциплинированного студента как самостоятельной и сформировавшейся личности. Критика действий студентов должна быть аргументированной; нельзя и недопустимо унижать их достоинство; терпение, такт и желание помочь должны стоять на первом месте.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2. «Обучай».</w:t>
      </w:r>
      <w:r w:rsidRPr="006B6D67">
        <w:rPr>
          <w:rFonts w:ascii="Times New Roman" w:eastAsia="Times New Roman" w:hAnsi="Times New Roman" w:cs="Times New Roman"/>
          <w:color w:val="000000"/>
          <w:sz w:val="28"/>
          <w:szCs w:val="28"/>
        </w:rPr>
        <w:t> Этот принцип включает в себя следующее: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2.1. Информирование студентов о практических сторонах жизни в деятельности филиала: о расположении корпусов и системе взаимосвязи между ними, индексации учебных аудиторий, о службах, которые есть в филиале, и о том, в каких случаях к ним можно и нужно обращаться, о структуре факультета и о его руководстве.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2.2. Формирование морально-психологического климата в группе - привитие традиций </w:t>
      </w:r>
      <w:proofErr w:type="spellStart"/>
      <w:r w:rsidRPr="006B6D67">
        <w:rPr>
          <w:rFonts w:ascii="Times New Roman" w:eastAsia="Times New Roman" w:hAnsi="Times New Roman" w:cs="Times New Roman"/>
          <w:color w:val="000000"/>
          <w:sz w:val="28"/>
          <w:szCs w:val="28"/>
        </w:rPr>
        <w:t>Кумертауского</w:t>
      </w:r>
      <w:proofErr w:type="spellEnd"/>
      <w:r w:rsidRPr="006B6D67">
        <w:rPr>
          <w:rFonts w:ascii="Times New Roman" w:eastAsia="Times New Roman" w:hAnsi="Times New Roman" w:cs="Times New Roman"/>
          <w:color w:val="000000"/>
          <w:sz w:val="28"/>
          <w:szCs w:val="28"/>
        </w:rPr>
        <w:t xml:space="preserve"> филиала ГОУ ОГУ, обучение правилам достойного поведения и элементарным основам культуры поведения, внедрение навыков общения.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3. </w:t>
      </w:r>
      <w:r w:rsidRPr="006B6D67">
        <w:rPr>
          <w:rFonts w:ascii="Times New Roman" w:eastAsia="Times New Roman" w:hAnsi="Times New Roman" w:cs="Times New Roman"/>
          <w:b/>
          <w:bCs/>
          <w:color w:val="000000"/>
          <w:sz w:val="28"/>
          <w:szCs w:val="28"/>
        </w:rPr>
        <w:t>«Доверяй, но проверяй».</w:t>
      </w:r>
      <w:r w:rsidRPr="006B6D67">
        <w:rPr>
          <w:rFonts w:ascii="Times New Roman" w:eastAsia="Times New Roman" w:hAnsi="Times New Roman" w:cs="Times New Roman"/>
          <w:color w:val="000000"/>
          <w:sz w:val="28"/>
          <w:szCs w:val="28"/>
        </w:rPr>
        <w:t xml:space="preserve"> Студент высшей школы отличается от школьника более широкими рамками свободы. Куратор не обязан выполнять «полицейские» функции, но доверяя студентам в вопросах организации их собственного рабочего времени, наставник, прежде всего, должен довести до </w:t>
      </w:r>
      <w:r w:rsidRPr="006B6D67">
        <w:rPr>
          <w:rFonts w:ascii="Times New Roman" w:eastAsia="Times New Roman" w:hAnsi="Times New Roman" w:cs="Times New Roman"/>
          <w:color w:val="000000"/>
          <w:sz w:val="28"/>
          <w:szCs w:val="28"/>
        </w:rPr>
        <w:lastRenderedPageBreak/>
        <w:t>сознания каждого понятие «дисциплина». Понятно, что достигается это достаточно жестким контролем.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4. «Формируй».</w:t>
      </w:r>
      <w:r w:rsidRPr="006B6D67">
        <w:rPr>
          <w:rFonts w:ascii="Times New Roman" w:eastAsia="Times New Roman" w:hAnsi="Times New Roman" w:cs="Times New Roman"/>
          <w:color w:val="000000"/>
          <w:sz w:val="28"/>
          <w:szCs w:val="28"/>
        </w:rPr>
        <w:t xml:space="preserve"> Этот принцип работы куратора имеет долговременный, стратегический характер. Куратор выступает здесь активным фактором воздействия на студента: - на базе изменения личности необходимо подсказать, </w:t>
      </w:r>
      <w:proofErr w:type="gramStart"/>
      <w:r w:rsidRPr="006B6D67">
        <w:rPr>
          <w:rFonts w:ascii="Times New Roman" w:eastAsia="Times New Roman" w:hAnsi="Times New Roman" w:cs="Times New Roman"/>
          <w:color w:val="000000"/>
          <w:sz w:val="28"/>
          <w:szCs w:val="28"/>
        </w:rPr>
        <w:t>над</w:t>
      </w:r>
      <w:proofErr w:type="gramEnd"/>
      <w:r w:rsidRPr="006B6D67">
        <w:rPr>
          <w:rFonts w:ascii="Times New Roman" w:eastAsia="Times New Roman" w:hAnsi="Times New Roman" w:cs="Times New Roman"/>
          <w:color w:val="000000"/>
          <w:sz w:val="28"/>
          <w:szCs w:val="28"/>
        </w:rPr>
        <w:t xml:space="preserve"> чем конкретно надо работать студенту, чтобы он стал полноценным специалистом; постараться сгладить негативные стороны проявления некоторых черт характера; сориентировать студента на достижение реальных целей; научить их реально оценивать свой потенциал. Действенным средством формирования профессионально-нравственной культуры является работа куратора по побуждению участия студентов во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работе в любом ее направлении. Постоянная, систематическая занятость в различных формах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работы позволяет выработать некоторые профессиональные качества будущих специалистов, соответствующие новому уровню требований культуры: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4.1. Проведение любого </w:t>
      </w:r>
      <w:proofErr w:type="spellStart"/>
      <w:r w:rsidRPr="006B6D67">
        <w:rPr>
          <w:rFonts w:ascii="Times New Roman" w:eastAsia="Times New Roman" w:hAnsi="Times New Roman" w:cs="Times New Roman"/>
          <w:color w:val="000000"/>
          <w:sz w:val="28"/>
          <w:szCs w:val="28"/>
        </w:rPr>
        <w:t>внеучебного</w:t>
      </w:r>
      <w:proofErr w:type="spellEnd"/>
      <w:r w:rsidRPr="006B6D67">
        <w:rPr>
          <w:rFonts w:ascii="Times New Roman" w:eastAsia="Times New Roman" w:hAnsi="Times New Roman" w:cs="Times New Roman"/>
          <w:color w:val="000000"/>
          <w:sz w:val="28"/>
          <w:szCs w:val="28"/>
        </w:rPr>
        <w:t xml:space="preserve"> мероприятия требует четкости, разработанности, умения проявить инициативу, принимать решения.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4.2. Возникновение альтернативных предложений, их обсуждение, поиск наиболее приемлемого варианта неизбежно вызывает споры, противостояние мнений – отсюда необходимость выработки навыков разрешения конфликтных ситуаций, умения находить компромисс, аргументировать свою точку зрения.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4.3. </w:t>
      </w:r>
      <w:proofErr w:type="spellStart"/>
      <w:r w:rsidRPr="006B6D67">
        <w:rPr>
          <w:rFonts w:ascii="Times New Roman" w:eastAsia="Times New Roman" w:hAnsi="Times New Roman" w:cs="Times New Roman"/>
          <w:color w:val="000000"/>
          <w:sz w:val="28"/>
          <w:szCs w:val="28"/>
        </w:rPr>
        <w:t>Внеучебная</w:t>
      </w:r>
      <w:proofErr w:type="spellEnd"/>
      <w:r w:rsidRPr="006B6D67">
        <w:rPr>
          <w:rFonts w:ascii="Times New Roman" w:eastAsia="Times New Roman" w:hAnsi="Times New Roman" w:cs="Times New Roman"/>
          <w:color w:val="000000"/>
          <w:sz w:val="28"/>
          <w:szCs w:val="28"/>
        </w:rPr>
        <w:t xml:space="preserve"> работа требует от студентов высокой личностной организованности, умения распределять свое время таким образом, чтобы получить удовлетворение от проведения мероприятий с наименьшими потерями, не снижая качества обучения.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4.4. Выработка концепции </w:t>
      </w:r>
      <w:proofErr w:type="spellStart"/>
      <w:r w:rsidRPr="006B6D67">
        <w:rPr>
          <w:rFonts w:ascii="Times New Roman" w:eastAsia="Times New Roman" w:hAnsi="Times New Roman" w:cs="Times New Roman"/>
          <w:color w:val="000000"/>
          <w:sz w:val="28"/>
          <w:szCs w:val="28"/>
        </w:rPr>
        <w:t>внеучебного</w:t>
      </w:r>
      <w:proofErr w:type="spellEnd"/>
      <w:r w:rsidRPr="006B6D67">
        <w:rPr>
          <w:rFonts w:ascii="Times New Roman" w:eastAsia="Times New Roman" w:hAnsi="Times New Roman" w:cs="Times New Roman"/>
          <w:color w:val="000000"/>
          <w:sz w:val="28"/>
          <w:szCs w:val="28"/>
        </w:rPr>
        <w:t xml:space="preserve"> мероприятия, разработка плана его реализации, методов и способов проведения мероприятия в значительной мере приучает к творческому отношению к порученному делу. Момент творчества не только имеет самостоятельное значение, но и развивает личность, служит стимулом активной деятельности.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4.5. Реализация любого мероприятия по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работе развивает организаторские способности: от умения найти необходимых людей, создать условия для их слаженной работы. Кроме того, анализ ошибок и упущений, сделанных во время подготовки и проведения мероприятий, дает необходимый опыт объективного отношения к оценке результатов своей деятельности.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4.6. Подготовка и проведение </w:t>
      </w:r>
      <w:proofErr w:type="spellStart"/>
      <w:r w:rsidRPr="006B6D67">
        <w:rPr>
          <w:rFonts w:ascii="Times New Roman" w:eastAsia="Times New Roman" w:hAnsi="Times New Roman" w:cs="Times New Roman"/>
          <w:color w:val="000000"/>
          <w:sz w:val="28"/>
          <w:szCs w:val="28"/>
        </w:rPr>
        <w:t>внеучебных</w:t>
      </w:r>
      <w:proofErr w:type="spellEnd"/>
      <w:r w:rsidRPr="006B6D67">
        <w:rPr>
          <w:rFonts w:ascii="Times New Roman" w:eastAsia="Times New Roman" w:hAnsi="Times New Roman" w:cs="Times New Roman"/>
          <w:color w:val="000000"/>
          <w:sz w:val="28"/>
          <w:szCs w:val="28"/>
        </w:rPr>
        <w:t xml:space="preserve"> мероприятий, входящих в план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работы, заставляет студентов вырабатывать в себе такие </w:t>
      </w:r>
      <w:r w:rsidRPr="006B6D67">
        <w:rPr>
          <w:rFonts w:ascii="Times New Roman" w:eastAsia="Times New Roman" w:hAnsi="Times New Roman" w:cs="Times New Roman"/>
          <w:color w:val="000000"/>
          <w:sz w:val="28"/>
          <w:szCs w:val="28"/>
        </w:rPr>
        <w:lastRenderedPageBreak/>
        <w:t>качества, как обязательность, ответственность, дисциплинированность: успех любого дела зависит от четкой взаимосвязи и взаимозависимости участников мероприятия, от того, насколько они могут надеяться друг на друга.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4.7. Совместна творческая работа, развивает в участниках дух коллективизма (корпоративности), здорового и позитивного патриотизма, которые основаны на объективной оценке их деятельности со стороны окружающих. Чувство локтя, единства с товарищами приносит глубокое моральное удовлетворение. Кроме того, заслуженная и обоснованная гордость за результаты своего труда и труда своих товарищей значительно сказывается на чувстве собственного достоинства – немаловажный фактор для самоутверждения личности.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 xml:space="preserve">Вышесказанное не означает, что некоторые из профессиональных качеств, указанных выше, вырабатываются только при участии студентов во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работе. Конечно, нет – в учебном процессе эти черты специалистов тоже развиваются. Однако следует признать, что эффективность приобретения любых навыков зависит от формы: активной или пассивной. А в этом смысле не учебная работа – форма активная и, следовательно, результативная. Идеален вариант, когда куратор не только стимулирует участие во </w:t>
      </w:r>
      <w:proofErr w:type="spellStart"/>
      <w:r w:rsidRPr="006B6D67">
        <w:rPr>
          <w:rFonts w:ascii="Times New Roman" w:eastAsia="Times New Roman" w:hAnsi="Times New Roman" w:cs="Times New Roman"/>
          <w:color w:val="000000"/>
          <w:sz w:val="28"/>
          <w:szCs w:val="28"/>
        </w:rPr>
        <w:t>внеучебной</w:t>
      </w:r>
      <w:proofErr w:type="spellEnd"/>
      <w:r w:rsidRPr="006B6D67">
        <w:rPr>
          <w:rFonts w:ascii="Times New Roman" w:eastAsia="Times New Roman" w:hAnsi="Times New Roman" w:cs="Times New Roman"/>
          <w:color w:val="000000"/>
          <w:sz w:val="28"/>
          <w:szCs w:val="28"/>
        </w:rPr>
        <w:t xml:space="preserve"> работе, но и проявляет действительный интерес к ее результатам, более того сам участвует в этой работе.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Еще одно немаловажное направление деятельности куратора – вовлечение студентов в художественное творчество. Это позволяет раскрывать личности студентов, раскрепощает его, позволяет приобретать те необходимые качества личности, которые затем будут обнаруживаться в практической деятельности и способствовать карьерному и профессиональному росту: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«Умение проявить себя»:</w:t>
      </w:r>
      <w:r w:rsidRPr="006B6D67">
        <w:rPr>
          <w:rFonts w:ascii="Times New Roman" w:eastAsia="Times New Roman" w:hAnsi="Times New Roman" w:cs="Times New Roman"/>
          <w:color w:val="000000"/>
          <w:sz w:val="28"/>
          <w:szCs w:val="28"/>
        </w:rPr>
        <w:t xml:space="preserve"> выбор сферы творчества, любимого занятия, хобби и желание получить общественную оценку своего выбора, прежде всего, заставляет молодых людей определять свои возможности и способности, </w:t>
      </w:r>
      <w:proofErr w:type="gramStart"/>
      <w:r w:rsidRPr="006B6D67">
        <w:rPr>
          <w:rFonts w:ascii="Times New Roman" w:eastAsia="Times New Roman" w:hAnsi="Times New Roman" w:cs="Times New Roman"/>
          <w:color w:val="000000"/>
          <w:sz w:val="28"/>
          <w:szCs w:val="28"/>
        </w:rPr>
        <w:t>учит критически относится</w:t>
      </w:r>
      <w:proofErr w:type="gramEnd"/>
      <w:r w:rsidRPr="006B6D67">
        <w:rPr>
          <w:rFonts w:ascii="Times New Roman" w:eastAsia="Times New Roman" w:hAnsi="Times New Roman" w:cs="Times New Roman"/>
          <w:color w:val="000000"/>
          <w:sz w:val="28"/>
          <w:szCs w:val="28"/>
        </w:rPr>
        <w:t xml:space="preserve"> к себе, объективно выявлять свои «плюсы» и «минусы». Без реального участия в общественных навык «проявить себя» не дает о себе знать. Кроме того, зачастую студенты даже не нацелены на выявление всех своих способностей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«Умение «подать себя»</w:t>
      </w:r>
      <w:r w:rsidRPr="006B6D67">
        <w:rPr>
          <w:rFonts w:ascii="Times New Roman" w:eastAsia="Times New Roman" w:hAnsi="Times New Roman" w:cs="Times New Roman"/>
          <w:color w:val="000000"/>
          <w:sz w:val="28"/>
          <w:szCs w:val="28"/>
        </w:rPr>
        <w:t xml:space="preserve"> (заявить о себе): чаще всего это умение вырабатывается методом проб и ошибок, когда личность определяет ту линию поведения, которая наилучшим способом соответствует ей, адекватно выражая устремления. Необходимо иметь в виду, что желание заявить о себе, обратить на себя внимание окружающих – активное начало деятельности и </w:t>
      </w:r>
      <w:proofErr w:type="gramStart"/>
      <w:r w:rsidRPr="006B6D67">
        <w:rPr>
          <w:rFonts w:ascii="Times New Roman" w:eastAsia="Times New Roman" w:hAnsi="Times New Roman" w:cs="Times New Roman"/>
          <w:color w:val="000000"/>
          <w:sz w:val="28"/>
          <w:szCs w:val="28"/>
        </w:rPr>
        <w:t>важный</w:t>
      </w:r>
      <w:proofErr w:type="gramEnd"/>
      <w:r w:rsidRPr="006B6D67">
        <w:rPr>
          <w:rFonts w:ascii="Times New Roman" w:eastAsia="Times New Roman" w:hAnsi="Times New Roman" w:cs="Times New Roman"/>
          <w:color w:val="000000"/>
          <w:sz w:val="28"/>
          <w:szCs w:val="28"/>
        </w:rPr>
        <w:t xml:space="preserve"> </w:t>
      </w:r>
      <w:proofErr w:type="spellStart"/>
      <w:r w:rsidRPr="006B6D67">
        <w:rPr>
          <w:rFonts w:ascii="Times New Roman" w:eastAsia="Times New Roman" w:hAnsi="Times New Roman" w:cs="Times New Roman"/>
          <w:color w:val="000000"/>
          <w:sz w:val="28"/>
          <w:szCs w:val="28"/>
        </w:rPr>
        <w:t>мотиватор</w:t>
      </w:r>
      <w:proofErr w:type="spellEnd"/>
      <w:r w:rsidRPr="006B6D67">
        <w:rPr>
          <w:rFonts w:ascii="Times New Roman" w:eastAsia="Times New Roman" w:hAnsi="Times New Roman" w:cs="Times New Roman"/>
          <w:color w:val="000000"/>
          <w:sz w:val="28"/>
          <w:szCs w:val="28"/>
        </w:rPr>
        <w:t xml:space="preserve">: ведь пассивное ожидание (тебя сами заменят) непродуктивно. Кроме того, это умение «подать себя» учит внимательно относиться к партнерам (другим людям), определять ответную реакцию на </w:t>
      </w:r>
      <w:r w:rsidRPr="006B6D67">
        <w:rPr>
          <w:rFonts w:ascii="Times New Roman" w:eastAsia="Times New Roman" w:hAnsi="Times New Roman" w:cs="Times New Roman"/>
          <w:color w:val="000000"/>
          <w:sz w:val="28"/>
          <w:szCs w:val="28"/>
        </w:rPr>
        <w:lastRenderedPageBreak/>
        <w:t>конкретные действия. Внимательное и уважительное отношение к другим – важный момент социально активного поведения.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Без сомнения, выработка умений «подать себя» и «проявить себя», требует, в свою очередь, умелого руководства со стороны старшего поколения: роль куратора сводится не только к стимулированию художественного творчества, но и к критической оценке проявлений этого творчества не только со стороны «старшего поколения», но и со стороны сокурсников.</w:t>
      </w:r>
    </w:p>
    <w:p w:rsidR="006B6D67" w:rsidRPr="006B6D67" w:rsidRDefault="006B6D67" w:rsidP="006B6D67">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Приложение № 1</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color w:val="000000"/>
          <w:sz w:val="28"/>
          <w:szCs w:val="28"/>
        </w:rPr>
        <w:t>Ролевая игра «Давайте познакомимся»</w:t>
      </w:r>
    </w:p>
    <w:p w:rsidR="006B6D67" w:rsidRPr="006B6D67" w:rsidRDefault="006B6D67" w:rsidP="006B6D67">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B6D67">
        <w:rPr>
          <w:rFonts w:ascii="Times New Roman" w:eastAsia="Times New Roman" w:hAnsi="Times New Roman" w:cs="Times New Roman"/>
          <w:b/>
          <w:bCs/>
          <w:color w:val="000000"/>
          <w:sz w:val="28"/>
          <w:szCs w:val="28"/>
        </w:rPr>
        <w:t>Знакомство студентов в группе - знакомство </w:t>
      </w:r>
      <w:r w:rsidRPr="006B6D67">
        <w:rPr>
          <w:rFonts w:ascii="Times New Roman" w:eastAsia="Times New Roman" w:hAnsi="Times New Roman" w:cs="Times New Roman"/>
          <w:color w:val="000000"/>
          <w:sz w:val="28"/>
          <w:szCs w:val="28"/>
        </w:rPr>
        <w:t xml:space="preserve">студентов друг с другом </w:t>
      </w:r>
      <w:proofErr w:type="spellStart"/>
      <w:r w:rsidRPr="006B6D67">
        <w:rPr>
          <w:rFonts w:ascii="Times New Roman" w:eastAsia="Times New Roman" w:hAnsi="Times New Roman" w:cs="Times New Roman"/>
          <w:color w:val="000000"/>
          <w:sz w:val="28"/>
          <w:szCs w:val="28"/>
        </w:rPr>
        <w:t>c</w:t>
      </w:r>
      <w:proofErr w:type="spellEnd"/>
      <w:r w:rsidRPr="006B6D67">
        <w:rPr>
          <w:rFonts w:ascii="Times New Roman" w:eastAsia="Times New Roman" w:hAnsi="Times New Roman" w:cs="Times New Roman"/>
          <w:color w:val="000000"/>
          <w:sz w:val="28"/>
          <w:szCs w:val="28"/>
        </w:rPr>
        <w:t xml:space="preserve"> одновременным высказыванием собственного суждения </w:t>
      </w:r>
      <w:proofErr w:type="spellStart"/>
      <w:r w:rsidRPr="006B6D67">
        <w:rPr>
          <w:rFonts w:ascii="Times New Roman" w:eastAsia="Times New Roman" w:hAnsi="Times New Roman" w:cs="Times New Roman"/>
          <w:color w:val="000000"/>
          <w:sz w:val="28"/>
          <w:szCs w:val="28"/>
        </w:rPr>
        <w:t>o</w:t>
      </w:r>
      <w:proofErr w:type="spellEnd"/>
      <w:r w:rsidRPr="006B6D67">
        <w:rPr>
          <w:rFonts w:ascii="Times New Roman" w:eastAsia="Times New Roman" w:hAnsi="Times New Roman" w:cs="Times New Roman"/>
          <w:color w:val="000000"/>
          <w:sz w:val="28"/>
          <w:szCs w:val="28"/>
        </w:rPr>
        <w:t xml:space="preserve"> путях и мотивах выбора профессии.</w:t>
      </w:r>
    </w:p>
    <w:p w:rsidR="006B6D67" w:rsidRPr="006B6D67" w:rsidRDefault="006B6D67" w:rsidP="006B6D67">
      <w:pPr>
        <w:pStyle w:val="a3"/>
        <w:shd w:val="clear" w:color="auto" w:fill="FFFFFF"/>
        <w:rPr>
          <w:b/>
          <w:color w:val="000000"/>
          <w:sz w:val="28"/>
          <w:szCs w:val="28"/>
        </w:rPr>
      </w:pPr>
      <w:r w:rsidRPr="006B6D67">
        <w:rPr>
          <w:b/>
          <w:color w:val="000000"/>
          <w:sz w:val="28"/>
          <w:szCs w:val="28"/>
        </w:rPr>
        <w:t>Схема знакомства и обсуждения (на выбор):</w:t>
      </w:r>
    </w:p>
    <w:p w:rsidR="006B6D67" w:rsidRPr="006B6D67" w:rsidRDefault="006B6D67" w:rsidP="006B6D67">
      <w:pPr>
        <w:pStyle w:val="a3"/>
        <w:numPr>
          <w:ilvl w:val="1"/>
          <w:numId w:val="5"/>
        </w:numPr>
        <w:shd w:val="clear" w:color="auto" w:fill="FFFFFF"/>
        <w:rPr>
          <w:color w:val="000000"/>
          <w:sz w:val="28"/>
          <w:szCs w:val="28"/>
        </w:rPr>
      </w:pPr>
      <w:r w:rsidRPr="006B6D67">
        <w:rPr>
          <w:color w:val="000000"/>
          <w:sz w:val="28"/>
          <w:szCs w:val="28"/>
        </w:rPr>
        <w:t>Фамилия, имя, какую школу окончил,</w:t>
      </w:r>
      <w:r w:rsidRPr="006B6D67">
        <w:rPr>
          <w:sz w:val="28"/>
          <w:szCs w:val="28"/>
        </w:rPr>
        <w:t> </w:t>
      </w:r>
      <w:r w:rsidRPr="006B6D67">
        <w:rPr>
          <w:color w:val="000000"/>
          <w:sz w:val="28"/>
          <w:szCs w:val="28"/>
        </w:rPr>
        <w:t>когда выбрал профессию, что повлияло на выбор профессии, почему выбрал именно</w:t>
      </w:r>
      <w:r w:rsidRPr="006B6D67">
        <w:rPr>
          <w:sz w:val="28"/>
          <w:szCs w:val="28"/>
        </w:rPr>
        <w:t> </w:t>
      </w:r>
      <w:r w:rsidRPr="006B6D67">
        <w:rPr>
          <w:color w:val="000000"/>
          <w:sz w:val="28"/>
          <w:szCs w:val="28"/>
        </w:rPr>
        <w:t>эту специальность и учебное заведение, какие интересы, способности и таланты можете у себя отметить.</w:t>
      </w:r>
    </w:p>
    <w:p w:rsidR="006B6D67" w:rsidRPr="006B6D67" w:rsidRDefault="006B6D67" w:rsidP="006B6D67">
      <w:pPr>
        <w:pStyle w:val="a3"/>
        <w:numPr>
          <w:ilvl w:val="1"/>
          <w:numId w:val="5"/>
        </w:numPr>
        <w:shd w:val="clear" w:color="auto" w:fill="FFFFFF"/>
        <w:rPr>
          <w:color w:val="000000"/>
          <w:sz w:val="28"/>
          <w:szCs w:val="28"/>
        </w:rPr>
      </w:pPr>
      <w:r w:rsidRPr="006B6D67">
        <w:rPr>
          <w:color w:val="000000"/>
          <w:sz w:val="28"/>
          <w:szCs w:val="28"/>
        </w:rPr>
        <w:t xml:space="preserve">Куратор предлагает участникам игры познакомится можно начать словами «Представьте себе, что каждый из вас очень хочет побольше узнать друг </w:t>
      </w:r>
      <w:proofErr w:type="gramStart"/>
      <w:r w:rsidRPr="006B6D67">
        <w:rPr>
          <w:color w:val="000000"/>
          <w:sz w:val="28"/>
          <w:szCs w:val="28"/>
        </w:rPr>
        <w:t>друга</w:t>
      </w:r>
      <w:proofErr w:type="gramEnd"/>
      <w:r w:rsidRPr="006B6D67">
        <w:rPr>
          <w:color w:val="000000"/>
          <w:sz w:val="28"/>
          <w:szCs w:val="28"/>
        </w:rPr>
        <w:t xml:space="preserve"> и я предлагаю чтобы по очереди все участники нашего знакомства представили себя в нетрадиционной форме. Например: «Меня зовут Валера. Я люблю </w:t>
      </w:r>
      <w:proofErr w:type="gramStart"/>
      <w:r w:rsidRPr="006B6D67">
        <w:rPr>
          <w:color w:val="000000"/>
          <w:sz w:val="28"/>
          <w:szCs w:val="28"/>
        </w:rPr>
        <w:t>подурачится</w:t>
      </w:r>
      <w:proofErr w:type="gramEnd"/>
      <w:r w:rsidRPr="006B6D67">
        <w:rPr>
          <w:color w:val="000000"/>
          <w:sz w:val="28"/>
          <w:szCs w:val="28"/>
        </w:rPr>
        <w:t>. Я самый старший ребенок в семье. Мой рост 1м.35 см. У меня рыжие волосы. Я обожаю мороженое».</w:t>
      </w:r>
    </w:p>
    <w:p w:rsidR="006B6D67" w:rsidRPr="006B6D67" w:rsidRDefault="006B6D67" w:rsidP="006B6D67">
      <w:pPr>
        <w:pStyle w:val="a3"/>
        <w:numPr>
          <w:ilvl w:val="1"/>
          <w:numId w:val="5"/>
        </w:numPr>
        <w:shd w:val="clear" w:color="auto" w:fill="FFFFFF"/>
        <w:rPr>
          <w:color w:val="000000"/>
          <w:sz w:val="28"/>
          <w:szCs w:val="28"/>
        </w:rPr>
      </w:pPr>
      <w:r w:rsidRPr="006B6D67">
        <w:rPr>
          <w:color w:val="000000"/>
          <w:sz w:val="28"/>
          <w:szCs w:val="28"/>
        </w:rPr>
        <w:t xml:space="preserve">Задание: каждый из участников </w:t>
      </w:r>
      <w:proofErr w:type="spellStart"/>
      <w:r w:rsidRPr="006B6D67">
        <w:rPr>
          <w:color w:val="000000"/>
          <w:sz w:val="28"/>
          <w:szCs w:val="28"/>
        </w:rPr>
        <w:t>тренинговой</w:t>
      </w:r>
      <w:proofErr w:type="spellEnd"/>
      <w:r w:rsidRPr="006B6D67">
        <w:rPr>
          <w:color w:val="000000"/>
          <w:sz w:val="28"/>
          <w:szCs w:val="28"/>
        </w:rPr>
        <w:t xml:space="preserve"> команды в течение 5 минут готовится представить свое имя товарищам. Он не назовет его обычным способом. А должен будет назвать, нарисовать, обозначить другими символами или через иные ассоциации свое имя. Каждый из игроков имеет право воспользоваться всего лишь тремя такими намеками </w:t>
      </w:r>
      <w:proofErr w:type="gramStart"/>
      <w:r w:rsidRPr="006B6D67">
        <w:rPr>
          <w:color w:val="000000"/>
          <w:sz w:val="28"/>
          <w:szCs w:val="28"/>
        </w:rPr>
        <w:t xml:space="preserve">( </w:t>
      </w:r>
      <w:proofErr w:type="gramEnd"/>
      <w:r w:rsidRPr="006B6D67">
        <w:rPr>
          <w:color w:val="000000"/>
          <w:sz w:val="28"/>
          <w:szCs w:val="28"/>
        </w:rPr>
        <w:t>нарисованными или любыми другими). Группа вслед за этим пробует назвать его имя.</w:t>
      </w:r>
    </w:p>
    <w:p w:rsidR="006B6D67" w:rsidRPr="006B6D67" w:rsidRDefault="006B6D67" w:rsidP="006B6D67">
      <w:pPr>
        <w:pStyle w:val="a3"/>
        <w:shd w:val="clear" w:color="auto" w:fill="FFFFFF"/>
        <w:rPr>
          <w:color w:val="000000"/>
          <w:sz w:val="28"/>
          <w:szCs w:val="28"/>
        </w:rPr>
      </w:pPr>
      <w:r w:rsidRPr="006B6D67">
        <w:rPr>
          <w:color w:val="000000"/>
          <w:sz w:val="28"/>
          <w:szCs w:val="28"/>
        </w:rPr>
        <w:t>2. Задание</w:t>
      </w:r>
      <w:r w:rsidRPr="006B6D67">
        <w:rPr>
          <w:sz w:val="28"/>
          <w:szCs w:val="28"/>
        </w:rPr>
        <w:t> </w:t>
      </w:r>
      <w:r w:rsidRPr="006B6D67">
        <w:rPr>
          <w:color w:val="000000"/>
          <w:sz w:val="28"/>
          <w:szCs w:val="28"/>
        </w:rPr>
        <w:t>-</w:t>
      </w:r>
      <w:r w:rsidRPr="006B6D67">
        <w:rPr>
          <w:sz w:val="28"/>
          <w:szCs w:val="28"/>
        </w:rPr>
        <w:t> </w:t>
      </w:r>
      <w:r w:rsidRPr="006B6D67">
        <w:rPr>
          <w:color w:val="000000"/>
          <w:sz w:val="28"/>
          <w:szCs w:val="28"/>
        </w:rPr>
        <w:t>закончить предложение.</w:t>
      </w:r>
    </w:p>
    <w:p w:rsidR="006B6D67" w:rsidRPr="006B6D67" w:rsidRDefault="006B6D67" w:rsidP="006B6D67">
      <w:pPr>
        <w:pStyle w:val="a3"/>
        <w:shd w:val="clear" w:color="auto" w:fill="FFFFFF"/>
        <w:rPr>
          <w:color w:val="000000"/>
          <w:sz w:val="28"/>
          <w:szCs w:val="28"/>
        </w:rPr>
      </w:pPr>
      <w:r w:rsidRPr="006B6D67">
        <w:rPr>
          <w:color w:val="000000"/>
          <w:sz w:val="28"/>
          <w:szCs w:val="28"/>
        </w:rPr>
        <w:t>Моя учеба в вузе - это ... Больше всего я люблю ...</w:t>
      </w:r>
    </w:p>
    <w:p w:rsidR="006B6D67" w:rsidRPr="006B6D67" w:rsidRDefault="006B6D67" w:rsidP="006B6D67">
      <w:pPr>
        <w:pStyle w:val="a3"/>
        <w:shd w:val="clear" w:color="auto" w:fill="FFFFFF"/>
        <w:rPr>
          <w:color w:val="000000"/>
          <w:sz w:val="28"/>
          <w:szCs w:val="28"/>
        </w:rPr>
      </w:pPr>
      <w:r w:rsidRPr="006B6D67">
        <w:rPr>
          <w:color w:val="000000"/>
          <w:sz w:val="28"/>
          <w:szCs w:val="28"/>
        </w:rPr>
        <w:t>Моя будущая профессия – это …</w:t>
      </w:r>
    </w:p>
    <w:p w:rsidR="006B6D67" w:rsidRPr="006B6D67" w:rsidRDefault="006B6D67" w:rsidP="006B6D67">
      <w:pPr>
        <w:pStyle w:val="a3"/>
        <w:shd w:val="clear" w:color="auto" w:fill="FFFFFF"/>
        <w:rPr>
          <w:color w:val="000000"/>
          <w:sz w:val="28"/>
          <w:szCs w:val="28"/>
        </w:rPr>
      </w:pPr>
      <w:r w:rsidRPr="006B6D67">
        <w:rPr>
          <w:color w:val="000000"/>
          <w:sz w:val="28"/>
          <w:szCs w:val="28"/>
        </w:rPr>
        <w:lastRenderedPageBreak/>
        <w:t>Таким образом, можно проанализировать представление первокурсников об учебе, о своей профессии и предпочтения, интересы студентов.</w:t>
      </w:r>
    </w:p>
    <w:p w:rsidR="006B6D67" w:rsidRPr="006B6D67" w:rsidRDefault="006B6D67" w:rsidP="006B6D67">
      <w:pPr>
        <w:pStyle w:val="a3"/>
        <w:numPr>
          <w:ilvl w:val="0"/>
          <w:numId w:val="6"/>
        </w:numPr>
        <w:shd w:val="clear" w:color="auto" w:fill="FFFFFF"/>
        <w:jc w:val="center"/>
        <w:rPr>
          <w:b/>
          <w:color w:val="000000"/>
          <w:sz w:val="28"/>
          <w:szCs w:val="28"/>
        </w:rPr>
      </w:pPr>
      <w:r w:rsidRPr="006B6D67">
        <w:rPr>
          <w:b/>
          <w:color w:val="000000"/>
          <w:sz w:val="28"/>
          <w:szCs w:val="28"/>
        </w:rPr>
        <w:t>Упражнения и игры на сплочение, творческую активизацию</w:t>
      </w:r>
    </w:p>
    <w:p w:rsidR="006B6D67" w:rsidRPr="006B6D67" w:rsidRDefault="006B6D67" w:rsidP="006B6D67">
      <w:pPr>
        <w:pStyle w:val="a3"/>
        <w:shd w:val="clear" w:color="auto" w:fill="FFFFFF"/>
        <w:jc w:val="center"/>
        <w:rPr>
          <w:b/>
          <w:color w:val="000000"/>
          <w:sz w:val="28"/>
          <w:szCs w:val="28"/>
        </w:rPr>
      </w:pPr>
      <w:r w:rsidRPr="006B6D67">
        <w:rPr>
          <w:b/>
          <w:color w:val="000000"/>
          <w:sz w:val="28"/>
          <w:szCs w:val="28"/>
        </w:rPr>
        <w:t>и сотрудничество (на выбор).</w:t>
      </w:r>
    </w:p>
    <w:p w:rsidR="006B6D67" w:rsidRPr="006B6D67" w:rsidRDefault="006B6D67" w:rsidP="006B6D67">
      <w:pPr>
        <w:pStyle w:val="a3"/>
        <w:shd w:val="clear" w:color="auto" w:fill="FFFFFF"/>
        <w:rPr>
          <w:b/>
          <w:color w:val="000000"/>
          <w:sz w:val="28"/>
          <w:szCs w:val="28"/>
        </w:rPr>
      </w:pPr>
      <w:r w:rsidRPr="006B6D67">
        <w:rPr>
          <w:b/>
          <w:color w:val="000000"/>
          <w:sz w:val="28"/>
          <w:szCs w:val="28"/>
        </w:rPr>
        <w:t>Разделение на команды.</w:t>
      </w:r>
    </w:p>
    <w:p w:rsidR="006B6D67" w:rsidRPr="006B6D67" w:rsidRDefault="006B6D67" w:rsidP="006B6D67">
      <w:pPr>
        <w:pStyle w:val="a3"/>
        <w:shd w:val="clear" w:color="auto" w:fill="FFFFFF"/>
        <w:rPr>
          <w:color w:val="000000"/>
          <w:sz w:val="28"/>
          <w:szCs w:val="28"/>
        </w:rPr>
      </w:pPr>
      <w:r w:rsidRPr="006B6D67">
        <w:rPr>
          <w:color w:val="000000"/>
          <w:sz w:val="28"/>
          <w:szCs w:val="28"/>
        </w:rPr>
        <w:t>Для большинства игр и упражнений потребуется разделять участников на команды. Это можно сделать следующим образом, взяв несколько разных почтовых открыток по количеству команд (то есть, если три команды, то три открытки), разрезать каждую на такое количество частей, сколько требуется членов команд. Перемешать открытки в «шапке», и предложить каждому вытянуть себе одну часть открытки. Далее студенты, собирая по своим частям открытки, разбиваются по командам. В первую команду входят студенты, собравшие из частей первую открытку, во вторую – студенты, собравшие вторую открытку и т.д.</w:t>
      </w:r>
    </w:p>
    <w:p w:rsidR="006B6D67" w:rsidRPr="006B6D67" w:rsidRDefault="006B6D67" w:rsidP="006B6D67">
      <w:pPr>
        <w:pStyle w:val="a3"/>
        <w:shd w:val="clear" w:color="auto" w:fill="FFFFFF"/>
        <w:rPr>
          <w:b/>
          <w:color w:val="000000"/>
          <w:sz w:val="28"/>
          <w:szCs w:val="28"/>
        </w:rPr>
      </w:pPr>
      <w:r w:rsidRPr="006B6D67">
        <w:rPr>
          <w:b/>
          <w:color w:val="000000"/>
          <w:sz w:val="28"/>
          <w:szCs w:val="28"/>
        </w:rPr>
        <w:t>Строим башню»</w:t>
      </w:r>
    </w:p>
    <w:p w:rsidR="006B6D67" w:rsidRPr="006B6D67" w:rsidRDefault="006B6D67" w:rsidP="006B6D67">
      <w:pPr>
        <w:pStyle w:val="a3"/>
        <w:shd w:val="clear" w:color="auto" w:fill="FFFFFF"/>
        <w:rPr>
          <w:color w:val="000000"/>
          <w:sz w:val="28"/>
          <w:szCs w:val="28"/>
        </w:rPr>
      </w:pPr>
      <w:r w:rsidRPr="006B6D67">
        <w:rPr>
          <w:color w:val="000000"/>
          <w:sz w:val="28"/>
          <w:szCs w:val="28"/>
        </w:rPr>
        <w:t>Для проведения этой игры необходимо разделить участников группы на несколько команд по 6-8 человек. Каждой команде раздать 2 чистых листа формата А</w:t>
      </w:r>
      <w:proofErr w:type="gramStart"/>
      <w:r w:rsidRPr="006B6D67">
        <w:rPr>
          <w:color w:val="000000"/>
          <w:sz w:val="28"/>
          <w:szCs w:val="28"/>
        </w:rPr>
        <w:t>4</w:t>
      </w:r>
      <w:proofErr w:type="gramEnd"/>
      <w:r w:rsidRPr="006B6D67">
        <w:rPr>
          <w:color w:val="000000"/>
          <w:sz w:val="28"/>
          <w:szCs w:val="28"/>
        </w:rPr>
        <w:t>, клей для бумаги и ножницы. Теперь необходимо озвучить задание «цель данной игры – из имеющихся материалов построить башню, любую, но она должна получиться выше, чем у соперников и стоять вертикально, без посторонней помощи». Перед тем как начать, дайте каждой команде 5 минут на то, чтобы они продумали вариант постройки, и только после этого давайте команду старт. Предупредите участников, что время не ограниченно, поэтому скорость постройки роли не играет, важно чтобы башня стояла и была как можно выше. Поэтому игру нельзя останавливать до тех пор, пока не закончит последняя команда. Как правило, на всю игру достаточно 20 минут. В ходе этой игры, куратор, наблюдая за деятельностью участников каждой команды, легко определит наиболее активных студентов-лидеров.</w:t>
      </w:r>
    </w:p>
    <w:p w:rsidR="006B6D67" w:rsidRPr="006B6D67" w:rsidRDefault="006B6D67" w:rsidP="006B6D67">
      <w:pPr>
        <w:pStyle w:val="a3"/>
        <w:shd w:val="clear" w:color="auto" w:fill="FFFFFF"/>
        <w:rPr>
          <w:color w:val="000000"/>
          <w:sz w:val="28"/>
          <w:szCs w:val="28"/>
        </w:rPr>
      </w:pPr>
      <w:r w:rsidRPr="006B6D67">
        <w:rPr>
          <w:color w:val="000000"/>
          <w:sz w:val="28"/>
          <w:szCs w:val="28"/>
        </w:rPr>
        <w:t>После этого каждая команда должна выбрать одного участника, который расскажет про свою башню, а также попробует высказать свое мнение, почему башня получилась выше или ниже.</w:t>
      </w:r>
    </w:p>
    <w:p w:rsidR="006B6D67" w:rsidRPr="006B6D67" w:rsidRDefault="006B6D67" w:rsidP="006B6D67">
      <w:pPr>
        <w:pStyle w:val="a3"/>
        <w:shd w:val="clear" w:color="auto" w:fill="FFFFFF"/>
        <w:rPr>
          <w:b/>
          <w:color w:val="000000"/>
          <w:sz w:val="28"/>
          <w:szCs w:val="28"/>
        </w:rPr>
      </w:pPr>
      <w:r w:rsidRPr="006B6D67">
        <w:rPr>
          <w:b/>
          <w:color w:val="000000"/>
          <w:sz w:val="28"/>
          <w:szCs w:val="28"/>
        </w:rPr>
        <w:t>«Коллективный рисунок»</w:t>
      </w:r>
    </w:p>
    <w:p w:rsidR="006B6D67" w:rsidRPr="006B6D67" w:rsidRDefault="006B6D67" w:rsidP="006B6D67">
      <w:pPr>
        <w:pStyle w:val="a3"/>
        <w:shd w:val="clear" w:color="auto" w:fill="FFFFFF"/>
        <w:rPr>
          <w:color w:val="000000"/>
          <w:sz w:val="28"/>
          <w:szCs w:val="28"/>
        </w:rPr>
      </w:pPr>
      <w:r w:rsidRPr="006B6D67">
        <w:rPr>
          <w:color w:val="000000"/>
          <w:sz w:val="28"/>
          <w:szCs w:val="28"/>
        </w:rPr>
        <w:t>Для этого упражнения потребуется разбить участников на несколько команд по 4-6 человек. Каждой команде раздать один чистый лист формата А</w:t>
      </w:r>
      <w:proofErr w:type="gramStart"/>
      <w:r w:rsidRPr="006B6D67">
        <w:rPr>
          <w:color w:val="000000"/>
          <w:sz w:val="28"/>
          <w:szCs w:val="28"/>
        </w:rPr>
        <w:t>4</w:t>
      </w:r>
      <w:proofErr w:type="gramEnd"/>
      <w:r w:rsidRPr="006B6D67">
        <w:rPr>
          <w:color w:val="000000"/>
          <w:sz w:val="28"/>
          <w:szCs w:val="28"/>
        </w:rPr>
        <w:t xml:space="preserve">. Далее попросить участников каждой команды рассчитаться по номерам (1, 2, 3, 4…). Теперь озвучиваем задание «цель упражнения – нарисовать </w:t>
      </w:r>
      <w:r w:rsidRPr="006B6D67">
        <w:rPr>
          <w:color w:val="000000"/>
          <w:sz w:val="28"/>
          <w:szCs w:val="28"/>
        </w:rPr>
        <w:lastRenderedPageBreak/>
        <w:t xml:space="preserve">коллективный рисунок на тему (она может быть либо одна общая для всех команд, либо как вариант, тема рисунка дается каждой команде разная). Он рисуется по очереди, сначала рисует 1-й участник, потом 2-й, потом 3-й и т.д. Каждый участник может рисовать только свою определенную фигуру, местоположение и размер фигуры на рисунке определяется этим участником самостоятельно. Предлагаемые фигуры могут быть такими – 1-й участник имеет право рисовать круг, 2-ой участник – прямоугольник, 3-й участник – треугольник, 4-й участник – рисует только </w:t>
      </w:r>
      <w:proofErr w:type="gramStart"/>
      <w:r w:rsidRPr="006B6D67">
        <w:rPr>
          <w:color w:val="000000"/>
          <w:sz w:val="28"/>
          <w:szCs w:val="28"/>
        </w:rPr>
        <w:t>прямую</w:t>
      </w:r>
      <w:proofErr w:type="gramEnd"/>
      <w:r w:rsidRPr="006B6D67">
        <w:rPr>
          <w:color w:val="000000"/>
          <w:sz w:val="28"/>
          <w:szCs w:val="28"/>
        </w:rPr>
        <w:t xml:space="preserve"> и т.д. Для этого упражнения достаточно 15-20 минут.</w:t>
      </w:r>
    </w:p>
    <w:p w:rsidR="006B6D67" w:rsidRPr="006B6D67" w:rsidRDefault="006B6D67" w:rsidP="006B6D67">
      <w:pPr>
        <w:pStyle w:val="a3"/>
        <w:shd w:val="clear" w:color="auto" w:fill="FFFFFF"/>
        <w:rPr>
          <w:color w:val="000000"/>
          <w:sz w:val="28"/>
          <w:szCs w:val="28"/>
        </w:rPr>
      </w:pPr>
      <w:r w:rsidRPr="006B6D67">
        <w:rPr>
          <w:color w:val="000000"/>
          <w:sz w:val="28"/>
          <w:szCs w:val="28"/>
        </w:rPr>
        <w:t>После того как все коллективные рисунки завершены, куратор предлагает каждой команде объяснить, что они нарисовали, а остальные участники размышляют, чей рисунок получился интереснее и почему.</w:t>
      </w:r>
    </w:p>
    <w:p w:rsidR="006B6D67" w:rsidRPr="006B6D67" w:rsidRDefault="006B6D67" w:rsidP="006B6D67">
      <w:pPr>
        <w:pStyle w:val="a3"/>
        <w:shd w:val="clear" w:color="auto" w:fill="FFFFFF"/>
        <w:rPr>
          <w:b/>
          <w:color w:val="000000"/>
          <w:sz w:val="28"/>
          <w:szCs w:val="28"/>
        </w:rPr>
      </w:pPr>
      <w:r w:rsidRPr="006B6D67">
        <w:rPr>
          <w:b/>
          <w:color w:val="000000"/>
          <w:sz w:val="28"/>
          <w:szCs w:val="28"/>
        </w:rPr>
        <w:t>«Необитаемый остров»</w:t>
      </w:r>
    </w:p>
    <w:p w:rsidR="006B6D67" w:rsidRPr="006B6D67" w:rsidRDefault="006B6D67" w:rsidP="006B6D67">
      <w:pPr>
        <w:pStyle w:val="a3"/>
        <w:shd w:val="clear" w:color="auto" w:fill="FFFFFF"/>
        <w:rPr>
          <w:color w:val="000000"/>
          <w:sz w:val="28"/>
          <w:szCs w:val="28"/>
        </w:rPr>
      </w:pPr>
      <w:r w:rsidRPr="006B6D67">
        <w:rPr>
          <w:color w:val="000000"/>
          <w:sz w:val="28"/>
          <w:szCs w:val="28"/>
        </w:rPr>
        <w:t>В этом упражнении участников необходимо разделить на 3 команды по 8-12 человек. Каждой команде раздать 1-2 листа формата А</w:t>
      </w:r>
      <w:proofErr w:type="gramStart"/>
      <w:r w:rsidRPr="006B6D67">
        <w:rPr>
          <w:color w:val="000000"/>
          <w:sz w:val="28"/>
          <w:szCs w:val="28"/>
        </w:rPr>
        <w:t>4</w:t>
      </w:r>
      <w:proofErr w:type="gramEnd"/>
      <w:r w:rsidRPr="006B6D67">
        <w:rPr>
          <w:color w:val="000000"/>
          <w:sz w:val="28"/>
          <w:szCs w:val="28"/>
        </w:rPr>
        <w:t>. Задача должна звучать так «Представьте, что вы командой попали на необитаемый остров, вам не на чем жить, и поэтому вы должны придумать кодекс необитаемого острова – основные правила проживания на острове». На это задание необходимо дать студентам 20-25 минут. Далее, каждая команда презентует свой кодекс. После этого проводиться обсуждение каждого кодекса и следует выйти на один – суммирующий все самые приемлемые правила.</w:t>
      </w:r>
    </w:p>
    <w:p w:rsidR="006B6D67" w:rsidRPr="006B6D67" w:rsidRDefault="006B6D67" w:rsidP="006B6D67">
      <w:pPr>
        <w:pStyle w:val="a3"/>
        <w:shd w:val="clear" w:color="auto" w:fill="FFFFFF"/>
        <w:rPr>
          <w:color w:val="000000"/>
          <w:sz w:val="28"/>
          <w:szCs w:val="28"/>
        </w:rPr>
      </w:pPr>
      <w:r w:rsidRPr="006B6D67">
        <w:rPr>
          <w:color w:val="000000"/>
          <w:sz w:val="28"/>
          <w:szCs w:val="28"/>
        </w:rPr>
        <w:t>Критерием эффективности проведения данных психологических упражнений и игр являются два показателя: разделение студентом норм и ценностей группы; высокий (удовлетворяющий студента) статус в группе. Именно на эти показатели, в конечном счете, сориентированы рекомендательные упражнения.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color w:val="000000"/>
          <w:sz w:val="24"/>
          <w:szCs w:val="24"/>
        </w:rPr>
        <w:t>Социологический опрос (начало сентября) студентов-первокурсников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i/>
          <w:iCs/>
          <w:color w:val="000000"/>
          <w:sz w:val="24"/>
          <w:szCs w:val="24"/>
        </w:rPr>
        <w:t>Уважаемый первокурсник</w:t>
      </w:r>
      <w:r w:rsidRPr="006B6D67">
        <w:rPr>
          <w:rFonts w:ascii="Times New Roman" w:eastAsia="Times New Roman" w:hAnsi="Times New Roman" w:cs="Times New Roman"/>
          <w:color w:val="000000"/>
          <w:sz w:val="24"/>
          <w:szCs w:val="24"/>
        </w:rPr>
        <w:t>!</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Просим Вас ответить на наши вопросы. Выбранные Вами варианты ответов отметьте любым значком, а также подчеркните, где требуется, отдельные положения. На каждый вопрос может быть несколько ответов.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color w:val="000000"/>
          <w:sz w:val="24"/>
          <w:szCs w:val="24"/>
        </w:rPr>
        <w:t>Вы окончили школу: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общеобразовательную среднюю;</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с техническим уклоном, лицей, техникум (подчеркнуть);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спецшколу языковую, гимназию гуманитарную (подчеркнуть);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г) другой тип учебного заведения (назовите).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lastRenderedPageBreak/>
        <w:t>2. </w:t>
      </w:r>
      <w:r w:rsidRPr="006B6D67">
        <w:rPr>
          <w:rFonts w:ascii="Times New Roman" w:eastAsia="Times New Roman" w:hAnsi="Times New Roman" w:cs="Times New Roman"/>
          <w:b/>
          <w:bCs/>
          <w:color w:val="000000"/>
          <w:sz w:val="24"/>
          <w:szCs w:val="24"/>
        </w:rPr>
        <w:t xml:space="preserve">Вы сделали свой выбор и поступили в </w:t>
      </w:r>
      <w:proofErr w:type="spellStart"/>
      <w:r w:rsidRPr="006B6D67">
        <w:rPr>
          <w:rFonts w:ascii="Times New Roman" w:eastAsia="Times New Roman" w:hAnsi="Times New Roman" w:cs="Times New Roman"/>
          <w:b/>
          <w:bCs/>
          <w:color w:val="000000"/>
          <w:sz w:val="24"/>
          <w:szCs w:val="24"/>
        </w:rPr>
        <w:t>Кумертауский</w:t>
      </w:r>
      <w:proofErr w:type="spellEnd"/>
      <w:r w:rsidRPr="006B6D67">
        <w:rPr>
          <w:rFonts w:ascii="Times New Roman" w:eastAsia="Times New Roman" w:hAnsi="Times New Roman" w:cs="Times New Roman"/>
          <w:b/>
          <w:bCs/>
          <w:color w:val="000000"/>
          <w:sz w:val="24"/>
          <w:szCs w:val="24"/>
        </w:rPr>
        <w:t xml:space="preserve"> филиал ГОУ ОГУ: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по призванию (склонности к техническим дисциплинам);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по настоянию (или по совету) родителей;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по семейным традициям;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г) из солидарности с приятелем, подругой;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B6D67">
        <w:rPr>
          <w:rFonts w:ascii="Times New Roman" w:eastAsia="Times New Roman" w:hAnsi="Times New Roman" w:cs="Times New Roman"/>
          <w:color w:val="000000"/>
          <w:sz w:val="24"/>
          <w:szCs w:val="24"/>
        </w:rPr>
        <w:t>д</w:t>
      </w:r>
      <w:proofErr w:type="spellEnd"/>
      <w:r w:rsidRPr="006B6D67">
        <w:rPr>
          <w:rFonts w:ascii="Times New Roman" w:eastAsia="Times New Roman" w:hAnsi="Times New Roman" w:cs="Times New Roman"/>
          <w:color w:val="000000"/>
          <w:sz w:val="24"/>
          <w:szCs w:val="24"/>
        </w:rPr>
        <w:t>) другие причины (указать).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3. </w:t>
      </w:r>
      <w:r w:rsidRPr="006B6D67">
        <w:rPr>
          <w:rFonts w:ascii="Times New Roman" w:eastAsia="Times New Roman" w:hAnsi="Times New Roman" w:cs="Times New Roman"/>
          <w:b/>
          <w:bCs/>
          <w:color w:val="000000"/>
          <w:sz w:val="24"/>
          <w:szCs w:val="24"/>
        </w:rPr>
        <w:t xml:space="preserve">Откуда Вы получили сведения о </w:t>
      </w:r>
      <w:proofErr w:type="spellStart"/>
      <w:r w:rsidRPr="006B6D67">
        <w:rPr>
          <w:rFonts w:ascii="Times New Roman" w:eastAsia="Times New Roman" w:hAnsi="Times New Roman" w:cs="Times New Roman"/>
          <w:b/>
          <w:bCs/>
          <w:color w:val="000000"/>
          <w:sz w:val="24"/>
          <w:szCs w:val="24"/>
        </w:rPr>
        <w:t>Кумертауском</w:t>
      </w:r>
      <w:proofErr w:type="spellEnd"/>
      <w:r w:rsidRPr="006B6D67">
        <w:rPr>
          <w:rFonts w:ascii="Times New Roman" w:eastAsia="Times New Roman" w:hAnsi="Times New Roman" w:cs="Times New Roman"/>
          <w:b/>
          <w:bCs/>
          <w:color w:val="000000"/>
          <w:sz w:val="24"/>
          <w:szCs w:val="24"/>
        </w:rPr>
        <w:t xml:space="preserve"> филиале ГОУ ОГУ: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из рекламы КФ ОГУ (в вашем учебном заведении, в печати, по радио);</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от родителей, родственников или знакомых, работающих в КФ ОГУ;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от товарищей, студентов КФ ОГУ;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г) от своих сверстников;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B6D67">
        <w:rPr>
          <w:rFonts w:ascii="Times New Roman" w:eastAsia="Times New Roman" w:hAnsi="Times New Roman" w:cs="Times New Roman"/>
          <w:color w:val="000000"/>
          <w:sz w:val="24"/>
          <w:szCs w:val="24"/>
        </w:rPr>
        <w:t>д</w:t>
      </w:r>
      <w:proofErr w:type="spellEnd"/>
      <w:r w:rsidRPr="006B6D67">
        <w:rPr>
          <w:rFonts w:ascii="Times New Roman" w:eastAsia="Times New Roman" w:hAnsi="Times New Roman" w:cs="Times New Roman"/>
          <w:color w:val="000000"/>
          <w:sz w:val="24"/>
          <w:szCs w:val="24"/>
        </w:rPr>
        <w:t>) из других источников (указать).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4. </w:t>
      </w:r>
      <w:r w:rsidRPr="006B6D67">
        <w:rPr>
          <w:rFonts w:ascii="Times New Roman" w:eastAsia="Times New Roman" w:hAnsi="Times New Roman" w:cs="Times New Roman"/>
          <w:b/>
          <w:bCs/>
          <w:color w:val="000000"/>
          <w:sz w:val="24"/>
          <w:szCs w:val="24"/>
        </w:rPr>
        <w:t>Вы готовились к поступлению в ВУЗ:</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поступили без специальной подготовки;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самостоятельно, дополнительно к учебе;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с помощью репетиторов;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г) на подготовительных курсах (где?) ______________________________.</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color w:val="000000"/>
          <w:sz w:val="24"/>
          <w:szCs w:val="24"/>
          <w:u w:val="single"/>
        </w:rPr>
        <w:t>Ваши анкетные данные: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Студент группы _________________________________________________</w:t>
      </w:r>
    </w:p>
    <w:p w:rsidR="006B6D67" w:rsidRPr="006B6D67" w:rsidRDefault="006B6D67" w:rsidP="006B6D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Ф.И.О_____________________________________________________</w:t>
      </w:r>
    </w:p>
    <w:p w:rsidR="006B6D67" w:rsidRPr="006B6D67" w:rsidRDefault="006B6D67" w:rsidP="006B6D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Число ____ месяц __________ год рождения ________</w:t>
      </w:r>
    </w:p>
    <w:p w:rsidR="006B6D67" w:rsidRPr="006B6D67" w:rsidRDefault="006B6D67" w:rsidP="006B6D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Домашний телефон</w:t>
      </w:r>
      <w:proofErr w:type="gramStart"/>
      <w:r w:rsidRPr="006B6D67">
        <w:rPr>
          <w:rFonts w:ascii="Times New Roman" w:eastAsia="Times New Roman" w:hAnsi="Times New Roman" w:cs="Times New Roman"/>
          <w:color w:val="000000"/>
          <w:sz w:val="24"/>
          <w:szCs w:val="24"/>
        </w:rPr>
        <w:t>: ___________;</w:t>
      </w:r>
      <w:proofErr w:type="gramEnd"/>
    </w:p>
    <w:p w:rsidR="006B6D67" w:rsidRPr="006B6D67" w:rsidRDefault="006B6D67" w:rsidP="006B6D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Телефон для связи:_____________________________________________</w:t>
      </w:r>
    </w:p>
    <w:p w:rsidR="006B6D67" w:rsidRPr="006B6D67" w:rsidRDefault="006B6D67" w:rsidP="006B6D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Почтовый домашний адрес: _____________________________________</w:t>
      </w:r>
    </w:p>
    <w:p w:rsidR="006B6D67" w:rsidRPr="006B6D67" w:rsidRDefault="006B6D67" w:rsidP="006B6D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Место фактического проживания:</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lang w:val="en-US"/>
        </w:rPr>
      </w:pPr>
      <w:r w:rsidRPr="006B6D67">
        <w:rPr>
          <w:rFonts w:ascii="Times New Roman" w:eastAsia="Times New Roman" w:hAnsi="Times New Roman" w:cs="Times New Roman"/>
          <w:sz w:val="24"/>
          <w:szCs w:val="24"/>
          <w:lang w:val="en-US"/>
        </w:rPr>
        <w:t xml:space="preserve">&lt;="" p="" style="color: </w:t>
      </w:r>
      <w:proofErr w:type="spellStart"/>
      <w:r w:rsidRPr="006B6D67">
        <w:rPr>
          <w:rFonts w:ascii="Times New Roman" w:eastAsia="Times New Roman" w:hAnsi="Times New Roman" w:cs="Times New Roman"/>
          <w:sz w:val="24"/>
          <w:szCs w:val="24"/>
          <w:lang w:val="en-US"/>
        </w:rPr>
        <w:t>rgb</w:t>
      </w:r>
      <w:proofErr w:type="spellEnd"/>
      <w:r w:rsidRPr="006B6D67">
        <w:rPr>
          <w:rFonts w:ascii="Times New Roman" w:eastAsia="Times New Roman" w:hAnsi="Times New Roman" w:cs="Times New Roman"/>
          <w:sz w:val="24"/>
          <w:szCs w:val="24"/>
          <w:lang w:val="en-US"/>
        </w:rPr>
        <w:t>(0, 0, 0); font-family: Georgia; font-size: 15.2px; font-style: normal; font-variant: normal; font-weight: normal; letter-spacing: normal; line-height: normal; orphans: auto; text-align: left; text-indent: 0px; text-transform: none; white-space: normal; widows: 1; word-spacing: 0px; -</w:t>
      </w:r>
      <w:proofErr w:type="spellStart"/>
      <w:r w:rsidRPr="006B6D67">
        <w:rPr>
          <w:rFonts w:ascii="Times New Roman" w:eastAsia="Times New Roman" w:hAnsi="Times New Roman" w:cs="Times New Roman"/>
          <w:sz w:val="24"/>
          <w:szCs w:val="24"/>
          <w:lang w:val="en-US"/>
        </w:rPr>
        <w:t>webkit</w:t>
      </w:r>
      <w:proofErr w:type="spellEnd"/>
      <w:r w:rsidRPr="006B6D67">
        <w:rPr>
          <w:rFonts w:ascii="Times New Roman" w:eastAsia="Times New Roman" w:hAnsi="Times New Roman" w:cs="Times New Roman"/>
          <w:sz w:val="24"/>
          <w:szCs w:val="24"/>
          <w:lang w:val="en-US"/>
        </w:rPr>
        <w:t xml:space="preserve">-text-stroke-width: 0px; background-color: </w:t>
      </w:r>
      <w:proofErr w:type="spellStart"/>
      <w:r w:rsidRPr="006B6D67">
        <w:rPr>
          <w:rFonts w:ascii="Times New Roman" w:eastAsia="Times New Roman" w:hAnsi="Times New Roman" w:cs="Times New Roman"/>
          <w:sz w:val="24"/>
          <w:szCs w:val="24"/>
          <w:lang w:val="en-US"/>
        </w:rPr>
        <w:t>rgb</w:t>
      </w:r>
      <w:proofErr w:type="spellEnd"/>
      <w:r w:rsidRPr="006B6D67">
        <w:rPr>
          <w:rFonts w:ascii="Times New Roman" w:eastAsia="Times New Roman" w:hAnsi="Times New Roman" w:cs="Times New Roman"/>
          <w:sz w:val="24"/>
          <w:szCs w:val="24"/>
          <w:lang w:val="en-US"/>
        </w:rPr>
        <w:t>(255, 255, 255);"&gt;</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lastRenderedPageBreak/>
        <w:t>б) хронические заболевания (какие) ___________________________________________________________________________________________________________________________</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 xml:space="preserve">в) </w:t>
      </w:r>
      <w:proofErr w:type="gramStart"/>
      <w:r w:rsidRPr="006B6D67">
        <w:rPr>
          <w:rFonts w:ascii="Times New Roman" w:eastAsia="Times New Roman" w:hAnsi="Times New Roman" w:cs="Times New Roman"/>
          <w:color w:val="000000"/>
          <w:sz w:val="24"/>
          <w:szCs w:val="24"/>
        </w:rPr>
        <w:t>другое</w:t>
      </w:r>
      <w:proofErr w:type="gramEnd"/>
      <w:r w:rsidRPr="006B6D67">
        <w:rPr>
          <w:rFonts w:ascii="Times New Roman" w:eastAsia="Times New Roman" w:hAnsi="Times New Roman" w:cs="Times New Roman"/>
          <w:color w:val="000000"/>
          <w:sz w:val="24"/>
          <w:szCs w:val="24"/>
        </w:rPr>
        <w:t xml:space="preserve"> (аллергия и т.п.) _________________________________________</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________________________________________________________________Необходимость в диетическом питании: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есть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нет</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 xml:space="preserve">Дата заполнения анкеты «__» _______________ 200 </w:t>
      </w:r>
      <w:proofErr w:type="spellStart"/>
      <w:r w:rsidRPr="006B6D67">
        <w:rPr>
          <w:rFonts w:ascii="Times New Roman" w:eastAsia="Times New Roman" w:hAnsi="Times New Roman" w:cs="Times New Roman"/>
          <w:color w:val="000000"/>
          <w:sz w:val="24"/>
          <w:szCs w:val="24"/>
        </w:rPr>
        <w:t>__г</w:t>
      </w:r>
      <w:proofErr w:type="spellEnd"/>
      <w:r w:rsidRPr="006B6D67">
        <w:rPr>
          <w:rFonts w:ascii="Times New Roman" w:eastAsia="Times New Roman" w:hAnsi="Times New Roman" w:cs="Times New Roman"/>
          <w:color w:val="000000"/>
          <w:sz w:val="24"/>
          <w:szCs w:val="24"/>
        </w:rPr>
        <w:t>.</w:t>
      </w:r>
    </w:p>
    <w:p w:rsidR="006B6D67" w:rsidRPr="006B6D67" w:rsidRDefault="006B6D67" w:rsidP="006B6D67">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Приложение № 3</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color w:val="000000"/>
          <w:sz w:val="24"/>
          <w:szCs w:val="24"/>
        </w:rPr>
        <w:t>Анкета № 2 студентов – первокурсников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Просим Вас принять участие в анкетировании, цель которого выявить ваши творческие интересы. Выбранные Вами варианты ответов отметьте любым значком, а также подчеркните, где требуется, отдельные положения. На каждый вопрос может быть несколько ответов.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Заполненную анкету просим сдать старосте группы в недельный срок. Старосту просим сдать в отдел организационно-воспитательной работы со студентами.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1.Назовите Вашу фамилию, имя _________________________________________________;</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2. Факультет, специальность ____________________________________________________;</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3. Каковы Ваши творческие интересы: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театр</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танцы</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пение (сольно, хоровое, в ансамбле)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г) рисование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B6D67">
        <w:rPr>
          <w:rFonts w:ascii="Times New Roman" w:eastAsia="Times New Roman" w:hAnsi="Times New Roman" w:cs="Times New Roman"/>
          <w:color w:val="000000"/>
          <w:sz w:val="24"/>
          <w:szCs w:val="24"/>
        </w:rPr>
        <w:t>д</w:t>
      </w:r>
      <w:proofErr w:type="spellEnd"/>
      <w:r w:rsidRPr="006B6D67">
        <w:rPr>
          <w:rFonts w:ascii="Times New Roman" w:eastAsia="Times New Roman" w:hAnsi="Times New Roman" w:cs="Times New Roman"/>
          <w:color w:val="000000"/>
          <w:sz w:val="24"/>
          <w:szCs w:val="24"/>
        </w:rPr>
        <w:t>) другие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3. Какие народные ремесла Вас увлекают?</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резьба по дереву;</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плетение;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вязание.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4. Что Вам ближе в литературном, поэтическом творчестве?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lastRenderedPageBreak/>
        <w:t>а) собственное творчество;</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художественное чтение;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иллюстрирование.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5. В каких кружках Вы занимались?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театральном;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музыкальном;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w:t>
      </w:r>
      <w:proofErr w:type="gramStart"/>
      <w:r w:rsidRPr="006B6D67">
        <w:rPr>
          <w:rFonts w:ascii="Times New Roman" w:eastAsia="Times New Roman" w:hAnsi="Times New Roman" w:cs="Times New Roman"/>
          <w:color w:val="000000"/>
          <w:sz w:val="24"/>
          <w:szCs w:val="24"/>
        </w:rPr>
        <w:t>)т</w:t>
      </w:r>
      <w:proofErr w:type="gramEnd"/>
      <w:r w:rsidRPr="006B6D67">
        <w:rPr>
          <w:rFonts w:ascii="Times New Roman" w:eastAsia="Times New Roman" w:hAnsi="Times New Roman" w:cs="Times New Roman"/>
          <w:color w:val="000000"/>
          <w:sz w:val="24"/>
          <w:szCs w:val="24"/>
        </w:rPr>
        <w:t>анцевальном.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6. Хотели бы Вы работать в группе организаторов?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а) конкурсов (каких?);</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б) вечеров (каких?);</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дискотек.</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7. Увлекаетесь ли Вы коллекционированием?</w:t>
      </w:r>
    </w:p>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lang w:val="en-US"/>
        </w:rPr>
      </w:pPr>
      <w:r w:rsidRPr="006B6D67">
        <w:rPr>
          <w:rFonts w:ascii="Times New Roman" w:eastAsia="Times New Roman" w:hAnsi="Times New Roman" w:cs="Times New Roman"/>
          <w:sz w:val="24"/>
          <w:szCs w:val="24"/>
          <w:lang w:val="en-US"/>
        </w:rPr>
        <w:t xml:space="preserve">&lt;="" p="" style="color: </w:t>
      </w:r>
      <w:proofErr w:type="spellStart"/>
      <w:r w:rsidRPr="006B6D67">
        <w:rPr>
          <w:rFonts w:ascii="Times New Roman" w:eastAsia="Times New Roman" w:hAnsi="Times New Roman" w:cs="Times New Roman"/>
          <w:sz w:val="24"/>
          <w:szCs w:val="24"/>
          <w:lang w:val="en-US"/>
        </w:rPr>
        <w:t>rgb</w:t>
      </w:r>
      <w:proofErr w:type="spellEnd"/>
      <w:r w:rsidRPr="006B6D67">
        <w:rPr>
          <w:rFonts w:ascii="Times New Roman" w:eastAsia="Times New Roman" w:hAnsi="Times New Roman" w:cs="Times New Roman"/>
          <w:sz w:val="24"/>
          <w:szCs w:val="24"/>
          <w:lang w:val="en-US"/>
        </w:rPr>
        <w:t>(0, 0, 0); font-family: Georgia; font-size: 15.2px; font-style: normal; font-variant: normal; font-weight: normal; letter-spacing: normal; line-height: normal; orphans: auto; text-align: left; text-indent: 0px; text-transform: none; white-space: normal; widows: 1; word-spacing: 0px; -</w:t>
      </w:r>
      <w:proofErr w:type="spellStart"/>
      <w:r w:rsidRPr="006B6D67">
        <w:rPr>
          <w:rFonts w:ascii="Times New Roman" w:eastAsia="Times New Roman" w:hAnsi="Times New Roman" w:cs="Times New Roman"/>
          <w:sz w:val="24"/>
          <w:szCs w:val="24"/>
          <w:lang w:val="en-US"/>
        </w:rPr>
        <w:t>webkit</w:t>
      </w:r>
      <w:proofErr w:type="spellEnd"/>
      <w:r w:rsidRPr="006B6D67">
        <w:rPr>
          <w:rFonts w:ascii="Times New Roman" w:eastAsia="Times New Roman" w:hAnsi="Times New Roman" w:cs="Times New Roman"/>
          <w:sz w:val="24"/>
          <w:szCs w:val="24"/>
          <w:lang w:val="en-US"/>
        </w:rPr>
        <w:t xml:space="preserve">-text-stroke-width: 0px; background-color: </w:t>
      </w:r>
      <w:proofErr w:type="spellStart"/>
      <w:r w:rsidRPr="006B6D67">
        <w:rPr>
          <w:rFonts w:ascii="Times New Roman" w:eastAsia="Times New Roman" w:hAnsi="Times New Roman" w:cs="Times New Roman"/>
          <w:sz w:val="24"/>
          <w:szCs w:val="24"/>
          <w:lang w:val="en-US"/>
        </w:rPr>
        <w:t>rgb</w:t>
      </w:r>
      <w:proofErr w:type="spellEnd"/>
      <w:r w:rsidRPr="006B6D67">
        <w:rPr>
          <w:rFonts w:ascii="Times New Roman" w:eastAsia="Times New Roman" w:hAnsi="Times New Roman" w:cs="Times New Roman"/>
          <w:sz w:val="24"/>
          <w:szCs w:val="24"/>
          <w:lang w:val="en-US"/>
        </w:rPr>
        <w:t>(255, 255, 255);"&gt;</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Обычно я полон энергии</w:t>
      </w:r>
    </w:p>
    <w:p w:rsidR="00CE19B5" w:rsidRDefault="00CE19B5"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E19B5" w:rsidRDefault="00CE19B5"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Жизнь кажется мне всегда волнующей и захватывающей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Жизнь кажется мне совершенно спокойной и рутинной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3</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жизни я не имею определенных целей и намерений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жизни я имею очень ясные цели и намерения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4</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представляется мне крайне бессмысленной и бесцельной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представляется мне вполне осмысленной и целеустремленной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5</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lastRenderedPageBreak/>
        <w:t>Каждый день кажется мне всегда новым и непохожим на другие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 xml:space="preserve">Каждый день кажется мне </w:t>
      </w:r>
      <w:proofErr w:type="gramStart"/>
      <w:r w:rsidRPr="006B6D67">
        <w:rPr>
          <w:rFonts w:ascii="Times New Roman" w:eastAsia="Times New Roman" w:hAnsi="Times New Roman" w:cs="Times New Roman"/>
          <w:color w:val="000000"/>
          <w:sz w:val="24"/>
          <w:szCs w:val="24"/>
        </w:rPr>
        <w:t>совершенно похожим</w:t>
      </w:r>
      <w:proofErr w:type="gramEnd"/>
      <w:r w:rsidRPr="006B6D67">
        <w:rPr>
          <w:rFonts w:ascii="Times New Roman" w:eastAsia="Times New Roman" w:hAnsi="Times New Roman" w:cs="Times New Roman"/>
          <w:color w:val="000000"/>
          <w:sz w:val="24"/>
          <w:szCs w:val="24"/>
        </w:rPr>
        <w:t xml:space="preserve"> на все другие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6</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Когда я уйду на пенсию, я займусь интересными вещами, которыми всегда мечтал заниматься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Когда я уйду на пенсию, я постараюсь не обременять себя никакими заботами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7</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сложилась именно так, как я мечта</w:t>
      </w:r>
      <w:proofErr w:type="gramStart"/>
      <w:r w:rsidRPr="006B6D67">
        <w:rPr>
          <w:rFonts w:ascii="Times New Roman" w:eastAsia="Times New Roman" w:hAnsi="Times New Roman" w:cs="Times New Roman"/>
          <w:color w:val="000000"/>
          <w:sz w:val="24"/>
          <w:szCs w:val="24"/>
        </w:rPr>
        <w:t>л(</w:t>
      </w:r>
      <w:proofErr w:type="gramEnd"/>
      <w:r w:rsidRPr="006B6D67">
        <w:rPr>
          <w:rFonts w:ascii="Times New Roman" w:eastAsia="Times New Roman" w:hAnsi="Times New Roman" w:cs="Times New Roman"/>
          <w:color w:val="000000"/>
          <w:sz w:val="24"/>
          <w:szCs w:val="24"/>
        </w:rPr>
        <w:t>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сложилась совсем не так, как я мечта</w:t>
      </w:r>
      <w:proofErr w:type="gramStart"/>
      <w:r w:rsidRPr="006B6D67">
        <w:rPr>
          <w:rFonts w:ascii="Times New Roman" w:eastAsia="Times New Roman" w:hAnsi="Times New Roman" w:cs="Times New Roman"/>
          <w:color w:val="000000"/>
          <w:sz w:val="24"/>
          <w:szCs w:val="24"/>
        </w:rPr>
        <w:t>л(</w:t>
      </w:r>
      <w:proofErr w:type="gramEnd"/>
      <w:r w:rsidRPr="006B6D67">
        <w:rPr>
          <w:rFonts w:ascii="Times New Roman" w:eastAsia="Times New Roman" w:hAnsi="Times New Roman" w:cs="Times New Roman"/>
          <w:color w:val="000000"/>
          <w:sz w:val="24"/>
          <w:szCs w:val="24"/>
        </w:rPr>
        <w:t>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8</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не добился успехов в осуществлении своих жизненных планов</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осуществил многое из того, что было мною запланировано</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9</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пуста и неинтересна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наполнена интересными делами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10</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Если бы мне пришлось подводить сегодня итог моей жизни, то я бы сказа</w:t>
      </w:r>
      <w:proofErr w:type="gramStart"/>
      <w:r w:rsidRPr="006B6D67">
        <w:rPr>
          <w:rFonts w:ascii="Times New Roman" w:eastAsia="Times New Roman" w:hAnsi="Times New Roman" w:cs="Times New Roman"/>
          <w:color w:val="000000"/>
          <w:sz w:val="24"/>
          <w:szCs w:val="24"/>
        </w:rPr>
        <w:t>л(</w:t>
      </w:r>
      <w:proofErr w:type="gramEnd"/>
      <w:r w:rsidRPr="006B6D67">
        <w:rPr>
          <w:rFonts w:ascii="Times New Roman" w:eastAsia="Times New Roman" w:hAnsi="Times New Roman" w:cs="Times New Roman"/>
          <w:color w:val="000000"/>
          <w:sz w:val="24"/>
          <w:szCs w:val="24"/>
        </w:rPr>
        <w:t>а), что она была вполне осмысленной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Если бы мне пришлось подводить сегодня итог моей жизни, то я бы сказа</w:t>
      </w:r>
      <w:proofErr w:type="gramStart"/>
      <w:r w:rsidRPr="006B6D67">
        <w:rPr>
          <w:rFonts w:ascii="Times New Roman" w:eastAsia="Times New Roman" w:hAnsi="Times New Roman" w:cs="Times New Roman"/>
          <w:color w:val="000000"/>
          <w:sz w:val="24"/>
          <w:szCs w:val="24"/>
        </w:rPr>
        <w:t>л(</w:t>
      </w:r>
      <w:proofErr w:type="gramEnd"/>
      <w:r w:rsidRPr="006B6D67">
        <w:rPr>
          <w:rFonts w:ascii="Times New Roman" w:eastAsia="Times New Roman" w:hAnsi="Times New Roman" w:cs="Times New Roman"/>
          <w:color w:val="000000"/>
          <w:sz w:val="24"/>
          <w:szCs w:val="24"/>
        </w:rPr>
        <w:t>а), что она не имеет смысла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11</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Если бы я мог выбирать, тоя бы построил свою жизнь совершенно иначе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Если бы я мог выбирать, то я бы прожил жизнь еще раз так же, как живу сейчас</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12</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Когда я смотрю на окружающий меня мир, он часто приводит меня в растерянность и беспокойство</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Когда я смотрю на окружающий меня мир, он совсем не вызывает у меня беспокойство и растерянность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13</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lastRenderedPageBreak/>
        <w:t>Я человек очень обязательный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человек совсем не обязательный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14</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полагаю, что человек имеет возможность осуществить свой жизненный выбор по своему желанию</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полагаю, что человек лишен возможности выбирать, на выбор влияют его природные способности и обязательства</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15</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определенно могу назвать себя целеустремленным человеком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не могу назвать себя целеустремленным человеком</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16</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жизни я еще не нашел своего призвания и ясных целей</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В жизни я нашел свое призвание и цели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17</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Мои жизненные взгляды еще не определились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Мои жизненные взгляды вполне определились</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18</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считаю, что мне удалось найти призвание и интересные цели в жизни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Я едва ли способен найти призвание и интересные цели в жизни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19</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в моих руках, и я управляю ею</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Моя жизнь не подвластна мне, и она управляется внешними событиями</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20</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Мои повседневные дела приносят мне удовольствие и удовлетворение</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color w:val="000000"/>
          <w:sz w:val="24"/>
          <w:szCs w:val="24"/>
        </w:rPr>
        <w:t>Мои повседневные дела приносят мне сплошные неопрятности и переживания</w:t>
      </w:r>
    </w:p>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color w:val="000000"/>
          <w:sz w:val="24"/>
          <w:szCs w:val="24"/>
        </w:rPr>
        <w:t>Оценочная шкала к тесту</w:t>
      </w:r>
    </w:p>
    <w:tbl>
      <w:tblPr>
        <w:tblW w:w="0" w:type="auto"/>
        <w:tblCellSpacing w:w="15" w:type="dxa"/>
        <w:shd w:val="clear" w:color="auto" w:fill="FFFFFF"/>
        <w:tblCellMar>
          <w:top w:w="15" w:type="dxa"/>
          <w:left w:w="15" w:type="dxa"/>
          <w:bottom w:w="15" w:type="dxa"/>
          <w:right w:w="15" w:type="dxa"/>
        </w:tblCellMar>
        <w:tblLook w:val="04A0"/>
      </w:tblPr>
      <w:tblGrid>
        <w:gridCol w:w="3840"/>
        <w:gridCol w:w="1335"/>
        <w:gridCol w:w="1350"/>
        <w:gridCol w:w="1275"/>
        <w:gridCol w:w="1230"/>
      </w:tblGrid>
      <w:tr w:rsidR="006B6D67" w:rsidRPr="006B6D67" w:rsidTr="006B6D67">
        <w:trPr>
          <w:tblCellSpacing w:w="15" w:type="dxa"/>
        </w:trPr>
        <w:tc>
          <w:tcPr>
            <w:tcW w:w="3795" w:type="dxa"/>
            <w:vMerge w:val="restart"/>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шкала</w:t>
            </w:r>
          </w:p>
        </w:tc>
        <w:tc>
          <w:tcPr>
            <w:tcW w:w="2655" w:type="dxa"/>
            <w:gridSpan w:val="2"/>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Мужчина</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Женщина</w:t>
            </w:r>
          </w:p>
        </w:tc>
      </w:tr>
      <w:tr w:rsidR="006B6D67" w:rsidRPr="006B6D67" w:rsidTr="006B6D67">
        <w:trPr>
          <w:tblCellSpacing w:w="15" w:type="dxa"/>
        </w:trPr>
        <w:tc>
          <w:tcPr>
            <w:tcW w:w="0" w:type="auto"/>
            <w:vMerge/>
            <w:shd w:val="clear" w:color="auto" w:fill="FFFFFF"/>
            <w:vAlign w:val="center"/>
            <w:hideMark/>
          </w:tcPr>
          <w:p w:rsidR="006B6D67" w:rsidRPr="006B6D67" w:rsidRDefault="006B6D67" w:rsidP="006B6D67">
            <w:pPr>
              <w:spacing w:after="0" w:line="240" w:lineRule="auto"/>
              <w:rPr>
                <w:rFonts w:ascii="Times New Roman" w:eastAsia="Times New Roman" w:hAnsi="Times New Roman" w:cs="Times New Roman"/>
                <w:sz w:val="24"/>
                <w:szCs w:val="24"/>
              </w:rPr>
            </w:pP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средний показатель</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допуск</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средний показатель</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допуск</w:t>
            </w:r>
          </w:p>
        </w:tc>
      </w:tr>
      <w:tr w:rsidR="006B6D67" w:rsidRPr="006B6D67" w:rsidTr="006B6D67">
        <w:trPr>
          <w:tblCellSpacing w:w="15" w:type="dxa"/>
        </w:trPr>
        <w:tc>
          <w:tcPr>
            <w:tcW w:w="379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1- цели</w:t>
            </w: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32,9</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5,92</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29,38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6,24</w:t>
            </w:r>
          </w:p>
        </w:tc>
      </w:tr>
      <w:tr w:rsidR="006B6D67" w:rsidRPr="006B6D67" w:rsidTr="006B6D67">
        <w:trPr>
          <w:tblCellSpacing w:w="15" w:type="dxa"/>
        </w:trPr>
        <w:tc>
          <w:tcPr>
            <w:tcW w:w="379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2-процесс</w:t>
            </w: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31,09</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4,44</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28,80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6,14</w:t>
            </w:r>
          </w:p>
        </w:tc>
      </w:tr>
      <w:tr w:rsidR="006B6D67" w:rsidRPr="006B6D67" w:rsidTr="006B6D67">
        <w:trPr>
          <w:tblCellSpacing w:w="15" w:type="dxa"/>
        </w:trPr>
        <w:tc>
          <w:tcPr>
            <w:tcW w:w="379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3-результат</w:t>
            </w: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25,46</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4,30</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23,30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4,95</w:t>
            </w:r>
          </w:p>
        </w:tc>
      </w:tr>
      <w:tr w:rsidR="006B6D67" w:rsidRPr="006B6D67" w:rsidTr="006B6D67">
        <w:trPr>
          <w:tblCellSpacing w:w="15" w:type="dxa"/>
        </w:trPr>
        <w:tc>
          <w:tcPr>
            <w:tcW w:w="379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4-ЛК-Я</w:t>
            </w: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21,13</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3,85</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18,58</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4,30</w:t>
            </w:r>
          </w:p>
        </w:tc>
      </w:tr>
      <w:tr w:rsidR="006B6D67" w:rsidRPr="006B6D67" w:rsidTr="006B6D67">
        <w:trPr>
          <w:tblCellSpacing w:w="15" w:type="dxa"/>
        </w:trPr>
        <w:tc>
          <w:tcPr>
            <w:tcW w:w="379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5-ЛК-жизнь</w:t>
            </w: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30,14</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5,80</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28,70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6,10</w:t>
            </w:r>
          </w:p>
        </w:tc>
      </w:tr>
      <w:tr w:rsidR="006B6D67" w:rsidRPr="006B6D67" w:rsidTr="006B6D67">
        <w:trPr>
          <w:tblCellSpacing w:w="15" w:type="dxa"/>
        </w:trPr>
        <w:tc>
          <w:tcPr>
            <w:tcW w:w="379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Общий показатель СОЖ</w:t>
            </w:r>
          </w:p>
        </w:tc>
        <w:tc>
          <w:tcPr>
            <w:tcW w:w="130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103,10</w:t>
            </w:r>
          </w:p>
        </w:tc>
        <w:tc>
          <w:tcPr>
            <w:tcW w:w="1110"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15,03</w:t>
            </w:r>
          </w:p>
        </w:tc>
        <w:tc>
          <w:tcPr>
            <w:tcW w:w="1245" w:type="dxa"/>
            <w:shd w:val="clear" w:color="auto" w:fill="FFFFFF"/>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95,76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B6D67" w:rsidRPr="006B6D67" w:rsidRDefault="006B6D67" w:rsidP="006B6D67">
            <w:pPr>
              <w:spacing w:before="100" w:beforeAutospacing="1" w:after="100" w:afterAutospacing="1" w:line="240" w:lineRule="auto"/>
              <w:rPr>
                <w:rFonts w:ascii="Times New Roman" w:eastAsia="Times New Roman" w:hAnsi="Times New Roman" w:cs="Times New Roman"/>
                <w:sz w:val="24"/>
                <w:szCs w:val="24"/>
              </w:rPr>
            </w:pPr>
            <w:r w:rsidRPr="006B6D67">
              <w:rPr>
                <w:rFonts w:ascii="Times New Roman" w:eastAsia="Times New Roman" w:hAnsi="Times New Roman" w:cs="Times New Roman"/>
                <w:sz w:val="24"/>
                <w:szCs w:val="24"/>
              </w:rPr>
              <w:t>16,54</w:t>
            </w:r>
          </w:p>
        </w:tc>
      </w:tr>
    </w:tbl>
    <w:p w:rsidR="006B6D67" w:rsidRPr="006B6D67" w:rsidRDefault="006B6D67" w:rsidP="006B6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B6D67">
        <w:rPr>
          <w:rFonts w:ascii="Times New Roman" w:eastAsia="Times New Roman" w:hAnsi="Times New Roman" w:cs="Times New Roman"/>
          <w:b/>
          <w:bCs/>
          <w:color w:val="000000"/>
          <w:sz w:val="24"/>
          <w:szCs w:val="24"/>
        </w:rPr>
        <w:t>Ключ к тесту</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Цели в жизни: 3, 4, 10, 16, 17, 18.</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Процесс жизни или интерес и эмоциональная насыщенность: 1,2, 4, 5, 7, 9,</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Результативность жизни или удовлетворенность самореализацией: 8, 9, 10, 12, 20.</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proofErr w:type="spellStart"/>
      <w:r w:rsidRPr="00CE19B5">
        <w:rPr>
          <w:rFonts w:ascii="Georgia" w:eastAsia="Times New Roman" w:hAnsi="Georgia" w:cs="Times New Roman"/>
          <w:color w:val="000000"/>
          <w:sz w:val="14"/>
          <w:szCs w:val="14"/>
        </w:rPr>
        <w:t>Логус</w:t>
      </w:r>
      <w:proofErr w:type="spellEnd"/>
      <w:r w:rsidRPr="00CE19B5">
        <w:rPr>
          <w:rFonts w:ascii="Georgia" w:eastAsia="Times New Roman" w:hAnsi="Georgia" w:cs="Times New Roman"/>
          <w:color w:val="000000"/>
          <w:sz w:val="14"/>
          <w:szCs w:val="14"/>
        </w:rPr>
        <w:t xml:space="preserve"> контроля – Я </w:t>
      </w:r>
      <w:proofErr w:type="gramStart"/>
      <w:r w:rsidRPr="00CE19B5">
        <w:rPr>
          <w:rFonts w:ascii="Georgia" w:eastAsia="Times New Roman" w:hAnsi="Georgia" w:cs="Times New Roman"/>
          <w:color w:val="000000"/>
          <w:sz w:val="14"/>
          <w:szCs w:val="14"/>
        </w:rPr>
        <w:t xml:space="preserve">( </w:t>
      </w:r>
      <w:proofErr w:type="gramEnd"/>
      <w:r w:rsidRPr="00CE19B5">
        <w:rPr>
          <w:rFonts w:ascii="Georgia" w:eastAsia="Times New Roman" w:hAnsi="Georgia" w:cs="Times New Roman"/>
          <w:color w:val="000000"/>
          <w:sz w:val="14"/>
          <w:szCs w:val="14"/>
        </w:rPr>
        <w:t>Я – хозяин жизни): 1, 15, 16, 19.</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proofErr w:type="spellStart"/>
      <w:r w:rsidRPr="00CE19B5">
        <w:rPr>
          <w:rFonts w:ascii="Georgia" w:eastAsia="Times New Roman" w:hAnsi="Georgia" w:cs="Times New Roman"/>
          <w:color w:val="000000"/>
          <w:sz w:val="14"/>
          <w:szCs w:val="14"/>
        </w:rPr>
        <w:t>Логус</w:t>
      </w:r>
      <w:proofErr w:type="spellEnd"/>
      <w:r w:rsidRPr="00CE19B5">
        <w:rPr>
          <w:rFonts w:ascii="Georgia" w:eastAsia="Times New Roman" w:hAnsi="Georgia" w:cs="Times New Roman"/>
          <w:color w:val="000000"/>
          <w:sz w:val="14"/>
          <w:szCs w:val="14"/>
        </w:rPr>
        <w:t xml:space="preserve"> контроля – жизнь или управляемость жизни: 7, 10, 11, 14, 18.</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Приложение № 7</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Тренинг адаптивности или личностного роста студентов 1 курса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Социально – психологический тренинг способствует решению проблемы адаптации и в полной мере, поможет стабилизировать психическое состояние студентов, сформировать необходимые навыки учебной деятельности и адекватное представление о профессии, также сформировать навыки эффективного межличностного взаимодействия, способствует раскрытию интеллектуального и личностного потенциала.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xml:space="preserve">В основной части тренинга включен коллективный разбор теоретического материала, который закрепляется ролевыми играми или индивидуальными упражнениями. Продуктивность тренинга в сравнении с другими формами коллективной работы объясняется тем, что человек усваивает 10% - из того, что слышит; 50% - из того, что видит; 70% - из того, что проговаривает; 90% - из того, что делает сам. В ходе тренинга участники имеют возможность переоценить и отработать новые способы поведения. В группе создается творческая обстановка и доверительная атмосфера, что способствует раскрытию каждого участника и более эффективному усвоению знаний и выработке умений и навыков </w:t>
      </w:r>
      <w:proofErr w:type="spellStart"/>
      <w:r w:rsidRPr="00CE19B5">
        <w:rPr>
          <w:rFonts w:ascii="Georgia" w:eastAsia="Times New Roman" w:hAnsi="Georgia" w:cs="Times New Roman"/>
          <w:color w:val="000000"/>
          <w:sz w:val="14"/>
          <w:szCs w:val="14"/>
        </w:rPr>
        <w:t>саморегуляции</w:t>
      </w:r>
      <w:proofErr w:type="spellEnd"/>
      <w:r w:rsidRPr="00CE19B5">
        <w:rPr>
          <w:rFonts w:ascii="Georgia" w:eastAsia="Times New Roman" w:hAnsi="Georgia" w:cs="Times New Roman"/>
          <w:color w:val="000000"/>
          <w:sz w:val="14"/>
          <w:szCs w:val="14"/>
        </w:rPr>
        <w:t>.</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Занятие 1.</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Цели:</w:t>
      </w:r>
    </w:p>
    <w:p w:rsidR="00CE19B5" w:rsidRPr="00CE19B5" w:rsidRDefault="00CE19B5" w:rsidP="00CE19B5">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Выявление лидеров группы, отслеживание групповой динамики.</w:t>
      </w:r>
    </w:p>
    <w:p w:rsidR="00CE19B5" w:rsidRPr="00CE19B5" w:rsidRDefault="00CE19B5" w:rsidP="00CE19B5">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Выявление значимых событий в жизни для студентов</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1.</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Игра «Адаптация».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Данная игра проводится на выявление лидеров, генераторов идей и исполнителей, создания творческой атмосферы. Для этого в начале игры группа делится на </w:t>
      </w:r>
      <w:proofErr w:type="spellStart"/>
      <w:r w:rsidRPr="00CE19B5">
        <w:rPr>
          <w:rFonts w:ascii="Georgia" w:eastAsia="Times New Roman" w:hAnsi="Georgia" w:cs="Times New Roman"/>
          <w:color w:val="000000"/>
          <w:sz w:val="14"/>
          <w:szCs w:val="14"/>
        </w:rPr>
        <w:t>микрогруппы</w:t>
      </w:r>
      <w:proofErr w:type="spellEnd"/>
      <w:r w:rsidRPr="00CE19B5">
        <w:rPr>
          <w:rFonts w:ascii="Georgia" w:eastAsia="Times New Roman" w:hAnsi="Georgia" w:cs="Times New Roman"/>
          <w:color w:val="000000"/>
          <w:sz w:val="14"/>
          <w:szCs w:val="14"/>
        </w:rPr>
        <w:t xml:space="preserve">. За выполнение задания вручаются жетоны трех цветов: красные - подающему идеи, зеленые - </w:t>
      </w:r>
      <w:proofErr w:type="spellStart"/>
      <w:r w:rsidRPr="00CE19B5">
        <w:rPr>
          <w:rFonts w:ascii="Georgia" w:eastAsia="Times New Roman" w:hAnsi="Georgia" w:cs="Times New Roman"/>
          <w:color w:val="000000"/>
          <w:sz w:val="14"/>
          <w:szCs w:val="14"/>
        </w:rPr>
        <w:t>реализатору</w:t>
      </w:r>
      <w:proofErr w:type="spellEnd"/>
      <w:r w:rsidRPr="00CE19B5">
        <w:rPr>
          <w:rFonts w:ascii="Georgia" w:eastAsia="Times New Roman" w:hAnsi="Georgia" w:cs="Times New Roman"/>
          <w:color w:val="000000"/>
          <w:sz w:val="14"/>
          <w:szCs w:val="14"/>
        </w:rPr>
        <w:t xml:space="preserve"> идеи, желтые – не участвующему в реализации и подаче идей.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Задание №1.</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Каждый представляет соседа справа, предварительно пообщавшись 3 минуты. </w:t>
      </w:r>
      <w:proofErr w:type="gramStart"/>
      <w:r w:rsidRPr="00CE19B5">
        <w:rPr>
          <w:rFonts w:ascii="Georgia" w:eastAsia="Times New Roman" w:hAnsi="Georgia" w:cs="Times New Roman"/>
          <w:color w:val="000000"/>
          <w:sz w:val="14"/>
          <w:szCs w:val="14"/>
        </w:rPr>
        <w:t>Определяется пять самых ярких представляющих, которые становятся лидерами.</w:t>
      </w:r>
      <w:proofErr w:type="gramEnd"/>
      <w:r w:rsidRPr="00CE19B5">
        <w:rPr>
          <w:rFonts w:ascii="Georgia" w:eastAsia="Times New Roman" w:hAnsi="Georgia" w:cs="Times New Roman"/>
          <w:color w:val="000000"/>
          <w:sz w:val="14"/>
          <w:szCs w:val="14"/>
        </w:rPr>
        <w:t xml:space="preserve"> Они получают пять красных жетонов.</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Задание № 2</w:t>
      </w:r>
      <w:r w:rsidRPr="00CE19B5">
        <w:rPr>
          <w:rFonts w:ascii="Georgia" w:eastAsia="Times New Roman" w:hAnsi="Georgia" w:cs="Times New Roman"/>
          <w:color w:val="000000"/>
          <w:sz w:val="14"/>
          <w:szCs w:val="14"/>
        </w:rPr>
        <w:t xml:space="preserve">. Вокруг пяти лидеров собирается пять </w:t>
      </w:r>
      <w:proofErr w:type="spellStart"/>
      <w:r w:rsidRPr="00CE19B5">
        <w:rPr>
          <w:rFonts w:ascii="Georgia" w:eastAsia="Times New Roman" w:hAnsi="Georgia" w:cs="Times New Roman"/>
          <w:color w:val="000000"/>
          <w:sz w:val="14"/>
          <w:szCs w:val="14"/>
        </w:rPr>
        <w:t>микрогрупп</w:t>
      </w:r>
      <w:proofErr w:type="spellEnd"/>
      <w:r w:rsidRPr="00CE19B5">
        <w:rPr>
          <w:rFonts w:ascii="Georgia" w:eastAsia="Times New Roman" w:hAnsi="Georgia" w:cs="Times New Roman"/>
          <w:color w:val="000000"/>
          <w:sz w:val="14"/>
          <w:szCs w:val="14"/>
        </w:rPr>
        <w:t>, которые формируются произвольно. Каждой группе дается задание нарисовать дружеский шарж на любого из присутствующих. Чья идея - красный жетон, кто рисовал - зеленый.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Задание № 3.</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Придумать творческую подпись к шаржу (предварительно куратор собирает шаржи и раздает их в </w:t>
      </w:r>
      <w:proofErr w:type="spellStart"/>
      <w:r w:rsidRPr="00CE19B5">
        <w:rPr>
          <w:rFonts w:ascii="Georgia" w:eastAsia="Times New Roman" w:hAnsi="Georgia" w:cs="Times New Roman"/>
          <w:color w:val="000000"/>
          <w:sz w:val="14"/>
          <w:szCs w:val="14"/>
        </w:rPr>
        <w:t>микрогруппы</w:t>
      </w:r>
      <w:proofErr w:type="spellEnd"/>
      <w:r w:rsidRPr="00CE19B5">
        <w:rPr>
          <w:rFonts w:ascii="Georgia" w:eastAsia="Times New Roman" w:hAnsi="Georgia" w:cs="Times New Roman"/>
          <w:color w:val="000000"/>
          <w:sz w:val="14"/>
          <w:szCs w:val="14"/>
        </w:rPr>
        <w:t>, учитывая, чтобы они не попали в те же группы). Чья идея - красный жетон, кто выполнял - зеленый.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Задание № 4.</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Придумать для соседней группы задание. Чья идея красный жетон, кто выполнял - зеленый.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2.</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«Дискуссия».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Предлагается составить биографию молодого человека, которую студенты считают наиболее типичной: суммарный образ поколения. Какие события в жизни человека можно назвать его «звездным часом».</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3. «Полет на Марс».</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«Мы прилетели на Марс и нам нужно как-то разместиться в марсианской гостинице, а в ней только три 3-х местных номера, два 2-х местных номера и 1 одноместный. Вам необходимо как можно быстрее распределиться, кто в каком номере будет жить» (количество номеров и комнат может меняться, в зависимости от количества студентов в группе).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lastRenderedPageBreak/>
        <w:t>Занятие 2. «Моя жизненная цель»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1. «Постановка 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показать участникам чрезвычайную значимость определения собственных жизненных целей;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помочь каждому участнику осознать роль цели в жизни каждого человека.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 15-20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Краткое описание:</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Дискуссия о роли цели, представления о будущем в жизни человека. Предлагается каждому участнику определить свою жизненную цель; ответить на вопросы: чего ты хочешь; как научиться формировать свои цели; как фиксировать это в своем сознании?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Ведущий:</w:t>
      </w:r>
      <w:r w:rsidRPr="00CE19B5">
        <w:rPr>
          <w:rFonts w:ascii="Georgia" w:eastAsia="Times New Roman" w:hAnsi="Georgia" w:cs="Times New Roman"/>
          <w:b/>
          <w:bCs/>
          <w:color w:val="000000"/>
          <w:sz w:val="14"/>
        </w:rPr>
        <w:t> </w:t>
      </w:r>
      <w:r w:rsidRPr="00CE19B5">
        <w:rPr>
          <w:rFonts w:ascii="Georgia" w:eastAsia="Times New Roman" w:hAnsi="Georgia" w:cs="Times New Roman"/>
          <w:color w:val="000000"/>
          <w:sz w:val="14"/>
          <w:szCs w:val="14"/>
        </w:rPr>
        <w:t>Итак, возьмите карандаш и бумагу. А теперь постарайтесь, не ставя себе никаких (!) ограничений, нарисовать свою будущую жизнь – так, как вы хотели бы, чтобы она сложилась; с теми дорогами, по которым вы хотели бы пройти; с теми вершинами, на которые вы хотели бы подняться. Начните со списка того, о чем вы мечтаете: кем хотите стать, каким хотите стать, где жить, чем заниматься, что иметь. Сосредоточьтесь и заставьте свой карандаш беспрерывно работать. По возможности сокращайте слова и переходите к следующему желанию. Чувствуйте себя королем, дайте волю своему воображению, отбрасывайте ограничения. Если какие-то сомнения, ограничения все же будут приходить вам в голову, представьте себе мысленно, что вы их выводите с поля, удаляете с ринга. Записывая цель, которую вы хотели бы в результате достичь, следуйте таким правилам (записать на доске):</w:t>
      </w:r>
    </w:p>
    <w:p w:rsidR="00CE19B5" w:rsidRPr="00CE19B5" w:rsidRDefault="00CE19B5" w:rsidP="00CE19B5">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14"/>
          <w:szCs w:val="14"/>
        </w:rPr>
      </w:pPr>
      <w:proofErr w:type="gramStart"/>
      <w:r w:rsidRPr="00CE19B5">
        <w:rPr>
          <w:rFonts w:ascii="Georgia" w:eastAsia="Times New Roman" w:hAnsi="Georgia" w:cs="Times New Roman"/>
          <w:color w:val="000000"/>
          <w:sz w:val="14"/>
          <w:szCs w:val="14"/>
        </w:rPr>
        <w:t>позитивность: формулируйте свои мечты в позитивных терминах, т.е. не пишите, чего бы вы не хотели, а только то, к чему вы стремитесь;</w:t>
      </w:r>
      <w:proofErr w:type="gramEnd"/>
    </w:p>
    <w:p w:rsidR="00CE19B5" w:rsidRPr="00CE19B5" w:rsidRDefault="00CE19B5" w:rsidP="00CE19B5">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14"/>
          <w:szCs w:val="14"/>
        </w:rPr>
      </w:pPr>
      <w:proofErr w:type="gramStart"/>
      <w:r w:rsidRPr="00CE19B5">
        <w:rPr>
          <w:rFonts w:ascii="Georgia" w:eastAsia="Times New Roman" w:hAnsi="Georgia" w:cs="Times New Roman"/>
          <w:color w:val="000000"/>
          <w:sz w:val="14"/>
          <w:szCs w:val="14"/>
        </w:rPr>
        <w:t>конкретность: будьте предельно конкретны; постарайтесь ясно представить себе, как цель выглядит, как «пахнет», как «звучит», какова «на ощупь».</w:t>
      </w:r>
      <w:proofErr w:type="gramEnd"/>
      <w:r w:rsidRPr="00CE19B5">
        <w:rPr>
          <w:rFonts w:ascii="Georgia" w:eastAsia="Times New Roman" w:hAnsi="Georgia" w:cs="Times New Roman"/>
          <w:color w:val="000000"/>
          <w:sz w:val="14"/>
          <w:szCs w:val="14"/>
        </w:rPr>
        <w:t xml:space="preserve"> Чем сенсорно богаче ваше описание, тем более оно мобилизует ваш мозг для достижения цели;</w:t>
      </w:r>
    </w:p>
    <w:p w:rsidR="00CE19B5" w:rsidRPr="00CE19B5" w:rsidRDefault="00CE19B5" w:rsidP="00CE19B5">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результативность: постарайтесь составить ясное представление о результате: что именно будет, когда вы достигнете своей цели; что вы будете тогда чувствовать; что и кто будет вас окружать; как это будет выглядеть; как вообще узнать, что вы достигли того, к чему стремились;</w:t>
      </w:r>
    </w:p>
    <w:p w:rsidR="00CE19B5" w:rsidRPr="00CE19B5" w:rsidRDefault="00CE19B5" w:rsidP="00CE19B5">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собственность: важно формулировать такие цели, достижение которых в принципе зависит от вас: не надо рассчитывать на то, что кто-то что-то должен сделать, и тогда все будет хорошо; то, к чему вы стремитесь, должно принадлежать вам, исходить от вас, быть вашим;</w:t>
      </w:r>
    </w:p>
    <w:p w:rsidR="00CE19B5" w:rsidRPr="00CE19B5" w:rsidRDefault="00CE19B5" w:rsidP="00CE19B5">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безвредность: спроецировав в будущее последствия ваших сегодняшних целей, подумайте, не нанесут ли они ущерба другим: ваши результаты должны приносить пользу и вам, и другим, они должны быть «экологически чисты».</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Эти пять правил надо помнить и учитывать и в дальнейшей работе. Возьмите лист бумаги, представьте, что это ваша жизнь, и поставьте точку, которая будет обозначать вас в этой жизни. А теперь поставить другую точку, обозначающую вашу цель. Это понадобиться вам для следующего упражнения.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Завершение упражнения:</w:t>
      </w:r>
    </w:p>
    <w:p w:rsidR="00CE19B5" w:rsidRPr="00CE19B5" w:rsidRDefault="00CE19B5" w:rsidP="00CE19B5">
      <w:pPr>
        <w:numPr>
          <w:ilvl w:val="0"/>
          <w:numId w:val="10"/>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Смогли ли вы правильно сформулировать свою цель? (если у студентов возникли проблемы с формулированием цели, куратору необходимо оказать помощь в постановке правильной 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2. «Препятствия»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Цель:</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Определение и разбор проблем, которые могут возникнуть при реализации 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15-20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Ведущий</w:t>
      </w:r>
      <w:r w:rsidRPr="00CE19B5">
        <w:rPr>
          <w:rFonts w:ascii="Georgia" w:eastAsia="Times New Roman" w:hAnsi="Georgia" w:cs="Times New Roman"/>
          <w:color w:val="000000"/>
          <w:sz w:val="14"/>
          <w:szCs w:val="14"/>
        </w:rPr>
        <w:t>: Возьмите бумагу, где обозначены в виде точек ваше положение в жизни и цель, которую вы хотели бы достичь. Теперь соедините эти две точки в произвольной форме. Далее ведущий объясняет значение проведенной линии.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Одна прямая линия: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трудолюбие, усердие, потребность доводить начатое дело до конца; упорство, позволяющее добиваться завершения работы. Такие люди – коллекционеры всевозможных данных. Все сведения у них систематизированы, разложены по полочкам</w:t>
      </w:r>
      <w:proofErr w:type="gramStart"/>
      <w:r w:rsidRPr="00CE19B5">
        <w:rPr>
          <w:rFonts w:ascii="Georgia" w:eastAsia="Times New Roman" w:hAnsi="Georgia" w:cs="Times New Roman"/>
          <w:color w:val="000000"/>
          <w:sz w:val="14"/>
          <w:szCs w:val="14"/>
        </w:rPr>
        <w:t xml:space="preserve">.. </w:t>
      </w:r>
      <w:proofErr w:type="gramEnd"/>
      <w:r w:rsidRPr="00CE19B5">
        <w:rPr>
          <w:rFonts w:ascii="Georgia" w:eastAsia="Times New Roman" w:hAnsi="Georgia" w:cs="Times New Roman"/>
          <w:color w:val="000000"/>
          <w:sz w:val="14"/>
          <w:szCs w:val="14"/>
        </w:rPr>
        <w:t xml:space="preserve">Это эрудиты, по крайней мере, в своей области. Мыслительный анализ – их сильная сторона. Чрезвычайно </w:t>
      </w:r>
      <w:proofErr w:type="gramStart"/>
      <w:r w:rsidRPr="00CE19B5">
        <w:rPr>
          <w:rFonts w:ascii="Georgia" w:eastAsia="Times New Roman" w:hAnsi="Georgia" w:cs="Times New Roman"/>
          <w:color w:val="000000"/>
          <w:sz w:val="14"/>
          <w:szCs w:val="14"/>
        </w:rPr>
        <w:t>внимательны</w:t>
      </w:r>
      <w:proofErr w:type="gramEnd"/>
      <w:r w:rsidRPr="00CE19B5">
        <w:rPr>
          <w:rFonts w:ascii="Georgia" w:eastAsia="Times New Roman" w:hAnsi="Georgia" w:cs="Times New Roman"/>
          <w:color w:val="000000"/>
          <w:sz w:val="14"/>
          <w:szCs w:val="14"/>
        </w:rPr>
        <w:t xml:space="preserve"> к деталям, к подробностям. Аккуратность, порядок, соблюдение правил и приличий могут развиться у них до крайности. И когда приходит время принимать решение, особенно связанное с риском, с возможной потерей статуса – </w:t>
      </w:r>
      <w:proofErr w:type="spellStart"/>
      <w:r w:rsidRPr="00CE19B5">
        <w:rPr>
          <w:rFonts w:ascii="Georgia" w:eastAsia="Times New Roman" w:hAnsi="Georgia" w:cs="Times New Roman"/>
          <w:color w:val="000000"/>
          <w:sz w:val="14"/>
          <w:szCs w:val="14"/>
        </w:rPr>
        <w:t>кво</w:t>
      </w:r>
      <w:proofErr w:type="spellEnd"/>
      <w:r w:rsidRPr="00CE19B5">
        <w:rPr>
          <w:rFonts w:ascii="Georgia" w:eastAsia="Times New Roman" w:hAnsi="Georgia" w:cs="Times New Roman"/>
          <w:color w:val="000000"/>
          <w:sz w:val="14"/>
          <w:szCs w:val="14"/>
        </w:rPr>
        <w:t>, «Прямые» вольно или невольно затягивают его принятие. Кроме того, рациональность, эмоциональная сухость и холодность мешают им быстро устанавливать контакты с разными лицами.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Ломаная прямая линия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символизируют лидерство. Самая характерная особенность – способность концентрироваться на главной цели. Энергичные, неудержимые, сильные личности, которые ставят ясные цели и, как правило, достигают их. Очень </w:t>
      </w:r>
      <w:proofErr w:type="gramStart"/>
      <w:r w:rsidRPr="00CE19B5">
        <w:rPr>
          <w:rFonts w:ascii="Georgia" w:eastAsia="Times New Roman" w:hAnsi="Georgia" w:cs="Times New Roman"/>
          <w:color w:val="000000"/>
          <w:sz w:val="14"/>
          <w:szCs w:val="14"/>
        </w:rPr>
        <w:t>уверенны</w:t>
      </w:r>
      <w:proofErr w:type="gramEnd"/>
      <w:r w:rsidRPr="00CE19B5">
        <w:rPr>
          <w:rFonts w:ascii="Georgia" w:eastAsia="Times New Roman" w:hAnsi="Georgia" w:cs="Times New Roman"/>
          <w:color w:val="000000"/>
          <w:sz w:val="14"/>
          <w:szCs w:val="14"/>
        </w:rPr>
        <w:t xml:space="preserve"> в себе, хотят быть правыми во всем. Сильная потребность быть правым и управлять положением дел, решать не только за себя, но и по возможности </w:t>
      </w:r>
      <w:proofErr w:type="gramStart"/>
      <w:r w:rsidRPr="00CE19B5">
        <w:rPr>
          <w:rFonts w:ascii="Georgia" w:eastAsia="Times New Roman" w:hAnsi="Georgia" w:cs="Times New Roman"/>
          <w:color w:val="000000"/>
          <w:sz w:val="14"/>
          <w:szCs w:val="14"/>
        </w:rPr>
        <w:t>за</w:t>
      </w:r>
      <w:proofErr w:type="gramEnd"/>
      <w:r w:rsidRPr="00CE19B5">
        <w:rPr>
          <w:rFonts w:ascii="Georgia" w:eastAsia="Times New Roman" w:hAnsi="Georgia" w:cs="Times New Roman"/>
          <w:color w:val="000000"/>
          <w:sz w:val="14"/>
          <w:szCs w:val="14"/>
        </w:rPr>
        <w:t xml:space="preserve"> </w:t>
      </w:r>
      <w:proofErr w:type="gramStart"/>
      <w:r w:rsidRPr="00CE19B5">
        <w:rPr>
          <w:rFonts w:ascii="Georgia" w:eastAsia="Times New Roman" w:hAnsi="Georgia" w:cs="Times New Roman"/>
          <w:color w:val="000000"/>
          <w:sz w:val="14"/>
          <w:szCs w:val="14"/>
        </w:rPr>
        <w:t>других</w:t>
      </w:r>
      <w:proofErr w:type="gramEnd"/>
      <w:r w:rsidRPr="00CE19B5">
        <w:rPr>
          <w:rFonts w:ascii="Georgia" w:eastAsia="Times New Roman" w:hAnsi="Georgia" w:cs="Times New Roman"/>
          <w:color w:val="000000"/>
          <w:sz w:val="14"/>
          <w:szCs w:val="14"/>
        </w:rPr>
        <w:t xml:space="preserve">, делает «Ломаных» личностью, постоянно соперничающей, конкурирующей с другими. Доминирующая установка в любом деле – это установка на победу, выигрыш, успех. Такой человек часто рискует, бывает нетерпеливым и нетерпимым к тем, кто колеблется в принятии решения. Очень не любит оказываться неправым и с большим трудом признает свои ошибки… «Ломаные» стремятся достичь высокого положения, приобрести высокий статус, иначе говоря – сделать карьеру… Главное отрицательное качество «Ломаных» - сильный эгоцентризм, направленность на себя. «Ломаные» на пути к вершинам власти не проявляют особой щепетильности в соблюдении моральных норм и могут идти к своей цели «по головам» других. Ломаные заставляет все и всех вращаться вокруг себя </w:t>
      </w:r>
      <w:proofErr w:type="gramStart"/>
      <w:r w:rsidRPr="00CE19B5">
        <w:rPr>
          <w:rFonts w:ascii="Georgia" w:eastAsia="Times New Roman" w:hAnsi="Georgia" w:cs="Times New Roman"/>
          <w:color w:val="000000"/>
          <w:sz w:val="14"/>
          <w:szCs w:val="14"/>
        </w:rPr>
        <w:t>-б</w:t>
      </w:r>
      <w:proofErr w:type="gramEnd"/>
      <w:r w:rsidRPr="00CE19B5">
        <w:rPr>
          <w:rFonts w:ascii="Georgia" w:eastAsia="Times New Roman" w:hAnsi="Georgia" w:cs="Times New Roman"/>
          <w:color w:val="000000"/>
          <w:sz w:val="14"/>
          <w:szCs w:val="14"/>
        </w:rPr>
        <w:t>ез них жизнь потеряла бы свою остроту.</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Волнистые линии</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означают заинтересованность, прежде всего в хороших межличностных отношениях. Высшая ценность – люди, их благополучие. «Волнистые» чаще всего служат тем «клеем», который скрепляет и рабочий коллектив, и семью, т.е. стабилизируют группу. Они обладают высокой чувствительностью, развитой </w:t>
      </w:r>
      <w:proofErr w:type="spellStart"/>
      <w:r w:rsidRPr="00CE19B5">
        <w:rPr>
          <w:rFonts w:ascii="Georgia" w:eastAsia="Times New Roman" w:hAnsi="Georgia" w:cs="Times New Roman"/>
          <w:color w:val="000000"/>
          <w:sz w:val="14"/>
          <w:szCs w:val="14"/>
        </w:rPr>
        <w:t>эмпатией</w:t>
      </w:r>
      <w:proofErr w:type="spellEnd"/>
      <w:r w:rsidRPr="00CE19B5">
        <w:rPr>
          <w:rFonts w:ascii="Georgia" w:eastAsia="Times New Roman" w:hAnsi="Georgia" w:cs="Times New Roman"/>
          <w:color w:val="000000"/>
          <w:sz w:val="14"/>
          <w:szCs w:val="14"/>
        </w:rPr>
        <w:t xml:space="preserve"> – способностью сопереживать, сочувствовать, эмоционально откликаться на переживания другого человека. Естественно, что люди тянутся к «Волнистым». «Волнистые» великолепно «читают» людей и в одну минуту способны распознавать притворщика, обманщика… Они пытаются сохранить мир и ради этого иногда избегают занимать «твердую» </w:t>
      </w:r>
      <w:r w:rsidRPr="00CE19B5">
        <w:rPr>
          <w:rFonts w:ascii="Georgia" w:eastAsia="Times New Roman" w:hAnsi="Georgia" w:cs="Times New Roman"/>
          <w:color w:val="000000"/>
          <w:sz w:val="14"/>
          <w:szCs w:val="14"/>
        </w:rPr>
        <w:lastRenderedPageBreak/>
        <w:t>позицию и принимать непопулярные решения. Для «Волнистых» нет ничего более тяжелого, чем вступить в межличностный конфликт. Они счастливы тогда, когда все ладят друг с другом. Однако в одном «Волнистые» проявляют завидную твердость: если дело касается вопросов морали или нарушения справедливости. Главные черты их стиля мышления – ориентация на субъективные факторы проблемы (ценность, оценки, чувства и т.д.) и стремление найти общее даже в противоположных точках зрения. Можно сказать, что «Волнистые» - прирожденные психологи.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Теперь укажем ваши препятствия. Отметьте их пунктирами. В нескольких тезисах сформулируйте, что прямо сейчас препятствует вам иметь все то, о чем вы мечтаете, к чему стремитесь. Что конкретно вам мешает? Что вас ограничивает? Возможно, вы не умеете планировать ваше время, или план есть, но вы никак не можете приступить к его реализации. Эти препятствия запишите на листе в тех отрезках линии, где они могут быть.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Наверное, у каждого человека есть способы ставить себе ограничения, свои личные, «излюбленные» стратегии, ведущие к поражению, но если мы это осознаем, то можем избавиться от этих ограничений.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Занятие 3. «Моя жизненная цель» (продолжение)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1. «Ресурсы»</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Цель:</w:t>
      </w:r>
      <w:r w:rsidRPr="00CE19B5">
        <w:rPr>
          <w:rFonts w:ascii="Georgia" w:eastAsia="Times New Roman" w:hAnsi="Georgia" w:cs="Times New Roman"/>
          <w:b/>
          <w:bCs/>
          <w:color w:val="000000"/>
          <w:sz w:val="14"/>
        </w:rPr>
        <w:t> </w:t>
      </w:r>
      <w:r w:rsidRPr="00CE19B5">
        <w:rPr>
          <w:rFonts w:ascii="Georgia" w:eastAsia="Times New Roman" w:hAnsi="Georgia" w:cs="Times New Roman"/>
          <w:color w:val="000000"/>
          <w:sz w:val="14"/>
          <w:szCs w:val="14"/>
        </w:rPr>
        <w:t>познакомить с возможностями человека вообще и индивидуальными возможностями участников тренинга в частности.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Время проведения: 10-15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Ведущий:</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Продолжим наше занятие «Мои жизненные цели». Вспомните, пожалуйста, о тех целях и </w:t>
      </w:r>
      <w:proofErr w:type="gramStart"/>
      <w:r w:rsidRPr="00CE19B5">
        <w:rPr>
          <w:rFonts w:ascii="Georgia" w:eastAsia="Times New Roman" w:hAnsi="Georgia" w:cs="Times New Roman"/>
          <w:color w:val="000000"/>
          <w:sz w:val="14"/>
          <w:szCs w:val="14"/>
        </w:rPr>
        <w:t>ограничениях</w:t>
      </w:r>
      <w:proofErr w:type="gramEnd"/>
      <w:r w:rsidRPr="00CE19B5">
        <w:rPr>
          <w:rFonts w:ascii="Georgia" w:eastAsia="Times New Roman" w:hAnsi="Georgia" w:cs="Times New Roman"/>
          <w:color w:val="000000"/>
          <w:sz w:val="14"/>
          <w:szCs w:val="14"/>
        </w:rPr>
        <w:t xml:space="preserve"> которые Вы для себя определили на предыдущем занятии. Теперь составим список тех необходимых для достижения целей ресурсов, которыми вы уже обладаете. Опишите те, что у вас уже есть. Это могут быть какие-то черты характера; друзья, которые вас поддержат и вам помогут; финансовые ресурсы; уровень вашего образования; ваша энергия; наконец, время, которым вы располагаете, и т.п. Ведь перед каждой конструктивной работой – собираетесь ли вы строить дом или лепить пельмени – надо точно знать, какие есть в наличии материалы и инструменты. Точно также, для того чтобы сконструировать такое видение будущего, которое наполнило бы вас силой и энергией, необходимо иметь ясное представление о своих ресурсах.</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2. «План реализации 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Цель:</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научить планировать свои действия.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10-15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Ведущий:</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Составьте черновик пошагового плана для достижения цели. Начните с конечного результата, а потом шаг за шагом спланируйте весь путь, включая то, что вы можете сделать по этому плану уже сегодня. Можно начать с того, что подумав о цели, решить: что самое первое надо сделать, чтобы ее достичь? Если у вас нет уверенности в том, каким должен быть этот план, спросите себя вновь: что мешает уже сегодня иметь все то, к чему я стремлюсь. Возможно, ответом на этот вопрос будет что-то, </w:t>
      </w:r>
      <w:proofErr w:type="gramStart"/>
      <w:r w:rsidRPr="00CE19B5">
        <w:rPr>
          <w:rFonts w:ascii="Georgia" w:eastAsia="Times New Roman" w:hAnsi="Georgia" w:cs="Times New Roman"/>
          <w:color w:val="000000"/>
          <w:sz w:val="14"/>
          <w:szCs w:val="14"/>
        </w:rPr>
        <w:t>над</w:t>
      </w:r>
      <w:proofErr w:type="gramEnd"/>
      <w:r w:rsidRPr="00CE19B5">
        <w:rPr>
          <w:rFonts w:ascii="Georgia" w:eastAsia="Times New Roman" w:hAnsi="Georgia" w:cs="Times New Roman"/>
          <w:color w:val="000000"/>
          <w:sz w:val="14"/>
          <w:szCs w:val="14"/>
        </w:rPr>
        <w:t xml:space="preserve"> чем уже сейчас можно работать, чтобы изменить ситуацию. Решив такую промежуточную задачу, вы сможете приблизиться к достижению вашей главной 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 3</w:t>
      </w:r>
      <w:r w:rsidRPr="00CE19B5">
        <w:rPr>
          <w:rFonts w:ascii="Georgia" w:eastAsia="Times New Roman" w:hAnsi="Georgia" w:cs="Times New Roman"/>
          <w:color w:val="000000"/>
          <w:sz w:val="14"/>
        </w:rPr>
        <w:t> </w:t>
      </w:r>
      <w:r w:rsidRPr="00CE19B5">
        <w:rPr>
          <w:rFonts w:ascii="Georgia" w:eastAsia="Times New Roman" w:hAnsi="Georgia" w:cs="Times New Roman"/>
          <w:b/>
          <w:bCs/>
          <w:color w:val="000000"/>
          <w:sz w:val="14"/>
          <w:szCs w:val="14"/>
        </w:rPr>
        <w:t>«Стратегия успеха»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Цель:</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разработать стратегию достижения успеха.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10-15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Краткое описание:</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Участники должны попытаться смоделировать образец человека, который уже достиг того, к чему они стремятся.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Ведущий: Запишите имена 3-5 человек, которые уже добились того, к чему вы стремитесь. Этими людьми могут быть те, кого вы хорошо знаете, а могут быть и просто известные люди, добившиеся выдающихся успехов. В нескольких словах опишите их личностные качества и поведение, которые привели их к успеху. После этого закройте глаза и представьте, что каждый из этих троих (пятерых) собирается дать вам совет, как достичь цели. Запишите основную идею того, что они скажут? Запишите первое, что придет в голову.</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Занятие 4.</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Цель:</w:t>
      </w:r>
    </w:p>
    <w:p w:rsidR="00CE19B5" w:rsidRPr="00CE19B5" w:rsidRDefault="00CE19B5" w:rsidP="00CE19B5">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Выявление лидеров, отслеживание групповой динамики.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Игра «Лидер-организатор».</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У каждого студента в группе 3 визитки со своим именем. Их необходимо раздать тем, кого Вы считаете своим другом, на кого можно положиться в трудной ситуации. Лидеры выявляются всей группой. Для них предлагаются конкурсы.</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Конкурс №1</w:t>
      </w:r>
      <w:r w:rsidRPr="00CE19B5">
        <w:rPr>
          <w:rFonts w:ascii="Georgia" w:eastAsia="Times New Roman" w:hAnsi="Georgia" w:cs="Times New Roman"/>
          <w:color w:val="000000"/>
          <w:sz w:val="14"/>
          <w:szCs w:val="14"/>
        </w:rPr>
        <w:t>. Куратор дает задание придумать наиболее интересное (полезное) коллективное творческое дело. Каждый студент выбирает то дело, за которое отдаст свой голос.</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Конкурс №2</w:t>
      </w:r>
      <w:r w:rsidRPr="00CE19B5">
        <w:rPr>
          <w:rFonts w:ascii="Georgia" w:eastAsia="Times New Roman" w:hAnsi="Georgia" w:cs="Times New Roman"/>
          <w:color w:val="000000"/>
          <w:sz w:val="14"/>
          <w:szCs w:val="14"/>
        </w:rPr>
        <w:t>. Куратор дает задание сагитировать всех студентов участвовать в придуманном лидером коллективном творческом деле.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Конкурс № 3.</w:t>
      </w:r>
      <w:r w:rsidRPr="00CE19B5">
        <w:rPr>
          <w:rFonts w:ascii="Georgia" w:eastAsia="Times New Roman" w:hAnsi="Georgia" w:cs="Times New Roman"/>
          <w:color w:val="000000"/>
          <w:sz w:val="14"/>
          <w:szCs w:val="14"/>
        </w:rPr>
        <w:t>Лидер должен познакомить студентов с планом организации придуманного им дела. Оценивается умение составить план.</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lastRenderedPageBreak/>
        <w:t>Конкурс № 4. Лидер должен подобрать себе помощников и обосновать свой выбор. Оценивается умение подобрать людей и правильно их оценить.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Конкурс № 5. Каждый студент группы должен продолжить фразу: «Если меня выберут..., то 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2.</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«Большая семейная</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фотография»</w:t>
      </w:r>
      <w:r w:rsidRPr="00CE19B5">
        <w:rPr>
          <w:rFonts w:ascii="Georgia" w:eastAsia="Times New Roman" w:hAnsi="Georgia" w:cs="Times New Roman"/>
          <w:color w:val="000000"/>
          <w:sz w:val="14"/>
          <w:szCs w:val="14"/>
        </w:rPr>
        <w:t>. Данную игру можно проводить как для выявления лидера, так и для отслеживания групповой динамики. Предлагается, чтобы студенты представили, что они все - Большая семья и нужно всем вместе сфотографироваться в семейный альбом. Необходимо выбрать «фотографа». Он должен расположить всю семью-группу для фотографирования.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Занятие № 5.</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1. «Идеальный день».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Цель:</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выявление негативных сторон в эмоциональной сфере студентов – первокурсников</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процессе адаптации к обучению в ВУЗе.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 15-20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Ведущий:</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Вспомните случай из своей жизни, когда вы пережили абсолютный успех. Закройте глаза и представьте себе это предельно ярко. Обратите внимание на то, где у вас помещается эта картинка: слева, справа, вверху, внизу, посередине. Обратите также внимание на размер, точность и качество этой картинки. Запишите на листе бумаги свои ощущения, чувства.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Далее, вспомните случаи из своей жизни, в период своего обучения в ВУЗЕ за 2 месяца, когда вы пережили абсолютное разочарование. Закройте глаза и представьте себе это предельно ярко. Обратите внимание на то, где у вас помещается эта картинка: слева, справа, вверху, внизу, посередине. Обратите также внимание на размер, точность и качество этой картинки, звуки, переживания, которые ее создают. Запишите на листе бумаги свои ощущения, чувства.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Упражнение 2. «Теплое место»</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развитие умения давать партнеру позитивную обратную связь;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способствовать повышению адаптации студентов.</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 10-15 мин.</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Краткое описание: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Каждый участник по очереди выходит в центр круга, садится и называет неприемлемую для себя ситуацию, связанную с обучением в ВУЗе в которой он находится в данное время или находился совсем недавно.</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Остальные участники по очереди дают обратную связь: называют положительные стороны этой ситуации.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Завершение упражнения: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Что вы чувствовали, находясь в центре круга? (отвечает каждый участник).</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xml:space="preserve">- </w:t>
      </w:r>
      <w:proofErr w:type="gramStart"/>
      <w:r w:rsidRPr="00CE19B5">
        <w:rPr>
          <w:rFonts w:ascii="Georgia" w:eastAsia="Times New Roman" w:hAnsi="Georgia" w:cs="Times New Roman"/>
          <w:color w:val="000000"/>
          <w:sz w:val="14"/>
          <w:szCs w:val="14"/>
        </w:rPr>
        <w:t>Зачем</w:t>
      </w:r>
      <w:proofErr w:type="gramEnd"/>
      <w:r w:rsidRPr="00CE19B5">
        <w:rPr>
          <w:rFonts w:ascii="Georgia" w:eastAsia="Times New Roman" w:hAnsi="Georgia" w:cs="Times New Roman"/>
          <w:color w:val="000000"/>
          <w:sz w:val="14"/>
          <w:szCs w:val="14"/>
        </w:rPr>
        <w:t xml:space="preserve"> по вашему мнению необходима положительная обратная связь?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Занятие № 6 . «Контакт с самим собой»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развитие чувства ответственности перед самим собой;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развитие способности самоанализа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осознание личных мотивов жизнедеятельности;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повышение самооценки.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Время проведения 30 минут.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Краткое описание:</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Дается инструкция для заполнения бланка контакта. Организуются максимально удобные условия для психологического комфорта и возможности сосредоточения на содержание контакта.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Упражнение 1. «Личный контакт-обязательство» «___» ___________ 200__ г.</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lastRenderedPageBreak/>
        <w:t>Я, ______________________________________________________, осознаю, что:</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1. Мне нравится мое имя и следующие созвучные с именем определения моей сущности: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2. Мне нравится мое настоящее «Я», особенно следующие черты:</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3. Я очень хочу расти и развиваться. Вот те изменения, которые уже произошли во мне и являются моими достижениями: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4. Это очень полезные открытия, и я хочу идти дальше к новым целям:</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5. Я способен действительно добиться этого. Поэтому я стремлюсь к новым изменениям, чтобы обогатить свою жизнь и радоваться ей. Продолжая развиваться, я намерен:</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6. Мне радостно сознавать, что теперь я сам выбираю свой собственный стиль жизни. Это позволяет мне двигаться к полному осуществлению своих желаний и занять по праву принадлежащее мне место в мире. Я также признаю, что могу выбирать друзей, собственное дело, распоряжаться своим временем, могу побыть один или с другими людьми – как захочу, однако всегда с пользой для самого себя и других людей.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уважаю следующих людей:</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7. Они помогают мне жить, и я намерен постоянно выражать им признательность за то, что они есть.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люблю следующие дела: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б)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 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И я намерен более настойчиво и полно заниматься ими.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lastRenderedPageBreak/>
        <w:t xml:space="preserve">9.Необходимо прочесть утверждения и проставить знаки (+ или </w:t>
      </w:r>
      <w:proofErr w:type="spellStart"/>
      <w:r w:rsidRPr="00CE19B5">
        <w:rPr>
          <w:rFonts w:ascii="Georgia" w:eastAsia="Times New Roman" w:hAnsi="Georgia" w:cs="Times New Roman"/>
          <w:color w:val="000000"/>
          <w:sz w:val="14"/>
          <w:szCs w:val="14"/>
        </w:rPr>
        <w:t>х</w:t>
      </w:r>
      <w:proofErr w:type="spellEnd"/>
      <w:r w:rsidRPr="00CE19B5">
        <w:rPr>
          <w:rFonts w:ascii="Georgia" w:eastAsia="Times New Roman" w:hAnsi="Georgia" w:cs="Times New Roman"/>
          <w:color w:val="000000"/>
          <w:sz w:val="14"/>
          <w:szCs w:val="14"/>
        </w:rPr>
        <w:t xml:space="preserve">,) напротив тех, которые, по Вашему </w:t>
      </w:r>
      <w:proofErr w:type="gramStart"/>
      <w:r w:rsidRPr="00CE19B5">
        <w:rPr>
          <w:rFonts w:ascii="Georgia" w:eastAsia="Times New Roman" w:hAnsi="Georgia" w:cs="Times New Roman"/>
          <w:color w:val="000000"/>
          <w:sz w:val="14"/>
          <w:szCs w:val="14"/>
        </w:rPr>
        <w:t>мнению</w:t>
      </w:r>
      <w:proofErr w:type="gramEnd"/>
      <w:r w:rsidRPr="00CE19B5">
        <w:rPr>
          <w:rFonts w:ascii="Georgia" w:eastAsia="Times New Roman" w:hAnsi="Georgia" w:cs="Times New Roman"/>
          <w:color w:val="000000"/>
          <w:sz w:val="14"/>
          <w:szCs w:val="14"/>
        </w:rPr>
        <w:t xml:space="preserve"> подходят именно Вам:</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Все мною сказанное – о моих способностях, целях, правах и обязанностях – правда.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принимаю себя таким, какой есть.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принимаю себя таким, каким хочу быть.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уважаю свою жизнь и свой выбор в этой жизни.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люблю себя не больше, но и не меньше других людей, осознавая при этом, что я человек – единственный в своем роде, другого такого на земле нет.</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достоин любви и уважения!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заслуживаю, чтобы меня любили, и могу позволить себе принять эту любовь.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могу позволить другим людям уважать меня.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уважаю свое время: время-это жизнь.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разрешаю себе радоваться и получать удовольствие.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позволяю себе быть таким, какой есть; я несу ответственность за то, чтобы сделать себя счастливым.</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учусь принимать решения и воплощать их в жизнь.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Я не жду, что кто-то вернет мне мое самоуважение – только я сам могу с этим справиться.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Именно сегодня:</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xml:space="preserve">- меня постигает счастье. Счастье заключено внутри меня, оно не является результатом внешних обстоятельств. Я счастлив настолько, насколько полон решимости </w:t>
      </w:r>
      <w:proofErr w:type="gramStart"/>
      <w:r w:rsidRPr="00CE19B5">
        <w:rPr>
          <w:rFonts w:ascii="Georgia" w:eastAsia="Times New Roman" w:hAnsi="Georgia" w:cs="Times New Roman"/>
          <w:color w:val="000000"/>
          <w:sz w:val="14"/>
          <w:szCs w:val="14"/>
        </w:rPr>
        <w:t>быть</w:t>
      </w:r>
      <w:proofErr w:type="gramEnd"/>
      <w:r w:rsidRPr="00CE19B5">
        <w:rPr>
          <w:rFonts w:ascii="Georgia" w:eastAsia="Times New Roman" w:hAnsi="Georgia" w:cs="Times New Roman"/>
          <w:color w:val="000000"/>
          <w:sz w:val="14"/>
          <w:szCs w:val="14"/>
        </w:rPr>
        <w:t xml:space="preserve"> счастливым 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приспособлюсь к жизни, которая окружает меня, и не буду пытаться приспособить все к своим желаниям. Я приму мою семью, обстоятельства моей жизни такими, как они есть ____________________________________________________________________________;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позабочусь о своем организме: буду делать зарядку, ухаживать за своим телом, избегать вредных привычек 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уделю внимание развитию своего ума; изучу что-то новое для себя или научусь чему-нибудь полезному 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займусь нравственным самосовершенствованием: сделаю что-то хорошее конкретному человеку, полезное для него, и выполню два дела, которые мне не хочется делать ____________________________________________________________________________;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буду ко всем доброжелательным, щедрым на похвалы и комплименты 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____________________________________________________________________________;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буду жить только нынешним днем, не стремясь решить проблему всей моей жизни сразу 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намечу программу своих дел, составлю план на день 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____________________________________________________________________________;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проведу полчаса в покое и одиночестве, полностью расслаблюсь;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 я буду любить и верить, что те, кого я люблю, любят меня 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_____________________________________________________________________________.</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Если возникли противоречия во время работы с утверждениями, которые касаются именного сегодняшнего дня, Вы можете записать их в пустые строчки.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Занятие 7- 9 (вариации по выбору)</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lastRenderedPageBreak/>
        <w:t>Цель:</w:t>
      </w:r>
    </w:p>
    <w:p w:rsidR="00CE19B5" w:rsidRPr="00CE19B5" w:rsidRDefault="00CE19B5" w:rsidP="00CE19B5">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Активизация процесса самопознания и самовоспитания</w:t>
      </w:r>
    </w:p>
    <w:p w:rsidR="00CE19B5" w:rsidRPr="00CE19B5" w:rsidRDefault="00CE19B5" w:rsidP="00CE19B5">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Развитие умения составлять стратегический и оперативный план своей жизни, определять главные и второстепенные цели.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1. Задание -</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сочинение</w:t>
      </w:r>
      <w:r w:rsidRPr="00CE19B5">
        <w:rPr>
          <w:rFonts w:ascii="Georgia" w:eastAsia="Times New Roman" w:hAnsi="Georgia" w:cs="Times New Roman"/>
          <w:b/>
          <w:bCs/>
          <w:color w:val="000000"/>
          <w:sz w:val="14"/>
        </w:rPr>
        <w:t> </w:t>
      </w:r>
      <w:r w:rsidRPr="00CE19B5">
        <w:rPr>
          <w:rFonts w:ascii="Georgia" w:eastAsia="Times New Roman" w:hAnsi="Georgia" w:cs="Times New Roman"/>
          <w:color w:val="000000"/>
          <w:sz w:val="14"/>
          <w:szCs w:val="14"/>
        </w:rPr>
        <w:t>на тему «Это Я». B данной работе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proofErr w:type="gramStart"/>
      <w:r w:rsidRPr="00CE19B5">
        <w:rPr>
          <w:rFonts w:ascii="Georgia" w:eastAsia="Times New Roman" w:hAnsi="Georgia" w:cs="Times New Roman"/>
          <w:color w:val="000000"/>
          <w:sz w:val="14"/>
          <w:szCs w:val="14"/>
        </w:rPr>
        <w:t>студентам необходимо описать личные черты, определяющие успех, из многообразия собственных достоинств назвать наиболее значимые для себя.</w:t>
      </w:r>
      <w:proofErr w:type="gramEnd"/>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2. Заполнение карты «Принятие себя»</w:t>
      </w:r>
    </w:p>
    <w:tbl>
      <w:tblPr>
        <w:tblW w:w="0" w:type="auto"/>
        <w:tblCellSpacing w:w="15" w:type="dxa"/>
        <w:shd w:val="clear" w:color="auto" w:fill="FFFFFF"/>
        <w:tblCellMar>
          <w:top w:w="15" w:type="dxa"/>
          <w:left w:w="15" w:type="dxa"/>
          <w:bottom w:w="15" w:type="dxa"/>
          <w:right w:w="15" w:type="dxa"/>
        </w:tblCellMar>
        <w:tblLook w:val="04A0"/>
      </w:tblPr>
      <w:tblGrid>
        <w:gridCol w:w="4710"/>
        <w:gridCol w:w="4740"/>
      </w:tblGrid>
      <w:tr w:rsidR="00CE19B5" w:rsidRPr="00CE19B5" w:rsidTr="00CE19B5">
        <w:trPr>
          <w:tblCellSpacing w:w="15" w:type="dxa"/>
        </w:trPr>
        <w:tc>
          <w:tcPr>
            <w:tcW w:w="466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b/>
                <w:bCs/>
                <w:sz w:val="24"/>
                <w:szCs w:val="24"/>
              </w:rPr>
              <w:t>Мои недостатки</w:t>
            </w:r>
          </w:p>
        </w:tc>
        <w:tc>
          <w:tcPr>
            <w:tcW w:w="4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b/>
                <w:bCs/>
                <w:sz w:val="24"/>
                <w:szCs w:val="24"/>
              </w:rPr>
              <w:t>Мои достоинства</w:t>
            </w:r>
          </w:p>
        </w:tc>
      </w:tr>
    </w:tbl>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Устная</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анкета</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1. Какие традиции существуют в Вашей семье, передаваясь из поколения в</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поколение: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2. Знаете ли Вы историю своего рода: кто были Ваши предки, чем они занимались?</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3. какие национальные, семейные традиции Вы бы хотели возродить</w:t>
      </w:r>
      <w:r w:rsidRPr="00CE19B5">
        <w:rPr>
          <w:rFonts w:ascii="Georgia" w:eastAsia="Times New Roman" w:hAnsi="Georgia" w:cs="Times New Roman"/>
          <w:b/>
          <w:bCs/>
          <w:color w:val="000000"/>
          <w:sz w:val="14"/>
        </w:rPr>
        <w:t> </w:t>
      </w:r>
      <w:r w:rsidRPr="00CE19B5">
        <w:rPr>
          <w:rFonts w:ascii="Georgia" w:eastAsia="Times New Roman" w:hAnsi="Georgia" w:cs="Times New Roman"/>
          <w:color w:val="000000"/>
          <w:sz w:val="14"/>
          <w:szCs w:val="14"/>
        </w:rPr>
        <w:t>или перенести в свою собственную семью?</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4. Задание «История моей жизни</w:t>
      </w:r>
      <w:r w:rsidRPr="00CE19B5">
        <w:rPr>
          <w:rFonts w:ascii="Georgia" w:eastAsia="Times New Roman" w:hAnsi="Georgia" w:cs="Times New Roman"/>
          <w:color w:val="000000"/>
          <w:sz w:val="14"/>
          <w:szCs w:val="14"/>
        </w:rPr>
        <w:t>»:</w:t>
      </w:r>
      <w:r w:rsidRPr="00CE19B5">
        <w:rPr>
          <w:rFonts w:ascii="Georgia" w:eastAsia="Times New Roman" w:hAnsi="Georgia" w:cs="Times New Roman"/>
          <w:b/>
          <w:bCs/>
          <w:color w:val="000000"/>
          <w:sz w:val="14"/>
        </w:rPr>
        <w:t> </w:t>
      </w:r>
      <w:r w:rsidRPr="00CE19B5">
        <w:rPr>
          <w:rFonts w:ascii="Georgia" w:eastAsia="Times New Roman" w:hAnsi="Georgia" w:cs="Times New Roman"/>
          <w:color w:val="000000"/>
          <w:sz w:val="14"/>
          <w:szCs w:val="14"/>
        </w:rPr>
        <w:t>каждый студент пишет в свободной форме, в любом жанре историю своей жизни.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5. Задание «Моя родословная»: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 xml:space="preserve">составить генеалогию своей семьи, </w:t>
      </w:r>
      <w:proofErr w:type="gramStart"/>
      <w:r w:rsidRPr="00CE19B5">
        <w:rPr>
          <w:rFonts w:ascii="Georgia" w:eastAsia="Times New Roman" w:hAnsi="Georgia" w:cs="Times New Roman"/>
          <w:color w:val="000000"/>
          <w:sz w:val="14"/>
          <w:szCs w:val="14"/>
        </w:rPr>
        <w:t>узнать</w:t>
      </w:r>
      <w:proofErr w:type="gramEnd"/>
      <w:r w:rsidRPr="00CE19B5">
        <w:rPr>
          <w:rFonts w:ascii="Georgia" w:eastAsia="Times New Roman" w:hAnsi="Georgia" w:cs="Times New Roman"/>
          <w:color w:val="000000"/>
          <w:sz w:val="14"/>
          <w:szCs w:val="14"/>
        </w:rPr>
        <w:t xml:space="preserve"> кем были, когда жили их бабушки и прабабушки.</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6.</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Задание «Будущая автобиография»:</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студентам необходимо написать о том, как может сложиться собственная жизнь в будущем - ближайшем, отдаленном.</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7.</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Задание «Портрет»:</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студентам необходимо описать кого - либо из присутствующих, не используя указания пола и физических признаков. Куратор группы зачитывает описание группе, которая должна угадать, с кого писался портрет. Куратор должен проанализировать информацию о человеке, которая наиболее отражает его в группе.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8.</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Задание «Копилка обид и тревог».</w:t>
      </w:r>
      <w:r w:rsidRPr="00CE19B5">
        <w:rPr>
          <w:rFonts w:ascii="Georgia" w:eastAsia="Times New Roman" w:hAnsi="Georgia" w:cs="Times New Roman"/>
          <w:color w:val="000000"/>
          <w:sz w:val="14"/>
        </w:rPr>
        <w:t> </w:t>
      </w:r>
      <w:r w:rsidRPr="00CE19B5">
        <w:rPr>
          <w:rFonts w:ascii="Georgia" w:eastAsia="Times New Roman" w:hAnsi="Georgia" w:cs="Times New Roman"/>
          <w:color w:val="000000"/>
          <w:sz w:val="14"/>
          <w:szCs w:val="14"/>
        </w:rPr>
        <w:t>Каждый записывает на листе бумаги свою обиду, тревогу, проблему. Куратор анализирует, какие из них связаны с взрослением, психологическими особенностями юношеского возраста, проблемами адаптации в вузе.</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9</w:t>
      </w:r>
      <w:r w:rsidRPr="00CE19B5">
        <w:rPr>
          <w:rFonts w:ascii="Georgia" w:eastAsia="Times New Roman" w:hAnsi="Georgia" w:cs="Times New Roman"/>
          <w:color w:val="000000"/>
          <w:sz w:val="14"/>
          <w:szCs w:val="14"/>
        </w:rPr>
        <w:t>.</w:t>
      </w:r>
      <w:r w:rsidRPr="00CE19B5">
        <w:rPr>
          <w:rFonts w:ascii="Georgia" w:eastAsia="Times New Roman" w:hAnsi="Georgia" w:cs="Times New Roman"/>
          <w:color w:val="000000"/>
          <w:sz w:val="14"/>
        </w:rPr>
        <w:t> </w:t>
      </w:r>
      <w:r w:rsidRPr="00CE19B5">
        <w:rPr>
          <w:rFonts w:ascii="Georgia" w:eastAsia="Times New Roman" w:hAnsi="Georgia" w:cs="Times New Roman"/>
          <w:b/>
          <w:bCs/>
          <w:color w:val="000000"/>
          <w:sz w:val="14"/>
          <w:szCs w:val="14"/>
        </w:rPr>
        <w:t>Составление</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программы</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самовоспитания:</w:t>
      </w:r>
    </w:p>
    <w:tbl>
      <w:tblPr>
        <w:tblW w:w="0" w:type="auto"/>
        <w:tblCellSpacing w:w="15" w:type="dxa"/>
        <w:shd w:val="clear" w:color="auto" w:fill="FFFFFF"/>
        <w:tblCellMar>
          <w:top w:w="15" w:type="dxa"/>
          <w:left w:w="15" w:type="dxa"/>
          <w:bottom w:w="15" w:type="dxa"/>
          <w:right w:w="15" w:type="dxa"/>
        </w:tblCellMar>
        <w:tblLook w:val="04A0"/>
      </w:tblPr>
      <w:tblGrid>
        <w:gridCol w:w="3219"/>
        <w:gridCol w:w="3157"/>
        <w:gridCol w:w="3179"/>
      </w:tblGrid>
      <w:tr w:rsidR="00CE19B5" w:rsidRPr="00CE19B5" w:rsidTr="00CE19B5">
        <w:trPr>
          <w:tblCellSpacing w:w="15" w:type="dxa"/>
        </w:trPr>
        <w:tc>
          <w:tcPr>
            <w:tcW w:w="319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Цели и задачи самовоспитания</w:t>
            </w:r>
          </w:p>
        </w:tc>
        <w:tc>
          <w:tcPr>
            <w:tcW w:w="316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На месяц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На полгода</w:t>
            </w: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На год</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На 5 лет</w:t>
            </w: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319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bl>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b/>
          <w:bCs/>
          <w:color w:val="000000"/>
          <w:sz w:val="14"/>
          <w:szCs w:val="14"/>
        </w:rPr>
        <w:t>10. Вопросник</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для активизации</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процесса самостоятельного анализа</w:t>
      </w:r>
      <w:r w:rsidRPr="00CE19B5">
        <w:rPr>
          <w:rFonts w:ascii="Georgia" w:eastAsia="Times New Roman" w:hAnsi="Georgia" w:cs="Times New Roman"/>
          <w:b/>
          <w:bCs/>
          <w:color w:val="000000"/>
          <w:sz w:val="14"/>
        </w:rPr>
        <w:t> </w:t>
      </w:r>
      <w:r w:rsidRPr="00CE19B5">
        <w:rPr>
          <w:rFonts w:ascii="Georgia" w:eastAsia="Times New Roman" w:hAnsi="Georgia" w:cs="Times New Roman"/>
          <w:b/>
          <w:bCs/>
          <w:color w:val="000000"/>
          <w:sz w:val="14"/>
          <w:szCs w:val="14"/>
        </w:rPr>
        <w:t>проблем.</w:t>
      </w:r>
    </w:p>
    <w:p w:rsidR="00CE19B5" w:rsidRPr="00CE19B5" w:rsidRDefault="00CE19B5" w:rsidP="00CE19B5">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i/>
          <w:iCs/>
          <w:color w:val="000000"/>
          <w:sz w:val="14"/>
          <w:szCs w:val="14"/>
        </w:rPr>
        <w:t>Стратегический жизненный план</w:t>
      </w:r>
    </w:p>
    <w:p w:rsidR="00CE19B5" w:rsidRPr="00CE19B5" w:rsidRDefault="00CE19B5" w:rsidP="00CE19B5">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Что в жизни Вы считаете достойной целью?</w:t>
      </w:r>
    </w:p>
    <w:p w:rsidR="00CE19B5" w:rsidRPr="00CE19B5" w:rsidRDefault="00CE19B5" w:rsidP="00CE19B5">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Каким бы Вы хотели видеть себя через 50 лет?</w:t>
      </w:r>
    </w:p>
    <w:p w:rsidR="00CE19B5" w:rsidRPr="00CE19B5" w:rsidRDefault="00CE19B5" w:rsidP="00CE19B5">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Если бы Вы узнали, что жить Вам остается еще только 10 лет, как бы хотели провести эти годы?</w:t>
      </w:r>
    </w:p>
    <w:p w:rsidR="00CE19B5" w:rsidRPr="00CE19B5" w:rsidRDefault="00CE19B5" w:rsidP="00CE19B5">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Если бы Вы узнали, что жить Вам остается только 1 год, как бы Вы хотели провести этот год?</w:t>
      </w:r>
    </w:p>
    <w:p w:rsidR="00CE19B5" w:rsidRPr="00CE19B5" w:rsidRDefault="00CE19B5" w:rsidP="00CE19B5">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Если бы Вы узнали, что Вам осталось жить всего месяц, как бы Вы хотели провести этот месяц?</w:t>
      </w:r>
    </w:p>
    <w:p w:rsidR="00CE19B5" w:rsidRPr="00CE19B5" w:rsidRDefault="00CE19B5" w:rsidP="00CE19B5">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CE19B5">
        <w:rPr>
          <w:rFonts w:ascii="Georgia" w:eastAsia="Times New Roman" w:hAnsi="Georgia" w:cs="Times New Roman"/>
          <w:color w:val="000000"/>
          <w:sz w:val="14"/>
          <w:szCs w:val="14"/>
        </w:rPr>
        <w:t>Что для Вас самое важное в жизни:</w:t>
      </w:r>
    </w:p>
    <w:tbl>
      <w:tblPr>
        <w:tblW w:w="0" w:type="auto"/>
        <w:tblCellSpacing w:w="15" w:type="dxa"/>
        <w:shd w:val="clear" w:color="auto" w:fill="FFFFFF"/>
        <w:tblCellMar>
          <w:top w:w="15" w:type="dxa"/>
          <w:left w:w="15" w:type="dxa"/>
          <w:bottom w:w="15" w:type="dxa"/>
          <w:right w:w="15" w:type="dxa"/>
        </w:tblCellMar>
        <w:tblLook w:val="04A0"/>
      </w:tblPr>
      <w:tblGrid>
        <w:gridCol w:w="2100"/>
        <w:gridCol w:w="1740"/>
        <w:gridCol w:w="1755"/>
        <w:gridCol w:w="1755"/>
        <w:gridCol w:w="1770"/>
      </w:tblGrid>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Цели</w:t>
            </w:r>
          </w:p>
        </w:tc>
        <w:tc>
          <w:tcPr>
            <w:tcW w:w="1710"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Степень важности</w:t>
            </w:r>
          </w:p>
        </w:tc>
        <w:tc>
          <w:tcPr>
            <w:tcW w:w="172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Степень реализации</w:t>
            </w:r>
          </w:p>
        </w:tc>
        <w:tc>
          <w:tcPr>
            <w:tcW w:w="172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Что мешает реализации</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 xml:space="preserve">Что помогает </w:t>
            </w:r>
            <w:r w:rsidRPr="00CE19B5">
              <w:rPr>
                <w:rFonts w:ascii="Georgia" w:eastAsia="Times New Roman" w:hAnsi="Georgia" w:cs="Times New Roman"/>
                <w:sz w:val="24"/>
                <w:szCs w:val="24"/>
              </w:rPr>
              <w:lastRenderedPageBreak/>
              <w:t>реализации</w:t>
            </w: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lastRenderedPageBreak/>
              <w:t>Активная деятельная жизнь</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Жизненная мудрость</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Здоровье</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Интересная работа</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Красота природы и искусства</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Любовь</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Материальное благополучие</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Наличие хороших и верных друзей</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Хорошая обстановка в стране</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Сохранение мира на Земле</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Уважение окружающих</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Повышение своей культуры</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Развитие интеллекта</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Равенство и братство всех</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Независимость оценок и суждений</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Свобода как независимость действий</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Счастливая семейная жизнь</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Возможность творчества</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Уверенность в себе</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Удовольствия, развлечения</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r w:rsidR="00CE19B5" w:rsidRPr="00CE19B5" w:rsidTr="00CE19B5">
        <w:trPr>
          <w:tblCellSpacing w:w="15" w:type="dxa"/>
        </w:trPr>
        <w:tc>
          <w:tcPr>
            <w:tcW w:w="2055" w:type="dxa"/>
            <w:shd w:val="clear" w:color="auto" w:fill="FFFFFF"/>
            <w:hideMark/>
          </w:tcPr>
          <w:p w:rsidR="00CE19B5" w:rsidRPr="00CE19B5" w:rsidRDefault="00CE19B5" w:rsidP="00CE19B5">
            <w:pPr>
              <w:spacing w:before="100" w:beforeAutospacing="1" w:after="100" w:afterAutospacing="1" w:line="240" w:lineRule="auto"/>
              <w:rPr>
                <w:rFonts w:ascii="Georgia" w:eastAsia="Times New Roman" w:hAnsi="Georgia" w:cs="Times New Roman"/>
                <w:sz w:val="24"/>
                <w:szCs w:val="24"/>
              </w:rPr>
            </w:pPr>
            <w:r w:rsidRPr="00CE19B5">
              <w:rPr>
                <w:rFonts w:ascii="Georgia" w:eastAsia="Times New Roman" w:hAnsi="Georgia" w:cs="Times New Roman"/>
                <w:sz w:val="24"/>
                <w:szCs w:val="24"/>
              </w:rPr>
              <w:t>Экологическая безопасность</w:t>
            </w:r>
          </w:p>
        </w:tc>
        <w:tc>
          <w:tcPr>
            <w:tcW w:w="1710"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shd w:val="clear" w:color="auto" w:fill="FFFFFF"/>
            <w:hideMark/>
          </w:tcPr>
          <w:p w:rsidR="00CE19B5" w:rsidRPr="00CE19B5" w:rsidRDefault="00CE19B5" w:rsidP="00CE19B5">
            <w:pPr>
              <w:spacing w:after="0" w:line="240" w:lineRule="auto"/>
              <w:rPr>
                <w:rFonts w:ascii="Georgia" w:eastAsia="Times New Roman" w:hAnsi="Georgia"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E19B5" w:rsidRPr="00CE19B5" w:rsidRDefault="00CE19B5" w:rsidP="00CE19B5">
            <w:pPr>
              <w:spacing w:after="0" w:line="240" w:lineRule="auto"/>
              <w:rPr>
                <w:rFonts w:ascii="Georgia" w:eastAsia="Times New Roman" w:hAnsi="Georgia" w:cs="Times New Roman"/>
                <w:sz w:val="24"/>
                <w:szCs w:val="24"/>
              </w:rPr>
            </w:pPr>
          </w:p>
        </w:tc>
      </w:tr>
    </w:tbl>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7. Чего бы Вы хотели добиться в жизни?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lastRenderedPageBreak/>
        <w:t>8. Какую цену Вы согласны заплатить за реализацию своей цели? Чем бы Вы пожертвовали за реализацию своей цели?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9. Что вы больше всего в себе цените?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10. Отчего в себе Вы хотели бы избавиться?</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11. Готовы ли Вы к преодолению препятствий, которые будут появляться у Вас в жизни?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i/>
          <w:iCs/>
          <w:color w:val="000000"/>
          <w:sz w:val="28"/>
          <w:szCs w:val="28"/>
        </w:rPr>
        <w:t>Оперативный жизненный план.</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1. Что в ближайшем году Вы считаете для себя самым важным? Как это связано с Вашей основной целью?</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2. Какие изменения в Вашей жизни Вы хотели бы видеть через год? Что для этого надо сделать? Какие изменения в Вашей жизни Вы хотели бы видеть через месяц? Что для этого надо сделать?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3. Какие качества вы считаете своими:</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аккуратность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воспитанность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высокие притязания и запросы</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жизнерадостность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независимость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непримиримость к недостаткам в себе и других</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образованность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ответственность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рационализм</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смелость в отсутствии мнений и взглядов</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твердая воля</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терпимость и умение прощать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смелость в действии</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широта взглядов (понимание и уважение других)</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честность</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трудолюбие</w:t>
      </w:r>
    </w:p>
    <w:p w:rsidR="00CE19B5" w:rsidRPr="00AD15CC" w:rsidRDefault="00CE19B5" w:rsidP="00CE19B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чуткость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4. Какие качества признают в Вас Ваши друзья? (Пусть Ваши друзья отметят наличие качеств по приведенному выше списку).</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5. У Вас есть круг друзей? Что Вас объединяет?</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6. С кем Вам легко общаться, а с кем - трудно?</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lastRenderedPageBreak/>
        <w:t>7. С кем у Вас чаще всего возникают конфликтные ситуации? Какие Ваши особенности мешают другим взаимодействовать с Вами?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8. </w:t>
      </w:r>
      <w:proofErr w:type="gramStart"/>
      <w:r w:rsidRPr="00AD15CC">
        <w:rPr>
          <w:rFonts w:ascii="Times New Roman" w:eastAsia="Times New Roman" w:hAnsi="Times New Roman" w:cs="Times New Roman"/>
          <w:color w:val="000000"/>
          <w:sz w:val="28"/>
          <w:szCs w:val="28"/>
        </w:rPr>
        <w:t>За</w:t>
      </w:r>
      <w:proofErr w:type="gramEnd"/>
      <w:r w:rsidRPr="00AD15CC">
        <w:rPr>
          <w:rFonts w:ascii="Times New Roman" w:eastAsia="Times New Roman" w:hAnsi="Times New Roman" w:cs="Times New Roman"/>
          <w:color w:val="000000"/>
          <w:sz w:val="28"/>
          <w:szCs w:val="28"/>
        </w:rPr>
        <w:t xml:space="preserve"> что </w:t>
      </w:r>
      <w:proofErr w:type="gramStart"/>
      <w:r w:rsidRPr="00AD15CC">
        <w:rPr>
          <w:rFonts w:ascii="Times New Roman" w:eastAsia="Times New Roman" w:hAnsi="Times New Roman" w:cs="Times New Roman"/>
          <w:color w:val="000000"/>
          <w:sz w:val="28"/>
          <w:szCs w:val="28"/>
        </w:rPr>
        <w:t>Вам</w:t>
      </w:r>
      <w:proofErr w:type="gramEnd"/>
      <w:r w:rsidRPr="00AD15CC">
        <w:rPr>
          <w:rFonts w:ascii="Times New Roman" w:eastAsia="Times New Roman" w:hAnsi="Times New Roman" w:cs="Times New Roman"/>
          <w:color w:val="000000"/>
          <w:sz w:val="28"/>
          <w:szCs w:val="28"/>
        </w:rPr>
        <w:t xml:space="preserve"> симпатизируют, за что Вас можно любить?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9. В чем проявляется Ваша уникальность?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Занятие 10-11 (вариации по выбору)</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Цель:</w:t>
      </w:r>
    </w:p>
    <w:p w:rsidR="00CE19B5" w:rsidRPr="00AD15CC" w:rsidRDefault="00CE19B5" w:rsidP="00CE19B5">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выявление процесса самореализации в группе</w:t>
      </w:r>
    </w:p>
    <w:p w:rsidR="00CE19B5" w:rsidRPr="00AD15CC" w:rsidRDefault="00CE19B5" w:rsidP="00CE19B5">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определение уровня сформированности коллектива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1. Оформление альбома достижений группы «Коллекция ситуаций успеха за время обучения в вузе» - постоянно.</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2. Устная картина «Моя группа».</w:t>
      </w:r>
      <w:r w:rsidRPr="00AD15CC">
        <w:rPr>
          <w:rFonts w:ascii="Times New Roman" w:eastAsia="Times New Roman" w:hAnsi="Times New Roman" w:cs="Times New Roman"/>
          <w:color w:val="000000"/>
          <w:sz w:val="28"/>
          <w:szCs w:val="28"/>
        </w:rPr>
        <w:t> Каждый приносит по одной фразе, чтобы получился интригующий рассказ.</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3. Задание «Вопрос группе».</w:t>
      </w:r>
      <w:r w:rsidRPr="00AD15CC">
        <w:rPr>
          <w:rFonts w:ascii="Times New Roman" w:eastAsia="Times New Roman" w:hAnsi="Times New Roman" w:cs="Times New Roman"/>
          <w:color w:val="000000"/>
          <w:sz w:val="28"/>
          <w:szCs w:val="28"/>
        </w:rPr>
        <w:t> Студенты на отдельных листках пишут вопросы группе, куратор собирает вопросы, перемешивает и раздает. Студенты отвечают на попавшиеся вопросы.</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4. Задание «Скульптура группы».</w:t>
      </w:r>
      <w:r w:rsidRPr="00AD15CC">
        <w:rPr>
          <w:rFonts w:ascii="Times New Roman" w:eastAsia="Times New Roman" w:hAnsi="Times New Roman" w:cs="Times New Roman"/>
          <w:color w:val="000000"/>
          <w:sz w:val="28"/>
          <w:szCs w:val="28"/>
        </w:rPr>
        <w:t> Каждый студент занимает свое место, выбирает позу и замирает. Через некоторое время участники могут посмотреть, нет ли вокруг похожих скульптур, похожие скульптуры объединяются. Так рождается скульптура группы.</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5. Рисунок группы «Дом».</w:t>
      </w:r>
      <w:r w:rsidRPr="00AD15CC">
        <w:rPr>
          <w:rFonts w:ascii="Times New Roman" w:eastAsia="Times New Roman" w:hAnsi="Times New Roman" w:cs="Times New Roman"/>
          <w:color w:val="000000"/>
          <w:sz w:val="28"/>
          <w:szCs w:val="28"/>
        </w:rPr>
        <w:t> Группа должна нарисовать дом. Каждый студент может нарисовать только любые три линии. Задание проходит без обсуждения того, что каждый пытается изобразить. Куратор должен, проанализировать: какие чувства вызывает рисунок, нравится ли автору свой дом, можно ли жить в таком доме, как происходит процесс рисования дома и т.д.</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6</w:t>
      </w:r>
      <w:r w:rsidRPr="00AD15CC">
        <w:rPr>
          <w:rFonts w:ascii="Times New Roman" w:eastAsia="Times New Roman" w:hAnsi="Times New Roman" w:cs="Times New Roman"/>
          <w:color w:val="000000"/>
          <w:sz w:val="28"/>
          <w:szCs w:val="28"/>
        </w:rPr>
        <w:t>. </w:t>
      </w:r>
      <w:r w:rsidRPr="00AD15CC">
        <w:rPr>
          <w:rFonts w:ascii="Times New Roman" w:eastAsia="Times New Roman" w:hAnsi="Times New Roman" w:cs="Times New Roman"/>
          <w:b/>
          <w:bCs/>
          <w:color w:val="000000"/>
          <w:sz w:val="28"/>
          <w:szCs w:val="28"/>
        </w:rPr>
        <w:t>Выявление процесса самореализации в группе.</w:t>
      </w:r>
      <w:r w:rsidRPr="00AD15CC">
        <w:rPr>
          <w:rFonts w:ascii="Times New Roman" w:eastAsia="Times New Roman" w:hAnsi="Times New Roman" w:cs="Times New Roman"/>
          <w:color w:val="000000"/>
          <w:sz w:val="28"/>
          <w:szCs w:val="28"/>
        </w:rPr>
        <w:t xml:space="preserve"> На группу выдается изображение одной березки и каждому студенту по три листочка разного цвета (красный, оранжевый, зеленый), на которых они должны написать, а затем приклеить на березку следующее: красный листок - какие свои знания, увлечения и таланты можно использовать в делах группы. Куратору необходимо определить </w:t>
      </w:r>
      <w:proofErr w:type="spellStart"/>
      <w:r w:rsidRPr="00AD15CC">
        <w:rPr>
          <w:rFonts w:ascii="Times New Roman" w:eastAsia="Times New Roman" w:hAnsi="Times New Roman" w:cs="Times New Roman"/>
          <w:color w:val="000000"/>
          <w:sz w:val="28"/>
          <w:szCs w:val="28"/>
        </w:rPr>
        <w:t>востребованность</w:t>
      </w:r>
      <w:proofErr w:type="spellEnd"/>
      <w:r w:rsidRPr="00AD15CC">
        <w:rPr>
          <w:rFonts w:ascii="Times New Roman" w:eastAsia="Times New Roman" w:hAnsi="Times New Roman" w:cs="Times New Roman"/>
          <w:color w:val="000000"/>
          <w:sz w:val="28"/>
          <w:szCs w:val="28"/>
        </w:rPr>
        <w:t xml:space="preserve"> или </w:t>
      </w:r>
      <w:proofErr w:type="spellStart"/>
      <w:r w:rsidRPr="00AD15CC">
        <w:rPr>
          <w:rFonts w:ascii="Times New Roman" w:eastAsia="Times New Roman" w:hAnsi="Times New Roman" w:cs="Times New Roman"/>
          <w:color w:val="000000"/>
          <w:sz w:val="28"/>
          <w:szCs w:val="28"/>
        </w:rPr>
        <w:t>невостребованность</w:t>
      </w:r>
      <w:proofErr w:type="spellEnd"/>
      <w:r w:rsidRPr="00AD15CC">
        <w:rPr>
          <w:rFonts w:ascii="Times New Roman" w:eastAsia="Times New Roman" w:hAnsi="Times New Roman" w:cs="Times New Roman"/>
          <w:color w:val="000000"/>
          <w:sz w:val="28"/>
          <w:szCs w:val="28"/>
        </w:rPr>
        <w:t xml:space="preserve"> студенческим коллективом индивидуальных способностей, умений и увлечений.</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lastRenderedPageBreak/>
        <w:t>7. «Чемодан в дорогу».</w:t>
      </w:r>
      <w:r w:rsidRPr="00AD15CC">
        <w:rPr>
          <w:rFonts w:ascii="Times New Roman" w:eastAsia="Times New Roman" w:hAnsi="Times New Roman" w:cs="Times New Roman"/>
          <w:color w:val="000000"/>
          <w:sz w:val="28"/>
          <w:szCs w:val="28"/>
        </w:rPr>
        <w:t xml:space="preserve"> Каждый студент предлагает что-то в общий «чемодан», который группа возьмет с собой в «дорогу». Выше ценятся качества, которые помогут </w:t>
      </w:r>
      <w:proofErr w:type="spellStart"/>
      <w:proofErr w:type="gramStart"/>
      <w:r w:rsidRPr="00AD15CC">
        <w:rPr>
          <w:rFonts w:ascii="Times New Roman" w:eastAsia="Times New Roman" w:hAnsi="Times New Roman" w:cs="Times New Roman"/>
          <w:color w:val="000000"/>
          <w:sz w:val="28"/>
          <w:szCs w:val="28"/>
        </w:rPr>
        <w:t>r</w:t>
      </w:r>
      <w:proofErr w:type="gramEnd"/>
      <w:r w:rsidRPr="00AD15CC">
        <w:rPr>
          <w:rFonts w:ascii="Times New Roman" w:eastAsia="Times New Roman" w:hAnsi="Times New Roman" w:cs="Times New Roman"/>
          <w:color w:val="000000"/>
          <w:sz w:val="28"/>
          <w:szCs w:val="28"/>
        </w:rPr>
        <w:t>руппе</w:t>
      </w:r>
      <w:proofErr w:type="spellEnd"/>
      <w:r w:rsidRPr="00AD15CC">
        <w:rPr>
          <w:rFonts w:ascii="Times New Roman" w:eastAsia="Times New Roman" w:hAnsi="Times New Roman" w:cs="Times New Roman"/>
          <w:color w:val="000000"/>
          <w:sz w:val="28"/>
          <w:szCs w:val="28"/>
        </w:rPr>
        <w:t xml:space="preserve"> быть более успешной.</w:t>
      </w:r>
    </w:p>
    <w:p w:rsidR="00CE19B5" w:rsidRPr="00AD15CC" w:rsidRDefault="00CE19B5" w:rsidP="00CE19B5">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Приложение № 8</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Анкета № 4 (февраль) студентов – первокурсников</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b/>
          <w:bCs/>
          <w:color w:val="000000"/>
          <w:sz w:val="28"/>
          <w:szCs w:val="28"/>
        </w:rPr>
        <w:t>Кумертауского</w:t>
      </w:r>
      <w:proofErr w:type="spellEnd"/>
      <w:r w:rsidRPr="00AD15CC">
        <w:rPr>
          <w:rFonts w:ascii="Times New Roman" w:eastAsia="Times New Roman" w:hAnsi="Times New Roman" w:cs="Times New Roman"/>
          <w:b/>
          <w:bCs/>
          <w:color w:val="000000"/>
          <w:sz w:val="28"/>
          <w:szCs w:val="28"/>
        </w:rPr>
        <w:t xml:space="preserve"> филиала государственного образовательного учреждения высшего профессионального образования «Оренбургский государственный университет»</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Просим Вас ответить на наши вопросы. Выбранные Вами варианты ответов отметьте любым значком, а также подчеркните, где требуется, отдельные положения. На каждый вопрос может быть несколько ответов.</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Заполненную анкету просим сдать старосте группы в недельный срок. Старосту просим сдать в отдел организационно-воспитательной работы со студентами.</w:t>
      </w:r>
    </w:p>
    <w:p w:rsidR="00CE19B5" w:rsidRPr="00AD15CC" w:rsidRDefault="00CE19B5" w:rsidP="00CE19B5">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Ваша оценка прошедшей сессии: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а) прошла очень трудно, результатами </w:t>
      </w:r>
      <w:proofErr w:type="gramStart"/>
      <w:r w:rsidRPr="00AD15CC">
        <w:rPr>
          <w:rFonts w:ascii="Times New Roman" w:eastAsia="Times New Roman" w:hAnsi="Times New Roman" w:cs="Times New Roman"/>
          <w:color w:val="000000"/>
          <w:sz w:val="28"/>
          <w:szCs w:val="28"/>
        </w:rPr>
        <w:t>неудовлетворен</w:t>
      </w:r>
      <w:proofErr w:type="gramEnd"/>
      <w:r w:rsidRPr="00AD15CC">
        <w:rPr>
          <w:rFonts w:ascii="Times New Roman" w:eastAsia="Times New Roman" w:hAnsi="Times New Roman" w:cs="Times New Roman"/>
          <w:color w:val="000000"/>
          <w:sz w:val="28"/>
          <w:szCs w:val="28"/>
        </w:rPr>
        <w:t>;</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б) прошла трудно, но результатами </w:t>
      </w:r>
      <w:proofErr w:type="gramStart"/>
      <w:r w:rsidRPr="00AD15CC">
        <w:rPr>
          <w:rFonts w:ascii="Times New Roman" w:eastAsia="Times New Roman" w:hAnsi="Times New Roman" w:cs="Times New Roman"/>
          <w:color w:val="000000"/>
          <w:sz w:val="28"/>
          <w:szCs w:val="28"/>
        </w:rPr>
        <w:t>доволен</w:t>
      </w:r>
      <w:proofErr w:type="gramEnd"/>
      <w:r w:rsidRPr="00AD15CC">
        <w:rPr>
          <w:rFonts w:ascii="Times New Roman" w:eastAsia="Times New Roman" w:hAnsi="Times New Roman" w:cs="Times New Roman"/>
          <w:color w:val="000000"/>
          <w:sz w:val="28"/>
          <w:szCs w:val="28"/>
        </w:rPr>
        <w:t>;</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прошла без напряжения, результаты хорошие;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w:t>
      </w:r>
      <w:proofErr w:type="gramStart"/>
      <w:r w:rsidRPr="00AD15CC">
        <w:rPr>
          <w:rFonts w:ascii="Times New Roman" w:eastAsia="Times New Roman" w:hAnsi="Times New Roman" w:cs="Times New Roman"/>
          <w:color w:val="000000"/>
          <w:sz w:val="28"/>
          <w:szCs w:val="28"/>
        </w:rPr>
        <w:t>)п</w:t>
      </w:r>
      <w:proofErr w:type="gramEnd"/>
      <w:r w:rsidRPr="00AD15CC">
        <w:rPr>
          <w:rFonts w:ascii="Times New Roman" w:eastAsia="Times New Roman" w:hAnsi="Times New Roman" w:cs="Times New Roman"/>
          <w:color w:val="000000"/>
          <w:sz w:val="28"/>
          <w:szCs w:val="28"/>
        </w:rPr>
        <w:t>рошла легко, результаты низкие, преимущественно «уд»;</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color w:val="000000"/>
          <w:sz w:val="28"/>
          <w:szCs w:val="28"/>
        </w:rPr>
        <w:t>д</w:t>
      </w:r>
      <w:proofErr w:type="spellEnd"/>
      <w:r w:rsidRPr="00AD15CC">
        <w:rPr>
          <w:rFonts w:ascii="Times New Roman" w:eastAsia="Times New Roman" w:hAnsi="Times New Roman" w:cs="Times New Roman"/>
          <w:color w:val="000000"/>
          <w:sz w:val="28"/>
          <w:szCs w:val="28"/>
        </w:rPr>
        <w:t>) не все экзамены сданы в сессию.</w:t>
      </w:r>
    </w:p>
    <w:p w:rsidR="00CE19B5" w:rsidRPr="00AD15CC" w:rsidRDefault="00CE19B5" w:rsidP="00CE19B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Какие обстоятельства, на Ваш взгляд, помешали добиться хороших результатов в прошедшей сессии: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ничего не мешало, результаты соответствуют моему уровню;</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помешала болезнь, недомогание в самый неподходящий период;</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помешали семейные обстоятельства, сложные отношения с родителями, необходимость помогать семье материально (подчеркнуть);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работал по собственной инициативе, из желания быть независимым, обеспеченным;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color w:val="000000"/>
          <w:sz w:val="28"/>
          <w:szCs w:val="28"/>
        </w:rPr>
        <w:t>д</w:t>
      </w:r>
      <w:proofErr w:type="spellEnd"/>
      <w:r w:rsidRPr="00AD15CC">
        <w:rPr>
          <w:rFonts w:ascii="Times New Roman" w:eastAsia="Times New Roman" w:hAnsi="Times New Roman" w:cs="Times New Roman"/>
          <w:color w:val="000000"/>
          <w:sz w:val="28"/>
          <w:szCs w:val="28"/>
        </w:rPr>
        <w:t>) просто не сумел организовать свой труд в учебе;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lastRenderedPageBreak/>
        <w:t>е) много времени затратил на другие увлечения, на друзей, на отдых, на развлечения</w:t>
      </w:r>
    </w:p>
    <w:p w:rsidR="00CE19B5" w:rsidRPr="00AD15CC" w:rsidRDefault="00CE19B5" w:rsidP="00CE19B5">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Как Вы провели зимние каникулы:</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сдавал долги по сессии, отдохнуть не удалось;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б) работал </w:t>
      </w:r>
      <w:proofErr w:type="gramStart"/>
      <w:r w:rsidRPr="00AD15CC">
        <w:rPr>
          <w:rFonts w:ascii="Times New Roman" w:eastAsia="Times New Roman" w:hAnsi="Times New Roman" w:cs="Times New Roman"/>
          <w:color w:val="000000"/>
          <w:sz w:val="28"/>
          <w:szCs w:val="28"/>
        </w:rPr>
        <w:t xml:space="preserve">( </w:t>
      </w:r>
      <w:proofErr w:type="gramEnd"/>
      <w:r w:rsidRPr="00AD15CC">
        <w:rPr>
          <w:rFonts w:ascii="Times New Roman" w:eastAsia="Times New Roman" w:hAnsi="Times New Roman" w:cs="Times New Roman"/>
          <w:color w:val="000000"/>
          <w:sz w:val="28"/>
          <w:szCs w:val="28"/>
        </w:rPr>
        <w:t>по необходимости, по собственному желанию);</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уезжал к родственникам;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отдыхал по путевке в доме отдыха, пансионате (подчеркнуть).</w:t>
      </w:r>
    </w:p>
    <w:p w:rsidR="00CE19B5" w:rsidRPr="00AD15CC" w:rsidRDefault="00CE19B5" w:rsidP="00CE19B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Ваше настроение в начале очередного семестра: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а) </w:t>
      </w:r>
      <w:proofErr w:type="gramStart"/>
      <w:r w:rsidRPr="00AD15CC">
        <w:rPr>
          <w:rFonts w:ascii="Times New Roman" w:eastAsia="Times New Roman" w:hAnsi="Times New Roman" w:cs="Times New Roman"/>
          <w:color w:val="000000"/>
          <w:sz w:val="28"/>
          <w:szCs w:val="28"/>
        </w:rPr>
        <w:t>готовы</w:t>
      </w:r>
      <w:proofErr w:type="gramEnd"/>
      <w:r w:rsidRPr="00AD15CC">
        <w:rPr>
          <w:rFonts w:ascii="Times New Roman" w:eastAsia="Times New Roman" w:hAnsi="Times New Roman" w:cs="Times New Roman"/>
          <w:color w:val="000000"/>
          <w:sz w:val="28"/>
          <w:szCs w:val="28"/>
        </w:rPr>
        <w:t xml:space="preserve"> с удовольствием продолжить обучение;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спокойное; уверены, что все будет в порядке на Вашем уровне;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расстроены, ибо прошедшая сессия показала, что у Вас есть проблемы в обучении;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г) </w:t>
      </w:r>
      <w:proofErr w:type="gramStart"/>
      <w:r w:rsidRPr="00AD15CC">
        <w:rPr>
          <w:rFonts w:ascii="Times New Roman" w:eastAsia="Times New Roman" w:hAnsi="Times New Roman" w:cs="Times New Roman"/>
          <w:color w:val="000000"/>
          <w:sz w:val="28"/>
          <w:szCs w:val="28"/>
        </w:rPr>
        <w:t>подавлены</w:t>
      </w:r>
      <w:proofErr w:type="gramEnd"/>
      <w:r w:rsidRPr="00AD15CC">
        <w:rPr>
          <w:rFonts w:ascii="Times New Roman" w:eastAsia="Times New Roman" w:hAnsi="Times New Roman" w:cs="Times New Roman"/>
          <w:color w:val="000000"/>
          <w:sz w:val="28"/>
          <w:szCs w:val="28"/>
        </w:rPr>
        <w:t>, не уверены в том, что следующий семестр сложится благополучно;</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color w:val="000000"/>
          <w:sz w:val="28"/>
          <w:szCs w:val="28"/>
        </w:rPr>
        <w:t>д</w:t>
      </w:r>
      <w:proofErr w:type="spellEnd"/>
      <w:r w:rsidRPr="00AD15CC">
        <w:rPr>
          <w:rFonts w:ascii="Times New Roman" w:eastAsia="Times New Roman" w:hAnsi="Times New Roman" w:cs="Times New Roman"/>
          <w:color w:val="000000"/>
          <w:sz w:val="28"/>
          <w:szCs w:val="28"/>
        </w:rPr>
        <w:t>) готовы принять решение о прекращении обучения, ибо затягивать такое положение еще на годы бессмысленно и мучительно;</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е) почувствовал себя сильным в учебе и подумываю, не перейти ли в другой институт, престижнее КФОГУ, если там возьмут меня.</w:t>
      </w:r>
    </w:p>
    <w:p w:rsidR="00CE19B5" w:rsidRPr="00AD15CC" w:rsidRDefault="00CE19B5" w:rsidP="00CE19B5">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Кого Вы видите своими помощниками в преодолении трудностей в учебе: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надеетесь только на себя;</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надеетесь на родителей;</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товарищей по учебе;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декана и работников деканата;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color w:val="000000"/>
          <w:sz w:val="28"/>
          <w:szCs w:val="28"/>
        </w:rPr>
        <w:t>д</w:t>
      </w:r>
      <w:proofErr w:type="spellEnd"/>
      <w:r w:rsidRPr="00AD15CC">
        <w:rPr>
          <w:rFonts w:ascii="Times New Roman" w:eastAsia="Times New Roman" w:hAnsi="Times New Roman" w:cs="Times New Roman"/>
          <w:color w:val="000000"/>
          <w:sz w:val="28"/>
          <w:szCs w:val="28"/>
        </w:rPr>
        <w:t>) куратора группы;</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е) других лиц.</w:t>
      </w:r>
    </w:p>
    <w:p w:rsidR="00CE19B5" w:rsidRPr="00AD15CC" w:rsidRDefault="00CE19B5" w:rsidP="00CE19B5">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Ваши взаимоотношения с преподавателями: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lastRenderedPageBreak/>
        <w:t>а) хорошие, взаимно доброжелательные;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б) считаете, что преподаватель Вас не </w:t>
      </w:r>
      <w:proofErr w:type="spellStart"/>
      <w:r w:rsidRPr="00AD15CC">
        <w:rPr>
          <w:rFonts w:ascii="Times New Roman" w:eastAsia="Times New Roman" w:hAnsi="Times New Roman" w:cs="Times New Roman"/>
          <w:color w:val="000000"/>
          <w:sz w:val="28"/>
          <w:szCs w:val="28"/>
        </w:rPr>
        <w:t>понимет</w:t>
      </w:r>
      <w:proofErr w:type="spellEnd"/>
      <w:r w:rsidRPr="00AD15CC">
        <w:rPr>
          <w:rFonts w:ascii="Times New Roman" w:eastAsia="Times New Roman" w:hAnsi="Times New Roman" w:cs="Times New Roman"/>
          <w:color w:val="000000"/>
          <w:sz w:val="28"/>
          <w:szCs w:val="28"/>
        </w:rPr>
        <w:t>;</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комплектуете в общении с отдельными преподавателями.</w:t>
      </w:r>
    </w:p>
    <w:p w:rsidR="00CE19B5" w:rsidRPr="00AD15CC" w:rsidRDefault="00CE19B5" w:rsidP="00CE19B5">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Назовите Ваших любимых преподавателей по итогам прошедшего семестра:</w:t>
      </w:r>
      <w:r w:rsidRPr="00AD15CC">
        <w:rPr>
          <w:rFonts w:ascii="Times New Roman" w:eastAsia="Times New Roman" w:hAnsi="Times New Roman" w:cs="Times New Roman"/>
          <w:color w:val="000000"/>
          <w:sz w:val="28"/>
          <w:szCs w:val="28"/>
        </w:rPr>
        <w:t>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w:t>
      </w:r>
    </w:p>
    <w:p w:rsidR="00CE19B5" w:rsidRPr="00AD15CC" w:rsidRDefault="00CE19B5" w:rsidP="00CE19B5">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Кому из преподавателей Вы хотели бы выразить некоторое неудовольствие, замечания по ведению занятий, по приему зачетов и экзаменов, по отношению к студентам: __________</w:t>
      </w:r>
      <w:r w:rsidRPr="00AD15CC">
        <w:rPr>
          <w:rFonts w:ascii="Times New Roman" w:eastAsia="Times New Roman" w:hAnsi="Times New Roman" w:cs="Times New Roman"/>
          <w:color w:val="000000"/>
          <w:sz w:val="28"/>
          <w:szCs w:val="28"/>
        </w:rPr>
        <w:t>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w:t>
      </w:r>
    </w:p>
    <w:p w:rsidR="00CE19B5" w:rsidRPr="00AD15CC" w:rsidRDefault="00CE19B5" w:rsidP="00CE19B5">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Вы сделали для себя предварительный вывод:</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вам нравится КФ ОГУ, хотите здесь остаться, продолжить учебу;</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при первой же возможности готовы перейти в другой институт;</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в) возможно, совсем бросите учебу, так как: </w:t>
      </w:r>
      <w:proofErr w:type="gramStart"/>
      <w:r w:rsidRPr="00AD15CC">
        <w:rPr>
          <w:rFonts w:ascii="Times New Roman" w:eastAsia="Times New Roman" w:hAnsi="Times New Roman" w:cs="Times New Roman"/>
          <w:color w:val="000000"/>
          <w:sz w:val="28"/>
          <w:szCs w:val="28"/>
        </w:rPr>
        <w:t>разочарованы</w:t>
      </w:r>
      <w:proofErr w:type="gramEnd"/>
      <w:r w:rsidRPr="00AD15CC">
        <w:rPr>
          <w:rFonts w:ascii="Times New Roman" w:eastAsia="Times New Roman" w:hAnsi="Times New Roman" w:cs="Times New Roman"/>
          <w:color w:val="000000"/>
          <w:sz w:val="28"/>
          <w:szCs w:val="28"/>
        </w:rPr>
        <w:t xml:space="preserve"> в выборе, боитесь не справиться, не устраивает перспектива, не вытянете материально (нужное подчеркнуть);</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другие выводы (сформулируйте) 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Дата заполнения анкеты «___» _______________ 200__г.</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Группа 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Фамилия, Имя /только по Вашему желанию/ 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lastRenderedPageBreak/>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Благодарим за искренность Ваших ответов отдел СВР</w:t>
      </w:r>
    </w:p>
    <w:p w:rsidR="00CE19B5" w:rsidRPr="00AD15CC" w:rsidRDefault="00CE19B5" w:rsidP="00CE19B5">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Приложение № 9</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Анкета № 5 (март) студентов – первокурсников</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b/>
          <w:bCs/>
          <w:color w:val="000000"/>
          <w:sz w:val="28"/>
          <w:szCs w:val="28"/>
        </w:rPr>
        <w:t>Кумертауского</w:t>
      </w:r>
      <w:proofErr w:type="spellEnd"/>
      <w:r w:rsidRPr="00AD15CC">
        <w:rPr>
          <w:rFonts w:ascii="Times New Roman" w:eastAsia="Times New Roman" w:hAnsi="Times New Roman" w:cs="Times New Roman"/>
          <w:b/>
          <w:bCs/>
          <w:color w:val="000000"/>
          <w:sz w:val="28"/>
          <w:szCs w:val="28"/>
        </w:rPr>
        <w:t xml:space="preserve"> филиала государственного образовательного учреждения высшего профессионального образования «Оренбургский государственный университет»</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Просим Вас ответить на наши вопросы. Выбранные Вами варианты ответов отметьте любым значком, а также подчеркните, где требуется, отдельные положения. На каждый вопрос может быть несколько ответов.</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Заполненную анкету просим сдать старосте группы в недельный срок. Старосту просим сдать в отдел организационно-воспитательной работы со студентами.</w:t>
      </w:r>
    </w:p>
    <w:p w:rsidR="00CE19B5" w:rsidRPr="00AD15CC" w:rsidRDefault="00CE19B5" w:rsidP="00CE19B5">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Как Вы включились в жизнь КФ ОГУ?</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с самого начала чувствую себя как в привычной обстановке, имею друзей;</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б) важна только учеба, включатся в активную жизнь не </w:t>
      </w:r>
      <w:proofErr w:type="gramStart"/>
      <w:r w:rsidRPr="00AD15CC">
        <w:rPr>
          <w:rFonts w:ascii="Times New Roman" w:eastAsia="Times New Roman" w:hAnsi="Times New Roman" w:cs="Times New Roman"/>
          <w:color w:val="000000"/>
          <w:sz w:val="28"/>
          <w:szCs w:val="28"/>
        </w:rPr>
        <w:t>намерен</w:t>
      </w:r>
      <w:proofErr w:type="gramEnd"/>
      <w:r w:rsidRPr="00AD15CC">
        <w:rPr>
          <w:rFonts w:ascii="Times New Roman" w:eastAsia="Times New Roman" w:hAnsi="Times New Roman" w:cs="Times New Roman"/>
          <w:color w:val="000000"/>
          <w:sz w:val="28"/>
          <w:szCs w:val="28"/>
        </w:rPr>
        <w:t>;</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пока много проблем с учебой, до остального нет ни времени, ни сил;</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«активная жизнь» надоела в школе, хочу пожить без лишних проблем, эмоций;</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color w:val="000000"/>
          <w:sz w:val="28"/>
          <w:szCs w:val="28"/>
        </w:rPr>
        <w:t>д</w:t>
      </w:r>
      <w:proofErr w:type="spellEnd"/>
      <w:r w:rsidRPr="00AD15CC">
        <w:rPr>
          <w:rFonts w:ascii="Times New Roman" w:eastAsia="Times New Roman" w:hAnsi="Times New Roman" w:cs="Times New Roman"/>
          <w:color w:val="000000"/>
          <w:sz w:val="28"/>
          <w:szCs w:val="28"/>
        </w:rPr>
        <w:t>) не вижу такой студенческой жизни в КФОГУ, в которую бы хотелось включиться.</w:t>
      </w:r>
    </w:p>
    <w:p w:rsidR="00CE19B5" w:rsidRPr="00AD15CC" w:rsidRDefault="00CE19B5" w:rsidP="00CE19B5">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Вы чувствуете в себе наклонность лидера, активиста, общественника: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активист отдела ОВР;</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w:t>
      </w:r>
      <w:proofErr w:type="gramStart"/>
      <w:r w:rsidRPr="00AD15CC">
        <w:rPr>
          <w:rFonts w:ascii="Times New Roman" w:eastAsia="Times New Roman" w:hAnsi="Times New Roman" w:cs="Times New Roman"/>
          <w:color w:val="000000"/>
          <w:sz w:val="28"/>
          <w:szCs w:val="28"/>
        </w:rPr>
        <w:t>)н</w:t>
      </w:r>
      <w:proofErr w:type="gramEnd"/>
      <w:r w:rsidRPr="00AD15CC">
        <w:rPr>
          <w:rFonts w:ascii="Times New Roman" w:eastAsia="Times New Roman" w:hAnsi="Times New Roman" w:cs="Times New Roman"/>
          <w:color w:val="000000"/>
          <w:sz w:val="28"/>
          <w:szCs w:val="28"/>
        </w:rPr>
        <w:t>еформальный лидер в компании своих друзей;</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могли бы предложить себе роли.</w:t>
      </w:r>
    </w:p>
    <w:p w:rsidR="00CE19B5" w:rsidRPr="00AD15CC" w:rsidRDefault="00CE19B5" w:rsidP="00CE19B5">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Вы обладаете определенными талантами, способностями: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неплохо рисуете;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AD15CC">
        <w:rPr>
          <w:rFonts w:ascii="Times New Roman" w:eastAsia="Times New Roman" w:hAnsi="Times New Roman" w:cs="Times New Roman"/>
          <w:color w:val="000000"/>
          <w:sz w:val="28"/>
          <w:szCs w:val="28"/>
        </w:rPr>
        <w:lastRenderedPageBreak/>
        <w:t>б) любите писать стихи, прозу подчеркните);</w:t>
      </w:r>
      <w:proofErr w:type="gramEnd"/>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в) </w:t>
      </w:r>
      <w:proofErr w:type="gramStart"/>
      <w:r w:rsidRPr="00AD15CC">
        <w:rPr>
          <w:rFonts w:ascii="Times New Roman" w:eastAsia="Times New Roman" w:hAnsi="Times New Roman" w:cs="Times New Roman"/>
          <w:color w:val="000000"/>
          <w:sz w:val="28"/>
          <w:szCs w:val="28"/>
        </w:rPr>
        <w:t>увлечены</w:t>
      </w:r>
      <w:proofErr w:type="gramEnd"/>
      <w:r w:rsidRPr="00AD15CC">
        <w:rPr>
          <w:rFonts w:ascii="Times New Roman" w:eastAsia="Times New Roman" w:hAnsi="Times New Roman" w:cs="Times New Roman"/>
          <w:color w:val="000000"/>
          <w:sz w:val="28"/>
          <w:szCs w:val="28"/>
        </w:rPr>
        <w:t xml:space="preserve"> фотографией;</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 занимаетесь рукоделием;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D15CC">
        <w:rPr>
          <w:rFonts w:ascii="Times New Roman" w:eastAsia="Times New Roman" w:hAnsi="Times New Roman" w:cs="Times New Roman"/>
          <w:color w:val="000000"/>
          <w:sz w:val="28"/>
          <w:szCs w:val="28"/>
        </w:rPr>
        <w:t>д</w:t>
      </w:r>
      <w:proofErr w:type="spellEnd"/>
      <w:r w:rsidRPr="00AD15CC">
        <w:rPr>
          <w:rFonts w:ascii="Times New Roman" w:eastAsia="Times New Roman" w:hAnsi="Times New Roman" w:cs="Times New Roman"/>
          <w:color w:val="000000"/>
          <w:sz w:val="28"/>
          <w:szCs w:val="28"/>
        </w:rPr>
        <w:t>) другие Ваши увлечения.</w:t>
      </w:r>
    </w:p>
    <w:p w:rsidR="00CE19B5" w:rsidRPr="00AD15CC" w:rsidRDefault="00CE19B5" w:rsidP="00CE19B5">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Видите ли Вы возможность реализовать Ваши способности в КФ ОГУ:</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мои увлечения – для дома, КФОГУ здесь не причем;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уже реализую по мере возможности (что, где и как) 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w:t>
      </w:r>
    </w:p>
    <w:p w:rsidR="00CE19B5" w:rsidRPr="00AD15CC" w:rsidRDefault="00CE19B5" w:rsidP="00CE19B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Хотелось бы, но:</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пока не вижу возможности по времени;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не знаю к кому обратиться;</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в) стесняюсь предложить свои услуги.</w:t>
      </w:r>
    </w:p>
    <w:p w:rsidR="00CE19B5" w:rsidRPr="00AD15CC" w:rsidRDefault="00CE19B5" w:rsidP="00CE19B5">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Могли бы проявить себя, но:</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а) не хотите;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 боитесь, что потом на Вас «верхом сядут» а Вы уже устали от этого;</w:t>
      </w:r>
    </w:p>
    <w:p w:rsidR="00CE19B5" w:rsidRPr="00AD15CC" w:rsidRDefault="00CE19B5" w:rsidP="00CE19B5">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Ваше видение бытовых проблем (состояние зданий, аудиторий, столовой, мест общего пользования, территории…):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w:t>
      </w:r>
    </w:p>
    <w:p w:rsidR="00CE19B5" w:rsidRPr="00AD15CC" w:rsidRDefault="00CE19B5" w:rsidP="00CE19B5">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Если Вы проживаете в общежитии, изложите Ваши замечания и предложения:</w:t>
      </w:r>
      <w:r w:rsidRPr="00AD15CC">
        <w:rPr>
          <w:rFonts w:ascii="Times New Roman" w:eastAsia="Times New Roman" w:hAnsi="Times New Roman" w:cs="Times New Roman"/>
          <w:color w:val="000000"/>
          <w:sz w:val="28"/>
          <w:szCs w:val="28"/>
        </w:rPr>
        <w:t>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lastRenderedPageBreak/>
        <w:t xml:space="preserve">Ваши конструктивные предложения по улучшению жизни </w:t>
      </w:r>
      <w:proofErr w:type="gramStart"/>
      <w:r w:rsidRPr="00AD15CC">
        <w:rPr>
          <w:rFonts w:ascii="Times New Roman" w:eastAsia="Times New Roman" w:hAnsi="Times New Roman" w:cs="Times New Roman"/>
          <w:b/>
          <w:bCs/>
          <w:color w:val="000000"/>
          <w:sz w:val="28"/>
          <w:szCs w:val="28"/>
        </w:rPr>
        <w:t>в</w:t>
      </w:r>
      <w:proofErr w:type="gramEnd"/>
      <w:r w:rsidRPr="00AD15CC">
        <w:rPr>
          <w:rFonts w:ascii="Times New Roman" w:eastAsia="Times New Roman" w:hAnsi="Times New Roman" w:cs="Times New Roman"/>
          <w:b/>
          <w:bCs/>
          <w:color w:val="000000"/>
          <w:sz w:val="28"/>
          <w:szCs w:val="28"/>
        </w:rPr>
        <w:t xml:space="preserve"> филиала: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________________________________________________________________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Дата заполнения анкеты «__» ___________ 200_г.</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Группа 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Фамилия, Имя, /только по Вашему желанию/ _____________________________________________________________</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Благодарим за искренность Ваших ответов</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Отдел СВР</w:t>
      </w:r>
    </w:p>
    <w:p w:rsidR="00CE19B5" w:rsidRPr="00AD15CC" w:rsidRDefault="00CE19B5" w:rsidP="00CE19B5">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Приложение № 10</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 xml:space="preserve">Тест СПА </w:t>
      </w:r>
      <w:proofErr w:type="gramStart"/>
      <w:r w:rsidRPr="00AD15CC">
        <w:rPr>
          <w:rFonts w:ascii="Times New Roman" w:eastAsia="Times New Roman" w:hAnsi="Times New Roman" w:cs="Times New Roman"/>
          <w:b/>
          <w:bCs/>
          <w:color w:val="000000"/>
          <w:sz w:val="28"/>
          <w:szCs w:val="28"/>
        </w:rPr>
        <w:t>социально-психологической</w:t>
      </w:r>
      <w:proofErr w:type="gramEnd"/>
      <w:r w:rsidRPr="00AD15CC">
        <w:rPr>
          <w:rFonts w:ascii="Times New Roman" w:eastAsia="Times New Roman" w:hAnsi="Times New Roman" w:cs="Times New Roman"/>
          <w:b/>
          <w:bCs/>
          <w:color w:val="000000"/>
          <w:sz w:val="28"/>
          <w:szCs w:val="28"/>
        </w:rPr>
        <w:t xml:space="preserve"> </w:t>
      </w:r>
      <w:proofErr w:type="spellStart"/>
      <w:r w:rsidRPr="00AD15CC">
        <w:rPr>
          <w:rFonts w:ascii="Times New Roman" w:eastAsia="Times New Roman" w:hAnsi="Times New Roman" w:cs="Times New Roman"/>
          <w:b/>
          <w:bCs/>
          <w:color w:val="000000"/>
          <w:sz w:val="28"/>
          <w:szCs w:val="28"/>
        </w:rPr>
        <w:t>адаптированности</w:t>
      </w:r>
      <w:proofErr w:type="spellEnd"/>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 xml:space="preserve">К. </w:t>
      </w:r>
      <w:proofErr w:type="spellStart"/>
      <w:r w:rsidRPr="00AD15CC">
        <w:rPr>
          <w:rFonts w:ascii="Times New Roman" w:eastAsia="Times New Roman" w:hAnsi="Times New Roman" w:cs="Times New Roman"/>
          <w:b/>
          <w:bCs/>
          <w:color w:val="000000"/>
          <w:sz w:val="28"/>
          <w:szCs w:val="28"/>
        </w:rPr>
        <w:t>Роджерса</w:t>
      </w:r>
      <w:proofErr w:type="spellEnd"/>
      <w:r w:rsidRPr="00AD15CC">
        <w:rPr>
          <w:rFonts w:ascii="Times New Roman" w:eastAsia="Times New Roman" w:hAnsi="Times New Roman" w:cs="Times New Roman"/>
          <w:b/>
          <w:bCs/>
          <w:color w:val="000000"/>
          <w:sz w:val="28"/>
          <w:szCs w:val="28"/>
        </w:rPr>
        <w:t xml:space="preserve"> и </w:t>
      </w:r>
      <w:proofErr w:type="spellStart"/>
      <w:r w:rsidRPr="00AD15CC">
        <w:rPr>
          <w:rFonts w:ascii="Times New Roman" w:eastAsia="Times New Roman" w:hAnsi="Times New Roman" w:cs="Times New Roman"/>
          <w:b/>
          <w:bCs/>
          <w:color w:val="000000"/>
          <w:sz w:val="28"/>
          <w:szCs w:val="28"/>
        </w:rPr>
        <w:t>Р.Даймонда</w:t>
      </w:r>
      <w:proofErr w:type="spellEnd"/>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Эта методика позволяет получить показатели присущих каждому индивиду уровней приспособленности или неприспособленности, которые отражают степень </w:t>
      </w:r>
      <w:proofErr w:type="spellStart"/>
      <w:r w:rsidRPr="00AD15CC">
        <w:rPr>
          <w:rFonts w:ascii="Times New Roman" w:eastAsia="Times New Roman" w:hAnsi="Times New Roman" w:cs="Times New Roman"/>
          <w:color w:val="000000"/>
          <w:sz w:val="28"/>
          <w:szCs w:val="28"/>
        </w:rPr>
        <w:t>самоактуализации</w:t>
      </w:r>
      <w:proofErr w:type="spellEnd"/>
      <w:r w:rsidRPr="00AD15CC">
        <w:rPr>
          <w:rFonts w:ascii="Times New Roman" w:eastAsia="Times New Roman" w:hAnsi="Times New Roman" w:cs="Times New Roman"/>
          <w:color w:val="000000"/>
          <w:sz w:val="28"/>
          <w:szCs w:val="28"/>
        </w:rPr>
        <w:t>.</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Время выполнения</w:t>
      </w:r>
      <w:r w:rsidRPr="00AD15CC">
        <w:rPr>
          <w:rFonts w:ascii="Times New Roman" w:eastAsia="Times New Roman" w:hAnsi="Times New Roman" w:cs="Times New Roman"/>
          <w:color w:val="000000"/>
          <w:sz w:val="28"/>
          <w:szCs w:val="28"/>
        </w:rPr>
        <w:t> – 45 минут.</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Шкала состоит из 101 утверждения.</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37 утверждений</w:t>
      </w:r>
      <w:r w:rsidRPr="00AD15CC">
        <w:rPr>
          <w:rFonts w:ascii="Times New Roman" w:eastAsia="Times New Roman" w:hAnsi="Times New Roman" w:cs="Times New Roman"/>
          <w:color w:val="000000"/>
          <w:sz w:val="28"/>
          <w:szCs w:val="28"/>
        </w:rPr>
        <w:t xml:space="preserve"> характеризуют личность как </w:t>
      </w:r>
      <w:proofErr w:type="spellStart"/>
      <w:r w:rsidRPr="00AD15CC">
        <w:rPr>
          <w:rFonts w:ascii="Times New Roman" w:eastAsia="Times New Roman" w:hAnsi="Times New Roman" w:cs="Times New Roman"/>
          <w:color w:val="000000"/>
          <w:sz w:val="28"/>
          <w:szCs w:val="28"/>
        </w:rPr>
        <w:t>прспособленную</w:t>
      </w:r>
      <w:proofErr w:type="spellEnd"/>
      <w:r w:rsidRPr="00AD15CC">
        <w:rPr>
          <w:rFonts w:ascii="Times New Roman" w:eastAsia="Times New Roman" w:hAnsi="Times New Roman" w:cs="Times New Roman"/>
          <w:color w:val="000000"/>
          <w:sz w:val="28"/>
          <w:szCs w:val="28"/>
        </w:rPr>
        <w:t xml:space="preserve"> (адаптация, эмоциональный комфорт, ожидание внутреннего контроля, доминирование).</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37 утверждений</w:t>
      </w:r>
      <w:r w:rsidRPr="00AD15CC">
        <w:rPr>
          <w:rFonts w:ascii="Times New Roman" w:eastAsia="Times New Roman" w:hAnsi="Times New Roman" w:cs="Times New Roman"/>
          <w:color w:val="000000"/>
          <w:sz w:val="28"/>
          <w:szCs w:val="28"/>
        </w:rPr>
        <w:t xml:space="preserve"> характеризуют личность как </w:t>
      </w:r>
      <w:proofErr w:type="spellStart"/>
      <w:r w:rsidRPr="00AD15CC">
        <w:rPr>
          <w:rFonts w:ascii="Times New Roman" w:eastAsia="Times New Roman" w:hAnsi="Times New Roman" w:cs="Times New Roman"/>
          <w:color w:val="000000"/>
          <w:sz w:val="28"/>
          <w:szCs w:val="28"/>
        </w:rPr>
        <w:t>неприспосбленную</w:t>
      </w:r>
      <w:proofErr w:type="spellEnd"/>
      <w:r w:rsidRPr="00AD15CC">
        <w:rPr>
          <w:rFonts w:ascii="Times New Roman" w:eastAsia="Times New Roman" w:hAnsi="Times New Roman" w:cs="Times New Roman"/>
          <w:color w:val="000000"/>
          <w:sz w:val="28"/>
          <w:szCs w:val="28"/>
        </w:rPr>
        <w:t xml:space="preserve"> (</w:t>
      </w:r>
      <w:proofErr w:type="spellStart"/>
      <w:r w:rsidRPr="00AD15CC">
        <w:rPr>
          <w:rFonts w:ascii="Times New Roman" w:eastAsia="Times New Roman" w:hAnsi="Times New Roman" w:cs="Times New Roman"/>
          <w:color w:val="000000"/>
          <w:sz w:val="28"/>
          <w:szCs w:val="28"/>
        </w:rPr>
        <w:t>дезадаптация</w:t>
      </w:r>
      <w:proofErr w:type="spellEnd"/>
      <w:r w:rsidRPr="00AD15CC">
        <w:rPr>
          <w:rFonts w:ascii="Times New Roman" w:eastAsia="Times New Roman" w:hAnsi="Times New Roman" w:cs="Times New Roman"/>
          <w:color w:val="000000"/>
          <w:sz w:val="28"/>
          <w:szCs w:val="28"/>
        </w:rPr>
        <w:t>, эмоциональный дискомфорт, ожидание внешнего контроля, ведомость, уход от проблемы).</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7 высказываний</w:t>
      </w:r>
      <w:r w:rsidRPr="00AD15CC">
        <w:rPr>
          <w:rFonts w:ascii="Times New Roman" w:eastAsia="Times New Roman" w:hAnsi="Times New Roman" w:cs="Times New Roman"/>
          <w:color w:val="000000"/>
          <w:sz w:val="28"/>
          <w:szCs w:val="28"/>
        </w:rPr>
        <w:t> составляют шкалу лжи.</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t>20 высказываний</w:t>
      </w:r>
      <w:r w:rsidRPr="00AD15CC">
        <w:rPr>
          <w:rFonts w:ascii="Times New Roman" w:eastAsia="Times New Roman" w:hAnsi="Times New Roman" w:cs="Times New Roman"/>
          <w:color w:val="000000"/>
          <w:sz w:val="28"/>
          <w:szCs w:val="28"/>
        </w:rPr>
        <w:t> носят нейтральный характер.</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b/>
          <w:bCs/>
          <w:color w:val="000000"/>
          <w:sz w:val="28"/>
          <w:szCs w:val="28"/>
        </w:rPr>
        <w:lastRenderedPageBreak/>
        <w:t>Шкала СПА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Совершенно ко мне не относится – 1;</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Не похоже на меня – 2;</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Пожалуй, не похоже на меня – 3;</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знак ответа</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 xml:space="preserve">(+ или </w:t>
      </w:r>
      <w:proofErr w:type="spellStart"/>
      <w:r w:rsidRPr="00AD15CC">
        <w:rPr>
          <w:rFonts w:ascii="Times New Roman" w:eastAsia="Times New Roman" w:hAnsi="Times New Roman" w:cs="Times New Roman"/>
          <w:color w:val="000000"/>
          <w:sz w:val="28"/>
          <w:szCs w:val="28"/>
        </w:rPr>
        <w:t>х</w:t>
      </w:r>
      <w:proofErr w:type="spellEnd"/>
      <w:r w:rsidRPr="00AD15CC">
        <w:rPr>
          <w:rFonts w:ascii="Times New Roman" w:eastAsia="Times New Roman" w:hAnsi="Times New Roman" w:cs="Times New Roman"/>
          <w:color w:val="000000"/>
          <w:sz w:val="28"/>
          <w:szCs w:val="28"/>
        </w:rPr>
        <w:t>)</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1</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да, процесс адаптации был трудным и долгим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2</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нет, процесс адаптации был нетрудным и недолгим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3</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никакая адаптация не требовалась, сразу почувствовал себя студентом</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4</w:t>
      </w:r>
    </w:p>
    <w:p w:rsidR="00CE19B5" w:rsidRPr="00AD15CC" w:rsidRDefault="00CE19B5" w:rsidP="00CE19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затрудняюсь ответить</w:t>
      </w:r>
    </w:p>
    <w:p w:rsidR="00CE19B5" w:rsidRPr="00AD15CC" w:rsidRDefault="00CE19B5" w:rsidP="00CE19B5">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Какова Ваша общая удовлетворенность студенческой жизни? (исследуется уровень «синдрома радости» поступления в ВУЗ, который определяется по самооценке студентов)</w:t>
      </w:r>
    </w:p>
    <w:tbl>
      <w:tblPr>
        <w:tblW w:w="0" w:type="auto"/>
        <w:jc w:val="center"/>
        <w:tblCellSpacing w:w="15" w:type="dxa"/>
        <w:tblCellMar>
          <w:top w:w="15" w:type="dxa"/>
          <w:left w:w="15" w:type="dxa"/>
          <w:bottom w:w="15" w:type="dxa"/>
          <w:right w:w="15" w:type="dxa"/>
        </w:tblCellMar>
        <w:tblLook w:val="04A0"/>
      </w:tblPr>
      <w:tblGrid>
        <w:gridCol w:w="343"/>
        <w:gridCol w:w="4650"/>
        <w:gridCol w:w="1365"/>
        <w:gridCol w:w="1365"/>
      </w:tblGrid>
      <w:tr w:rsidR="00CE19B5" w:rsidRPr="00AD15CC" w:rsidTr="00CE19B5">
        <w:trPr>
          <w:tblCellSpacing w:w="15" w:type="dxa"/>
          <w:jc w:val="center"/>
        </w:trPr>
        <w:tc>
          <w:tcPr>
            <w:tcW w:w="24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w:t>
            </w:r>
          </w:p>
        </w:tc>
        <w:tc>
          <w:tcPr>
            <w:tcW w:w="46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Значения</w:t>
            </w:r>
          </w:p>
        </w:tc>
        <w:tc>
          <w:tcPr>
            <w:tcW w:w="133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знак ответа</w:t>
            </w:r>
          </w:p>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 xml:space="preserve">(+ или </w:t>
            </w:r>
            <w:proofErr w:type="spellStart"/>
            <w:r w:rsidRPr="00AD15CC">
              <w:rPr>
                <w:rFonts w:ascii="Times New Roman" w:eastAsia="Times New Roman" w:hAnsi="Times New Roman" w:cs="Times New Roman"/>
                <w:sz w:val="28"/>
                <w:szCs w:val="28"/>
              </w:rPr>
              <w:t>х</w:t>
            </w:r>
            <w:proofErr w:type="spellEnd"/>
            <w:r w:rsidRPr="00AD15CC">
              <w:rPr>
                <w:rFonts w:ascii="Times New Roman" w:eastAsia="Times New Roman" w:hAnsi="Times New Roman" w:cs="Times New Roman"/>
                <w:sz w:val="28"/>
                <w:szCs w:val="28"/>
              </w:rPr>
              <w:t>)</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шкала ответов</w:t>
            </w:r>
          </w:p>
        </w:tc>
      </w:tr>
      <w:tr w:rsidR="00CE19B5" w:rsidRPr="00AD15CC" w:rsidTr="00CE19B5">
        <w:trPr>
          <w:tblCellSpacing w:w="15" w:type="dxa"/>
          <w:jc w:val="center"/>
        </w:trPr>
        <w:tc>
          <w:tcPr>
            <w:tcW w:w="24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w:t>
            </w:r>
          </w:p>
        </w:tc>
        <w:tc>
          <w:tcPr>
            <w:tcW w:w="46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полностью удовлетворен</w:t>
            </w:r>
          </w:p>
        </w:tc>
        <w:tc>
          <w:tcPr>
            <w:tcW w:w="1335"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+2</w:t>
            </w:r>
          </w:p>
        </w:tc>
      </w:tr>
      <w:tr w:rsidR="00CE19B5" w:rsidRPr="00AD15CC" w:rsidTr="00CE19B5">
        <w:trPr>
          <w:tblCellSpacing w:w="15" w:type="dxa"/>
          <w:jc w:val="center"/>
        </w:trPr>
        <w:tc>
          <w:tcPr>
            <w:tcW w:w="24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2</w:t>
            </w:r>
          </w:p>
        </w:tc>
        <w:tc>
          <w:tcPr>
            <w:tcW w:w="46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 xml:space="preserve">скорее </w:t>
            </w:r>
            <w:proofErr w:type="gramStart"/>
            <w:r w:rsidRPr="00AD15CC">
              <w:rPr>
                <w:rFonts w:ascii="Times New Roman" w:eastAsia="Times New Roman" w:hAnsi="Times New Roman" w:cs="Times New Roman"/>
                <w:sz w:val="28"/>
                <w:szCs w:val="28"/>
              </w:rPr>
              <w:t>удовлетворен</w:t>
            </w:r>
            <w:proofErr w:type="gramEnd"/>
            <w:r w:rsidRPr="00AD15CC">
              <w:rPr>
                <w:rFonts w:ascii="Times New Roman" w:eastAsia="Times New Roman" w:hAnsi="Times New Roman" w:cs="Times New Roman"/>
                <w:sz w:val="28"/>
                <w:szCs w:val="28"/>
              </w:rPr>
              <w:t>, чем нет</w:t>
            </w:r>
          </w:p>
        </w:tc>
        <w:tc>
          <w:tcPr>
            <w:tcW w:w="1335"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w:t>
            </w:r>
          </w:p>
        </w:tc>
      </w:tr>
      <w:tr w:rsidR="00CE19B5" w:rsidRPr="00AD15CC" w:rsidTr="00CE19B5">
        <w:trPr>
          <w:tblCellSpacing w:w="15" w:type="dxa"/>
          <w:jc w:val="center"/>
        </w:trPr>
        <w:tc>
          <w:tcPr>
            <w:tcW w:w="24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3</w:t>
            </w:r>
          </w:p>
        </w:tc>
        <w:tc>
          <w:tcPr>
            <w:tcW w:w="46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 xml:space="preserve">скорее </w:t>
            </w:r>
            <w:proofErr w:type="gramStart"/>
            <w:r w:rsidRPr="00AD15CC">
              <w:rPr>
                <w:rFonts w:ascii="Times New Roman" w:eastAsia="Times New Roman" w:hAnsi="Times New Roman" w:cs="Times New Roman"/>
                <w:sz w:val="28"/>
                <w:szCs w:val="28"/>
              </w:rPr>
              <w:t>неудовлетворен</w:t>
            </w:r>
            <w:proofErr w:type="gramEnd"/>
            <w:r w:rsidRPr="00AD15CC">
              <w:rPr>
                <w:rFonts w:ascii="Times New Roman" w:eastAsia="Times New Roman" w:hAnsi="Times New Roman" w:cs="Times New Roman"/>
                <w:sz w:val="28"/>
                <w:szCs w:val="28"/>
              </w:rPr>
              <w:t>, чем удовлетворен</w:t>
            </w:r>
          </w:p>
        </w:tc>
        <w:tc>
          <w:tcPr>
            <w:tcW w:w="1335"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w:t>
            </w:r>
          </w:p>
        </w:tc>
      </w:tr>
      <w:tr w:rsidR="00CE19B5" w:rsidRPr="00AD15CC" w:rsidTr="00CE19B5">
        <w:trPr>
          <w:tblCellSpacing w:w="15" w:type="dxa"/>
          <w:jc w:val="center"/>
        </w:trPr>
        <w:tc>
          <w:tcPr>
            <w:tcW w:w="24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4</w:t>
            </w:r>
          </w:p>
        </w:tc>
        <w:tc>
          <w:tcPr>
            <w:tcW w:w="46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полностью неудовлетворен</w:t>
            </w:r>
          </w:p>
        </w:tc>
        <w:tc>
          <w:tcPr>
            <w:tcW w:w="1335"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w:t>
            </w:r>
          </w:p>
        </w:tc>
      </w:tr>
      <w:tr w:rsidR="00CE19B5" w:rsidRPr="00AD15CC" w:rsidTr="00CE19B5">
        <w:trPr>
          <w:tblCellSpacing w:w="15" w:type="dxa"/>
          <w:jc w:val="center"/>
        </w:trPr>
        <w:tc>
          <w:tcPr>
            <w:tcW w:w="24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5</w:t>
            </w:r>
          </w:p>
        </w:tc>
        <w:tc>
          <w:tcPr>
            <w:tcW w:w="46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затрудняюсь ответить</w:t>
            </w:r>
          </w:p>
        </w:tc>
        <w:tc>
          <w:tcPr>
            <w:tcW w:w="1335"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0</w:t>
            </w:r>
          </w:p>
        </w:tc>
      </w:tr>
    </w:tbl>
    <w:p w:rsidR="00CE19B5" w:rsidRPr="00AD15CC" w:rsidRDefault="00CE19B5" w:rsidP="00CE19B5">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Какова Ваша удовлетворенности различными сторонами вузовской жизни?</w:t>
      </w:r>
    </w:p>
    <w:tbl>
      <w:tblPr>
        <w:tblW w:w="0" w:type="auto"/>
        <w:jc w:val="center"/>
        <w:tblCellSpacing w:w="15" w:type="dxa"/>
        <w:tblCellMar>
          <w:top w:w="15" w:type="dxa"/>
          <w:left w:w="15" w:type="dxa"/>
          <w:bottom w:w="15" w:type="dxa"/>
          <w:right w:w="15" w:type="dxa"/>
        </w:tblCellMar>
        <w:tblLook w:val="04A0"/>
      </w:tblPr>
      <w:tblGrid>
        <w:gridCol w:w="343"/>
        <w:gridCol w:w="4605"/>
        <w:gridCol w:w="750"/>
        <w:gridCol w:w="750"/>
        <w:gridCol w:w="75"/>
        <w:gridCol w:w="1620"/>
      </w:tblGrid>
      <w:tr w:rsidR="00CE19B5" w:rsidRPr="00AD15CC" w:rsidTr="00CE19B5">
        <w:trPr>
          <w:tblCellSpacing w:w="15" w:type="dxa"/>
          <w:jc w:val="center"/>
        </w:trPr>
        <w:tc>
          <w:tcPr>
            <w:tcW w:w="240" w:type="dxa"/>
            <w:vMerge w:val="restart"/>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lastRenderedPageBreak/>
              <w:t>№</w:t>
            </w:r>
          </w:p>
        </w:tc>
        <w:tc>
          <w:tcPr>
            <w:tcW w:w="4575" w:type="dxa"/>
            <w:vMerge w:val="restart"/>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Значения</w:t>
            </w:r>
          </w:p>
        </w:tc>
        <w:tc>
          <w:tcPr>
            <w:tcW w:w="7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да</w:t>
            </w:r>
          </w:p>
        </w:tc>
        <w:tc>
          <w:tcPr>
            <w:tcW w:w="72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не очень</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нет</w:t>
            </w:r>
          </w:p>
        </w:tc>
      </w:tr>
      <w:tr w:rsidR="00CE19B5" w:rsidRPr="00AD15CC" w:rsidTr="00CE19B5">
        <w:trPr>
          <w:tblCellSpacing w:w="15" w:type="dxa"/>
          <w:jc w:val="center"/>
        </w:trPr>
        <w:tc>
          <w:tcPr>
            <w:tcW w:w="0" w:type="auto"/>
            <w:vMerge/>
            <w:vAlign w:val="center"/>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0" w:type="auto"/>
            <w:vMerge/>
            <w:vAlign w:val="center"/>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273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 xml:space="preserve">знак ответа (+ или </w:t>
            </w:r>
            <w:proofErr w:type="spellStart"/>
            <w:r w:rsidRPr="00AD15CC">
              <w:rPr>
                <w:rFonts w:ascii="Times New Roman" w:eastAsia="Times New Roman" w:hAnsi="Times New Roman" w:cs="Times New Roman"/>
                <w:sz w:val="28"/>
                <w:szCs w:val="28"/>
              </w:rPr>
              <w:t>х</w:t>
            </w:r>
            <w:proofErr w:type="spellEnd"/>
            <w:r w:rsidRPr="00AD15CC">
              <w:rPr>
                <w:rFonts w:ascii="Times New Roman" w:eastAsia="Times New Roman" w:hAnsi="Times New Roman" w:cs="Times New Roman"/>
                <w:sz w:val="28"/>
                <w:szCs w:val="28"/>
              </w:rPr>
              <w:t>)</w:t>
            </w:r>
          </w:p>
        </w:tc>
      </w:tr>
      <w:tr w:rsidR="00CE19B5" w:rsidRPr="00AD15CC" w:rsidTr="00CE19B5">
        <w:trPr>
          <w:tblCellSpacing w:w="15" w:type="dxa"/>
          <w:jc w:val="center"/>
        </w:trPr>
        <w:tc>
          <w:tcPr>
            <w:tcW w:w="802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Удовлетворены ли Вы?</w:t>
            </w: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набором и содержание учебных дисциплин</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организация учебного процесса</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своими результатами в зимнюю сессию</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качеством преподавания</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обеспеченность учебно-методической литературой</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технической оснащенностью аудиторий</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отношением с преподавателями</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отношениями в группе</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бытовыми условиями в филиале</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бытовыми условиями в общежитии</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условиями питания в филиале</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условиями для полноценного досуга</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организацией массовых мероприятий в филиале</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возможностями заниматься спортом</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CE19B5">
        <w:trPr>
          <w:tblCellSpacing w:w="15" w:type="dxa"/>
          <w:jc w:val="center"/>
        </w:trPr>
        <w:tc>
          <w:tcPr>
            <w:tcW w:w="24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457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возможностями для художественного творчества</w:t>
            </w:r>
          </w:p>
        </w:tc>
        <w:tc>
          <w:tcPr>
            <w:tcW w:w="720" w:type="dxa"/>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95" w:type="dxa"/>
            <w:gridSpan w:val="2"/>
            <w:hideMark/>
          </w:tcPr>
          <w:p w:rsidR="00CE19B5" w:rsidRPr="00AD15CC" w:rsidRDefault="00CE19B5" w:rsidP="00CE19B5">
            <w:pPr>
              <w:spacing w:after="0" w:line="240" w:lineRule="auto"/>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bl>
    <w:p w:rsidR="00CE19B5" w:rsidRPr="00AD15CC" w:rsidRDefault="00CE19B5" w:rsidP="00CE19B5">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D15CC">
        <w:rPr>
          <w:rFonts w:ascii="Times New Roman" w:eastAsia="Times New Roman" w:hAnsi="Times New Roman" w:cs="Times New Roman"/>
          <w:color w:val="000000"/>
          <w:sz w:val="28"/>
          <w:szCs w:val="28"/>
        </w:rPr>
        <w:t>Что побудило поступить в данный вуз?</w:t>
      </w:r>
    </w:p>
    <w:tbl>
      <w:tblPr>
        <w:tblW w:w="0" w:type="auto"/>
        <w:jc w:val="center"/>
        <w:tblCellSpacing w:w="15" w:type="dxa"/>
        <w:tblCellMar>
          <w:top w:w="15" w:type="dxa"/>
          <w:left w:w="15" w:type="dxa"/>
          <w:bottom w:w="15" w:type="dxa"/>
          <w:right w:w="15" w:type="dxa"/>
        </w:tblCellMar>
        <w:tblLook w:val="04A0"/>
      </w:tblPr>
      <w:tblGrid>
        <w:gridCol w:w="355"/>
        <w:gridCol w:w="6075"/>
        <w:gridCol w:w="1365"/>
      </w:tblGrid>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Мотивы</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ранг</w:t>
            </w: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Интерес к профессии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2</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Привлекла перспектива найти хорошую работу после вуза</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3</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Привлек престиж, авторитет вуза</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4</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Желание получить диплом (неважно где)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5</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Считаю, что наилучшие способности у меня в этой области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6</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Не хотелось идти в армию</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7</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Повлияла учеба в специализированном классе, техникуме, лицее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8</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Повлияла семейная традиция, родители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lastRenderedPageBreak/>
              <w:t>9</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Хотелось продлить беззаботный период жизни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10</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Другие мотивы</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r w:rsidR="00CE19B5" w:rsidRPr="00AD15CC" w:rsidTr="00AD15CC">
        <w:trPr>
          <w:tblCellSpacing w:w="15" w:type="dxa"/>
          <w:jc w:val="center"/>
        </w:trPr>
        <w:tc>
          <w:tcPr>
            <w:tcW w:w="310"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11</w:t>
            </w:r>
          </w:p>
        </w:tc>
        <w:tc>
          <w:tcPr>
            <w:tcW w:w="6045" w:type="dxa"/>
            <w:hideMark/>
          </w:tcPr>
          <w:p w:rsidR="00CE19B5" w:rsidRPr="00AD15CC" w:rsidRDefault="00CE19B5" w:rsidP="00CE19B5">
            <w:pPr>
              <w:spacing w:before="100" w:beforeAutospacing="1" w:after="100" w:afterAutospacing="1" w:line="240" w:lineRule="auto"/>
              <w:rPr>
                <w:rFonts w:ascii="Times New Roman" w:eastAsia="Times New Roman" w:hAnsi="Times New Roman" w:cs="Times New Roman"/>
                <w:sz w:val="28"/>
                <w:szCs w:val="28"/>
              </w:rPr>
            </w:pPr>
            <w:r w:rsidRPr="00AD15CC">
              <w:rPr>
                <w:rFonts w:ascii="Times New Roman" w:eastAsia="Times New Roman" w:hAnsi="Times New Roman" w:cs="Times New Roman"/>
                <w:sz w:val="28"/>
                <w:szCs w:val="28"/>
              </w:rPr>
              <w:t>Совет учителей, специалистов по профориентации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19B5" w:rsidRPr="00AD15CC" w:rsidRDefault="00CE19B5" w:rsidP="00CE19B5">
            <w:pPr>
              <w:spacing w:after="0" w:line="240" w:lineRule="auto"/>
              <w:rPr>
                <w:rFonts w:ascii="Times New Roman" w:eastAsia="Times New Roman" w:hAnsi="Times New Roman" w:cs="Times New Roman"/>
                <w:sz w:val="28"/>
                <w:szCs w:val="28"/>
              </w:rPr>
            </w:pPr>
          </w:p>
        </w:tc>
      </w:tr>
    </w:tbl>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Кто или что помогло адаптироваться в новой социальной роли студента?</w:t>
      </w:r>
    </w:p>
    <w:tbl>
      <w:tblPr>
        <w:tblW w:w="0" w:type="auto"/>
        <w:jc w:val="center"/>
        <w:tblCellSpacing w:w="15" w:type="dxa"/>
        <w:tblCellMar>
          <w:top w:w="15" w:type="dxa"/>
          <w:left w:w="15" w:type="dxa"/>
          <w:bottom w:w="15" w:type="dxa"/>
          <w:right w:w="15" w:type="dxa"/>
        </w:tblCellMar>
        <w:tblLook w:val="04A0"/>
      </w:tblPr>
      <w:tblGrid>
        <w:gridCol w:w="315"/>
        <w:gridCol w:w="4650"/>
        <w:gridCol w:w="1365"/>
      </w:tblGrid>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Значения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знак ответа</w:t>
            </w:r>
          </w:p>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 или </w:t>
            </w:r>
            <w:proofErr w:type="spellStart"/>
            <w:r w:rsidRPr="00AD15CC">
              <w:rPr>
                <w:rFonts w:ascii="Times New Roman" w:eastAsia="Times New Roman" w:hAnsi="Times New Roman" w:cs="Times New Roman"/>
                <w:sz w:val="24"/>
                <w:szCs w:val="24"/>
              </w:rPr>
              <w:t>х</w:t>
            </w:r>
            <w:proofErr w:type="spellEnd"/>
            <w:r w:rsidRPr="00AD15CC">
              <w:rPr>
                <w:rFonts w:ascii="Times New Roman" w:eastAsia="Times New Roman" w:hAnsi="Times New Roman" w:cs="Times New Roman"/>
                <w:sz w:val="24"/>
                <w:szCs w:val="24"/>
              </w:rPr>
              <w:t>)</w:t>
            </w: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куратор</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2</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однокурсники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3</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старшекурсники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4</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студенческий профсоюз</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5</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преподаватели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6</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массовые мероприятия в филиале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7</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друзья, подруги, знакомые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8</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никто и ничто</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9</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совместное участие в смотрах, соревнованиях</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10</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другое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bl>
    <w:p w:rsidR="00AD15CC" w:rsidRPr="00AD15CC" w:rsidRDefault="00AD15CC" w:rsidP="00AD15CC">
      <w:pPr>
        <w:numPr>
          <w:ilvl w:val="0"/>
          <w:numId w:val="37"/>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С чем Вы соотносите жизненный успех?</w:t>
      </w:r>
    </w:p>
    <w:tbl>
      <w:tblPr>
        <w:tblW w:w="0" w:type="auto"/>
        <w:jc w:val="center"/>
        <w:tblCellSpacing w:w="15" w:type="dxa"/>
        <w:tblCellMar>
          <w:top w:w="15" w:type="dxa"/>
          <w:left w:w="15" w:type="dxa"/>
          <w:bottom w:w="15" w:type="dxa"/>
          <w:right w:w="15" w:type="dxa"/>
        </w:tblCellMar>
        <w:tblLook w:val="04A0"/>
      </w:tblPr>
      <w:tblGrid>
        <w:gridCol w:w="315"/>
        <w:gridCol w:w="4650"/>
        <w:gridCol w:w="1365"/>
      </w:tblGrid>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Значения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знак ответа</w:t>
            </w:r>
          </w:p>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 или </w:t>
            </w:r>
            <w:proofErr w:type="spellStart"/>
            <w:r w:rsidRPr="00AD15CC">
              <w:rPr>
                <w:rFonts w:ascii="Times New Roman" w:eastAsia="Times New Roman" w:hAnsi="Times New Roman" w:cs="Times New Roman"/>
                <w:sz w:val="24"/>
                <w:szCs w:val="24"/>
              </w:rPr>
              <w:t>х</w:t>
            </w:r>
            <w:proofErr w:type="spellEnd"/>
            <w:r w:rsidRPr="00AD15CC">
              <w:rPr>
                <w:rFonts w:ascii="Times New Roman" w:eastAsia="Times New Roman" w:hAnsi="Times New Roman" w:cs="Times New Roman"/>
                <w:sz w:val="24"/>
                <w:szCs w:val="24"/>
              </w:rPr>
              <w:t>)</w:t>
            </w: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со счастливой семейной жизнью</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2</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 хорошими и верными друзьями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3</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высоким заработком, материальным благополучием</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4</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карьерой</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5</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творческой самореализацией</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6</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высокой квалификацией</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7</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общественным признанием</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8</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наличием своего дела, бизнесом</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9</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достижением в науке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10</w:t>
            </w:r>
          </w:p>
        </w:tc>
        <w:tc>
          <w:tcPr>
            <w:tcW w:w="462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 обретением власти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bl>
    <w:p w:rsidR="00AD15CC" w:rsidRPr="00AD15CC" w:rsidRDefault="00AD15CC" w:rsidP="00AD15CC">
      <w:pPr>
        <w:numPr>
          <w:ilvl w:val="0"/>
          <w:numId w:val="38"/>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Что вызвало наибольшие проблемы в студенческой жизни?</w:t>
      </w:r>
    </w:p>
    <w:tbl>
      <w:tblPr>
        <w:tblW w:w="0" w:type="auto"/>
        <w:jc w:val="center"/>
        <w:tblCellSpacing w:w="15" w:type="dxa"/>
        <w:tblCellMar>
          <w:top w:w="15" w:type="dxa"/>
          <w:left w:w="15" w:type="dxa"/>
          <w:bottom w:w="15" w:type="dxa"/>
          <w:right w:w="15" w:type="dxa"/>
        </w:tblCellMar>
        <w:tblLook w:val="04A0"/>
      </w:tblPr>
      <w:tblGrid>
        <w:gridCol w:w="315"/>
        <w:gridCol w:w="5955"/>
        <w:gridCol w:w="1365"/>
      </w:tblGrid>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Значения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знак ответа</w:t>
            </w:r>
          </w:p>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 или </w:t>
            </w:r>
            <w:proofErr w:type="spellStart"/>
            <w:r w:rsidRPr="00AD15CC">
              <w:rPr>
                <w:rFonts w:ascii="Times New Roman" w:eastAsia="Times New Roman" w:hAnsi="Times New Roman" w:cs="Times New Roman"/>
                <w:sz w:val="24"/>
                <w:szCs w:val="24"/>
              </w:rPr>
              <w:t>х</w:t>
            </w:r>
            <w:proofErr w:type="spellEnd"/>
            <w:r w:rsidRPr="00AD15CC">
              <w:rPr>
                <w:rFonts w:ascii="Times New Roman" w:eastAsia="Times New Roman" w:hAnsi="Times New Roman" w:cs="Times New Roman"/>
                <w:sz w:val="24"/>
                <w:szCs w:val="24"/>
              </w:rPr>
              <w:t>)</w:t>
            </w: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lastRenderedPageBreak/>
              <w:t>1</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недостаток свободного времени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2</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перегруженность учебными занятиями, неудобное расписание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3</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недостаточный уровень </w:t>
            </w:r>
            <w:proofErr w:type="spellStart"/>
            <w:r w:rsidRPr="00AD15CC">
              <w:rPr>
                <w:rFonts w:ascii="Times New Roman" w:eastAsia="Times New Roman" w:hAnsi="Times New Roman" w:cs="Times New Roman"/>
                <w:sz w:val="24"/>
                <w:szCs w:val="24"/>
              </w:rPr>
              <w:t>довузовской</w:t>
            </w:r>
            <w:proofErr w:type="spellEnd"/>
            <w:r w:rsidRPr="00AD15CC">
              <w:rPr>
                <w:rFonts w:ascii="Times New Roman" w:eastAsia="Times New Roman" w:hAnsi="Times New Roman" w:cs="Times New Roman"/>
                <w:sz w:val="24"/>
                <w:szCs w:val="24"/>
              </w:rPr>
              <w:t xml:space="preserve"> подготовки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4</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неумение организовать себя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5</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особых проблем не было</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6</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нехватка средств, неумение их расходовать</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7</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отсутствие привычного круга общения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8</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невозможность найти занятие по душе, интересное дело</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9</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мало внимания со стороны деканата, кураторов</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10</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низкая техническая оснащенность аудиторий, лабораторий</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11</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плохие санитарно-гигиенические условия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12</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сложно привыкнуть к новой обстановке, сходиться с новыми людьми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13</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низкое качество преподавания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14</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другое</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bl>
    <w:p w:rsidR="00AD15CC" w:rsidRPr="00AD15CC" w:rsidRDefault="00AD15CC" w:rsidP="00AD15CC">
      <w:pPr>
        <w:numPr>
          <w:ilvl w:val="0"/>
          <w:numId w:val="39"/>
        </w:num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Как вы оцениваете студенческие отношения в группе?</w:t>
      </w:r>
    </w:p>
    <w:tbl>
      <w:tblPr>
        <w:tblW w:w="0" w:type="auto"/>
        <w:jc w:val="center"/>
        <w:tblCellSpacing w:w="15" w:type="dxa"/>
        <w:tblCellMar>
          <w:top w:w="15" w:type="dxa"/>
          <w:left w:w="15" w:type="dxa"/>
          <w:bottom w:w="15" w:type="dxa"/>
          <w:right w:w="15" w:type="dxa"/>
        </w:tblCellMar>
        <w:tblLook w:val="04A0"/>
      </w:tblPr>
      <w:tblGrid>
        <w:gridCol w:w="304"/>
        <w:gridCol w:w="5955"/>
        <w:gridCol w:w="1365"/>
      </w:tblGrid>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Значения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знак ответа</w:t>
            </w:r>
          </w:p>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 или </w:t>
            </w:r>
            <w:proofErr w:type="spellStart"/>
            <w:r w:rsidRPr="00AD15CC">
              <w:rPr>
                <w:rFonts w:ascii="Times New Roman" w:eastAsia="Times New Roman" w:hAnsi="Times New Roman" w:cs="Times New Roman"/>
                <w:sz w:val="24"/>
                <w:szCs w:val="24"/>
              </w:rPr>
              <w:t>х</w:t>
            </w:r>
            <w:proofErr w:type="spellEnd"/>
            <w:r w:rsidRPr="00AD15CC">
              <w:rPr>
                <w:rFonts w:ascii="Times New Roman" w:eastAsia="Times New Roman" w:hAnsi="Times New Roman" w:cs="Times New Roman"/>
                <w:sz w:val="24"/>
                <w:szCs w:val="24"/>
              </w:rPr>
              <w:t>)</w:t>
            </w: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сложился дружный коллектив</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2</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выделились </w:t>
            </w:r>
            <w:proofErr w:type="gramStart"/>
            <w:r w:rsidRPr="00AD15CC">
              <w:rPr>
                <w:rFonts w:ascii="Times New Roman" w:eastAsia="Times New Roman" w:hAnsi="Times New Roman" w:cs="Times New Roman"/>
                <w:sz w:val="24"/>
                <w:szCs w:val="24"/>
              </w:rPr>
              <w:t>активные</w:t>
            </w:r>
            <w:proofErr w:type="gramEnd"/>
            <w:r w:rsidRPr="00AD15CC">
              <w:rPr>
                <w:rFonts w:ascii="Times New Roman" w:eastAsia="Times New Roman" w:hAnsi="Times New Roman" w:cs="Times New Roman"/>
                <w:sz w:val="24"/>
                <w:szCs w:val="24"/>
              </w:rPr>
              <w:t>, но большинство пассивных</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3</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все разделились на компании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4</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равнодушные, у многих интересы в не группы</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5</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присутствуют конфликтные ситуации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bl>
    <w:p w:rsidR="00AD15CC" w:rsidRPr="00AD15CC" w:rsidRDefault="00AD15CC" w:rsidP="00AD15CC">
      <w:pPr>
        <w:shd w:val="clear" w:color="auto" w:fill="FFFFFF"/>
        <w:spacing w:before="100" w:beforeAutospacing="1" w:after="100" w:afterAutospacing="1" w:line="240" w:lineRule="auto"/>
        <w:jc w:val="right"/>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Приложение № 12</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Анкета № 2</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для кураторов групп первокурсников</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Как Вы оцениваете студенческие отношения в группе?</w:t>
      </w:r>
    </w:p>
    <w:tbl>
      <w:tblPr>
        <w:tblW w:w="0" w:type="auto"/>
        <w:jc w:val="center"/>
        <w:tblCellSpacing w:w="15" w:type="dxa"/>
        <w:tblCellMar>
          <w:top w:w="15" w:type="dxa"/>
          <w:left w:w="15" w:type="dxa"/>
          <w:bottom w:w="15" w:type="dxa"/>
          <w:right w:w="15" w:type="dxa"/>
        </w:tblCellMar>
        <w:tblLook w:val="04A0"/>
      </w:tblPr>
      <w:tblGrid>
        <w:gridCol w:w="304"/>
        <w:gridCol w:w="5955"/>
        <w:gridCol w:w="1365"/>
      </w:tblGrid>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Значения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знак ответа</w:t>
            </w:r>
          </w:p>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 или </w:t>
            </w:r>
            <w:proofErr w:type="spellStart"/>
            <w:r w:rsidRPr="00AD15CC">
              <w:rPr>
                <w:rFonts w:ascii="Times New Roman" w:eastAsia="Times New Roman" w:hAnsi="Times New Roman" w:cs="Times New Roman"/>
                <w:sz w:val="24"/>
                <w:szCs w:val="24"/>
              </w:rPr>
              <w:t>х</w:t>
            </w:r>
            <w:proofErr w:type="spellEnd"/>
            <w:r w:rsidRPr="00AD15CC">
              <w:rPr>
                <w:rFonts w:ascii="Times New Roman" w:eastAsia="Times New Roman" w:hAnsi="Times New Roman" w:cs="Times New Roman"/>
                <w:sz w:val="24"/>
                <w:szCs w:val="24"/>
              </w:rPr>
              <w:t>)</w:t>
            </w: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1</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сложился дружный коллектив</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2</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 xml:space="preserve">выделились </w:t>
            </w:r>
            <w:proofErr w:type="gramStart"/>
            <w:r w:rsidRPr="00AD15CC">
              <w:rPr>
                <w:rFonts w:ascii="Times New Roman" w:eastAsia="Times New Roman" w:hAnsi="Times New Roman" w:cs="Times New Roman"/>
                <w:sz w:val="24"/>
                <w:szCs w:val="24"/>
              </w:rPr>
              <w:t>активные</w:t>
            </w:r>
            <w:proofErr w:type="gramEnd"/>
            <w:r w:rsidRPr="00AD15CC">
              <w:rPr>
                <w:rFonts w:ascii="Times New Roman" w:eastAsia="Times New Roman" w:hAnsi="Times New Roman" w:cs="Times New Roman"/>
                <w:sz w:val="24"/>
                <w:szCs w:val="24"/>
              </w:rPr>
              <w:t>, но большинство пассивных</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3</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все разделились на компании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4</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равнодушные, у многих интересы в не группы</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r w:rsidR="00AD15CC" w:rsidRPr="00AD15CC" w:rsidTr="00AD15CC">
        <w:trPr>
          <w:tblCellSpacing w:w="15" w:type="dxa"/>
          <w:jc w:val="center"/>
        </w:trPr>
        <w:tc>
          <w:tcPr>
            <w:tcW w:w="240"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5</w:t>
            </w:r>
          </w:p>
        </w:tc>
        <w:tc>
          <w:tcPr>
            <w:tcW w:w="5925" w:type="dxa"/>
            <w:hideMark/>
          </w:tcPr>
          <w:p w:rsidR="00AD15CC" w:rsidRPr="00AD15CC" w:rsidRDefault="00AD15CC" w:rsidP="00AD15CC">
            <w:pPr>
              <w:spacing w:before="100" w:beforeAutospacing="1" w:after="100" w:afterAutospacing="1" w:line="240" w:lineRule="auto"/>
              <w:rPr>
                <w:rFonts w:ascii="Times New Roman" w:eastAsia="Times New Roman" w:hAnsi="Times New Roman" w:cs="Times New Roman"/>
                <w:sz w:val="24"/>
                <w:szCs w:val="24"/>
              </w:rPr>
            </w:pPr>
            <w:r w:rsidRPr="00AD15CC">
              <w:rPr>
                <w:rFonts w:ascii="Times New Roman" w:eastAsia="Times New Roman" w:hAnsi="Times New Roman" w:cs="Times New Roman"/>
                <w:sz w:val="24"/>
                <w:szCs w:val="24"/>
              </w:rPr>
              <w:t>присутствуют конфликтные ситуации</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D15CC" w:rsidRPr="00AD15CC" w:rsidRDefault="00AD15CC" w:rsidP="00AD15CC">
            <w:pPr>
              <w:spacing w:after="0" w:line="240" w:lineRule="auto"/>
              <w:rPr>
                <w:rFonts w:ascii="Times New Roman" w:eastAsia="Times New Roman" w:hAnsi="Times New Roman" w:cs="Times New Roman"/>
                <w:sz w:val="24"/>
                <w:szCs w:val="24"/>
              </w:rPr>
            </w:pPr>
          </w:p>
        </w:tc>
      </w:tr>
    </w:tbl>
    <w:p w:rsidR="00AD15CC" w:rsidRPr="00AD15CC" w:rsidRDefault="00AD15CC" w:rsidP="00AD15CC">
      <w:pPr>
        <w:shd w:val="clear" w:color="auto" w:fill="FFFFFF"/>
        <w:spacing w:before="100" w:beforeAutospacing="1" w:after="100" w:afterAutospacing="1" w:line="240" w:lineRule="auto"/>
        <w:jc w:val="right"/>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Приложение 13.</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b/>
          <w:bCs/>
          <w:color w:val="000000"/>
          <w:sz w:val="14"/>
          <w:szCs w:val="14"/>
        </w:rPr>
        <w:lastRenderedPageBreak/>
        <w:t>ПАМЯТКА ПЕРВОКУРСНИКУ</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b/>
          <w:bCs/>
          <w:color w:val="000000"/>
          <w:sz w:val="14"/>
          <w:szCs w:val="14"/>
        </w:rPr>
        <w:t>по выполнению самостоятельной работы</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1. Четкое планирование является необходимым условием для успешной самостоятельной работы. В основу его нужно положить типовые и рабочие программы изучаемых в семестре дисциплин (имеются у методиста и на соответствующих кафедрах), выписка из учебного плана (выдается старосте) и расписания занятий. Необходимо тщательно ознакомиться с этими документами, изучить их.</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2. Ежедневной учебной работе следует уделять 9-10 часов своего времени, т.е. при 6 часах аудиторных занятий самостоятельной работе необходимо отводить 3-4 часа.</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xml:space="preserve">3. Конкретный план рекомендуется составлять на неделю и на каждый рабочий день. С вечера всегда надо распределять работу </w:t>
      </w:r>
      <w:proofErr w:type="gramStart"/>
      <w:r w:rsidRPr="00AD15CC">
        <w:rPr>
          <w:rFonts w:ascii="Georgia" w:eastAsia="Times New Roman" w:hAnsi="Georgia" w:cs="Times New Roman"/>
          <w:color w:val="000000"/>
          <w:sz w:val="14"/>
          <w:szCs w:val="14"/>
        </w:rPr>
        <w:t>на завтра</w:t>
      </w:r>
      <w:proofErr w:type="gramEnd"/>
      <w:r w:rsidRPr="00AD15CC">
        <w:rPr>
          <w:rFonts w:ascii="Georgia" w:eastAsia="Times New Roman" w:hAnsi="Georgia" w:cs="Times New Roman"/>
          <w:color w:val="000000"/>
          <w:sz w:val="14"/>
          <w:szCs w:val="14"/>
        </w:rPr>
        <w:t>.</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4. В конце каждого дня нужно подвести итог работы: тщательно проверить, все ли выполнено по намеченному плану, не было ли каких-либо отступлений, а если были, то по какой причине. Нужно осуществлять самоконтроль, который является необходимым условием успешной работы. Если что-то осталось невыполненным, необходимо изыскать время для завершения этой части работы, не уменьшая объема недельного плана.</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5. Рекомендуется вести дневник. Это приучает к анализу, раздумью, правильному изложению мыслей, повышает грамотность и способствует саморазвитию. Кроме этого, необходимо завести ежедневник, куда следует заносить всю полученную информацию организационного плана, которая будет от курса к курсу расти.</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xml:space="preserve">6. Наукой и практикой установлено, что лишь самостоятельная работа позволит студенту усвоить систему знаний, глубоко вникнуть в сущность изучаемых наук, овладеть необходимыми навыками, развить свои способности и дарования. Без хорошо организованной и планомерно осуществляемой самостоятельной работы </w:t>
      </w:r>
      <w:proofErr w:type="gramStart"/>
      <w:r w:rsidRPr="00AD15CC">
        <w:rPr>
          <w:rFonts w:ascii="Georgia" w:eastAsia="Times New Roman" w:hAnsi="Georgia" w:cs="Times New Roman"/>
          <w:color w:val="000000"/>
          <w:sz w:val="14"/>
          <w:szCs w:val="14"/>
        </w:rPr>
        <w:t>нет и не может</w:t>
      </w:r>
      <w:proofErr w:type="gramEnd"/>
      <w:r w:rsidRPr="00AD15CC">
        <w:rPr>
          <w:rFonts w:ascii="Georgia" w:eastAsia="Times New Roman" w:hAnsi="Georgia" w:cs="Times New Roman"/>
          <w:color w:val="000000"/>
          <w:sz w:val="14"/>
          <w:szCs w:val="14"/>
        </w:rPr>
        <w:t xml:space="preserve"> быть настоящего высшего образования и научного познания.</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7. Самостоятельная работа, являясь важнейшим средством образования, должна строиться на основе научной организации умственного труда, которая требует соблюдения следующих положений:</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определить свои возможности, знать свои положительные стороны и недостатки, особенности своей памяти, внимания, мышления, воли;</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найти наиболее пригодные для себя методы самостоятельной работы и заботиться об их улучшении;</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начиная работу, установить ее цель (зачем я работаю, чего должен достичь в своей работе);</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наметить план работы и трудиться, придерживаясь этого плана (что и в какой срок должен я выполнить);</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осуществлять самоконтроль, самопроверку в процессе работы;</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уметь создать благоприятную обстановку для своей работы и постоянно совершенствовать ее;</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выполнять требования гигиены труда, создавать гигиенические условия для труда.</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Работать ежедневно, систематически, а не от случая к случаю.</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8. Для овладения навыками научной организации умственного труда рекомендуются следующие правила работы:</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работай ежедневно в одно и то же время (в одни часы) дня;</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принимайся за работу быстро, энергично, без промедления. Некоторые студенты затрачивают много времени на раскачивание, втягивание в работу. Поставь своим девизом быть готовым начать работу без промедления;</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не жди благоприятного настроения, а создавай его усилиями воли. Нужно уметь заставить себя работать регулярно, ритмично и при отсутствии настроения и вдохновения;</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в начале работы всегда посмотри, что было сделано по изучаемому предмету в предыдущий раз. Психология учит: если установлена связь нового материала со старым, то новый материал будет более доступным, лучше понимается и усваивается;</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работай сосредоточенно, внимательно, думая только о работе, не отвлекайся от нее.</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Стремись выработать интерес даже к неинтересной, но нужной работе. Ошибку делают те студенты, которые работают хорошо, с желанием только по любимому предмету, а по другим предметам кое-как;</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работай с твердым намерением понять, усвоить, закрепить, развить в себе уверенность, что ты можешь и должен это сделать;</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уделяй больше времени трудному материалу, не обходи трудности, старайся преодолевать их самостоятельно;</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пользуйся различными приемами, чтобы заставить себя глубоко и основательно понять изучаемый материал: записывай, составляй схемы, таблицы, зарисовывай и рассказывай материал себе и своим товарищам;</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lastRenderedPageBreak/>
        <w:t>- стремись видеть практический смысл в усвоенных знаниях, старайся понять, как эти знания помогут в будущей профессиональной деятельности. Не стесняйся об этом спрашивать преподавателей.</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9. Соблюдение требований психогигиены труда необходимое условие эффективности работы, т.к. «запасы прочности» человеческого мозга не безграничны. Есть такие нагрузки, которые способны нарушить нормальное течение психической, да и не только психической, деятельности человека, ослабить его здоровье, снизить производительность работы. Спешка, постоянные опасения туда опоздать, а здесь не успеть, нарастающий, словно снежный ком, список дел, которые надо выполнить, - все это приводит к нервно-психической перегрузке, расстройству регуляторных механизмов организма человека. Как следствие, это приводит к целому «букету» так называемых психосоматических заболеваний: артериальной гипертонии, ишемической болезни сердца, язвенной болезни желудка и др. Данные за последнее время показывают, что эти заболевания значительно «помолодели», и их можно смело назвать «студенческими». Поэтому важно заранее подготовить себя так, чтобы соответствовать требованиям психогигиены труда:</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важно постоянно помнить: если хорошо «взят старт», т.е. если начало процесса умственной деятельности было удачным, то обычно и все последующие операции протекают непрерывно, без срывов и без необходимости «включения» дополнительных импульсов;</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нелишне еще раз подчеркнуть: залог успеха – в планировании своего времени. Помни: кто регулярно в течение 10 минут подготавливает свой рабочий день, тот сможет ежедневно сэкономить 2 часа, а также вернее и лучше справиться с важными делами;</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возьми за правило: каждый день выигрывать 1 час времени – «золотой час!». В течение этого часа тебе никто и ничто не может помешать. Таким образом, ты получаешь время – возможно, самое важное для себя – личное время или время для себя. Его можно потратить по своему усмотрению по-разному: дополнительно на отдых, на самообразование, хобби либо для внезапных или чрезвычайных дел;</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xml:space="preserve">- построение аудиторной работы </w:t>
      </w:r>
      <w:proofErr w:type="gramStart"/>
      <w:r w:rsidRPr="00AD15CC">
        <w:rPr>
          <w:rFonts w:ascii="Georgia" w:eastAsia="Times New Roman" w:hAnsi="Georgia" w:cs="Times New Roman"/>
          <w:color w:val="000000"/>
          <w:sz w:val="14"/>
          <w:szCs w:val="14"/>
        </w:rPr>
        <w:t>значительно облегчено</w:t>
      </w:r>
      <w:proofErr w:type="gramEnd"/>
      <w:r w:rsidRPr="00AD15CC">
        <w:rPr>
          <w:rFonts w:ascii="Georgia" w:eastAsia="Times New Roman" w:hAnsi="Georgia" w:cs="Times New Roman"/>
          <w:color w:val="000000"/>
          <w:sz w:val="14"/>
          <w:szCs w:val="14"/>
        </w:rPr>
        <w:t>, т.к. оно регламентируется уже составленным расписанием занятий. Возьми за правило приходить в аудиторию заблаговременно, т.к. студент, входящий в аудиторию после звонка, производит впечатление, по меньшей мере, несобранного, необязательного и проявляет неуважение к преподавателю;</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для вечерних занятий выбирай спокойное место – нешумное помещение (например, библиотеку, аудиторию, кабинет и пр.), чтобы там не было громких разговоров и других отвлекающих факторов. Организуй такие условия и в комнате общежития. В период занятий не рекомендуется включать радио, магнитофон, телевизор;</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подготовься и разложи все материалы и принадлежности, необходимые для работы, на столе в строгом порядке. Этот порядок должен быть постоянным, чтобы легко, без суеты можно было пользоваться всем необходимым;</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xml:space="preserve">- свет </w:t>
      </w:r>
      <w:proofErr w:type="spellStart"/>
      <w:r w:rsidRPr="00AD15CC">
        <w:rPr>
          <w:rFonts w:ascii="Georgia" w:eastAsia="Times New Roman" w:hAnsi="Georgia" w:cs="Times New Roman"/>
          <w:color w:val="000000"/>
          <w:sz w:val="14"/>
          <w:szCs w:val="14"/>
        </w:rPr>
        <w:t>электролампочки</w:t>
      </w:r>
      <w:proofErr w:type="spellEnd"/>
      <w:r w:rsidRPr="00AD15CC">
        <w:rPr>
          <w:rFonts w:ascii="Georgia" w:eastAsia="Times New Roman" w:hAnsi="Georgia" w:cs="Times New Roman"/>
          <w:color w:val="000000"/>
          <w:sz w:val="14"/>
          <w:szCs w:val="14"/>
        </w:rPr>
        <w:t xml:space="preserve"> не должен слепить глаза: он должен падать сверху или слева, чтобы книга, тетрадь не закрывались тенью от головы. Правильное освещение рабочего места уменьшает утомление зрительных центров и способствует концентрации внимания на работе. Книгу или тетрадь располагать на расстоянии наилучшего зрения (25 см), избегать чтения лежа;</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правильно чередуй труд и отдых: после занятий в университете и обеда 1,5-2 часа на отдых (прогулка, хозяйственные дела и пр.). Вечернюю работу проводи в период с 17 до 23 часов. Во время работы через каждые 50 минут сосредоточенного труда отдыхай 10 минут (сделай легкую гимнастику, проветри комнату, пройдись по коридору, не мешая работать другим);</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физкультура и спорт повышают работоспособность. Следует регулярно заниматься зарядкой (а утром – обязательно), сопровождая ее водными процедурами, спорт придает свежесть, бодрость и восстанавливает умственную работоспособность;</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избегай переутомления и однообразного труда (например, нецелесообразно 4 часа подряд читать книги). Лучше всего заниматься 2-3 видами труда: чтением, расчетными или графическими работами, конспектированием;</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 xml:space="preserve">10. Для того чтобы за время обучения в университете сохранить свое здоровье, надо познать самого себя, особенности своего темперамента и индивидуального стиля деятельности с тем, чтобы дать себе выйти на простор творчества, самореализации в соответствии со своими </w:t>
      </w:r>
      <w:proofErr w:type="spellStart"/>
      <w:r w:rsidRPr="00AD15CC">
        <w:rPr>
          <w:rFonts w:ascii="Georgia" w:eastAsia="Times New Roman" w:hAnsi="Georgia" w:cs="Times New Roman"/>
          <w:color w:val="000000"/>
          <w:sz w:val="14"/>
          <w:szCs w:val="14"/>
        </w:rPr>
        <w:t>биосоциальными</w:t>
      </w:r>
      <w:proofErr w:type="spellEnd"/>
      <w:r w:rsidRPr="00AD15CC">
        <w:rPr>
          <w:rFonts w:ascii="Georgia" w:eastAsia="Times New Roman" w:hAnsi="Georgia" w:cs="Times New Roman"/>
          <w:color w:val="000000"/>
          <w:sz w:val="14"/>
          <w:szCs w:val="14"/>
        </w:rPr>
        <w:t xml:space="preserve"> возможностями. Например, для лиц экспрессивного типа, ориентированных на общение, эмоциональную открытость, свойственны быстрота творческого мышления и «угрожаемые» качества – высокий уровень притязания, нарушение режима трудовой деятельности, повышенная возбудимость. Для лиц противоположного типа – </w:t>
      </w:r>
      <w:proofErr w:type="spellStart"/>
      <w:r w:rsidRPr="00AD15CC">
        <w:rPr>
          <w:rFonts w:ascii="Georgia" w:eastAsia="Times New Roman" w:hAnsi="Georgia" w:cs="Times New Roman"/>
          <w:color w:val="000000"/>
          <w:sz w:val="14"/>
          <w:szCs w:val="14"/>
        </w:rPr>
        <w:t>импрессивного</w:t>
      </w:r>
      <w:proofErr w:type="spellEnd"/>
      <w:r w:rsidRPr="00AD15CC">
        <w:rPr>
          <w:rFonts w:ascii="Georgia" w:eastAsia="Times New Roman" w:hAnsi="Georgia" w:cs="Times New Roman"/>
          <w:color w:val="000000"/>
          <w:sz w:val="14"/>
          <w:szCs w:val="14"/>
        </w:rPr>
        <w:t>, склонных к самоанализу, нарушению режима отдыха, которые не притязательны к потребительским ценностям, характерна высокая направленность на сам процесс творчества. У лиц импульсивного типа с пониженным самоконтролем, склонным к срывам в деятельности, мотивационный профиль имеет «прыгающий» характер. Они устойчивы в стрессовых ситуациях. Конфликтные личности характеризуются чертами ригидности (недостаточной подвижностью психических процессов), упрямства, неустойчивой самооценкой, склонны к односторонним увлечениям. Поэтому тактика каждого человека должна быть направлена в одном случае на включение в творчески развивающую деятельность, в другом – на недостающее общение, в третьем – на удовлетворение хобби (например, коллекционирование).</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b/>
          <w:bCs/>
          <w:color w:val="000000"/>
          <w:sz w:val="14"/>
          <w:szCs w:val="14"/>
        </w:rPr>
        <w:t>Желаем успеха!</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color w:val="000000"/>
          <w:sz w:val="14"/>
          <w:szCs w:val="14"/>
        </w:rPr>
        <w:t>Приложение 14.</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b/>
          <w:bCs/>
          <w:color w:val="000000"/>
          <w:sz w:val="14"/>
          <w:szCs w:val="14"/>
        </w:rPr>
        <w:t>ПАМЯТКА ПЕРВОКУРСНИКУ</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r w:rsidRPr="00AD15CC">
        <w:rPr>
          <w:rFonts w:ascii="Georgia" w:eastAsia="Times New Roman" w:hAnsi="Georgia" w:cs="Times New Roman"/>
          <w:b/>
          <w:bCs/>
          <w:color w:val="000000"/>
          <w:sz w:val="14"/>
          <w:szCs w:val="14"/>
        </w:rPr>
        <w:t>как слушать и конспектировать лекции</w:t>
      </w:r>
    </w:p>
    <w:p w:rsidR="00AD15CC" w:rsidRDefault="00AD15CC" w:rsidP="00AD15CC">
      <w:pPr>
        <w:pStyle w:val="a3"/>
        <w:shd w:val="clear" w:color="auto" w:fill="FFFFFF"/>
        <w:rPr>
          <w:rFonts w:ascii="Georgia" w:hAnsi="Georgia"/>
          <w:color w:val="000000"/>
          <w:sz w:val="14"/>
          <w:szCs w:val="14"/>
        </w:rPr>
      </w:pPr>
      <w:r w:rsidRPr="00AD15CC">
        <w:rPr>
          <w:rFonts w:ascii="Georgia" w:hAnsi="Georgia"/>
          <w:color w:val="000000"/>
          <w:sz w:val="14"/>
          <w:szCs w:val="14"/>
        </w:rPr>
        <w:t>На лекциях студенты получают самые новейшие данные, во многом дополняющие учебники (а в последнее время их заменяющие),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r>
        <w:rPr>
          <w:rFonts w:ascii="Georgia" w:hAnsi="Georgia"/>
          <w:color w:val="000000"/>
          <w:sz w:val="14"/>
          <w:szCs w:val="14"/>
        </w:rPr>
        <w:t xml:space="preserve"> Слушание и запись лекций - сложные виды вузовской работы; и надо немало потрудиться, чтобы овладеть ими.</w:t>
      </w:r>
    </w:p>
    <w:p w:rsidR="00AD15CC" w:rsidRDefault="00AD15CC" w:rsidP="00AD15CC">
      <w:pPr>
        <w:pStyle w:val="a3"/>
        <w:shd w:val="clear" w:color="auto" w:fill="FFFFFF"/>
        <w:rPr>
          <w:rFonts w:ascii="Georgia" w:hAnsi="Georgia"/>
          <w:color w:val="000000"/>
          <w:sz w:val="14"/>
          <w:szCs w:val="14"/>
        </w:rPr>
      </w:pPr>
      <w:r>
        <w:rPr>
          <w:rFonts w:ascii="Georgia" w:hAnsi="Georgia"/>
          <w:color w:val="000000"/>
          <w:sz w:val="14"/>
          <w:szCs w:val="14"/>
        </w:rPr>
        <w:t>1. Внимательное слушание и конспектирование лекций предполагает интенсивную умственную деятельность студента. В процессе слушания ты должен разобраться в том, что излагает лектор; обдумать сказанное им; связать новое с тем, что тебе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твоим достоянием, входит в твой образовательный фонд.</w:t>
      </w:r>
    </w:p>
    <w:p w:rsidR="00AD15CC" w:rsidRDefault="00AD15CC" w:rsidP="00AD15CC">
      <w:pPr>
        <w:pStyle w:val="a3"/>
        <w:shd w:val="clear" w:color="auto" w:fill="FFFFFF"/>
        <w:rPr>
          <w:rFonts w:ascii="Georgia" w:hAnsi="Georgia"/>
          <w:color w:val="000000"/>
          <w:sz w:val="14"/>
          <w:szCs w:val="14"/>
        </w:rPr>
      </w:pPr>
      <w:r>
        <w:rPr>
          <w:rFonts w:ascii="Georgia" w:hAnsi="Georgia"/>
          <w:color w:val="000000"/>
          <w:sz w:val="14"/>
          <w:szCs w:val="14"/>
        </w:rPr>
        <w:lastRenderedPageBreak/>
        <w:t>2. Слушая лекции, надо стремиться понять цель изложения, уловить ход мыслей лектора, логическую последовательность изложения, понимать, что хочет доказать лектор. Надо отвлечься при этом от посторонних мыслей и думать только о том, что излагает преподаватель. Краткие записи лекций, конспектирование их помогает усвоить материал.</w:t>
      </w:r>
      <w:r>
        <w:rPr>
          <w:rFonts w:ascii="Georgia" w:hAnsi="Georgia"/>
          <w:color w:val="000000"/>
          <w:sz w:val="14"/>
          <w:szCs w:val="14"/>
        </w:rPr>
        <w:br/>
        <w:t>Внимание человека очень неустойчиво. Требуются волевые усилия, чтобы оно было сосредоточенным. Систематически контролируй себя в этом отношении, когда слушаешь лекции.</w:t>
      </w:r>
    </w:p>
    <w:p w:rsidR="00AD15CC" w:rsidRDefault="00AD15CC" w:rsidP="00AD15CC">
      <w:pPr>
        <w:pStyle w:val="a3"/>
        <w:shd w:val="clear" w:color="auto" w:fill="FFFFFF"/>
        <w:rPr>
          <w:rFonts w:ascii="Georgia" w:hAnsi="Georgia"/>
          <w:color w:val="000000"/>
          <w:sz w:val="14"/>
          <w:szCs w:val="14"/>
        </w:rPr>
      </w:pPr>
      <w:r>
        <w:rPr>
          <w:rFonts w:ascii="Georgia" w:hAnsi="Georgia"/>
          <w:color w:val="000000"/>
          <w:sz w:val="14"/>
          <w:szCs w:val="14"/>
        </w:rPr>
        <w:t>3. 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 памяти, вооружает необходимыми умениями и навыками. Но конспект является полезным тогда, когда записано самое существенное, основное. Если же студент стремиться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 Что же надо записывать на лекции? Прежде всего - тему лекции, основные ее вопросы, важнейшую их аргументацию. Затем - некоторые яркие примеры, научные определения и выводы, которые дает лектор по материалу. 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AD15CC" w:rsidRDefault="00AD15CC" w:rsidP="00AD15CC">
      <w:pPr>
        <w:pStyle w:val="a3"/>
        <w:shd w:val="clear" w:color="auto" w:fill="FFFFFF"/>
        <w:rPr>
          <w:rFonts w:ascii="Georgia" w:hAnsi="Georgia"/>
          <w:color w:val="000000"/>
          <w:sz w:val="14"/>
          <w:szCs w:val="14"/>
        </w:rPr>
      </w:pPr>
      <w:r>
        <w:rPr>
          <w:rFonts w:ascii="Georgia" w:hAnsi="Georgia"/>
          <w:color w:val="000000"/>
          <w:sz w:val="14"/>
          <w:szCs w:val="14"/>
        </w:rPr>
        <w:t xml:space="preserve">4. Запись лекций рекомендуется вести по возможности собственными формулировками. Конспект лучше подразделять на пункты, параграфы, соблюдая красную строку. </w:t>
      </w:r>
      <w:proofErr w:type="gramStart"/>
      <w:r>
        <w:rPr>
          <w:rFonts w:ascii="Georgia" w:hAnsi="Georgia"/>
          <w:color w:val="000000"/>
          <w:sz w:val="14"/>
          <w:szCs w:val="14"/>
        </w:rPr>
        <w:t>Принципиальные места, определения, формулы следует сопровождать замечаниями: «важно», «особо важно», «хорошо запомнить» и т.п.</w:t>
      </w:r>
      <w:proofErr w:type="gramEnd"/>
      <w:r>
        <w:rPr>
          <w:rFonts w:ascii="Georgia" w:hAnsi="Georgia"/>
          <w:color w:val="000000"/>
          <w:sz w:val="14"/>
          <w:szCs w:val="14"/>
        </w:rPr>
        <w:t xml:space="preserve"> А еще лучше - разработать собственную «</w:t>
      </w:r>
      <w:proofErr w:type="spellStart"/>
      <w:r>
        <w:rPr>
          <w:rFonts w:ascii="Georgia" w:hAnsi="Georgia"/>
          <w:color w:val="000000"/>
          <w:sz w:val="14"/>
          <w:szCs w:val="14"/>
        </w:rPr>
        <w:t>маркографию</w:t>
      </w:r>
      <w:proofErr w:type="spellEnd"/>
      <w:r>
        <w:rPr>
          <w:rFonts w:ascii="Georgia" w:hAnsi="Georgia"/>
          <w:color w:val="000000"/>
          <w:sz w:val="14"/>
          <w:szCs w:val="14"/>
        </w:rPr>
        <w:t>».</w:t>
      </w:r>
      <w:r>
        <w:rPr>
          <w:rStyle w:val="apple-converted-space"/>
          <w:rFonts w:ascii="Georgia" w:hAnsi="Georgia"/>
          <w:color w:val="000000"/>
          <w:sz w:val="14"/>
          <w:szCs w:val="14"/>
        </w:rPr>
        <w:t> </w:t>
      </w:r>
    </w:p>
    <w:p w:rsidR="00AD15CC" w:rsidRPr="00AD15CC" w:rsidRDefault="00AD15CC" w:rsidP="00AD15CC">
      <w:pPr>
        <w:shd w:val="clear" w:color="auto" w:fill="FFFFFF"/>
        <w:spacing w:before="100" w:beforeAutospacing="1" w:after="100" w:afterAutospacing="1" w:line="240" w:lineRule="auto"/>
        <w:rPr>
          <w:rFonts w:ascii="Georgia" w:eastAsia="Times New Roman" w:hAnsi="Georgia" w:cs="Times New Roman"/>
          <w:color w:val="000000"/>
          <w:sz w:val="14"/>
          <w:szCs w:val="14"/>
        </w:rPr>
      </w:pPr>
    </w:p>
    <w:p w:rsidR="006B6D67" w:rsidRPr="00AD15CC" w:rsidRDefault="006B6D67" w:rsidP="00CE19B5">
      <w:pPr>
        <w:pStyle w:val="a4"/>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CE19B5" w:rsidRPr="00AD15CC" w:rsidRDefault="00CE19B5">
      <w:pPr>
        <w:rPr>
          <w:rFonts w:ascii="Times New Roman" w:eastAsia="Times New Roman" w:hAnsi="Times New Roman" w:cs="Times New Roman"/>
          <w:color w:val="000000"/>
          <w:sz w:val="28"/>
          <w:szCs w:val="28"/>
        </w:rPr>
      </w:pPr>
    </w:p>
    <w:sectPr w:rsidR="00CE19B5" w:rsidRPr="00AD1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21"/>
    <w:multiLevelType w:val="hybridMultilevel"/>
    <w:tmpl w:val="06AE9174"/>
    <w:lvl w:ilvl="0" w:tplc="F17A5A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000B1"/>
    <w:multiLevelType w:val="multilevel"/>
    <w:tmpl w:val="7DC0A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07EB3"/>
    <w:multiLevelType w:val="multilevel"/>
    <w:tmpl w:val="D5CC6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8081E"/>
    <w:multiLevelType w:val="multilevel"/>
    <w:tmpl w:val="14D80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B0BA9"/>
    <w:multiLevelType w:val="multilevel"/>
    <w:tmpl w:val="F8F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E6327"/>
    <w:multiLevelType w:val="multilevel"/>
    <w:tmpl w:val="2080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67CE0"/>
    <w:multiLevelType w:val="multilevel"/>
    <w:tmpl w:val="CEF2A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F3F5D"/>
    <w:multiLevelType w:val="multilevel"/>
    <w:tmpl w:val="3310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6A41E9"/>
    <w:multiLevelType w:val="multilevel"/>
    <w:tmpl w:val="987C3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D7D8F"/>
    <w:multiLevelType w:val="multilevel"/>
    <w:tmpl w:val="44C0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3528B"/>
    <w:multiLevelType w:val="multilevel"/>
    <w:tmpl w:val="D77EB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73F50"/>
    <w:multiLevelType w:val="multilevel"/>
    <w:tmpl w:val="625E3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87E53"/>
    <w:multiLevelType w:val="multilevel"/>
    <w:tmpl w:val="1D84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DB0E38"/>
    <w:multiLevelType w:val="multilevel"/>
    <w:tmpl w:val="69381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702AC4"/>
    <w:multiLevelType w:val="multilevel"/>
    <w:tmpl w:val="93803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16505C"/>
    <w:multiLevelType w:val="multilevel"/>
    <w:tmpl w:val="32D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62297"/>
    <w:multiLevelType w:val="multilevel"/>
    <w:tmpl w:val="716A7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75164"/>
    <w:multiLevelType w:val="multilevel"/>
    <w:tmpl w:val="85B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233F1"/>
    <w:multiLevelType w:val="multilevel"/>
    <w:tmpl w:val="CF92C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AD42E4"/>
    <w:multiLevelType w:val="multilevel"/>
    <w:tmpl w:val="E30861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5C6771"/>
    <w:multiLevelType w:val="multilevel"/>
    <w:tmpl w:val="44D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05B71"/>
    <w:multiLevelType w:val="multilevel"/>
    <w:tmpl w:val="8B5AA0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7A6D4F"/>
    <w:multiLevelType w:val="multilevel"/>
    <w:tmpl w:val="818079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A55180"/>
    <w:multiLevelType w:val="multilevel"/>
    <w:tmpl w:val="C534D6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D05C7"/>
    <w:multiLevelType w:val="multilevel"/>
    <w:tmpl w:val="CA5E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582045"/>
    <w:multiLevelType w:val="multilevel"/>
    <w:tmpl w:val="51E2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3A3C4A"/>
    <w:multiLevelType w:val="multilevel"/>
    <w:tmpl w:val="47C01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A706E0"/>
    <w:multiLevelType w:val="multilevel"/>
    <w:tmpl w:val="CAB0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D0A19"/>
    <w:multiLevelType w:val="multilevel"/>
    <w:tmpl w:val="0C78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C683E"/>
    <w:multiLevelType w:val="multilevel"/>
    <w:tmpl w:val="9E440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2364FF"/>
    <w:multiLevelType w:val="multilevel"/>
    <w:tmpl w:val="C44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5D5CC7"/>
    <w:multiLevelType w:val="multilevel"/>
    <w:tmpl w:val="30EC3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2E1FBA"/>
    <w:multiLevelType w:val="multilevel"/>
    <w:tmpl w:val="901A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197130"/>
    <w:multiLevelType w:val="multilevel"/>
    <w:tmpl w:val="3B8A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8B7B0D"/>
    <w:multiLevelType w:val="multilevel"/>
    <w:tmpl w:val="0EB6B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CF4BFD"/>
    <w:multiLevelType w:val="multilevel"/>
    <w:tmpl w:val="BD864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B226C3"/>
    <w:multiLevelType w:val="multilevel"/>
    <w:tmpl w:val="8488D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60793"/>
    <w:multiLevelType w:val="multilevel"/>
    <w:tmpl w:val="A3A442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6A7E35"/>
    <w:multiLevelType w:val="multilevel"/>
    <w:tmpl w:val="F68CE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5"/>
  </w:num>
  <w:num w:numId="4">
    <w:abstractNumId w:val="0"/>
  </w:num>
  <w:num w:numId="5">
    <w:abstractNumId w:val="3"/>
  </w:num>
  <w:num w:numId="6">
    <w:abstractNumId w:val="38"/>
  </w:num>
  <w:num w:numId="7">
    <w:abstractNumId w:val="32"/>
  </w:num>
  <w:num w:numId="8">
    <w:abstractNumId w:val="4"/>
  </w:num>
  <w:num w:numId="9">
    <w:abstractNumId w:val="9"/>
  </w:num>
  <w:num w:numId="10">
    <w:abstractNumId w:val="7"/>
  </w:num>
  <w:num w:numId="11">
    <w:abstractNumId w:val="27"/>
  </w:num>
  <w:num w:numId="12">
    <w:abstractNumId w:val="30"/>
  </w:num>
  <w:num w:numId="13">
    <w:abstractNumId w:val="33"/>
  </w:num>
  <w:num w:numId="14">
    <w:abstractNumId w:val="20"/>
  </w:num>
  <w:num w:numId="15">
    <w:abstractNumId w:val="17"/>
  </w:num>
  <w:num w:numId="16">
    <w:abstractNumId w:val="15"/>
  </w:num>
  <w:num w:numId="17">
    <w:abstractNumId w:val="34"/>
  </w:num>
  <w:num w:numId="18">
    <w:abstractNumId w:val="31"/>
  </w:num>
  <w:num w:numId="19">
    <w:abstractNumId w:val="11"/>
  </w:num>
  <w:num w:numId="20">
    <w:abstractNumId w:val="26"/>
  </w:num>
  <w:num w:numId="21">
    <w:abstractNumId w:val="29"/>
  </w:num>
  <w:num w:numId="22">
    <w:abstractNumId w:val="13"/>
  </w:num>
  <w:num w:numId="23">
    <w:abstractNumId w:val="25"/>
  </w:num>
  <w:num w:numId="24">
    <w:abstractNumId w:val="37"/>
  </w:num>
  <w:num w:numId="25">
    <w:abstractNumId w:val="14"/>
  </w:num>
  <w:num w:numId="26">
    <w:abstractNumId w:val="16"/>
  </w:num>
  <w:num w:numId="27">
    <w:abstractNumId w:val="6"/>
  </w:num>
  <w:num w:numId="28">
    <w:abstractNumId w:val="1"/>
  </w:num>
  <w:num w:numId="29">
    <w:abstractNumId w:val="10"/>
  </w:num>
  <w:num w:numId="30">
    <w:abstractNumId w:val="23"/>
  </w:num>
  <w:num w:numId="31">
    <w:abstractNumId w:val="19"/>
  </w:num>
  <w:num w:numId="32">
    <w:abstractNumId w:val="22"/>
  </w:num>
  <w:num w:numId="33">
    <w:abstractNumId w:val="21"/>
  </w:num>
  <w:num w:numId="34">
    <w:abstractNumId w:val="12"/>
  </w:num>
  <w:num w:numId="35">
    <w:abstractNumId w:val="8"/>
  </w:num>
  <w:num w:numId="36">
    <w:abstractNumId w:val="18"/>
  </w:num>
  <w:num w:numId="37">
    <w:abstractNumId w:val="35"/>
  </w:num>
  <w:num w:numId="38">
    <w:abstractNumId w:val="3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6B6D67"/>
    <w:rsid w:val="00304B52"/>
    <w:rsid w:val="006B6D67"/>
    <w:rsid w:val="00AD15CC"/>
    <w:rsid w:val="00CE1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6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6D67"/>
  </w:style>
  <w:style w:type="paragraph" w:styleId="a4">
    <w:name w:val="List Paragraph"/>
    <w:basedOn w:val="a"/>
    <w:uiPriority w:val="34"/>
    <w:qFormat/>
    <w:rsid w:val="006B6D67"/>
    <w:pPr>
      <w:ind w:left="720"/>
      <w:contextualSpacing/>
    </w:pPr>
  </w:style>
</w:styles>
</file>

<file path=word/webSettings.xml><?xml version="1.0" encoding="utf-8"?>
<w:webSettings xmlns:r="http://schemas.openxmlformats.org/officeDocument/2006/relationships" xmlns:w="http://schemas.openxmlformats.org/wordprocessingml/2006/main">
  <w:divs>
    <w:div w:id="511844596">
      <w:bodyDiv w:val="1"/>
      <w:marLeft w:val="0"/>
      <w:marRight w:val="0"/>
      <w:marTop w:val="0"/>
      <w:marBottom w:val="0"/>
      <w:divBdr>
        <w:top w:val="none" w:sz="0" w:space="0" w:color="auto"/>
        <w:left w:val="none" w:sz="0" w:space="0" w:color="auto"/>
        <w:bottom w:val="none" w:sz="0" w:space="0" w:color="auto"/>
        <w:right w:val="none" w:sz="0" w:space="0" w:color="auto"/>
      </w:divBdr>
    </w:div>
    <w:div w:id="544291652">
      <w:bodyDiv w:val="1"/>
      <w:marLeft w:val="0"/>
      <w:marRight w:val="0"/>
      <w:marTop w:val="0"/>
      <w:marBottom w:val="0"/>
      <w:divBdr>
        <w:top w:val="none" w:sz="0" w:space="0" w:color="auto"/>
        <w:left w:val="none" w:sz="0" w:space="0" w:color="auto"/>
        <w:bottom w:val="none" w:sz="0" w:space="0" w:color="auto"/>
        <w:right w:val="none" w:sz="0" w:space="0" w:color="auto"/>
      </w:divBdr>
    </w:div>
    <w:div w:id="824854586">
      <w:bodyDiv w:val="1"/>
      <w:marLeft w:val="0"/>
      <w:marRight w:val="0"/>
      <w:marTop w:val="0"/>
      <w:marBottom w:val="0"/>
      <w:divBdr>
        <w:top w:val="none" w:sz="0" w:space="0" w:color="auto"/>
        <w:left w:val="none" w:sz="0" w:space="0" w:color="auto"/>
        <w:bottom w:val="none" w:sz="0" w:space="0" w:color="auto"/>
        <w:right w:val="none" w:sz="0" w:space="0" w:color="auto"/>
      </w:divBdr>
    </w:div>
    <w:div w:id="970406141">
      <w:bodyDiv w:val="1"/>
      <w:marLeft w:val="0"/>
      <w:marRight w:val="0"/>
      <w:marTop w:val="0"/>
      <w:marBottom w:val="0"/>
      <w:divBdr>
        <w:top w:val="none" w:sz="0" w:space="0" w:color="auto"/>
        <w:left w:val="none" w:sz="0" w:space="0" w:color="auto"/>
        <w:bottom w:val="none" w:sz="0" w:space="0" w:color="auto"/>
        <w:right w:val="none" w:sz="0" w:space="0" w:color="auto"/>
      </w:divBdr>
    </w:div>
    <w:div w:id="1257255034">
      <w:bodyDiv w:val="1"/>
      <w:marLeft w:val="0"/>
      <w:marRight w:val="0"/>
      <w:marTop w:val="0"/>
      <w:marBottom w:val="0"/>
      <w:divBdr>
        <w:top w:val="none" w:sz="0" w:space="0" w:color="auto"/>
        <w:left w:val="none" w:sz="0" w:space="0" w:color="auto"/>
        <w:bottom w:val="none" w:sz="0" w:space="0" w:color="auto"/>
        <w:right w:val="none" w:sz="0" w:space="0" w:color="auto"/>
      </w:divBdr>
    </w:div>
    <w:div w:id="1642735671">
      <w:bodyDiv w:val="1"/>
      <w:marLeft w:val="0"/>
      <w:marRight w:val="0"/>
      <w:marTop w:val="0"/>
      <w:marBottom w:val="0"/>
      <w:divBdr>
        <w:top w:val="none" w:sz="0" w:space="0" w:color="auto"/>
        <w:left w:val="none" w:sz="0" w:space="0" w:color="auto"/>
        <w:bottom w:val="none" w:sz="0" w:space="0" w:color="auto"/>
        <w:right w:val="none" w:sz="0" w:space="0" w:color="auto"/>
      </w:divBdr>
    </w:div>
    <w:div w:id="1728609068">
      <w:bodyDiv w:val="1"/>
      <w:marLeft w:val="0"/>
      <w:marRight w:val="0"/>
      <w:marTop w:val="0"/>
      <w:marBottom w:val="0"/>
      <w:divBdr>
        <w:top w:val="none" w:sz="0" w:space="0" w:color="auto"/>
        <w:left w:val="none" w:sz="0" w:space="0" w:color="auto"/>
        <w:bottom w:val="none" w:sz="0" w:space="0" w:color="auto"/>
        <w:right w:val="none" w:sz="0" w:space="0" w:color="auto"/>
      </w:divBdr>
    </w:div>
    <w:div w:id="19304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12059</Words>
  <Characters>68740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2016-10-11T11:29:00Z</dcterms:created>
  <dcterms:modified xsi:type="dcterms:W3CDTF">2016-10-11T16:00:00Z</dcterms:modified>
</cp:coreProperties>
</file>