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E4" w:rsidRDefault="005113E4" w:rsidP="005113E4">
      <w:pPr>
        <w:jc w:val="center"/>
        <w:rPr>
          <w:sz w:val="28"/>
          <w:szCs w:val="28"/>
        </w:rPr>
      </w:pPr>
      <w:bookmarkStart w:id="0" w:name="_GoBack"/>
      <w:bookmarkEnd w:id="0"/>
      <w:r>
        <w:rPr>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Pr>
          <w:sz w:val="28"/>
          <w:szCs w:val="28"/>
        </w:rPr>
        <w:t>Войно-Ясенецкого</w:t>
      </w:r>
      <w:proofErr w:type="spellEnd"/>
      <w:r>
        <w:rPr>
          <w:sz w:val="28"/>
          <w:szCs w:val="28"/>
        </w:rPr>
        <w:t xml:space="preserve">» </w:t>
      </w:r>
    </w:p>
    <w:p w:rsidR="005113E4" w:rsidRDefault="005113E4" w:rsidP="005113E4">
      <w:pPr>
        <w:jc w:val="center"/>
        <w:rPr>
          <w:sz w:val="28"/>
          <w:szCs w:val="28"/>
        </w:rPr>
      </w:pPr>
      <w:r>
        <w:rPr>
          <w:sz w:val="28"/>
          <w:szCs w:val="28"/>
        </w:rPr>
        <w:t xml:space="preserve">Министерства здравоохранения Российской Федерации </w:t>
      </w:r>
    </w:p>
    <w:p w:rsidR="005113E4" w:rsidRDefault="005113E4" w:rsidP="005113E4">
      <w:pPr>
        <w:widowControl w:val="0"/>
        <w:ind w:left="-567" w:right="-5"/>
        <w:jc w:val="center"/>
        <w:rPr>
          <w:sz w:val="28"/>
        </w:rPr>
      </w:pPr>
      <w:r>
        <w:rPr>
          <w:sz w:val="28"/>
        </w:rPr>
        <w:t>Фармацевтический колледж</w:t>
      </w:r>
    </w:p>
    <w:p w:rsidR="005113E4" w:rsidRPr="00BC6225" w:rsidRDefault="005113E4" w:rsidP="005113E4">
      <w:pPr>
        <w:jc w:val="center"/>
        <w:rPr>
          <w:b/>
          <w:sz w:val="20"/>
          <w:szCs w:val="20"/>
        </w:rPr>
      </w:pPr>
    </w:p>
    <w:p w:rsidR="005113E4" w:rsidRDefault="005113E4" w:rsidP="005113E4">
      <w:pPr>
        <w:jc w:val="center"/>
        <w:rPr>
          <w:b/>
          <w:sz w:val="36"/>
          <w:szCs w:val="36"/>
        </w:rPr>
      </w:pPr>
    </w:p>
    <w:p w:rsidR="005113E4" w:rsidRDefault="005113E4" w:rsidP="005113E4">
      <w:pPr>
        <w:jc w:val="center"/>
        <w:rPr>
          <w:b/>
        </w:rPr>
      </w:pPr>
      <w:r>
        <w:rPr>
          <w:b/>
          <w:sz w:val="20"/>
          <w:szCs w:val="20"/>
        </w:rPr>
        <w:t xml:space="preserve"> </w:t>
      </w: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5113E4">
      <w:pPr>
        <w:jc w:val="center"/>
        <w:rPr>
          <w:b/>
          <w:sz w:val="36"/>
          <w:szCs w:val="36"/>
        </w:rPr>
      </w:pPr>
    </w:p>
    <w:p w:rsidR="005113E4" w:rsidRPr="00D109FD" w:rsidRDefault="005113E4" w:rsidP="005113E4">
      <w:pPr>
        <w:jc w:val="center"/>
        <w:rPr>
          <w:b/>
          <w:sz w:val="40"/>
          <w:szCs w:val="40"/>
        </w:rPr>
      </w:pPr>
      <w:r w:rsidRPr="00D109FD">
        <w:rPr>
          <w:b/>
          <w:sz w:val="40"/>
          <w:szCs w:val="40"/>
        </w:rPr>
        <w:t xml:space="preserve"> Сестринская карта физической реабилитации</w:t>
      </w:r>
    </w:p>
    <w:p w:rsidR="005113E4" w:rsidRPr="00E2627D" w:rsidRDefault="005113E4" w:rsidP="005113E4">
      <w:pPr>
        <w:jc w:val="center"/>
        <w:rPr>
          <w:b/>
          <w:sz w:val="40"/>
          <w:szCs w:val="40"/>
        </w:rPr>
      </w:pPr>
      <w:r w:rsidRPr="00E2627D">
        <w:rPr>
          <w:b/>
          <w:sz w:val="40"/>
          <w:szCs w:val="40"/>
        </w:rPr>
        <w:t>по дисциплине</w:t>
      </w:r>
      <w:r>
        <w:rPr>
          <w:b/>
          <w:sz w:val="40"/>
          <w:szCs w:val="40"/>
        </w:rPr>
        <w:t xml:space="preserve"> «Основы реабилитации»</w:t>
      </w:r>
    </w:p>
    <w:p w:rsidR="005113E4" w:rsidRDefault="005113E4" w:rsidP="005113E4">
      <w:pPr>
        <w:jc w:val="center"/>
        <w:rPr>
          <w:b/>
          <w:sz w:val="56"/>
          <w:szCs w:val="56"/>
        </w:rPr>
      </w:pPr>
    </w:p>
    <w:p w:rsidR="005113E4" w:rsidRDefault="005113E4" w:rsidP="005113E4">
      <w:pPr>
        <w:jc w:val="center"/>
        <w:rPr>
          <w:b/>
          <w:sz w:val="56"/>
          <w:szCs w:val="56"/>
        </w:rPr>
      </w:pPr>
    </w:p>
    <w:p w:rsidR="005113E4" w:rsidRDefault="005113E4" w:rsidP="005113E4">
      <w:pPr>
        <w:jc w:val="center"/>
        <w:rPr>
          <w:b/>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1"/>
        <w:gridCol w:w="2636"/>
        <w:gridCol w:w="4011"/>
      </w:tblGrid>
      <w:tr w:rsidR="005113E4" w:rsidTr="003E7463">
        <w:tc>
          <w:tcPr>
            <w:tcW w:w="3001" w:type="dxa"/>
          </w:tcPr>
          <w:p w:rsidR="005113E4" w:rsidRDefault="005113E4" w:rsidP="00680B7F">
            <w:pPr>
              <w:jc w:val="center"/>
              <w:rPr>
                <w:sz w:val="28"/>
              </w:rPr>
            </w:pPr>
          </w:p>
        </w:tc>
        <w:tc>
          <w:tcPr>
            <w:tcW w:w="2636" w:type="dxa"/>
          </w:tcPr>
          <w:p w:rsidR="005113E4" w:rsidRDefault="005113E4" w:rsidP="00680B7F">
            <w:pPr>
              <w:jc w:val="center"/>
              <w:rPr>
                <w:sz w:val="28"/>
              </w:rPr>
            </w:pPr>
          </w:p>
        </w:tc>
        <w:tc>
          <w:tcPr>
            <w:tcW w:w="4011" w:type="dxa"/>
          </w:tcPr>
          <w:p w:rsidR="005113E4" w:rsidRPr="004932FF" w:rsidRDefault="005113E4" w:rsidP="00680B7F">
            <w:pPr>
              <w:rPr>
                <w:b/>
                <w:sz w:val="32"/>
              </w:rPr>
            </w:pPr>
            <w:r>
              <w:rPr>
                <w:b/>
                <w:sz w:val="32"/>
              </w:rPr>
              <w:t>Выполнила:</w:t>
            </w:r>
          </w:p>
          <w:p w:rsidR="003E7463" w:rsidRDefault="003E7463" w:rsidP="00680B7F">
            <w:pPr>
              <w:rPr>
                <w:sz w:val="28"/>
              </w:rPr>
            </w:pPr>
            <w:r>
              <w:rPr>
                <w:sz w:val="28"/>
              </w:rPr>
              <w:t>Студентка: Васильева К.А</w:t>
            </w:r>
            <w:r w:rsidR="005113E4">
              <w:rPr>
                <w:sz w:val="28"/>
              </w:rPr>
              <w:t xml:space="preserve">   </w:t>
            </w:r>
          </w:p>
          <w:p w:rsidR="005113E4" w:rsidRDefault="003E7463" w:rsidP="00680B7F">
            <w:pPr>
              <w:rPr>
                <w:sz w:val="28"/>
              </w:rPr>
            </w:pPr>
            <w:r>
              <w:rPr>
                <w:sz w:val="28"/>
              </w:rPr>
              <w:t>Группы: 310</w:t>
            </w:r>
          </w:p>
          <w:p w:rsidR="005113E4" w:rsidRDefault="005113E4" w:rsidP="00680B7F">
            <w:pPr>
              <w:pStyle w:val="a4"/>
              <w:ind w:right="-933"/>
            </w:pPr>
            <w:r>
              <w:t>отделения «Сестринское дело»</w:t>
            </w:r>
          </w:p>
          <w:p w:rsidR="005113E4" w:rsidRDefault="005113E4" w:rsidP="00680B7F">
            <w:pPr>
              <w:rPr>
                <w:sz w:val="28"/>
              </w:rPr>
            </w:pPr>
            <w:r>
              <w:rPr>
                <w:sz w:val="28"/>
              </w:rPr>
              <w:t xml:space="preserve"> </w:t>
            </w:r>
          </w:p>
          <w:p w:rsidR="005113E4" w:rsidRPr="003E7463" w:rsidRDefault="005113E4" w:rsidP="00680B7F">
            <w:pPr>
              <w:rPr>
                <w:b/>
                <w:sz w:val="28"/>
              </w:rPr>
            </w:pPr>
            <w:r w:rsidRPr="003E7463">
              <w:rPr>
                <w:b/>
                <w:sz w:val="28"/>
              </w:rPr>
              <w:t>Проверила</w:t>
            </w:r>
            <w:r>
              <w:rPr>
                <w:b/>
                <w:sz w:val="32"/>
              </w:rPr>
              <w:t>:</w:t>
            </w:r>
            <w:r w:rsidR="003E7463">
              <w:rPr>
                <w:b/>
                <w:sz w:val="32"/>
              </w:rPr>
              <w:t xml:space="preserve"> </w:t>
            </w:r>
            <w:proofErr w:type="spellStart"/>
            <w:r w:rsidR="003E7463" w:rsidRPr="003E7463">
              <w:rPr>
                <w:sz w:val="28"/>
              </w:rPr>
              <w:t>Шпитальная</w:t>
            </w:r>
            <w:proofErr w:type="spellEnd"/>
            <w:r w:rsidR="003E7463" w:rsidRPr="003E7463">
              <w:rPr>
                <w:sz w:val="28"/>
              </w:rPr>
              <w:t xml:space="preserve"> О.В</w:t>
            </w:r>
          </w:p>
          <w:p w:rsidR="005113E4" w:rsidRDefault="005113E4" w:rsidP="00680B7F">
            <w:pPr>
              <w:rPr>
                <w:sz w:val="28"/>
              </w:rPr>
            </w:pPr>
            <w:r>
              <w:rPr>
                <w:sz w:val="28"/>
              </w:rPr>
              <w:t xml:space="preserve"> </w:t>
            </w:r>
          </w:p>
        </w:tc>
      </w:tr>
    </w:tbl>
    <w:p w:rsidR="005113E4" w:rsidRDefault="005113E4" w:rsidP="005113E4">
      <w:pPr>
        <w:ind w:left="6237"/>
        <w:jc w:val="center"/>
        <w:rPr>
          <w:sz w:val="28"/>
        </w:rPr>
      </w:pPr>
    </w:p>
    <w:p w:rsidR="005113E4" w:rsidRDefault="005113E4" w:rsidP="005113E4">
      <w:pPr>
        <w:ind w:left="720"/>
        <w:jc w:val="center"/>
      </w:pPr>
    </w:p>
    <w:p w:rsidR="005113E4" w:rsidRDefault="005113E4" w:rsidP="005113E4">
      <w:pPr>
        <w:ind w:left="720"/>
        <w:jc w:val="center"/>
      </w:pPr>
    </w:p>
    <w:p w:rsidR="005113E4" w:rsidRDefault="005113E4" w:rsidP="005113E4">
      <w:pPr>
        <w:ind w:left="720"/>
        <w:jc w:val="center"/>
      </w:pPr>
    </w:p>
    <w:p w:rsidR="005113E4" w:rsidRDefault="005113E4" w:rsidP="005113E4">
      <w:pPr>
        <w:ind w:left="720"/>
        <w:jc w:val="center"/>
      </w:pPr>
    </w:p>
    <w:p w:rsidR="005113E4" w:rsidRDefault="005113E4" w:rsidP="005113E4">
      <w:pPr>
        <w:ind w:left="720"/>
        <w:jc w:val="center"/>
        <w:rPr>
          <w:b/>
          <w:sz w:val="28"/>
        </w:rPr>
      </w:pPr>
    </w:p>
    <w:p w:rsidR="003E7463" w:rsidRDefault="003E7463" w:rsidP="005113E4">
      <w:pPr>
        <w:ind w:left="720"/>
        <w:jc w:val="center"/>
        <w:rPr>
          <w:b/>
          <w:sz w:val="28"/>
        </w:rPr>
      </w:pPr>
    </w:p>
    <w:p w:rsidR="003E7463" w:rsidRDefault="003E7463" w:rsidP="005113E4">
      <w:pPr>
        <w:ind w:left="720"/>
        <w:jc w:val="center"/>
        <w:rPr>
          <w:b/>
          <w:sz w:val="28"/>
        </w:rPr>
      </w:pPr>
    </w:p>
    <w:p w:rsidR="005113E4" w:rsidRDefault="005113E4" w:rsidP="005113E4">
      <w:pPr>
        <w:ind w:left="720"/>
        <w:jc w:val="center"/>
        <w:rPr>
          <w:b/>
          <w:sz w:val="28"/>
        </w:rPr>
      </w:pPr>
    </w:p>
    <w:p w:rsidR="005113E4" w:rsidRDefault="005113E4" w:rsidP="005113E4">
      <w:pPr>
        <w:ind w:left="720"/>
        <w:jc w:val="center"/>
        <w:rPr>
          <w:b/>
          <w:sz w:val="28"/>
        </w:rPr>
      </w:pPr>
    </w:p>
    <w:p w:rsidR="005113E4" w:rsidRPr="003E7463" w:rsidRDefault="005113E4" w:rsidP="003E7463">
      <w:pPr>
        <w:ind w:left="-426"/>
        <w:jc w:val="center"/>
        <w:rPr>
          <w:b/>
          <w:sz w:val="28"/>
        </w:rPr>
      </w:pPr>
      <w:r>
        <w:rPr>
          <w:b/>
          <w:sz w:val="28"/>
        </w:rPr>
        <w:t>Красноярск 20</w:t>
      </w:r>
    </w:p>
    <w:p w:rsidR="005113E4" w:rsidRPr="0017088D" w:rsidRDefault="005113E4" w:rsidP="005113E4">
      <w:pPr>
        <w:spacing w:line="360" w:lineRule="auto"/>
        <w:jc w:val="center"/>
        <w:rPr>
          <w:b/>
          <w:sz w:val="28"/>
          <w:szCs w:val="28"/>
        </w:rPr>
      </w:pPr>
      <w:r w:rsidRPr="0017088D">
        <w:rPr>
          <w:b/>
          <w:sz w:val="28"/>
          <w:szCs w:val="28"/>
        </w:rPr>
        <w:lastRenderedPageBreak/>
        <w:t>Сестринская карта физической реабилитации</w:t>
      </w:r>
    </w:p>
    <w:p w:rsidR="005113E4" w:rsidRDefault="005113E4" w:rsidP="00FD7E75">
      <w:pPr>
        <w:spacing w:line="276" w:lineRule="auto"/>
        <w:jc w:val="both"/>
        <w:rPr>
          <w:sz w:val="28"/>
          <w:szCs w:val="28"/>
        </w:rPr>
      </w:pPr>
      <w:r w:rsidRPr="00B873C2">
        <w:rPr>
          <w:sz w:val="28"/>
          <w:szCs w:val="28"/>
        </w:rPr>
        <w:t xml:space="preserve">Дата </w:t>
      </w:r>
      <w:r w:rsidRPr="0017088D">
        <w:rPr>
          <w:sz w:val="28"/>
          <w:szCs w:val="28"/>
        </w:rPr>
        <w:t>обращения в центр медицинской реабилитации</w:t>
      </w:r>
      <w:r w:rsidR="003E7463">
        <w:rPr>
          <w:sz w:val="28"/>
          <w:szCs w:val="28"/>
        </w:rPr>
        <w:t>: 01.06.2020</w:t>
      </w:r>
    </w:p>
    <w:p w:rsidR="00FD7E75" w:rsidRPr="003E7463" w:rsidRDefault="005113E4" w:rsidP="00FD7E75">
      <w:pPr>
        <w:spacing w:line="276" w:lineRule="auto"/>
        <w:jc w:val="both"/>
        <w:rPr>
          <w:color w:val="FF0000"/>
          <w:sz w:val="28"/>
          <w:szCs w:val="28"/>
        </w:rPr>
      </w:pPr>
      <w:r>
        <w:rPr>
          <w:sz w:val="28"/>
          <w:szCs w:val="28"/>
        </w:rPr>
        <w:t>Диагноз при поступлении:</w:t>
      </w:r>
      <w:r w:rsidR="003E7463" w:rsidRPr="003E7463">
        <w:t xml:space="preserve"> </w:t>
      </w:r>
      <w:r w:rsidR="003E7463">
        <w:rPr>
          <w:color w:val="FF0000"/>
          <w:sz w:val="28"/>
          <w:szCs w:val="28"/>
        </w:rPr>
        <w:t>О</w:t>
      </w:r>
      <w:r w:rsidR="003E7463" w:rsidRPr="003E7463">
        <w:rPr>
          <w:color w:val="FF0000"/>
          <w:sz w:val="28"/>
          <w:szCs w:val="28"/>
        </w:rPr>
        <w:t>стеохондроз шейного отдела</w:t>
      </w:r>
    </w:p>
    <w:p w:rsidR="00FD7E75" w:rsidRDefault="005113E4" w:rsidP="00FD7E75">
      <w:pPr>
        <w:spacing w:line="276" w:lineRule="auto"/>
        <w:jc w:val="both"/>
        <w:rPr>
          <w:sz w:val="28"/>
          <w:szCs w:val="28"/>
        </w:rPr>
      </w:pPr>
      <w:r w:rsidRPr="0017088D">
        <w:rPr>
          <w:sz w:val="28"/>
          <w:szCs w:val="28"/>
        </w:rPr>
        <w:t>Побочное действие лекарств</w:t>
      </w:r>
    </w:p>
    <w:p w:rsidR="00FD7E75" w:rsidRPr="003E7463" w:rsidRDefault="003E7463" w:rsidP="00FD7E75">
      <w:pPr>
        <w:pBdr>
          <w:bottom w:val="single" w:sz="12" w:space="1" w:color="auto"/>
        </w:pBdr>
        <w:spacing w:line="276" w:lineRule="auto"/>
        <w:rPr>
          <w:sz w:val="32"/>
          <w:szCs w:val="28"/>
        </w:rPr>
      </w:pPr>
      <w:r w:rsidRPr="003E7463">
        <w:rPr>
          <w:color w:val="FF0000"/>
          <w:sz w:val="28"/>
          <w:shd w:val="clear" w:color="auto" w:fill="FFFFFF"/>
        </w:rPr>
        <w:t>Ибупрофен</w:t>
      </w:r>
    </w:p>
    <w:p w:rsidR="005113E4" w:rsidRPr="00FD7E75" w:rsidRDefault="005113E4" w:rsidP="00FD7E75">
      <w:pPr>
        <w:spacing w:line="276" w:lineRule="auto"/>
        <w:rPr>
          <w:sz w:val="28"/>
          <w:szCs w:val="28"/>
        </w:rPr>
      </w:pPr>
      <w:r>
        <w:rPr>
          <w:sz w:val="28"/>
          <w:szCs w:val="28"/>
        </w:rPr>
        <w:t xml:space="preserve"> </w:t>
      </w:r>
      <w:r>
        <w:t>(название препарата, характер побочного действия)</w:t>
      </w:r>
    </w:p>
    <w:p w:rsidR="005113E4" w:rsidRDefault="005113E4" w:rsidP="00FD7E75">
      <w:pPr>
        <w:tabs>
          <w:tab w:val="left" w:pos="1300"/>
        </w:tabs>
        <w:spacing w:line="276" w:lineRule="auto"/>
        <w:rPr>
          <w:sz w:val="28"/>
          <w:szCs w:val="28"/>
        </w:rPr>
      </w:pPr>
    </w:p>
    <w:p w:rsidR="005113E4" w:rsidRPr="002E6A35" w:rsidRDefault="003E7463" w:rsidP="00FD7E75">
      <w:pPr>
        <w:tabs>
          <w:tab w:val="left" w:pos="1300"/>
        </w:tabs>
        <w:spacing w:line="276" w:lineRule="auto"/>
        <w:rPr>
          <w:color w:val="FF0000"/>
          <w:sz w:val="28"/>
          <w:szCs w:val="28"/>
          <w:u w:val="single"/>
        </w:rPr>
      </w:pPr>
      <w:r>
        <w:rPr>
          <w:sz w:val="28"/>
          <w:szCs w:val="28"/>
        </w:rPr>
        <w:t>1. Ф.И.</w:t>
      </w:r>
      <w:proofErr w:type="gramStart"/>
      <w:r>
        <w:rPr>
          <w:sz w:val="28"/>
          <w:szCs w:val="28"/>
        </w:rPr>
        <w:t>О</w:t>
      </w:r>
      <w:r w:rsidRPr="002E6A35">
        <w:rPr>
          <w:color w:val="FF0000"/>
          <w:sz w:val="28"/>
          <w:szCs w:val="28"/>
        </w:rPr>
        <w:t>-</w:t>
      </w:r>
      <w:proofErr w:type="gramEnd"/>
      <w:r w:rsidRPr="002E6A35">
        <w:rPr>
          <w:color w:val="FF0000"/>
          <w:sz w:val="28"/>
          <w:szCs w:val="28"/>
        </w:rPr>
        <w:t xml:space="preserve"> </w:t>
      </w:r>
      <w:r w:rsidRPr="002E6A35">
        <w:rPr>
          <w:color w:val="FF0000"/>
          <w:sz w:val="28"/>
          <w:szCs w:val="28"/>
          <w:u w:val="single"/>
        </w:rPr>
        <w:t xml:space="preserve">Михайлов Алексей Александрович </w:t>
      </w:r>
    </w:p>
    <w:p w:rsidR="005113E4" w:rsidRPr="002E6A35" w:rsidRDefault="003E7463" w:rsidP="00FD7E75">
      <w:pPr>
        <w:tabs>
          <w:tab w:val="left" w:pos="1300"/>
        </w:tabs>
        <w:spacing w:line="276" w:lineRule="auto"/>
        <w:rPr>
          <w:color w:val="FF0000"/>
          <w:sz w:val="28"/>
          <w:szCs w:val="28"/>
          <w:u w:val="single"/>
        </w:rPr>
      </w:pPr>
      <w:r>
        <w:rPr>
          <w:sz w:val="28"/>
          <w:szCs w:val="28"/>
        </w:rPr>
        <w:t>2. По</w:t>
      </w:r>
      <w:proofErr w:type="gramStart"/>
      <w:r>
        <w:rPr>
          <w:sz w:val="28"/>
          <w:szCs w:val="28"/>
        </w:rPr>
        <w:t>л-</w:t>
      </w:r>
      <w:proofErr w:type="gramEnd"/>
      <w:r>
        <w:rPr>
          <w:sz w:val="28"/>
          <w:szCs w:val="28"/>
        </w:rPr>
        <w:t xml:space="preserve"> </w:t>
      </w:r>
      <w:r w:rsidRPr="002E6A35">
        <w:rPr>
          <w:color w:val="FF0000"/>
          <w:sz w:val="28"/>
          <w:szCs w:val="28"/>
          <w:u w:val="single"/>
        </w:rPr>
        <w:t>Мужской</w:t>
      </w:r>
    </w:p>
    <w:p w:rsidR="005113E4" w:rsidRPr="00FD7E75" w:rsidRDefault="005113E4" w:rsidP="00FD7E75">
      <w:pPr>
        <w:tabs>
          <w:tab w:val="left" w:pos="1300"/>
        </w:tabs>
        <w:spacing w:line="276" w:lineRule="auto"/>
      </w:pPr>
      <w:r>
        <w:rPr>
          <w:sz w:val="28"/>
          <w:szCs w:val="28"/>
        </w:rPr>
        <w:t>3. Возраст</w:t>
      </w:r>
      <w:r w:rsidR="003E7463">
        <w:rPr>
          <w:sz w:val="28"/>
          <w:szCs w:val="28"/>
        </w:rPr>
        <w:t xml:space="preserve">- </w:t>
      </w:r>
      <w:r w:rsidR="003E7463" w:rsidRPr="002E6A35">
        <w:rPr>
          <w:color w:val="FF0000"/>
          <w:sz w:val="28"/>
          <w:szCs w:val="28"/>
          <w:u w:val="single"/>
        </w:rPr>
        <w:t>20 лет</w:t>
      </w:r>
      <w:r>
        <w:rPr>
          <w:sz w:val="28"/>
          <w:szCs w:val="28"/>
        </w:rPr>
        <w:t xml:space="preserve"> </w:t>
      </w:r>
      <w:r w:rsidR="00FD7E75">
        <w:rPr>
          <w:sz w:val="28"/>
          <w:szCs w:val="28"/>
        </w:rPr>
        <w:t xml:space="preserve"> </w:t>
      </w:r>
    </w:p>
    <w:p w:rsidR="005113E4" w:rsidRPr="003E7463" w:rsidRDefault="005113E4" w:rsidP="00FD7E75">
      <w:pPr>
        <w:tabs>
          <w:tab w:val="left" w:pos="1300"/>
        </w:tabs>
        <w:spacing w:line="276" w:lineRule="auto"/>
        <w:rPr>
          <w:sz w:val="28"/>
          <w:szCs w:val="28"/>
          <w:u w:val="single"/>
        </w:rPr>
      </w:pPr>
      <w:r>
        <w:rPr>
          <w:sz w:val="28"/>
          <w:szCs w:val="28"/>
        </w:rPr>
        <w:t xml:space="preserve">4. Постоянное </w:t>
      </w:r>
      <w:r w:rsidR="003E7463">
        <w:rPr>
          <w:sz w:val="28"/>
          <w:szCs w:val="28"/>
        </w:rPr>
        <w:t xml:space="preserve">место жительства: </w:t>
      </w:r>
      <w:r w:rsidR="003E7463" w:rsidRPr="002E6A35">
        <w:rPr>
          <w:color w:val="FF0000"/>
          <w:sz w:val="28"/>
          <w:szCs w:val="28"/>
          <w:u w:val="single"/>
        </w:rPr>
        <w:t>пр</w:t>
      </w:r>
      <w:proofErr w:type="gramStart"/>
      <w:r w:rsidR="003E7463" w:rsidRPr="002E6A35">
        <w:rPr>
          <w:color w:val="FF0000"/>
          <w:sz w:val="28"/>
          <w:szCs w:val="28"/>
          <w:u w:val="single"/>
        </w:rPr>
        <w:t>.М</w:t>
      </w:r>
      <w:proofErr w:type="gramEnd"/>
      <w:r w:rsidR="003E7463" w:rsidRPr="002E6A35">
        <w:rPr>
          <w:color w:val="FF0000"/>
          <w:sz w:val="28"/>
          <w:szCs w:val="28"/>
          <w:u w:val="single"/>
        </w:rPr>
        <w:t xml:space="preserve">ира 30 </w:t>
      </w:r>
      <w:proofErr w:type="spellStart"/>
      <w:r w:rsidR="003E7463" w:rsidRPr="002E6A35">
        <w:rPr>
          <w:color w:val="FF0000"/>
          <w:sz w:val="28"/>
          <w:szCs w:val="28"/>
          <w:u w:val="single"/>
        </w:rPr>
        <w:t>кв</w:t>
      </w:r>
      <w:proofErr w:type="spellEnd"/>
      <w:r w:rsidR="003E7463" w:rsidRPr="002E6A35">
        <w:rPr>
          <w:color w:val="FF0000"/>
          <w:sz w:val="28"/>
          <w:szCs w:val="28"/>
          <w:u w:val="single"/>
        </w:rPr>
        <w:t xml:space="preserve"> 102</w:t>
      </w:r>
    </w:p>
    <w:p w:rsidR="005113E4" w:rsidRPr="00FD7E75" w:rsidRDefault="00FD7E75" w:rsidP="00FD7E75">
      <w:pPr>
        <w:tabs>
          <w:tab w:val="left" w:pos="1300"/>
        </w:tabs>
        <w:spacing w:line="276" w:lineRule="auto"/>
      </w:pPr>
      <w:r>
        <w:rPr>
          <w:sz w:val="28"/>
          <w:szCs w:val="28"/>
        </w:rPr>
        <w:t xml:space="preserve"> </w:t>
      </w:r>
    </w:p>
    <w:p w:rsidR="005113E4" w:rsidRDefault="005113E4" w:rsidP="00FD7E75">
      <w:pPr>
        <w:tabs>
          <w:tab w:val="left" w:pos="1300"/>
        </w:tabs>
        <w:spacing w:line="276" w:lineRule="auto"/>
        <w:rPr>
          <w:sz w:val="28"/>
          <w:szCs w:val="28"/>
        </w:rPr>
      </w:pPr>
      <w:r>
        <w:rPr>
          <w:sz w:val="28"/>
          <w:szCs w:val="28"/>
        </w:rPr>
        <w:t>5. Мест</w:t>
      </w:r>
      <w:r w:rsidR="00FD7E75">
        <w:rPr>
          <w:sz w:val="28"/>
          <w:szCs w:val="28"/>
        </w:rPr>
        <w:t>о работы, профессия и должность</w:t>
      </w:r>
      <w:proofErr w:type="gramStart"/>
      <w:r w:rsidR="00FD7E75">
        <w:rPr>
          <w:sz w:val="28"/>
          <w:szCs w:val="28"/>
        </w:rPr>
        <w:t xml:space="preserve"> </w:t>
      </w:r>
      <w:r w:rsidR="002E6A35">
        <w:rPr>
          <w:sz w:val="28"/>
          <w:szCs w:val="28"/>
        </w:rPr>
        <w:t>:</w:t>
      </w:r>
      <w:proofErr w:type="gramEnd"/>
      <w:r w:rsidR="002E6A35">
        <w:rPr>
          <w:sz w:val="28"/>
          <w:szCs w:val="28"/>
        </w:rPr>
        <w:t xml:space="preserve"> </w:t>
      </w:r>
      <w:r w:rsidR="002E6A35" w:rsidRPr="002E6A35">
        <w:rPr>
          <w:color w:val="FF0000"/>
          <w:sz w:val="28"/>
          <w:szCs w:val="28"/>
        </w:rPr>
        <w:t>Студент. Мира 70</w:t>
      </w:r>
    </w:p>
    <w:p w:rsidR="005113E4" w:rsidRPr="00FD7E75" w:rsidRDefault="005113E4" w:rsidP="00FD7E75">
      <w:pPr>
        <w:tabs>
          <w:tab w:val="left" w:pos="1300"/>
        </w:tabs>
        <w:spacing w:line="276" w:lineRule="auto"/>
      </w:pPr>
      <w:proofErr w:type="gramStart"/>
      <w:r>
        <w:t>Для учащихся – место учёбы, для детей – название детского учреждения, школы, для инвалидов – группа инвалидности, ИОВ – да, нет (подчеркнуть).</w:t>
      </w:r>
      <w:proofErr w:type="gramEnd"/>
    </w:p>
    <w:p w:rsidR="005113E4" w:rsidRDefault="005113E4" w:rsidP="00FD7E75">
      <w:pPr>
        <w:tabs>
          <w:tab w:val="left" w:pos="1300"/>
        </w:tabs>
        <w:spacing w:line="276" w:lineRule="auto"/>
        <w:rPr>
          <w:sz w:val="28"/>
          <w:szCs w:val="28"/>
        </w:rPr>
      </w:pPr>
      <w:r>
        <w:rPr>
          <w:sz w:val="28"/>
          <w:szCs w:val="28"/>
        </w:rPr>
        <w:t>6. Кем напр</w:t>
      </w:r>
      <w:r w:rsidR="002E6A35">
        <w:rPr>
          <w:sz w:val="28"/>
          <w:szCs w:val="28"/>
        </w:rPr>
        <w:t xml:space="preserve">авлен больной </w:t>
      </w:r>
      <w:r w:rsidR="002E6A35" w:rsidRPr="002E6A35">
        <w:rPr>
          <w:color w:val="FF0000"/>
          <w:sz w:val="28"/>
          <w:szCs w:val="28"/>
          <w:u w:val="single"/>
        </w:rPr>
        <w:t>Врачом терапевтом</w:t>
      </w:r>
    </w:p>
    <w:p w:rsidR="005113E4" w:rsidRDefault="005113E4" w:rsidP="002E6A35">
      <w:pPr>
        <w:tabs>
          <w:tab w:val="left" w:pos="1300"/>
        </w:tabs>
        <w:spacing w:line="276" w:lineRule="auto"/>
        <w:rPr>
          <w:sz w:val="28"/>
          <w:szCs w:val="28"/>
        </w:rPr>
      </w:pPr>
      <w:r>
        <w:rPr>
          <w:sz w:val="28"/>
          <w:szCs w:val="28"/>
        </w:rPr>
        <w:t>7.</w:t>
      </w:r>
      <w:r w:rsidR="002E6A35">
        <w:rPr>
          <w:sz w:val="28"/>
          <w:szCs w:val="28"/>
        </w:rPr>
        <w:t xml:space="preserve"> Врачебный диагноз:  </w:t>
      </w:r>
      <w:r w:rsidR="002E6A35">
        <w:rPr>
          <w:color w:val="FF0000"/>
          <w:sz w:val="28"/>
          <w:szCs w:val="28"/>
        </w:rPr>
        <w:t>О</w:t>
      </w:r>
      <w:r w:rsidR="002E6A35" w:rsidRPr="003E7463">
        <w:rPr>
          <w:color w:val="FF0000"/>
          <w:sz w:val="28"/>
          <w:szCs w:val="28"/>
        </w:rPr>
        <w:t>стеохондроз шейного отдела</w:t>
      </w:r>
      <w:r w:rsidR="002E6A35">
        <w:rPr>
          <w:sz w:val="28"/>
          <w:szCs w:val="28"/>
        </w:rPr>
        <w:t xml:space="preserve"> </w:t>
      </w:r>
    </w:p>
    <w:p w:rsidR="005113E4" w:rsidRDefault="005113E4" w:rsidP="00FD7E75">
      <w:pPr>
        <w:tabs>
          <w:tab w:val="left" w:pos="1300"/>
        </w:tabs>
        <w:rPr>
          <w:b/>
          <w:sz w:val="28"/>
          <w:szCs w:val="28"/>
        </w:rPr>
      </w:pPr>
      <w:r>
        <w:rPr>
          <w:b/>
          <w:sz w:val="28"/>
          <w:szCs w:val="28"/>
        </w:rPr>
        <w:t xml:space="preserve">Жалобы </w:t>
      </w:r>
      <w:r w:rsidRPr="00BC0A13">
        <w:rPr>
          <w:b/>
          <w:sz w:val="28"/>
          <w:szCs w:val="28"/>
        </w:rPr>
        <w:t xml:space="preserve">при поступлении </w:t>
      </w:r>
      <w:r>
        <w:rPr>
          <w:b/>
          <w:sz w:val="28"/>
          <w:szCs w:val="28"/>
        </w:rPr>
        <w:t xml:space="preserve">в </w:t>
      </w:r>
      <w:r w:rsidRPr="002E6A35">
        <w:rPr>
          <w:b/>
          <w:sz w:val="28"/>
          <w:szCs w:val="28"/>
        </w:rPr>
        <w:t xml:space="preserve">центр медицинской реабилитации </w:t>
      </w:r>
    </w:p>
    <w:p w:rsidR="002E6A35" w:rsidRPr="002E6A35" w:rsidRDefault="002E6A35" w:rsidP="002E6A35">
      <w:pPr>
        <w:tabs>
          <w:tab w:val="left" w:pos="1300"/>
        </w:tabs>
        <w:jc w:val="both"/>
        <w:rPr>
          <w:b/>
          <w:color w:val="FF0000"/>
          <w:sz w:val="32"/>
          <w:szCs w:val="28"/>
        </w:rPr>
      </w:pPr>
      <w:r w:rsidRPr="002E6A35">
        <w:rPr>
          <w:color w:val="FF0000"/>
          <w:sz w:val="28"/>
          <w:shd w:val="clear" w:color="auto" w:fill="FFFFFF"/>
        </w:rPr>
        <w:t xml:space="preserve">Боли в руках, плечах, головные боли; возможно развитие так называемого синдрома позвоночной артерии,  шум в голове, головокружение, мелькание «мушек», цветных пятен перед глазами в сочетании </w:t>
      </w:r>
      <w:proofErr w:type="gramStart"/>
      <w:r w:rsidRPr="002E6A35">
        <w:rPr>
          <w:color w:val="FF0000"/>
          <w:sz w:val="28"/>
          <w:shd w:val="clear" w:color="auto" w:fill="FFFFFF"/>
        </w:rPr>
        <w:t>с</w:t>
      </w:r>
      <w:proofErr w:type="gramEnd"/>
      <w:r w:rsidRPr="002E6A35">
        <w:rPr>
          <w:color w:val="FF0000"/>
          <w:sz w:val="28"/>
          <w:shd w:val="clear" w:color="auto" w:fill="FFFFFF"/>
        </w:rPr>
        <w:t xml:space="preserve"> жгучей пульсирующей головной болью</w:t>
      </w:r>
    </w:p>
    <w:p w:rsidR="005113E4" w:rsidRDefault="005113E4" w:rsidP="005113E4">
      <w:pPr>
        <w:tabs>
          <w:tab w:val="left" w:pos="1300"/>
        </w:tabs>
        <w:rPr>
          <w:b/>
          <w:sz w:val="28"/>
          <w:szCs w:val="28"/>
        </w:rPr>
      </w:pPr>
      <w:r w:rsidRPr="00D109FD">
        <w:rPr>
          <w:b/>
          <w:sz w:val="28"/>
          <w:szCs w:val="28"/>
        </w:rPr>
        <w:t>Антропометрические данные</w:t>
      </w:r>
    </w:p>
    <w:tbl>
      <w:tblPr>
        <w:tblStyle w:val="a3"/>
        <w:tblW w:w="0" w:type="auto"/>
        <w:tblLook w:val="04A0"/>
      </w:tblPr>
      <w:tblGrid>
        <w:gridCol w:w="3219"/>
        <w:gridCol w:w="3209"/>
        <w:gridCol w:w="3143"/>
      </w:tblGrid>
      <w:tr w:rsidR="005113E4" w:rsidTr="00680B7F">
        <w:tc>
          <w:tcPr>
            <w:tcW w:w="3473" w:type="dxa"/>
          </w:tcPr>
          <w:p w:rsidR="005113E4" w:rsidRPr="00D109FD" w:rsidRDefault="005113E4" w:rsidP="00680B7F">
            <w:pPr>
              <w:tabs>
                <w:tab w:val="left" w:pos="1300"/>
              </w:tabs>
              <w:rPr>
                <w:sz w:val="28"/>
                <w:szCs w:val="28"/>
              </w:rPr>
            </w:pPr>
            <w:r w:rsidRPr="00D109FD">
              <w:rPr>
                <w:sz w:val="28"/>
                <w:szCs w:val="28"/>
              </w:rPr>
              <w:t>показатель</w:t>
            </w:r>
          </w:p>
        </w:tc>
        <w:tc>
          <w:tcPr>
            <w:tcW w:w="3473" w:type="dxa"/>
          </w:tcPr>
          <w:p w:rsidR="005113E4" w:rsidRPr="00D109FD" w:rsidRDefault="005113E4" w:rsidP="00680B7F">
            <w:pPr>
              <w:tabs>
                <w:tab w:val="left" w:pos="1300"/>
              </w:tabs>
              <w:rPr>
                <w:sz w:val="28"/>
                <w:szCs w:val="28"/>
              </w:rPr>
            </w:pPr>
            <w:r w:rsidRPr="00D109FD">
              <w:rPr>
                <w:sz w:val="28"/>
                <w:szCs w:val="28"/>
              </w:rPr>
              <w:t>До начала реабилитации</w:t>
            </w:r>
          </w:p>
        </w:tc>
        <w:tc>
          <w:tcPr>
            <w:tcW w:w="3474" w:type="dxa"/>
          </w:tcPr>
          <w:p w:rsidR="005113E4" w:rsidRPr="00D109FD" w:rsidRDefault="005113E4" w:rsidP="00680B7F">
            <w:pPr>
              <w:tabs>
                <w:tab w:val="left" w:pos="1300"/>
              </w:tabs>
              <w:rPr>
                <w:sz w:val="28"/>
                <w:szCs w:val="28"/>
              </w:rPr>
            </w:pPr>
            <w:r w:rsidRPr="00D109FD">
              <w:rPr>
                <w:sz w:val="28"/>
                <w:szCs w:val="28"/>
              </w:rPr>
              <w:t>После окончания курса</w:t>
            </w:r>
          </w:p>
        </w:tc>
      </w:tr>
      <w:tr w:rsidR="005113E4" w:rsidTr="00680B7F">
        <w:tc>
          <w:tcPr>
            <w:tcW w:w="3473" w:type="dxa"/>
          </w:tcPr>
          <w:p w:rsidR="005113E4" w:rsidRPr="00D109FD" w:rsidRDefault="005113E4" w:rsidP="00680B7F">
            <w:pPr>
              <w:tabs>
                <w:tab w:val="left" w:pos="1300"/>
              </w:tabs>
              <w:rPr>
                <w:sz w:val="28"/>
                <w:szCs w:val="28"/>
              </w:rPr>
            </w:pPr>
            <w:r w:rsidRPr="00BB5D98">
              <w:rPr>
                <w:sz w:val="28"/>
                <w:szCs w:val="28"/>
              </w:rPr>
              <w:t>Вес/рост/ ИМТ</w:t>
            </w:r>
          </w:p>
        </w:tc>
        <w:tc>
          <w:tcPr>
            <w:tcW w:w="3473" w:type="dxa"/>
          </w:tcPr>
          <w:p w:rsidR="005113E4" w:rsidRPr="0030372B" w:rsidRDefault="002E6A35" w:rsidP="002E6A35">
            <w:pPr>
              <w:tabs>
                <w:tab w:val="left" w:pos="1300"/>
              </w:tabs>
              <w:jc w:val="center"/>
              <w:rPr>
                <w:color w:val="FF0000"/>
                <w:sz w:val="28"/>
                <w:szCs w:val="28"/>
              </w:rPr>
            </w:pPr>
            <w:r w:rsidRPr="0030372B">
              <w:rPr>
                <w:color w:val="FF0000"/>
                <w:sz w:val="28"/>
                <w:szCs w:val="28"/>
              </w:rPr>
              <w:t>72   182   22</w:t>
            </w:r>
          </w:p>
        </w:tc>
        <w:tc>
          <w:tcPr>
            <w:tcW w:w="3474" w:type="dxa"/>
          </w:tcPr>
          <w:p w:rsidR="005113E4" w:rsidRPr="0030372B" w:rsidRDefault="002E6A35" w:rsidP="002E6A35">
            <w:pPr>
              <w:tabs>
                <w:tab w:val="left" w:pos="1300"/>
              </w:tabs>
              <w:jc w:val="center"/>
              <w:rPr>
                <w:color w:val="FF0000"/>
                <w:sz w:val="28"/>
                <w:szCs w:val="28"/>
              </w:rPr>
            </w:pPr>
            <w:r w:rsidRPr="0030372B">
              <w:rPr>
                <w:color w:val="FF0000"/>
                <w:sz w:val="28"/>
                <w:szCs w:val="28"/>
              </w:rPr>
              <w:t>72   182   22</w:t>
            </w:r>
          </w:p>
        </w:tc>
      </w:tr>
      <w:tr w:rsidR="005113E4" w:rsidTr="00680B7F">
        <w:tc>
          <w:tcPr>
            <w:tcW w:w="3473" w:type="dxa"/>
          </w:tcPr>
          <w:p w:rsidR="005113E4" w:rsidRPr="00D109FD" w:rsidRDefault="005113E4" w:rsidP="00680B7F">
            <w:pPr>
              <w:tabs>
                <w:tab w:val="left" w:pos="1300"/>
              </w:tabs>
              <w:rPr>
                <w:sz w:val="28"/>
                <w:szCs w:val="28"/>
              </w:rPr>
            </w:pPr>
            <w:r w:rsidRPr="00D109FD">
              <w:rPr>
                <w:sz w:val="28"/>
                <w:szCs w:val="28"/>
              </w:rPr>
              <w:t>ЖЕЛ</w:t>
            </w:r>
          </w:p>
        </w:tc>
        <w:tc>
          <w:tcPr>
            <w:tcW w:w="3473" w:type="dxa"/>
          </w:tcPr>
          <w:p w:rsidR="005113E4" w:rsidRPr="0030372B" w:rsidRDefault="002E6A35" w:rsidP="002E6A35">
            <w:pPr>
              <w:tabs>
                <w:tab w:val="left" w:pos="1300"/>
              </w:tabs>
              <w:jc w:val="center"/>
              <w:rPr>
                <w:color w:val="FF0000"/>
                <w:sz w:val="28"/>
                <w:szCs w:val="28"/>
              </w:rPr>
            </w:pPr>
            <w:r w:rsidRPr="0030372B">
              <w:rPr>
                <w:color w:val="FF0000"/>
                <w:sz w:val="28"/>
                <w:szCs w:val="28"/>
              </w:rPr>
              <w:t>455</w:t>
            </w:r>
          </w:p>
        </w:tc>
        <w:tc>
          <w:tcPr>
            <w:tcW w:w="3474" w:type="dxa"/>
          </w:tcPr>
          <w:p w:rsidR="005113E4" w:rsidRPr="0030372B" w:rsidRDefault="002E6A35" w:rsidP="002E6A35">
            <w:pPr>
              <w:tabs>
                <w:tab w:val="left" w:pos="1300"/>
              </w:tabs>
              <w:jc w:val="center"/>
              <w:rPr>
                <w:color w:val="FF0000"/>
                <w:sz w:val="28"/>
                <w:szCs w:val="28"/>
              </w:rPr>
            </w:pPr>
            <w:r w:rsidRPr="0030372B">
              <w:rPr>
                <w:color w:val="FF0000"/>
                <w:sz w:val="28"/>
                <w:szCs w:val="28"/>
              </w:rPr>
              <w:t>455</w:t>
            </w:r>
          </w:p>
        </w:tc>
      </w:tr>
      <w:tr w:rsidR="005113E4" w:rsidTr="00680B7F">
        <w:tc>
          <w:tcPr>
            <w:tcW w:w="3473" w:type="dxa"/>
          </w:tcPr>
          <w:p w:rsidR="005113E4" w:rsidRPr="00D109FD" w:rsidRDefault="005113E4" w:rsidP="00680B7F">
            <w:pPr>
              <w:tabs>
                <w:tab w:val="left" w:pos="1300"/>
              </w:tabs>
              <w:rPr>
                <w:sz w:val="28"/>
                <w:szCs w:val="28"/>
              </w:rPr>
            </w:pPr>
            <w:r w:rsidRPr="00D109FD">
              <w:rPr>
                <w:rStyle w:val="2"/>
              </w:rPr>
              <w:t xml:space="preserve">окружности грудной клетки   </w:t>
            </w:r>
          </w:p>
        </w:tc>
        <w:tc>
          <w:tcPr>
            <w:tcW w:w="3473" w:type="dxa"/>
          </w:tcPr>
          <w:p w:rsidR="005113E4" w:rsidRPr="0030372B" w:rsidRDefault="002E6A35" w:rsidP="002E6A35">
            <w:pPr>
              <w:tabs>
                <w:tab w:val="left" w:pos="1300"/>
              </w:tabs>
              <w:jc w:val="center"/>
              <w:rPr>
                <w:color w:val="FF0000"/>
                <w:sz w:val="28"/>
                <w:szCs w:val="28"/>
              </w:rPr>
            </w:pPr>
            <w:r w:rsidRPr="0030372B">
              <w:rPr>
                <w:color w:val="FF0000"/>
                <w:sz w:val="28"/>
                <w:szCs w:val="28"/>
              </w:rPr>
              <w:t>90</w:t>
            </w:r>
          </w:p>
        </w:tc>
        <w:tc>
          <w:tcPr>
            <w:tcW w:w="3474" w:type="dxa"/>
          </w:tcPr>
          <w:p w:rsidR="005113E4" w:rsidRPr="0030372B" w:rsidRDefault="002E6A35" w:rsidP="002E6A35">
            <w:pPr>
              <w:tabs>
                <w:tab w:val="left" w:pos="1300"/>
              </w:tabs>
              <w:jc w:val="center"/>
              <w:rPr>
                <w:color w:val="FF0000"/>
                <w:sz w:val="28"/>
                <w:szCs w:val="28"/>
              </w:rPr>
            </w:pPr>
            <w:r w:rsidRPr="0030372B">
              <w:rPr>
                <w:color w:val="FF0000"/>
                <w:sz w:val="28"/>
                <w:szCs w:val="28"/>
              </w:rPr>
              <w:t>90</w:t>
            </w:r>
          </w:p>
        </w:tc>
      </w:tr>
      <w:tr w:rsidR="005113E4" w:rsidTr="00680B7F">
        <w:tc>
          <w:tcPr>
            <w:tcW w:w="3473" w:type="dxa"/>
          </w:tcPr>
          <w:p w:rsidR="005113E4" w:rsidRPr="00D109FD" w:rsidRDefault="005113E4" w:rsidP="00680B7F">
            <w:pPr>
              <w:tabs>
                <w:tab w:val="left" w:pos="1300"/>
              </w:tabs>
              <w:rPr>
                <w:sz w:val="28"/>
                <w:szCs w:val="28"/>
              </w:rPr>
            </w:pPr>
            <w:r w:rsidRPr="00D109FD">
              <w:rPr>
                <w:rStyle w:val="2"/>
              </w:rPr>
              <w:t>ЧДД</w:t>
            </w:r>
          </w:p>
        </w:tc>
        <w:tc>
          <w:tcPr>
            <w:tcW w:w="3473" w:type="dxa"/>
          </w:tcPr>
          <w:p w:rsidR="005113E4" w:rsidRPr="0030372B" w:rsidRDefault="0030372B" w:rsidP="0030372B">
            <w:pPr>
              <w:tabs>
                <w:tab w:val="left" w:pos="1300"/>
              </w:tabs>
              <w:jc w:val="center"/>
              <w:rPr>
                <w:color w:val="FF0000"/>
                <w:sz w:val="28"/>
                <w:szCs w:val="28"/>
              </w:rPr>
            </w:pPr>
            <w:r w:rsidRPr="0030372B">
              <w:rPr>
                <w:color w:val="FF0000"/>
                <w:sz w:val="28"/>
                <w:szCs w:val="28"/>
              </w:rPr>
              <w:t>20</w:t>
            </w:r>
          </w:p>
        </w:tc>
        <w:tc>
          <w:tcPr>
            <w:tcW w:w="3474" w:type="dxa"/>
          </w:tcPr>
          <w:p w:rsidR="005113E4" w:rsidRPr="0030372B" w:rsidRDefault="0030372B" w:rsidP="0030372B">
            <w:pPr>
              <w:tabs>
                <w:tab w:val="left" w:pos="1300"/>
              </w:tabs>
              <w:jc w:val="center"/>
              <w:rPr>
                <w:color w:val="FF0000"/>
                <w:sz w:val="28"/>
                <w:szCs w:val="28"/>
              </w:rPr>
            </w:pPr>
            <w:r w:rsidRPr="0030372B">
              <w:rPr>
                <w:color w:val="FF0000"/>
                <w:sz w:val="28"/>
                <w:szCs w:val="28"/>
              </w:rPr>
              <w:t>18</w:t>
            </w:r>
          </w:p>
        </w:tc>
      </w:tr>
      <w:tr w:rsidR="005113E4" w:rsidTr="00680B7F">
        <w:tc>
          <w:tcPr>
            <w:tcW w:w="3473" w:type="dxa"/>
          </w:tcPr>
          <w:p w:rsidR="005113E4" w:rsidRPr="00D109FD" w:rsidRDefault="005113E4" w:rsidP="00680B7F">
            <w:pPr>
              <w:tabs>
                <w:tab w:val="left" w:pos="1300"/>
              </w:tabs>
              <w:rPr>
                <w:sz w:val="28"/>
                <w:szCs w:val="28"/>
              </w:rPr>
            </w:pPr>
            <w:r w:rsidRPr="00D109FD">
              <w:rPr>
                <w:sz w:val="28"/>
                <w:szCs w:val="28"/>
              </w:rPr>
              <w:t>ЧСС</w:t>
            </w:r>
          </w:p>
        </w:tc>
        <w:tc>
          <w:tcPr>
            <w:tcW w:w="3473" w:type="dxa"/>
          </w:tcPr>
          <w:p w:rsidR="005113E4" w:rsidRPr="0030372B" w:rsidRDefault="0030372B" w:rsidP="0030372B">
            <w:pPr>
              <w:tabs>
                <w:tab w:val="left" w:pos="1300"/>
              </w:tabs>
              <w:jc w:val="center"/>
              <w:rPr>
                <w:color w:val="FF0000"/>
                <w:sz w:val="28"/>
                <w:szCs w:val="28"/>
              </w:rPr>
            </w:pPr>
            <w:r w:rsidRPr="0030372B">
              <w:rPr>
                <w:color w:val="FF0000"/>
                <w:sz w:val="28"/>
                <w:szCs w:val="28"/>
              </w:rPr>
              <w:t>72</w:t>
            </w:r>
          </w:p>
        </w:tc>
        <w:tc>
          <w:tcPr>
            <w:tcW w:w="3474" w:type="dxa"/>
          </w:tcPr>
          <w:p w:rsidR="005113E4" w:rsidRPr="0030372B" w:rsidRDefault="0030372B" w:rsidP="0030372B">
            <w:pPr>
              <w:tabs>
                <w:tab w:val="left" w:pos="1300"/>
              </w:tabs>
              <w:jc w:val="center"/>
              <w:rPr>
                <w:color w:val="FF0000"/>
                <w:sz w:val="28"/>
                <w:szCs w:val="28"/>
              </w:rPr>
            </w:pPr>
            <w:r w:rsidRPr="0030372B">
              <w:rPr>
                <w:color w:val="FF0000"/>
                <w:sz w:val="28"/>
                <w:szCs w:val="28"/>
              </w:rPr>
              <w:t>70</w:t>
            </w:r>
          </w:p>
        </w:tc>
      </w:tr>
      <w:tr w:rsidR="005113E4" w:rsidTr="00680B7F">
        <w:tc>
          <w:tcPr>
            <w:tcW w:w="3473" w:type="dxa"/>
          </w:tcPr>
          <w:p w:rsidR="005113E4" w:rsidRPr="00D109FD" w:rsidRDefault="005113E4" w:rsidP="00680B7F">
            <w:pPr>
              <w:tabs>
                <w:tab w:val="left" w:pos="1300"/>
              </w:tabs>
              <w:rPr>
                <w:sz w:val="28"/>
                <w:szCs w:val="28"/>
              </w:rPr>
            </w:pPr>
            <w:r w:rsidRPr="00D109FD">
              <w:rPr>
                <w:sz w:val="28"/>
                <w:szCs w:val="28"/>
              </w:rPr>
              <w:t>АД</w:t>
            </w:r>
          </w:p>
        </w:tc>
        <w:tc>
          <w:tcPr>
            <w:tcW w:w="3473" w:type="dxa"/>
          </w:tcPr>
          <w:p w:rsidR="005113E4" w:rsidRPr="0030372B" w:rsidRDefault="0030372B" w:rsidP="0030372B">
            <w:pPr>
              <w:tabs>
                <w:tab w:val="left" w:pos="1300"/>
              </w:tabs>
              <w:jc w:val="center"/>
              <w:rPr>
                <w:color w:val="FF0000"/>
                <w:sz w:val="28"/>
                <w:szCs w:val="28"/>
              </w:rPr>
            </w:pPr>
            <w:r w:rsidRPr="0030372B">
              <w:rPr>
                <w:color w:val="FF0000"/>
                <w:sz w:val="28"/>
                <w:szCs w:val="28"/>
              </w:rPr>
              <w:t>130/90</w:t>
            </w:r>
          </w:p>
        </w:tc>
        <w:tc>
          <w:tcPr>
            <w:tcW w:w="3474" w:type="dxa"/>
          </w:tcPr>
          <w:p w:rsidR="005113E4" w:rsidRPr="0030372B" w:rsidRDefault="0030372B" w:rsidP="0030372B">
            <w:pPr>
              <w:tabs>
                <w:tab w:val="left" w:pos="1300"/>
              </w:tabs>
              <w:jc w:val="center"/>
              <w:rPr>
                <w:color w:val="FF0000"/>
                <w:sz w:val="28"/>
                <w:szCs w:val="28"/>
              </w:rPr>
            </w:pPr>
            <w:r w:rsidRPr="0030372B">
              <w:rPr>
                <w:color w:val="FF0000"/>
                <w:sz w:val="28"/>
                <w:szCs w:val="28"/>
              </w:rPr>
              <w:t>120/80</w:t>
            </w:r>
          </w:p>
        </w:tc>
      </w:tr>
      <w:tr w:rsidR="005113E4" w:rsidTr="00680B7F">
        <w:tc>
          <w:tcPr>
            <w:tcW w:w="3473" w:type="dxa"/>
          </w:tcPr>
          <w:p w:rsidR="005113E4" w:rsidRPr="00D109FD" w:rsidRDefault="005113E4" w:rsidP="00680B7F">
            <w:pPr>
              <w:tabs>
                <w:tab w:val="left" w:pos="1300"/>
              </w:tabs>
              <w:rPr>
                <w:sz w:val="28"/>
                <w:szCs w:val="28"/>
              </w:rPr>
            </w:pPr>
            <w:r w:rsidRPr="00D109FD">
              <w:rPr>
                <w:sz w:val="28"/>
                <w:szCs w:val="28"/>
              </w:rPr>
              <w:t>динамометрия</w:t>
            </w:r>
          </w:p>
        </w:tc>
        <w:tc>
          <w:tcPr>
            <w:tcW w:w="3473" w:type="dxa"/>
          </w:tcPr>
          <w:p w:rsidR="005113E4" w:rsidRPr="0030372B" w:rsidRDefault="0030372B" w:rsidP="0030372B">
            <w:pPr>
              <w:tabs>
                <w:tab w:val="left" w:pos="1300"/>
              </w:tabs>
              <w:jc w:val="center"/>
              <w:rPr>
                <w:color w:val="FF0000"/>
                <w:sz w:val="28"/>
                <w:szCs w:val="28"/>
              </w:rPr>
            </w:pPr>
            <w:r w:rsidRPr="0030372B">
              <w:rPr>
                <w:color w:val="FF0000"/>
                <w:sz w:val="28"/>
                <w:szCs w:val="28"/>
              </w:rPr>
              <w:t>55.20        54.10</w:t>
            </w:r>
          </w:p>
        </w:tc>
        <w:tc>
          <w:tcPr>
            <w:tcW w:w="3474" w:type="dxa"/>
          </w:tcPr>
          <w:p w:rsidR="005113E4" w:rsidRPr="0030372B" w:rsidRDefault="0030372B" w:rsidP="0030372B">
            <w:pPr>
              <w:tabs>
                <w:tab w:val="left" w:pos="1300"/>
              </w:tabs>
              <w:jc w:val="center"/>
              <w:rPr>
                <w:b/>
                <w:color w:val="FF0000"/>
                <w:sz w:val="28"/>
                <w:szCs w:val="28"/>
              </w:rPr>
            </w:pPr>
            <w:r w:rsidRPr="0030372B">
              <w:rPr>
                <w:color w:val="FF0000"/>
                <w:sz w:val="28"/>
                <w:szCs w:val="28"/>
              </w:rPr>
              <w:t>55.20        54.10</w:t>
            </w:r>
          </w:p>
        </w:tc>
      </w:tr>
    </w:tbl>
    <w:p w:rsidR="005113E4" w:rsidRDefault="005113E4" w:rsidP="005113E4">
      <w:pPr>
        <w:tabs>
          <w:tab w:val="left" w:pos="1300"/>
        </w:tabs>
        <w:rPr>
          <w:b/>
          <w:sz w:val="28"/>
          <w:szCs w:val="28"/>
        </w:rPr>
      </w:pPr>
    </w:p>
    <w:p w:rsidR="005113E4" w:rsidRDefault="005113E4" w:rsidP="005113E4">
      <w:pPr>
        <w:tabs>
          <w:tab w:val="left" w:pos="1300"/>
        </w:tabs>
        <w:rPr>
          <w:b/>
          <w:sz w:val="28"/>
          <w:szCs w:val="28"/>
        </w:rPr>
      </w:pPr>
      <w:proofErr w:type="spellStart"/>
      <w:r>
        <w:rPr>
          <w:b/>
          <w:sz w:val="28"/>
          <w:szCs w:val="28"/>
        </w:rPr>
        <w:t>Соматоскопическое</w:t>
      </w:r>
      <w:proofErr w:type="spellEnd"/>
      <w:r>
        <w:rPr>
          <w:b/>
          <w:sz w:val="28"/>
          <w:szCs w:val="28"/>
        </w:rPr>
        <w:t xml:space="preserve"> исследование</w:t>
      </w:r>
    </w:p>
    <w:p w:rsidR="005113E4" w:rsidRDefault="005113E4" w:rsidP="005113E4">
      <w:pPr>
        <w:tabs>
          <w:tab w:val="left" w:pos="1300"/>
        </w:tabs>
        <w:rPr>
          <w:b/>
          <w:sz w:val="28"/>
          <w:szCs w:val="28"/>
        </w:rPr>
      </w:pPr>
    </w:p>
    <w:tbl>
      <w:tblPr>
        <w:tblStyle w:val="a3"/>
        <w:tblW w:w="0" w:type="auto"/>
        <w:tblLook w:val="04A0"/>
      </w:tblPr>
      <w:tblGrid>
        <w:gridCol w:w="3193"/>
        <w:gridCol w:w="6378"/>
      </w:tblGrid>
      <w:tr w:rsidR="005113E4" w:rsidTr="00FD7E75">
        <w:tc>
          <w:tcPr>
            <w:tcW w:w="3193" w:type="dxa"/>
          </w:tcPr>
          <w:p w:rsidR="005113E4" w:rsidRPr="00BB5D98" w:rsidRDefault="005113E4" w:rsidP="00680B7F">
            <w:pPr>
              <w:pStyle w:val="4"/>
              <w:shd w:val="clear" w:color="auto" w:fill="auto"/>
              <w:tabs>
                <w:tab w:val="left" w:pos="1210"/>
              </w:tabs>
              <w:spacing w:line="322" w:lineRule="exact"/>
              <w:ind w:firstLine="0"/>
            </w:pPr>
            <w:r>
              <w:rPr>
                <w:rStyle w:val="2"/>
                <w:rFonts w:eastAsiaTheme="minorHAnsi"/>
              </w:rPr>
              <w:t>Ф</w:t>
            </w:r>
            <w:r w:rsidRPr="00BB5D98">
              <w:rPr>
                <w:rStyle w:val="2"/>
                <w:rFonts w:eastAsiaTheme="minorHAnsi"/>
              </w:rPr>
              <w:t xml:space="preserve">орма грудной клетки  </w:t>
            </w:r>
          </w:p>
        </w:tc>
        <w:tc>
          <w:tcPr>
            <w:tcW w:w="6378" w:type="dxa"/>
          </w:tcPr>
          <w:p w:rsidR="005113E4" w:rsidRPr="0030372B" w:rsidRDefault="0030372B" w:rsidP="00680B7F">
            <w:pPr>
              <w:tabs>
                <w:tab w:val="left" w:pos="1300"/>
              </w:tabs>
              <w:rPr>
                <w:color w:val="FF0000"/>
                <w:sz w:val="28"/>
                <w:szCs w:val="28"/>
              </w:rPr>
            </w:pPr>
            <w:r w:rsidRPr="0030372B">
              <w:rPr>
                <w:color w:val="FF0000"/>
                <w:sz w:val="28"/>
                <w:szCs w:val="28"/>
              </w:rPr>
              <w:t>Конус</w:t>
            </w:r>
          </w:p>
        </w:tc>
      </w:tr>
      <w:tr w:rsidR="005113E4" w:rsidTr="00FD7E75">
        <w:tc>
          <w:tcPr>
            <w:tcW w:w="3193" w:type="dxa"/>
          </w:tcPr>
          <w:p w:rsidR="005113E4" w:rsidRPr="00BB5D98" w:rsidRDefault="005113E4" w:rsidP="00680B7F">
            <w:pPr>
              <w:tabs>
                <w:tab w:val="left" w:pos="1300"/>
              </w:tabs>
              <w:rPr>
                <w:sz w:val="28"/>
                <w:szCs w:val="28"/>
              </w:rPr>
            </w:pPr>
            <w:r w:rsidRPr="00BB5D98">
              <w:rPr>
                <w:sz w:val="28"/>
                <w:szCs w:val="28"/>
              </w:rPr>
              <w:t>Форма живота</w:t>
            </w:r>
          </w:p>
        </w:tc>
        <w:tc>
          <w:tcPr>
            <w:tcW w:w="6378" w:type="dxa"/>
          </w:tcPr>
          <w:p w:rsidR="005113E4" w:rsidRPr="0030372B" w:rsidRDefault="0030372B" w:rsidP="00680B7F">
            <w:pPr>
              <w:tabs>
                <w:tab w:val="left" w:pos="1300"/>
              </w:tabs>
              <w:rPr>
                <w:color w:val="FF0000"/>
                <w:sz w:val="28"/>
                <w:szCs w:val="28"/>
              </w:rPr>
            </w:pPr>
            <w:r w:rsidRPr="0030372B">
              <w:rPr>
                <w:color w:val="FF0000"/>
                <w:sz w:val="28"/>
                <w:szCs w:val="28"/>
              </w:rPr>
              <w:t>Овальный</w:t>
            </w:r>
          </w:p>
        </w:tc>
      </w:tr>
      <w:tr w:rsidR="005113E4" w:rsidTr="00FD7E75">
        <w:tc>
          <w:tcPr>
            <w:tcW w:w="3193" w:type="dxa"/>
          </w:tcPr>
          <w:p w:rsidR="005113E4" w:rsidRPr="00BB5D98" w:rsidRDefault="005113E4" w:rsidP="00680B7F">
            <w:pPr>
              <w:tabs>
                <w:tab w:val="left" w:pos="1300"/>
              </w:tabs>
              <w:rPr>
                <w:sz w:val="28"/>
                <w:szCs w:val="28"/>
              </w:rPr>
            </w:pPr>
            <w:r w:rsidRPr="00BB5D98">
              <w:rPr>
                <w:sz w:val="28"/>
                <w:szCs w:val="28"/>
              </w:rPr>
              <w:t>Нарушение осанки</w:t>
            </w:r>
          </w:p>
        </w:tc>
        <w:tc>
          <w:tcPr>
            <w:tcW w:w="6378" w:type="dxa"/>
          </w:tcPr>
          <w:p w:rsidR="005113E4" w:rsidRPr="0030372B" w:rsidRDefault="0030372B" w:rsidP="00680B7F">
            <w:pPr>
              <w:tabs>
                <w:tab w:val="left" w:pos="1300"/>
              </w:tabs>
              <w:rPr>
                <w:color w:val="FF0000"/>
                <w:sz w:val="28"/>
                <w:szCs w:val="28"/>
              </w:rPr>
            </w:pPr>
            <w:r w:rsidRPr="0030372B">
              <w:rPr>
                <w:color w:val="FF0000"/>
                <w:sz w:val="28"/>
                <w:szCs w:val="28"/>
              </w:rPr>
              <w:t>Нет</w:t>
            </w:r>
          </w:p>
        </w:tc>
      </w:tr>
    </w:tbl>
    <w:p w:rsidR="005113E4" w:rsidRDefault="005113E4" w:rsidP="005113E4">
      <w:pPr>
        <w:tabs>
          <w:tab w:val="left" w:pos="1300"/>
        </w:tabs>
        <w:rPr>
          <w:b/>
          <w:sz w:val="28"/>
          <w:szCs w:val="28"/>
        </w:rPr>
      </w:pPr>
    </w:p>
    <w:p w:rsidR="0030372B" w:rsidRDefault="0030372B" w:rsidP="005113E4">
      <w:pPr>
        <w:tabs>
          <w:tab w:val="left" w:pos="1300"/>
        </w:tabs>
        <w:rPr>
          <w:b/>
          <w:sz w:val="28"/>
          <w:szCs w:val="28"/>
        </w:rPr>
      </w:pPr>
    </w:p>
    <w:p w:rsidR="0030372B" w:rsidRDefault="0030372B" w:rsidP="005113E4">
      <w:pPr>
        <w:tabs>
          <w:tab w:val="left" w:pos="1300"/>
        </w:tabs>
        <w:rPr>
          <w:b/>
          <w:sz w:val="28"/>
          <w:szCs w:val="28"/>
        </w:rPr>
      </w:pPr>
    </w:p>
    <w:p w:rsidR="0030372B" w:rsidRPr="00D109FD" w:rsidRDefault="0030372B" w:rsidP="005113E4">
      <w:pPr>
        <w:tabs>
          <w:tab w:val="left" w:pos="1300"/>
        </w:tabs>
        <w:rPr>
          <w:b/>
          <w:sz w:val="28"/>
          <w:szCs w:val="28"/>
        </w:rPr>
      </w:pPr>
    </w:p>
    <w:p w:rsidR="005113E4" w:rsidRPr="00BB5D98" w:rsidRDefault="005113E4" w:rsidP="005113E4">
      <w:pPr>
        <w:rPr>
          <w:b/>
          <w:sz w:val="28"/>
          <w:szCs w:val="28"/>
        </w:rPr>
      </w:pPr>
      <w:r w:rsidRPr="00BB5D98">
        <w:rPr>
          <w:b/>
          <w:sz w:val="28"/>
          <w:szCs w:val="28"/>
        </w:rPr>
        <w:lastRenderedPageBreak/>
        <w:t xml:space="preserve"> Проблемы больного</w:t>
      </w:r>
    </w:p>
    <w:p w:rsidR="0030372B" w:rsidRPr="00BB5D98" w:rsidRDefault="0030372B" w:rsidP="005113E4">
      <w:pPr>
        <w:rPr>
          <w:b/>
          <w:sz w:val="28"/>
          <w:szCs w:val="28"/>
        </w:rPr>
      </w:pPr>
    </w:p>
    <w:tbl>
      <w:tblPr>
        <w:tblStyle w:val="a3"/>
        <w:tblW w:w="0" w:type="auto"/>
        <w:tblLook w:val="04A0"/>
      </w:tblPr>
      <w:tblGrid>
        <w:gridCol w:w="3216"/>
        <w:gridCol w:w="3242"/>
        <w:gridCol w:w="3113"/>
      </w:tblGrid>
      <w:tr w:rsidR="005113E4" w:rsidTr="00680B7F">
        <w:tc>
          <w:tcPr>
            <w:tcW w:w="3473" w:type="dxa"/>
          </w:tcPr>
          <w:p w:rsidR="005113E4" w:rsidRPr="00BB5D98" w:rsidRDefault="005113E4" w:rsidP="00680B7F">
            <w:pPr>
              <w:rPr>
                <w:sz w:val="28"/>
                <w:szCs w:val="28"/>
              </w:rPr>
            </w:pPr>
            <w:r w:rsidRPr="00BB5D98">
              <w:rPr>
                <w:sz w:val="28"/>
                <w:szCs w:val="28"/>
              </w:rPr>
              <w:t>Проблемы больного</w:t>
            </w:r>
          </w:p>
        </w:tc>
        <w:tc>
          <w:tcPr>
            <w:tcW w:w="3473" w:type="dxa"/>
          </w:tcPr>
          <w:p w:rsidR="005113E4" w:rsidRPr="00D109FD" w:rsidRDefault="005113E4" w:rsidP="00680B7F">
            <w:pPr>
              <w:tabs>
                <w:tab w:val="left" w:pos="1300"/>
              </w:tabs>
              <w:rPr>
                <w:sz w:val="28"/>
                <w:szCs w:val="28"/>
              </w:rPr>
            </w:pPr>
            <w:r w:rsidRPr="00D109FD">
              <w:rPr>
                <w:sz w:val="28"/>
                <w:szCs w:val="28"/>
              </w:rPr>
              <w:t>До начала реабилитации</w:t>
            </w:r>
          </w:p>
        </w:tc>
        <w:tc>
          <w:tcPr>
            <w:tcW w:w="3474" w:type="dxa"/>
          </w:tcPr>
          <w:p w:rsidR="005113E4" w:rsidRPr="00D109FD" w:rsidRDefault="005113E4" w:rsidP="00680B7F">
            <w:pPr>
              <w:tabs>
                <w:tab w:val="left" w:pos="1300"/>
              </w:tabs>
              <w:rPr>
                <w:sz w:val="28"/>
                <w:szCs w:val="28"/>
              </w:rPr>
            </w:pPr>
            <w:r w:rsidRPr="00D109FD">
              <w:rPr>
                <w:sz w:val="28"/>
                <w:szCs w:val="28"/>
              </w:rPr>
              <w:t>После окончания курса</w:t>
            </w:r>
          </w:p>
        </w:tc>
      </w:tr>
      <w:tr w:rsidR="005113E4" w:rsidTr="00680B7F">
        <w:tc>
          <w:tcPr>
            <w:tcW w:w="3473" w:type="dxa"/>
          </w:tcPr>
          <w:p w:rsidR="005113E4" w:rsidRPr="00BB5D98" w:rsidRDefault="005113E4" w:rsidP="00680B7F">
            <w:pPr>
              <w:rPr>
                <w:sz w:val="28"/>
                <w:szCs w:val="28"/>
              </w:rPr>
            </w:pPr>
            <w:r w:rsidRPr="00BB5D98">
              <w:rPr>
                <w:sz w:val="28"/>
                <w:szCs w:val="28"/>
              </w:rPr>
              <w:t>Настоящие</w:t>
            </w:r>
          </w:p>
        </w:tc>
        <w:tc>
          <w:tcPr>
            <w:tcW w:w="3473" w:type="dxa"/>
          </w:tcPr>
          <w:p w:rsidR="005113E4" w:rsidRDefault="0030372B" w:rsidP="00680B7F">
            <w:pPr>
              <w:rPr>
                <w:b/>
                <w:sz w:val="28"/>
                <w:szCs w:val="28"/>
              </w:rPr>
            </w:pPr>
            <w:r w:rsidRPr="002E6A35">
              <w:rPr>
                <w:color w:val="FF0000"/>
                <w:sz w:val="28"/>
                <w:shd w:val="clear" w:color="auto" w:fill="FFFFFF"/>
              </w:rPr>
              <w:t>Боли в руках, плечах, головные</w:t>
            </w:r>
          </w:p>
        </w:tc>
        <w:tc>
          <w:tcPr>
            <w:tcW w:w="3474" w:type="dxa"/>
          </w:tcPr>
          <w:p w:rsidR="005113E4" w:rsidRPr="0030372B" w:rsidRDefault="0030372B" w:rsidP="00680B7F">
            <w:pPr>
              <w:rPr>
                <w:color w:val="FF0000"/>
                <w:sz w:val="28"/>
                <w:szCs w:val="28"/>
              </w:rPr>
            </w:pPr>
            <w:r w:rsidRPr="0030372B">
              <w:rPr>
                <w:color w:val="FF0000"/>
                <w:sz w:val="28"/>
                <w:szCs w:val="28"/>
              </w:rPr>
              <w:t>Их нет</w:t>
            </w:r>
          </w:p>
        </w:tc>
      </w:tr>
      <w:tr w:rsidR="005113E4" w:rsidTr="00680B7F">
        <w:tc>
          <w:tcPr>
            <w:tcW w:w="3473" w:type="dxa"/>
          </w:tcPr>
          <w:p w:rsidR="005113E4" w:rsidRPr="00BB5D98" w:rsidRDefault="005113E4" w:rsidP="00680B7F">
            <w:pPr>
              <w:rPr>
                <w:sz w:val="28"/>
                <w:szCs w:val="28"/>
              </w:rPr>
            </w:pPr>
            <w:r w:rsidRPr="00BB5D98">
              <w:rPr>
                <w:sz w:val="28"/>
                <w:szCs w:val="28"/>
              </w:rPr>
              <w:t>Приоритетная</w:t>
            </w:r>
          </w:p>
        </w:tc>
        <w:tc>
          <w:tcPr>
            <w:tcW w:w="3473" w:type="dxa"/>
          </w:tcPr>
          <w:p w:rsidR="0030372B" w:rsidRPr="002E6A35" w:rsidRDefault="0030372B" w:rsidP="0030372B">
            <w:pPr>
              <w:tabs>
                <w:tab w:val="left" w:pos="1300"/>
              </w:tabs>
              <w:jc w:val="both"/>
              <w:rPr>
                <w:b/>
                <w:color w:val="FF0000"/>
                <w:sz w:val="32"/>
                <w:szCs w:val="28"/>
              </w:rPr>
            </w:pPr>
            <w:r w:rsidRPr="002E6A35">
              <w:rPr>
                <w:color w:val="FF0000"/>
                <w:sz w:val="28"/>
                <w:shd w:val="clear" w:color="auto" w:fill="FFFFFF"/>
              </w:rPr>
              <w:t xml:space="preserve">мелькание «мушек», цветных пятен перед глазами в сочетании </w:t>
            </w:r>
            <w:proofErr w:type="gramStart"/>
            <w:r w:rsidRPr="002E6A35">
              <w:rPr>
                <w:color w:val="FF0000"/>
                <w:sz w:val="28"/>
                <w:shd w:val="clear" w:color="auto" w:fill="FFFFFF"/>
              </w:rPr>
              <w:t>с</w:t>
            </w:r>
            <w:proofErr w:type="gramEnd"/>
            <w:r w:rsidRPr="002E6A35">
              <w:rPr>
                <w:color w:val="FF0000"/>
                <w:sz w:val="28"/>
                <w:shd w:val="clear" w:color="auto" w:fill="FFFFFF"/>
              </w:rPr>
              <w:t xml:space="preserve"> жгучей пульсирующей головной болью</w:t>
            </w:r>
          </w:p>
          <w:p w:rsidR="005113E4" w:rsidRDefault="005113E4" w:rsidP="00680B7F">
            <w:pPr>
              <w:rPr>
                <w:b/>
                <w:sz w:val="28"/>
                <w:szCs w:val="28"/>
              </w:rPr>
            </w:pPr>
          </w:p>
        </w:tc>
        <w:tc>
          <w:tcPr>
            <w:tcW w:w="3474" w:type="dxa"/>
          </w:tcPr>
          <w:p w:rsidR="005113E4" w:rsidRPr="0030372B" w:rsidRDefault="0030372B" w:rsidP="00680B7F">
            <w:pPr>
              <w:rPr>
                <w:color w:val="FF0000"/>
                <w:sz w:val="28"/>
                <w:szCs w:val="28"/>
              </w:rPr>
            </w:pPr>
            <w:r w:rsidRPr="0030372B">
              <w:rPr>
                <w:color w:val="FF0000"/>
                <w:sz w:val="28"/>
                <w:szCs w:val="28"/>
              </w:rPr>
              <w:t>Их нет</w:t>
            </w:r>
          </w:p>
        </w:tc>
      </w:tr>
      <w:tr w:rsidR="005113E4" w:rsidTr="00680B7F">
        <w:tc>
          <w:tcPr>
            <w:tcW w:w="3473" w:type="dxa"/>
          </w:tcPr>
          <w:p w:rsidR="005113E4" w:rsidRPr="00BB5D98" w:rsidRDefault="005113E4" w:rsidP="00680B7F">
            <w:pPr>
              <w:rPr>
                <w:sz w:val="28"/>
                <w:szCs w:val="28"/>
              </w:rPr>
            </w:pPr>
            <w:r>
              <w:rPr>
                <w:sz w:val="28"/>
                <w:szCs w:val="28"/>
              </w:rPr>
              <w:t>П</w:t>
            </w:r>
            <w:r w:rsidRPr="00BB5D98">
              <w:rPr>
                <w:sz w:val="28"/>
                <w:szCs w:val="28"/>
              </w:rPr>
              <w:t>отенциальная</w:t>
            </w:r>
          </w:p>
        </w:tc>
        <w:tc>
          <w:tcPr>
            <w:tcW w:w="3473" w:type="dxa"/>
          </w:tcPr>
          <w:p w:rsidR="005113E4" w:rsidRPr="0030372B" w:rsidRDefault="0030372B" w:rsidP="00680B7F">
            <w:pPr>
              <w:rPr>
                <w:b/>
                <w:color w:val="FF0000"/>
                <w:sz w:val="28"/>
                <w:szCs w:val="28"/>
              </w:rPr>
            </w:pPr>
            <w:r w:rsidRPr="0030372B">
              <w:rPr>
                <w:color w:val="FF0000"/>
                <w:sz w:val="28"/>
                <w:szCs w:val="23"/>
                <w:shd w:val="clear" w:color="auto" w:fill="F4F5F9"/>
              </w:rPr>
              <w:t>Спондилоартроз</w:t>
            </w:r>
          </w:p>
        </w:tc>
        <w:tc>
          <w:tcPr>
            <w:tcW w:w="3474" w:type="dxa"/>
          </w:tcPr>
          <w:p w:rsidR="005113E4" w:rsidRPr="0030372B" w:rsidRDefault="0030372B" w:rsidP="00680B7F">
            <w:pPr>
              <w:rPr>
                <w:color w:val="FF0000"/>
                <w:sz w:val="28"/>
                <w:szCs w:val="28"/>
              </w:rPr>
            </w:pPr>
            <w:r w:rsidRPr="0030372B">
              <w:rPr>
                <w:color w:val="FF0000"/>
                <w:sz w:val="28"/>
                <w:szCs w:val="28"/>
              </w:rPr>
              <w:t>Их нет</w:t>
            </w:r>
          </w:p>
        </w:tc>
      </w:tr>
    </w:tbl>
    <w:p w:rsidR="005113E4" w:rsidRDefault="005113E4" w:rsidP="005113E4">
      <w:pPr>
        <w:rPr>
          <w:b/>
          <w:sz w:val="28"/>
          <w:szCs w:val="28"/>
        </w:rPr>
      </w:pPr>
    </w:p>
    <w:p w:rsidR="005113E4" w:rsidRPr="00BB5D98" w:rsidRDefault="005113E4" w:rsidP="005113E4">
      <w:pPr>
        <w:rPr>
          <w:b/>
          <w:sz w:val="28"/>
          <w:szCs w:val="28"/>
        </w:rPr>
      </w:pPr>
      <w:r w:rsidRPr="00BB5D98">
        <w:rPr>
          <w:b/>
          <w:sz w:val="28"/>
          <w:szCs w:val="28"/>
        </w:rPr>
        <w:t xml:space="preserve">Цели: </w:t>
      </w:r>
    </w:p>
    <w:p w:rsidR="005113E4" w:rsidRDefault="005113E4" w:rsidP="005113E4">
      <w:pPr>
        <w:numPr>
          <w:ilvl w:val="0"/>
          <w:numId w:val="1"/>
        </w:numPr>
        <w:tabs>
          <w:tab w:val="clear" w:pos="1260"/>
          <w:tab w:val="num" w:pos="720"/>
        </w:tabs>
        <w:ind w:hanging="900"/>
        <w:rPr>
          <w:b/>
          <w:sz w:val="28"/>
          <w:szCs w:val="28"/>
        </w:rPr>
      </w:pPr>
      <w:r w:rsidRPr="00BB5D98">
        <w:rPr>
          <w:b/>
          <w:sz w:val="28"/>
          <w:szCs w:val="28"/>
        </w:rPr>
        <w:t xml:space="preserve">Краткосрочная </w:t>
      </w:r>
    </w:p>
    <w:p w:rsidR="0030372B" w:rsidRPr="00E719BD" w:rsidRDefault="00E719BD" w:rsidP="0030372B">
      <w:pPr>
        <w:ind w:left="1260"/>
        <w:rPr>
          <w:color w:val="FF0000"/>
          <w:sz w:val="28"/>
          <w:szCs w:val="28"/>
        </w:rPr>
      </w:pPr>
      <w:r w:rsidRPr="00E719BD">
        <w:rPr>
          <w:color w:val="FF0000"/>
          <w:sz w:val="28"/>
          <w:szCs w:val="28"/>
        </w:rPr>
        <w:t xml:space="preserve">В </w:t>
      </w:r>
      <w:proofErr w:type="spellStart"/>
      <w:r w:rsidRPr="00E719BD">
        <w:rPr>
          <w:color w:val="FF0000"/>
          <w:sz w:val="28"/>
          <w:szCs w:val="28"/>
        </w:rPr>
        <w:t>ближающее</w:t>
      </w:r>
      <w:proofErr w:type="spellEnd"/>
      <w:r w:rsidRPr="00E719BD">
        <w:rPr>
          <w:color w:val="FF0000"/>
          <w:sz w:val="28"/>
          <w:szCs w:val="28"/>
        </w:rPr>
        <w:t xml:space="preserve"> время убрать боли и мелькание мушек</w:t>
      </w:r>
    </w:p>
    <w:p w:rsidR="005113E4" w:rsidRDefault="005113E4" w:rsidP="005113E4">
      <w:pPr>
        <w:numPr>
          <w:ilvl w:val="0"/>
          <w:numId w:val="1"/>
        </w:numPr>
        <w:tabs>
          <w:tab w:val="clear" w:pos="1260"/>
          <w:tab w:val="num" w:pos="720"/>
        </w:tabs>
        <w:ind w:hanging="900"/>
        <w:rPr>
          <w:b/>
          <w:sz w:val="28"/>
          <w:szCs w:val="28"/>
        </w:rPr>
      </w:pPr>
      <w:r w:rsidRPr="00BB5D98">
        <w:rPr>
          <w:b/>
          <w:sz w:val="28"/>
          <w:szCs w:val="28"/>
        </w:rPr>
        <w:t xml:space="preserve">Долгосрочная </w:t>
      </w:r>
    </w:p>
    <w:p w:rsidR="00E719BD" w:rsidRPr="00E719BD" w:rsidRDefault="00E719BD" w:rsidP="00E719BD">
      <w:pPr>
        <w:ind w:left="1260"/>
        <w:rPr>
          <w:color w:val="FF0000"/>
          <w:sz w:val="28"/>
          <w:szCs w:val="28"/>
        </w:rPr>
      </w:pPr>
      <w:r w:rsidRPr="00E719BD">
        <w:rPr>
          <w:color w:val="FF0000"/>
          <w:sz w:val="28"/>
          <w:szCs w:val="28"/>
        </w:rPr>
        <w:t>К моменту выписки у пациента не будет жалоб на здоровье</w:t>
      </w:r>
    </w:p>
    <w:p w:rsidR="005113E4" w:rsidRDefault="005113E4" w:rsidP="005113E4">
      <w:pPr>
        <w:rPr>
          <w:b/>
          <w:sz w:val="28"/>
          <w:szCs w:val="28"/>
        </w:rPr>
      </w:pPr>
    </w:p>
    <w:p w:rsidR="005113E4" w:rsidRDefault="005113E4" w:rsidP="005113E4">
      <w:pPr>
        <w:rPr>
          <w:b/>
          <w:sz w:val="28"/>
          <w:szCs w:val="28"/>
        </w:rPr>
      </w:pPr>
      <w:r>
        <w:rPr>
          <w:b/>
          <w:sz w:val="28"/>
          <w:szCs w:val="28"/>
        </w:rPr>
        <w:t>Показания к проведению реабилитационных мероприятий</w:t>
      </w:r>
    </w:p>
    <w:p w:rsidR="005113E4" w:rsidRPr="00E719BD" w:rsidRDefault="005113E4" w:rsidP="00E719BD">
      <w:pPr>
        <w:jc w:val="both"/>
        <w:rPr>
          <w:b/>
          <w:color w:val="FF0000"/>
          <w:sz w:val="32"/>
          <w:szCs w:val="28"/>
        </w:rPr>
      </w:pPr>
      <w:r>
        <w:rPr>
          <w:b/>
          <w:sz w:val="28"/>
          <w:szCs w:val="28"/>
        </w:rPr>
        <w:t>-</w:t>
      </w:r>
      <w:r w:rsidR="00E719BD" w:rsidRPr="00E719BD">
        <w:rPr>
          <w:rFonts w:ascii="Arial" w:hAnsi="Arial" w:cs="Arial"/>
          <w:color w:val="222222"/>
          <w:shd w:val="clear" w:color="auto" w:fill="FFFFFF"/>
        </w:rPr>
        <w:t xml:space="preserve"> </w:t>
      </w:r>
      <w:r w:rsidR="00E719BD" w:rsidRPr="00E719BD">
        <w:rPr>
          <w:color w:val="FF0000"/>
          <w:sz w:val="28"/>
          <w:shd w:val="clear" w:color="auto" w:fill="FFFFFF"/>
        </w:rPr>
        <w:t>нарушение осанки и сколиоз; боли в суставах, позвоночнике, артроз, остеохондроз</w:t>
      </w:r>
    </w:p>
    <w:p w:rsidR="00CE25F8" w:rsidRPr="00E719BD" w:rsidRDefault="005113E4" w:rsidP="00E719BD">
      <w:pPr>
        <w:jc w:val="both"/>
        <w:rPr>
          <w:b/>
          <w:color w:val="FF0000"/>
          <w:sz w:val="32"/>
          <w:szCs w:val="28"/>
        </w:rPr>
      </w:pPr>
      <w:r w:rsidRPr="00E719BD">
        <w:rPr>
          <w:b/>
          <w:color w:val="000000" w:themeColor="text1"/>
          <w:sz w:val="32"/>
          <w:szCs w:val="28"/>
        </w:rPr>
        <w:t>-</w:t>
      </w:r>
      <w:r w:rsidR="00E719BD" w:rsidRPr="00E719BD">
        <w:rPr>
          <w:color w:val="000000" w:themeColor="text1"/>
          <w:sz w:val="28"/>
          <w:shd w:val="clear" w:color="auto" w:fill="FFFFFF"/>
        </w:rPr>
        <w:t xml:space="preserve"> </w:t>
      </w:r>
      <w:r w:rsidR="00E719BD" w:rsidRPr="00E719BD">
        <w:rPr>
          <w:color w:val="FF0000"/>
          <w:sz w:val="28"/>
          <w:shd w:val="clear" w:color="auto" w:fill="FFFFFF"/>
        </w:rPr>
        <w:t>наличие индивидуальной программы </w:t>
      </w:r>
      <w:r w:rsidR="00E719BD" w:rsidRPr="00E719BD">
        <w:rPr>
          <w:bCs/>
          <w:color w:val="FF0000"/>
          <w:sz w:val="28"/>
          <w:shd w:val="clear" w:color="auto" w:fill="FFFFFF"/>
        </w:rPr>
        <w:t>реабилитации</w:t>
      </w:r>
      <w:r w:rsidR="00E719BD" w:rsidRPr="00E719BD">
        <w:rPr>
          <w:color w:val="FF0000"/>
          <w:sz w:val="28"/>
          <w:shd w:val="clear" w:color="auto" w:fill="FFFFFF"/>
        </w:rPr>
        <w:t> (ИПР)</w:t>
      </w:r>
    </w:p>
    <w:p w:rsidR="005113E4" w:rsidRPr="00BB5D98" w:rsidRDefault="005113E4" w:rsidP="005113E4">
      <w:pPr>
        <w:tabs>
          <w:tab w:val="num" w:pos="720"/>
        </w:tabs>
        <w:ind w:firstLine="360"/>
        <w:jc w:val="center"/>
        <w:rPr>
          <w:b/>
          <w:sz w:val="28"/>
          <w:szCs w:val="28"/>
        </w:rPr>
      </w:pPr>
      <w:r w:rsidRPr="00BB5D98">
        <w:rPr>
          <w:b/>
          <w:sz w:val="28"/>
          <w:szCs w:val="28"/>
        </w:rPr>
        <w:t>Карта реабилитации</w:t>
      </w:r>
    </w:p>
    <w:p w:rsidR="005113E4" w:rsidRPr="00BB5D98" w:rsidRDefault="005113E4" w:rsidP="005113E4">
      <w:pPr>
        <w:tabs>
          <w:tab w:val="num" w:pos="720"/>
        </w:tabs>
        <w:ind w:firstLine="36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4461"/>
        <w:gridCol w:w="4583"/>
      </w:tblGrid>
      <w:tr w:rsidR="005113E4" w:rsidRPr="00BB5D98" w:rsidTr="00680B7F">
        <w:tc>
          <w:tcPr>
            <w:tcW w:w="534" w:type="dxa"/>
          </w:tcPr>
          <w:p w:rsidR="005113E4" w:rsidRPr="00BB5D98" w:rsidRDefault="005113E4" w:rsidP="00680B7F">
            <w:pPr>
              <w:jc w:val="center"/>
              <w:rPr>
                <w:b/>
                <w:sz w:val="28"/>
                <w:szCs w:val="28"/>
              </w:rPr>
            </w:pPr>
          </w:p>
        </w:tc>
        <w:tc>
          <w:tcPr>
            <w:tcW w:w="4819" w:type="dxa"/>
          </w:tcPr>
          <w:p w:rsidR="005113E4" w:rsidRPr="00BB5D98" w:rsidRDefault="005113E4" w:rsidP="00680B7F">
            <w:pPr>
              <w:jc w:val="center"/>
              <w:rPr>
                <w:b/>
                <w:sz w:val="28"/>
                <w:szCs w:val="28"/>
              </w:rPr>
            </w:pPr>
            <w:r>
              <w:rPr>
                <w:b/>
                <w:sz w:val="28"/>
                <w:szCs w:val="28"/>
              </w:rPr>
              <w:t xml:space="preserve"> </w:t>
            </w:r>
            <w:r w:rsidRPr="00BB5D98">
              <w:rPr>
                <w:b/>
                <w:sz w:val="28"/>
                <w:szCs w:val="28"/>
              </w:rPr>
              <w:t>Реабилитационные мероприятия</w:t>
            </w:r>
          </w:p>
        </w:tc>
        <w:tc>
          <w:tcPr>
            <w:tcW w:w="5067" w:type="dxa"/>
          </w:tcPr>
          <w:p w:rsidR="005113E4" w:rsidRPr="00BB5D98" w:rsidRDefault="005113E4" w:rsidP="00680B7F">
            <w:pPr>
              <w:jc w:val="center"/>
              <w:rPr>
                <w:b/>
                <w:sz w:val="28"/>
                <w:szCs w:val="28"/>
              </w:rPr>
            </w:pPr>
            <w:r w:rsidRPr="00BB5D98">
              <w:rPr>
                <w:b/>
                <w:sz w:val="28"/>
                <w:szCs w:val="28"/>
              </w:rPr>
              <w:t xml:space="preserve">Мотивация </w:t>
            </w:r>
          </w:p>
        </w:tc>
      </w:tr>
      <w:tr w:rsidR="005113E4" w:rsidRPr="00BD0BDF" w:rsidTr="00680B7F">
        <w:tc>
          <w:tcPr>
            <w:tcW w:w="534" w:type="dxa"/>
          </w:tcPr>
          <w:p w:rsidR="005113E4" w:rsidRPr="00BD0BDF" w:rsidRDefault="005113E4" w:rsidP="00680B7F">
            <w:pPr>
              <w:rPr>
                <w:sz w:val="28"/>
                <w:szCs w:val="28"/>
              </w:rPr>
            </w:pPr>
            <w:r>
              <w:rPr>
                <w:sz w:val="28"/>
                <w:szCs w:val="28"/>
              </w:rPr>
              <w:t>1</w:t>
            </w:r>
          </w:p>
        </w:tc>
        <w:tc>
          <w:tcPr>
            <w:tcW w:w="4819" w:type="dxa"/>
          </w:tcPr>
          <w:p w:rsidR="005113E4" w:rsidRPr="00E719BD" w:rsidRDefault="00E719BD" w:rsidP="00E719BD">
            <w:pPr>
              <w:jc w:val="center"/>
              <w:rPr>
                <w:b/>
                <w:color w:val="FF0000"/>
                <w:sz w:val="28"/>
                <w:szCs w:val="28"/>
              </w:rPr>
            </w:pPr>
            <w:r w:rsidRPr="00E719BD">
              <w:rPr>
                <w:rStyle w:val="a9"/>
                <w:b w:val="0"/>
                <w:color w:val="FF0000"/>
                <w:sz w:val="27"/>
                <w:szCs w:val="27"/>
                <w:bdr w:val="none" w:sz="0" w:space="0" w:color="auto" w:frame="1"/>
              </w:rPr>
              <w:t>Медицинский массаж</w:t>
            </w:r>
          </w:p>
          <w:p w:rsidR="005113E4" w:rsidRPr="00BD0BDF" w:rsidRDefault="005113E4" w:rsidP="00680B7F">
            <w:pPr>
              <w:rPr>
                <w:sz w:val="28"/>
                <w:szCs w:val="28"/>
              </w:rPr>
            </w:pPr>
          </w:p>
        </w:tc>
        <w:tc>
          <w:tcPr>
            <w:tcW w:w="5067" w:type="dxa"/>
          </w:tcPr>
          <w:p w:rsidR="005113E4" w:rsidRPr="00E719BD" w:rsidRDefault="00E719BD" w:rsidP="00E719BD">
            <w:pPr>
              <w:jc w:val="both"/>
              <w:rPr>
                <w:b/>
                <w:i/>
                <w:color w:val="FF0000"/>
                <w:sz w:val="28"/>
                <w:szCs w:val="28"/>
              </w:rPr>
            </w:pPr>
            <w:r w:rsidRPr="00E719BD">
              <w:rPr>
                <w:color w:val="FF0000"/>
                <w:sz w:val="27"/>
                <w:szCs w:val="27"/>
              </w:rPr>
              <w:t>Курс процедур позволяет снять спазм мышц, укрепить мышечный каркас, вернуть позвонкам подвижность. Грамотный врач за 10-20 сеансов может улучшить кровоснабжение в области патологии, что сказывается на скорости реабилитации и работе всех тканей и внутренних органов, которые не получали необходимые питательные вещества из-за недостаточного кровоснабжения. После лечения проходит воспаление, отеки, заметно улучшается общее состояние больного. Во время сеанса пациент должен чувствовать себя комфортно. О любых болезненных ощущениях необходимо сразу сообщить врачу.</w:t>
            </w:r>
          </w:p>
        </w:tc>
      </w:tr>
      <w:tr w:rsidR="005113E4" w:rsidRPr="00BD0BDF" w:rsidTr="00680B7F">
        <w:tc>
          <w:tcPr>
            <w:tcW w:w="534" w:type="dxa"/>
          </w:tcPr>
          <w:p w:rsidR="005113E4" w:rsidRPr="00BD0BDF" w:rsidRDefault="005113E4" w:rsidP="00680B7F">
            <w:pPr>
              <w:rPr>
                <w:sz w:val="28"/>
                <w:szCs w:val="28"/>
              </w:rPr>
            </w:pPr>
            <w:r>
              <w:rPr>
                <w:sz w:val="28"/>
                <w:szCs w:val="28"/>
              </w:rPr>
              <w:lastRenderedPageBreak/>
              <w:t>2</w:t>
            </w:r>
          </w:p>
        </w:tc>
        <w:tc>
          <w:tcPr>
            <w:tcW w:w="4819" w:type="dxa"/>
          </w:tcPr>
          <w:p w:rsidR="005113E4" w:rsidRPr="00E719BD" w:rsidRDefault="00E719BD" w:rsidP="00E719BD">
            <w:pPr>
              <w:jc w:val="center"/>
              <w:rPr>
                <w:b/>
                <w:color w:val="FF0000"/>
                <w:sz w:val="28"/>
                <w:szCs w:val="28"/>
              </w:rPr>
            </w:pPr>
            <w:r w:rsidRPr="00E719BD">
              <w:rPr>
                <w:rStyle w:val="a9"/>
                <w:b w:val="0"/>
                <w:color w:val="FF0000"/>
                <w:sz w:val="27"/>
                <w:szCs w:val="27"/>
                <w:bdr w:val="none" w:sz="0" w:space="0" w:color="auto" w:frame="1"/>
              </w:rPr>
              <w:t>Лечебная физкультура</w:t>
            </w:r>
          </w:p>
          <w:p w:rsidR="005113E4" w:rsidRPr="00BD0BDF" w:rsidRDefault="005113E4" w:rsidP="00680B7F">
            <w:pPr>
              <w:rPr>
                <w:sz w:val="28"/>
                <w:szCs w:val="28"/>
              </w:rPr>
            </w:pPr>
          </w:p>
        </w:tc>
        <w:tc>
          <w:tcPr>
            <w:tcW w:w="5067" w:type="dxa"/>
          </w:tcPr>
          <w:p w:rsidR="005113E4" w:rsidRPr="00E719BD" w:rsidRDefault="00E719BD" w:rsidP="00E719BD">
            <w:pPr>
              <w:jc w:val="both"/>
              <w:rPr>
                <w:color w:val="FF0000"/>
                <w:sz w:val="28"/>
                <w:szCs w:val="28"/>
              </w:rPr>
            </w:pPr>
            <w:r w:rsidRPr="00E719BD">
              <w:rPr>
                <w:color w:val="FF0000"/>
                <w:sz w:val="27"/>
                <w:szCs w:val="27"/>
              </w:rPr>
              <w:t>Главная задача методики — укрепить мышцы спины, поддерживающие позвоночник. ЛФК не является процедурой, которую надо проводить время от времени — выполнять простые упражнения больной должен на протяжении всей своей жизни, это позволит ему избежать развития многих заболеваний. На этапе стационарного лечения занятия должны проходить под контролем тренера: он подбирает комплекс упражнений, контролирует технику выполнения, следит за дыханием. По мере достижения результатов тренер может добавлять упражнения, усложнять их или увеличивать количество повторов. После окончания стационарного лечения больной продолжает заниматься дома.</w:t>
            </w:r>
          </w:p>
        </w:tc>
      </w:tr>
      <w:tr w:rsidR="005113E4" w:rsidRPr="00BD0BDF" w:rsidTr="00680B7F">
        <w:trPr>
          <w:trHeight w:val="321"/>
        </w:trPr>
        <w:tc>
          <w:tcPr>
            <w:tcW w:w="534" w:type="dxa"/>
          </w:tcPr>
          <w:p w:rsidR="005113E4" w:rsidRPr="00BD0BDF" w:rsidRDefault="005113E4" w:rsidP="00680B7F">
            <w:pPr>
              <w:rPr>
                <w:sz w:val="28"/>
                <w:szCs w:val="28"/>
              </w:rPr>
            </w:pPr>
            <w:r>
              <w:rPr>
                <w:sz w:val="28"/>
                <w:szCs w:val="28"/>
              </w:rPr>
              <w:t>3</w:t>
            </w:r>
          </w:p>
        </w:tc>
        <w:tc>
          <w:tcPr>
            <w:tcW w:w="4819" w:type="dxa"/>
          </w:tcPr>
          <w:p w:rsidR="005113E4" w:rsidRDefault="005113E4" w:rsidP="00680B7F">
            <w:pPr>
              <w:rPr>
                <w:sz w:val="28"/>
                <w:szCs w:val="28"/>
              </w:rPr>
            </w:pPr>
          </w:p>
          <w:p w:rsidR="005113E4" w:rsidRPr="00E719BD" w:rsidRDefault="00E719BD" w:rsidP="00E719BD">
            <w:pPr>
              <w:jc w:val="center"/>
              <w:rPr>
                <w:b/>
                <w:color w:val="FF0000"/>
                <w:sz w:val="28"/>
                <w:szCs w:val="28"/>
              </w:rPr>
            </w:pPr>
            <w:r w:rsidRPr="00E719BD">
              <w:rPr>
                <w:rStyle w:val="a9"/>
                <w:b w:val="0"/>
                <w:color w:val="FF0000"/>
                <w:sz w:val="27"/>
                <w:szCs w:val="27"/>
                <w:bdr w:val="none" w:sz="0" w:space="0" w:color="auto" w:frame="1"/>
              </w:rPr>
              <w:t>Вытяжение позвоночника</w:t>
            </w:r>
          </w:p>
        </w:tc>
        <w:tc>
          <w:tcPr>
            <w:tcW w:w="5067" w:type="dxa"/>
          </w:tcPr>
          <w:p w:rsidR="005113E4" w:rsidRPr="00E719BD" w:rsidRDefault="00E719BD" w:rsidP="00E719BD">
            <w:pPr>
              <w:jc w:val="both"/>
              <w:rPr>
                <w:b/>
                <w:color w:val="FF0000"/>
                <w:sz w:val="28"/>
                <w:szCs w:val="28"/>
              </w:rPr>
            </w:pPr>
            <w:r w:rsidRPr="00E719BD">
              <w:rPr>
                <w:color w:val="FF0000"/>
                <w:sz w:val="27"/>
                <w:szCs w:val="27"/>
              </w:rPr>
              <w:t>Методика помогает позвонкам занять естественное положение, поэтому эффективно устраняет мышечные спазмы. Лечение должно проходить только под контролем врача, так как лишь специалист сможет подобрать оптимальную тянущую силу.</w:t>
            </w:r>
          </w:p>
        </w:tc>
      </w:tr>
      <w:tr w:rsidR="005113E4" w:rsidRPr="00BD0BDF" w:rsidTr="00680B7F">
        <w:trPr>
          <w:trHeight w:val="321"/>
        </w:trPr>
        <w:tc>
          <w:tcPr>
            <w:tcW w:w="534" w:type="dxa"/>
          </w:tcPr>
          <w:p w:rsidR="005113E4" w:rsidRPr="00BD0BDF" w:rsidRDefault="005113E4" w:rsidP="00680B7F">
            <w:pPr>
              <w:rPr>
                <w:sz w:val="28"/>
                <w:szCs w:val="28"/>
              </w:rPr>
            </w:pPr>
            <w:r>
              <w:rPr>
                <w:sz w:val="28"/>
                <w:szCs w:val="28"/>
              </w:rPr>
              <w:t>4</w:t>
            </w:r>
          </w:p>
        </w:tc>
        <w:tc>
          <w:tcPr>
            <w:tcW w:w="4819" w:type="dxa"/>
          </w:tcPr>
          <w:p w:rsidR="005113E4" w:rsidRPr="00E719BD" w:rsidRDefault="00E719BD" w:rsidP="00E719BD">
            <w:pPr>
              <w:jc w:val="center"/>
              <w:rPr>
                <w:b/>
                <w:color w:val="FF0000"/>
                <w:sz w:val="28"/>
                <w:szCs w:val="28"/>
              </w:rPr>
            </w:pPr>
            <w:r w:rsidRPr="00E719BD">
              <w:rPr>
                <w:rStyle w:val="a9"/>
                <w:b w:val="0"/>
                <w:color w:val="FF0000"/>
                <w:sz w:val="27"/>
                <w:szCs w:val="27"/>
                <w:bdr w:val="none" w:sz="0" w:space="0" w:color="auto" w:frame="1"/>
              </w:rPr>
              <w:t>Физиотерапия</w:t>
            </w:r>
          </w:p>
          <w:p w:rsidR="005113E4" w:rsidRPr="00BD0BDF" w:rsidRDefault="005113E4" w:rsidP="00680B7F">
            <w:pPr>
              <w:rPr>
                <w:sz w:val="28"/>
                <w:szCs w:val="28"/>
              </w:rPr>
            </w:pPr>
          </w:p>
        </w:tc>
        <w:tc>
          <w:tcPr>
            <w:tcW w:w="5067" w:type="dxa"/>
          </w:tcPr>
          <w:p w:rsidR="005113E4" w:rsidRPr="00E719BD" w:rsidRDefault="00E719BD" w:rsidP="00E719BD">
            <w:pPr>
              <w:jc w:val="both"/>
              <w:rPr>
                <w:b/>
                <w:color w:val="FF0000"/>
                <w:sz w:val="28"/>
                <w:szCs w:val="28"/>
              </w:rPr>
            </w:pPr>
            <w:r w:rsidRPr="00E719BD">
              <w:rPr>
                <w:color w:val="FF0000"/>
                <w:sz w:val="27"/>
                <w:szCs w:val="27"/>
              </w:rPr>
              <w:t xml:space="preserve">При помощи различных аппаратов врач точечно воздействует на пораженный отдел позвоночника. Соседние здоровые участки при этом не затрагиваются. Методики стимулируют процессы регенерации тканей, нормализуют кровообращение, ускоряют обмен веществ, купируют болевой синдром, снимают спазмы, убирают защемление нервов, укрепляют общий иммунитет. К наиболее популярным методам относятся электрофорез, </w:t>
            </w:r>
            <w:proofErr w:type="spellStart"/>
            <w:r w:rsidRPr="00E719BD">
              <w:rPr>
                <w:color w:val="FF0000"/>
                <w:sz w:val="27"/>
                <w:szCs w:val="27"/>
              </w:rPr>
              <w:t>магнитотерапия</w:t>
            </w:r>
            <w:proofErr w:type="spellEnd"/>
            <w:r w:rsidRPr="00E719BD">
              <w:rPr>
                <w:color w:val="FF0000"/>
                <w:sz w:val="27"/>
                <w:szCs w:val="27"/>
              </w:rPr>
              <w:t>, ультразвуковая терапия, иглоукалывание, вибротерапия.</w:t>
            </w:r>
          </w:p>
        </w:tc>
      </w:tr>
      <w:tr w:rsidR="005113E4" w:rsidRPr="00BD0BDF" w:rsidTr="00680B7F">
        <w:trPr>
          <w:trHeight w:val="321"/>
        </w:trPr>
        <w:tc>
          <w:tcPr>
            <w:tcW w:w="534" w:type="dxa"/>
          </w:tcPr>
          <w:p w:rsidR="005113E4" w:rsidRPr="00BD0BDF" w:rsidRDefault="005113E4" w:rsidP="00680B7F">
            <w:pPr>
              <w:rPr>
                <w:sz w:val="28"/>
                <w:szCs w:val="28"/>
              </w:rPr>
            </w:pPr>
            <w:r>
              <w:rPr>
                <w:sz w:val="28"/>
                <w:szCs w:val="28"/>
              </w:rPr>
              <w:t>5</w:t>
            </w:r>
          </w:p>
        </w:tc>
        <w:tc>
          <w:tcPr>
            <w:tcW w:w="4819" w:type="dxa"/>
          </w:tcPr>
          <w:p w:rsidR="005113E4" w:rsidRPr="00E719BD" w:rsidRDefault="00E719BD" w:rsidP="00E719BD">
            <w:pPr>
              <w:jc w:val="center"/>
              <w:rPr>
                <w:b/>
                <w:color w:val="FF0000"/>
                <w:sz w:val="28"/>
                <w:szCs w:val="28"/>
              </w:rPr>
            </w:pPr>
            <w:r w:rsidRPr="00E719BD">
              <w:rPr>
                <w:rStyle w:val="a9"/>
                <w:b w:val="0"/>
                <w:color w:val="FF0000"/>
                <w:sz w:val="27"/>
                <w:szCs w:val="27"/>
                <w:bdr w:val="none" w:sz="0" w:space="0" w:color="auto" w:frame="1"/>
              </w:rPr>
              <w:t>Медикаментозное лечение</w:t>
            </w:r>
          </w:p>
          <w:p w:rsidR="005113E4" w:rsidRPr="00BD0BDF" w:rsidRDefault="005113E4" w:rsidP="00680B7F">
            <w:pPr>
              <w:rPr>
                <w:sz w:val="28"/>
                <w:szCs w:val="28"/>
              </w:rPr>
            </w:pPr>
          </w:p>
        </w:tc>
        <w:tc>
          <w:tcPr>
            <w:tcW w:w="5067" w:type="dxa"/>
          </w:tcPr>
          <w:p w:rsidR="005113E4" w:rsidRPr="00E719BD" w:rsidRDefault="00E719BD" w:rsidP="00E719BD">
            <w:pPr>
              <w:jc w:val="both"/>
              <w:rPr>
                <w:b/>
                <w:color w:val="FF0000"/>
                <w:sz w:val="28"/>
                <w:szCs w:val="28"/>
              </w:rPr>
            </w:pPr>
            <w:r w:rsidRPr="00E719BD">
              <w:rPr>
                <w:color w:val="FF0000"/>
                <w:sz w:val="27"/>
                <w:szCs w:val="27"/>
              </w:rPr>
              <w:t xml:space="preserve">Лекарства купируют болевой синдром, снимают воспаление, </w:t>
            </w:r>
            <w:r w:rsidRPr="00E719BD">
              <w:rPr>
                <w:color w:val="FF0000"/>
                <w:sz w:val="27"/>
                <w:szCs w:val="27"/>
              </w:rPr>
              <w:lastRenderedPageBreak/>
              <w:t xml:space="preserve">стимулируют </w:t>
            </w:r>
            <w:proofErr w:type="spellStart"/>
            <w:r w:rsidRPr="00E719BD">
              <w:rPr>
                <w:color w:val="FF0000"/>
                <w:sz w:val="27"/>
                <w:szCs w:val="27"/>
              </w:rPr>
              <w:t>микроциркуляцию</w:t>
            </w:r>
            <w:proofErr w:type="spellEnd"/>
            <w:r w:rsidRPr="00E719BD">
              <w:rPr>
                <w:color w:val="FF0000"/>
                <w:sz w:val="27"/>
                <w:szCs w:val="27"/>
              </w:rPr>
              <w:t xml:space="preserve"> крови и выполняют другие задачи. В зависимости от стадии остеохондроза врач может назначить и инъекции, и мази, и таблетки, и капельницы.</w:t>
            </w:r>
          </w:p>
        </w:tc>
      </w:tr>
      <w:tr w:rsidR="005113E4" w:rsidRPr="00BD0BDF" w:rsidTr="00680B7F">
        <w:trPr>
          <w:trHeight w:val="321"/>
        </w:trPr>
        <w:tc>
          <w:tcPr>
            <w:tcW w:w="534" w:type="dxa"/>
          </w:tcPr>
          <w:p w:rsidR="005113E4" w:rsidRPr="00BD0BDF" w:rsidRDefault="005113E4" w:rsidP="00680B7F">
            <w:pPr>
              <w:rPr>
                <w:sz w:val="28"/>
                <w:szCs w:val="28"/>
              </w:rPr>
            </w:pPr>
            <w:r>
              <w:rPr>
                <w:sz w:val="28"/>
                <w:szCs w:val="28"/>
              </w:rPr>
              <w:lastRenderedPageBreak/>
              <w:t>6</w:t>
            </w:r>
          </w:p>
        </w:tc>
        <w:tc>
          <w:tcPr>
            <w:tcW w:w="4819" w:type="dxa"/>
          </w:tcPr>
          <w:p w:rsidR="005113E4" w:rsidRDefault="00E719BD" w:rsidP="00680B7F">
            <w:pPr>
              <w:rPr>
                <w:sz w:val="28"/>
                <w:szCs w:val="28"/>
              </w:rPr>
            </w:pPr>
            <w:r>
              <w:rPr>
                <w:sz w:val="28"/>
                <w:szCs w:val="28"/>
              </w:rPr>
              <w:t>-</w:t>
            </w:r>
          </w:p>
          <w:p w:rsidR="005113E4" w:rsidRPr="00BD0BDF" w:rsidRDefault="005113E4" w:rsidP="00680B7F">
            <w:pPr>
              <w:rPr>
                <w:sz w:val="28"/>
                <w:szCs w:val="28"/>
              </w:rPr>
            </w:pPr>
          </w:p>
        </w:tc>
        <w:tc>
          <w:tcPr>
            <w:tcW w:w="5067" w:type="dxa"/>
          </w:tcPr>
          <w:p w:rsidR="005113E4" w:rsidRPr="00BD0BDF" w:rsidRDefault="00E719BD" w:rsidP="00680B7F">
            <w:pPr>
              <w:rPr>
                <w:b/>
                <w:sz w:val="28"/>
                <w:szCs w:val="28"/>
              </w:rPr>
            </w:pPr>
            <w:r>
              <w:rPr>
                <w:b/>
                <w:sz w:val="28"/>
                <w:szCs w:val="28"/>
              </w:rPr>
              <w:t>-</w:t>
            </w:r>
          </w:p>
        </w:tc>
      </w:tr>
      <w:tr w:rsidR="005113E4" w:rsidRPr="00BD0BDF" w:rsidTr="00680B7F">
        <w:trPr>
          <w:trHeight w:val="321"/>
        </w:trPr>
        <w:tc>
          <w:tcPr>
            <w:tcW w:w="534" w:type="dxa"/>
          </w:tcPr>
          <w:p w:rsidR="005113E4" w:rsidRPr="00BD0BDF" w:rsidRDefault="005113E4" w:rsidP="00680B7F">
            <w:pPr>
              <w:rPr>
                <w:sz w:val="28"/>
                <w:szCs w:val="28"/>
              </w:rPr>
            </w:pPr>
            <w:r>
              <w:rPr>
                <w:sz w:val="28"/>
                <w:szCs w:val="28"/>
              </w:rPr>
              <w:t>7</w:t>
            </w:r>
          </w:p>
        </w:tc>
        <w:tc>
          <w:tcPr>
            <w:tcW w:w="4819" w:type="dxa"/>
          </w:tcPr>
          <w:p w:rsidR="005113E4" w:rsidRDefault="005113E4" w:rsidP="00680B7F">
            <w:pPr>
              <w:rPr>
                <w:sz w:val="28"/>
                <w:szCs w:val="28"/>
              </w:rPr>
            </w:pPr>
          </w:p>
          <w:p w:rsidR="005113E4" w:rsidRPr="00BD0BDF" w:rsidRDefault="00E719BD" w:rsidP="00680B7F">
            <w:pPr>
              <w:rPr>
                <w:sz w:val="28"/>
                <w:szCs w:val="28"/>
              </w:rPr>
            </w:pPr>
            <w:r>
              <w:rPr>
                <w:sz w:val="28"/>
                <w:szCs w:val="28"/>
              </w:rPr>
              <w:t>-</w:t>
            </w:r>
          </w:p>
        </w:tc>
        <w:tc>
          <w:tcPr>
            <w:tcW w:w="5067" w:type="dxa"/>
          </w:tcPr>
          <w:p w:rsidR="005113E4" w:rsidRPr="00BD0BDF" w:rsidRDefault="00E719BD" w:rsidP="00680B7F">
            <w:pPr>
              <w:rPr>
                <w:b/>
                <w:sz w:val="28"/>
                <w:szCs w:val="28"/>
              </w:rPr>
            </w:pPr>
            <w:r>
              <w:rPr>
                <w:b/>
                <w:sz w:val="28"/>
                <w:szCs w:val="28"/>
              </w:rPr>
              <w:t>-</w:t>
            </w:r>
          </w:p>
        </w:tc>
      </w:tr>
      <w:tr w:rsidR="005113E4" w:rsidRPr="00BD0BDF" w:rsidTr="00680B7F">
        <w:trPr>
          <w:trHeight w:val="321"/>
        </w:trPr>
        <w:tc>
          <w:tcPr>
            <w:tcW w:w="534" w:type="dxa"/>
          </w:tcPr>
          <w:p w:rsidR="005113E4" w:rsidRPr="00BD0BDF" w:rsidRDefault="005113E4" w:rsidP="00680B7F">
            <w:pPr>
              <w:rPr>
                <w:sz w:val="28"/>
                <w:szCs w:val="28"/>
              </w:rPr>
            </w:pPr>
            <w:r>
              <w:rPr>
                <w:sz w:val="28"/>
                <w:szCs w:val="28"/>
              </w:rPr>
              <w:t>8</w:t>
            </w:r>
          </w:p>
        </w:tc>
        <w:tc>
          <w:tcPr>
            <w:tcW w:w="4819" w:type="dxa"/>
          </w:tcPr>
          <w:p w:rsidR="005113E4" w:rsidRDefault="005113E4" w:rsidP="00680B7F">
            <w:pPr>
              <w:rPr>
                <w:sz w:val="28"/>
                <w:szCs w:val="28"/>
              </w:rPr>
            </w:pPr>
          </w:p>
          <w:p w:rsidR="005113E4" w:rsidRPr="00BD0BDF" w:rsidRDefault="00E719BD" w:rsidP="00680B7F">
            <w:pPr>
              <w:rPr>
                <w:sz w:val="28"/>
                <w:szCs w:val="28"/>
              </w:rPr>
            </w:pPr>
            <w:r>
              <w:rPr>
                <w:sz w:val="28"/>
                <w:szCs w:val="28"/>
              </w:rPr>
              <w:t>-</w:t>
            </w:r>
          </w:p>
        </w:tc>
        <w:tc>
          <w:tcPr>
            <w:tcW w:w="5067" w:type="dxa"/>
          </w:tcPr>
          <w:p w:rsidR="005113E4" w:rsidRPr="00BD0BDF" w:rsidRDefault="00E719BD" w:rsidP="00680B7F">
            <w:pPr>
              <w:rPr>
                <w:b/>
                <w:sz w:val="28"/>
                <w:szCs w:val="28"/>
              </w:rPr>
            </w:pPr>
            <w:r>
              <w:rPr>
                <w:b/>
                <w:sz w:val="28"/>
                <w:szCs w:val="28"/>
              </w:rPr>
              <w:t>-</w:t>
            </w:r>
          </w:p>
        </w:tc>
      </w:tr>
      <w:tr w:rsidR="005113E4" w:rsidRPr="00BD0BDF" w:rsidTr="00680B7F">
        <w:trPr>
          <w:trHeight w:val="321"/>
        </w:trPr>
        <w:tc>
          <w:tcPr>
            <w:tcW w:w="534" w:type="dxa"/>
          </w:tcPr>
          <w:p w:rsidR="005113E4" w:rsidRPr="00BD0BDF" w:rsidRDefault="005113E4" w:rsidP="00680B7F">
            <w:pPr>
              <w:rPr>
                <w:sz w:val="28"/>
                <w:szCs w:val="28"/>
              </w:rPr>
            </w:pPr>
            <w:r>
              <w:rPr>
                <w:sz w:val="28"/>
                <w:szCs w:val="28"/>
              </w:rPr>
              <w:t>9</w:t>
            </w:r>
          </w:p>
        </w:tc>
        <w:tc>
          <w:tcPr>
            <w:tcW w:w="4819" w:type="dxa"/>
          </w:tcPr>
          <w:p w:rsidR="005113E4" w:rsidRDefault="00E719BD" w:rsidP="00680B7F">
            <w:pPr>
              <w:rPr>
                <w:sz w:val="28"/>
                <w:szCs w:val="28"/>
              </w:rPr>
            </w:pPr>
            <w:r>
              <w:rPr>
                <w:sz w:val="28"/>
                <w:szCs w:val="28"/>
              </w:rPr>
              <w:t>-</w:t>
            </w:r>
          </w:p>
          <w:p w:rsidR="005113E4" w:rsidRPr="00BD0BDF" w:rsidRDefault="005113E4" w:rsidP="00680B7F">
            <w:pPr>
              <w:rPr>
                <w:sz w:val="28"/>
                <w:szCs w:val="28"/>
              </w:rPr>
            </w:pPr>
          </w:p>
        </w:tc>
        <w:tc>
          <w:tcPr>
            <w:tcW w:w="5067" w:type="dxa"/>
          </w:tcPr>
          <w:p w:rsidR="005113E4" w:rsidRPr="00BD0BDF" w:rsidRDefault="00E719BD" w:rsidP="00680B7F">
            <w:pPr>
              <w:rPr>
                <w:b/>
                <w:sz w:val="28"/>
                <w:szCs w:val="28"/>
              </w:rPr>
            </w:pPr>
            <w:r>
              <w:rPr>
                <w:b/>
                <w:sz w:val="28"/>
                <w:szCs w:val="28"/>
              </w:rPr>
              <w:t>-</w:t>
            </w:r>
          </w:p>
        </w:tc>
      </w:tr>
      <w:tr w:rsidR="005113E4" w:rsidRPr="00BD0BDF" w:rsidTr="00680B7F">
        <w:trPr>
          <w:trHeight w:val="321"/>
        </w:trPr>
        <w:tc>
          <w:tcPr>
            <w:tcW w:w="534" w:type="dxa"/>
          </w:tcPr>
          <w:p w:rsidR="005113E4" w:rsidRDefault="005113E4" w:rsidP="00680B7F">
            <w:pPr>
              <w:rPr>
                <w:sz w:val="28"/>
                <w:szCs w:val="28"/>
              </w:rPr>
            </w:pPr>
            <w:r>
              <w:rPr>
                <w:sz w:val="28"/>
                <w:szCs w:val="28"/>
              </w:rPr>
              <w:t>10</w:t>
            </w:r>
          </w:p>
          <w:p w:rsidR="005113E4" w:rsidRDefault="005113E4" w:rsidP="00680B7F">
            <w:pPr>
              <w:rPr>
                <w:sz w:val="28"/>
                <w:szCs w:val="28"/>
              </w:rPr>
            </w:pPr>
          </w:p>
        </w:tc>
        <w:tc>
          <w:tcPr>
            <w:tcW w:w="4819" w:type="dxa"/>
          </w:tcPr>
          <w:p w:rsidR="005113E4" w:rsidRDefault="00E719BD" w:rsidP="00680B7F">
            <w:pPr>
              <w:rPr>
                <w:sz w:val="28"/>
                <w:szCs w:val="28"/>
              </w:rPr>
            </w:pPr>
            <w:r>
              <w:rPr>
                <w:sz w:val="28"/>
                <w:szCs w:val="28"/>
              </w:rPr>
              <w:t>-</w:t>
            </w:r>
          </w:p>
        </w:tc>
        <w:tc>
          <w:tcPr>
            <w:tcW w:w="5067" w:type="dxa"/>
          </w:tcPr>
          <w:p w:rsidR="005113E4" w:rsidRPr="00BD0BDF" w:rsidRDefault="00E719BD" w:rsidP="00680B7F">
            <w:pPr>
              <w:rPr>
                <w:b/>
                <w:sz w:val="28"/>
                <w:szCs w:val="28"/>
              </w:rPr>
            </w:pPr>
            <w:r>
              <w:rPr>
                <w:b/>
                <w:sz w:val="28"/>
                <w:szCs w:val="28"/>
              </w:rPr>
              <w:t>-</w:t>
            </w:r>
          </w:p>
        </w:tc>
      </w:tr>
    </w:tbl>
    <w:p w:rsidR="005113E4" w:rsidRDefault="005113E4" w:rsidP="005113E4">
      <w:pPr>
        <w:rPr>
          <w:b/>
          <w:i/>
          <w:sz w:val="28"/>
          <w:szCs w:val="28"/>
        </w:rPr>
      </w:pPr>
    </w:p>
    <w:p w:rsidR="005113E4" w:rsidRDefault="005113E4" w:rsidP="005113E4">
      <w:pPr>
        <w:jc w:val="center"/>
        <w:rPr>
          <w:b/>
          <w:sz w:val="32"/>
          <w:szCs w:val="32"/>
        </w:rPr>
      </w:pPr>
      <w:r>
        <w:rPr>
          <w:b/>
          <w:i/>
          <w:sz w:val="28"/>
          <w:szCs w:val="28"/>
        </w:rPr>
        <w:t xml:space="preserve"> </w:t>
      </w:r>
    </w:p>
    <w:p w:rsidR="005113E4" w:rsidRDefault="005113E4" w:rsidP="005113E4">
      <w:pPr>
        <w:jc w:val="center"/>
        <w:rPr>
          <w:b/>
          <w:sz w:val="32"/>
          <w:szCs w:val="32"/>
        </w:rPr>
      </w:pPr>
    </w:p>
    <w:p w:rsidR="005113E4" w:rsidRDefault="005113E4" w:rsidP="005113E4">
      <w:pPr>
        <w:jc w:val="center"/>
        <w:rPr>
          <w:b/>
          <w:sz w:val="32"/>
          <w:szCs w:val="32"/>
        </w:rPr>
      </w:pPr>
      <w:r>
        <w:rPr>
          <w:b/>
          <w:sz w:val="32"/>
          <w:szCs w:val="32"/>
        </w:rPr>
        <w:t>Карта реабилитационных мероприятий</w:t>
      </w:r>
    </w:p>
    <w:p w:rsidR="005113E4" w:rsidRDefault="005113E4" w:rsidP="005113E4">
      <w:pPr>
        <w:jc w:val="center"/>
        <w:rPr>
          <w:b/>
          <w:sz w:val="32"/>
          <w:szCs w:val="32"/>
        </w:rPr>
      </w:pPr>
    </w:p>
    <w:p w:rsidR="00E719BD" w:rsidRDefault="00E719BD" w:rsidP="005113E4">
      <w:pPr>
        <w:rPr>
          <w:color w:val="FF0000"/>
          <w:sz w:val="28"/>
          <w:szCs w:val="28"/>
          <w:u w:val="single"/>
        </w:rPr>
      </w:pPr>
      <w:r>
        <w:rPr>
          <w:sz w:val="28"/>
          <w:szCs w:val="28"/>
        </w:rPr>
        <w:t xml:space="preserve">Ф.И.О. больного: </w:t>
      </w:r>
      <w:r w:rsidRPr="002E6A35">
        <w:rPr>
          <w:color w:val="FF0000"/>
          <w:sz w:val="28"/>
          <w:szCs w:val="28"/>
          <w:u w:val="single"/>
        </w:rPr>
        <w:t xml:space="preserve">Михайлов Алексей Александрович </w:t>
      </w:r>
    </w:p>
    <w:p w:rsidR="005113E4" w:rsidRDefault="005113E4" w:rsidP="005113E4">
      <w:pPr>
        <w:rPr>
          <w:sz w:val="28"/>
          <w:szCs w:val="28"/>
        </w:rPr>
      </w:pPr>
      <w:r>
        <w:rPr>
          <w:sz w:val="28"/>
          <w:szCs w:val="28"/>
        </w:rPr>
        <w:t>Диагноз</w:t>
      </w:r>
      <w:r w:rsidR="00E719BD">
        <w:rPr>
          <w:sz w:val="28"/>
          <w:szCs w:val="28"/>
        </w:rPr>
        <w:t xml:space="preserve">: </w:t>
      </w:r>
      <w:r w:rsidR="00E719BD">
        <w:rPr>
          <w:color w:val="FF0000"/>
          <w:sz w:val="28"/>
          <w:szCs w:val="28"/>
        </w:rPr>
        <w:t>О</w:t>
      </w:r>
      <w:r w:rsidR="00E719BD" w:rsidRPr="003E7463">
        <w:rPr>
          <w:color w:val="FF0000"/>
          <w:sz w:val="28"/>
          <w:szCs w:val="28"/>
        </w:rPr>
        <w:t>стеохондроз шейного отдела</w:t>
      </w:r>
    </w:p>
    <w:p w:rsidR="00E719BD" w:rsidRDefault="00E719BD" w:rsidP="005113E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3"/>
        <w:gridCol w:w="2152"/>
        <w:gridCol w:w="2342"/>
        <w:gridCol w:w="2474"/>
      </w:tblGrid>
      <w:tr w:rsidR="00D45624" w:rsidRPr="00BD0BDF" w:rsidTr="00680B7F">
        <w:tc>
          <w:tcPr>
            <w:tcW w:w="2739" w:type="dxa"/>
          </w:tcPr>
          <w:p w:rsidR="005113E4" w:rsidRPr="00BD0BDF" w:rsidRDefault="005113E4" w:rsidP="00680B7F">
            <w:pPr>
              <w:rPr>
                <w:sz w:val="28"/>
                <w:szCs w:val="28"/>
              </w:rPr>
            </w:pPr>
            <w:r>
              <w:rPr>
                <w:sz w:val="28"/>
                <w:szCs w:val="28"/>
              </w:rPr>
              <w:t>процедура</w:t>
            </w:r>
          </w:p>
          <w:p w:rsidR="005113E4" w:rsidRDefault="005113E4" w:rsidP="00680B7F">
            <w:pPr>
              <w:rPr>
                <w:sz w:val="28"/>
                <w:szCs w:val="28"/>
              </w:rPr>
            </w:pPr>
          </w:p>
          <w:p w:rsidR="005113E4" w:rsidRPr="00BD0BDF" w:rsidRDefault="005113E4" w:rsidP="00680B7F">
            <w:pPr>
              <w:rPr>
                <w:sz w:val="28"/>
                <w:szCs w:val="28"/>
              </w:rPr>
            </w:pPr>
          </w:p>
        </w:tc>
        <w:tc>
          <w:tcPr>
            <w:tcW w:w="2331" w:type="dxa"/>
          </w:tcPr>
          <w:p w:rsidR="005113E4" w:rsidRPr="00BB5D98" w:rsidRDefault="005113E4" w:rsidP="00680B7F">
            <w:pPr>
              <w:jc w:val="center"/>
              <w:rPr>
                <w:sz w:val="28"/>
                <w:szCs w:val="28"/>
              </w:rPr>
            </w:pPr>
            <w:r>
              <w:rPr>
                <w:sz w:val="28"/>
                <w:szCs w:val="28"/>
              </w:rPr>
              <w:t>массаж</w:t>
            </w:r>
          </w:p>
        </w:tc>
        <w:tc>
          <w:tcPr>
            <w:tcW w:w="2693" w:type="dxa"/>
          </w:tcPr>
          <w:p w:rsidR="005113E4" w:rsidRPr="00BB5D98" w:rsidRDefault="005113E4" w:rsidP="00680B7F">
            <w:pPr>
              <w:jc w:val="center"/>
              <w:rPr>
                <w:sz w:val="28"/>
                <w:szCs w:val="28"/>
              </w:rPr>
            </w:pPr>
            <w:r>
              <w:rPr>
                <w:sz w:val="28"/>
                <w:szCs w:val="28"/>
              </w:rPr>
              <w:t>ЛФК</w:t>
            </w:r>
          </w:p>
        </w:tc>
        <w:tc>
          <w:tcPr>
            <w:tcW w:w="2551" w:type="dxa"/>
          </w:tcPr>
          <w:p w:rsidR="005113E4" w:rsidRPr="009547A9" w:rsidRDefault="005113E4" w:rsidP="00680B7F">
            <w:pPr>
              <w:jc w:val="center"/>
              <w:rPr>
                <w:sz w:val="28"/>
                <w:szCs w:val="28"/>
              </w:rPr>
            </w:pPr>
            <w:proofErr w:type="spellStart"/>
            <w:r>
              <w:rPr>
                <w:sz w:val="28"/>
                <w:szCs w:val="28"/>
              </w:rPr>
              <w:t>физиолечение</w:t>
            </w:r>
            <w:proofErr w:type="spellEnd"/>
          </w:p>
        </w:tc>
      </w:tr>
      <w:tr w:rsidR="00D45624" w:rsidRPr="00BD0BDF" w:rsidTr="00680B7F">
        <w:tc>
          <w:tcPr>
            <w:tcW w:w="2739" w:type="dxa"/>
          </w:tcPr>
          <w:p w:rsidR="005113E4" w:rsidRDefault="005113E4" w:rsidP="00680B7F">
            <w:pPr>
              <w:rPr>
                <w:sz w:val="28"/>
                <w:szCs w:val="28"/>
              </w:rPr>
            </w:pPr>
            <w:r w:rsidRPr="00BD0BDF">
              <w:rPr>
                <w:sz w:val="28"/>
                <w:szCs w:val="28"/>
              </w:rPr>
              <w:t>Название</w:t>
            </w:r>
          </w:p>
          <w:p w:rsidR="005113E4" w:rsidRPr="00BD0BDF" w:rsidRDefault="005113E4" w:rsidP="00680B7F">
            <w:pPr>
              <w:rPr>
                <w:sz w:val="28"/>
                <w:szCs w:val="28"/>
              </w:rPr>
            </w:pPr>
          </w:p>
        </w:tc>
        <w:tc>
          <w:tcPr>
            <w:tcW w:w="2331" w:type="dxa"/>
          </w:tcPr>
          <w:p w:rsidR="005113E4" w:rsidRPr="00BD0BDF" w:rsidRDefault="00E719BD" w:rsidP="00680B7F">
            <w:pPr>
              <w:rPr>
                <w:sz w:val="28"/>
                <w:szCs w:val="28"/>
              </w:rPr>
            </w:pPr>
            <w:r>
              <w:rPr>
                <w:sz w:val="28"/>
                <w:szCs w:val="28"/>
              </w:rPr>
              <w:t>Массаж при остеохондрозе</w:t>
            </w:r>
          </w:p>
        </w:tc>
        <w:tc>
          <w:tcPr>
            <w:tcW w:w="2693" w:type="dxa"/>
          </w:tcPr>
          <w:p w:rsidR="005113E4" w:rsidRPr="00BD0BDF" w:rsidRDefault="00D45624" w:rsidP="00680B7F">
            <w:pPr>
              <w:rPr>
                <w:sz w:val="28"/>
                <w:szCs w:val="28"/>
              </w:rPr>
            </w:pPr>
            <w:r>
              <w:rPr>
                <w:sz w:val="28"/>
                <w:szCs w:val="28"/>
              </w:rPr>
              <w:t xml:space="preserve">ЛФК при заболевании шеи и </w:t>
            </w:r>
            <w:proofErr w:type="spellStart"/>
            <w:r>
              <w:rPr>
                <w:sz w:val="28"/>
                <w:szCs w:val="28"/>
              </w:rPr>
              <w:t>тд</w:t>
            </w:r>
            <w:proofErr w:type="spellEnd"/>
          </w:p>
        </w:tc>
        <w:tc>
          <w:tcPr>
            <w:tcW w:w="2551" w:type="dxa"/>
          </w:tcPr>
          <w:p w:rsidR="00D45624" w:rsidRPr="00D45624" w:rsidRDefault="00D45624" w:rsidP="00D45624">
            <w:pPr>
              <w:pBdr>
                <w:top w:val="single" w:sz="12" w:space="8" w:color="CCCCCC"/>
              </w:pBdr>
              <w:shd w:val="clear" w:color="auto" w:fill="FFFFFF"/>
              <w:spacing w:after="150"/>
              <w:outlineLvl w:val="0"/>
              <w:rPr>
                <w:color w:val="000000" w:themeColor="text1"/>
                <w:kern w:val="36"/>
                <w:sz w:val="32"/>
                <w:szCs w:val="36"/>
              </w:rPr>
            </w:pPr>
            <w:r w:rsidRPr="00D45624">
              <w:rPr>
                <w:color w:val="000000" w:themeColor="text1"/>
                <w:kern w:val="36"/>
                <w:sz w:val="32"/>
                <w:szCs w:val="36"/>
              </w:rPr>
              <w:t>Лечение остеохондроза</w:t>
            </w:r>
          </w:p>
          <w:p w:rsidR="005113E4" w:rsidRPr="00BD0BDF" w:rsidRDefault="005113E4" w:rsidP="00680B7F">
            <w:pPr>
              <w:rPr>
                <w:sz w:val="28"/>
                <w:szCs w:val="28"/>
              </w:rPr>
            </w:pPr>
          </w:p>
        </w:tc>
      </w:tr>
      <w:tr w:rsidR="00D45624" w:rsidRPr="00BD0BDF" w:rsidTr="00680B7F">
        <w:tc>
          <w:tcPr>
            <w:tcW w:w="2739" w:type="dxa"/>
          </w:tcPr>
          <w:p w:rsidR="005113E4" w:rsidRPr="00EA2758" w:rsidRDefault="005113E4" w:rsidP="00680B7F">
            <w:pPr>
              <w:rPr>
                <w:sz w:val="28"/>
                <w:szCs w:val="28"/>
              </w:rPr>
            </w:pPr>
            <w:r w:rsidRPr="00EA2758">
              <w:rPr>
                <w:sz w:val="28"/>
                <w:szCs w:val="28"/>
              </w:rPr>
              <w:t>Группа препаратов</w:t>
            </w:r>
            <w:r>
              <w:rPr>
                <w:sz w:val="28"/>
                <w:szCs w:val="28"/>
              </w:rPr>
              <w:t xml:space="preserve"> </w:t>
            </w:r>
            <w:r w:rsidR="00CE25F8">
              <w:rPr>
                <w:sz w:val="28"/>
                <w:szCs w:val="28"/>
              </w:rPr>
              <w:t>(</w:t>
            </w:r>
            <w:r>
              <w:rPr>
                <w:sz w:val="28"/>
                <w:szCs w:val="28"/>
              </w:rPr>
              <w:t>используемых при электрофорезе</w:t>
            </w:r>
            <w:r w:rsidR="00CE25F8">
              <w:rPr>
                <w:sz w:val="28"/>
                <w:szCs w:val="28"/>
              </w:rPr>
              <w:t>)</w:t>
            </w:r>
          </w:p>
          <w:p w:rsidR="005113E4" w:rsidRPr="00BD0BDF" w:rsidRDefault="005113E4" w:rsidP="00680B7F">
            <w:pPr>
              <w:rPr>
                <w:sz w:val="28"/>
                <w:szCs w:val="28"/>
              </w:rPr>
            </w:pPr>
          </w:p>
        </w:tc>
        <w:tc>
          <w:tcPr>
            <w:tcW w:w="2331" w:type="dxa"/>
          </w:tcPr>
          <w:p w:rsidR="005113E4" w:rsidRPr="00BD0BDF" w:rsidRDefault="00E719BD" w:rsidP="00680B7F">
            <w:pPr>
              <w:rPr>
                <w:sz w:val="28"/>
                <w:szCs w:val="28"/>
              </w:rPr>
            </w:pPr>
            <w:r>
              <w:rPr>
                <w:sz w:val="28"/>
                <w:szCs w:val="28"/>
              </w:rPr>
              <w:t xml:space="preserve">Масла для массажа </w:t>
            </w:r>
          </w:p>
        </w:tc>
        <w:tc>
          <w:tcPr>
            <w:tcW w:w="2693" w:type="dxa"/>
          </w:tcPr>
          <w:p w:rsidR="00D45624" w:rsidRDefault="00D45624" w:rsidP="00D45624">
            <w:pPr>
              <w:numPr>
                <w:ilvl w:val="0"/>
                <w:numId w:val="3"/>
              </w:numPr>
              <w:shd w:val="clear" w:color="auto" w:fill="FFFFFF"/>
              <w:spacing w:after="60"/>
              <w:ind w:left="0"/>
              <w:rPr>
                <w:color w:val="222222"/>
              </w:rPr>
            </w:pPr>
            <w:r w:rsidRPr="00D45624">
              <w:rPr>
                <w:color w:val="222222"/>
              </w:rPr>
              <w:t xml:space="preserve">Сокращения мышц живота. </w:t>
            </w:r>
          </w:p>
          <w:p w:rsidR="00D45624" w:rsidRPr="00D45624" w:rsidRDefault="00D45624" w:rsidP="00D45624">
            <w:pPr>
              <w:numPr>
                <w:ilvl w:val="0"/>
                <w:numId w:val="3"/>
              </w:numPr>
              <w:shd w:val="clear" w:color="auto" w:fill="FFFFFF"/>
              <w:spacing w:after="60"/>
              <w:ind w:left="0"/>
              <w:rPr>
                <w:color w:val="222222"/>
              </w:rPr>
            </w:pPr>
            <w:r w:rsidRPr="00D45624">
              <w:rPr>
                <w:color w:val="222222"/>
              </w:rPr>
              <w:t>Выполнять, пока не возникает легкая усталость.</w:t>
            </w:r>
          </w:p>
          <w:p w:rsidR="00D45624" w:rsidRPr="00D45624" w:rsidRDefault="00D45624" w:rsidP="00D45624">
            <w:pPr>
              <w:numPr>
                <w:ilvl w:val="0"/>
                <w:numId w:val="3"/>
              </w:numPr>
              <w:shd w:val="clear" w:color="auto" w:fill="FFFFFF"/>
              <w:spacing w:after="60"/>
              <w:ind w:left="0"/>
              <w:rPr>
                <w:color w:val="222222"/>
              </w:rPr>
            </w:pPr>
            <w:r w:rsidRPr="00D45624">
              <w:rPr>
                <w:color w:val="222222"/>
              </w:rPr>
              <w:t>Встать на колени, руками упереться в пол. ...</w:t>
            </w:r>
          </w:p>
          <w:p w:rsidR="00D45624" w:rsidRPr="00D45624" w:rsidRDefault="00D45624" w:rsidP="00D45624">
            <w:pPr>
              <w:numPr>
                <w:ilvl w:val="0"/>
                <w:numId w:val="3"/>
              </w:numPr>
              <w:shd w:val="clear" w:color="auto" w:fill="FFFFFF"/>
              <w:spacing w:after="60"/>
              <w:ind w:left="0"/>
              <w:rPr>
                <w:color w:val="222222"/>
              </w:rPr>
            </w:pPr>
            <w:r w:rsidRPr="00D45624">
              <w:rPr>
                <w:color w:val="222222"/>
              </w:rPr>
              <w:t>Лечь, ноги согнуть в колен</w:t>
            </w:r>
            <w:r>
              <w:rPr>
                <w:color w:val="222222"/>
              </w:rPr>
              <w:t xml:space="preserve">ях, руки положить за голову. </w:t>
            </w:r>
          </w:p>
          <w:p w:rsidR="00D45624" w:rsidRPr="00D45624" w:rsidRDefault="00D45624" w:rsidP="00D45624">
            <w:pPr>
              <w:numPr>
                <w:ilvl w:val="0"/>
                <w:numId w:val="3"/>
              </w:numPr>
              <w:shd w:val="clear" w:color="auto" w:fill="FFFFFF"/>
              <w:spacing w:after="60"/>
              <w:ind w:left="0"/>
              <w:rPr>
                <w:color w:val="222222"/>
              </w:rPr>
            </w:pPr>
            <w:r w:rsidRPr="00D45624">
              <w:rPr>
                <w:color w:val="222222"/>
              </w:rPr>
              <w:t>Лечь на кровать с приподнятым изголовьем. ...</w:t>
            </w:r>
          </w:p>
          <w:p w:rsidR="00D45624" w:rsidRPr="00D45624" w:rsidRDefault="00D45624" w:rsidP="00D45624">
            <w:pPr>
              <w:numPr>
                <w:ilvl w:val="0"/>
                <w:numId w:val="3"/>
              </w:numPr>
              <w:shd w:val="clear" w:color="auto" w:fill="FFFFFF"/>
              <w:spacing w:after="60"/>
              <w:ind w:left="0"/>
              <w:rPr>
                <w:color w:val="222222"/>
              </w:rPr>
            </w:pPr>
            <w:r w:rsidRPr="00D45624">
              <w:rPr>
                <w:color w:val="222222"/>
              </w:rPr>
              <w:t>Лечь на спину.</w:t>
            </w:r>
          </w:p>
          <w:p w:rsidR="005113E4" w:rsidRPr="00BD0BDF" w:rsidRDefault="005113E4" w:rsidP="00680B7F">
            <w:pPr>
              <w:rPr>
                <w:sz w:val="28"/>
                <w:szCs w:val="28"/>
              </w:rPr>
            </w:pPr>
          </w:p>
        </w:tc>
        <w:tc>
          <w:tcPr>
            <w:tcW w:w="2551" w:type="dxa"/>
          </w:tcPr>
          <w:p w:rsidR="005113E4" w:rsidRPr="00BD0BDF" w:rsidRDefault="00D45624" w:rsidP="00D45624">
            <w:pPr>
              <w:rPr>
                <w:sz w:val="28"/>
                <w:szCs w:val="28"/>
              </w:rPr>
            </w:pPr>
            <w:r>
              <w:rPr>
                <w:sz w:val="28"/>
                <w:szCs w:val="28"/>
              </w:rPr>
              <w:lastRenderedPageBreak/>
              <w:t xml:space="preserve">УФО, Ультразвуковая терапия и </w:t>
            </w:r>
            <w:proofErr w:type="spellStart"/>
            <w:r>
              <w:rPr>
                <w:sz w:val="28"/>
                <w:szCs w:val="28"/>
              </w:rPr>
              <w:t>ультрафонофорез</w:t>
            </w:r>
            <w:proofErr w:type="spellEnd"/>
            <w:r>
              <w:rPr>
                <w:sz w:val="28"/>
                <w:szCs w:val="28"/>
              </w:rPr>
              <w:t xml:space="preserve">, Ударно-волновая терапия, Лазеротерапия, Электротерапия, </w:t>
            </w:r>
            <w:proofErr w:type="spellStart"/>
            <w:r>
              <w:rPr>
                <w:sz w:val="28"/>
                <w:szCs w:val="28"/>
              </w:rPr>
              <w:t>Магнитотерапия</w:t>
            </w:r>
            <w:proofErr w:type="spellEnd"/>
            <w:r>
              <w:rPr>
                <w:sz w:val="28"/>
                <w:szCs w:val="28"/>
              </w:rPr>
              <w:t xml:space="preserve"> </w:t>
            </w:r>
          </w:p>
        </w:tc>
      </w:tr>
      <w:tr w:rsidR="00D45624" w:rsidRPr="00BD0BDF" w:rsidTr="00680B7F">
        <w:tc>
          <w:tcPr>
            <w:tcW w:w="2739" w:type="dxa"/>
          </w:tcPr>
          <w:p w:rsidR="005113E4" w:rsidRDefault="005113E4" w:rsidP="00680B7F">
            <w:pPr>
              <w:rPr>
                <w:sz w:val="28"/>
                <w:szCs w:val="28"/>
              </w:rPr>
            </w:pPr>
            <w:r>
              <w:rPr>
                <w:sz w:val="28"/>
                <w:szCs w:val="28"/>
              </w:rPr>
              <w:lastRenderedPageBreak/>
              <w:t>Реабилитационное действие</w:t>
            </w:r>
            <w:r w:rsidRPr="00BD0BDF">
              <w:rPr>
                <w:sz w:val="28"/>
                <w:szCs w:val="28"/>
              </w:rPr>
              <w:t xml:space="preserve"> </w:t>
            </w:r>
            <w:r>
              <w:rPr>
                <w:sz w:val="28"/>
                <w:szCs w:val="28"/>
              </w:rPr>
              <w:t xml:space="preserve"> </w:t>
            </w:r>
          </w:p>
          <w:p w:rsidR="005113E4" w:rsidRPr="00BD0BDF" w:rsidRDefault="005113E4" w:rsidP="00680B7F">
            <w:pPr>
              <w:rPr>
                <w:sz w:val="28"/>
                <w:szCs w:val="28"/>
              </w:rPr>
            </w:pPr>
          </w:p>
        </w:tc>
        <w:tc>
          <w:tcPr>
            <w:tcW w:w="2331" w:type="dxa"/>
          </w:tcPr>
          <w:p w:rsidR="005113E4" w:rsidRPr="00BD0BDF" w:rsidRDefault="00E719BD" w:rsidP="00680B7F">
            <w:pPr>
              <w:rPr>
                <w:sz w:val="28"/>
                <w:szCs w:val="28"/>
              </w:rPr>
            </w:pPr>
            <w:r>
              <w:rPr>
                <w:sz w:val="28"/>
                <w:szCs w:val="28"/>
              </w:rPr>
              <w:t>Снятие и лечение боли</w:t>
            </w:r>
          </w:p>
        </w:tc>
        <w:tc>
          <w:tcPr>
            <w:tcW w:w="2693" w:type="dxa"/>
          </w:tcPr>
          <w:p w:rsidR="00D45624" w:rsidRDefault="00D45624" w:rsidP="00680B7F">
            <w:pPr>
              <w:rPr>
                <w:sz w:val="28"/>
                <w:szCs w:val="28"/>
              </w:rPr>
            </w:pPr>
            <w:r>
              <w:rPr>
                <w:sz w:val="28"/>
                <w:szCs w:val="28"/>
              </w:rPr>
              <w:t xml:space="preserve">Лечения </w:t>
            </w:r>
          </w:p>
          <w:p w:rsidR="005113E4" w:rsidRPr="00BD0BDF" w:rsidRDefault="00D45624" w:rsidP="00680B7F">
            <w:pPr>
              <w:rPr>
                <w:sz w:val="28"/>
                <w:szCs w:val="28"/>
              </w:rPr>
            </w:pPr>
            <w:r>
              <w:rPr>
                <w:sz w:val="28"/>
                <w:szCs w:val="28"/>
              </w:rPr>
              <w:t>шейного отдела позвоночника</w:t>
            </w:r>
          </w:p>
        </w:tc>
        <w:tc>
          <w:tcPr>
            <w:tcW w:w="2551" w:type="dxa"/>
          </w:tcPr>
          <w:p w:rsidR="00D45624" w:rsidRDefault="00D45624" w:rsidP="00D45624">
            <w:pPr>
              <w:rPr>
                <w:sz w:val="28"/>
                <w:szCs w:val="28"/>
              </w:rPr>
            </w:pPr>
            <w:r>
              <w:rPr>
                <w:sz w:val="28"/>
                <w:szCs w:val="28"/>
              </w:rPr>
              <w:t xml:space="preserve">Лечения </w:t>
            </w:r>
          </w:p>
          <w:p w:rsidR="005113E4" w:rsidRPr="00BD0BDF" w:rsidRDefault="00D45624" w:rsidP="00D45624">
            <w:pPr>
              <w:rPr>
                <w:sz w:val="28"/>
                <w:szCs w:val="28"/>
              </w:rPr>
            </w:pPr>
            <w:r>
              <w:rPr>
                <w:sz w:val="28"/>
                <w:szCs w:val="28"/>
              </w:rPr>
              <w:t>шейного отдела позвоночника</w:t>
            </w:r>
          </w:p>
        </w:tc>
      </w:tr>
      <w:tr w:rsidR="00D45624" w:rsidRPr="00BD0BDF" w:rsidTr="00680B7F">
        <w:tc>
          <w:tcPr>
            <w:tcW w:w="2739" w:type="dxa"/>
          </w:tcPr>
          <w:p w:rsidR="005113E4" w:rsidRPr="00BD0BDF" w:rsidRDefault="005113E4" w:rsidP="00680B7F">
            <w:pPr>
              <w:rPr>
                <w:sz w:val="28"/>
                <w:szCs w:val="28"/>
              </w:rPr>
            </w:pPr>
            <w:r w:rsidRPr="00BD0BDF">
              <w:rPr>
                <w:sz w:val="28"/>
                <w:szCs w:val="28"/>
              </w:rPr>
              <w:t>Показания</w:t>
            </w:r>
          </w:p>
          <w:p w:rsidR="005113E4" w:rsidRPr="00BD0BDF" w:rsidRDefault="005113E4" w:rsidP="00680B7F">
            <w:pPr>
              <w:rPr>
                <w:sz w:val="28"/>
                <w:szCs w:val="28"/>
              </w:rPr>
            </w:pPr>
          </w:p>
        </w:tc>
        <w:tc>
          <w:tcPr>
            <w:tcW w:w="2331" w:type="dxa"/>
          </w:tcPr>
          <w:p w:rsidR="005113E4" w:rsidRPr="00BD0BDF" w:rsidRDefault="00E719BD" w:rsidP="00680B7F">
            <w:pPr>
              <w:rPr>
                <w:sz w:val="28"/>
                <w:szCs w:val="28"/>
              </w:rPr>
            </w:pPr>
            <w:r>
              <w:rPr>
                <w:sz w:val="28"/>
                <w:szCs w:val="28"/>
              </w:rPr>
              <w:t xml:space="preserve">Остеохондроз </w:t>
            </w:r>
          </w:p>
        </w:tc>
        <w:tc>
          <w:tcPr>
            <w:tcW w:w="2693" w:type="dxa"/>
          </w:tcPr>
          <w:p w:rsidR="005113E4" w:rsidRPr="00BD0BDF" w:rsidRDefault="00D45624" w:rsidP="00680B7F">
            <w:pPr>
              <w:rPr>
                <w:sz w:val="28"/>
                <w:szCs w:val="28"/>
              </w:rPr>
            </w:pPr>
            <w:r>
              <w:rPr>
                <w:sz w:val="28"/>
                <w:szCs w:val="28"/>
              </w:rPr>
              <w:t xml:space="preserve">Заболевание при остеохондрозе </w:t>
            </w:r>
          </w:p>
        </w:tc>
        <w:tc>
          <w:tcPr>
            <w:tcW w:w="2551" w:type="dxa"/>
          </w:tcPr>
          <w:p w:rsidR="005113E4" w:rsidRPr="00BD0BDF" w:rsidRDefault="00D45624" w:rsidP="00680B7F">
            <w:pPr>
              <w:rPr>
                <w:sz w:val="28"/>
                <w:szCs w:val="28"/>
              </w:rPr>
            </w:pPr>
            <w:r>
              <w:rPr>
                <w:sz w:val="28"/>
                <w:szCs w:val="28"/>
              </w:rPr>
              <w:t>Остеохондроз</w:t>
            </w:r>
          </w:p>
        </w:tc>
      </w:tr>
      <w:tr w:rsidR="00D45624" w:rsidRPr="00BD0BDF" w:rsidTr="00680B7F">
        <w:tc>
          <w:tcPr>
            <w:tcW w:w="2739" w:type="dxa"/>
          </w:tcPr>
          <w:p w:rsidR="005113E4" w:rsidRPr="00BD0BDF" w:rsidRDefault="005113E4" w:rsidP="00680B7F">
            <w:pPr>
              <w:rPr>
                <w:sz w:val="28"/>
                <w:szCs w:val="28"/>
              </w:rPr>
            </w:pPr>
            <w:r w:rsidRPr="00BD0BDF">
              <w:rPr>
                <w:sz w:val="28"/>
                <w:szCs w:val="28"/>
              </w:rPr>
              <w:t>Побочные эффекты</w:t>
            </w:r>
          </w:p>
          <w:p w:rsidR="005113E4" w:rsidRPr="00BD0BDF" w:rsidRDefault="005113E4" w:rsidP="00680B7F">
            <w:pPr>
              <w:rPr>
                <w:sz w:val="28"/>
                <w:szCs w:val="28"/>
              </w:rPr>
            </w:pPr>
          </w:p>
        </w:tc>
        <w:tc>
          <w:tcPr>
            <w:tcW w:w="2331" w:type="dxa"/>
          </w:tcPr>
          <w:p w:rsidR="005113E4" w:rsidRPr="00BD0BDF" w:rsidRDefault="00E719BD" w:rsidP="00680B7F">
            <w:pPr>
              <w:rPr>
                <w:sz w:val="28"/>
                <w:szCs w:val="28"/>
              </w:rPr>
            </w:pPr>
            <w:r>
              <w:rPr>
                <w:sz w:val="28"/>
                <w:szCs w:val="28"/>
              </w:rPr>
              <w:t>Нет</w:t>
            </w:r>
          </w:p>
        </w:tc>
        <w:tc>
          <w:tcPr>
            <w:tcW w:w="2693" w:type="dxa"/>
          </w:tcPr>
          <w:p w:rsidR="005113E4" w:rsidRPr="00BD0BDF" w:rsidRDefault="00D45624" w:rsidP="00680B7F">
            <w:pPr>
              <w:rPr>
                <w:sz w:val="28"/>
                <w:szCs w:val="28"/>
              </w:rPr>
            </w:pPr>
            <w:r>
              <w:rPr>
                <w:sz w:val="28"/>
                <w:szCs w:val="28"/>
              </w:rPr>
              <w:t xml:space="preserve">После сеансов бывают боли от не привыкания </w:t>
            </w:r>
          </w:p>
        </w:tc>
        <w:tc>
          <w:tcPr>
            <w:tcW w:w="2551" w:type="dxa"/>
          </w:tcPr>
          <w:p w:rsidR="005113E4" w:rsidRPr="00BD0BDF" w:rsidRDefault="00D45624" w:rsidP="00680B7F">
            <w:pPr>
              <w:rPr>
                <w:sz w:val="28"/>
                <w:szCs w:val="28"/>
              </w:rPr>
            </w:pPr>
            <w:r>
              <w:rPr>
                <w:sz w:val="28"/>
                <w:szCs w:val="28"/>
              </w:rPr>
              <w:t>Так токовых нет</w:t>
            </w:r>
          </w:p>
        </w:tc>
      </w:tr>
      <w:tr w:rsidR="00D45624" w:rsidRPr="00BD0BDF" w:rsidTr="00680B7F">
        <w:tc>
          <w:tcPr>
            <w:tcW w:w="2739" w:type="dxa"/>
          </w:tcPr>
          <w:p w:rsidR="005113E4" w:rsidRPr="00BD0BDF" w:rsidRDefault="005113E4" w:rsidP="00680B7F">
            <w:pPr>
              <w:rPr>
                <w:sz w:val="28"/>
                <w:szCs w:val="28"/>
              </w:rPr>
            </w:pPr>
            <w:r w:rsidRPr="00BD0BDF">
              <w:rPr>
                <w:sz w:val="28"/>
                <w:szCs w:val="28"/>
              </w:rPr>
              <w:t>Способ приём (время)</w:t>
            </w:r>
          </w:p>
        </w:tc>
        <w:tc>
          <w:tcPr>
            <w:tcW w:w="2331" w:type="dxa"/>
          </w:tcPr>
          <w:p w:rsidR="005113E4" w:rsidRPr="00BD0BDF" w:rsidRDefault="00E719BD" w:rsidP="00680B7F">
            <w:pPr>
              <w:rPr>
                <w:sz w:val="28"/>
                <w:szCs w:val="28"/>
              </w:rPr>
            </w:pPr>
            <w:r>
              <w:rPr>
                <w:sz w:val="28"/>
                <w:szCs w:val="28"/>
              </w:rPr>
              <w:t>Каждый день 10 дней</w:t>
            </w:r>
          </w:p>
        </w:tc>
        <w:tc>
          <w:tcPr>
            <w:tcW w:w="2693" w:type="dxa"/>
          </w:tcPr>
          <w:p w:rsidR="005113E4" w:rsidRPr="00BD0BDF" w:rsidRDefault="00D45624" w:rsidP="00680B7F">
            <w:pPr>
              <w:rPr>
                <w:sz w:val="28"/>
                <w:szCs w:val="28"/>
              </w:rPr>
            </w:pPr>
            <w:r>
              <w:rPr>
                <w:sz w:val="28"/>
                <w:szCs w:val="28"/>
              </w:rPr>
              <w:t xml:space="preserve">2 недели </w:t>
            </w:r>
          </w:p>
        </w:tc>
        <w:tc>
          <w:tcPr>
            <w:tcW w:w="2551" w:type="dxa"/>
          </w:tcPr>
          <w:p w:rsidR="005113E4" w:rsidRPr="00BD0BDF" w:rsidRDefault="00D45624" w:rsidP="00680B7F">
            <w:pPr>
              <w:rPr>
                <w:sz w:val="28"/>
                <w:szCs w:val="28"/>
              </w:rPr>
            </w:pPr>
            <w:r>
              <w:rPr>
                <w:sz w:val="28"/>
                <w:szCs w:val="28"/>
              </w:rPr>
              <w:t>10 дней</w:t>
            </w:r>
          </w:p>
        </w:tc>
      </w:tr>
      <w:tr w:rsidR="00D45624" w:rsidRPr="00BD0BDF" w:rsidTr="00680B7F">
        <w:tc>
          <w:tcPr>
            <w:tcW w:w="2739" w:type="dxa"/>
          </w:tcPr>
          <w:p w:rsidR="005113E4" w:rsidRPr="00BD0BDF" w:rsidRDefault="005113E4" w:rsidP="00680B7F">
            <w:pPr>
              <w:rPr>
                <w:sz w:val="28"/>
                <w:szCs w:val="28"/>
              </w:rPr>
            </w:pPr>
            <w:r w:rsidRPr="00BD0BDF">
              <w:rPr>
                <w:sz w:val="28"/>
                <w:szCs w:val="28"/>
              </w:rPr>
              <w:t xml:space="preserve">Доза высшая введения </w:t>
            </w:r>
          </w:p>
          <w:p w:rsidR="005113E4" w:rsidRPr="00BD0BDF" w:rsidRDefault="005113E4" w:rsidP="00680B7F">
            <w:pPr>
              <w:rPr>
                <w:sz w:val="28"/>
                <w:szCs w:val="28"/>
              </w:rPr>
            </w:pPr>
          </w:p>
        </w:tc>
        <w:tc>
          <w:tcPr>
            <w:tcW w:w="2331" w:type="dxa"/>
          </w:tcPr>
          <w:p w:rsidR="005113E4" w:rsidRPr="00BD0BDF" w:rsidRDefault="00D45624" w:rsidP="00680B7F">
            <w:pPr>
              <w:rPr>
                <w:sz w:val="28"/>
                <w:szCs w:val="28"/>
              </w:rPr>
            </w:pPr>
            <w:r>
              <w:rPr>
                <w:sz w:val="28"/>
                <w:szCs w:val="28"/>
              </w:rPr>
              <w:t>-</w:t>
            </w:r>
          </w:p>
        </w:tc>
        <w:tc>
          <w:tcPr>
            <w:tcW w:w="2693" w:type="dxa"/>
          </w:tcPr>
          <w:p w:rsidR="005113E4" w:rsidRPr="00BD0BDF" w:rsidRDefault="00D45624" w:rsidP="00680B7F">
            <w:pPr>
              <w:rPr>
                <w:sz w:val="28"/>
                <w:szCs w:val="28"/>
              </w:rPr>
            </w:pPr>
            <w:r>
              <w:rPr>
                <w:sz w:val="28"/>
                <w:szCs w:val="28"/>
              </w:rPr>
              <w:t>-</w:t>
            </w:r>
          </w:p>
        </w:tc>
        <w:tc>
          <w:tcPr>
            <w:tcW w:w="2551" w:type="dxa"/>
          </w:tcPr>
          <w:p w:rsidR="005113E4" w:rsidRPr="00BD0BDF" w:rsidRDefault="00D45624" w:rsidP="00680B7F">
            <w:pPr>
              <w:rPr>
                <w:sz w:val="28"/>
                <w:szCs w:val="28"/>
              </w:rPr>
            </w:pPr>
            <w:r>
              <w:rPr>
                <w:sz w:val="28"/>
                <w:szCs w:val="28"/>
              </w:rPr>
              <w:t>-</w:t>
            </w:r>
          </w:p>
        </w:tc>
      </w:tr>
      <w:tr w:rsidR="00D45624" w:rsidRPr="00BD0BDF" w:rsidTr="00680B7F">
        <w:tc>
          <w:tcPr>
            <w:tcW w:w="2739" w:type="dxa"/>
          </w:tcPr>
          <w:p w:rsidR="005113E4" w:rsidRPr="00BD0BDF" w:rsidRDefault="005113E4" w:rsidP="00680B7F">
            <w:pPr>
              <w:rPr>
                <w:sz w:val="28"/>
                <w:szCs w:val="28"/>
              </w:rPr>
            </w:pPr>
            <w:r w:rsidRPr="00BD0BDF">
              <w:rPr>
                <w:sz w:val="28"/>
                <w:szCs w:val="28"/>
              </w:rPr>
              <w:t xml:space="preserve">Доза назначенная </w:t>
            </w:r>
          </w:p>
          <w:p w:rsidR="005113E4" w:rsidRDefault="005113E4" w:rsidP="00680B7F">
            <w:pPr>
              <w:rPr>
                <w:sz w:val="28"/>
                <w:szCs w:val="28"/>
              </w:rPr>
            </w:pPr>
          </w:p>
          <w:p w:rsidR="005113E4" w:rsidRPr="00BD0BDF" w:rsidRDefault="005113E4" w:rsidP="00680B7F">
            <w:pPr>
              <w:rPr>
                <w:sz w:val="28"/>
                <w:szCs w:val="28"/>
              </w:rPr>
            </w:pPr>
          </w:p>
        </w:tc>
        <w:tc>
          <w:tcPr>
            <w:tcW w:w="2331" w:type="dxa"/>
          </w:tcPr>
          <w:p w:rsidR="005113E4" w:rsidRPr="00BD0BDF" w:rsidRDefault="00D45624" w:rsidP="00680B7F">
            <w:pPr>
              <w:rPr>
                <w:sz w:val="28"/>
                <w:szCs w:val="28"/>
              </w:rPr>
            </w:pPr>
            <w:r>
              <w:rPr>
                <w:sz w:val="28"/>
                <w:szCs w:val="28"/>
              </w:rPr>
              <w:t>-</w:t>
            </w:r>
          </w:p>
        </w:tc>
        <w:tc>
          <w:tcPr>
            <w:tcW w:w="2693" w:type="dxa"/>
          </w:tcPr>
          <w:p w:rsidR="005113E4" w:rsidRPr="00BD0BDF" w:rsidRDefault="00D45624" w:rsidP="00680B7F">
            <w:pPr>
              <w:rPr>
                <w:sz w:val="28"/>
                <w:szCs w:val="28"/>
              </w:rPr>
            </w:pPr>
            <w:r>
              <w:rPr>
                <w:sz w:val="28"/>
                <w:szCs w:val="28"/>
              </w:rPr>
              <w:t>-</w:t>
            </w:r>
          </w:p>
        </w:tc>
        <w:tc>
          <w:tcPr>
            <w:tcW w:w="2551" w:type="dxa"/>
          </w:tcPr>
          <w:p w:rsidR="005113E4" w:rsidRPr="00BD0BDF" w:rsidRDefault="00D45624" w:rsidP="00680B7F">
            <w:pPr>
              <w:rPr>
                <w:sz w:val="28"/>
                <w:szCs w:val="28"/>
              </w:rPr>
            </w:pPr>
            <w:r>
              <w:rPr>
                <w:sz w:val="28"/>
                <w:szCs w:val="28"/>
              </w:rPr>
              <w:t>-</w:t>
            </w:r>
          </w:p>
        </w:tc>
      </w:tr>
      <w:tr w:rsidR="00D45624" w:rsidRPr="00BD0BDF" w:rsidTr="00680B7F">
        <w:tc>
          <w:tcPr>
            <w:tcW w:w="2739" w:type="dxa"/>
          </w:tcPr>
          <w:p w:rsidR="005113E4" w:rsidRPr="00BD0BDF" w:rsidRDefault="005113E4" w:rsidP="00680B7F">
            <w:pPr>
              <w:rPr>
                <w:sz w:val="28"/>
                <w:szCs w:val="28"/>
              </w:rPr>
            </w:pPr>
            <w:r>
              <w:rPr>
                <w:sz w:val="28"/>
                <w:szCs w:val="28"/>
              </w:rPr>
              <w:t>Кратность применения</w:t>
            </w:r>
          </w:p>
        </w:tc>
        <w:tc>
          <w:tcPr>
            <w:tcW w:w="2331" w:type="dxa"/>
          </w:tcPr>
          <w:p w:rsidR="005113E4" w:rsidRPr="00BD0BDF" w:rsidRDefault="00D45624" w:rsidP="00680B7F">
            <w:pPr>
              <w:rPr>
                <w:sz w:val="28"/>
                <w:szCs w:val="28"/>
              </w:rPr>
            </w:pPr>
            <w:r>
              <w:rPr>
                <w:sz w:val="28"/>
                <w:szCs w:val="28"/>
              </w:rPr>
              <w:t>-</w:t>
            </w:r>
          </w:p>
        </w:tc>
        <w:tc>
          <w:tcPr>
            <w:tcW w:w="2693" w:type="dxa"/>
          </w:tcPr>
          <w:p w:rsidR="005113E4" w:rsidRPr="00BD0BDF" w:rsidRDefault="00D45624" w:rsidP="00680B7F">
            <w:pPr>
              <w:rPr>
                <w:sz w:val="28"/>
                <w:szCs w:val="28"/>
              </w:rPr>
            </w:pPr>
            <w:r>
              <w:rPr>
                <w:sz w:val="28"/>
                <w:szCs w:val="28"/>
              </w:rPr>
              <w:t>-</w:t>
            </w:r>
          </w:p>
        </w:tc>
        <w:tc>
          <w:tcPr>
            <w:tcW w:w="2551" w:type="dxa"/>
          </w:tcPr>
          <w:p w:rsidR="005113E4" w:rsidRPr="00BD0BDF" w:rsidRDefault="00D45624" w:rsidP="00680B7F">
            <w:pPr>
              <w:rPr>
                <w:sz w:val="28"/>
                <w:szCs w:val="28"/>
              </w:rPr>
            </w:pPr>
            <w:r>
              <w:rPr>
                <w:sz w:val="28"/>
                <w:szCs w:val="28"/>
              </w:rPr>
              <w:t>-</w:t>
            </w:r>
          </w:p>
        </w:tc>
      </w:tr>
      <w:tr w:rsidR="00D45624" w:rsidRPr="00BD0BDF" w:rsidTr="00680B7F">
        <w:tc>
          <w:tcPr>
            <w:tcW w:w="2739" w:type="dxa"/>
          </w:tcPr>
          <w:p w:rsidR="005113E4" w:rsidRPr="00BD0BDF" w:rsidRDefault="005113E4" w:rsidP="00680B7F">
            <w:pPr>
              <w:rPr>
                <w:sz w:val="28"/>
                <w:szCs w:val="28"/>
              </w:rPr>
            </w:pPr>
            <w:r>
              <w:rPr>
                <w:sz w:val="28"/>
                <w:szCs w:val="28"/>
              </w:rPr>
              <w:t>Субъективные ощущени</w:t>
            </w:r>
            <w:proofErr w:type="gramStart"/>
            <w:r>
              <w:rPr>
                <w:sz w:val="28"/>
                <w:szCs w:val="28"/>
              </w:rPr>
              <w:t>я(</w:t>
            </w:r>
            <w:proofErr w:type="gramEnd"/>
            <w:r>
              <w:rPr>
                <w:sz w:val="28"/>
                <w:szCs w:val="28"/>
              </w:rPr>
              <w:t>со слов пациента)</w:t>
            </w:r>
          </w:p>
          <w:p w:rsidR="005113E4" w:rsidRPr="00BD0BDF" w:rsidRDefault="005113E4" w:rsidP="00680B7F">
            <w:pPr>
              <w:rPr>
                <w:sz w:val="28"/>
                <w:szCs w:val="28"/>
              </w:rPr>
            </w:pPr>
          </w:p>
        </w:tc>
        <w:tc>
          <w:tcPr>
            <w:tcW w:w="2331" w:type="dxa"/>
          </w:tcPr>
          <w:p w:rsidR="005113E4" w:rsidRPr="00BD0BDF" w:rsidRDefault="00D45624" w:rsidP="00680B7F">
            <w:pPr>
              <w:rPr>
                <w:sz w:val="28"/>
                <w:szCs w:val="28"/>
              </w:rPr>
            </w:pPr>
            <w:r>
              <w:rPr>
                <w:sz w:val="28"/>
                <w:szCs w:val="28"/>
              </w:rPr>
              <w:t>Все хорошо</w:t>
            </w:r>
          </w:p>
        </w:tc>
        <w:tc>
          <w:tcPr>
            <w:tcW w:w="2693" w:type="dxa"/>
          </w:tcPr>
          <w:p w:rsidR="005113E4" w:rsidRPr="00BD0BDF" w:rsidRDefault="00D45624" w:rsidP="00680B7F">
            <w:pPr>
              <w:rPr>
                <w:sz w:val="28"/>
                <w:szCs w:val="28"/>
              </w:rPr>
            </w:pPr>
            <w:r>
              <w:rPr>
                <w:sz w:val="28"/>
                <w:szCs w:val="28"/>
              </w:rPr>
              <w:t>Все хорошо</w:t>
            </w:r>
          </w:p>
        </w:tc>
        <w:tc>
          <w:tcPr>
            <w:tcW w:w="2551" w:type="dxa"/>
          </w:tcPr>
          <w:p w:rsidR="005113E4" w:rsidRPr="00BD0BDF" w:rsidRDefault="00D45624" w:rsidP="00680B7F">
            <w:pPr>
              <w:rPr>
                <w:sz w:val="28"/>
                <w:szCs w:val="28"/>
              </w:rPr>
            </w:pPr>
            <w:r>
              <w:rPr>
                <w:sz w:val="28"/>
                <w:szCs w:val="28"/>
              </w:rPr>
              <w:t>Все хорошо</w:t>
            </w:r>
          </w:p>
        </w:tc>
      </w:tr>
      <w:tr w:rsidR="00D45624" w:rsidRPr="00BD0BDF" w:rsidTr="00680B7F">
        <w:tc>
          <w:tcPr>
            <w:tcW w:w="2739" w:type="dxa"/>
          </w:tcPr>
          <w:p w:rsidR="005113E4" w:rsidRPr="00BD0BDF" w:rsidRDefault="005113E4" w:rsidP="00680B7F">
            <w:pPr>
              <w:rPr>
                <w:sz w:val="28"/>
                <w:szCs w:val="28"/>
              </w:rPr>
            </w:pPr>
            <w:r>
              <w:rPr>
                <w:sz w:val="28"/>
                <w:szCs w:val="28"/>
              </w:rPr>
              <w:t>Побочное действие</w:t>
            </w:r>
          </w:p>
          <w:p w:rsidR="005113E4" w:rsidRPr="00BD0BDF" w:rsidRDefault="005113E4" w:rsidP="00680B7F">
            <w:pPr>
              <w:rPr>
                <w:sz w:val="28"/>
                <w:szCs w:val="28"/>
              </w:rPr>
            </w:pPr>
          </w:p>
        </w:tc>
        <w:tc>
          <w:tcPr>
            <w:tcW w:w="2331" w:type="dxa"/>
          </w:tcPr>
          <w:p w:rsidR="005113E4" w:rsidRPr="00BD0BDF" w:rsidRDefault="00D45624" w:rsidP="00680B7F">
            <w:pPr>
              <w:rPr>
                <w:sz w:val="28"/>
                <w:szCs w:val="28"/>
              </w:rPr>
            </w:pPr>
            <w:r>
              <w:rPr>
                <w:sz w:val="28"/>
                <w:szCs w:val="28"/>
              </w:rPr>
              <w:t>Синяки</w:t>
            </w:r>
          </w:p>
        </w:tc>
        <w:tc>
          <w:tcPr>
            <w:tcW w:w="2693" w:type="dxa"/>
          </w:tcPr>
          <w:p w:rsidR="005113E4" w:rsidRPr="00BD0BDF" w:rsidRDefault="00D45624" w:rsidP="00680B7F">
            <w:pPr>
              <w:rPr>
                <w:sz w:val="28"/>
                <w:szCs w:val="28"/>
              </w:rPr>
            </w:pPr>
            <w:r>
              <w:rPr>
                <w:sz w:val="28"/>
                <w:szCs w:val="28"/>
              </w:rPr>
              <w:t>Нет</w:t>
            </w:r>
          </w:p>
        </w:tc>
        <w:tc>
          <w:tcPr>
            <w:tcW w:w="2551" w:type="dxa"/>
          </w:tcPr>
          <w:p w:rsidR="005113E4" w:rsidRPr="00BD0BDF" w:rsidRDefault="00D45624" w:rsidP="00D45624">
            <w:pPr>
              <w:ind w:firstLine="133"/>
              <w:jc w:val="both"/>
              <w:rPr>
                <w:sz w:val="28"/>
                <w:szCs w:val="28"/>
              </w:rPr>
            </w:pPr>
            <w:r>
              <w:rPr>
                <w:sz w:val="28"/>
                <w:szCs w:val="28"/>
              </w:rPr>
              <w:t>Нет</w:t>
            </w:r>
          </w:p>
        </w:tc>
      </w:tr>
    </w:tbl>
    <w:p w:rsidR="005113E4" w:rsidRDefault="005113E4" w:rsidP="005113E4">
      <w:pPr>
        <w:jc w:val="center"/>
        <w:rPr>
          <w:b/>
          <w:sz w:val="28"/>
          <w:szCs w:val="28"/>
        </w:rPr>
      </w:pPr>
    </w:p>
    <w:p w:rsidR="005113E4" w:rsidRPr="00EB2577" w:rsidRDefault="005113E4" w:rsidP="005113E4">
      <w:pPr>
        <w:rPr>
          <w:sz w:val="28"/>
          <w:szCs w:val="28"/>
        </w:rPr>
      </w:pPr>
      <w:r>
        <w:rPr>
          <w:b/>
          <w:sz w:val="32"/>
          <w:szCs w:val="32"/>
        </w:rPr>
        <w:t xml:space="preserve"> </w:t>
      </w:r>
    </w:p>
    <w:p w:rsidR="00CE25F8" w:rsidRDefault="00CE25F8" w:rsidP="005113E4">
      <w:pPr>
        <w:jc w:val="center"/>
        <w:rPr>
          <w:b/>
          <w:sz w:val="28"/>
          <w:szCs w:val="28"/>
        </w:rPr>
      </w:pPr>
    </w:p>
    <w:p w:rsidR="005113E4" w:rsidRDefault="00FD7E75" w:rsidP="005113E4">
      <w:pPr>
        <w:jc w:val="center"/>
        <w:rPr>
          <w:b/>
          <w:sz w:val="28"/>
          <w:szCs w:val="28"/>
        </w:rPr>
      </w:pPr>
      <w:r>
        <w:rPr>
          <w:b/>
          <w:sz w:val="28"/>
          <w:szCs w:val="28"/>
        </w:rPr>
        <w:t>Сестринский эпикриз</w:t>
      </w:r>
      <w:r w:rsidR="005113E4">
        <w:rPr>
          <w:b/>
          <w:sz w:val="28"/>
          <w:szCs w:val="28"/>
        </w:rPr>
        <w:t xml:space="preserve"> </w:t>
      </w:r>
    </w:p>
    <w:p w:rsidR="005113E4" w:rsidRDefault="005113E4" w:rsidP="005113E4">
      <w:pPr>
        <w:rPr>
          <w:b/>
          <w:sz w:val="28"/>
          <w:szCs w:val="28"/>
        </w:rPr>
      </w:pPr>
      <w:r>
        <w:rPr>
          <w:b/>
          <w:sz w:val="28"/>
          <w:szCs w:val="28"/>
        </w:rPr>
        <w:t xml:space="preserve"> </w:t>
      </w:r>
    </w:p>
    <w:p w:rsidR="005113E4" w:rsidRPr="00E64260" w:rsidRDefault="005113E4" w:rsidP="00FD7E75">
      <w:pPr>
        <w:pStyle w:val="a8"/>
        <w:numPr>
          <w:ilvl w:val="0"/>
          <w:numId w:val="2"/>
        </w:numPr>
        <w:rPr>
          <w:b/>
          <w:sz w:val="28"/>
          <w:szCs w:val="28"/>
        </w:rPr>
      </w:pPr>
      <w:r w:rsidRPr="00E64260">
        <w:rPr>
          <w:b/>
          <w:sz w:val="28"/>
          <w:szCs w:val="28"/>
        </w:rPr>
        <w:t xml:space="preserve">Оценка реакции пациента на проводимые вмешательства </w:t>
      </w:r>
    </w:p>
    <w:p w:rsidR="005113E4" w:rsidRPr="00E64260" w:rsidRDefault="00FD7E75" w:rsidP="00FD7E75">
      <w:pPr>
        <w:pStyle w:val="4"/>
        <w:shd w:val="clear" w:color="auto" w:fill="auto"/>
        <w:ind w:left="708" w:firstLine="0"/>
        <w:jc w:val="both"/>
        <w:rPr>
          <w:rFonts w:ascii="Times New Roman" w:hAnsi="Times New Roman" w:cs="Times New Roman"/>
          <w:sz w:val="28"/>
          <w:szCs w:val="28"/>
        </w:rPr>
      </w:pPr>
      <w:r w:rsidRPr="00E64260">
        <w:rPr>
          <w:rFonts w:ascii="Times New Roman" w:hAnsi="Times New Roman" w:cs="Times New Roman"/>
          <w:sz w:val="28"/>
          <w:szCs w:val="28"/>
        </w:rPr>
        <w:t>на основании анкетирования и опроса учитывается мнение пациента об эффективности реабилитационных мероприятий</w:t>
      </w:r>
      <w:r w:rsidR="00CE25F8" w:rsidRPr="00E64260">
        <w:rPr>
          <w:rFonts w:ascii="Times New Roman" w:hAnsi="Times New Roman" w:cs="Times New Roman"/>
          <w:sz w:val="28"/>
          <w:szCs w:val="28"/>
        </w:rPr>
        <w:t xml:space="preserve"> </w:t>
      </w:r>
      <w:r w:rsidR="005113E4" w:rsidRPr="00E64260">
        <w:rPr>
          <w:rFonts w:ascii="Times New Roman" w:hAnsi="Times New Roman" w:cs="Times New Roman"/>
          <w:sz w:val="28"/>
          <w:szCs w:val="28"/>
        </w:rPr>
        <w:t>(улучшение функционального состояния органов и систем)</w:t>
      </w:r>
      <w:r w:rsidR="00CE25F8" w:rsidRPr="00E64260">
        <w:rPr>
          <w:rFonts w:ascii="Times New Roman" w:hAnsi="Times New Roman" w:cs="Times New Roman"/>
          <w:sz w:val="28"/>
          <w:szCs w:val="28"/>
        </w:rPr>
        <w:t>.</w:t>
      </w:r>
    </w:p>
    <w:p w:rsidR="00FD7E75" w:rsidRPr="00F90EF2" w:rsidRDefault="00F90EF2" w:rsidP="00FD7E75">
      <w:pPr>
        <w:pStyle w:val="4"/>
        <w:shd w:val="clear" w:color="auto" w:fill="auto"/>
        <w:ind w:left="708" w:firstLine="0"/>
        <w:jc w:val="both"/>
        <w:rPr>
          <w:rFonts w:ascii="Times New Roman" w:hAnsi="Times New Roman" w:cs="Times New Roman"/>
          <w:color w:val="FF0000"/>
          <w:sz w:val="28"/>
          <w:szCs w:val="28"/>
        </w:rPr>
      </w:pPr>
      <w:r w:rsidRPr="00F90EF2">
        <w:rPr>
          <w:rFonts w:ascii="Times New Roman" w:hAnsi="Times New Roman" w:cs="Times New Roman"/>
          <w:color w:val="FF0000"/>
          <w:sz w:val="28"/>
          <w:szCs w:val="28"/>
        </w:rPr>
        <w:t>Результаты не заставили долго ждать, после 3 дня пациент стал лучше себя чувствовать.</w:t>
      </w:r>
    </w:p>
    <w:p w:rsidR="00FD7E75" w:rsidRPr="00F90EF2" w:rsidRDefault="00FD7E75" w:rsidP="00FD7E75">
      <w:pPr>
        <w:pStyle w:val="4"/>
        <w:shd w:val="clear" w:color="auto" w:fill="auto"/>
        <w:ind w:left="708" w:firstLine="0"/>
        <w:jc w:val="both"/>
        <w:rPr>
          <w:rFonts w:ascii="Times New Roman" w:hAnsi="Times New Roman" w:cs="Times New Roman"/>
          <w:color w:val="FF0000"/>
          <w:sz w:val="28"/>
          <w:szCs w:val="28"/>
        </w:rPr>
      </w:pPr>
    </w:p>
    <w:p w:rsidR="00FD7E75" w:rsidRPr="00E64260" w:rsidRDefault="00FD7E75" w:rsidP="00FD7E75">
      <w:pPr>
        <w:pStyle w:val="4"/>
        <w:shd w:val="clear" w:color="auto" w:fill="auto"/>
        <w:ind w:left="708" w:firstLine="0"/>
        <w:jc w:val="both"/>
        <w:rPr>
          <w:rFonts w:ascii="Times New Roman" w:hAnsi="Times New Roman" w:cs="Times New Roman"/>
          <w:sz w:val="28"/>
          <w:szCs w:val="28"/>
        </w:rPr>
      </w:pPr>
    </w:p>
    <w:p w:rsidR="00FD7E75" w:rsidRPr="00E64260" w:rsidRDefault="00FD7E75" w:rsidP="00FD7E75">
      <w:pPr>
        <w:pStyle w:val="4"/>
        <w:shd w:val="clear" w:color="auto" w:fill="auto"/>
        <w:ind w:left="708" w:firstLine="0"/>
        <w:jc w:val="both"/>
        <w:rPr>
          <w:rFonts w:ascii="Times New Roman" w:hAnsi="Times New Roman" w:cs="Times New Roman"/>
          <w:sz w:val="28"/>
          <w:szCs w:val="28"/>
        </w:rPr>
      </w:pPr>
    </w:p>
    <w:p w:rsidR="00FD7E75" w:rsidRPr="00E64260" w:rsidRDefault="00FD7E75" w:rsidP="00FD7E75">
      <w:pPr>
        <w:pStyle w:val="4"/>
        <w:shd w:val="clear" w:color="auto" w:fill="auto"/>
        <w:ind w:left="708" w:firstLine="0"/>
        <w:jc w:val="both"/>
        <w:rPr>
          <w:rStyle w:val="a7"/>
          <w:rFonts w:eastAsiaTheme="minorHAnsi"/>
          <w:b w:val="0"/>
          <w:bCs w:val="0"/>
          <w:i w:val="0"/>
          <w:iCs w:val="0"/>
          <w:color w:val="auto"/>
          <w:sz w:val="28"/>
          <w:szCs w:val="28"/>
          <w:shd w:val="clear" w:color="auto" w:fill="auto"/>
        </w:rPr>
      </w:pPr>
    </w:p>
    <w:p w:rsidR="00FD7E75" w:rsidRPr="00E64260" w:rsidRDefault="005113E4" w:rsidP="00FD7E75">
      <w:pPr>
        <w:pStyle w:val="4"/>
        <w:numPr>
          <w:ilvl w:val="0"/>
          <w:numId w:val="2"/>
        </w:numPr>
        <w:shd w:val="clear" w:color="auto" w:fill="auto"/>
        <w:tabs>
          <w:tab w:val="left" w:pos="1259"/>
        </w:tabs>
        <w:rPr>
          <w:rStyle w:val="a7"/>
          <w:rFonts w:eastAsiaTheme="minorHAnsi"/>
          <w:b w:val="0"/>
          <w:bCs w:val="0"/>
          <w:i w:val="0"/>
          <w:iCs w:val="0"/>
          <w:color w:val="auto"/>
          <w:sz w:val="28"/>
          <w:szCs w:val="28"/>
          <w:shd w:val="clear" w:color="auto" w:fill="auto"/>
        </w:rPr>
      </w:pPr>
      <w:r w:rsidRPr="00E64260">
        <w:rPr>
          <w:rStyle w:val="a7"/>
          <w:rFonts w:eastAsiaTheme="minorHAnsi"/>
          <w:i w:val="0"/>
          <w:sz w:val="28"/>
          <w:szCs w:val="28"/>
        </w:rPr>
        <w:t xml:space="preserve">Оценка достижения поставленных целей </w:t>
      </w:r>
    </w:p>
    <w:p w:rsidR="005113E4" w:rsidRPr="00E64260" w:rsidRDefault="005113E4" w:rsidP="00FD7E75">
      <w:pPr>
        <w:pStyle w:val="4"/>
        <w:shd w:val="clear" w:color="auto" w:fill="auto"/>
        <w:tabs>
          <w:tab w:val="left" w:pos="1259"/>
        </w:tabs>
        <w:ind w:left="720" w:firstLine="0"/>
        <w:rPr>
          <w:rFonts w:ascii="Times New Roman" w:hAnsi="Times New Roman" w:cs="Times New Roman"/>
          <w:sz w:val="28"/>
          <w:szCs w:val="28"/>
        </w:rPr>
      </w:pPr>
      <w:r w:rsidRPr="00E64260">
        <w:rPr>
          <w:rFonts w:ascii="Times New Roman" w:hAnsi="Times New Roman" w:cs="Times New Roman"/>
          <w:sz w:val="28"/>
          <w:szCs w:val="28"/>
        </w:rPr>
        <w:t>насколько были до</w:t>
      </w:r>
      <w:r w:rsidR="00FD7E75" w:rsidRPr="00E64260">
        <w:rPr>
          <w:rFonts w:ascii="Times New Roman" w:hAnsi="Times New Roman" w:cs="Times New Roman"/>
          <w:sz w:val="28"/>
          <w:szCs w:val="28"/>
        </w:rPr>
        <w:t>стигнуты цели, поставленные в процессе проведения реабилитационных мероприятий</w:t>
      </w:r>
    </w:p>
    <w:p w:rsidR="005113E4" w:rsidRPr="00F90EF2" w:rsidRDefault="00F90EF2" w:rsidP="00F90EF2">
      <w:pPr>
        <w:pStyle w:val="4"/>
        <w:shd w:val="clear" w:color="auto" w:fill="auto"/>
        <w:tabs>
          <w:tab w:val="left" w:pos="709"/>
        </w:tabs>
        <w:ind w:left="709" w:hanging="710"/>
        <w:rPr>
          <w:rStyle w:val="a7"/>
          <w:rFonts w:eastAsiaTheme="minorHAnsi"/>
          <w:b w:val="0"/>
          <w:i w:val="0"/>
          <w:color w:val="FF0000"/>
          <w:sz w:val="28"/>
          <w:szCs w:val="28"/>
        </w:rPr>
      </w:pPr>
      <w:r w:rsidRPr="00F90EF2">
        <w:rPr>
          <w:rStyle w:val="a7"/>
          <w:rFonts w:eastAsiaTheme="minorHAnsi"/>
          <w:i w:val="0"/>
          <w:color w:val="FF0000"/>
          <w:sz w:val="28"/>
          <w:szCs w:val="28"/>
        </w:rPr>
        <w:t xml:space="preserve">         </w:t>
      </w:r>
      <w:r w:rsidRPr="00F90EF2">
        <w:rPr>
          <w:rStyle w:val="a7"/>
          <w:rFonts w:eastAsiaTheme="minorHAnsi"/>
          <w:b w:val="0"/>
          <w:i w:val="0"/>
          <w:color w:val="FF0000"/>
          <w:sz w:val="28"/>
          <w:szCs w:val="28"/>
        </w:rPr>
        <w:t xml:space="preserve">После того как было проведено лечение, цели были полностью </w:t>
      </w:r>
      <w:r>
        <w:rPr>
          <w:rStyle w:val="a7"/>
          <w:rFonts w:eastAsiaTheme="minorHAnsi"/>
          <w:b w:val="0"/>
          <w:i w:val="0"/>
          <w:color w:val="FF0000"/>
          <w:sz w:val="28"/>
          <w:szCs w:val="28"/>
        </w:rPr>
        <w:t xml:space="preserve"> </w:t>
      </w:r>
      <w:r w:rsidRPr="00F90EF2">
        <w:rPr>
          <w:rStyle w:val="a7"/>
          <w:rFonts w:eastAsiaTheme="minorHAnsi"/>
          <w:b w:val="0"/>
          <w:i w:val="0"/>
          <w:color w:val="FF0000"/>
          <w:sz w:val="28"/>
          <w:szCs w:val="28"/>
        </w:rPr>
        <w:t>достигнуты</w:t>
      </w:r>
    </w:p>
    <w:p w:rsidR="00FD7E75" w:rsidRPr="00E64260" w:rsidRDefault="00FD7E75" w:rsidP="00FD7E75">
      <w:pPr>
        <w:pStyle w:val="4"/>
        <w:shd w:val="clear" w:color="auto" w:fill="auto"/>
        <w:tabs>
          <w:tab w:val="left" w:pos="1259"/>
        </w:tabs>
        <w:ind w:firstLine="0"/>
        <w:rPr>
          <w:rStyle w:val="a7"/>
          <w:rFonts w:eastAsiaTheme="minorHAnsi"/>
          <w:i w:val="0"/>
          <w:sz w:val="28"/>
          <w:szCs w:val="28"/>
        </w:rPr>
      </w:pPr>
    </w:p>
    <w:p w:rsidR="00FD7E75" w:rsidRPr="00E64260" w:rsidRDefault="00FD7E75" w:rsidP="00FD7E75">
      <w:pPr>
        <w:pStyle w:val="4"/>
        <w:shd w:val="clear" w:color="auto" w:fill="auto"/>
        <w:tabs>
          <w:tab w:val="left" w:pos="1259"/>
        </w:tabs>
        <w:ind w:firstLine="0"/>
        <w:rPr>
          <w:rStyle w:val="a7"/>
          <w:rFonts w:eastAsiaTheme="minorHAnsi"/>
          <w:i w:val="0"/>
          <w:sz w:val="28"/>
          <w:szCs w:val="28"/>
        </w:rPr>
      </w:pPr>
    </w:p>
    <w:p w:rsidR="00FD7E75" w:rsidRPr="00E64260" w:rsidRDefault="00FD7E75" w:rsidP="00FD7E75">
      <w:pPr>
        <w:pStyle w:val="4"/>
        <w:shd w:val="clear" w:color="auto" w:fill="auto"/>
        <w:tabs>
          <w:tab w:val="left" w:pos="1259"/>
        </w:tabs>
        <w:ind w:firstLine="0"/>
        <w:rPr>
          <w:rStyle w:val="a7"/>
          <w:rFonts w:eastAsiaTheme="minorHAnsi"/>
          <w:i w:val="0"/>
          <w:sz w:val="28"/>
          <w:szCs w:val="28"/>
        </w:rPr>
      </w:pPr>
    </w:p>
    <w:p w:rsidR="005113E4" w:rsidRPr="00E64260" w:rsidRDefault="005113E4" w:rsidP="00FD7E75">
      <w:pPr>
        <w:pStyle w:val="4"/>
        <w:numPr>
          <w:ilvl w:val="0"/>
          <w:numId w:val="2"/>
        </w:numPr>
        <w:shd w:val="clear" w:color="auto" w:fill="auto"/>
        <w:tabs>
          <w:tab w:val="left" w:pos="1259"/>
        </w:tabs>
        <w:rPr>
          <w:rFonts w:ascii="Times New Roman" w:hAnsi="Times New Roman" w:cs="Times New Roman"/>
          <w:b/>
          <w:bCs/>
          <w:iCs/>
          <w:color w:val="000000"/>
          <w:sz w:val="28"/>
          <w:szCs w:val="28"/>
          <w:shd w:val="clear" w:color="auto" w:fill="FFFFFF"/>
        </w:rPr>
      </w:pPr>
      <w:r w:rsidRPr="00E64260">
        <w:rPr>
          <w:rStyle w:val="a7"/>
          <w:rFonts w:eastAsiaTheme="minorHAnsi"/>
          <w:i w:val="0"/>
          <w:sz w:val="28"/>
          <w:szCs w:val="28"/>
        </w:rPr>
        <w:t xml:space="preserve">Оценка качества проводимых вмешательств </w:t>
      </w:r>
      <w:r w:rsidRPr="00E64260">
        <w:rPr>
          <w:rFonts w:ascii="Times New Roman" w:hAnsi="Times New Roman" w:cs="Times New Roman"/>
          <w:sz w:val="28"/>
          <w:szCs w:val="28"/>
        </w:rPr>
        <w:t>оцениваетс</w:t>
      </w:r>
      <w:r w:rsidR="00FD7E75" w:rsidRPr="00E64260">
        <w:rPr>
          <w:rFonts w:ascii="Times New Roman" w:hAnsi="Times New Roman" w:cs="Times New Roman"/>
          <w:sz w:val="28"/>
          <w:szCs w:val="28"/>
        </w:rPr>
        <w:t>я техника</w:t>
      </w:r>
      <w:r w:rsidRPr="00E64260">
        <w:rPr>
          <w:rFonts w:ascii="Times New Roman" w:hAnsi="Times New Roman" w:cs="Times New Roman"/>
          <w:sz w:val="28"/>
          <w:szCs w:val="28"/>
        </w:rPr>
        <w:t xml:space="preserve"> выполнения процедур ЛФК, массажа и </w:t>
      </w:r>
      <w:proofErr w:type="spellStart"/>
      <w:r w:rsidRPr="00E64260">
        <w:rPr>
          <w:rFonts w:ascii="Times New Roman" w:hAnsi="Times New Roman" w:cs="Times New Roman"/>
          <w:sz w:val="28"/>
          <w:szCs w:val="28"/>
        </w:rPr>
        <w:t>физиопроцедур</w:t>
      </w:r>
      <w:proofErr w:type="spellEnd"/>
      <w:r w:rsidRPr="00E64260">
        <w:rPr>
          <w:rFonts w:ascii="Times New Roman" w:hAnsi="Times New Roman" w:cs="Times New Roman"/>
          <w:sz w:val="28"/>
          <w:szCs w:val="28"/>
        </w:rPr>
        <w:t>.</w:t>
      </w:r>
    </w:p>
    <w:p w:rsidR="005113E4" w:rsidRPr="00E64260" w:rsidRDefault="005113E4" w:rsidP="00FD7E75">
      <w:pPr>
        <w:pStyle w:val="4"/>
        <w:shd w:val="clear" w:color="auto" w:fill="auto"/>
        <w:tabs>
          <w:tab w:val="left" w:pos="1259"/>
        </w:tabs>
        <w:ind w:firstLine="75"/>
        <w:rPr>
          <w:rFonts w:ascii="Times New Roman" w:hAnsi="Times New Roman" w:cs="Times New Roman"/>
          <w:sz w:val="28"/>
          <w:szCs w:val="28"/>
        </w:rPr>
      </w:pPr>
    </w:p>
    <w:p w:rsidR="00FD7E75" w:rsidRPr="00E64260" w:rsidRDefault="00F90EF2" w:rsidP="00F90EF2">
      <w:pPr>
        <w:pStyle w:val="4"/>
        <w:shd w:val="clear" w:color="auto" w:fill="auto"/>
        <w:tabs>
          <w:tab w:val="left" w:pos="1259"/>
        </w:tabs>
        <w:ind w:left="709" w:firstLine="0"/>
        <w:rPr>
          <w:rFonts w:ascii="Times New Roman" w:hAnsi="Times New Roman" w:cs="Times New Roman"/>
          <w:sz w:val="28"/>
          <w:szCs w:val="28"/>
        </w:rPr>
      </w:pPr>
      <w:r>
        <w:rPr>
          <w:rFonts w:ascii="Times New Roman" w:hAnsi="Times New Roman" w:cs="Times New Roman"/>
          <w:sz w:val="28"/>
          <w:szCs w:val="28"/>
        </w:rPr>
        <w:t>Все было проведено хорошо, пациенту стала легче</w:t>
      </w:r>
    </w:p>
    <w:p w:rsidR="00FD7E75" w:rsidRPr="00E64260" w:rsidRDefault="00FD7E75" w:rsidP="00FD7E75">
      <w:pPr>
        <w:pStyle w:val="4"/>
        <w:shd w:val="clear" w:color="auto" w:fill="auto"/>
        <w:tabs>
          <w:tab w:val="left" w:pos="1259"/>
        </w:tabs>
        <w:ind w:firstLine="75"/>
        <w:rPr>
          <w:rFonts w:ascii="Times New Roman" w:hAnsi="Times New Roman" w:cs="Times New Roman"/>
          <w:sz w:val="28"/>
          <w:szCs w:val="28"/>
        </w:rPr>
      </w:pPr>
    </w:p>
    <w:p w:rsidR="00FD7E75" w:rsidRPr="00E64260" w:rsidRDefault="00FD7E75" w:rsidP="00FD7E75">
      <w:pPr>
        <w:pStyle w:val="4"/>
        <w:shd w:val="clear" w:color="auto" w:fill="auto"/>
        <w:tabs>
          <w:tab w:val="left" w:pos="1259"/>
        </w:tabs>
        <w:ind w:firstLine="75"/>
        <w:rPr>
          <w:rFonts w:ascii="Times New Roman" w:hAnsi="Times New Roman" w:cs="Times New Roman"/>
          <w:sz w:val="28"/>
          <w:szCs w:val="28"/>
        </w:rPr>
      </w:pPr>
    </w:p>
    <w:p w:rsidR="00FD7E75" w:rsidRPr="00E64260" w:rsidRDefault="00FD7E75" w:rsidP="00FD7E75">
      <w:pPr>
        <w:pStyle w:val="4"/>
        <w:shd w:val="clear" w:color="auto" w:fill="auto"/>
        <w:tabs>
          <w:tab w:val="left" w:pos="1259"/>
        </w:tabs>
        <w:ind w:firstLine="75"/>
        <w:rPr>
          <w:rFonts w:ascii="Times New Roman" w:hAnsi="Times New Roman" w:cs="Times New Roman"/>
          <w:sz w:val="28"/>
          <w:szCs w:val="28"/>
        </w:rPr>
      </w:pPr>
    </w:p>
    <w:p w:rsidR="005113E4" w:rsidRPr="00E64260" w:rsidRDefault="00FD7E75" w:rsidP="00FD7E75">
      <w:pPr>
        <w:pStyle w:val="4"/>
        <w:numPr>
          <w:ilvl w:val="0"/>
          <w:numId w:val="2"/>
        </w:numPr>
        <w:shd w:val="clear" w:color="auto" w:fill="auto"/>
        <w:tabs>
          <w:tab w:val="left" w:pos="1259"/>
        </w:tabs>
        <w:rPr>
          <w:rFonts w:ascii="Times New Roman" w:hAnsi="Times New Roman" w:cs="Times New Roman"/>
          <w:b/>
          <w:sz w:val="28"/>
          <w:szCs w:val="28"/>
        </w:rPr>
      </w:pPr>
      <w:r w:rsidRPr="00E64260">
        <w:rPr>
          <w:rFonts w:ascii="Times New Roman" w:hAnsi="Times New Roman" w:cs="Times New Roman"/>
          <w:b/>
          <w:sz w:val="28"/>
          <w:szCs w:val="28"/>
        </w:rPr>
        <w:t>Рекомендации</w:t>
      </w:r>
    </w:p>
    <w:p w:rsidR="005113E4" w:rsidRPr="00E64260" w:rsidRDefault="00F90EF2" w:rsidP="00F90EF2">
      <w:pPr>
        <w:pStyle w:val="4"/>
        <w:shd w:val="clear" w:color="auto" w:fill="auto"/>
        <w:tabs>
          <w:tab w:val="left" w:pos="1259"/>
        </w:tabs>
        <w:ind w:firstLine="0"/>
        <w:jc w:val="both"/>
        <w:rPr>
          <w:b/>
          <w:sz w:val="28"/>
          <w:szCs w:val="28"/>
        </w:rPr>
      </w:pPr>
      <w:r>
        <w:rPr>
          <w:rFonts w:ascii="Helvetica" w:hAnsi="Helvetica"/>
          <w:color w:val="000000"/>
          <w:sz w:val="21"/>
          <w:szCs w:val="21"/>
          <w:shd w:val="clear" w:color="auto" w:fill="FFFFFF"/>
        </w:rPr>
        <w:t>1</w:t>
      </w:r>
      <w:r w:rsidRPr="00F90EF2">
        <w:rPr>
          <w:rFonts w:ascii="Times New Roman" w:hAnsi="Times New Roman" w:cs="Times New Roman"/>
          <w:i/>
          <w:color w:val="000000"/>
          <w:sz w:val="28"/>
          <w:szCs w:val="21"/>
          <w:shd w:val="clear" w:color="auto" w:fill="FFFFFF"/>
        </w:rPr>
        <w:t>.    При появлении </w:t>
      </w:r>
      <w:r w:rsidRPr="00F90EF2">
        <w:rPr>
          <w:rStyle w:val="a9"/>
          <w:rFonts w:ascii="Times New Roman" w:hAnsi="Times New Roman" w:cs="Times New Roman"/>
          <w:i/>
          <w:color w:val="000000"/>
          <w:sz w:val="28"/>
          <w:szCs w:val="21"/>
          <w:shd w:val="clear" w:color="auto" w:fill="FFFFFF"/>
        </w:rPr>
        <w:t>болей в спине</w:t>
      </w:r>
      <w:r w:rsidRPr="00F90EF2">
        <w:rPr>
          <w:rFonts w:ascii="Times New Roman" w:hAnsi="Times New Roman" w:cs="Times New Roman"/>
          <w:i/>
          <w:color w:val="000000"/>
          <w:sz w:val="28"/>
          <w:szCs w:val="21"/>
          <w:shd w:val="clear" w:color="auto" w:fill="FFFFFF"/>
        </w:rPr>
        <w:t xml:space="preserve"> проанализируйте, что могло стать ее причиной. Это может быть травма, нерациональные физические нагрузки (поднятие тяжестей), пребывание в определенной позе, в том числе при неправильной осанке.  Найдя причину </w:t>
      </w:r>
      <w:proofErr w:type="gramStart"/>
      <w:r w:rsidRPr="00F90EF2">
        <w:rPr>
          <w:rFonts w:ascii="Times New Roman" w:hAnsi="Times New Roman" w:cs="Times New Roman"/>
          <w:i/>
          <w:color w:val="000000"/>
          <w:sz w:val="28"/>
          <w:szCs w:val="21"/>
          <w:shd w:val="clear" w:color="auto" w:fill="FFFFFF"/>
        </w:rPr>
        <w:t>болей</w:t>
      </w:r>
      <w:proofErr w:type="gramEnd"/>
      <w:r w:rsidRPr="00F90EF2">
        <w:rPr>
          <w:rFonts w:ascii="Times New Roman" w:hAnsi="Times New Roman" w:cs="Times New Roman"/>
          <w:i/>
          <w:color w:val="000000"/>
          <w:sz w:val="28"/>
          <w:szCs w:val="21"/>
          <w:shd w:val="clear" w:color="auto" w:fill="FFFFFF"/>
        </w:rPr>
        <w:t xml:space="preserve"> постарайтесь воздействовать именно на нее: следить за осанкой, правильно поднимать и опускать тяжести, при травме пройти рентгенологическое обследование и срочно обратиться к врачу</w:t>
      </w:r>
      <w:r w:rsidRPr="00F90EF2">
        <w:rPr>
          <w:rFonts w:ascii="Times New Roman" w:hAnsi="Times New Roman" w:cs="Times New Roman"/>
          <w:i/>
          <w:color w:val="000000"/>
          <w:sz w:val="28"/>
          <w:szCs w:val="21"/>
        </w:rPr>
        <w:br/>
      </w:r>
      <w:r w:rsidRPr="00F90EF2">
        <w:rPr>
          <w:rFonts w:ascii="Times New Roman" w:hAnsi="Times New Roman" w:cs="Times New Roman"/>
          <w:i/>
          <w:color w:val="000000"/>
          <w:sz w:val="28"/>
          <w:szCs w:val="21"/>
          <w:shd w:val="clear" w:color="auto" w:fill="FFFFFF"/>
        </w:rPr>
        <w:t>2.    Следите за осанкой, голову держите прямо, плечи и грудь расправлены, живот подтянут, позвоночник отклонен назад. Постепенно прямая осанка будет достигаться без каких-либо мышечных усилий. Такое положение человека наиболее комфортно для любой деятельности. Следите за правильной осанкой у Ваших детей. При первых симптомах развития сколиоза необходимо немедленно обратиться к врачу.</w:t>
      </w:r>
      <w:r w:rsidRPr="00F90EF2">
        <w:rPr>
          <w:rFonts w:ascii="Times New Roman" w:hAnsi="Times New Roman" w:cs="Times New Roman"/>
          <w:i/>
          <w:color w:val="000000"/>
          <w:sz w:val="28"/>
          <w:szCs w:val="21"/>
        </w:rPr>
        <w:br/>
      </w:r>
      <w:r w:rsidRPr="00F90EF2">
        <w:rPr>
          <w:rFonts w:ascii="Times New Roman" w:hAnsi="Times New Roman" w:cs="Times New Roman"/>
          <w:i/>
          <w:color w:val="000000"/>
          <w:sz w:val="28"/>
          <w:szCs w:val="21"/>
          <w:shd w:val="clear" w:color="auto" w:fill="FFFFFF"/>
        </w:rPr>
        <w:t xml:space="preserve">3.    Когда Вы ходите или стоите, не сутультесь, но и не сводите лопатки, чрезмерно выпячивая грудь. Не нужно поднимать высоко и запрокидывать голову. Бедренные и коленные суставы слегка согнуты, что позволяет без труда напрягать мышцы живота и ягодиц. Напряжение этих мышц в сочетании с подъемом таза вверх помогает сохранять вертикальную позу без чрезмерного давления на межпозвонковые диски. Когда Вы начнете ходить с напряженными мышцами живота и ягодиц, </w:t>
      </w:r>
      <w:proofErr w:type="gramStart"/>
      <w:r w:rsidRPr="00F90EF2">
        <w:rPr>
          <w:rFonts w:ascii="Times New Roman" w:hAnsi="Times New Roman" w:cs="Times New Roman"/>
          <w:i/>
          <w:color w:val="000000"/>
          <w:sz w:val="28"/>
          <w:szCs w:val="21"/>
          <w:shd w:val="clear" w:color="auto" w:fill="FFFFFF"/>
        </w:rPr>
        <w:t>вероятно</w:t>
      </w:r>
      <w:proofErr w:type="gramEnd"/>
      <w:r w:rsidRPr="00F90EF2">
        <w:rPr>
          <w:rFonts w:ascii="Times New Roman" w:hAnsi="Times New Roman" w:cs="Times New Roman"/>
          <w:i/>
          <w:color w:val="000000"/>
          <w:sz w:val="28"/>
          <w:szCs w:val="21"/>
          <w:shd w:val="clear" w:color="auto" w:fill="FFFFFF"/>
        </w:rPr>
        <w:t xml:space="preserve"> Вы будете чувствовать себя необычно. Практикуйте как можно чаще ходьбу с напряжением брюшных и ягодичных мышц! С течением времени ходьба в таком положении станет хорошей и полезной привычкой. Это поможет облегчить нагрузку на позвоночник. Движения при ходьбе должны быть упругими, а не подпрыгивающими Стопы слегка поворачивайте кнаружи для улучшения равновесия, шаги старайтесь делать не очень большие. Чем меньше шума Вы производите при ходьбе, тем меньше сотрясение Вашего позвоночника и нагрузка на него.</w:t>
      </w:r>
      <w:r w:rsidRPr="00F90EF2">
        <w:rPr>
          <w:rFonts w:ascii="Times New Roman" w:hAnsi="Times New Roman" w:cs="Times New Roman"/>
          <w:i/>
          <w:color w:val="000000"/>
          <w:sz w:val="28"/>
          <w:szCs w:val="21"/>
        </w:rPr>
        <w:br/>
      </w:r>
      <w:r w:rsidRPr="00F90EF2">
        <w:rPr>
          <w:rFonts w:ascii="Times New Roman" w:hAnsi="Times New Roman" w:cs="Times New Roman"/>
          <w:i/>
          <w:color w:val="000000"/>
          <w:sz w:val="28"/>
          <w:szCs w:val="21"/>
          <w:shd w:val="clear" w:color="auto" w:fill="FFFFFF"/>
        </w:rPr>
        <w:t>4.    Спите на полужесткой поверхности (желательно, чтобы это был матрац высотой 5-7 см на жёсткой основе), не приучайте своих детей спать на мягкой постели или, тем более, перине или прогибающейся сетке. Необходимо помнить, что полужесткая поверхность более удобна. Хороша та постель, в которой у Вас уменьшаются боли.</w:t>
      </w:r>
      <w:r w:rsidRPr="00F90EF2">
        <w:rPr>
          <w:rFonts w:ascii="Times New Roman" w:hAnsi="Times New Roman" w:cs="Times New Roman"/>
          <w:i/>
          <w:color w:val="000000"/>
          <w:sz w:val="28"/>
          <w:szCs w:val="21"/>
        </w:rPr>
        <w:br/>
      </w:r>
      <w:r w:rsidRPr="00F90EF2">
        <w:rPr>
          <w:rFonts w:ascii="Times New Roman" w:hAnsi="Times New Roman" w:cs="Times New Roman"/>
          <w:i/>
          <w:color w:val="000000"/>
          <w:sz w:val="28"/>
          <w:szCs w:val="21"/>
          <w:shd w:val="clear" w:color="auto" w:fill="FFFFFF"/>
        </w:rPr>
        <w:t xml:space="preserve">5.    Если острая боль стала нестерпимой, необходимо принять специальную </w:t>
      </w:r>
      <w:r w:rsidRPr="00F90EF2">
        <w:rPr>
          <w:rFonts w:ascii="Times New Roman" w:hAnsi="Times New Roman" w:cs="Times New Roman"/>
          <w:i/>
          <w:color w:val="000000"/>
          <w:sz w:val="28"/>
          <w:szCs w:val="21"/>
          <w:shd w:val="clear" w:color="auto" w:fill="FFFFFF"/>
        </w:rPr>
        <w:lastRenderedPageBreak/>
        <w:t xml:space="preserve">позу в кровати (позиция «плода»): лечь на бок, колени согнуть и слегка подтянуть кпереди, подбородок направлен к груди. Не нужно отклонять голову назад. Также можно попробовать позицию лежа на спине с подложенными под голову и колени валиками. Третий вариант – лежа на животе. Люди с большим животом могут обнаружить, что положение на животе, приносит им облегчение, но у лиц с плоским животом такая поза может вызвать боль, поэтому им можно подкладывать под живот подушку. Однако боль </w:t>
      </w:r>
      <w:proofErr w:type="gramStart"/>
      <w:r w:rsidRPr="00F90EF2">
        <w:rPr>
          <w:rFonts w:ascii="Times New Roman" w:hAnsi="Times New Roman" w:cs="Times New Roman"/>
          <w:i/>
          <w:color w:val="000000"/>
          <w:sz w:val="28"/>
          <w:szCs w:val="21"/>
          <w:shd w:val="clear" w:color="auto" w:fill="FFFFFF"/>
        </w:rPr>
        <w:t>может продолжаться даже когда Вы лежите</w:t>
      </w:r>
      <w:proofErr w:type="gramEnd"/>
      <w:r w:rsidRPr="00F90EF2">
        <w:rPr>
          <w:rFonts w:ascii="Times New Roman" w:hAnsi="Times New Roman" w:cs="Times New Roman"/>
          <w:i/>
          <w:color w:val="000000"/>
          <w:sz w:val="28"/>
          <w:szCs w:val="21"/>
          <w:shd w:val="clear" w:color="auto" w:fill="FFFFFF"/>
        </w:rPr>
        <w:t>. Необходимо найти правильное положение и научиться расслабляться. Ищите! Учитесь! Лежа в таком положении, закройте глаза, вдохните глубоко (но не настолько, чтобы усилить боль), медленно выдыхайте и почувствуйте расслабление в спине. С каждым выдохом расслабляйтесь чуть больше. Во время приступа острой боли тепловое воздействие (прогревание в ванной или другими способами) противопоказано и может только ухудшить состояние за счет усиления местного отека тканей.</w:t>
      </w:r>
      <w:r w:rsidRPr="00F90EF2">
        <w:rPr>
          <w:rFonts w:ascii="Times New Roman" w:hAnsi="Times New Roman" w:cs="Times New Roman"/>
          <w:i/>
          <w:color w:val="000000"/>
          <w:sz w:val="28"/>
          <w:szCs w:val="21"/>
        </w:rPr>
        <w:br/>
      </w:r>
      <w:r w:rsidRPr="00F90EF2">
        <w:rPr>
          <w:rFonts w:ascii="Times New Roman" w:hAnsi="Times New Roman" w:cs="Times New Roman"/>
          <w:i/>
          <w:color w:val="000000"/>
          <w:sz w:val="28"/>
          <w:szCs w:val="21"/>
          <w:shd w:val="clear" w:color="auto" w:fill="FFFFFF"/>
        </w:rPr>
        <w:t xml:space="preserve">6.    Избегайте долгого однообразного положения спины – продолжительная статическая нагрузка (например, длительная работа за компьютером) так велика по силе нейромышечного напряжения, что вызывает перенапряжение связочно-мышечного аппарата и </w:t>
      </w:r>
      <w:proofErr w:type="spellStart"/>
      <w:r w:rsidRPr="00F90EF2">
        <w:rPr>
          <w:rFonts w:ascii="Times New Roman" w:hAnsi="Times New Roman" w:cs="Times New Roman"/>
          <w:i/>
          <w:color w:val="000000"/>
          <w:sz w:val="28"/>
          <w:szCs w:val="21"/>
          <w:shd w:val="clear" w:color="auto" w:fill="FFFFFF"/>
        </w:rPr>
        <w:t>микротравматизацию</w:t>
      </w:r>
      <w:proofErr w:type="spellEnd"/>
      <w:r w:rsidRPr="00F90EF2">
        <w:rPr>
          <w:rFonts w:ascii="Times New Roman" w:hAnsi="Times New Roman" w:cs="Times New Roman"/>
          <w:i/>
          <w:color w:val="000000"/>
          <w:sz w:val="28"/>
          <w:szCs w:val="21"/>
          <w:shd w:val="clear" w:color="auto" w:fill="FFFFFF"/>
        </w:rPr>
        <w:t xml:space="preserve"> межпозвонковых дисков.</w:t>
      </w:r>
      <w:r w:rsidRPr="00F90EF2">
        <w:rPr>
          <w:rFonts w:ascii="Times New Roman" w:hAnsi="Times New Roman" w:cs="Times New Roman"/>
          <w:i/>
          <w:color w:val="000000"/>
          <w:sz w:val="28"/>
          <w:szCs w:val="21"/>
        </w:rPr>
        <w:br/>
      </w:r>
      <w:r w:rsidRPr="00F90EF2">
        <w:rPr>
          <w:rFonts w:ascii="Times New Roman" w:hAnsi="Times New Roman" w:cs="Times New Roman"/>
          <w:i/>
          <w:color w:val="000000"/>
          <w:sz w:val="28"/>
          <w:szCs w:val="21"/>
          <w:shd w:val="clear" w:color="auto" w:fill="FFFFFF"/>
        </w:rPr>
        <w:t xml:space="preserve">7.    Если Ваша работа предполагает длительное сидение за столом (бухгалтеры, офисные работники), перенесите все необходимые предметы на другой конец комнаты. В данном случае Вы будите тратить дополнительное время, но окажите неоценимую пользу позвоночнику. Старайтесь </w:t>
      </w:r>
      <w:proofErr w:type="gramStart"/>
      <w:r w:rsidRPr="00F90EF2">
        <w:rPr>
          <w:rFonts w:ascii="Times New Roman" w:hAnsi="Times New Roman" w:cs="Times New Roman"/>
          <w:i/>
          <w:color w:val="000000"/>
          <w:sz w:val="28"/>
          <w:szCs w:val="21"/>
          <w:shd w:val="clear" w:color="auto" w:fill="FFFFFF"/>
        </w:rPr>
        <w:t>почаще</w:t>
      </w:r>
      <w:proofErr w:type="gramEnd"/>
      <w:r w:rsidRPr="00F90EF2">
        <w:rPr>
          <w:rFonts w:ascii="Times New Roman" w:hAnsi="Times New Roman" w:cs="Times New Roman"/>
          <w:i/>
          <w:color w:val="000000"/>
          <w:sz w:val="28"/>
          <w:szCs w:val="21"/>
          <w:shd w:val="clear" w:color="auto" w:fill="FFFFFF"/>
        </w:rPr>
        <w:t xml:space="preserve"> вставать, потягиваться, присаживаться на «корточки», делать несколько шагов по комнате и только потом садиться вновь. Давайте облегчение Вашей спине! Не сидите долго в одной и той же позе. Если Ваш стул высок, используйте скамеечку для ног. Рабочая поверхность стола и предметы, стоящие на нем, должны находиться на высоте между талией и лопатками.</w:t>
      </w:r>
      <w:r w:rsidRPr="00F90EF2">
        <w:rPr>
          <w:rFonts w:ascii="Times New Roman" w:hAnsi="Times New Roman" w:cs="Times New Roman"/>
          <w:i/>
          <w:color w:val="000000"/>
          <w:sz w:val="28"/>
          <w:szCs w:val="21"/>
          <w:shd w:val="clear" w:color="auto" w:fill="FFFFFF"/>
        </w:rPr>
        <w:br/>
      </w:r>
      <w:r w:rsidRPr="00F90EF2">
        <w:rPr>
          <w:rFonts w:ascii="Times New Roman" w:hAnsi="Times New Roman" w:cs="Times New Roman"/>
          <w:i/>
          <w:color w:val="000000"/>
          <w:sz w:val="28"/>
          <w:szCs w:val="21"/>
          <w:shd w:val="clear" w:color="auto" w:fill="FFFFFF"/>
        </w:rPr>
        <w:br/>
      </w:r>
    </w:p>
    <w:p w:rsidR="005113E4" w:rsidRPr="00E64260" w:rsidRDefault="005113E4" w:rsidP="005113E4">
      <w:pPr>
        <w:jc w:val="center"/>
        <w:rPr>
          <w:b/>
          <w:sz w:val="28"/>
          <w:szCs w:val="28"/>
        </w:rPr>
      </w:pP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5113E4">
      <w:pPr>
        <w:jc w:val="center"/>
        <w:rPr>
          <w:b/>
          <w:sz w:val="36"/>
          <w:szCs w:val="36"/>
        </w:rPr>
      </w:pPr>
    </w:p>
    <w:p w:rsidR="005113E4" w:rsidRDefault="005113E4" w:rsidP="00E719BD">
      <w:pPr>
        <w:jc w:val="center"/>
        <w:rPr>
          <w:b/>
          <w:sz w:val="40"/>
          <w:szCs w:val="40"/>
        </w:rPr>
      </w:pPr>
    </w:p>
    <w:sectPr w:rsidR="005113E4" w:rsidSect="00A00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0069F"/>
    <w:multiLevelType w:val="hybridMultilevel"/>
    <w:tmpl w:val="5BFEA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857FEE"/>
    <w:multiLevelType w:val="hybridMultilevel"/>
    <w:tmpl w:val="6046B12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B8605C1"/>
    <w:multiLevelType w:val="multilevel"/>
    <w:tmpl w:val="B402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3E4"/>
    <w:rsid w:val="00291FCD"/>
    <w:rsid w:val="002E6A35"/>
    <w:rsid w:val="0030372B"/>
    <w:rsid w:val="003E7463"/>
    <w:rsid w:val="00463ACA"/>
    <w:rsid w:val="005113E4"/>
    <w:rsid w:val="008C5770"/>
    <w:rsid w:val="00A0008C"/>
    <w:rsid w:val="00CE25F8"/>
    <w:rsid w:val="00D45624"/>
    <w:rsid w:val="00E64260"/>
    <w:rsid w:val="00E719BD"/>
    <w:rsid w:val="00F90EF2"/>
    <w:rsid w:val="00FD7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E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456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3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5113E4"/>
    <w:rPr>
      <w:sz w:val="28"/>
      <w:szCs w:val="20"/>
    </w:rPr>
  </w:style>
  <w:style w:type="character" w:customStyle="1" w:styleId="a5">
    <w:name w:val="Основной текст Знак"/>
    <w:basedOn w:val="a0"/>
    <w:link w:val="a4"/>
    <w:rsid w:val="005113E4"/>
    <w:rPr>
      <w:rFonts w:ascii="Times New Roman" w:eastAsia="Times New Roman" w:hAnsi="Times New Roman" w:cs="Times New Roman"/>
      <w:sz w:val="28"/>
      <w:szCs w:val="20"/>
      <w:lang w:eastAsia="ru-RU"/>
    </w:rPr>
  </w:style>
  <w:style w:type="character" w:customStyle="1" w:styleId="2">
    <w:name w:val="Основной текст2"/>
    <w:basedOn w:val="a0"/>
    <w:rsid w:val="005113E4"/>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6">
    <w:name w:val="Основной текст_"/>
    <w:basedOn w:val="a0"/>
    <w:link w:val="4"/>
    <w:rsid w:val="005113E4"/>
    <w:rPr>
      <w:sz w:val="27"/>
      <w:szCs w:val="27"/>
      <w:shd w:val="clear" w:color="auto" w:fill="FFFFFF"/>
    </w:rPr>
  </w:style>
  <w:style w:type="paragraph" w:customStyle="1" w:styleId="4">
    <w:name w:val="Основной текст4"/>
    <w:basedOn w:val="a"/>
    <w:link w:val="a6"/>
    <w:rsid w:val="005113E4"/>
    <w:pPr>
      <w:widowControl w:val="0"/>
      <w:shd w:val="clear" w:color="auto" w:fill="FFFFFF"/>
      <w:spacing w:line="317" w:lineRule="exact"/>
      <w:ind w:hanging="500"/>
    </w:pPr>
    <w:rPr>
      <w:rFonts w:asciiTheme="minorHAnsi" w:eastAsiaTheme="minorHAnsi" w:hAnsiTheme="minorHAnsi" w:cstheme="minorBidi"/>
      <w:sz w:val="27"/>
      <w:szCs w:val="27"/>
      <w:lang w:eastAsia="en-US"/>
    </w:rPr>
  </w:style>
  <w:style w:type="character" w:customStyle="1" w:styleId="a7">
    <w:name w:val="Основной текст + Полужирный;Курсив"/>
    <w:basedOn w:val="a6"/>
    <w:rsid w:val="005113E4"/>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4pt">
    <w:name w:val="Основной текст + 4 pt;Курсив"/>
    <w:basedOn w:val="a6"/>
    <w:rsid w:val="005113E4"/>
    <w:rPr>
      <w:rFonts w:ascii="Times New Roman" w:eastAsia="Times New Roman" w:hAnsi="Times New Roman" w:cs="Times New Roman"/>
      <w:i/>
      <w:iCs/>
      <w:color w:val="000000"/>
      <w:spacing w:val="0"/>
      <w:w w:val="100"/>
      <w:position w:val="0"/>
      <w:sz w:val="8"/>
      <w:szCs w:val="8"/>
      <w:shd w:val="clear" w:color="auto" w:fill="FFFFFF"/>
    </w:rPr>
  </w:style>
  <w:style w:type="paragraph" w:styleId="a8">
    <w:name w:val="List Paragraph"/>
    <w:basedOn w:val="a"/>
    <w:uiPriority w:val="34"/>
    <w:qFormat/>
    <w:rsid w:val="00FD7E75"/>
    <w:pPr>
      <w:ind w:left="720"/>
      <w:contextualSpacing/>
    </w:pPr>
  </w:style>
  <w:style w:type="character" w:styleId="a9">
    <w:name w:val="Strong"/>
    <w:basedOn w:val="a0"/>
    <w:uiPriority w:val="22"/>
    <w:qFormat/>
    <w:rsid w:val="00E719BD"/>
    <w:rPr>
      <w:b/>
      <w:bCs/>
    </w:rPr>
  </w:style>
  <w:style w:type="character" w:customStyle="1" w:styleId="10">
    <w:name w:val="Заголовок 1 Знак"/>
    <w:basedOn w:val="a0"/>
    <w:link w:val="1"/>
    <w:uiPriority w:val="9"/>
    <w:rsid w:val="00D45624"/>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F90E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3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113E4"/>
    <w:rPr>
      <w:sz w:val="28"/>
      <w:szCs w:val="20"/>
    </w:rPr>
  </w:style>
  <w:style w:type="character" w:customStyle="1" w:styleId="a5">
    <w:name w:val="Основной текст Знак"/>
    <w:basedOn w:val="a0"/>
    <w:link w:val="a4"/>
    <w:rsid w:val="005113E4"/>
    <w:rPr>
      <w:rFonts w:ascii="Times New Roman" w:eastAsia="Times New Roman" w:hAnsi="Times New Roman" w:cs="Times New Roman"/>
      <w:sz w:val="28"/>
      <w:szCs w:val="20"/>
      <w:lang w:eastAsia="ru-RU"/>
    </w:rPr>
  </w:style>
  <w:style w:type="character" w:customStyle="1" w:styleId="2">
    <w:name w:val="Основной текст2"/>
    <w:basedOn w:val="a0"/>
    <w:rsid w:val="005113E4"/>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6">
    <w:name w:val="Основной текст_"/>
    <w:basedOn w:val="a0"/>
    <w:link w:val="4"/>
    <w:rsid w:val="005113E4"/>
    <w:rPr>
      <w:sz w:val="27"/>
      <w:szCs w:val="27"/>
      <w:shd w:val="clear" w:color="auto" w:fill="FFFFFF"/>
    </w:rPr>
  </w:style>
  <w:style w:type="paragraph" w:customStyle="1" w:styleId="4">
    <w:name w:val="Основной текст4"/>
    <w:basedOn w:val="a"/>
    <w:link w:val="a6"/>
    <w:rsid w:val="005113E4"/>
    <w:pPr>
      <w:widowControl w:val="0"/>
      <w:shd w:val="clear" w:color="auto" w:fill="FFFFFF"/>
      <w:spacing w:line="317" w:lineRule="exact"/>
      <w:ind w:hanging="500"/>
    </w:pPr>
    <w:rPr>
      <w:rFonts w:asciiTheme="minorHAnsi" w:eastAsiaTheme="minorHAnsi" w:hAnsiTheme="minorHAnsi" w:cstheme="minorBidi"/>
      <w:sz w:val="27"/>
      <w:szCs w:val="27"/>
      <w:lang w:eastAsia="en-US"/>
    </w:rPr>
  </w:style>
  <w:style w:type="character" w:customStyle="1" w:styleId="a7">
    <w:name w:val="Основной текст + Полужирный;Курсив"/>
    <w:basedOn w:val="a6"/>
    <w:rsid w:val="005113E4"/>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4pt">
    <w:name w:val="Основной текст + 4 pt;Курсив"/>
    <w:basedOn w:val="a6"/>
    <w:rsid w:val="005113E4"/>
    <w:rPr>
      <w:rFonts w:ascii="Times New Roman" w:eastAsia="Times New Roman" w:hAnsi="Times New Roman" w:cs="Times New Roman"/>
      <w:i/>
      <w:iCs/>
      <w:color w:val="000000"/>
      <w:spacing w:val="0"/>
      <w:w w:val="100"/>
      <w:position w:val="0"/>
      <w:sz w:val="8"/>
      <w:szCs w:val="8"/>
      <w:shd w:val="clear" w:color="auto" w:fill="FFFFFF"/>
    </w:rPr>
  </w:style>
  <w:style w:type="paragraph" w:styleId="a8">
    <w:name w:val="List Paragraph"/>
    <w:basedOn w:val="a"/>
    <w:uiPriority w:val="34"/>
    <w:qFormat/>
    <w:rsid w:val="00FD7E75"/>
    <w:pPr>
      <w:ind w:left="720"/>
      <w:contextualSpacing/>
    </w:pPr>
  </w:style>
</w:styles>
</file>

<file path=word/webSettings.xml><?xml version="1.0" encoding="utf-8"?>
<w:webSettings xmlns:r="http://schemas.openxmlformats.org/officeDocument/2006/relationships" xmlns:w="http://schemas.openxmlformats.org/wordprocessingml/2006/main">
  <w:divs>
    <w:div w:id="272445317">
      <w:bodyDiv w:val="1"/>
      <w:marLeft w:val="0"/>
      <w:marRight w:val="0"/>
      <w:marTop w:val="0"/>
      <w:marBottom w:val="0"/>
      <w:divBdr>
        <w:top w:val="none" w:sz="0" w:space="0" w:color="auto"/>
        <w:left w:val="none" w:sz="0" w:space="0" w:color="auto"/>
        <w:bottom w:val="none" w:sz="0" w:space="0" w:color="auto"/>
        <w:right w:val="none" w:sz="0" w:space="0" w:color="auto"/>
      </w:divBdr>
    </w:div>
    <w:div w:id="21131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Марина</cp:lastModifiedBy>
  <cp:revision>2</cp:revision>
  <dcterms:created xsi:type="dcterms:W3CDTF">2020-06-06T15:23:00Z</dcterms:created>
  <dcterms:modified xsi:type="dcterms:W3CDTF">2020-06-06T15:23:00Z</dcterms:modified>
</cp:coreProperties>
</file>