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B" w:rsidRDefault="00E5048F" w:rsidP="00E5048F">
      <w:pPr>
        <w:rPr>
          <w:sz w:val="32"/>
        </w:rPr>
      </w:pPr>
      <w:r>
        <w:rPr>
          <w:sz w:val="32"/>
        </w:rPr>
        <w:t xml:space="preserve">2. </w:t>
      </w:r>
      <w:r w:rsidRPr="00E5048F">
        <w:rPr>
          <w:sz w:val="32"/>
        </w:rPr>
        <w:t>Органы чувств: органы слуха, равновесия и вкуса</w:t>
      </w:r>
    </w:p>
    <w:p w:rsidR="00E5048F" w:rsidRDefault="00E5048F" w:rsidP="00E5048F">
      <w:pPr>
        <w:rPr>
          <w:sz w:val="32"/>
        </w:rPr>
      </w:pPr>
      <w:r w:rsidRPr="00E5048F">
        <w:rPr>
          <w:sz w:val="32"/>
        </w:rPr>
        <w:t>2.1. Орган слуха</w:t>
      </w:r>
      <w:r w:rsidR="000652BF">
        <w:rPr>
          <w:sz w:val="32"/>
        </w:rPr>
        <w:t xml:space="preserve"> и равновесия</w:t>
      </w:r>
    </w:p>
    <w:p w:rsidR="00E5048F" w:rsidRDefault="00E5048F" w:rsidP="00E5048F">
      <w:r>
        <w:t>Выделяют 3 отдела:</w:t>
      </w:r>
    </w:p>
    <w:p w:rsidR="00E5048F" w:rsidRDefault="00E5048F" w:rsidP="00E5048F">
      <w:r>
        <w:t xml:space="preserve">1. </w:t>
      </w:r>
      <w:r w:rsidRPr="00641CA6">
        <w:rPr>
          <w:b/>
        </w:rPr>
        <w:t>Наружное ухо</w:t>
      </w:r>
      <w:r>
        <w:t xml:space="preserve"> - ушная раковина, наружный слуховой проход и барабанная перепонка.</w:t>
      </w:r>
    </w:p>
    <w:p w:rsidR="00E5048F" w:rsidRDefault="00E5048F" w:rsidP="00E5048F">
      <w:r>
        <w:t xml:space="preserve">2. </w:t>
      </w:r>
      <w:r w:rsidRPr="00641CA6">
        <w:rPr>
          <w:b/>
        </w:rPr>
        <w:t>Среднее ухо</w:t>
      </w:r>
      <w:r>
        <w:t xml:space="preserve"> - барабанная полость (полость среднего уха), слуховые косточки</w:t>
      </w:r>
      <w:r w:rsidR="00641CA6">
        <w:t xml:space="preserve"> (</w:t>
      </w:r>
      <w:r w:rsidR="00641CA6" w:rsidRPr="00641CA6">
        <w:rPr>
          <w:b/>
          <w:i/>
        </w:rPr>
        <w:t>молоточек</w:t>
      </w:r>
      <w:r w:rsidR="00641CA6">
        <w:t xml:space="preserve"> - прикреплен к барабанной перепонке; </w:t>
      </w:r>
      <w:r w:rsidR="00641CA6" w:rsidRPr="00641CA6">
        <w:rPr>
          <w:b/>
          <w:i/>
        </w:rPr>
        <w:t>наковальня</w:t>
      </w:r>
      <w:r w:rsidR="00641CA6">
        <w:t xml:space="preserve"> - связана с обеими соседними косточками; </w:t>
      </w:r>
      <w:r w:rsidR="00641CA6" w:rsidRPr="00641CA6">
        <w:rPr>
          <w:b/>
          <w:i/>
        </w:rPr>
        <w:t>стремечко</w:t>
      </w:r>
      <w:r w:rsidR="00641CA6">
        <w:t xml:space="preserve"> - вставлено в овальное отверстие внутреннего уха)</w:t>
      </w:r>
      <w:r>
        <w:t xml:space="preserve"> и слуховая (евстахиева) труба.</w:t>
      </w:r>
    </w:p>
    <w:p w:rsidR="00641CA6" w:rsidRDefault="00641CA6" w:rsidP="00E5048F">
      <w:r>
        <w:t xml:space="preserve">3. </w:t>
      </w:r>
      <w:r w:rsidRPr="00AF0CD4">
        <w:rPr>
          <w:b/>
        </w:rPr>
        <w:t>Внутреннее ухо</w:t>
      </w:r>
      <w:r>
        <w:t xml:space="preserve"> - перепончатый лабиринт, лежащий в костном лабиринте.</w:t>
      </w:r>
    </w:p>
    <w:p w:rsidR="00641CA6" w:rsidRDefault="00641CA6" w:rsidP="00E5048F">
      <w:r>
        <w:t>1)Костный лабиринт. Выделяют 3 части:</w:t>
      </w:r>
    </w:p>
    <w:p w:rsidR="00641CA6" w:rsidRDefault="00641CA6" w:rsidP="00641CA6">
      <w:pPr>
        <w:pStyle w:val="a3"/>
        <w:numPr>
          <w:ilvl w:val="0"/>
          <w:numId w:val="1"/>
        </w:numPr>
      </w:pPr>
      <w:r>
        <w:t>Передняя часть - улитка - совершает 2, 5 поворота вокруг костного стержня;</w:t>
      </w:r>
    </w:p>
    <w:p w:rsidR="00641CA6" w:rsidRDefault="00641CA6" w:rsidP="00641CA6">
      <w:pPr>
        <w:pStyle w:val="a3"/>
        <w:numPr>
          <w:ilvl w:val="0"/>
          <w:numId w:val="1"/>
        </w:numPr>
      </w:pPr>
      <w:r>
        <w:t>Средняя часть - преддверие - полость, сообщается с соседними отделами лабиринта;</w:t>
      </w:r>
    </w:p>
    <w:p w:rsidR="00641CA6" w:rsidRDefault="00641CA6" w:rsidP="00641CA6">
      <w:pPr>
        <w:pStyle w:val="a3"/>
        <w:numPr>
          <w:ilvl w:val="0"/>
          <w:numId w:val="1"/>
        </w:numPr>
      </w:pPr>
      <w:r>
        <w:t>Задняя часть - три полукружных канала</w:t>
      </w:r>
      <w:r w:rsidR="00AF0CD4">
        <w:t>, открывающихся в преддверие ампулами (расширениями).</w:t>
      </w:r>
    </w:p>
    <w:p w:rsidR="00641CA6" w:rsidRDefault="00641CA6" w:rsidP="00E5048F">
      <w:r>
        <w:t xml:space="preserve">В </w:t>
      </w:r>
      <w:r w:rsidR="00AF0CD4">
        <w:t xml:space="preserve">области преддверия </w:t>
      </w:r>
      <w:r>
        <w:t>костн</w:t>
      </w:r>
      <w:r w:rsidR="00AF0CD4">
        <w:t xml:space="preserve">ый лабиринт имеет </w:t>
      </w:r>
      <w:r>
        <w:t xml:space="preserve">2 окна: </w:t>
      </w:r>
      <w:r w:rsidRPr="00641CA6">
        <w:rPr>
          <w:b/>
          <w:i/>
        </w:rPr>
        <w:t>овальное окно</w:t>
      </w:r>
      <w:r>
        <w:t xml:space="preserve"> - в него входит стремечко; </w:t>
      </w:r>
      <w:r w:rsidRPr="00641CA6">
        <w:rPr>
          <w:b/>
          <w:i/>
        </w:rPr>
        <w:t>круглое окно</w:t>
      </w:r>
      <w:r>
        <w:t xml:space="preserve"> - закрыто вторичной барабанной перепонкой.</w:t>
      </w:r>
    </w:p>
    <w:p w:rsidR="00AF0CD4" w:rsidRDefault="00AF0CD4" w:rsidP="00E5048F">
      <w:r>
        <w:t xml:space="preserve">2) Перепончатый лабиринт. </w:t>
      </w:r>
    </w:p>
    <w:p w:rsidR="00AF0CD4" w:rsidRDefault="00AF0CD4" w:rsidP="00E5048F">
      <w:r>
        <w:t>Выделяют:</w:t>
      </w:r>
    </w:p>
    <w:p w:rsidR="00AF0CD4" w:rsidRDefault="00AF0CD4" w:rsidP="00AF0CD4">
      <w:pPr>
        <w:pStyle w:val="a3"/>
        <w:numPr>
          <w:ilvl w:val="0"/>
          <w:numId w:val="2"/>
        </w:numPr>
      </w:pPr>
      <w:r>
        <w:t>Перепончатую улитку - внутри костной улитки;</w:t>
      </w:r>
    </w:p>
    <w:p w:rsidR="00AF0CD4" w:rsidRDefault="00AF0CD4" w:rsidP="00AF0CD4">
      <w:pPr>
        <w:pStyle w:val="a3"/>
        <w:numPr>
          <w:ilvl w:val="0"/>
          <w:numId w:val="2"/>
        </w:numPr>
      </w:pPr>
      <w:r>
        <w:t>Два мешочка в костном преддверии: сферический (ближе к улитке) и эллиптический (сзади);</w:t>
      </w:r>
    </w:p>
    <w:p w:rsidR="00AF0CD4" w:rsidRDefault="00AF0CD4" w:rsidP="00AF0CD4">
      <w:pPr>
        <w:pStyle w:val="a3"/>
        <w:numPr>
          <w:ilvl w:val="0"/>
          <w:numId w:val="2"/>
        </w:numPr>
      </w:pPr>
      <w:r>
        <w:t>Перепончатые каналы имеют схожий ход с костными.</w:t>
      </w:r>
    </w:p>
    <w:p w:rsidR="00AF0CD4" w:rsidRDefault="00AF0CD4" w:rsidP="00AF0CD4">
      <w:r>
        <w:t xml:space="preserve">Жидкость внутреннего уха. </w:t>
      </w:r>
    </w:p>
    <w:p w:rsidR="00AF0CD4" w:rsidRDefault="00AF0CD4" w:rsidP="00AF0CD4">
      <w:r>
        <w:t xml:space="preserve">М/у костным и перепончатым лабиринтами - </w:t>
      </w:r>
      <w:r w:rsidRPr="00AF0CD4">
        <w:rPr>
          <w:b/>
        </w:rPr>
        <w:t>перилимфа</w:t>
      </w:r>
      <w:r>
        <w:t xml:space="preserve">; А внутри перепончатого - </w:t>
      </w:r>
      <w:proofErr w:type="spellStart"/>
      <w:r w:rsidRPr="00AF0CD4">
        <w:rPr>
          <w:b/>
        </w:rPr>
        <w:t>эндолимфа</w:t>
      </w:r>
      <w:proofErr w:type="spellEnd"/>
      <w:r>
        <w:t>.</w:t>
      </w:r>
    </w:p>
    <w:p w:rsidR="00AF0CD4" w:rsidRDefault="00AF0CD4" w:rsidP="00AF0CD4"/>
    <w:p w:rsidR="00AF0CD4" w:rsidRPr="000652BF" w:rsidRDefault="00AF0CD4" w:rsidP="00AF0CD4">
      <w:pPr>
        <w:rPr>
          <w:b/>
        </w:rPr>
      </w:pPr>
      <w:r w:rsidRPr="000652BF">
        <w:rPr>
          <w:b/>
        </w:rPr>
        <w:t>Функционирование органа.</w:t>
      </w:r>
    </w:p>
    <w:p w:rsidR="00B244F5" w:rsidRDefault="00B244F5" w:rsidP="00AF0CD4">
      <w:r>
        <w:t>Рецепторы органа слуха и равновесия содержатся в перепончатом лабиринте.</w:t>
      </w:r>
    </w:p>
    <w:p w:rsidR="00B244F5" w:rsidRDefault="00B244F5" w:rsidP="00AF0CD4">
      <w:r>
        <w:t>1. В перепончатой улитке располагается орган слуха (</w:t>
      </w:r>
      <w:proofErr w:type="spellStart"/>
      <w:r>
        <w:t>кортиев</w:t>
      </w:r>
      <w:proofErr w:type="spellEnd"/>
      <w:r>
        <w:t xml:space="preserve"> орган). Над </w:t>
      </w:r>
      <w:proofErr w:type="spellStart"/>
      <w:r>
        <w:t>сенсоэпителиоцитами</w:t>
      </w:r>
      <w:proofErr w:type="spellEnd"/>
      <w:r>
        <w:t xml:space="preserve"> располагается покровная мембрана, и при ее колебании происходит раздражение рецепторов и восприятие звука.</w:t>
      </w:r>
    </w:p>
    <w:p w:rsidR="00B244F5" w:rsidRDefault="00B244F5" w:rsidP="00AF0CD4">
      <w:r>
        <w:t xml:space="preserve">2. В эллиптическом мешочке рецепторы (в </w:t>
      </w:r>
      <w:proofErr w:type="spellStart"/>
      <w:r>
        <w:t>оставе</w:t>
      </w:r>
      <w:proofErr w:type="spellEnd"/>
      <w:r>
        <w:t xml:space="preserve"> эпителиального пятна или макулы) воспринимают гравитационное воздействие от студенистой мембраны. </w:t>
      </w:r>
    </w:p>
    <w:p w:rsidR="00B244F5" w:rsidRDefault="00B244F5" w:rsidP="00AF0CD4">
      <w:r>
        <w:t>В сферическом мешочке рецепторы реагируют на вибрационные и гравитационные колебания студенистой мембраны.</w:t>
      </w:r>
    </w:p>
    <w:p w:rsidR="00B244F5" w:rsidRDefault="00B244F5" w:rsidP="00AF0CD4">
      <w:r>
        <w:t xml:space="preserve">3. В </w:t>
      </w:r>
      <w:proofErr w:type="spellStart"/>
      <w:r>
        <w:t>ампулярных</w:t>
      </w:r>
      <w:proofErr w:type="spellEnd"/>
      <w:r>
        <w:t xml:space="preserve"> отделах полукружных каналов располагаются </w:t>
      </w:r>
      <w:proofErr w:type="spellStart"/>
      <w:r>
        <w:t>ампулярные</w:t>
      </w:r>
      <w:proofErr w:type="spellEnd"/>
      <w:r>
        <w:t xml:space="preserve"> гребешки, при наклонах </w:t>
      </w:r>
      <w:proofErr w:type="spellStart"/>
      <w:r>
        <w:t>эндолимфа</w:t>
      </w:r>
      <w:proofErr w:type="spellEnd"/>
      <w:r>
        <w:t xml:space="preserve"> меняет </w:t>
      </w:r>
      <w:r w:rsidR="000652BF">
        <w:t xml:space="preserve">свое </w:t>
      </w:r>
      <w:proofErr w:type="spellStart"/>
      <w:r w:rsidR="000652BF">
        <w:t>располажение</w:t>
      </w:r>
      <w:proofErr w:type="spellEnd"/>
      <w:r w:rsidR="000652BF">
        <w:t xml:space="preserve"> и вызывает раздражение рецепторов определенных частей данного отдела, что позволяет воспринимать угловые ускорения при вращении головы и тела.</w:t>
      </w:r>
    </w:p>
    <w:p w:rsidR="000652BF" w:rsidRDefault="000652BF" w:rsidP="00AF0CD4"/>
    <w:p w:rsidR="000652BF" w:rsidRPr="000652BF" w:rsidRDefault="000652BF" w:rsidP="00AF0CD4">
      <w:pPr>
        <w:rPr>
          <w:b/>
        </w:rPr>
      </w:pPr>
      <w:r w:rsidRPr="000652BF">
        <w:rPr>
          <w:b/>
        </w:rPr>
        <w:t>Развитие органа слуха и равновесия.</w:t>
      </w:r>
    </w:p>
    <w:p w:rsidR="000652BF" w:rsidRDefault="000652BF" w:rsidP="00AF0CD4">
      <w:r>
        <w:t xml:space="preserve">В эктодерме на уровне продолговатого мозга у эмбриона появляются утолщения - слуховые </w:t>
      </w:r>
      <w:proofErr w:type="spellStart"/>
      <w:r w:rsidRPr="000652BF">
        <w:rPr>
          <w:b/>
        </w:rPr>
        <w:t>плакоды</w:t>
      </w:r>
      <w:proofErr w:type="spellEnd"/>
      <w:r>
        <w:t xml:space="preserve">. Затем появляются слуховые ямки, а после - слуховые </w:t>
      </w:r>
      <w:proofErr w:type="spellStart"/>
      <w:r>
        <w:t>пузырки</w:t>
      </w:r>
      <w:proofErr w:type="spellEnd"/>
      <w:r>
        <w:t xml:space="preserve">, выстланные многорядным эпителием. </w:t>
      </w:r>
    </w:p>
    <w:p w:rsidR="000652BF" w:rsidRDefault="000652BF" w:rsidP="00AF0CD4">
      <w:r>
        <w:t>Далее слуховые пузырьки разделяются перетяжкой на два отдела:</w:t>
      </w:r>
    </w:p>
    <w:p w:rsidR="000652BF" w:rsidRDefault="000652BF" w:rsidP="000652BF">
      <w:pPr>
        <w:pStyle w:val="a3"/>
        <w:numPr>
          <w:ilvl w:val="0"/>
          <w:numId w:val="4"/>
        </w:numPr>
      </w:pPr>
      <w:r>
        <w:t>Передний - закладка сферического мешочка и перепончатой улитки;</w:t>
      </w:r>
    </w:p>
    <w:p w:rsidR="000652BF" w:rsidRDefault="000652BF" w:rsidP="000652BF">
      <w:pPr>
        <w:pStyle w:val="a3"/>
        <w:numPr>
          <w:ilvl w:val="0"/>
          <w:numId w:val="4"/>
        </w:numPr>
      </w:pPr>
      <w:r>
        <w:t>Задний - закладка эллиптического мешочка и полукружных каналов.</w:t>
      </w:r>
    </w:p>
    <w:p w:rsidR="00E46842" w:rsidRDefault="000652BF" w:rsidP="000652BF">
      <w:r>
        <w:t xml:space="preserve">Из многорядного эпителия развиваются </w:t>
      </w:r>
      <w:proofErr w:type="spellStart"/>
      <w:r>
        <w:t>сенсоэпителиоциты</w:t>
      </w:r>
      <w:proofErr w:type="spellEnd"/>
      <w:r>
        <w:t xml:space="preserve"> </w:t>
      </w:r>
      <w:proofErr w:type="spellStart"/>
      <w:r>
        <w:t>кортиева</w:t>
      </w:r>
      <w:proofErr w:type="spellEnd"/>
      <w:r>
        <w:t xml:space="preserve"> органа, пятен и </w:t>
      </w:r>
      <w:proofErr w:type="spellStart"/>
      <w:r>
        <w:t>ампулярных</w:t>
      </w:r>
      <w:proofErr w:type="spellEnd"/>
      <w:r>
        <w:t xml:space="preserve"> гребешков.</w:t>
      </w:r>
    </w:p>
    <w:p w:rsidR="00E46842" w:rsidRDefault="00E46842" w:rsidP="00E46842"/>
    <w:p w:rsidR="00AD1895" w:rsidRDefault="00AD1895" w:rsidP="00E46842">
      <w:pPr>
        <w:rPr>
          <w:b/>
        </w:rPr>
      </w:pPr>
    </w:p>
    <w:p w:rsidR="00E46842" w:rsidRDefault="00E46842" w:rsidP="00E46842">
      <w:pPr>
        <w:rPr>
          <w:b/>
        </w:rPr>
      </w:pPr>
      <w:r w:rsidRPr="00E46842">
        <w:rPr>
          <w:b/>
        </w:rPr>
        <w:t>Гистологическое строение органа слуха и равновесия.</w:t>
      </w:r>
    </w:p>
    <w:p w:rsidR="000652BF" w:rsidRDefault="00E46842" w:rsidP="00E46842">
      <w:r>
        <w:t>1. Наружное ухо.</w:t>
      </w:r>
    </w:p>
    <w:p w:rsidR="00E46842" w:rsidRDefault="00E46842" w:rsidP="00E46842">
      <w:r>
        <w:t xml:space="preserve">а) </w:t>
      </w:r>
      <w:r w:rsidRPr="00E46842">
        <w:rPr>
          <w:b/>
        </w:rPr>
        <w:t>Ушная раковина</w:t>
      </w:r>
      <w:r>
        <w:t>. Эластический хрящ, покрытый кожей.</w:t>
      </w:r>
    </w:p>
    <w:p w:rsidR="00E46842" w:rsidRDefault="00E46842" w:rsidP="00E46842">
      <w:r>
        <w:t xml:space="preserve">б) </w:t>
      </w:r>
      <w:r w:rsidRPr="00E46842">
        <w:rPr>
          <w:b/>
        </w:rPr>
        <w:t>Наружный слуховой проход</w:t>
      </w:r>
      <w:r>
        <w:t xml:space="preserve">. В первой трети прохода эластический хрящ, а далее костное вещество височной кости. Изнутри также выстлан кожей, содержащей волосы, сальные железы и </w:t>
      </w:r>
      <w:proofErr w:type="spellStart"/>
      <w:r>
        <w:t>церуминозные</w:t>
      </w:r>
      <w:proofErr w:type="spellEnd"/>
      <w:r>
        <w:t xml:space="preserve"> железы (секреция ушной серы).</w:t>
      </w:r>
    </w:p>
    <w:p w:rsidR="00E46842" w:rsidRDefault="00E46842" w:rsidP="00E46842">
      <w:r>
        <w:t xml:space="preserve">в) </w:t>
      </w:r>
      <w:r w:rsidRPr="00E46842">
        <w:rPr>
          <w:b/>
        </w:rPr>
        <w:t>Барабанная перепонка</w:t>
      </w:r>
      <w:r>
        <w:t>. Снаружи многослойный плоский ороговевающий эпителий. Затем два слоя плотной оформленной соединительной ткани. А изнутри покрыта однослойным плоским эпителием и тонкой рыхлой СТ.</w:t>
      </w:r>
    </w:p>
    <w:p w:rsidR="00E46842" w:rsidRDefault="00E46842" w:rsidP="00E46842">
      <w:r>
        <w:t>2. Среднее ухо.</w:t>
      </w:r>
    </w:p>
    <w:p w:rsidR="00E46842" w:rsidRDefault="00E46842" w:rsidP="00E46842">
      <w:r>
        <w:t xml:space="preserve">а) </w:t>
      </w:r>
      <w:r w:rsidRPr="00E46842">
        <w:rPr>
          <w:b/>
        </w:rPr>
        <w:t>Барабанная полость</w:t>
      </w:r>
      <w:r>
        <w:t>. Однослойный плоский (кубический) эпителий и тонкий слой рыхлой СТ. За слизистой костное вещество височной кости.</w:t>
      </w:r>
    </w:p>
    <w:p w:rsidR="00E46842" w:rsidRDefault="00E46842" w:rsidP="00E46842">
      <w:r>
        <w:t xml:space="preserve">б) </w:t>
      </w:r>
      <w:r w:rsidRPr="00E46842">
        <w:rPr>
          <w:b/>
        </w:rPr>
        <w:t>Слуховая (евстахиева) труба</w:t>
      </w:r>
      <w:r>
        <w:t xml:space="preserve">. </w:t>
      </w:r>
      <w:r w:rsidR="00437195">
        <w:t>1) многорядный мерцательный эпителий - встречаются бокаловидные клетки; 2) рыхлая СТ. со слизистыми железами. Под слизистой в верхней половине трубы костная ткань, в нижней - эластический хрящ.</w:t>
      </w:r>
    </w:p>
    <w:p w:rsidR="00437195" w:rsidRDefault="00437195" w:rsidP="00E46842">
      <w:r>
        <w:t>3. Внутреннее ухо.</w:t>
      </w:r>
    </w:p>
    <w:p w:rsidR="00437195" w:rsidRDefault="00437195" w:rsidP="00E46842">
      <w:r>
        <w:t>3.1 Строение костной улитки.</w:t>
      </w:r>
    </w:p>
    <w:p w:rsidR="00437195" w:rsidRDefault="00437195" w:rsidP="00E46842">
      <w:r>
        <w:t>Улитка делает обороты вокруг костного стержня, от которого отходит костная пластинка - спиральный гребешок, который повторяет весь путь улитки, в нем спиральный нервный ганглий. Сверху гребешка надкостница утолщена и образует лимб, делящийся на верхнюю (вестибулярную) и нижнюю (барабанную) губу</w:t>
      </w:r>
      <w:r w:rsidR="009E067C">
        <w:t>, они разделены спиральной бороздкой.</w:t>
      </w:r>
    </w:p>
    <w:p w:rsidR="009E067C" w:rsidRDefault="009E067C" w:rsidP="00E46842">
      <w:r>
        <w:t>Канал костной улитки делится на 3 части: верхнюю -вестибулярную лестницу (содержит перилимфу, начинается от овального окна); среднюю - канал перепончатой улитки (</w:t>
      </w:r>
      <w:proofErr w:type="spellStart"/>
      <w:r>
        <w:t>эндолимфа</w:t>
      </w:r>
      <w:proofErr w:type="spellEnd"/>
      <w:r>
        <w:t xml:space="preserve">); и нижнюю - барабанная лестница (перилимфа, начинается от круглого окна). </w:t>
      </w:r>
    </w:p>
    <w:p w:rsidR="009E067C" w:rsidRDefault="008545AB" w:rsidP="00E46842">
      <w:r>
        <w:t>3.2 Строение перепончатой улитки.</w:t>
      </w:r>
    </w:p>
    <w:p w:rsidR="008545AB" w:rsidRDefault="008545AB" w:rsidP="00E46842">
      <w:r>
        <w:t>Канал перепончатой улитки имеет почти треугольную форму (т.е. три стенки).</w:t>
      </w:r>
    </w:p>
    <w:p w:rsidR="008545AB" w:rsidRDefault="008545AB" w:rsidP="00E46842">
      <w:r>
        <w:t xml:space="preserve">1) </w:t>
      </w:r>
      <w:r w:rsidRPr="008545AB">
        <w:rPr>
          <w:b/>
        </w:rPr>
        <w:t>Верхнемедиальная стенка</w:t>
      </w:r>
      <w:r>
        <w:t>- вестибулярная мембрана. Включает 3 слоя- эндотелий (мезенхимного происхождения), плотная волокнистая СТ и однослойный плоский эпителий (</w:t>
      </w:r>
      <w:proofErr w:type="spellStart"/>
      <w:r>
        <w:t>эктодермального</w:t>
      </w:r>
      <w:proofErr w:type="spellEnd"/>
      <w:r>
        <w:t xml:space="preserve"> происхождения).</w:t>
      </w:r>
    </w:p>
    <w:p w:rsidR="008545AB" w:rsidRDefault="008545AB" w:rsidP="00E46842">
      <w:r>
        <w:t xml:space="preserve">2) </w:t>
      </w:r>
      <w:r w:rsidRPr="00050B16">
        <w:rPr>
          <w:b/>
        </w:rPr>
        <w:t>Наружная стенка</w:t>
      </w:r>
      <w:r>
        <w:t xml:space="preserve"> имеет два слоя: </w:t>
      </w:r>
    </w:p>
    <w:p w:rsidR="008545AB" w:rsidRDefault="008545AB" w:rsidP="008545AB">
      <w:pPr>
        <w:pStyle w:val="a3"/>
        <w:numPr>
          <w:ilvl w:val="0"/>
          <w:numId w:val="5"/>
        </w:numPr>
      </w:pPr>
      <w:r>
        <w:t xml:space="preserve">внутренний (обращен к </w:t>
      </w:r>
      <w:proofErr w:type="spellStart"/>
      <w:r>
        <w:t>эндолимфе</w:t>
      </w:r>
      <w:proofErr w:type="spellEnd"/>
      <w:r>
        <w:t xml:space="preserve">) - </w:t>
      </w:r>
      <w:r w:rsidRPr="008545AB">
        <w:rPr>
          <w:b/>
        </w:rPr>
        <w:t>сосудистая полоска</w:t>
      </w:r>
      <w:r>
        <w:t xml:space="preserve"> (Ф. продукция </w:t>
      </w:r>
      <w:proofErr w:type="spellStart"/>
      <w:r>
        <w:t>эндолимфы</w:t>
      </w:r>
      <w:proofErr w:type="spellEnd"/>
      <w:r>
        <w:t>) - многорядный эпителий с кровеносными капиллярами</w:t>
      </w:r>
    </w:p>
    <w:p w:rsidR="008545AB" w:rsidRDefault="008545AB" w:rsidP="008545AB">
      <w:pPr>
        <w:pStyle w:val="a3"/>
        <w:numPr>
          <w:ilvl w:val="0"/>
          <w:numId w:val="5"/>
        </w:numPr>
      </w:pPr>
      <w:r>
        <w:t>наружный (обращен к костной ткани) - спиральная связка - образована плотной волокнистой тканью.</w:t>
      </w:r>
    </w:p>
    <w:p w:rsidR="009E067C" w:rsidRDefault="00050B16" w:rsidP="00E46842">
      <w:r>
        <w:t xml:space="preserve">3) Нижняя стенка - базилярная пластинка. Со стороны барабанной лестницы пластинка покрыта эндотелием. Основа пластинки - </w:t>
      </w:r>
      <w:proofErr w:type="spellStart"/>
      <w:r>
        <w:t>коллагеновые</w:t>
      </w:r>
      <w:proofErr w:type="spellEnd"/>
      <w:r>
        <w:t xml:space="preserve"> волокна, погруженные в матрикс. Со стороны </w:t>
      </w:r>
      <w:proofErr w:type="spellStart"/>
      <w:r>
        <w:t>эндолимфы</w:t>
      </w:r>
      <w:proofErr w:type="spellEnd"/>
      <w:r>
        <w:t xml:space="preserve"> имеется спиральный (</w:t>
      </w:r>
      <w:proofErr w:type="spellStart"/>
      <w:r>
        <w:t>кортиев</w:t>
      </w:r>
      <w:proofErr w:type="spellEnd"/>
      <w:r>
        <w:t xml:space="preserve">) орган, имеющий </w:t>
      </w:r>
      <w:proofErr w:type="spellStart"/>
      <w:r>
        <w:t>бащальную</w:t>
      </w:r>
      <w:proofErr w:type="spellEnd"/>
      <w:r>
        <w:t xml:space="preserve"> мембрану.</w:t>
      </w:r>
    </w:p>
    <w:p w:rsidR="00050B16" w:rsidRDefault="00050B16" w:rsidP="00E46842">
      <w:r>
        <w:t>4) Внутренний угол - угол  м/у вестибулярной мембраной и базилярной пластинкой, образован лимбом. От вестибулярной губы отходит покровная (</w:t>
      </w:r>
      <w:proofErr w:type="spellStart"/>
      <w:r>
        <w:t>текториальная</w:t>
      </w:r>
      <w:proofErr w:type="spellEnd"/>
      <w:r>
        <w:t xml:space="preserve">) мембрана, контактирующая с вершинами рецепторных клеток </w:t>
      </w:r>
      <w:proofErr w:type="spellStart"/>
      <w:r>
        <w:t>уортиевого</w:t>
      </w:r>
      <w:proofErr w:type="spellEnd"/>
      <w:r>
        <w:t xml:space="preserve"> органа. </w:t>
      </w:r>
    </w:p>
    <w:p w:rsidR="003136F3" w:rsidRDefault="003136F3" w:rsidP="00E46842">
      <w:r>
        <w:t xml:space="preserve">3.3 Спиральный 9кортиев) орган. В нем </w:t>
      </w:r>
      <w:proofErr w:type="spellStart"/>
      <w:r>
        <w:t>разлизают</w:t>
      </w:r>
      <w:proofErr w:type="spellEnd"/>
      <w:r>
        <w:t xml:space="preserve"> два типа клеток:</w:t>
      </w:r>
    </w:p>
    <w:p w:rsidR="003136F3" w:rsidRDefault="003136F3" w:rsidP="00E46842">
      <w:r>
        <w:t>1) Поддерживающие клетки:</w:t>
      </w:r>
    </w:p>
    <w:p w:rsidR="003136F3" w:rsidRDefault="003136F3" w:rsidP="00E46842">
      <w:r>
        <w:t>а)Клетки -столбы;</w:t>
      </w:r>
    </w:p>
    <w:p w:rsidR="003136F3" w:rsidRDefault="003136F3" w:rsidP="00E46842">
      <w:r>
        <w:t xml:space="preserve">б) Фаланговые клетки </w:t>
      </w:r>
    </w:p>
    <w:p w:rsidR="003136F3" w:rsidRDefault="003136F3" w:rsidP="00E46842">
      <w:r>
        <w:t>в) Пограничные клетки</w:t>
      </w:r>
    </w:p>
    <w:p w:rsidR="003136F3" w:rsidRDefault="003136F3" w:rsidP="00E46842">
      <w:r>
        <w:lastRenderedPageBreak/>
        <w:t xml:space="preserve">2) Сенсорные волосковые </w:t>
      </w:r>
      <w:proofErr w:type="spellStart"/>
      <w:r>
        <w:t>эпителиоциты</w:t>
      </w:r>
      <w:proofErr w:type="spellEnd"/>
      <w:r>
        <w:t xml:space="preserve">. Строение: На апикальной поверхности </w:t>
      </w:r>
      <w:proofErr w:type="spellStart"/>
      <w:r>
        <w:t>микроворсинки</w:t>
      </w:r>
      <w:proofErr w:type="spellEnd"/>
      <w:r>
        <w:t xml:space="preserve"> - </w:t>
      </w:r>
      <w:proofErr w:type="spellStart"/>
      <w:r>
        <w:t>стереоцилии</w:t>
      </w:r>
      <w:proofErr w:type="spellEnd"/>
      <w:r>
        <w:t>, пронизывающие кутикулу и контактируя с покровной мембраной. Основание лежит на фаланговой клетке</w:t>
      </w:r>
      <w:r w:rsidR="00977E18">
        <w:t>, образуя синапс с дендритами чувствительных нейронов и с эфферентными нервными волокнами.</w:t>
      </w:r>
    </w:p>
    <w:p w:rsidR="00977E18" w:rsidRDefault="00977E18" w:rsidP="00E46842"/>
    <w:p w:rsidR="00977E18" w:rsidRPr="00977E18" w:rsidRDefault="00977E18" w:rsidP="00E46842">
      <w:pPr>
        <w:rPr>
          <w:b/>
        </w:rPr>
      </w:pPr>
      <w:r w:rsidRPr="00977E18">
        <w:rPr>
          <w:b/>
        </w:rPr>
        <w:t>Путь акустических сигналов.</w:t>
      </w:r>
    </w:p>
    <w:p w:rsidR="00977E18" w:rsidRDefault="00977E18" w:rsidP="00E46842">
      <w:r w:rsidRPr="00977E18">
        <w:drawing>
          <wp:inline distT="0" distB="0" distL="0" distR="0">
            <wp:extent cx="5932805" cy="6017895"/>
            <wp:effectExtent l="19050" t="0" r="0" b="0"/>
            <wp:docPr id="1" name="Рисунок 1" descr="http://ok-t.ru/studopediaru/baza4/136581314768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4/136581314768.files/image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18" w:rsidRDefault="00977E18" w:rsidP="00977E18"/>
    <w:p w:rsidR="00FC1709" w:rsidRDefault="00977E18" w:rsidP="00977E18">
      <w:r w:rsidRPr="00977E18">
        <w:rPr>
          <w:b/>
        </w:rPr>
        <w:t>Вестибулярный отдел лабиринта</w:t>
      </w:r>
      <w:r>
        <w:t>.</w:t>
      </w:r>
    </w:p>
    <w:p w:rsidR="009E067C" w:rsidRDefault="00FC1709" w:rsidP="00FC1709">
      <w:r>
        <w:t>К вестибулярному аппарату относят: преддверие (сферический и эллиптический мешочки), а также три полукружных канала, снабженных рецепторами, реагирующими на гравитацию, вибрацию и угловые ускорения.</w:t>
      </w:r>
    </w:p>
    <w:p w:rsidR="00BC43E3" w:rsidRDefault="00FC1709" w:rsidP="00FC1709">
      <w:r>
        <w:t>В мешочках имеются сенсорные участки - пятна (макулы</w:t>
      </w:r>
      <w:r w:rsidR="00BC43E3">
        <w:t>). В них выделяют три элемента:</w:t>
      </w:r>
    </w:p>
    <w:p w:rsidR="00BC43E3" w:rsidRDefault="00FC1709" w:rsidP="00BC43E3">
      <w:pPr>
        <w:pStyle w:val="a3"/>
        <w:numPr>
          <w:ilvl w:val="0"/>
          <w:numId w:val="6"/>
        </w:numPr>
      </w:pPr>
      <w:r w:rsidRPr="00BC43E3">
        <w:rPr>
          <w:b/>
        </w:rPr>
        <w:t>волосковые сенсорные клетки</w:t>
      </w:r>
      <w:r w:rsidR="006D0740">
        <w:t xml:space="preserve"> (не контактирует с базальной мембраной, выделяют 2 формы: грушевидную </w:t>
      </w:r>
      <w:r w:rsidR="00BC43E3">
        <w:t xml:space="preserve">- дендрит чувствительного нейрона окутывает практически всю клетку; цилиндрическую - нервные окончания контактируют лишь в области ее основания; на их апикальных поверхностях располагаются кутикула, пронизанная </w:t>
      </w:r>
      <w:proofErr w:type="spellStart"/>
      <w:r w:rsidR="00BC43E3">
        <w:t>стереоцитами</w:t>
      </w:r>
      <w:proofErr w:type="spellEnd"/>
      <w:r w:rsidR="00BC43E3">
        <w:t xml:space="preserve"> (60-80) и одной подвижной ресничкой - </w:t>
      </w:r>
      <w:proofErr w:type="spellStart"/>
      <w:r w:rsidR="00BC43E3">
        <w:t>киноцилией</w:t>
      </w:r>
      <w:proofErr w:type="spellEnd"/>
      <w:r w:rsidR="00BC43E3">
        <w:t>);</w:t>
      </w:r>
      <w:r>
        <w:t xml:space="preserve"> </w:t>
      </w:r>
    </w:p>
    <w:p w:rsidR="00BC43E3" w:rsidRDefault="00FC1709" w:rsidP="00BC43E3">
      <w:pPr>
        <w:pStyle w:val="a3"/>
        <w:numPr>
          <w:ilvl w:val="0"/>
          <w:numId w:val="6"/>
        </w:numPr>
      </w:pPr>
      <w:r w:rsidRPr="00BC43E3">
        <w:rPr>
          <w:b/>
        </w:rPr>
        <w:lastRenderedPageBreak/>
        <w:t xml:space="preserve">поддерживающие </w:t>
      </w:r>
      <w:proofErr w:type="spellStart"/>
      <w:r w:rsidRPr="00BC43E3">
        <w:rPr>
          <w:b/>
        </w:rPr>
        <w:t>эпителиоциты</w:t>
      </w:r>
      <w:proofErr w:type="spellEnd"/>
      <w:r w:rsidR="00BC43E3">
        <w:t xml:space="preserve"> - расположены м/у сенсорными, простилаются от базальной мембраны эпителия до его поверхности;</w:t>
      </w:r>
    </w:p>
    <w:p w:rsidR="005F377C" w:rsidRDefault="00FC1709" w:rsidP="00BC43E3">
      <w:pPr>
        <w:pStyle w:val="a3"/>
        <w:numPr>
          <w:ilvl w:val="0"/>
          <w:numId w:val="6"/>
        </w:numPr>
      </w:pPr>
      <w:proofErr w:type="spellStart"/>
      <w:r w:rsidRPr="00BC43E3">
        <w:rPr>
          <w:b/>
        </w:rPr>
        <w:t>отолитовая</w:t>
      </w:r>
      <w:proofErr w:type="spellEnd"/>
      <w:r w:rsidRPr="00BC43E3">
        <w:rPr>
          <w:b/>
        </w:rPr>
        <w:t xml:space="preserve"> мембрана</w:t>
      </w:r>
      <w:r w:rsidR="006D0740">
        <w:t xml:space="preserve"> (содержит кристаллы карбоната кальция)</w:t>
      </w:r>
      <w:r>
        <w:t>, покрывающая клетки.</w:t>
      </w:r>
    </w:p>
    <w:p w:rsidR="00FC1709" w:rsidRDefault="005F377C" w:rsidP="005F377C">
      <w:r>
        <w:t xml:space="preserve">Полукружные каналы в области ампул снабжены </w:t>
      </w:r>
      <w:proofErr w:type="spellStart"/>
      <w:r>
        <w:t>ампулярными</w:t>
      </w:r>
      <w:proofErr w:type="spellEnd"/>
      <w:r>
        <w:t xml:space="preserve"> гребешками (по одному). Эпителий, покрывающий гребешок имеет те же структуры, что и пятна мешочков, но покрыты не </w:t>
      </w:r>
      <w:proofErr w:type="spellStart"/>
      <w:r>
        <w:t>отолитовой</w:t>
      </w:r>
      <w:proofErr w:type="spellEnd"/>
      <w:r>
        <w:t xml:space="preserve"> мембраной, а </w:t>
      </w:r>
      <w:proofErr w:type="spellStart"/>
      <w:r>
        <w:t>желатинозным</w:t>
      </w:r>
      <w:proofErr w:type="spellEnd"/>
      <w:r>
        <w:t xml:space="preserve"> куполом (кутикулой).</w:t>
      </w:r>
    </w:p>
    <w:p w:rsidR="00401A30" w:rsidRDefault="00401A30" w:rsidP="005F377C">
      <w:pPr>
        <w:rPr>
          <w:sz w:val="32"/>
        </w:rPr>
      </w:pPr>
    </w:p>
    <w:p w:rsidR="00401A30" w:rsidRDefault="00401A30" w:rsidP="005F377C">
      <w:pPr>
        <w:rPr>
          <w:sz w:val="32"/>
        </w:rPr>
      </w:pPr>
      <w:r>
        <w:rPr>
          <w:sz w:val="32"/>
        </w:rPr>
        <w:t>2.2 Орган вкуса</w:t>
      </w:r>
    </w:p>
    <w:p w:rsidR="00401A30" w:rsidRDefault="00401A30" w:rsidP="005F377C">
      <w:r>
        <w:t xml:space="preserve">Сосочки языка представлены многослойным плоским </w:t>
      </w:r>
      <w:proofErr w:type="spellStart"/>
      <w:r>
        <w:t>неороговевающим</w:t>
      </w:r>
      <w:proofErr w:type="spellEnd"/>
      <w:r>
        <w:t xml:space="preserve"> эпителием. Со стороны боковой стенки сосочков располагаются вкусовые почки. </w:t>
      </w:r>
    </w:p>
    <w:p w:rsidR="00401A30" w:rsidRDefault="00401A30" w:rsidP="005F377C">
      <w:r>
        <w:t>Вкусовые почки включают следующие типы клеток:</w:t>
      </w:r>
    </w:p>
    <w:p w:rsidR="00401A30" w:rsidRDefault="00401A30" w:rsidP="00401A30">
      <w:pPr>
        <w:pStyle w:val="a3"/>
        <w:numPr>
          <w:ilvl w:val="0"/>
          <w:numId w:val="7"/>
        </w:numPr>
      </w:pPr>
      <w:r>
        <w:t xml:space="preserve">рецепторные вкусовые </w:t>
      </w:r>
      <w:proofErr w:type="spellStart"/>
      <w:r>
        <w:t>эпителиоциты</w:t>
      </w:r>
      <w:proofErr w:type="spellEnd"/>
      <w:r w:rsidR="00475CBE">
        <w:t xml:space="preserve"> - снабжены </w:t>
      </w:r>
      <w:proofErr w:type="spellStart"/>
      <w:r w:rsidR="00475CBE">
        <w:t>микроворсинками</w:t>
      </w:r>
      <w:proofErr w:type="spellEnd"/>
      <w:r w:rsidR="00475CBE">
        <w:t>, имеющими специфические белковые рецепторы</w:t>
      </w:r>
      <w:r>
        <w:t>;</w:t>
      </w:r>
    </w:p>
    <w:p w:rsidR="00401A30" w:rsidRDefault="00401A30" w:rsidP="00401A30">
      <w:pPr>
        <w:pStyle w:val="a3"/>
        <w:numPr>
          <w:ilvl w:val="0"/>
          <w:numId w:val="7"/>
        </w:numPr>
      </w:pPr>
      <w:r>
        <w:t xml:space="preserve">поддерживающие </w:t>
      </w:r>
      <w:proofErr w:type="spellStart"/>
      <w:r>
        <w:t>эпителиоциты</w:t>
      </w:r>
      <w:proofErr w:type="spellEnd"/>
      <w:r w:rsidR="00475CBE">
        <w:t xml:space="preserve"> - принимают участие в синтезе адсорбента</w:t>
      </w:r>
      <w:r>
        <w:t>;</w:t>
      </w:r>
    </w:p>
    <w:p w:rsidR="00401A30" w:rsidRDefault="00401A30" w:rsidP="00401A30">
      <w:pPr>
        <w:pStyle w:val="a3"/>
        <w:numPr>
          <w:ilvl w:val="0"/>
          <w:numId w:val="7"/>
        </w:numPr>
      </w:pPr>
      <w:r>
        <w:t xml:space="preserve">базальные </w:t>
      </w:r>
      <w:proofErr w:type="spellStart"/>
      <w:r>
        <w:t>эпителиоциты</w:t>
      </w:r>
      <w:proofErr w:type="spellEnd"/>
      <w:r w:rsidR="00475CBE">
        <w:t xml:space="preserve"> - регенерируют рецепторные и поддерживающие клетки</w:t>
      </w:r>
      <w:r>
        <w:t>;</w:t>
      </w:r>
    </w:p>
    <w:p w:rsidR="00401A30" w:rsidRDefault="00401A30" w:rsidP="00401A30">
      <w:pPr>
        <w:pStyle w:val="a3"/>
        <w:numPr>
          <w:ilvl w:val="0"/>
          <w:numId w:val="7"/>
        </w:numPr>
      </w:pPr>
      <w:proofErr w:type="spellStart"/>
      <w:r>
        <w:t>перигеммальные</w:t>
      </w:r>
      <w:proofErr w:type="spellEnd"/>
      <w:r>
        <w:t xml:space="preserve"> (периферические)</w:t>
      </w:r>
    </w:p>
    <w:p w:rsidR="00401A30" w:rsidRPr="00401A30" w:rsidRDefault="00401A30" w:rsidP="00401A30">
      <w:r>
        <w:t>Через вкусовую пору вкусовые почки  контактируют с промежутком м/у сосочками языка.</w:t>
      </w:r>
    </w:p>
    <w:sectPr w:rsidR="00401A30" w:rsidRPr="00401A30" w:rsidSect="00AD1895">
      <w:pgSz w:w="11906" w:h="16838"/>
      <w:pgMar w:top="709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34B"/>
    <w:multiLevelType w:val="hybridMultilevel"/>
    <w:tmpl w:val="91862A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036AA7"/>
    <w:multiLevelType w:val="hybridMultilevel"/>
    <w:tmpl w:val="C31EF9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3F3F0E"/>
    <w:multiLevelType w:val="hybridMultilevel"/>
    <w:tmpl w:val="8F1CC7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0E4E68"/>
    <w:multiLevelType w:val="hybridMultilevel"/>
    <w:tmpl w:val="81700D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72B258F"/>
    <w:multiLevelType w:val="hybridMultilevel"/>
    <w:tmpl w:val="2ED863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AFF6D69"/>
    <w:multiLevelType w:val="hybridMultilevel"/>
    <w:tmpl w:val="379827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A7965AF"/>
    <w:multiLevelType w:val="hybridMultilevel"/>
    <w:tmpl w:val="517C51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048F"/>
    <w:rsid w:val="00050B16"/>
    <w:rsid w:val="000652BF"/>
    <w:rsid w:val="001E183F"/>
    <w:rsid w:val="003136F3"/>
    <w:rsid w:val="00401A30"/>
    <w:rsid w:val="00437195"/>
    <w:rsid w:val="00475CBE"/>
    <w:rsid w:val="005F377C"/>
    <w:rsid w:val="00641CA6"/>
    <w:rsid w:val="006974BD"/>
    <w:rsid w:val="006D0740"/>
    <w:rsid w:val="008545AB"/>
    <w:rsid w:val="00977E18"/>
    <w:rsid w:val="009E067C"/>
    <w:rsid w:val="00AD1895"/>
    <w:rsid w:val="00AF0CD4"/>
    <w:rsid w:val="00B244F5"/>
    <w:rsid w:val="00BC43E3"/>
    <w:rsid w:val="00DD495B"/>
    <w:rsid w:val="00E46842"/>
    <w:rsid w:val="00E5048F"/>
    <w:rsid w:val="00FC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F"/>
    <w:pPr>
      <w:spacing w:after="0"/>
      <w:ind w:firstLine="14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cp:lastPrinted>2017-05-25T14:15:00Z</cp:lastPrinted>
  <dcterms:created xsi:type="dcterms:W3CDTF">2017-05-25T10:38:00Z</dcterms:created>
  <dcterms:modified xsi:type="dcterms:W3CDTF">2017-05-25T14:17:00Z</dcterms:modified>
</cp:coreProperties>
</file>