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97" w:rsidRDefault="00622D97" w:rsidP="00622D97">
      <w:pPr>
        <w:pStyle w:val="a3"/>
        <w:ind w:left="0"/>
        <w:jc w:val="center"/>
      </w:pPr>
      <w:r>
        <w:t>Федеральное государственное бюджетное образовательное учреждение</w:t>
      </w:r>
    </w:p>
    <w:p w:rsidR="00622D97" w:rsidRDefault="00622D97" w:rsidP="00622D97">
      <w:pPr>
        <w:pStyle w:val="a3"/>
        <w:ind w:left="0"/>
        <w:jc w:val="center"/>
      </w:pPr>
      <w:r>
        <w:t>высшего образования "Красноярский государственный медицинский</w:t>
      </w:r>
    </w:p>
    <w:p w:rsidR="00622D97" w:rsidRDefault="00622D97" w:rsidP="00622D97">
      <w:pPr>
        <w:pStyle w:val="a3"/>
        <w:ind w:left="0"/>
        <w:jc w:val="center"/>
      </w:pPr>
      <w:r>
        <w:t xml:space="preserve">университет имени профессора В.Ф. </w:t>
      </w:r>
      <w:proofErr w:type="spellStart"/>
      <w:r>
        <w:t>Войно-Ясенецкого</w:t>
      </w:r>
      <w:proofErr w:type="spellEnd"/>
      <w:r>
        <w:t>"</w:t>
      </w:r>
    </w:p>
    <w:p w:rsidR="00622D97" w:rsidRDefault="00622D97" w:rsidP="00622D97">
      <w:pPr>
        <w:pStyle w:val="a3"/>
        <w:ind w:left="0"/>
        <w:jc w:val="center"/>
      </w:pPr>
      <w:r>
        <w:t>Министерства здравоохранения Российской Федерации</w:t>
      </w:r>
    </w:p>
    <w:p w:rsidR="00622D97" w:rsidRDefault="00622D97" w:rsidP="00622D97">
      <w:pPr>
        <w:pStyle w:val="a3"/>
        <w:ind w:left="0"/>
        <w:jc w:val="center"/>
      </w:pPr>
    </w:p>
    <w:p w:rsidR="00622D97" w:rsidRDefault="00622D97" w:rsidP="00622D97">
      <w:pPr>
        <w:pStyle w:val="a3"/>
        <w:ind w:left="0"/>
        <w:jc w:val="center"/>
      </w:pPr>
    </w:p>
    <w:p w:rsidR="00622D97" w:rsidRDefault="00622D97" w:rsidP="00622D97">
      <w:pPr>
        <w:pStyle w:val="a3"/>
        <w:ind w:left="0"/>
        <w:jc w:val="center"/>
      </w:pPr>
    </w:p>
    <w:p w:rsidR="00622D97" w:rsidRDefault="00622D97" w:rsidP="00622D97">
      <w:pPr>
        <w:pStyle w:val="a3"/>
        <w:ind w:left="0"/>
        <w:jc w:val="center"/>
      </w:pPr>
      <w:r>
        <w:t xml:space="preserve">Кафедра патологической анатомии имени профессора </w:t>
      </w:r>
      <w:proofErr w:type="spellStart"/>
      <w:r>
        <w:t>П.Г.Подзолкова</w:t>
      </w:r>
      <w:proofErr w:type="spellEnd"/>
      <w:r>
        <w:t xml:space="preserve"> </w:t>
      </w:r>
    </w:p>
    <w:p w:rsidR="00622D97" w:rsidRDefault="00622D97" w:rsidP="00622D97">
      <w:pPr>
        <w:pStyle w:val="a3"/>
        <w:ind w:left="0"/>
        <w:jc w:val="center"/>
        <w:rPr>
          <w:b/>
          <w:sz w:val="26"/>
        </w:rPr>
      </w:pPr>
      <w:r>
        <w:t>с курсом ПО</w:t>
      </w:r>
    </w:p>
    <w:p w:rsidR="00652698" w:rsidRDefault="00652698">
      <w:pPr>
        <w:pStyle w:val="a3"/>
        <w:ind w:left="0"/>
        <w:rPr>
          <w:b/>
          <w:sz w:val="26"/>
        </w:rPr>
      </w:pPr>
    </w:p>
    <w:p w:rsidR="00652698" w:rsidRDefault="00652698">
      <w:pPr>
        <w:pStyle w:val="a3"/>
        <w:ind w:left="0"/>
        <w:rPr>
          <w:b/>
          <w:sz w:val="26"/>
        </w:rPr>
      </w:pPr>
    </w:p>
    <w:p w:rsidR="00652698" w:rsidRDefault="00652698">
      <w:pPr>
        <w:pStyle w:val="a3"/>
        <w:ind w:left="0"/>
        <w:rPr>
          <w:b/>
          <w:sz w:val="26"/>
        </w:rPr>
      </w:pPr>
    </w:p>
    <w:p w:rsidR="00652698" w:rsidRDefault="00652698">
      <w:pPr>
        <w:pStyle w:val="a3"/>
        <w:ind w:left="0"/>
        <w:rPr>
          <w:sz w:val="26"/>
        </w:rPr>
      </w:pPr>
    </w:p>
    <w:p w:rsidR="00652698" w:rsidRDefault="00652698">
      <w:pPr>
        <w:pStyle w:val="a3"/>
        <w:ind w:left="0"/>
        <w:rPr>
          <w:sz w:val="26"/>
        </w:rPr>
      </w:pPr>
    </w:p>
    <w:p w:rsidR="00652698" w:rsidRDefault="00652698">
      <w:pPr>
        <w:pStyle w:val="a3"/>
        <w:ind w:left="0"/>
        <w:rPr>
          <w:sz w:val="26"/>
        </w:rPr>
      </w:pPr>
    </w:p>
    <w:p w:rsidR="00652698" w:rsidRDefault="00652698">
      <w:pPr>
        <w:pStyle w:val="a3"/>
        <w:ind w:left="0"/>
        <w:rPr>
          <w:sz w:val="26"/>
        </w:rPr>
      </w:pPr>
    </w:p>
    <w:p w:rsidR="00652698" w:rsidRDefault="00652698">
      <w:pPr>
        <w:pStyle w:val="a3"/>
        <w:ind w:left="0"/>
        <w:rPr>
          <w:sz w:val="26"/>
        </w:rPr>
      </w:pPr>
    </w:p>
    <w:p w:rsidR="00652698" w:rsidRDefault="00652698">
      <w:pPr>
        <w:pStyle w:val="a3"/>
        <w:ind w:left="0"/>
        <w:rPr>
          <w:sz w:val="26"/>
        </w:rPr>
      </w:pPr>
    </w:p>
    <w:p w:rsidR="00652698" w:rsidRDefault="00652698">
      <w:pPr>
        <w:pStyle w:val="a3"/>
        <w:ind w:left="0"/>
        <w:rPr>
          <w:sz w:val="26"/>
        </w:rPr>
      </w:pPr>
    </w:p>
    <w:p w:rsidR="00652698" w:rsidRDefault="00652698">
      <w:pPr>
        <w:pStyle w:val="a3"/>
        <w:ind w:left="0"/>
        <w:rPr>
          <w:sz w:val="26"/>
        </w:rPr>
      </w:pPr>
    </w:p>
    <w:p w:rsidR="00652698" w:rsidRDefault="00652698">
      <w:pPr>
        <w:pStyle w:val="a3"/>
        <w:spacing w:before="1"/>
        <w:ind w:left="0"/>
        <w:rPr>
          <w:sz w:val="32"/>
        </w:rPr>
      </w:pPr>
    </w:p>
    <w:p w:rsidR="00652698" w:rsidRDefault="00622D97">
      <w:pPr>
        <w:spacing w:before="1"/>
        <w:ind w:left="555" w:right="206"/>
        <w:jc w:val="center"/>
        <w:rPr>
          <w:sz w:val="28"/>
        </w:rPr>
      </w:pPr>
      <w:r>
        <w:rPr>
          <w:sz w:val="28"/>
        </w:rPr>
        <w:t>Реферат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тему:</w:t>
      </w:r>
    </w:p>
    <w:p w:rsidR="00652698" w:rsidRDefault="00622D97">
      <w:pPr>
        <w:pStyle w:val="a4"/>
      </w:pPr>
      <w:r>
        <w:t>Сепсис.</w:t>
      </w:r>
    </w:p>
    <w:p w:rsidR="00652698" w:rsidRDefault="00652698">
      <w:pPr>
        <w:pStyle w:val="a3"/>
        <w:ind w:left="0"/>
        <w:rPr>
          <w:b/>
          <w:sz w:val="44"/>
        </w:rPr>
      </w:pPr>
    </w:p>
    <w:p w:rsidR="00652698" w:rsidRDefault="00652698">
      <w:pPr>
        <w:pStyle w:val="a3"/>
        <w:ind w:left="0"/>
        <w:rPr>
          <w:b/>
          <w:sz w:val="44"/>
        </w:rPr>
      </w:pPr>
    </w:p>
    <w:p w:rsidR="00652698" w:rsidRDefault="00652698">
      <w:pPr>
        <w:pStyle w:val="a3"/>
        <w:ind w:left="0"/>
        <w:rPr>
          <w:b/>
          <w:sz w:val="44"/>
        </w:rPr>
      </w:pPr>
    </w:p>
    <w:p w:rsidR="00652698" w:rsidRDefault="00652698">
      <w:pPr>
        <w:pStyle w:val="a3"/>
        <w:ind w:left="0"/>
        <w:rPr>
          <w:b/>
          <w:sz w:val="44"/>
        </w:rPr>
      </w:pPr>
    </w:p>
    <w:p w:rsidR="00652698" w:rsidRDefault="00652698">
      <w:pPr>
        <w:pStyle w:val="a3"/>
        <w:ind w:left="0"/>
        <w:rPr>
          <w:b/>
          <w:sz w:val="44"/>
        </w:rPr>
      </w:pPr>
    </w:p>
    <w:p w:rsidR="00652698" w:rsidRDefault="00652698">
      <w:pPr>
        <w:pStyle w:val="a3"/>
        <w:ind w:left="0"/>
        <w:rPr>
          <w:b/>
          <w:sz w:val="44"/>
        </w:rPr>
      </w:pPr>
    </w:p>
    <w:p w:rsidR="00652698" w:rsidRDefault="00652698">
      <w:pPr>
        <w:pStyle w:val="a3"/>
        <w:ind w:left="0"/>
        <w:rPr>
          <w:b/>
          <w:sz w:val="44"/>
        </w:rPr>
      </w:pPr>
    </w:p>
    <w:p w:rsidR="00652698" w:rsidRDefault="00652698">
      <w:pPr>
        <w:pStyle w:val="a3"/>
        <w:spacing w:before="7"/>
        <w:ind w:left="0"/>
        <w:rPr>
          <w:b/>
          <w:sz w:val="51"/>
        </w:rPr>
      </w:pPr>
    </w:p>
    <w:p w:rsidR="00622D97" w:rsidRDefault="00622D97" w:rsidP="00622D97">
      <w:pPr>
        <w:pStyle w:val="a3"/>
        <w:ind w:left="0"/>
        <w:jc w:val="right"/>
      </w:pPr>
      <w:r>
        <w:t xml:space="preserve">Выполнил: ординатор 2-го года </w:t>
      </w:r>
    </w:p>
    <w:p w:rsidR="00622D97" w:rsidRDefault="00622D97" w:rsidP="00622D97">
      <w:pPr>
        <w:pStyle w:val="a3"/>
        <w:ind w:left="0"/>
        <w:jc w:val="right"/>
      </w:pPr>
      <w:r>
        <w:t xml:space="preserve">Корнюшин Дмитрий Константинович </w:t>
      </w:r>
    </w:p>
    <w:p w:rsidR="00622D97" w:rsidRDefault="00622D97" w:rsidP="00622D97">
      <w:pPr>
        <w:pStyle w:val="a3"/>
        <w:ind w:left="0"/>
        <w:jc w:val="right"/>
      </w:pPr>
      <w:r>
        <w:t xml:space="preserve">Проверил: </w:t>
      </w:r>
    </w:p>
    <w:p w:rsidR="00622D97" w:rsidRDefault="00622D97" w:rsidP="00622D97">
      <w:pPr>
        <w:pStyle w:val="a3"/>
        <w:ind w:left="0"/>
        <w:jc w:val="right"/>
      </w:pPr>
      <w:r>
        <w:t xml:space="preserve">Зав. кафедрой, КМН, </w:t>
      </w:r>
    </w:p>
    <w:p w:rsidR="00622D97" w:rsidRDefault="00622D97" w:rsidP="00622D97">
      <w:pPr>
        <w:pStyle w:val="a3"/>
        <w:ind w:left="0"/>
        <w:jc w:val="right"/>
        <w:rPr>
          <w:b/>
          <w:sz w:val="44"/>
        </w:rPr>
      </w:pPr>
      <w:proofErr w:type="spellStart"/>
      <w:r>
        <w:t>Хоржевский</w:t>
      </w:r>
      <w:proofErr w:type="spellEnd"/>
      <w:r>
        <w:t xml:space="preserve"> Владимир Алексеевич</w:t>
      </w:r>
    </w:p>
    <w:p w:rsidR="00652698" w:rsidRDefault="00652698">
      <w:pPr>
        <w:pStyle w:val="a3"/>
        <w:ind w:left="0"/>
        <w:rPr>
          <w:sz w:val="26"/>
        </w:rPr>
      </w:pPr>
    </w:p>
    <w:p w:rsidR="00622D97" w:rsidRDefault="00622D97">
      <w:pPr>
        <w:pStyle w:val="a3"/>
        <w:ind w:left="0"/>
        <w:rPr>
          <w:sz w:val="26"/>
        </w:rPr>
      </w:pPr>
    </w:p>
    <w:p w:rsidR="00622D97" w:rsidRDefault="00622D97">
      <w:pPr>
        <w:pStyle w:val="a3"/>
        <w:ind w:left="0"/>
        <w:rPr>
          <w:sz w:val="26"/>
        </w:rPr>
      </w:pPr>
    </w:p>
    <w:p w:rsidR="00622D97" w:rsidRDefault="00622D97">
      <w:pPr>
        <w:pStyle w:val="a3"/>
        <w:ind w:left="0"/>
        <w:rPr>
          <w:sz w:val="26"/>
        </w:rPr>
      </w:pPr>
    </w:p>
    <w:p w:rsidR="00622D97" w:rsidRDefault="00622D97">
      <w:pPr>
        <w:pStyle w:val="a3"/>
        <w:ind w:left="0"/>
        <w:rPr>
          <w:sz w:val="26"/>
        </w:rPr>
      </w:pPr>
    </w:p>
    <w:p w:rsidR="00622D97" w:rsidRDefault="00622D97">
      <w:pPr>
        <w:pStyle w:val="a3"/>
        <w:ind w:left="0"/>
        <w:rPr>
          <w:sz w:val="26"/>
        </w:rPr>
      </w:pPr>
    </w:p>
    <w:p w:rsidR="00652698" w:rsidRDefault="00652698">
      <w:pPr>
        <w:pStyle w:val="a3"/>
        <w:ind w:left="0"/>
        <w:rPr>
          <w:sz w:val="26"/>
        </w:rPr>
      </w:pPr>
    </w:p>
    <w:p w:rsidR="00652698" w:rsidRDefault="00652698">
      <w:pPr>
        <w:pStyle w:val="a3"/>
        <w:ind w:left="0"/>
        <w:rPr>
          <w:sz w:val="26"/>
        </w:rPr>
      </w:pPr>
    </w:p>
    <w:p w:rsidR="00652698" w:rsidRDefault="00622D97">
      <w:pPr>
        <w:pStyle w:val="a3"/>
        <w:spacing w:before="207"/>
        <w:ind w:left="555" w:right="202"/>
        <w:jc w:val="center"/>
      </w:pPr>
      <w:r>
        <w:t>2023г</w:t>
      </w:r>
    </w:p>
    <w:p w:rsidR="00652698" w:rsidRDefault="00652698">
      <w:pPr>
        <w:jc w:val="center"/>
        <w:sectPr w:rsidR="00652698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652698" w:rsidRDefault="00622D97">
      <w:pPr>
        <w:pStyle w:val="a3"/>
        <w:spacing w:before="66"/>
        <w:ind w:right="471"/>
      </w:pPr>
      <w:r>
        <w:lastRenderedPageBreak/>
        <w:t>Сепсис - неспецифическое инфекционное заболевание, характеризующееся синдромом</w:t>
      </w:r>
      <w:r>
        <w:rPr>
          <w:spacing w:val="-57"/>
        </w:rPr>
        <w:t xml:space="preserve"> </w:t>
      </w:r>
      <w:r>
        <w:t>системного ответа на воспаление, возникающим в условиях постоянного или</w:t>
      </w:r>
      <w:r>
        <w:rPr>
          <w:spacing w:val="1"/>
        </w:rPr>
        <w:t xml:space="preserve"> </w:t>
      </w:r>
      <w:r>
        <w:t>периодического поступления из очага инфекции в циркулирующую кровь</w:t>
      </w:r>
      <w:r>
        <w:rPr>
          <w:spacing w:val="1"/>
        </w:rPr>
        <w:t xml:space="preserve"> </w:t>
      </w:r>
      <w:proofErr w:type="spellStart"/>
      <w:r>
        <w:t>микроорганизмови</w:t>
      </w:r>
      <w:proofErr w:type="spellEnd"/>
      <w:r>
        <w:t xml:space="preserve"> их токсинов и приводя</w:t>
      </w:r>
      <w:r>
        <w:t>щим к развитию инфекционной ПОН</w:t>
      </w:r>
      <w:r>
        <w:rPr>
          <w:spacing w:val="1"/>
        </w:rPr>
        <w:t xml:space="preserve"> </w:t>
      </w:r>
      <w:r>
        <w:t>(</w:t>
      </w:r>
      <w:proofErr w:type="spellStart"/>
      <w:r>
        <w:t>полиорганная</w:t>
      </w:r>
      <w:proofErr w:type="spellEnd"/>
      <w:r>
        <w:t xml:space="preserve"> недостаточность) вследствие неспособности иммунных сил организма к</w:t>
      </w:r>
      <w:r>
        <w:rPr>
          <w:spacing w:val="-57"/>
        </w:rPr>
        <w:t xml:space="preserve"> </w:t>
      </w:r>
      <w:r>
        <w:t>локализации</w:t>
      </w:r>
      <w:r>
        <w:rPr>
          <w:spacing w:val="-3"/>
        </w:rPr>
        <w:t xml:space="preserve"> </w:t>
      </w:r>
      <w:r>
        <w:t>инфекции.</w:t>
      </w:r>
      <w:r>
        <w:rPr>
          <w:spacing w:val="-4"/>
        </w:rPr>
        <w:t xml:space="preserve"> </w:t>
      </w:r>
      <w:r>
        <w:t>Протекает в</w:t>
      </w:r>
      <w:r>
        <w:rPr>
          <w:spacing w:val="-2"/>
        </w:rPr>
        <w:t xml:space="preserve"> </w:t>
      </w:r>
      <w:r>
        <w:t>несколько стадий</w:t>
      </w:r>
      <w:r>
        <w:rPr>
          <w:spacing w:val="-1"/>
        </w:rPr>
        <w:t xml:space="preserve"> </w:t>
      </w:r>
      <w:r>
        <w:t>воспаления:</w:t>
      </w:r>
    </w:p>
    <w:p w:rsidR="00652698" w:rsidRDefault="00622D97">
      <w:pPr>
        <w:pStyle w:val="a5"/>
        <w:numPr>
          <w:ilvl w:val="0"/>
          <w:numId w:val="9"/>
        </w:numPr>
        <w:tabs>
          <w:tab w:val="left" w:pos="703"/>
        </w:tabs>
        <w:spacing w:before="1"/>
        <w:ind w:right="174" w:firstLine="0"/>
        <w:rPr>
          <w:sz w:val="24"/>
        </w:rPr>
      </w:pPr>
      <w:r>
        <w:rPr>
          <w:sz w:val="24"/>
        </w:rPr>
        <w:t xml:space="preserve">Инфекционный очаг. </w:t>
      </w:r>
      <w:proofErr w:type="spellStart"/>
      <w:r>
        <w:rPr>
          <w:sz w:val="24"/>
        </w:rPr>
        <w:t>Микробиотический</w:t>
      </w:r>
      <w:proofErr w:type="spellEnd"/>
      <w:r>
        <w:rPr>
          <w:sz w:val="24"/>
        </w:rPr>
        <w:t xml:space="preserve"> феномен, характеризующийся 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</w:t>
      </w:r>
      <w:r>
        <w:rPr>
          <w:sz w:val="24"/>
        </w:rPr>
        <w:t>еских признаков воспаления (</w:t>
      </w:r>
      <w:proofErr w:type="spellStart"/>
      <w:proofErr w:type="gramStart"/>
      <w:r>
        <w:rPr>
          <w:sz w:val="24"/>
        </w:rPr>
        <w:t>покраснение,отек</w:t>
      </w:r>
      <w:proofErr w:type="spellEnd"/>
      <w:proofErr w:type="gramEnd"/>
      <w:r>
        <w:rPr>
          <w:sz w:val="24"/>
        </w:rPr>
        <w:t>, болезненность, локальное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температуры)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сторонымакроорrанизма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микроорrанизмов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 стерильную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ткань.</w:t>
      </w:r>
    </w:p>
    <w:p w:rsidR="00652698" w:rsidRDefault="00622D97">
      <w:pPr>
        <w:pStyle w:val="a5"/>
        <w:numPr>
          <w:ilvl w:val="0"/>
          <w:numId w:val="9"/>
        </w:numPr>
        <w:tabs>
          <w:tab w:val="left" w:pos="703"/>
        </w:tabs>
        <w:ind w:left="702" w:hanging="241"/>
        <w:rPr>
          <w:sz w:val="24"/>
        </w:rPr>
      </w:pPr>
      <w:r>
        <w:rPr>
          <w:sz w:val="24"/>
        </w:rPr>
        <w:t>Бактериемия.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крови.</w:t>
      </w:r>
    </w:p>
    <w:p w:rsidR="00652698" w:rsidRDefault="00622D97">
      <w:pPr>
        <w:pStyle w:val="a5"/>
        <w:numPr>
          <w:ilvl w:val="0"/>
          <w:numId w:val="9"/>
        </w:numPr>
        <w:tabs>
          <w:tab w:val="left" w:pos="703"/>
        </w:tabs>
        <w:ind w:right="537" w:firstLine="0"/>
        <w:rPr>
          <w:sz w:val="24"/>
        </w:rPr>
      </w:pPr>
      <w:r>
        <w:rPr>
          <w:sz w:val="24"/>
        </w:rPr>
        <w:t xml:space="preserve">Системный воспалительный ответ. Системная воспалительная реакция </w:t>
      </w:r>
      <w:proofErr w:type="spellStart"/>
      <w:r>
        <w:rPr>
          <w:sz w:val="24"/>
        </w:rPr>
        <w:t>орrанизма</w:t>
      </w:r>
      <w:proofErr w:type="spellEnd"/>
      <w:r>
        <w:rPr>
          <w:sz w:val="24"/>
        </w:rPr>
        <w:t xml:space="preserve"> на</w:t>
      </w:r>
      <w:r>
        <w:rPr>
          <w:spacing w:val="-58"/>
          <w:sz w:val="24"/>
        </w:rPr>
        <w:t xml:space="preserve"> </w:t>
      </w:r>
      <w:r>
        <w:rPr>
          <w:sz w:val="24"/>
        </w:rPr>
        <w:t>один из сильнодействующих и значимых факторов (инфекция, панкреатит, травма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иное повреждение тканей, ишемия), которая манифестируется двумя или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1"/>
          <w:sz w:val="24"/>
        </w:rPr>
        <w:t xml:space="preserve"> </w:t>
      </w:r>
      <w:r>
        <w:rPr>
          <w:sz w:val="24"/>
        </w:rPr>
        <w:t>(SIRS-критери</w:t>
      </w:r>
      <w:r>
        <w:rPr>
          <w:sz w:val="24"/>
        </w:rPr>
        <w:t>и</w:t>
      </w:r>
      <w:proofErr w:type="gramStart"/>
      <w:r>
        <w:rPr>
          <w:sz w:val="24"/>
        </w:rPr>
        <w:t>):*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лихорадка</w:t>
      </w:r>
      <w:r>
        <w:rPr>
          <w:spacing w:val="-1"/>
          <w:sz w:val="24"/>
        </w:rPr>
        <w:t xml:space="preserve"> </w:t>
      </w:r>
      <w:r>
        <w:rPr>
          <w:sz w:val="24"/>
        </w:rPr>
        <w:t>&gt;</w:t>
      </w:r>
      <w:r>
        <w:rPr>
          <w:spacing w:val="-2"/>
          <w:sz w:val="24"/>
        </w:rPr>
        <w:t xml:space="preserve"> </w:t>
      </w:r>
      <w:r>
        <w:rPr>
          <w:sz w:val="24"/>
        </w:rPr>
        <w:t>38С или гипотермия &lt;</w:t>
      </w:r>
      <w:r>
        <w:rPr>
          <w:spacing w:val="-2"/>
          <w:sz w:val="24"/>
        </w:rPr>
        <w:t xml:space="preserve"> </w:t>
      </w:r>
      <w:r>
        <w:rPr>
          <w:sz w:val="24"/>
        </w:rPr>
        <w:t>36С</w:t>
      </w:r>
    </w:p>
    <w:p w:rsidR="00652698" w:rsidRDefault="00622D97">
      <w:pPr>
        <w:pStyle w:val="a5"/>
        <w:numPr>
          <w:ilvl w:val="0"/>
          <w:numId w:val="8"/>
        </w:numPr>
        <w:tabs>
          <w:tab w:val="left" w:pos="643"/>
        </w:tabs>
        <w:ind w:hanging="181"/>
        <w:rPr>
          <w:sz w:val="24"/>
        </w:rPr>
      </w:pPr>
      <w:r>
        <w:rPr>
          <w:sz w:val="24"/>
        </w:rPr>
        <w:t>тахикардия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ЧСС</w:t>
      </w:r>
      <w:r>
        <w:rPr>
          <w:spacing w:val="-1"/>
          <w:sz w:val="24"/>
        </w:rPr>
        <w:t xml:space="preserve"> </w:t>
      </w:r>
      <w:r>
        <w:rPr>
          <w:sz w:val="24"/>
        </w:rPr>
        <w:t>&gt;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уд/мин)</w:t>
      </w:r>
    </w:p>
    <w:p w:rsidR="00652698" w:rsidRDefault="00622D97">
      <w:pPr>
        <w:pStyle w:val="a5"/>
        <w:numPr>
          <w:ilvl w:val="0"/>
          <w:numId w:val="8"/>
        </w:numPr>
        <w:tabs>
          <w:tab w:val="left" w:pos="643"/>
        </w:tabs>
        <w:ind w:hanging="181"/>
        <w:rPr>
          <w:sz w:val="24"/>
        </w:rPr>
      </w:pPr>
      <w:proofErr w:type="spellStart"/>
      <w:r>
        <w:rPr>
          <w:sz w:val="24"/>
        </w:rPr>
        <w:t>тахипноэ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ЧДД</w:t>
      </w:r>
      <w:r>
        <w:rPr>
          <w:spacing w:val="-2"/>
          <w:sz w:val="24"/>
        </w:rPr>
        <w:t xml:space="preserve"> </w:t>
      </w:r>
      <w:r>
        <w:rPr>
          <w:sz w:val="24"/>
        </w:rPr>
        <w:t>&gt;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20 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мин 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РаСО2</w:t>
      </w:r>
      <w:r>
        <w:rPr>
          <w:spacing w:val="-2"/>
          <w:sz w:val="24"/>
        </w:rPr>
        <w:t xml:space="preserve"> </w:t>
      </w:r>
      <w:r>
        <w:rPr>
          <w:sz w:val="24"/>
        </w:rPr>
        <w:t>&lt;</w:t>
      </w:r>
      <w:r>
        <w:rPr>
          <w:spacing w:val="-2"/>
          <w:sz w:val="24"/>
        </w:rPr>
        <w:t xml:space="preserve"> </w:t>
      </w: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мм</w:t>
      </w:r>
      <w:r>
        <w:rPr>
          <w:spacing w:val="-3"/>
          <w:sz w:val="24"/>
        </w:rPr>
        <w:t xml:space="preserve"> </w:t>
      </w:r>
      <w:r>
        <w:rPr>
          <w:sz w:val="24"/>
        </w:rPr>
        <w:t>рт.</w:t>
      </w:r>
      <w:r>
        <w:rPr>
          <w:spacing w:val="-1"/>
          <w:sz w:val="24"/>
        </w:rPr>
        <w:t xml:space="preserve"> </w:t>
      </w:r>
      <w:r>
        <w:rPr>
          <w:sz w:val="24"/>
        </w:rPr>
        <w:t>ст.)</w:t>
      </w:r>
    </w:p>
    <w:p w:rsidR="00652698" w:rsidRDefault="00622D97">
      <w:pPr>
        <w:pStyle w:val="a5"/>
        <w:numPr>
          <w:ilvl w:val="0"/>
          <w:numId w:val="8"/>
        </w:numPr>
        <w:tabs>
          <w:tab w:val="left" w:pos="643"/>
        </w:tabs>
        <w:ind w:hanging="181"/>
        <w:rPr>
          <w:sz w:val="24"/>
        </w:rPr>
      </w:pPr>
      <w:r>
        <w:rPr>
          <w:sz w:val="24"/>
        </w:rPr>
        <w:t>лейкоциты</w:t>
      </w:r>
      <w:r>
        <w:rPr>
          <w:spacing w:val="-1"/>
          <w:sz w:val="24"/>
        </w:rPr>
        <w:t xml:space="preserve"> </w:t>
      </w:r>
      <w:r>
        <w:rPr>
          <w:sz w:val="24"/>
        </w:rPr>
        <w:t>крови&gt;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 109/л или </w:t>
      </w:r>
      <w:proofErr w:type="gramStart"/>
      <w:r>
        <w:rPr>
          <w:sz w:val="24"/>
        </w:rPr>
        <w:t>&lt;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proofErr w:type="gramEnd"/>
      <w:r>
        <w:rPr>
          <w:sz w:val="24"/>
        </w:rPr>
        <w:t xml:space="preserve"> х 109/л</w:t>
      </w:r>
    </w:p>
    <w:p w:rsidR="00652698" w:rsidRDefault="00622D97">
      <w:pPr>
        <w:pStyle w:val="a5"/>
        <w:numPr>
          <w:ilvl w:val="0"/>
          <w:numId w:val="8"/>
        </w:numPr>
        <w:tabs>
          <w:tab w:val="left" w:pos="643"/>
        </w:tabs>
        <w:ind w:hanging="181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незрелых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клеток</w:t>
      </w:r>
      <w:r>
        <w:rPr>
          <w:spacing w:val="-1"/>
          <w:sz w:val="24"/>
        </w:rPr>
        <w:t xml:space="preserve"> </w:t>
      </w:r>
      <w:r>
        <w:rPr>
          <w:sz w:val="24"/>
        </w:rPr>
        <w:t>&gt;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10 %</w:t>
      </w:r>
    </w:p>
    <w:p w:rsidR="00652698" w:rsidRDefault="00622D97">
      <w:pPr>
        <w:pStyle w:val="a5"/>
        <w:numPr>
          <w:ilvl w:val="0"/>
          <w:numId w:val="9"/>
        </w:numPr>
        <w:tabs>
          <w:tab w:val="left" w:pos="703"/>
        </w:tabs>
        <w:ind w:right="361" w:firstLine="0"/>
        <w:rPr>
          <w:sz w:val="24"/>
        </w:rPr>
      </w:pPr>
      <w:r>
        <w:rPr>
          <w:sz w:val="24"/>
        </w:rPr>
        <w:t xml:space="preserve">Сепсис. Наличие </w:t>
      </w:r>
      <w:proofErr w:type="spellStart"/>
      <w:r>
        <w:rPr>
          <w:sz w:val="24"/>
        </w:rPr>
        <w:t>очаrа</w:t>
      </w:r>
      <w:proofErr w:type="spellEnd"/>
      <w:r>
        <w:rPr>
          <w:sz w:val="24"/>
        </w:rPr>
        <w:t xml:space="preserve"> инфекции и манифестация системной воспалительной реакции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признаками SIRS.</w:t>
      </w:r>
    </w:p>
    <w:p w:rsidR="00652698" w:rsidRDefault="00622D97">
      <w:pPr>
        <w:pStyle w:val="a5"/>
        <w:numPr>
          <w:ilvl w:val="0"/>
          <w:numId w:val="9"/>
        </w:numPr>
        <w:tabs>
          <w:tab w:val="left" w:pos="703"/>
        </w:tabs>
        <w:spacing w:before="1"/>
        <w:ind w:right="154" w:firstLine="0"/>
        <w:rPr>
          <w:sz w:val="24"/>
        </w:rPr>
      </w:pPr>
      <w:proofErr w:type="spellStart"/>
      <w:r>
        <w:rPr>
          <w:sz w:val="24"/>
        </w:rPr>
        <w:t>Тяжелыйсепсис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Сепсис,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орrанной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дисфункцией,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тканевой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перфузии или гипотензией. Нарушения перфузии могут включать (но </w:t>
      </w:r>
      <w:r>
        <w:rPr>
          <w:sz w:val="24"/>
        </w:rPr>
        <w:t>не ограничиваться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этими показателями) </w:t>
      </w:r>
      <w:proofErr w:type="spellStart"/>
      <w:r>
        <w:rPr>
          <w:sz w:val="24"/>
        </w:rPr>
        <w:t>лактатацидоз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олигypию</w:t>
      </w:r>
      <w:proofErr w:type="spellEnd"/>
      <w:r>
        <w:rPr>
          <w:sz w:val="24"/>
        </w:rPr>
        <w:t xml:space="preserve"> или острые изменения </w:t>
      </w:r>
      <w:proofErr w:type="spellStart"/>
      <w:r>
        <w:rPr>
          <w:sz w:val="24"/>
        </w:rPr>
        <w:t>ментальноrо</w:t>
      </w:r>
      <w:proofErr w:type="spellEnd"/>
      <w:r>
        <w:rPr>
          <w:sz w:val="24"/>
        </w:rPr>
        <w:t xml:space="preserve"> статуса.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Гипотензия легко устраняется посредством проведения адекватной </w:t>
      </w:r>
      <w:proofErr w:type="spellStart"/>
      <w:r>
        <w:rPr>
          <w:sz w:val="24"/>
        </w:rPr>
        <w:t>инфузионной</w:t>
      </w:r>
      <w:proofErr w:type="spellEnd"/>
      <w:r>
        <w:rPr>
          <w:sz w:val="24"/>
        </w:rPr>
        <w:t xml:space="preserve"> терапии.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Синдром </w:t>
      </w:r>
      <w:proofErr w:type="spellStart"/>
      <w:r>
        <w:rPr>
          <w:sz w:val="24"/>
        </w:rPr>
        <w:t>полиорrанной</w:t>
      </w:r>
      <w:proofErr w:type="spellEnd"/>
      <w:r>
        <w:rPr>
          <w:sz w:val="24"/>
        </w:rPr>
        <w:t xml:space="preserve"> дисфункции (MODS) повреждение функций 2 </w:t>
      </w:r>
      <w:proofErr w:type="spellStart"/>
      <w:r>
        <w:rPr>
          <w:sz w:val="24"/>
        </w:rPr>
        <w:t>opганов</w:t>
      </w:r>
      <w:proofErr w:type="spellEnd"/>
      <w:r>
        <w:rPr>
          <w:sz w:val="24"/>
        </w:rPr>
        <w:t xml:space="preserve"> </w:t>
      </w:r>
      <w:r>
        <w:rPr>
          <w:sz w:val="24"/>
        </w:rPr>
        <w:t>и систем,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приэтом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гомеостаз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</w:t>
      </w:r>
      <w:r>
        <w:rPr>
          <w:spacing w:val="-1"/>
          <w:sz w:val="24"/>
        </w:rPr>
        <w:t xml:space="preserve"> </w:t>
      </w:r>
      <w:r>
        <w:rPr>
          <w:sz w:val="24"/>
        </w:rPr>
        <w:t>без вмешательства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извне.</w:t>
      </w:r>
    </w:p>
    <w:p w:rsidR="00652698" w:rsidRDefault="00622D97">
      <w:pPr>
        <w:pStyle w:val="a3"/>
        <w:ind w:right="205"/>
      </w:pPr>
      <w:r>
        <w:t xml:space="preserve">Септический шок. Тяжелый сепсис с тканевой и </w:t>
      </w:r>
      <w:proofErr w:type="spellStart"/>
      <w:r>
        <w:t>орrанной</w:t>
      </w:r>
      <w:proofErr w:type="spellEnd"/>
      <w:r>
        <w:t xml:space="preserve"> </w:t>
      </w:r>
      <w:proofErr w:type="spellStart"/>
      <w:r>
        <w:t>гипоперфузией</w:t>
      </w:r>
      <w:proofErr w:type="spellEnd"/>
      <w:r>
        <w:t>, а также с</w:t>
      </w:r>
      <w:r>
        <w:rPr>
          <w:spacing w:val="1"/>
        </w:rPr>
        <w:t xml:space="preserve"> </w:t>
      </w:r>
      <w:r>
        <w:t>артериальной гипотонией, которая не устраняется посредством проведения адекватной</w:t>
      </w:r>
      <w:r>
        <w:rPr>
          <w:spacing w:val="1"/>
        </w:rPr>
        <w:t xml:space="preserve"> </w:t>
      </w:r>
      <w:proofErr w:type="spellStart"/>
      <w:r>
        <w:t>инфузионной</w:t>
      </w:r>
      <w:proofErr w:type="spellEnd"/>
      <w:r>
        <w:t xml:space="preserve"> терапии</w:t>
      </w:r>
      <w:r>
        <w:t>. При терапии сосудосуживающими или инотропными препаратами</w:t>
      </w:r>
      <w:r>
        <w:rPr>
          <w:spacing w:val="-58"/>
        </w:rPr>
        <w:t xml:space="preserve"> </w:t>
      </w:r>
      <w:r>
        <w:t>гипотонии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пациентов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быть,</w:t>
      </w:r>
      <w:r>
        <w:rPr>
          <w:spacing w:val="-2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перфузии.</w:t>
      </w:r>
    </w:p>
    <w:p w:rsidR="00652698" w:rsidRDefault="00652698">
      <w:pPr>
        <w:pStyle w:val="a3"/>
        <w:ind w:left="0"/>
      </w:pPr>
    </w:p>
    <w:p w:rsidR="00652698" w:rsidRDefault="00622D97">
      <w:pPr>
        <w:pStyle w:val="a3"/>
      </w:pPr>
      <w:proofErr w:type="spellStart"/>
      <w:r>
        <w:t>Классификациясепсиса</w:t>
      </w:r>
      <w:proofErr w:type="spellEnd"/>
    </w:p>
    <w:p w:rsidR="00652698" w:rsidRDefault="00622D97">
      <w:pPr>
        <w:pStyle w:val="a3"/>
      </w:pP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принципа,</w:t>
      </w:r>
      <w:r>
        <w:rPr>
          <w:spacing w:val="-5"/>
        </w:rPr>
        <w:t xml:space="preserve"> </w:t>
      </w:r>
      <w:r>
        <w:t>положенного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основу,</w:t>
      </w:r>
      <w:r>
        <w:rPr>
          <w:spacing w:val="-2"/>
        </w:rPr>
        <w:t xml:space="preserve"> </w:t>
      </w:r>
      <w:r>
        <w:t>предложено</w:t>
      </w:r>
      <w:r>
        <w:rPr>
          <w:spacing w:val="-2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классификаций:</w:t>
      </w:r>
    </w:p>
    <w:p w:rsidR="00652698" w:rsidRDefault="00622D97">
      <w:pPr>
        <w:pStyle w:val="a5"/>
        <w:numPr>
          <w:ilvl w:val="0"/>
          <w:numId w:val="7"/>
        </w:numPr>
        <w:tabs>
          <w:tab w:val="left" w:pos="703"/>
        </w:tabs>
        <w:ind w:hanging="24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этиологии;</w:t>
      </w:r>
    </w:p>
    <w:p w:rsidR="00652698" w:rsidRDefault="00622D97">
      <w:pPr>
        <w:pStyle w:val="a5"/>
        <w:numPr>
          <w:ilvl w:val="0"/>
          <w:numId w:val="7"/>
        </w:numPr>
        <w:tabs>
          <w:tab w:val="left" w:pos="703"/>
        </w:tabs>
        <w:ind w:hanging="24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очага;</w:t>
      </w:r>
    </w:p>
    <w:p w:rsidR="00652698" w:rsidRDefault="00622D97">
      <w:pPr>
        <w:pStyle w:val="a5"/>
        <w:numPr>
          <w:ilvl w:val="0"/>
          <w:numId w:val="7"/>
        </w:numPr>
        <w:tabs>
          <w:tab w:val="left" w:pos="703"/>
        </w:tabs>
        <w:ind w:hanging="2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развертывания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картины;</w:t>
      </w:r>
    </w:p>
    <w:p w:rsidR="00652698" w:rsidRDefault="00622D97">
      <w:pPr>
        <w:pStyle w:val="a5"/>
        <w:numPr>
          <w:ilvl w:val="0"/>
          <w:numId w:val="7"/>
        </w:numPr>
        <w:tabs>
          <w:tab w:val="left" w:pos="703"/>
        </w:tabs>
        <w:ind w:hanging="24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фазам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652698" w:rsidRDefault="00622D97">
      <w:pPr>
        <w:pStyle w:val="a5"/>
        <w:numPr>
          <w:ilvl w:val="0"/>
          <w:numId w:val="7"/>
        </w:numPr>
        <w:tabs>
          <w:tab w:val="left" w:pos="703"/>
        </w:tabs>
        <w:ind w:hanging="24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652698" w:rsidRDefault="00622D97">
      <w:pPr>
        <w:pStyle w:val="a5"/>
        <w:numPr>
          <w:ilvl w:val="0"/>
          <w:numId w:val="7"/>
        </w:numPr>
        <w:tabs>
          <w:tab w:val="left" w:pos="703"/>
        </w:tabs>
        <w:ind w:hanging="24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тяжести;</w:t>
      </w:r>
    </w:p>
    <w:p w:rsidR="00652698" w:rsidRDefault="00622D97">
      <w:pPr>
        <w:pStyle w:val="a5"/>
        <w:numPr>
          <w:ilvl w:val="0"/>
          <w:numId w:val="7"/>
        </w:numPr>
        <w:tabs>
          <w:tab w:val="left" w:pos="703"/>
        </w:tabs>
        <w:ind w:hanging="24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организма.</w:t>
      </w:r>
    </w:p>
    <w:p w:rsidR="00652698" w:rsidRDefault="00652698">
      <w:pPr>
        <w:pStyle w:val="a3"/>
        <w:ind w:left="0"/>
      </w:pPr>
    </w:p>
    <w:p w:rsidR="00652698" w:rsidRDefault="00622D97">
      <w:pPr>
        <w:pStyle w:val="a3"/>
      </w:pPr>
      <w:r>
        <w:t>По</w:t>
      </w:r>
      <w:r>
        <w:rPr>
          <w:spacing w:val="-3"/>
        </w:rPr>
        <w:t xml:space="preserve"> </w:t>
      </w:r>
      <w:r>
        <w:t>этиологии</w:t>
      </w:r>
    </w:p>
    <w:p w:rsidR="00652698" w:rsidRDefault="00652698">
      <w:pPr>
        <w:pStyle w:val="a3"/>
        <w:spacing w:before="1"/>
        <w:ind w:left="0"/>
      </w:pPr>
    </w:p>
    <w:p w:rsidR="00652698" w:rsidRDefault="00622D97">
      <w:pPr>
        <w:pStyle w:val="a3"/>
      </w:pPr>
      <w:r>
        <w:t>Вид</w:t>
      </w:r>
      <w:r>
        <w:rPr>
          <w:spacing w:val="-3"/>
        </w:rPr>
        <w:t xml:space="preserve"> </w:t>
      </w:r>
      <w:r>
        <w:t>сепсиса:</w:t>
      </w:r>
      <w:r>
        <w:rPr>
          <w:spacing w:val="55"/>
        </w:rPr>
        <w:t xml:space="preserve"> </w:t>
      </w:r>
      <w:r>
        <w:t>Возбудители</w:t>
      </w:r>
    </w:p>
    <w:p w:rsidR="00652698" w:rsidRDefault="00622D97">
      <w:pPr>
        <w:pStyle w:val="a3"/>
        <w:ind w:right="549"/>
      </w:pPr>
      <w:r>
        <w:t xml:space="preserve">Сепсис, вызванный </w:t>
      </w:r>
      <w:proofErr w:type="spellStart"/>
      <w:proofErr w:type="gramStart"/>
      <w:r>
        <w:t>грам</w:t>
      </w:r>
      <w:proofErr w:type="spellEnd"/>
      <w:r>
        <w:t>-отрицательной</w:t>
      </w:r>
      <w:proofErr w:type="gramEnd"/>
      <w:r>
        <w:t xml:space="preserve"> флорой:</w:t>
      </w:r>
      <w:r>
        <w:rPr>
          <w:spacing w:val="1"/>
        </w:rPr>
        <w:t xml:space="preserve"> </w:t>
      </w:r>
      <w:r>
        <w:t>Колибациллярный, протейный,</w:t>
      </w:r>
      <w:r>
        <w:rPr>
          <w:spacing w:val="-57"/>
        </w:rPr>
        <w:t xml:space="preserve"> </w:t>
      </w:r>
      <w:r>
        <w:t>синегнойный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т.д</w:t>
      </w:r>
      <w:proofErr w:type="spellEnd"/>
      <w:r>
        <w:t>;</w:t>
      </w:r>
    </w:p>
    <w:p w:rsidR="00652698" w:rsidRDefault="00622D97">
      <w:pPr>
        <w:pStyle w:val="a3"/>
        <w:ind w:right="241"/>
      </w:pPr>
      <w:r>
        <w:t xml:space="preserve">Сепсис, вызванный </w:t>
      </w:r>
      <w:proofErr w:type="spellStart"/>
      <w:r>
        <w:t>грам</w:t>
      </w:r>
      <w:proofErr w:type="spellEnd"/>
      <w:r>
        <w:t xml:space="preserve">-положительной </w:t>
      </w:r>
      <w:proofErr w:type="gramStart"/>
      <w:r>
        <w:t>флорой :</w:t>
      </w:r>
      <w:proofErr w:type="gramEnd"/>
      <w:r>
        <w:t xml:space="preserve"> Стрептококковый и стафилококковый;</w:t>
      </w:r>
      <w:r>
        <w:rPr>
          <w:spacing w:val="-57"/>
        </w:rPr>
        <w:t xml:space="preserve"> </w:t>
      </w:r>
      <w:r>
        <w:t>Крайне тяжелый сепсис, вызванный анаэробными микроорганизмами : Бактероиды;</w:t>
      </w:r>
      <w:r>
        <w:rPr>
          <w:spacing w:val="1"/>
        </w:rPr>
        <w:t xml:space="preserve"> </w:t>
      </w:r>
      <w:r>
        <w:t>Сепсис,</w:t>
      </w:r>
      <w:r>
        <w:t xml:space="preserve"> вызванный грибковой флорой : Грибы рода </w:t>
      </w:r>
      <w:proofErr w:type="spellStart"/>
      <w:r>
        <w:t>Candida</w:t>
      </w:r>
      <w:proofErr w:type="spellEnd"/>
      <w:r>
        <w:t xml:space="preserve">, </w:t>
      </w:r>
      <w:proofErr w:type="spellStart"/>
      <w:r>
        <w:t>недрожжевые</w:t>
      </w:r>
      <w:proofErr w:type="spellEnd"/>
      <w:r>
        <w:t xml:space="preserve"> грибы;</w:t>
      </w:r>
      <w:r>
        <w:rPr>
          <w:spacing w:val="1"/>
        </w:rPr>
        <w:t xml:space="preserve"> </w:t>
      </w:r>
      <w:r>
        <w:t>Сепсис,</w:t>
      </w:r>
      <w:r>
        <w:rPr>
          <w:spacing w:val="-1"/>
        </w:rPr>
        <w:t xml:space="preserve"> </w:t>
      </w:r>
      <w:r>
        <w:t>вызванный</w:t>
      </w:r>
      <w:r>
        <w:rPr>
          <w:spacing w:val="-1"/>
        </w:rPr>
        <w:t xml:space="preserve"> </w:t>
      </w:r>
      <w:r>
        <w:t>вирусами:</w:t>
      </w:r>
      <w:r>
        <w:rPr>
          <w:spacing w:val="-1"/>
        </w:rPr>
        <w:t xml:space="preserve"> </w:t>
      </w:r>
      <w:r>
        <w:t>Вирус</w:t>
      </w:r>
      <w:r>
        <w:rPr>
          <w:spacing w:val="-2"/>
        </w:rPr>
        <w:t xml:space="preserve"> </w:t>
      </w:r>
      <w:r>
        <w:t>простого</w:t>
      </w:r>
      <w:r>
        <w:rPr>
          <w:spacing w:val="2"/>
        </w:rPr>
        <w:t xml:space="preserve"> </w:t>
      </w:r>
      <w:r>
        <w:t>герпеса,</w:t>
      </w:r>
      <w:r>
        <w:rPr>
          <w:spacing w:val="-1"/>
        </w:rPr>
        <w:t xml:space="preserve"> </w:t>
      </w:r>
      <w:proofErr w:type="spellStart"/>
      <w:r>
        <w:t>цитомегаловирус</w:t>
      </w:r>
      <w:proofErr w:type="spellEnd"/>
      <w:r>
        <w:t>;</w:t>
      </w:r>
    </w:p>
    <w:p w:rsidR="00652698" w:rsidRDefault="00652698">
      <w:pPr>
        <w:sectPr w:rsidR="00652698">
          <w:pgSz w:w="11910" w:h="16840"/>
          <w:pgMar w:top="1040" w:right="740" w:bottom="280" w:left="1240" w:header="720" w:footer="720" w:gutter="0"/>
          <w:cols w:space="720"/>
        </w:sectPr>
      </w:pPr>
    </w:p>
    <w:p w:rsidR="00652698" w:rsidRDefault="00622D97">
      <w:pPr>
        <w:pStyle w:val="a3"/>
        <w:spacing w:before="66"/>
      </w:pPr>
      <w:r>
        <w:lastRenderedPageBreak/>
        <w:t>«Микст»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gramStart"/>
      <w:r>
        <w:t>сепсис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proofErr w:type="spellStart"/>
      <w:r>
        <w:t>Комбинацияразных</w:t>
      </w:r>
      <w:proofErr w:type="spellEnd"/>
      <w:r>
        <w:rPr>
          <w:spacing w:val="-1"/>
        </w:rPr>
        <w:t xml:space="preserve"> </w:t>
      </w:r>
      <w:r>
        <w:t>возбудителей.</w:t>
      </w:r>
    </w:p>
    <w:p w:rsidR="00652698" w:rsidRDefault="00652698">
      <w:pPr>
        <w:pStyle w:val="a3"/>
        <w:ind w:left="0"/>
        <w:rPr>
          <w:sz w:val="26"/>
        </w:rPr>
      </w:pPr>
    </w:p>
    <w:p w:rsidR="00652698" w:rsidRDefault="00652698">
      <w:pPr>
        <w:pStyle w:val="a3"/>
        <w:ind w:left="0"/>
        <w:rPr>
          <w:sz w:val="22"/>
        </w:rPr>
      </w:pPr>
    </w:p>
    <w:p w:rsidR="00652698" w:rsidRDefault="00622D97">
      <w:pPr>
        <w:pStyle w:val="a3"/>
        <w:spacing w:before="1"/>
      </w:pPr>
      <w:r>
        <w:t>По</w:t>
      </w:r>
      <w:r>
        <w:rPr>
          <w:spacing w:val="-4"/>
        </w:rPr>
        <w:t xml:space="preserve"> </w:t>
      </w:r>
      <w:r>
        <w:t>локализации</w:t>
      </w:r>
      <w:r>
        <w:rPr>
          <w:spacing w:val="-3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очага</w:t>
      </w:r>
    </w:p>
    <w:p w:rsidR="00652698" w:rsidRDefault="00622D97">
      <w:pPr>
        <w:pStyle w:val="a5"/>
        <w:numPr>
          <w:ilvl w:val="0"/>
          <w:numId w:val="6"/>
        </w:numPr>
        <w:tabs>
          <w:tab w:val="left" w:pos="703"/>
        </w:tabs>
        <w:ind w:hanging="241"/>
        <w:rPr>
          <w:sz w:val="24"/>
        </w:rPr>
      </w:pPr>
      <w:r>
        <w:rPr>
          <w:sz w:val="24"/>
        </w:rPr>
        <w:t>Хирургический:</w:t>
      </w:r>
    </w:p>
    <w:p w:rsidR="00652698" w:rsidRDefault="00622D97">
      <w:pPr>
        <w:pStyle w:val="a5"/>
        <w:numPr>
          <w:ilvl w:val="0"/>
          <w:numId w:val="8"/>
        </w:numPr>
        <w:tabs>
          <w:tab w:val="left" w:pos="643"/>
        </w:tabs>
        <w:ind w:hanging="181"/>
        <w:rPr>
          <w:sz w:val="24"/>
        </w:rPr>
      </w:pPr>
      <w:r>
        <w:rPr>
          <w:sz w:val="24"/>
        </w:rPr>
        <w:t>остры</w:t>
      </w:r>
      <w:r>
        <w:rPr>
          <w:sz w:val="24"/>
        </w:rPr>
        <w:t>й;</w:t>
      </w:r>
    </w:p>
    <w:p w:rsidR="00652698" w:rsidRDefault="00622D97">
      <w:pPr>
        <w:pStyle w:val="a5"/>
        <w:numPr>
          <w:ilvl w:val="0"/>
          <w:numId w:val="8"/>
        </w:numPr>
        <w:tabs>
          <w:tab w:val="left" w:pos="643"/>
        </w:tabs>
        <w:ind w:hanging="181"/>
        <w:rPr>
          <w:sz w:val="24"/>
        </w:rPr>
      </w:pPr>
      <w:r>
        <w:rPr>
          <w:sz w:val="24"/>
        </w:rPr>
        <w:t>хронический.</w:t>
      </w:r>
    </w:p>
    <w:p w:rsidR="00652698" w:rsidRDefault="00622D97">
      <w:pPr>
        <w:pStyle w:val="a5"/>
        <w:numPr>
          <w:ilvl w:val="0"/>
          <w:numId w:val="6"/>
        </w:numPr>
        <w:tabs>
          <w:tab w:val="left" w:pos="703"/>
        </w:tabs>
        <w:ind w:left="462" w:right="184" w:firstLine="0"/>
        <w:rPr>
          <w:sz w:val="24"/>
        </w:rPr>
      </w:pPr>
      <w:r>
        <w:rPr>
          <w:sz w:val="24"/>
        </w:rPr>
        <w:t xml:space="preserve">Ятрогенный (в результате диагностических и лечебных процедур,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катетерной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инфекции).</w:t>
      </w:r>
    </w:p>
    <w:p w:rsidR="00652698" w:rsidRDefault="00622D97">
      <w:pPr>
        <w:pStyle w:val="a5"/>
        <w:numPr>
          <w:ilvl w:val="0"/>
          <w:numId w:val="6"/>
        </w:numPr>
        <w:tabs>
          <w:tab w:val="left" w:pos="703"/>
        </w:tabs>
        <w:ind w:hanging="241"/>
        <w:rPr>
          <w:sz w:val="24"/>
        </w:rPr>
      </w:pPr>
      <w:r>
        <w:rPr>
          <w:sz w:val="24"/>
        </w:rPr>
        <w:t>Акушерско-гинекологический,</w:t>
      </w:r>
      <w:r>
        <w:rPr>
          <w:spacing w:val="-6"/>
          <w:sz w:val="24"/>
        </w:rPr>
        <w:t xml:space="preserve"> </w:t>
      </w:r>
      <w:r>
        <w:rPr>
          <w:sz w:val="24"/>
        </w:rPr>
        <w:t>пупочный,</w:t>
      </w:r>
      <w:r>
        <w:rPr>
          <w:spacing w:val="-5"/>
          <w:sz w:val="24"/>
        </w:rPr>
        <w:t xml:space="preserve"> </w:t>
      </w:r>
      <w:r>
        <w:rPr>
          <w:sz w:val="24"/>
        </w:rPr>
        <w:t>сепсис</w:t>
      </w:r>
      <w:r>
        <w:rPr>
          <w:spacing w:val="-6"/>
          <w:sz w:val="24"/>
        </w:rPr>
        <w:t xml:space="preserve"> </w:t>
      </w:r>
      <w:r>
        <w:rPr>
          <w:sz w:val="24"/>
        </w:rPr>
        <w:t>новорожденных.</w:t>
      </w:r>
    </w:p>
    <w:p w:rsidR="00652698" w:rsidRDefault="00622D97">
      <w:pPr>
        <w:pStyle w:val="a5"/>
        <w:numPr>
          <w:ilvl w:val="0"/>
          <w:numId w:val="6"/>
        </w:numPr>
        <w:tabs>
          <w:tab w:val="left" w:pos="703"/>
        </w:tabs>
        <w:ind w:hanging="241"/>
        <w:rPr>
          <w:sz w:val="24"/>
        </w:rPr>
      </w:pPr>
      <w:r>
        <w:rPr>
          <w:sz w:val="24"/>
        </w:rPr>
        <w:t>Урологический.</w:t>
      </w:r>
    </w:p>
    <w:p w:rsidR="00652698" w:rsidRDefault="00622D97">
      <w:pPr>
        <w:pStyle w:val="a5"/>
        <w:numPr>
          <w:ilvl w:val="0"/>
          <w:numId w:val="6"/>
        </w:numPr>
        <w:tabs>
          <w:tab w:val="left" w:pos="703"/>
        </w:tabs>
        <w:ind w:left="462" w:right="754" w:firstLine="0"/>
        <w:rPr>
          <w:sz w:val="24"/>
        </w:rPr>
      </w:pPr>
      <w:proofErr w:type="spellStart"/>
      <w:r>
        <w:rPr>
          <w:sz w:val="24"/>
        </w:rPr>
        <w:t>Одонтогенный</w:t>
      </w:r>
      <w:proofErr w:type="spellEnd"/>
      <w:r>
        <w:rPr>
          <w:sz w:val="24"/>
        </w:rPr>
        <w:t xml:space="preserve"> и оториноларингологический.6. Криптогенный (входные ворота не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известны).</w:t>
      </w:r>
    </w:p>
    <w:p w:rsidR="00652698" w:rsidRDefault="00652698">
      <w:pPr>
        <w:pStyle w:val="a3"/>
        <w:ind w:left="0"/>
        <w:rPr>
          <w:sz w:val="26"/>
        </w:rPr>
      </w:pPr>
    </w:p>
    <w:p w:rsidR="00652698" w:rsidRDefault="00652698">
      <w:pPr>
        <w:pStyle w:val="a3"/>
        <w:ind w:left="0"/>
        <w:rPr>
          <w:sz w:val="26"/>
        </w:rPr>
      </w:pPr>
    </w:p>
    <w:p w:rsidR="00652698" w:rsidRDefault="00652698">
      <w:pPr>
        <w:pStyle w:val="a3"/>
        <w:spacing w:before="10"/>
        <w:ind w:left="0"/>
        <w:rPr>
          <w:sz w:val="20"/>
        </w:rPr>
      </w:pPr>
    </w:p>
    <w:p w:rsidR="00652698" w:rsidRDefault="00622D97">
      <w:pPr>
        <w:pStyle w:val="1"/>
        <w:ind w:left="555" w:right="200"/>
        <w:jc w:val="center"/>
      </w:pPr>
      <w:r>
        <w:t>Синдром</w:t>
      </w:r>
      <w:r>
        <w:rPr>
          <w:spacing w:val="-3"/>
        </w:rPr>
        <w:t xml:space="preserve"> </w:t>
      </w:r>
      <w:r>
        <w:t>системного</w:t>
      </w:r>
      <w:r>
        <w:rPr>
          <w:spacing w:val="-2"/>
        </w:rPr>
        <w:t xml:space="preserve"> </w:t>
      </w:r>
      <w:r>
        <w:t>воспалительного</w:t>
      </w:r>
      <w:r>
        <w:rPr>
          <w:spacing w:val="-2"/>
        </w:rPr>
        <w:t xml:space="preserve"> </w:t>
      </w:r>
      <w:r>
        <w:t>ответа</w:t>
      </w:r>
    </w:p>
    <w:p w:rsidR="00652698" w:rsidRDefault="00652698">
      <w:pPr>
        <w:pStyle w:val="a3"/>
        <w:ind w:left="0"/>
        <w:rPr>
          <w:b/>
        </w:rPr>
      </w:pPr>
    </w:p>
    <w:p w:rsidR="00652698" w:rsidRDefault="00622D97">
      <w:pPr>
        <w:pStyle w:val="a3"/>
      </w:pPr>
      <w:r>
        <w:t>Может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инфекционную,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неинфекционную</w:t>
      </w:r>
      <w:r>
        <w:rPr>
          <w:spacing w:val="-4"/>
        </w:rPr>
        <w:t xml:space="preserve"> </w:t>
      </w:r>
      <w:r>
        <w:t>природу</w:t>
      </w:r>
    </w:p>
    <w:p w:rsidR="00652698" w:rsidRDefault="00652698">
      <w:pPr>
        <w:pStyle w:val="a3"/>
        <w:spacing w:before="3"/>
        <w:ind w:left="0"/>
        <w:rPr>
          <w:sz w:val="31"/>
        </w:rPr>
      </w:pPr>
    </w:p>
    <w:p w:rsidR="00652698" w:rsidRDefault="00622D97">
      <w:pPr>
        <w:pStyle w:val="a3"/>
        <w:spacing w:before="1"/>
        <w:ind w:right="104"/>
        <w:jc w:val="both"/>
      </w:pPr>
      <w:r>
        <w:t>Неинфекционной</w:t>
      </w:r>
      <w:r>
        <w:rPr>
          <w:spacing w:val="1"/>
        </w:rPr>
        <w:t xml:space="preserve"> </w:t>
      </w:r>
      <w:r>
        <w:t>этиологии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панкреатит,</w:t>
      </w:r>
      <w:r>
        <w:rPr>
          <w:spacing w:val="1"/>
        </w:rPr>
        <w:t xml:space="preserve"> </w:t>
      </w:r>
      <w:r>
        <w:t>ожоги,</w:t>
      </w:r>
      <w:r>
        <w:rPr>
          <w:spacing w:val="1"/>
        </w:rPr>
        <w:t xml:space="preserve"> </w:t>
      </w:r>
      <w:r>
        <w:t>травма,</w:t>
      </w:r>
      <w:r>
        <w:rPr>
          <w:spacing w:val="1"/>
        </w:rPr>
        <w:t xml:space="preserve"> </w:t>
      </w:r>
      <w:r>
        <w:t>надпочечниковая</w:t>
      </w:r>
      <w:r>
        <w:rPr>
          <w:spacing w:val="1"/>
        </w:rPr>
        <w:t xml:space="preserve"> </w:t>
      </w:r>
      <w:r>
        <w:t>недостаточность,</w:t>
      </w:r>
      <w:r>
        <w:rPr>
          <w:spacing w:val="1"/>
        </w:rPr>
        <w:t xml:space="preserve"> </w:t>
      </w:r>
      <w:r>
        <w:t>эмболия</w:t>
      </w:r>
      <w:r>
        <w:rPr>
          <w:spacing w:val="1"/>
        </w:rPr>
        <w:t xml:space="preserve"> </w:t>
      </w:r>
      <w:r>
        <w:t>легочных</w:t>
      </w:r>
      <w:r>
        <w:rPr>
          <w:spacing w:val="1"/>
        </w:rPr>
        <w:t xml:space="preserve"> </w:t>
      </w:r>
      <w:r>
        <w:t>артерий,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аневризмы</w:t>
      </w:r>
      <w:r>
        <w:rPr>
          <w:spacing w:val="1"/>
        </w:rPr>
        <w:t xml:space="preserve"> </w:t>
      </w:r>
      <w:r>
        <w:t>аорты,</w:t>
      </w:r>
      <w:r>
        <w:rPr>
          <w:spacing w:val="1"/>
        </w:rPr>
        <w:t xml:space="preserve"> </w:t>
      </w:r>
      <w:r>
        <w:t>инфаркт</w:t>
      </w:r>
      <w:r>
        <w:rPr>
          <w:spacing w:val="1"/>
        </w:rPr>
        <w:t xml:space="preserve"> </w:t>
      </w:r>
      <w:r>
        <w:t>миокарда,</w:t>
      </w:r>
      <w:r>
        <w:rPr>
          <w:spacing w:val="1"/>
        </w:rPr>
        <w:t xml:space="preserve"> </w:t>
      </w:r>
      <w:r>
        <w:t>скрытое</w:t>
      </w:r>
      <w:r>
        <w:rPr>
          <w:spacing w:val="1"/>
        </w:rPr>
        <w:t xml:space="preserve"> </w:t>
      </w:r>
      <w:r>
        <w:t>кровотечение,</w:t>
      </w:r>
      <w:r>
        <w:rPr>
          <w:spacing w:val="1"/>
        </w:rPr>
        <w:t xml:space="preserve"> </w:t>
      </w:r>
      <w:r>
        <w:t>тампонада</w:t>
      </w:r>
      <w:r>
        <w:rPr>
          <w:spacing w:val="1"/>
        </w:rPr>
        <w:t xml:space="preserve"> </w:t>
      </w:r>
      <w:r>
        <w:t>перикарда,</w:t>
      </w:r>
      <w:r>
        <w:rPr>
          <w:spacing w:val="1"/>
        </w:rPr>
        <w:t xml:space="preserve"> </w:t>
      </w:r>
      <w:r>
        <w:t>синдром</w:t>
      </w:r>
      <w:r>
        <w:rPr>
          <w:spacing w:val="-3"/>
        </w:rPr>
        <w:t xml:space="preserve"> </w:t>
      </w:r>
      <w:proofErr w:type="spellStart"/>
      <w:r>
        <w:t>посткардиопульмонарного</w:t>
      </w:r>
      <w:proofErr w:type="spellEnd"/>
      <w:r>
        <w:rPr>
          <w:spacing w:val="-2"/>
        </w:rPr>
        <w:t xml:space="preserve"> </w:t>
      </w:r>
      <w:r>
        <w:t>шунта,</w:t>
      </w:r>
      <w:r>
        <w:rPr>
          <w:spacing w:val="-3"/>
        </w:rPr>
        <w:t xml:space="preserve"> </w:t>
      </w:r>
      <w:r>
        <w:t>анафилаксия,</w:t>
      </w:r>
      <w:r>
        <w:rPr>
          <w:spacing w:val="-2"/>
        </w:rPr>
        <w:t xml:space="preserve"> </w:t>
      </w:r>
      <w:r>
        <w:t>передозировка</w:t>
      </w:r>
      <w:r>
        <w:rPr>
          <w:spacing w:val="-4"/>
        </w:rPr>
        <w:t xml:space="preserve"> </w:t>
      </w:r>
      <w:r>
        <w:t>наркотиков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52698" w:rsidRDefault="00652698">
      <w:pPr>
        <w:pStyle w:val="a3"/>
        <w:spacing w:before="3"/>
        <w:ind w:left="0"/>
        <w:rPr>
          <w:sz w:val="31"/>
        </w:rPr>
      </w:pPr>
    </w:p>
    <w:p w:rsidR="00652698" w:rsidRDefault="00622D97">
      <w:pPr>
        <w:pStyle w:val="a3"/>
        <w:ind w:right="115"/>
        <w:jc w:val="both"/>
      </w:pPr>
      <w:r>
        <w:rPr>
          <w:i/>
        </w:rPr>
        <w:t xml:space="preserve">Сепсис </w:t>
      </w:r>
      <w:r>
        <w:t>– синдром системного воспалительного ответа, который имеет доказанную или</w:t>
      </w:r>
      <w:r>
        <w:rPr>
          <w:spacing w:val="1"/>
        </w:rPr>
        <w:t xml:space="preserve"> </w:t>
      </w:r>
      <w:r>
        <w:t>предполагаемую</w:t>
      </w:r>
      <w:r>
        <w:rPr>
          <w:spacing w:val="-1"/>
        </w:rPr>
        <w:t xml:space="preserve"> </w:t>
      </w:r>
      <w:r>
        <w:t>инфекционную природу.</w:t>
      </w:r>
    </w:p>
    <w:p w:rsidR="00652698" w:rsidRDefault="00652698">
      <w:pPr>
        <w:pStyle w:val="a3"/>
        <w:spacing w:before="4"/>
        <w:ind w:left="0"/>
        <w:rPr>
          <w:sz w:val="31"/>
        </w:rPr>
      </w:pPr>
    </w:p>
    <w:p w:rsidR="00652698" w:rsidRDefault="00622D97">
      <w:pPr>
        <w:pStyle w:val="a3"/>
        <w:ind w:right="109"/>
        <w:jc w:val="both"/>
      </w:pPr>
      <w:r>
        <w:t>Тяжелый сепсис (то же что и «синдром сепсиса</w:t>
      </w:r>
      <w:proofErr w:type="gramStart"/>
      <w:r>
        <w:t>»)-</w:t>
      </w:r>
      <w:proofErr w:type="gramEnd"/>
      <w:r>
        <w:t xml:space="preserve"> сепсис с одним или более признаками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дисфункции</w:t>
      </w:r>
      <w:r>
        <w:rPr>
          <w:spacing w:val="1"/>
        </w:rPr>
        <w:t xml:space="preserve"> </w:t>
      </w:r>
      <w:r>
        <w:t>(такими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метаболический</w:t>
      </w:r>
      <w:r>
        <w:rPr>
          <w:spacing w:val="1"/>
        </w:rPr>
        <w:t xml:space="preserve"> </w:t>
      </w:r>
      <w:r>
        <w:t>ацидоз,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энцефалопатия,</w:t>
      </w:r>
      <w:r>
        <w:rPr>
          <w:spacing w:val="-57"/>
        </w:rPr>
        <w:t xml:space="preserve"> </w:t>
      </w:r>
      <w:proofErr w:type="spellStart"/>
      <w:r>
        <w:t>олигурия</w:t>
      </w:r>
      <w:proofErr w:type="spellEnd"/>
      <w:r>
        <w:t>,</w:t>
      </w:r>
      <w:r>
        <w:rPr>
          <w:spacing w:val="1"/>
        </w:rPr>
        <w:t xml:space="preserve"> </w:t>
      </w:r>
      <w:r>
        <w:t>гипоксемия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диссеминированная</w:t>
      </w:r>
      <w:r>
        <w:rPr>
          <w:spacing w:val="1"/>
        </w:rPr>
        <w:t xml:space="preserve"> </w:t>
      </w:r>
      <w:r>
        <w:t>внутрисосудистая</w:t>
      </w:r>
      <w:r>
        <w:rPr>
          <w:spacing w:val="1"/>
        </w:rPr>
        <w:t xml:space="preserve"> </w:t>
      </w:r>
      <w:r>
        <w:t>коагуляция)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гипотензией.</w:t>
      </w:r>
    </w:p>
    <w:p w:rsidR="00652698" w:rsidRDefault="00652698">
      <w:pPr>
        <w:pStyle w:val="a3"/>
        <w:spacing w:before="4"/>
        <w:ind w:left="0"/>
        <w:rPr>
          <w:sz w:val="31"/>
        </w:rPr>
      </w:pPr>
    </w:p>
    <w:p w:rsidR="00652698" w:rsidRDefault="00622D97">
      <w:pPr>
        <w:pStyle w:val="a3"/>
        <w:ind w:right="111"/>
        <w:jc w:val="both"/>
      </w:pPr>
      <w:r>
        <w:rPr>
          <w:i/>
        </w:rPr>
        <w:t xml:space="preserve">Септический шок </w:t>
      </w:r>
      <w:r>
        <w:t>– сепсис с гипотензией (АД менее 90 мм рт. ст. или на 40 мм ниже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цифр),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инфузионную</w:t>
      </w:r>
      <w:proofErr w:type="spellEnd"/>
      <w:r>
        <w:rPr>
          <w:spacing w:val="1"/>
        </w:rPr>
        <w:t xml:space="preserve"> </w:t>
      </w:r>
      <w:r>
        <w:t>терапию,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органной</w:t>
      </w:r>
      <w:r>
        <w:rPr>
          <w:spacing w:val="-1"/>
        </w:rPr>
        <w:t xml:space="preserve"> </w:t>
      </w:r>
      <w:r>
        <w:t>дисфункцией.</w:t>
      </w:r>
    </w:p>
    <w:p w:rsidR="00652698" w:rsidRDefault="00652698">
      <w:pPr>
        <w:pStyle w:val="a3"/>
        <w:spacing w:before="3"/>
        <w:ind w:left="0"/>
        <w:rPr>
          <w:sz w:val="31"/>
        </w:rPr>
      </w:pPr>
    </w:p>
    <w:p w:rsidR="00652698" w:rsidRDefault="00622D97">
      <w:pPr>
        <w:pStyle w:val="a3"/>
        <w:ind w:right="111"/>
        <w:jc w:val="both"/>
      </w:pPr>
      <w:r>
        <w:t>Рефрактерный септический шок – септический шок который длится более 1 часа и не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инфузионную</w:t>
      </w:r>
      <w:proofErr w:type="spellEnd"/>
      <w:r>
        <w:rPr>
          <w:spacing w:val="1"/>
        </w:rPr>
        <w:t xml:space="preserve"> </w:t>
      </w:r>
      <w:r>
        <w:t>терапию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-1"/>
        </w:rPr>
        <w:t xml:space="preserve"> </w:t>
      </w:r>
      <w:r>
        <w:t>давления.</w:t>
      </w:r>
    </w:p>
    <w:p w:rsidR="00652698" w:rsidRDefault="00652698">
      <w:pPr>
        <w:pStyle w:val="a3"/>
        <w:spacing w:before="4"/>
        <w:ind w:left="0"/>
        <w:rPr>
          <w:sz w:val="31"/>
        </w:rPr>
      </w:pPr>
    </w:p>
    <w:p w:rsidR="00652698" w:rsidRDefault="00622D97">
      <w:pPr>
        <w:ind w:left="462" w:right="112"/>
        <w:jc w:val="both"/>
        <w:rPr>
          <w:sz w:val="24"/>
        </w:rPr>
      </w:pPr>
      <w:r>
        <w:rPr>
          <w:i/>
          <w:sz w:val="24"/>
        </w:rPr>
        <w:t xml:space="preserve">Синдром </w:t>
      </w:r>
      <w:proofErr w:type="spellStart"/>
      <w:r>
        <w:rPr>
          <w:i/>
          <w:sz w:val="24"/>
        </w:rPr>
        <w:t>мультиорганной</w:t>
      </w:r>
      <w:proofErr w:type="spellEnd"/>
      <w:r>
        <w:rPr>
          <w:i/>
          <w:sz w:val="24"/>
        </w:rPr>
        <w:t xml:space="preserve"> дисф</w:t>
      </w:r>
      <w:r>
        <w:rPr>
          <w:i/>
          <w:sz w:val="24"/>
        </w:rPr>
        <w:t xml:space="preserve">ункции </w:t>
      </w:r>
      <w:r>
        <w:rPr>
          <w:sz w:val="24"/>
        </w:rPr>
        <w:t>– дисфункция более чем одного органа, требующая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поддержания гомеостаза.</w:t>
      </w:r>
    </w:p>
    <w:p w:rsidR="00652698" w:rsidRDefault="00652698">
      <w:pPr>
        <w:pStyle w:val="a3"/>
        <w:spacing w:before="6"/>
        <w:ind w:left="0"/>
        <w:rPr>
          <w:sz w:val="31"/>
        </w:rPr>
      </w:pPr>
    </w:p>
    <w:p w:rsidR="00652698" w:rsidRDefault="00622D97">
      <w:pPr>
        <w:pStyle w:val="1"/>
        <w:spacing w:before="1"/>
        <w:jc w:val="both"/>
      </w:pPr>
      <w:r>
        <w:t>Клинико-морфологические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сепсиса</w:t>
      </w:r>
    </w:p>
    <w:p w:rsidR="00652698" w:rsidRDefault="00652698">
      <w:pPr>
        <w:pStyle w:val="a3"/>
        <w:spacing w:before="10"/>
        <w:ind w:left="0"/>
        <w:rPr>
          <w:b/>
          <w:sz w:val="30"/>
        </w:rPr>
      </w:pPr>
    </w:p>
    <w:p w:rsidR="00652698" w:rsidRDefault="00622D97">
      <w:pPr>
        <w:pStyle w:val="a5"/>
        <w:numPr>
          <w:ilvl w:val="0"/>
          <w:numId w:val="5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Септицемия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сепсис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гнойных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метастазов.</w:t>
      </w:r>
    </w:p>
    <w:p w:rsidR="00652698" w:rsidRDefault="00622D97">
      <w:pPr>
        <w:pStyle w:val="a5"/>
        <w:numPr>
          <w:ilvl w:val="0"/>
          <w:numId w:val="5"/>
        </w:numPr>
        <w:tabs>
          <w:tab w:val="left" w:pos="1181"/>
          <w:tab w:val="left" w:pos="1182"/>
        </w:tabs>
        <w:ind w:hanging="361"/>
        <w:rPr>
          <w:sz w:val="24"/>
        </w:rPr>
      </w:pPr>
      <w:proofErr w:type="spellStart"/>
      <w:r>
        <w:rPr>
          <w:sz w:val="24"/>
        </w:rPr>
        <w:t>Септикопиемия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сепсис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гнойными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метастазами.</w:t>
      </w:r>
    </w:p>
    <w:p w:rsidR="00652698" w:rsidRDefault="00622D97">
      <w:pPr>
        <w:pStyle w:val="a5"/>
        <w:numPr>
          <w:ilvl w:val="0"/>
          <w:numId w:val="5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Инфекционный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(бактериальный,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септический)</w:t>
      </w:r>
      <w:r>
        <w:rPr>
          <w:spacing w:val="-8"/>
          <w:sz w:val="24"/>
        </w:rPr>
        <w:t xml:space="preserve"> </w:t>
      </w:r>
      <w:r>
        <w:rPr>
          <w:sz w:val="24"/>
        </w:rPr>
        <w:t>эндокардит.</w:t>
      </w:r>
    </w:p>
    <w:p w:rsidR="00652698" w:rsidRDefault="00652698">
      <w:pPr>
        <w:rPr>
          <w:sz w:val="24"/>
        </w:rPr>
        <w:sectPr w:rsidR="00652698">
          <w:pgSz w:w="11910" w:h="16840"/>
          <w:pgMar w:top="1040" w:right="740" w:bottom="280" w:left="1240" w:header="720" w:footer="720" w:gutter="0"/>
          <w:cols w:space="720"/>
        </w:sectPr>
      </w:pPr>
    </w:p>
    <w:p w:rsidR="00652698" w:rsidRDefault="00622D97">
      <w:pPr>
        <w:pStyle w:val="a3"/>
        <w:spacing w:before="68"/>
      </w:pPr>
      <w:r>
        <w:lastRenderedPageBreak/>
        <w:t>По</w:t>
      </w:r>
      <w:r>
        <w:rPr>
          <w:spacing w:val="-4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развития:</w:t>
      </w:r>
    </w:p>
    <w:p w:rsidR="00652698" w:rsidRDefault="00622D97">
      <w:pPr>
        <w:pStyle w:val="a5"/>
        <w:numPr>
          <w:ilvl w:val="0"/>
          <w:numId w:val="4"/>
        </w:numPr>
        <w:tabs>
          <w:tab w:val="left" w:pos="822"/>
        </w:tabs>
        <w:spacing w:before="190"/>
        <w:ind w:left="822"/>
        <w:rPr>
          <w:sz w:val="24"/>
        </w:rPr>
      </w:pPr>
      <w:r>
        <w:rPr>
          <w:sz w:val="24"/>
        </w:rPr>
        <w:t>ранний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развившийся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10-14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повреждения);</w:t>
      </w:r>
    </w:p>
    <w:p w:rsidR="00652698" w:rsidRDefault="00622D97">
      <w:pPr>
        <w:pStyle w:val="a5"/>
        <w:numPr>
          <w:ilvl w:val="0"/>
          <w:numId w:val="4"/>
        </w:numPr>
        <w:tabs>
          <w:tab w:val="left" w:pos="827"/>
        </w:tabs>
        <w:spacing w:before="185" w:line="242" w:lineRule="auto"/>
        <w:ind w:right="106" w:firstLine="0"/>
        <w:jc w:val="both"/>
        <w:rPr>
          <w:sz w:val="24"/>
        </w:rPr>
      </w:pPr>
      <w:r>
        <w:rPr>
          <w:sz w:val="24"/>
        </w:rPr>
        <w:t>поздний (</w:t>
      </w:r>
      <w:proofErr w:type="spellStart"/>
      <w:r>
        <w:rPr>
          <w:sz w:val="24"/>
        </w:rPr>
        <w:t>развившийся</w:t>
      </w:r>
      <w:proofErr w:type="spellEnd"/>
      <w:r>
        <w:rPr>
          <w:sz w:val="24"/>
        </w:rPr>
        <w:t xml:space="preserve"> позже 2 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>. от момента повреждения или гнойно-септического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заболевания).</w:t>
      </w:r>
    </w:p>
    <w:p w:rsidR="00652698" w:rsidRDefault="00622D97">
      <w:pPr>
        <w:pStyle w:val="a3"/>
        <w:spacing w:before="184"/>
      </w:pPr>
      <w:r>
        <w:t>По</w:t>
      </w:r>
      <w:r>
        <w:rPr>
          <w:spacing w:val="-3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больного:</w:t>
      </w:r>
    </w:p>
    <w:p w:rsidR="00652698" w:rsidRDefault="00622D97">
      <w:pPr>
        <w:pStyle w:val="a5"/>
        <w:numPr>
          <w:ilvl w:val="0"/>
          <w:numId w:val="4"/>
        </w:numPr>
        <w:tabs>
          <w:tab w:val="left" w:pos="822"/>
        </w:tabs>
        <w:spacing w:before="190"/>
        <w:ind w:left="822"/>
        <w:rPr>
          <w:sz w:val="24"/>
        </w:rPr>
      </w:pPr>
      <w:proofErr w:type="spellStart"/>
      <w:r>
        <w:rPr>
          <w:sz w:val="24"/>
        </w:rPr>
        <w:t>гиперергическая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форма;</w:t>
      </w:r>
    </w:p>
    <w:p w:rsidR="00652698" w:rsidRDefault="00622D97">
      <w:pPr>
        <w:pStyle w:val="a5"/>
        <w:numPr>
          <w:ilvl w:val="0"/>
          <w:numId w:val="4"/>
        </w:numPr>
        <w:tabs>
          <w:tab w:val="left" w:pos="822"/>
        </w:tabs>
        <w:spacing w:before="187"/>
        <w:ind w:left="822"/>
        <w:rPr>
          <w:sz w:val="24"/>
        </w:rPr>
      </w:pPr>
      <w:proofErr w:type="spellStart"/>
      <w:r>
        <w:rPr>
          <w:sz w:val="24"/>
        </w:rPr>
        <w:t>нормергическая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форма;</w:t>
      </w:r>
    </w:p>
    <w:p w:rsidR="00652698" w:rsidRDefault="00622D97">
      <w:pPr>
        <w:pStyle w:val="a5"/>
        <w:numPr>
          <w:ilvl w:val="0"/>
          <w:numId w:val="4"/>
        </w:numPr>
        <w:tabs>
          <w:tab w:val="left" w:pos="822"/>
        </w:tabs>
        <w:spacing w:before="187"/>
        <w:ind w:left="822"/>
        <w:rPr>
          <w:sz w:val="24"/>
        </w:rPr>
      </w:pPr>
      <w:proofErr w:type="spellStart"/>
      <w:r>
        <w:rPr>
          <w:sz w:val="24"/>
        </w:rPr>
        <w:t>гипергическая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форма.</w:t>
      </w:r>
    </w:p>
    <w:p w:rsidR="00652698" w:rsidRDefault="00622D97">
      <w:pPr>
        <w:pStyle w:val="a3"/>
        <w:spacing w:before="190"/>
      </w:pPr>
      <w:r>
        <w:t>По</w:t>
      </w:r>
      <w:r>
        <w:rPr>
          <w:spacing w:val="-6"/>
        </w:rPr>
        <w:t xml:space="preserve"> </w:t>
      </w:r>
      <w:r>
        <w:t>клинико-анатомическим</w:t>
      </w:r>
      <w:r>
        <w:rPr>
          <w:spacing w:val="-5"/>
        </w:rPr>
        <w:t xml:space="preserve"> </w:t>
      </w:r>
      <w:r>
        <w:t>признакам:</w:t>
      </w:r>
    </w:p>
    <w:p w:rsidR="00652698" w:rsidRDefault="00622D97">
      <w:pPr>
        <w:pStyle w:val="a5"/>
        <w:numPr>
          <w:ilvl w:val="0"/>
          <w:numId w:val="4"/>
        </w:numPr>
        <w:tabs>
          <w:tab w:val="left" w:pos="822"/>
        </w:tabs>
        <w:spacing w:before="187"/>
        <w:ind w:left="822"/>
        <w:rPr>
          <w:sz w:val="24"/>
        </w:rPr>
      </w:pPr>
      <w:r>
        <w:rPr>
          <w:sz w:val="24"/>
        </w:rPr>
        <w:t>септицемия</w:t>
      </w:r>
      <w:r>
        <w:rPr>
          <w:spacing w:val="-4"/>
          <w:sz w:val="24"/>
        </w:rPr>
        <w:t xml:space="preserve"> </w:t>
      </w:r>
      <w:r>
        <w:rPr>
          <w:sz w:val="24"/>
        </w:rPr>
        <w:t>(сепсис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метастазов);</w:t>
      </w:r>
    </w:p>
    <w:p w:rsidR="00652698" w:rsidRDefault="00622D97">
      <w:pPr>
        <w:pStyle w:val="a5"/>
        <w:numPr>
          <w:ilvl w:val="0"/>
          <w:numId w:val="4"/>
        </w:numPr>
        <w:tabs>
          <w:tab w:val="left" w:pos="822"/>
        </w:tabs>
        <w:spacing w:before="188"/>
        <w:ind w:left="822"/>
        <w:rPr>
          <w:sz w:val="24"/>
        </w:rPr>
      </w:pPr>
      <w:proofErr w:type="spellStart"/>
      <w:r>
        <w:rPr>
          <w:sz w:val="24"/>
        </w:rPr>
        <w:t>септикопиемия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(сепсис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метастазами).</w:t>
      </w:r>
    </w:p>
    <w:p w:rsidR="00652698" w:rsidRDefault="00622D97">
      <w:pPr>
        <w:pStyle w:val="a3"/>
        <w:spacing w:before="187"/>
        <w:ind w:right="113"/>
        <w:jc w:val="both"/>
      </w:pPr>
      <w:r>
        <w:t>В настоящее время выделение отдельных форм сепсиса в виде септицемии (сепсис без</w:t>
      </w:r>
      <w:r>
        <w:rPr>
          <w:spacing w:val="1"/>
        </w:rPr>
        <w:t xml:space="preserve"> </w:t>
      </w:r>
      <w:r>
        <w:t>метастазов),</w:t>
      </w:r>
      <w:r>
        <w:rPr>
          <w:spacing w:val="1"/>
        </w:rPr>
        <w:t xml:space="preserve"> </w:t>
      </w:r>
      <w:proofErr w:type="spellStart"/>
      <w:r>
        <w:t>септикопиемии</w:t>
      </w:r>
      <w:proofErr w:type="spellEnd"/>
      <w:r>
        <w:rPr>
          <w:spacing w:val="1"/>
        </w:rPr>
        <w:t xml:space="preserve"> </w:t>
      </w:r>
      <w:r>
        <w:t>(сепсис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метастазами</w:t>
      </w:r>
      <w:r>
        <w:rPr>
          <w:spacing w:val="1"/>
        </w:rPr>
        <w:t xml:space="preserve"> </w:t>
      </w:r>
      <w:r>
        <w:t>гнойной</w:t>
      </w:r>
      <w:r>
        <w:rPr>
          <w:spacing w:val="1"/>
        </w:rPr>
        <w:t xml:space="preserve"> </w:t>
      </w:r>
      <w:r>
        <w:t>инфекции)</w:t>
      </w:r>
      <w:r>
        <w:rPr>
          <w:spacing w:val="1"/>
        </w:rPr>
        <w:t xml:space="preserve"> </w:t>
      </w:r>
      <w:r>
        <w:t>признано</w:t>
      </w:r>
      <w:r>
        <w:rPr>
          <w:spacing w:val="1"/>
        </w:rPr>
        <w:t xml:space="preserve"> </w:t>
      </w:r>
      <w:r>
        <w:t>нецелесообразным,</w:t>
      </w:r>
      <w:r>
        <w:rPr>
          <w:spacing w:val="-3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большинство</w:t>
      </w:r>
      <w:r>
        <w:rPr>
          <w:spacing w:val="-3"/>
        </w:rPr>
        <w:t xml:space="preserve"> </w:t>
      </w:r>
      <w:r>
        <w:t>хирургов</w:t>
      </w:r>
      <w:r>
        <w:rPr>
          <w:spacing w:val="-3"/>
        </w:rPr>
        <w:t xml:space="preserve"> </w:t>
      </w:r>
      <w:r>
        <w:t>отказалось.</w:t>
      </w:r>
    </w:p>
    <w:p w:rsidR="00652698" w:rsidRDefault="00622D97">
      <w:pPr>
        <w:pStyle w:val="1"/>
        <w:spacing w:before="195"/>
      </w:pPr>
      <w:r>
        <w:t>ЭТИОЛОГИЯ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ПАТО</w:t>
      </w:r>
      <w:r>
        <w:t>ГЕНЕЗ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ТЕОРИИ</w:t>
      </w:r>
      <w:r>
        <w:rPr>
          <w:spacing w:val="58"/>
        </w:rPr>
        <w:t xml:space="preserve"> </w:t>
      </w:r>
      <w:r>
        <w:t>СЕПСИСА</w:t>
      </w:r>
    </w:p>
    <w:p w:rsidR="00652698" w:rsidRDefault="00622D97">
      <w:pPr>
        <w:pStyle w:val="a3"/>
        <w:spacing w:before="182"/>
      </w:pPr>
      <w:r>
        <w:t>Бактериологическая</w:t>
      </w:r>
      <w:r>
        <w:rPr>
          <w:spacing w:val="-4"/>
        </w:rPr>
        <w:t xml:space="preserve"> </w:t>
      </w:r>
      <w:r>
        <w:t>(И.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Давыдовский</w:t>
      </w:r>
      <w:proofErr w:type="spellEnd"/>
      <w:r>
        <w:t>,</w:t>
      </w:r>
      <w:r>
        <w:rPr>
          <w:spacing w:val="-3"/>
        </w:rPr>
        <w:t xml:space="preserve"> </w:t>
      </w:r>
      <w:r>
        <w:t>1928).</w:t>
      </w:r>
    </w:p>
    <w:p w:rsidR="00652698" w:rsidRDefault="00622D97">
      <w:pPr>
        <w:pStyle w:val="a3"/>
        <w:spacing w:before="187"/>
        <w:ind w:right="112"/>
        <w:jc w:val="both"/>
      </w:pPr>
      <w:r>
        <w:t>Согласно этой теории все патологические изменения обусловлены результатом развития</w:t>
      </w:r>
      <w:r>
        <w:rPr>
          <w:spacing w:val="1"/>
        </w:rPr>
        <w:t xml:space="preserve"> </w:t>
      </w:r>
      <w:r>
        <w:t>гнойного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неспецифической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кровоток</w:t>
      </w:r>
      <w:r>
        <w:rPr>
          <w:spacing w:val="1"/>
        </w:rPr>
        <w:t xml:space="preserve"> </w:t>
      </w:r>
      <w:proofErr w:type="spellStart"/>
      <w:r>
        <w:t>микрорганизмов</w:t>
      </w:r>
      <w:proofErr w:type="spellEnd"/>
      <w:r>
        <w:t>.</w:t>
      </w:r>
    </w:p>
    <w:p w:rsidR="00652698" w:rsidRDefault="00622D97">
      <w:pPr>
        <w:pStyle w:val="a3"/>
        <w:spacing w:before="188" w:line="242" w:lineRule="auto"/>
        <w:ind w:right="115"/>
        <w:jc w:val="both"/>
      </w:pPr>
      <w:r>
        <w:t xml:space="preserve">Токсическая теория (В. С. Савельев с </w:t>
      </w:r>
      <w:proofErr w:type="spellStart"/>
      <w:r>
        <w:t>соавт</w:t>
      </w:r>
      <w:proofErr w:type="spellEnd"/>
      <w:proofErr w:type="gramStart"/>
      <w:r>
        <w:t>. ,</w:t>
      </w:r>
      <w:proofErr w:type="gramEnd"/>
      <w:r>
        <w:t xml:space="preserve"> 1976). Основная роль в патогенезе отводится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микробному</w:t>
      </w:r>
      <w:r>
        <w:rPr>
          <w:spacing w:val="-8"/>
        </w:rPr>
        <w:t xml:space="preserve"> </w:t>
      </w:r>
      <w:r>
        <w:t>фактору,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воздействию</w:t>
      </w:r>
      <w:r>
        <w:rPr>
          <w:spacing w:val="-1"/>
        </w:rPr>
        <w:t xml:space="preserve"> </w:t>
      </w:r>
      <w:r>
        <w:t>экзо-</w:t>
      </w:r>
      <w:r>
        <w:rPr>
          <w:spacing w:val="-1"/>
        </w:rPr>
        <w:t xml:space="preserve"> </w:t>
      </w:r>
      <w:r>
        <w:t>и эндотоксинов.</w:t>
      </w:r>
    </w:p>
    <w:p w:rsidR="00652698" w:rsidRDefault="00622D97">
      <w:pPr>
        <w:pStyle w:val="a3"/>
        <w:spacing w:before="182" w:line="242" w:lineRule="auto"/>
        <w:ind w:right="165"/>
        <w:jc w:val="both"/>
      </w:pPr>
      <w:r>
        <w:t>Аллергическая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(I.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proofErr w:type="spellStart"/>
      <w:r>
        <w:t>Royx</w:t>
      </w:r>
      <w:proofErr w:type="spellEnd"/>
      <w:r>
        <w:t>,</w:t>
      </w:r>
      <w:r>
        <w:rPr>
          <w:spacing w:val="1"/>
        </w:rPr>
        <w:t xml:space="preserve"> </w:t>
      </w:r>
      <w:r>
        <w:t>1983).</w:t>
      </w:r>
      <w:r>
        <w:rPr>
          <w:spacing w:val="1"/>
        </w:rPr>
        <w:t xml:space="preserve"> </w:t>
      </w:r>
      <w:r>
        <w:t>Патогенетические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обусловлены</w:t>
      </w:r>
      <w:r>
        <w:rPr>
          <w:spacing w:val="59"/>
        </w:rPr>
        <w:t xml:space="preserve"> </w:t>
      </w:r>
      <w:r>
        <w:t>реакцией</w:t>
      </w:r>
      <w:r>
        <w:rPr>
          <w:spacing w:val="-1"/>
        </w:rPr>
        <w:t xml:space="preserve"> </w:t>
      </w:r>
      <w:r>
        <w:t>аллергического типа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бактериальные</w:t>
      </w:r>
      <w:r>
        <w:rPr>
          <w:spacing w:val="-3"/>
        </w:rPr>
        <w:t xml:space="preserve"> </w:t>
      </w:r>
      <w:r>
        <w:t>токсины.</w:t>
      </w:r>
    </w:p>
    <w:p w:rsidR="00652698" w:rsidRDefault="00622D97">
      <w:pPr>
        <w:pStyle w:val="a3"/>
        <w:spacing w:before="184"/>
        <w:ind w:right="105"/>
        <w:jc w:val="both"/>
      </w:pPr>
      <w:r>
        <w:t xml:space="preserve">Нейротрофическая теория (Сперанский Г. </w:t>
      </w:r>
      <w:proofErr w:type="gramStart"/>
      <w:r>
        <w:t>Н. ,</w:t>
      </w:r>
      <w:proofErr w:type="gramEnd"/>
      <w:r>
        <w:t xml:space="preserve"> 1937. и </w:t>
      </w:r>
      <w:proofErr w:type="spellStart"/>
      <w:r>
        <w:t>др</w:t>
      </w:r>
      <w:proofErr w:type="spellEnd"/>
      <w:r>
        <w:t>). Основывается   на</w:t>
      </w:r>
      <w:r>
        <w:rPr>
          <w:spacing w:val="60"/>
        </w:rPr>
        <w:t xml:space="preserve"> </w:t>
      </w:r>
      <w:r>
        <w:t>работах</w:t>
      </w:r>
      <w:r>
        <w:rPr>
          <w:spacing w:val="60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61"/>
        </w:rPr>
        <w:t xml:space="preserve"> </w:t>
      </w:r>
      <w:r>
        <w:t>Павлова,</w:t>
      </w:r>
      <w:r>
        <w:rPr>
          <w:spacing w:val="61"/>
        </w:rPr>
        <w:t xml:space="preserve"> </w:t>
      </w:r>
      <w:r>
        <w:t>показавших</w:t>
      </w:r>
      <w:r>
        <w:rPr>
          <w:spacing w:val="60"/>
        </w:rPr>
        <w:t xml:space="preserve"> </w:t>
      </w:r>
      <w:r>
        <w:t>главенствующее</w:t>
      </w:r>
      <w:r>
        <w:rPr>
          <w:spacing w:val="6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ЦНС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развитии</w:t>
      </w:r>
      <w:r>
        <w:rPr>
          <w:spacing w:val="6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вообще.</w:t>
      </w:r>
      <w:r>
        <w:rPr>
          <w:spacing w:val="1"/>
        </w:rPr>
        <w:t xml:space="preserve"> </w:t>
      </w:r>
      <w:r>
        <w:t>Согласно данной теории основная роль в развитии сепсиса отводится состоянию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периферической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proofErr w:type="spellStart"/>
      <w:proofErr w:type="gramStart"/>
      <w:r>
        <w:t>ткане</w:t>
      </w:r>
      <w:proofErr w:type="spellEnd"/>
      <w:r>
        <w:t>-вые</w:t>
      </w:r>
      <w:proofErr w:type="gramEnd"/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пораженного</w:t>
      </w:r>
      <w:r>
        <w:rPr>
          <w:spacing w:val="1"/>
        </w:rPr>
        <w:t xml:space="preserve"> </w:t>
      </w:r>
      <w:r>
        <w:t>участка.</w:t>
      </w:r>
    </w:p>
    <w:p w:rsidR="00652698" w:rsidRDefault="00622D97">
      <w:pPr>
        <w:pStyle w:val="a3"/>
        <w:spacing w:before="187"/>
        <w:ind w:right="105"/>
        <w:jc w:val="both"/>
      </w:pPr>
      <w:proofErr w:type="spellStart"/>
      <w:r>
        <w:t>Цитокиновая</w:t>
      </w:r>
      <w:proofErr w:type="spellEnd"/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(W.</w:t>
      </w:r>
      <w:r>
        <w:rPr>
          <w:spacing w:val="1"/>
        </w:rPr>
        <w:t xml:space="preserve"> </w:t>
      </w:r>
      <w:proofErr w:type="spellStart"/>
      <w:r>
        <w:t>Ertel</w:t>
      </w:r>
      <w:proofErr w:type="spellEnd"/>
      <w:r>
        <w:t>,</w:t>
      </w:r>
      <w:r>
        <w:rPr>
          <w:spacing w:val="1"/>
        </w:rPr>
        <w:t xml:space="preserve"> </w:t>
      </w:r>
      <w:r>
        <w:t>1991</w:t>
      </w:r>
      <w:proofErr w:type="gramStart"/>
      <w:r>
        <w:t>).В</w:t>
      </w:r>
      <w:proofErr w:type="gramEnd"/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положени</w:t>
      </w:r>
      <w:r>
        <w:t>е.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эндотоксины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кровь</w:t>
      </w:r>
      <w:r>
        <w:rPr>
          <w:spacing w:val="1"/>
        </w:rPr>
        <w:t xml:space="preserve"> </w:t>
      </w:r>
      <w:r>
        <w:t>большого количества цитокинов. Они являются веществами, регулирующими иммунитет.</w:t>
      </w:r>
      <w:r>
        <w:rPr>
          <w:spacing w:val="1"/>
        </w:rPr>
        <w:t xml:space="preserve"> </w:t>
      </w:r>
      <w:r>
        <w:t>В результате увеличения в крови цитокинов поражается эндотелий и развивается синдром</w:t>
      </w:r>
      <w:r>
        <w:rPr>
          <w:spacing w:val="1"/>
        </w:rPr>
        <w:t xml:space="preserve"> </w:t>
      </w:r>
      <w:r>
        <w:t>системной</w:t>
      </w:r>
      <w:r>
        <w:rPr>
          <w:spacing w:val="-1"/>
        </w:rPr>
        <w:t xml:space="preserve"> </w:t>
      </w:r>
      <w:r>
        <w:t>воспалительно</w:t>
      </w:r>
      <w:r>
        <w:t>й реакции</w:t>
      </w:r>
      <w:r>
        <w:rPr>
          <w:spacing w:val="-3"/>
        </w:rPr>
        <w:t xml:space="preserve"> </w:t>
      </w:r>
      <w:r>
        <w:t>и иммунодепрессия.</w:t>
      </w:r>
    </w:p>
    <w:p w:rsidR="00652698" w:rsidRDefault="00622D97">
      <w:pPr>
        <w:pStyle w:val="1"/>
        <w:spacing w:before="195"/>
      </w:pPr>
      <w:r>
        <w:t>ЭТИОЛОГИЯ</w:t>
      </w:r>
    </w:p>
    <w:p w:rsidR="00652698" w:rsidRDefault="00622D97">
      <w:pPr>
        <w:pStyle w:val="a3"/>
        <w:spacing w:before="180"/>
        <w:ind w:right="105"/>
        <w:jc w:val="both"/>
      </w:pPr>
      <w:r>
        <w:t>Вид</w:t>
      </w:r>
      <w:r>
        <w:rPr>
          <w:spacing w:val="1"/>
        </w:rPr>
        <w:t xml:space="preserve"> </w:t>
      </w:r>
      <w:r>
        <w:t>возбудителя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механизме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сепсиса.</w:t>
      </w:r>
      <w:r>
        <w:rPr>
          <w:spacing w:val="1"/>
        </w:rPr>
        <w:t xml:space="preserve"> </w:t>
      </w:r>
      <w:r>
        <w:t>Сепсис</w:t>
      </w:r>
      <w:r>
        <w:rPr>
          <w:spacing w:val="1"/>
        </w:rPr>
        <w:t xml:space="preserve"> </w:t>
      </w:r>
      <w:r>
        <w:t>заболевание</w:t>
      </w:r>
      <w:r>
        <w:rPr>
          <w:spacing w:val="1"/>
        </w:rPr>
        <w:t xml:space="preserve"> </w:t>
      </w:r>
      <w:proofErr w:type="spellStart"/>
      <w:r>
        <w:t>полиэтиологическое</w:t>
      </w:r>
      <w:proofErr w:type="spellEnd"/>
      <w:r>
        <w:t>,</w:t>
      </w:r>
      <w:r>
        <w:rPr>
          <w:spacing w:val="1"/>
        </w:rPr>
        <w:t xml:space="preserve"> </w:t>
      </w:r>
      <w:r>
        <w:t>возбудителями</w:t>
      </w:r>
      <w:r>
        <w:rPr>
          <w:spacing w:val="1"/>
        </w:rPr>
        <w:t xml:space="preserve"> </w:t>
      </w:r>
      <w:r>
        <w:t>могут быть почти все существующие патогенные и условно-патогенные микроорганизмы.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посевах</w:t>
      </w:r>
      <w:r>
        <w:rPr>
          <w:spacing w:val="19"/>
        </w:rPr>
        <w:t xml:space="preserve"> </w:t>
      </w:r>
      <w:r>
        <w:t>крови</w:t>
      </w:r>
      <w:r>
        <w:rPr>
          <w:spacing w:val="20"/>
        </w:rPr>
        <w:t xml:space="preserve"> </w:t>
      </w:r>
      <w:r>
        <w:t>высевают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грамположительные</w:t>
      </w:r>
      <w:r>
        <w:rPr>
          <w:spacing w:val="18"/>
        </w:rPr>
        <w:t xml:space="preserve"> </w:t>
      </w:r>
      <w:r>
        <w:t>(</w:t>
      </w:r>
      <w:proofErr w:type="spellStart"/>
      <w:r>
        <w:t>Staphilicoccus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Streptococcus</w:t>
      </w:r>
      <w:proofErr w:type="spellEnd"/>
      <w:r>
        <w:t>,</w:t>
      </w:r>
    </w:p>
    <w:p w:rsidR="00652698" w:rsidRDefault="00652698">
      <w:pPr>
        <w:jc w:val="both"/>
        <w:sectPr w:rsidR="00652698">
          <w:pgSz w:w="11910" w:h="16840"/>
          <w:pgMar w:top="1040" w:right="740" w:bottom="280" w:left="1240" w:header="720" w:footer="720" w:gutter="0"/>
          <w:cols w:space="720"/>
        </w:sectPr>
      </w:pPr>
    </w:p>
    <w:p w:rsidR="00652698" w:rsidRDefault="00622D97">
      <w:pPr>
        <w:pStyle w:val="a3"/>
        <w:spacing w:before="66" w:line="242" w:lineRule="auto"/>
        <w:ind w:right="166"/>
        <w:jc w:val="both"/>
      </w:pPr>
      <w:proofErr w:type="spellStart"/>
      <w:r>
        <w:lastRenderedPageBreak/>
        <w:t>Pneumococcus</w:t>
      </w:r>
      <w:proofErr w:type="spellEnd"/>
      <w:r>
        <w:t>), так и грамотрицательные бактерии (</w:t>
      </w:r>
      <w:proofErr w:type="spellStart"/>
      <w:r>
        <w:t>Pseudomonas</w:t>
      </w:r>
      <w:proofErr w:type="spellEnd"/>
      <w:r>
        <w:t xml:space="preserve"> </w:t>
      </w:r>
      <w:proofErr w:type="spellStart"/>
      <w:r>
        <w:t>aeru-ginosa</w:t>
      </w:r>
      <w:proofErr w:type="spellEnd"/>
      <w:r>
        <w:t xml:space="preserve">. </w:t>
      </w:r>
      <w:proofErr w:type="spellStart"/>
      <w:r>
        <w:t>Eisheri</w:t>
      </w:r>
      <w:r>
        <w:t>chia</w:t>
      </w:r>
      <w:proofErr w:type="spellEnd"/>
      <w:r>
        <w:rPr>
          <w:spacing w:val="1"/>
        </w:rPr>
        <w:t xml:space="preserve"> </w:t>
      </w:r>
      <w:proofErr w:type="spellStart"/>
      <w:r>
        <w:t>coli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Proteus</w:t>
      </w:r>
      <w:proofErr w:type="spellEnd"/>
      <w:r>
        <w:t xml:space="preserve"> </w:t>
      </w:r>
      <w:proofErr w:type="spellStart"/>
      <w:r>
        <w:t>vulgaris</w:t>
      </w:r>
      <w:proofErr w:type="spellEnd"/>
      <w:r>
        <w:t xml:space="preserve">, </w:t>
      </w:r>
      <w:proofErr w:type="spellStart"/>
      <w:r>
        <w:t>Enterobacter</w:t>
      </w:r>
      <w:proofErr w:type="spellEnd"/>
      <w:r>
        <w:t>).</w:t>
      </w:r>
    </w:p>
    <w:p w:rsidR="00652698" w:rsidRDefault="00622D97">
      <w:pPr>
        <w:pStyle w:val="a3"/>
        <w:spacing w:before="185"/>
        <w:ind w:right="108"/>
        <w:jc w:val="both"/>
      </w:pP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возбудителем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стафилококк</w:t>
      </w:r>
      <w:r>
        <w:rPr>
          <w:spacing w:val="1"/>
        </w:rPr>
        <w:t xml:space="preserve"> </w:t>
      </w:r>
      <w:r>
        <w:t>(39-45</w:t>
      </w:r>
      <w:r>
        <w:rPr>
          <w:spacing w:val="1"/>
        </w:rPr>
        <w:t xml:space="preserve"> </w:t>
      </w:r>
      <w:r>
        <w:t>%).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патогенными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 xml:space="preserve">токсические вещества — гемолизины, </w:t>
      </w:r>
      <w:proofErr w:type="spellStart"/>
      <w:r>
        <w:t>лейкотоксин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дермонекроток</w:t>
      </w:r>
      <w:r>
        <w:t>син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энтеротоксин</w:t>
      </w:r>
      <w:proofErr w:type="spellEnd"/>
      <w:r>
        <w:t>.</w:t>
      </w:r>
      <w:r>
        <w:rPr>
          <w:spacing w:val="1"/>
        </w:rPr>
        <w:t xml:space="preserve"> </w:t>
      </w:r>
      <w:r>
        <w:t>Кишечная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сине-гнойная</w:t>
      </w:r>
      <w:proofErr w:type="gramEnd"/>
      <w:r>
        <w:t xml:space="preserve"> палочка, протей являются возбудителем в 15-20 % случаев,</w:t>
      </w:r>
      <w:r>
        <w:rPr>
          <w:spacing w:val="1"/>
        </w:rPr>
        <w:t xml:space="preserve"> </w:t>
      </w:r>
      <w:r>
        <w:t>стрептококк — 5-6 %. Однако не всегда удается высеять возбудителя из крови больного,</w:t>
      </w:r>
      <w:r>
        <w:rPr>
          <w:spacing w:val="1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наличие</w:t>
      </w:r>
      <w:r>
        <w:rPr>
          <w:spacing w:val="-2"/>
        </w:rPr>
        <w:t xml:space="preserve"> </w:t>
      </w:r>
      <w:proofErr w:type="spellStart"/>
      <w:r>
        <w:t>бактеремии</w:t>
      </w:r>
      <w:proofErr w:type="spellEnd"/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 установки</w:t>
      </w:r>
      <w:r>
        <w:rPr>
          <w:spacing w:val="-1"/>
        </w:rPr>
        <w:t xml:space="preserve"> </w:t>
      </w:r>
      <w:r>
        <w:t>диагноза</w:t>
      </w:r>
      <w:r>
        <w:rPr>
          <w:spacing w:val="-3"/>
        </w:rPr>
        <w:t xml:space="preserve"> </w:t>
      </w:r>
      <w:r>
        <w:t>сепсиса.</w:t>
      </w:r>
    </w:p>
    <w:p w:rsidR="00652698" w:rsidRDefault="00622D97">
      <w:pPr>
        <w:pStyle w:val="a3"/>
        <w:spacing w:before="187"/>
        <w:ind w:right="104"/>
        <w:jc w:val="both"/>
      </w:pPr>
      <w:r>
        <w:t>В последнее время увеличилось выделения микробных ассоциаций (</w:t>
      </w:r>
      <w:proofErr w:type="spellStart"/>
      <w:r>
        <w:t>mixt</w:t>
      </w:r>
      <w:proofErr w:type="spellEnd"/>
      <w:r>
        <w:t>-инфекций). По</w:t>
      </w:r>
      <w:r>
        <w:rPr>
          <w:spacing w:val="1"/>
        </w:rPr>
        <w:t xml:space="preserve"> </w:t>
      </w:r>
      <w:r>
        <w:t>статистике монокультура встречается в 90 % случаев, а ассоциации в 10 %. Особенностью</w:t>
      </w:r>
      <w:r>
        <w:rPr>
          <w:spacing w:val="1"/>
        </w:rPr>
        <w:t xml:space="preserve"> </w:t>
      </w:r>
      <w:proofErr w:type="spellStart"/>
      <w:r>
        <w:t>mixt</w:t>
      </w:r>
      <w:proofErr w:type="spellEnd"/>
      <w:r>
        <w:t>-инфекции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синергизма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осл</w:t>
      </w:r>
      <w:r>
        <w:t>абляет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антибактериальных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возбудителями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анаэробные</w:t>
      </w:r>
      <w:r>
        <w:rPr>
          <w:spacing w:val="1"/>
        </w:rPr>
        <w:t xml:space="preserve"> </w:t>
      </w:r>
      <w:r>
        <w:t>микроорганизмы.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 вспомогательную роль, развиваясь в очаге, способствуют проникновению в кровь</w:t>
      </w:r>
      <w:r>
        <w:rPr>
          <w:spacing w:val="1"/>
        </w:rPr>
        <w:t xml:space="preserve"> </w:t>
      </w:r>
      <w:r>
        <w:t>аэробов и их ток</w:t>
      </w:r>
      <w:r>
        <w:t>синов. Следует отметить, что микрофлора очага внедрения не всегда</w:t>
      </w:r>
      <w:r>
        <w:rPr>
          <w:spacing w:val="1"/>
        </w:rPr>
        <w:t xml:space="preserve"> </w:t>
      </w:r>
      <w:r>
        <w:t>идентична</w:t>
      </w:r>
      <w:r>
        <w:rPr>
          <w:spacing w:val="-2"/>
        </w:rPr>
        <w:t xml:space="preserve"> </w:t>
      </w:r>
      <w:proofErr w:type="spellStart"/>
      <w:proofErr w:type="gramStart"/>
      <w:r>
        <w:t>выде</w:t>
      </w:r>
      <w:proofErr w:type="spellEnd"/>
      <w:r>
        <w:t>-ленной</w:t>
      </w:r>
      <w:proofErr w:type="gramEnd"/>
      <w:r>
        <w:t xml:space="preserve"> из крови.</w:t>
      </w:r>
    </w:p>
    <w:p w:rsidR="00652698" w:rsidRDefault="00622D97">
      <w:pPr>
        <w:pStyle w:val="a3"/>
        <w:spacing w:before="188"/>
        <w:ind w:right="104"/>
        <w:jc w:val="both"/>
      </w:pPr>
      <w:r>
        <w:t>При сепсисе может наблюдаться смена микрофлоры в течении заболевания.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возбудители,</w:t>
      </w:r>
      <w:r>
        <w:rPr>
          <w:spacing w:val="1"/>
        </w:rPr>
        <w:t xml:space="preserve"> </w:t>
      </w:r>
      <w:r>
        <w:t>вызвавшие сепсис, могут утрачивать свое значение</w:t>
      </w:r>
      <w:r>
        <w:t>, и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эндогенная</w:t>
      </w:r>
      <w:r>
        <w:rPr>
          <w:spacing w:val="1"/>
        </w:rPr>
        <w:t xml:space="preserve"> </w:t>
      </w:r>
      <w:r>
        <w:t>флора.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обладая</w:t>
      </w:r>
      <w:r>
        <w:rPr>
          <w:spacing w:val="6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 xml:space="preserve">резистентностью и </w:t>
      </w:r>
      <w:proofErr w:type="spellStart"/>
      <w:r>
        <w:t>тропностью</w:t>
      </w:r>
      <w:proofErr w:type="spellEnd"/>
      <w:r>
        <w:t xml:space="preserve"> к тканям организма, постепенно в конкурентной борьбе</w:t>
      </w:r>
      <w:r>
        <w:rPr>
          <w:spacing w:val="1"/>
        </w:rPr>
        <w:t xml:space="preserve"> </w:t>
      </w:r>
      <w:r>
        <w:t>вытесняет</w:t>
      </w:r>
      <w:r>
        <w:rPr>
          <w:spacing w:val="-1"/>
        </w:rPr>
        <w:t xml:space="preserve"> </w:t>
      </w:r>
      <w:r>
        <w:t>экзогенную</w:t>
      </w:r>
      <w:r>
        <w:rPr>
          <w:spacing w:val="2"/>
        </w:rPr>
        <w:t xml:space="preserve"> </w:t>
      </w:r>
      <w:r>
        <w:t>микрофлору.</w:t>
      </w:r>
    </w:p>
    <w:p w:rsidR="00652698" w:rsidRDefault="00622D97">
      <w:pPr>
        <w:pStyle w:val="1"/>
        <w:spacing w:before="197"/>
      </w:pPr>
      <w:r>
        <w:t>ПАТОГЕНЕЗ</w:t>
      </w:r>
    </w:p>
    <w:p w:rsidR="00652698" w:rsidRDefault="00622D97">
      <w:pPr>
        <w:pStyle w:val="a3"/>
        <w:spacing w:before="182"/>
        <w:jc w:val="both"/>
      </w:pPr>
      <w:r>
        <w:t>Патогенез</w:t>
      </w:r>
      <w:r>
        <w:rPr>
          <w:spacing w:val="-3"/>
        </w:rPr>
        <w:t xml:space="preserve"> </w:t>
      </w:r>
      <w:r>
        <w:t>сепсиса</w:t>
      </w:r>
      <w:r>
        <w:rPr>
          <w:spacing w:val="-3"/>
        </w:rPr>
        <w:t xml:space="preserve"> </w:t>
      </w:r>
      <w:r>
        <w:t>определятся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факторами.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87"/>
        <w:ind w:hanging="361"/>
        <w:rPr>
          <w:sz w:val="24"/>
        </w:rPr>
      </w:pPr>
      <w:r>
        <w:rPr>
          <w:sz w:val="24"/>
        </w:rPr>
        <w:t>Микробиологическим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фактором.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5"/>
        <w:ind w:hanging="361"/>
        <w:rPr>
          <w:sz w:val="24"/>
        </w:rPr>
      </w:pPr>
      <w:r>
        <w:rPr>
          <w:sz w:val="24"/>
        </w:rPr>
        <w:t>Очагом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внедрения.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6"/>
        <w:ind w:hanging="361"/>
        <w:rPr>
          <w:sz w:val="24"/>
        </w:rPr>
      </w:pPr>
      <w:r>
        <w:rPr>
          <w:sz w:val="24"/>
        </w:rPr>
        <w:t>Реактивностью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организма.</w:t>
      </w:r>
    </w:p>
    <w:p w:rsidR="00652698" w:rsidRDefault="00622D97">
      <w:pPr>
        <w:pStyle w:val="a3"/>
        <w:spacing w:before="122"/>
        <w:ind w:right="106"/>
        <w:jc w:val="both"/>
      </w:pPr>
      <w:r>
        <w:t>Микробиологический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(вид,</w:t>
      </w:r>
      <w:r>
        <w:rPr>
          <w:spacing w:val="1"/>
        </w:rPr>
        <w:t xml:space="preserve"> </w:t>
      </w:r>
      <w:r>
        <w:t>вирулентность,</w:t>
      </w:r>
      <w:r>
        <w:rPr>
          <w:spacing w:val="1"/>
        </w:rPr>
        <w:t xml:space="preserve"> </w:t>
      </w:r>
      <w:r>
        <w:t>количество,</w:t>
      </w:r>
      <w:r>
        <w:rPr>
          <w:spacing w:val="6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воздействия). Отличительной чертой сепсиса является то, что, несмотря на многообразие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вызывающих,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макроорганизме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proofErr w:type="gramStart"/>
      <w:r>
        <w:t>однотипная</w:t>
      </w:r>
      <w:r>
        <w:rPr>
          <w:spacing w:val="1"/>
        </w:rPr>
        <w:t xml:space="preserve"> </w:t>
      </w:r>
      <w:r>
        <w:t>реакция</w:t>
      </w:r>
      <w:proofErr w:type="gramEnd"/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единообразной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картиной.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возбудителя вносит некоторое своеобразие в течение патологического процесса,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меняет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сущность.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сепсисе,</w:t>
      </w:r>
      <w:r>
        <w:rPr>
          <w:spacing w:val="61"/>
        </w:rPr>
        <w:t xml:space="preserve"> </w:t>
      </w:r>
      <w:r>
        <w:t>вызванном   грамположительной</w:t>
      </w:r>
      <w:r>
        <w:rPr>
          <w:spacing w:val="60"/>
        </w:rPr>
        <w:t xml:space="preserve"> </w:t>
      </w:r>
      <w:r>
        <w:t>микрофлорой,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метастатические</w:t>
      </w:r>
      <w:r>
        <w:rPr>
          <w:spacing w:val="1"/>
        </w:rPr>
        <w:t xml:space="preserve"> </w:t>
      </w:r>
      <w:r>
        <w:t>гнойные</w:t>
      </w:r>
      <w:r>
        <w:rPr>
          <w:spacing w:val="1"/>
        </w:rPr>
        <w:t xml:space="preserve"> </w:t>
      </w:r>
      <w:r>
        <w:t>очаги.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стафилококка, так как он обладает способностью свертывать фибрин и оседать в тканях.</w:t>
      </w:r>
      <w:r>
        <w:rPr>
          <w:spacing w:val="1"/>
        </w:rPr>
        <w:t xml:space="preserve"> </w:t>
      </w:r>
      <w:r>
        <w:t>Стрептококк</w:t>
      </w:r>
      <w:r>
        <w:rPr>
          <w:spacing w:val="1"/>
        </w:rPr>
        <w:t xml:space="preserve"> </w:t>
      </w:r>
      <w:r>
        <w:t>наоборот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proofErr w:type="spellStart"/>
      <w:r>
        <w:t>фибринолитической</w:t>
      </w:r>
      <w:proofErr w:type="spellEnd"/>
      <w:r>
        <w:rPr>
          <w:spacing w:val="1"/>
        </w:rPr>
        <w:t xml:space="preserve"> </w:t>
      </w:r>
      <w:r>
        <w:t>активнос</w:t>
      </w:r>
      <w:r>
        <w:t>тью.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метастатические</w:t>
      </w:r>
      <w:r>
        <w:rPr>
          <w:spacing w:val="-2"/>
        </w:rPr>
        <w:t xml:space="preserve"> </w:t>
      </w:r>
      <w:r>
        <w:t>очаги</w:t>
      </w:r>
      <w:r>
        <w:rPr>
          <w:spacing w:val="-1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реже. Если возбудителем</w:t>
      </w:r>
      <w:r>
        <w:rPr>
          <w:spacing w:val="-2"/>
        </w:rPr>
        <w:t xml:space="preserve"> </w:t>
      </w:r>
      <w:r>
        <w:t>является</w:t>
      </w:r>
    </w:p>
    <w:p w:rsidR="00652698" w:rsidRDefault="00622D97">
      <w:pPr>
        <w:pStyle w:val="a3"/>
        <w:spacing w:before="190"/>
        <w:ind w:right="105"/>
        <w:jc w:val="both"/>
      </w:pPr>
      <w:r>
        <w:t>кишечная</w:t>
      </w:r>
      <w:r>
        <w:rPr>
          <w:spacing w:val="1"/>
        </w:rPr>
        <w:t xml:space="preserve"> </w:t>
      </w:r>
      <w:r>
        <w:t>палочка,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доминирующую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токсическое</w:t>
      </w:r>
      <w:r>
        <w:rPr>
          <w:spacing w:val="1"/>
        </w:rPr>
        <w:t xml:space="preserve"> </w:t>
      </w:r>
      <w:r>
        <w:t>воздействие.</w:t>
      </w:r>
      <w:r>
        <w:rPr>
          <w:spacing w:val="1"/>
        </w:rPr>
        <w:t xml:space="preserve"> </w:t>
      </w:r>
      <w:r>
        <w:t>Стафилококковый</w:t>
      </w:r>
      <w:r>
        <w:rPr>
          <w:spacing w:val="1"/>
        </w:rPr>
        <w:t xml:space="preserve"> </w:t>
      </w:r>
      <w:r>
        <w:t>сепсис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рецидивированию</w:t>
      </w:r>
      <w:proofErr w:type="spellEnd"/>
      <w:r>
        <w:t>,</w:t>
      </w:r>
      <w:r>
        <w:rPr>
          <w:spacing w:val="1"/>
        </w:rPr>
        <w:t xml:space="preserve"> </w:t>
      </w:r>
      <w:r>
        <w:t>септический</w:t>
      </w:r>
      <w:r>
        <w:rPr>
          <w:spacing w:val="1"/>
        </w:rPr>
        <w:t xml:space="preserve"> </w:t>
      </w:r>
      <w:r>
        <w:t>шок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только в 5 % случаев. При стрептококковом сепсисе клиническое течение бурное, в 15 %</w:t>
      </w:r>
      <w:r>
        <w:rPr>
          <w:spacing w:val="1"/>
        </w:rPr>
        <w:t xml:space="preserve"> </w:t>
      </w:r>
      <w:r>
        <w:t xml:space="preserve">случаев развивается </w:t>
      </w:r>
      <w:proofErr w:type="spellStart"/>
      <w:r>
        <w:t>септичекий</w:t>
      </w:r>
      <w:proofErr w:type="spellEnd"/>
      <w:r>
        <w:t xml:space="preserve"> шок. Наиболее часто септический шок наблюдается при</w:t>
      </w:r>
      <w:r>
        <w:rPr>
          <w:spacing w:val="1"/>
        </w:rPr>
        <w:t xml:space="preserve"> </w:t>
      </w:r>
      <w:r>
        <w:t>грамотрицательной</w:t>
      </w:r>
      <w:r>
        <w:rPr>
          <w:spacing w:val="1"/>
        </w:rPr>
        <w:t xml:space="preserve"> </w:t>
      </w:r>
      <w:r>
        <w:t>микрофлоре</w:t>
      </w:r>
      <w:r>
        <w:rPr>
          <w:spacing w:val="1"/>
        </w:rPr>
        <w:t xml:space="preserve"> </w:t>
      </w:r>
      <w:r>
        <w:t>(20-25</w:t>
      </w:r>
      <w:r>
        <w:rPr>
          <w:spacing w:val="1"/>
        </w:rPr>
        <w:t xml:space="preserve"> </w:t>
      </w:r>
      <w:r>
        <w:t>%).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proofErr w:type="gramStart"/>
      <w:r>
        <w:t>игра-ют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ш</w:t>
      </w:r>
      <w:r>
        <w:t>таммов.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штаммов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антибактериальным</w:t>
      </w:r>
      <w:r>
        <w:rPr>
          <w:spacing w:val="1"/>
        </w:rPr>
        <w:t xml:space="preserve"> </w:t>
      </w:r>
      <w:r>
        <w:t>препаратам</w:t>
      </w:r>
      <w:r>
        <w:rPr>
          <w:spacing w:val="-2"/>
        </w:rPr>
        <w:t xml:space="preserve"> </w:t>
      </w:r>
      <w:r>
        <w:t>сказывается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течения патологического</w:t>
      </w:r>
      <w:r>
        <w:rPr>
          <w:spacing w:val="-1"/>
        </w:rPr>
        <w:t xml:space="preserve"> </w:t>
      </w:r>
      <w:r>
        <w:t>процесса.</w:t>
      </w:r>
    </w:p>
    <w:p w:rsidR="00652698" w:rsidRDefault="00622D97">
      <w:pPr>
        <w:pStyle w:val="a3"/>
        <w:spacing w:before="188" w:line="242" w:lineRule="auto"/>
        <w:ind w:right="103"/>
        <w:jc w:val="both"/>
      </w:pPr>
      <w:r>
        <w:t>Очаг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очаге</w:t>
      </w:r>
      <w:r>
        <w:rPr>
          <w:spacing w:val="-2"/>
        </w:rPr>
        <w:t xml:space="preserve"> </w:t>
      </w:r>
      <w:r>
        <w:t>внедрения,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инфекции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652698" w:rsidRDefault="00652698">
      <w:pPr>
        <w:spacing w:line="242" w:lineRule="auto"/>
        <w:jc w:val="both"/>
        <w:sectPr w:rsidR="00652698">
          <w:pgSz w:w="11910" w:h="16840"/>
          <w:pgMar w:top="1040" w:right="740" w:bottom="280" w:left="1240" w:header="720" w:footer="720" w:gutter="0"/>
          <w:cols w:space="720"/>
        </w:sectPr>
      </w:pPr>
    </w:p>
    <w:p w:rsidR="00652698" w:rsidRDefault="00622D97">
      <w:pPr>
        <w:pStyle w:val="a3"/>
        <w:spacing w:before="66"/>
        <w:ind w:right="103"/>
        <w:jc w:val="both"/>
      </w:pPr>
      <w:r>
        <w:lastRenderedPageBreak/>
        <w:t>Для развития сепсиса обязательным элементом является проникновение микробов и их</w:t>
      </w:r>
      <w:r>
        <w:rPr>
          <w:spacing w:val="1"/>
        </w:rPr>
        <w:t xml:space="preserve"> </w:t>
      </w:r>
      <w:r>
        <w:t>токсинов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кровеносное</w:t>
      </w:r>
      <w:r>
        <w:rPr>
          <w:spacing w:val="1"/>
        </w:rPr>
        <w:t xml:space="preserve"> </w:t>
      </w:r>
      <w:r>
        <w:t>русло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лимфатические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proofErr w:type="spellStart"/>
      <w:r>
        <w:t>Неповреждѐнные</w:t>
      </w:r>
      <w:proofErr w:type="spellEnd"/>
      <w:r>
        <w:rPr>
          <w:spacing w:val="1"/>
        </w:rPr>
        <w:t xml:space="preserve"> </w:t>
      </w:r>
      <w:r>
        <w:t>кожные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слизистые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непроницаемы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микроорганизмов.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proofErr w:type="spellStart"/>
      <w:r>
        <w:t>вследствии</w:t>
      </w:r>
      <w:proofErr w:type="spellEnd"/>
      <w:r>
        <w:rPr>
          <w:spacing w:val="1"/>
        </w:rPr>
        <w:t xml:space="preserve"> </w:t>
      </w:r>
      <w:r>
        <w:t>губительного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молочной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жирной</w:t>
      </w:r>
      <w:r>
        <w:rPr>
          <w:spacing w:val="-57"/>
        </w:rPr>
        <w:t xml:space="preserve"> </w:t>
      </w:r>
      <w:r>
        <w:t xml:space="preserve">кислот, содержащихся в секретах сальных и потовых </w:t>
      </w:r>
      <w:proofErr w:type="spellStart"/>
      <w:r>
        <w:t>желѐз</w:t>
      </w:r>
      <w:proofErr w:type="spellEnd"/>
      <w:r>
        <w:t>, большинство бактерий 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существовать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слизистых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слизи,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адгезии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эпителиальным</w:t>
      </w:r>
      <w:r>
        <w:rPr>
          <w:spacing w:val="1"/>
        </w:rPr>
        <w:t xml:space="preserve"> </w:t>
      </w:r>
      <w:r>
        <w:t>клеткам,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механическим</w:t>
      </w:r>
      <w:r>
        <w:rPr>
          <w:spacing w:val="1"/>
        </w:rPr>
        <w:t xml:space="preserve"> </w:t>
      </w:r>
      <w:r>
        <w:t>удалением микроорганизмов вместе с секретами. Кроме того, многие из них содержат</w:t>
      </w:r>
      <w:r>
        <w:rPr>
          <w:spacing w:val="1"/>
        </w:rPr>
        <w:t xml:space="preserve"> </w:t>
      </w:r>
      <w:r>
        <w:t>бактерицидные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(лизоцим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слезах,</w:t>
      </w:r>
      <w:r>
        <w:rPr>
          <w:spacing w:val="1"/>
        </w:rPr>
        <w:t xml:space="preserve"> </w:t>
      </w:r>
      <w:r>
        <w:t>слюне,</w:t>
      </w:r>
      <w:r>
        <w:rPr>
          <w:spacing w:val="1"/>
        </w:rPr>
        <w:t xml:space="preserve"> </w:t>
      </w:r>
      <w:r>
        <w:t>носовых</w:t>
      </w:r>
      <w:r>
        <w:rPr>
          <w:spacing w:val="1"/>
        </w:rPr>
        <w:t xml:space="preserve"> </w:t>
      </w:r>
      <w:r>
        <w:t>выделениях,</w:t>
      </w:r>
      <w:r>
        <w:rPr>
          <w:spacing w:val="1"/>
        </w:rPr>
        <w:t xml:space="preserve"> </w:t>
      </w:r>
      <w:r>
        <w:t>соляная</w:t>
      </w:r>
      <w:r>
        <w:rPr>
          <w:spacing w:val="1"/>
        </w:rPr>
        <w:t xml:space="preserve"> </w:t>
      </w:r>
      <w:r>
        <w:t xml:space="preserve">кислота в желудочном соке, </w:t>
      </w:r>
      <w:proofErr w:type="spellStart"/>
      <w:r>
        <w:t>лактопероксидаза</w:t>
      </w:r>
      <w:proofErr w:type="spellEnd"/>
      <w:r>
        <w:t xml:space="preserve"> в молоке и т. д.). Поэтому проникновение</w:t>
      </w:r>
      <w:r>
        <w:rPr>
          <w:spacing w:val="1"/>
        </w:rPr>
        <w:t xml:space="preserve"> </w:t>
      </w:r>
      <w:r>
        <w:t>возбудителя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неповреждѐнные</w:t>
      </w:r>
      <w:proofErr w:type="spellEnd"/>
      <w:r>
        <w:rPr>
          <w:spacing w:val="1"/>
        </w:rPr>
        <w:t xml:space="preserve"> </w:t>
      </w:r>
      <w:r>
        <w:t>кожные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слизистые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возможно.</w:t>
      </w:r>
      <w:r>
        <w:rPr>
          <w:spacing w:val="-57"/>
        </w:rPr>
        <w:t xml:space="preserve"> </w:t>
      </w:r>
      <w:r>
        <w:t>Инвазия</w:t>
      </w:r>
      <w:r>
        <w:rPr>
          <w:spacing w:val="1"/>
        </w:rPr>
        <w:t xml:space="preserve"> </w:t>
      </w:r>
      <w:proofErr w:type="spellStart"/>
      <w:r>
        <w:t>микрорганизмов</w:t>
      </w:r>
      <w:proofErr w:type="spellEnd"/>
      <w:r>
        <w:rPr>
          <w:spacing w:val="1"/>
        </w:rPr>
        <w:t xml:space="preserve"> </w:t>
      </w:r>
      <w:r>
        <w:t>прои</w:t>
      </w:r>
      <w:r>
        <w:t>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повреждѐнные</w:t>
      </w:r>
      <w:proofErr w:type="spellEnd"/>
      <w:r>
        <w:rPr>
          <w:spacing w:val="1"/>
        </w:rPr>
        <w:t xml:space="preserve"> </w:t>
      </w:r>
      <w:r>
        <w:t>покровы.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 xml:space="preserve">возбудителя в ткани является входными воротами. Проникнув в ткани, </w:t>
      </w:r>
      <w:proofErr w:type="spellStart"/>
      <w:r>
        <w:t>макроорганизма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воспалительный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септическим</w:t>
      </w:r>
      <w:r>
        <w:rPr>
          <w:spacing w:val="-2"/>
        </w:rPr>
        <w:t xml:space="preserve"> </w:t>
      </w:r>
      <w:r>
        <w:t>очагом.</w:t>
      </w:r>
    </w:p>
    <w:p w:rsidR="00652698" w:rsidRDefault="00622D97">
      <w:pPr>
        <w:pStyle w:val="a3"/>
        <w:spacing w:before="193"/>
        <w:jc w:val="both"/>
      </w:pPr>
      <w:r>
        <w:t>Первичными</w:t>
      </w:r>
      <w:r>
        <w:rPr>
          <w:spacing w:val="-4"/>
        </w:rPr>
        <w:t xml:space="preserve"> </w:t>
      </w:r>
      <w:r>
        <w:t>септическими</w:t>
      </w:r>
      <w:r>
        <w:rPr>
          <w:spacing w:val="-4"/>
        </w:rPr>
        <w:t xml:space="preserve"> </w:t>
      </w:r>
      <w:r>
        <w:t>очагами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быть: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88"/>
        <w:ind w:hanging="361"/>
        <w:rPr>
          <w:sz w:val="24"/>
        </w:rPr>
      </w:pPr>
      <w:r>
        <w:rPr>
          <w:sz w:val="24"/>
        </w:rPr>
        <w:t>гнойно-воспалительные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(фурункул,</w:t>
      </w:r>
      <w:r>
        <w:rPr>
          <w:spacing w:val="-3"/>
          <w:sz w:val="24"/>
        </w:rPr>
        <w:t xml:space="preserve"> </w:t>
      </w:r>
      <w:r>
        <w:rPr>
          <w:sz w:val="24"/>
        </w:rPr>
        <w:t>карбункул,</w:t>
      </w:r>
      <w:r>
        <w:rPr>
          <w:spacing w:val="-5"/>
          <w:sz w:val="24"/>
        </w:rPr>
        <w:t xml:space="preserve"> </w:t>
      </w:r>
      <w:r>
        <w:rPr>
          <w:sz w:val="24"/>
        </w:rPr>
        <w:t>абсцесс,</w:t>
      </w:r>
      <w:r>
        <w:rPr>
          <w:spacing w:val="-2"/>
          <w:sz w:val="24"/>
        </w:rPr>
        <w:t xml:space="preserve"> </w:t>
      </w:r>
      <w:r>
        <w:rPr>
          <w:sz w:val="24"/>
        </w:rPr>
        <w:t>флегмона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т.д.);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2" w:line="242" w:lineRule="auto"/>
        <w:ind w:right="395"/>
        <w:rPr>
          <w:sz w:val="24"/>
        </w:rPr>
      </w:pPr>
      <w:r>
        <w:rPr>
          <w:sz w:val="24"/>
        </w:rPr>
        <w:t>открытые травмы мягких тканей и опорно-двигательного аппарата (открытые переломы</w:t>
      </w:r>
      <w:r>
        <w:rPr>
          <w:spacing w:val="-57"/>
          <w:sz w:val="24"/>
        </w:rPr>
        <w:t xml:space="preserve"> </w:t>
      </w:r>
      <w:r>
        <w:rPr>
          <w:sz w:val="24"/>
        </w:rPr>
        <w:t>костей,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раны, ожоги 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2"/>
        <w:ind w:hanging="361"/>
        <w:rPr>
          <w:sz w:val="24"/>
        </w:rPr>
      </w:pPr>
      <w:r>
        <w:rPr>
          <w:sz w:val="24"/>
        </w:rPr>
        <w:t>операции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инвазивные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ман</w:t>
      </w:r>
      <w:r>
        <w:rPr>
          <w:sz w:val="24"/>
        </w:rPr>
        <w:t>ипуляции;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2" w:line="242" w:lineRule="auto"/>
        <w:ind w:right="996"/>
        <w:rPr>
          <w:sz w:val="24"/>
        </w:rPr>
      </w:pPr>
      <w:r>
        <w:rPr>
          <w:sz w:val="24"/>
        </w:rPr>
        <w:t>не выявленные очаги эндогенной инфекции (дремлющие инфекции, инфекции без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клиники</w:t>
      </w:r>
      <w:r>
        <w:rPr>
          <w:spacing w:val="-1"/>
          <w:sz w:val="24"/>
        </w:rPr>
        <w:t xml:space="preserve"> </w:t>
      </w:r>
      <w:r>
        <w:rPr>
          <w:sz w:val="24"/>
        </w:rPr>
        <w:t>(кариес, гаймориты,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тонзилиты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др.)).</w:t>
      </w:r>
    </w:p>
    <w:p w:rsidR="00652698" w:rsidRDefault="00622D97">
      <w:pPr>
        <w:pStyle w:val="a3"/>
        <w:spacing w:before="120"/>
        <w:ind w:right="110"/>
        <w:jc w:val="both"/>
      </w:pP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очагами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гнойно-воспалительные заболевания, реже</w:t>
      </w:r>
      <w:r>
        <w:rPr>
          <w:spacing w:val="1"/>
        </w:rPr>
        <w:t xml:space="preserve"> </w:t>
      </w:r>
      <w:r>
        <w:t>хронические. При травмах существенную роль играет степень повреждения тканей, чем</w:t>
      </w:r>
      <w:r>
        <w:rPr>
          <w:spacing w:val="1"/>
        </w:rPr>
        <w:t xml:space="preserve"> </w:t>
      </w:r>
      <w:r>
        <w:t>больше размноженных рваных тканей, тем лучше</w:t>
      </w:r>
      <w:r>
        <w:rPr>
          <w:spacing w:val="1"/>
        </w:rPr>
        <w:t xml:space="preserve"> </w:t>
      </w:r>
      <w:r>
        <w:t>условия и</w:t>
      </w:r>
      <w:r>
        <w:rPr>
          <w:spacing w:val="1"/>
        </w:rPr>
        <w:t xml:space="preserve"> </w:t>
      </w:r>
      <w:r>
        <w:t>больше вероятность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сепсиса. При оперативных вмешательствах опасность развития септического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пропорциональна</w:t>
      </w:r>
      <w:r>
        <w:rPr>
          <w:spacing w:val="1"/>
        </w:rPr>
        <w:t xml:space="preserve"> </w:t>
      </w:r>
      <w:r>
        <w:t>обширности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proofErr w:type="spellStart"/>
      <w:r>
        <w:t>травматичности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длительности.</w:t>
      </w:r>
      <w:r>
        <w:rPr>
          <w:spacing w:val="27"/>
        </w:rPr>
        <w:t xml:space="preserve"> </w:t>
      </w:r>
      <w:r>
        <w:t>Первичным</w:t>
      </w:r>
      <w:r>
        <w:rPr>
          <w:spacing w:val="26"/>
        </w:rPr>
        <w:t xml:space="preserve"> </w:t>
      </w:r>
      <w:r>
        <w:t>септическим</w:t>
      </w:r>
      <w:r>
        <w:rPr>
          <w:spacing w:val="27"/>
        </w:rPr>
        <w:t xml:space="preserve"> </w:t>
      </w:r>
      <w:r>
        <w:t>очагом</w:t>
      </w:r>
      <w:r>
        <w:rPr>
          <w:spacing w:val="27"/>
        </w:rPr>
        <w:t xml:space="preserve"> </w:t>
      </w:r>
      <w:r>
        <w:t>могут</w:t>
      </w:r>
      <w:r>
        <w:rPr>
          <w:spacing w:val="30"/>
        </w:rPr>
        <w:t xml:space="preserve"> </w:t>
      </w:r>
      <w:r>
        <w:t>стать</w:t>
      </w:r>
      <w:r>
        <w:rPr>
          <w:spacing w:val="28"/>
        </w:rPr>
        <w:t xml:space="preserve"> </w:t>
      </w:r>
      <w:proofErr w:type="spellStart"/>
      <w:r>
        <w:t>невыявленные</w:t>
      </w:r>
      <w:proofErr w:type="spellEnd"/>
      <w:r>
        <w:rPr>
          <w:spacing w:val="26"/>
        </w:rPr>
        <w:t xml:space="preserve"> </w:t>
      </w:r>
      <w:r>
        <w:t>очаги</w:t>
      </w:r>
    </w:p>
    <w:p w:rsidR="00652698" w:rsidRDefault="00622D97">
      <w:pPr>
        <w:pStyle w:val="a3"/>
        <w:ind w:right="109"/>
        <w:jc w:val="both"/>
      </w:pPr>
      <w:r>
        <w:t>«дремлющей»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хронической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(хронический</w:t>
      </w:r>
      <w:r>
        <w:rPr>
          <w:spacing w:val="1"/>
        </w:rPr>
        <w:t xml:space="preserve"> </w:t>
      </w:r>
      <w:r>
        <w:t>тонзиллит,</w:t>
      </w:r>
      <w:r>
        <w:rPr>
          <w:spacing w:val="1"/>
        </w:rPr>
        <w:t xml:space="preserve"> </w:t>
      </w:r>
      <w:proofErr w:type="spellStart"/>
      <w:r>
        <w:t>назофарингит</w:t>
      </w:r>
      <w:proofErr w:type="spellEnd"/>
      <w:r>
        <w:t xml:space="preserve">, синуситы, </w:t>
      </w:r>
      <w:proofErr w:type="spellStart"/>
      <w:r>
        <w:t>парадонтоз</w:t>
      </w:r>
      <w:proofErr w:type="spellEnd"/>
      <w:r>
        <w:t>, гнойные кисты кор</w:t>
      </w:r>
      <w:r>
        <w:t>ня зуба и др.). В таких случаях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капсулы</w:t>
      </w:r>
      <w:r>
        <w:rPr>
          <w:spacing w:val="1"/>
        </w:rPr>
        <w:t xml:space="preserve"> </w:t>
      </w:r>
      <w:r>
        <w:t>гнойного</w:t>
      </w:r>
      <w:r>
        <w:rPr>
          <w:spacing w:val="1"/>
        </w:rPr>
        <w:t xml:space="preserve"> </w:t>
      </w:r>
      <w:r>
        <w:t>очага во время оперативного вмешательства, травмы,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защитных</w:t>
      </w:r>
      <w:r>
        <w:rPr>
          <w:spacing w:val="-2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могут привести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генерализации</w:t>
      </w:r>
      <w:r>
        <w:rPr>
          <w:spacing w:val="-2"/>
        </w:rPr>
        <w:t xml:space="preserve"> </w:t>
      </w:r>
      <w:r>
        <w:t>инфекции.</w:t>
      </w:r>
    </w:p>
    <w:p w:rsidR="00652698" w:rsidRDefault="00622D97">
      <w:pPr>
        <w:pStyle w:val="a3"/>
        <w:spacing w:before="192"/>
        <w:jc w:val="both"/>
      </w:pPr>
      <w:r>
        <w:t>Свойства</w:t>
      </w:r>
      <w:r>
        <w:rPr>
          <w:spacing w:val="-5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очага,</w:t>
      </w:r>
      <w:r>
        <w:rPr>
          <w:spacing w:val="58"/>
        </w:rPr>
        <w:t xml:space="preserve"> </w:t>
      </w:r>
      <w:r>
        <w:t>оказывающие</w:t>
      </w:r>
      <w:r>
        <w:rPr>
          <w:spacing w:val="-3"/>
        </w:rPr>
        <w:t xml:space="preserve"> </w:t>
      </w:r>
      <w:proofErr w:type="spellStart"/>
      <w:r>
        <w:t>вляиние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септического</w:t>
      </w:r>
      <w:r>
        <w:rPr>
          <w:spacing w:val="-3"/>
        </w:rPr>
        <w:t xml:space="preserve"> </w:t>
      </w:r>
      <w:r>
        <w:t>процесса:</w:t>
      </w:r>
    </w:p>
    <w:p w:rsidR="00652698" w:rsidRDefault="00622D97">
      <w:pPr>
        <w:pStyle w:val="a5"/>
        <w:numPr>
          <w:ilvl w:val="0"/>
          <w:numId w:val="2"/>
        </w:numPr>
        <w:tabs>
          <w:tab w:val="left" w:pos="762"/>
        </w:tabs>
        <w:spacing w:before="187"/>
        <w:rPr>
          <w:sz w:val="24"/>
        </w:rPr>
      </w:pPr>
      <w:r>
        <w:rPr>
          <w:sz w:val="24"/>
        </w:rPr>
        <w:t>величина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очага;</w:t>
      </w:r>
    </w:p>
    <w:p w:rsidR="00652698" w:rsidRDefault="00622D97">
      <w:pPr>
        <w:pStyle w:val="a5"/>
        <w:numPr>
          <w:ilvl w:val="0"/>
          <w:numId w:val="2"/>
        </w:numPr>
        <w:tabs>
          <w:tab w:val="left" w:pos="762"/>
        </w:tabs>
        <w:spacing w:before="188"/>
        <w:rPr>
          <w:sz w:val="24"/>
        </w:rPr>
      </w:pPr>
      <w:r>
        <w:rPr>
          <w:sz w:val="24"/>
        </w:rPr>
        <w:t>локализация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очага;</w:t>
      </w:r>
    </w:p>
    <w:p w:rsidR="00652698" w:rsidRDefault="00622D97">
      <w:pPr>
        <w:pStyle w:val="a5"/>
        <w:numPr>
          <w:ilvl w:val="0"/>
          <w:numId w:val="2"/>
        </w:numPr>
        <w:tabs>
          <w:tab w:val="left" w:pos="762"/>
        </w:tabs>
        <w:spacing w:before="187"/>
        <w:rPr>
          <w:sz w:val="24"/>
        </w:rPr>
      </w:pPr>
      <w:r>
        <w:rPr>
          <w:sz w:val="24"/>
        </w:rPr>
        <w:t>характер</w:t>
      </w:r>
      <w:r>
        <w:rPr>
          <w:spacing w:val="56"/>
          <w:sz w:val="24"/>
        </w:rPr>
        <w:t xml:space="preserve"> </w:t>
      </w:r>
      <w:r>
        <w:rPr>
          <w:sz w:val="24"/>
        </w:rPr>
        <w:t>кровоснабжения</w:t>
      </w:r>
      <w:r>
        <w:rPr>
          <w:spacing w:val="57"/>
          <w:sz w:val="24"/>
        </w:rPr>
        <w:t xml:space="preserve"> </w:t>
      </w:r>
      <w:r>
        <w:rPr>
          <w:sz w:val="24"/>
        </w:rPr>
        <w:t>зоны</w:t>
      </w:r>
      <w:r>
        <w:rPr>
          <w:spacing w:val="5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очага;</w:t>
      </w:r>
    </w:p>
    <w:p w:rsidR="00652698" w:rsidRDefault="00622D97">
      <w:pPr>
        <w:pStyle w:val="a5"/>
        <w:numPr>
          <w:ilvl w:val="0"/>
          <w:numId w:val="2"/>
        </w:numPr>
        <w:tabs>
          <w:tab w:val="left" w:pos="762"/>
        </w:tabs>
        <w:spacing w:before="19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ретикулоэндотелиальной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</w:p>
    <w:p w:rsidR="00652698" w:rsidRDefault="00622D97">
      <w:pPr>
        <w:pStyle w:val="a3"/>
        <w:spacing w:before="185"/>
        <w:ind w:right="106"/>
        <w:jc w:val="both"/>
      </w:pP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очаг,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тканей</w:t>
      </w:r>
      <w:r>
        <w:rPr>
          <w:spacing w:val="61"/>
        </w:rPr>
        <w:t xml:space="preserve"> </w:t>
      </w:r>
      <w:r>
        <w:t>вовлечено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воспал</w:t>
      </w:r>
      <w:r>
        <w:t>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генерализации</w:t>
      </w:r>
      <w:r>
        <w:rPr>
          <w:spacing w:val="61"/>
        </w:rPr>
        <w:t xml:space="preserve"> </w:t>
      </w:r>
      <w:r>
        <w:t>инфекции.</w:t>
      </w:r>
      <w:r>
        <w:rPr>
          <w:spacing w:val="-57"/>
        </w:rPr>
        <w:t xml:space="preserve"> </w:t>
      </w:r>
      <w:r>
        <w:t>Существенное значение в течение сепсиса имеет локализация очага. Так сепсис на фоне</w:t>
      </w:r>
      <w:r>
        <w:rPr>
          <w:spacing w:val="1"/>
        </w:rPr>
        <w:t xml:space="preserve"> </w:t>
      </w:r>
      <w:r>
        <w:t>перитонита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тяжело.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крупным</w:t>
      </w:r>
      <w:r>
        <w:rPr>
          <w:spacing w:val="1"/>
        </w:rPr>
        <w:t xml:space="preserve"> </w:t>
      </w:r>
      <w:r>
        <w:t>венозным</w:t>
      </w:r>
      <w:r>
        <w:rPr>
          <w:spacing w:val="-57"/>
        </w:rPr>
        <w:t xml:space="preserve"> </w:t>
      </w:r>
      <w:r>
        <w:t>магистралям</w:t>
      </w:r>
      <w:r>
        <w:rPr>
          <w:spacing w:val="1"/>
        </w:rPr>
        <w:t xml:space="preserve"> </w:t>
      </w:r>
      <w:r>
        <w:t>(мягкие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шеи)</w:t>
      </w:r>
      <w:r>
        <w:rPr>
          <w:spacing w:val="1"/>
        </w:rPr>
        <w:t xml:space="preserve"> </w:t>
      </w:r>
      <w:r>
        <w:t>сепсис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чаще.</w:t>
      </w:r>
      <w:r>
        <w:rPr>
          <w:spacing w:val="1"/>
        </w:rPr>
        <w:t xml:space="preserve"> </w:t>
      </w:r>
      <w:r>
        <w:t>Сепсис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развиться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вмешательствах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введе-ние</w:t>
      </w:r>
      <w:proofErr w:type="spellEnd"/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6"/>
        </w:rPr>
        <w:t xml:space="preserve"> </w:t>
      </w:r>
      <w:r>
        <w:t>целью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proofErr w:type="spellStart"/>
      <w:r>
        <w:t>инфузии</w:t>
      </w:r>
      <w:proofErr w:type="spellEnd"/>
      <w:r>
        <w:rPr>
          <w:spacing w:val="7"/>
        </w:rPr>
        <w:t xml:space="preserve"> </w:t>
      </w:r>
      <w:r>
        <w:t>лекарственных</w:t>
      </w:r>
      <w:r>
        <w:rPr>
          <w:spacing w:val="4"/>
        </w:rPr>
        <w:t xml:space="preserve"> </w:t>
      </w:r>
      <w:r>
        <w:t>препаратов</w:t>
      </w:r>
      <w:r>
        <w:rPr>
          <w:spacing w:val="8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катетеров</w:t>
      </w:r>
    </w:p>
    <w:p w:rsidR="00652698" w:rsidRDefault="00652698">
      <w:pPr>
        <w:jc w:val="both"/>
        <w:sectPr w:rsidR="00652698">
          <w:pgSz w:w="11910" w:h="16840"/>
          <w:pgMar w:top="1040" w:right="740" w:bottom="280" w:left="1240" w:header="720" w:footer="720" w:gutter="0"/>
          <w:cols w:space="720"/>
        </w:sectPr>
      </w:pPr>
    </w:p>
    <w:p w:rsidR="00652698" w:rsidRDefault="00622D97">
      <w:pPr>
        <w:pStyle w:val="a3"/>
        <w:spacing w:before="66"/>
        <w:ind w:right="110"/>
        <w:jc w:val="both"/>
      </w:pPr>
      <w:r>
        <w:lastRenderedPageBreak/>
        <w:t xml:space="preserve">в вены и артерии, переливание </w:t>
      </w:r>
      <w:proofErr w:type="spellStart"/>
      <w:r>
        <w:t>трансфу</w:t>
      </w:r>
      <w:r>
        <w:t>зионных</w:t>
      </w:r>
      <w:proofErr w:type="spellEnd"/>
      <w:r>
        <w:t xml:space="preserve"> сред, </w:t>
      </w:r>
      <w:proofErr w:type="spellStart"/>
      <w:r>
        <w:t>эндоваскулярные</w:t>
      </w:r>
      <w:proofErr w:type="spellEnd"/>
      <w:r>
        <w:t xml:space="preserve"> вмешательства).</w:t>
      </w:r>
      <w:r>
        <w:rPr>
          <w:spacing w:val="1"/>
        </w:rPr>
        <w:t xml:space="preserve"> </w:t>
      </w:r>
      <w:r>
        <w:t>Местные расстройства (</w:t>
      </w:r>
      <w:proofErr w:type="spellStart"/>
      <w:r>
        <w:t>крово</w:t>
      </w:r>
      <w:proofErr w:type="spellEnd"/>
      <w:r>
        <w:t xml:space="preserve">-, </w:t>
      </w:r>
      <w:proofErr w:type="spellStart"/>
      <w:r>
        <w:t>лимфообращение</w:t>
      </w:r>
      <w:proofErr w:type="spellEnd"/>
      <w:r>
        <w:t>, дистрофии, некрозы) создают условия</w:t>
      </w:r>
      <w:r>
        <w:rPr>
          <w:spacing w:val="1"/>
        </w:rPr>
        <w:t xml:space="preserve"> </w:t>
      </w:r>
      <w:r>
        <w:t xml:space="preserve">для прорыва инфекции в кровеносную систему. Чем хуже </w:t>
      </w:r>
      <w:proofErr w:type="spellStart"/>
      <w:r>
        <w:t>кровоснабжаются</w:t>
      </w:r>
      <w:proofErr w:type="spellEnd"/>
      <w:r>
        <w:t xml:space="preserve"> ткани, в месте</w:t>
      </w:r>
      <w:r>
        <w:rPr>
          <w:spacing w:val="-57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сепсис.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ретикулоэндотелиальной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инфекция,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-1"/>
        </w:rPr>
        <w:t xml:space="preserve"> </w:t>
      </w:r>
      <w:r>
        <w:t>от микроорганизмов.</w:t>
      </w:r>
    </w:p>
    <w:p w:rsidR="00652698" w:rsidRDefault="00622D97">
      <w:pPr>
        <w:pStyle w:val="a3"/>
        <w:spacing w:before="190"/>
        <w:ind w:right="109"/>
        <w:jc w:val="both"/>
      </w:pPr>
      <w:r>
        <w:t>Обычно первичный</w:t>
      </w:r>
      <w:r>
        <w:rPr>
          <w:spacing w:val="1"/>
        </w:rPr>
        <w:t xml:space="preserve"> </w:t>
      </w:r>
      <w:r>
        <w:t>септический</w:t>
      </w:r>
      <w:r>
        <w:rPr>
          <w:spacing w:val="1"/>
        </w:rPr>
        <w:t xml:space="preserve"> </w:t>
      </w:r>
      <w:r>
        <w:t>очаг</w:t>
      </w:r>
      <w:r>
        <w:rPr>
          <w:spacing w:val="1"/>
        </w:rPr>
        <w:t xml:space="preserve"> </w:t>
      </w:r>
      <w:r>
        <w:t>располагается в месте внедрения инфекции, но в</w:t>
      </w:r>
      <w:r>
        <w:rPr>
          <w:spacing w:val="1"/>
        </w:rPr>
        <w:t xml:space="preserve"> </w:t>
      </w:r>
      <w:r>
        <w:t>некоторых случаях (гема</w:t>
      </w:r>
      <w:r>
        <w:t>тогенный остеомиелит) он может располагаться и вдали от места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проникновения в</w:t>
      </w:r>
      <w:r>
        <w:rPr>
          <w:spacing w:val="-1"/>
        </w:rPr>
        <w:t xml:space="preserve"> </w:t>
      </w:r>
      <w:r>
        <w:t>ткани.</w:t>
      </w:r>
    </w:p>
    <w:p w:rsidR="00652698" w:rsidRDefault="00622D97">
      <w:pPr>
        <w:pStyle w:val="a3"/>
        <w:spacing w:before="187"/>
        <w:ind w:right="105"/>
        <w:jc w:val="both"/>
      </w:pPr>
      <w:proofErr w:type="gramStart"/>
      <w:r>
        <w:t>Воспалительный процесс</w:t>
      </w:r>
      <w:proofErr w:type="gramEnd"/>
      <w:r>
        <w:t xml:space="preserve"> ставший первичным очагом инфекции является чаще всего и</w:t>
      </w:r>
      <w:r>
        <w:rPr>
          <w:spacing w:val="1"/>
        </w:rPr>
        <w:t xml:space="preserve"> </w:t>
      </w:r>
      <w:r>
        <w:t>местом инвазии возбудителей в кровеносное рус-</w:t>
      </w:r>
      <w:proofErr w:type="spellStart"/>
      <w:r>
        <w:t>ло</w:t>
      </w:r>
      <w:proofErr w:type="spellEnd"/>
      <w:r>
        <w:t>. Однако в некоторых случаях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гнойно-воспалительного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проникновение</w:t>
      </w:r>
      <w:r>
        <w:rPr>
          <w:spacing w:val="1"/>
        </w:rPr>
        <w:t xml:space="preserve"> </w:t>
      </w:r>
      <w:proofErr w:type="spellStart"/>
      <w:r>
        <w:t>микрооорганизмов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гнойно-воспалительный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является первичным септическим очагом. Его роль сводится к созданию </w:t>
      </w:r>
      <w:proofErr w:type="gramStart"/>
      <w:r>
        <w:t>благо-приятных</w:t>
      </w:r>
      <w:proofErr w:type="gram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очаг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резервуаром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тканевых</w:t>
      </w:r>
      <w:r>
        <w:rPr>
          <w:spacing w:val="1"/>
        </w:rPr>
        <w:t xml:space="preserve"> </w:t>
      </w:r>
      <w:r>
        <w:t>токсинов,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патологической</w:t>
      </w:r>
      <w:r>
        <w:rPr>
          <w:spacing w:val="-1"/>
        </w:rPr>
        <w:t xml:space="preserve"> </w:t>
      </w:r>
      <w:proofErr w:type="spellStart"/>
      <w:r>
        <w:t>импульсации</w:t>
      </w:r>
      <w:proofErr w:type="spellEnd"/>
      <w:r>
        <w:t>,</w:t>
      </w:r>
      <w:r>
        <w:rPr>
          <w:spacing w:val="-1"/>
        </w:rPr>
        <w:t xml:space="preserve"> </w:t>
      </w:r>
      <w:r>
        <w:t>приводящей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сенсибилизации</w:t>
      </w:r>
      <w:r>
        <w:rPr>
          <w:spacing w:val="-1"/>
        </w:rPr>
        <w:t xml:space="preserve"> </w:t>
      </w:r>
      <w:r>
        <w:t>организма.</w:t>
      </w:r>
    </w:p>
    <w:p w:rsidR="00652698" w:rsidRDefault="00622D97">
      <w:pPr>
        <w:pStyle w:val="a3"/>
        <w:spacing w:before="191"/>
        <w:jc w:val="both"/>
      </w:pPr>
      <w:r>
        <w:t>Существуют</w:t>
      </w:r>
      <w:r>
        <w:rPr>
          <w:spacing w:val="-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диссеминации</w:t>
      </w:r>
      <w:r>
        <w:rPr>
          <w:spacing w:val="-5"/>
        </w:rPr>
        <w:t xml:space="preserve"> </w:t>
      </w:r>
      <w:r>
        <w:t>инфекции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очага: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89"/>
        <w:ind w:hanging="361"/>
        <w:rPr>
          <w:sz w:val="24"/>
        </w:rPr>
      </w:pPr>
      <w:r>
        <w:rPr>
          <w:sz w:val="24"/>
        </w:rPr>
        <w:t>гематогенный;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5"/>
        <w:ind w:hanging="361"/>
        <w:rPr>
          <w:sz w:val="24"/>
        </w:rPr>
      </w:pPr>
      <w:proofErr w:type="spellStart"/>
      <w:r>
        <w:rPr>
          <w:sz w:val="24"/>
        </w:rPr>
        <w:t>лимфогенный</w:t>
      </w:r>
      <w:proofErr w:type="spellEnd"/>
      <w:r>
        <w:rPr>
          <w:sz w:val="24"/>
        </w:rPr>
        <w:t>.</w:t>
      </w:r>
    </w:p>
    <w:p w:rsidR="00652698" w:rsidRDefault="00622D97">
      <w:pPr>
        <w:pStyle w:val="a3"/>
        <w:tabs>
          <w:tab w:val="left" w:pos="1085"/>
          <w:tab w:val="left" w:pos="2706"/>
          <w:tab w:val="left" w:pos="6112"/>
          <w:tab w:val="left" w:pos="8515"/>
        </w:tabs>
        <w:spacing w:before="123" w:line="242" w:lineRule="auto"/>
        <w:ind w:right="112"/>
      </w:pPr>
      <w:r>
        <w:t>При</w:t>
      </w:r>
      <w:r>
        <w:tab/>
        <w:t>гематогенном</w:t>
      </w:r>
      <w:r>
        <w:tab/>
        <w:t xml:space="preserve">распространении  </w:t>
      </w:r>
      <w:r>
        <w:rPr>
          <w:spacing w:val="11"/>
        </w:rPr>
        <w:t xml:space="preserve"> </w:t>
      </w:r>
      <w:r>
        <w:t>поражаются</w:t>
      </w:r>
      <w:r>
        <w:tab/>
        <w:t xml:space="preserve">региональные  </w:t>
      </w:r>
      <w:r>
        <w:rPr>
          <w:spacing w:val="14"/>
        </w:rPr>
        <w:t xml:space="preserve"> </w:t>
      </w:r>
      <w:r>
        <w:t>вены.</w:t>
      </w:r>
      <w:r>
        <w:tab/>
      </w:r>
      <w:r>
        <w:rPr>
          <w:spacing w:val="-1"/>
        </w:rPr>
        <w:t>Развиваются</w:t>
      </w:r>
      <w:r>
        <w:rPr>
          <w:spacing w:val="-57"/>
        </w:rPr>
        <w:t xml:space="preserve"> </w:t>
      </w:r>
      <w:r>
        <w:t>восходящие</w:t>
      </w:r>
      <w:r>
        <w:rPr>
          <w:spacing w:val="-2"/>
        </w:rPr>
        <w:t xml:space="preserve"> </w:t>
      </w:r>
      <w:r>
        <w:t xml:space="preserve">флебиты, тромбофлебиты, </w:t>
      </w:r>
      <w:proofErr w:type="spellStart"/>
      <w:r>
        <w:t>перифлебиты</w:t>
      </w:r>
      <w:proofErr w:type="spellEnd"/>
      <w:r>
        <w:t>,</w:t>
      </w:r>
    </w:p>
    <w:p w:rsidR="00652698" w:rsidRDefault="00622D97">
      <w:pPr>
        <w:pStyle w:val="a3"/>
        <w:spacing w:before="181"/>
        <w:ind w:right="108"/>
        <w:jc w:val="both"/>
      </w:pPr>
      <w:r>
        <w:t xml:space="preserve">которые являются источником образования </w:t>
      </w:r>
      <w:proofErr w:type="spellStart"/>
      <w:r>
        <w:t>эмболов</w:t>
      </w:r>
      <w:proofErr w:type="spellEnd"/>
      <w:r>
        <w:t>. Перенос их в другие органы и ткани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гнойных</w:t>
      </w:r>
      <w:r>
        <w:rPr>
          <w:spacing w:val="1"/>
        </w:rPr>
        <w:t xml:space="preserve"> </w:t>
      </w:r>
      <w:r>
        <w:t>очагов.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гематогенного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кровеносное</w:t>
      </w:r>
      <w:r>
        <w:rPr>
          <w:spacing w:val="1"/>
        </w:rPr>
        <w:t xml:space="preserve"> </w:t>
      </w:r>
      <w:r>
        <w:t>русло</w:t>
      </w:r>
      <w:r>
        <w:rPr>
          <w:spacing w:val="1"/>
        </w:rPr>
        <w:t xml:space="preserve"> </w:t>
      </w:r>
      <w:r>
        <w:t>одномоментно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токсинов,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симптоматикой.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лимфогенном</w:t>
      </w:r>
      <w:proofErr w:type="spellEnd"/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час</w:t>
      </w:r>
      <w:r>
        <w:t>ть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задерживается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уничтожается в лимфатических узлах, поэтому клинические симптомы менее выражены.</w:t>
      </w:r>
      <w:r>
        <w:rPr>
          <w:spacing w:val="1"/>
        </w:rPr>
        <w:t xml:space="preserve"> </w:t>
      </w:r>
      <w:proofErr w:type="spellStart"/>
      <w:r>
        <w:t>Лимфогенный</w:t>
      </w:r>
      <w:proofErr w:type="spellEnd"/>
      <w:r>
        <w:t xml:space="preserve"> путь встречается реже гематогенного. Инфекция может распространяться</w:t>
      </w:r>
      <w:r>
        <w:rPr>
          <w:spacing w:val="1"/>
        </w:rPr>
        <w:t xml:space="preserve"> </w:t>
      </w:r>
      <w:r>
        <w:t>обоими</w:t>
      </w:r>
      <w:r>
        <w:rPr>
          <w:spacing w:val="-1"/>
        </w:rPr>
        <w:t xml:space="preserve"> </w:t>
      </w:r>
      <w:r>
        <w:t>путями одновременно.</w:t>
      </w:r>
    </w:p>
    <w:p w:rsidR="00652698" w:rsidRDefault="00622D97">
      <w:pPr>
        <w:pStyle w:val="a3"/>
        <w:spacing w:before="188"/>
        <w:ind w:right="106"/>
        <w:jc w:val="both"/>
      </w:pPr>
      <w:r>
        <w:t>Первичный</w:t>
      </w:r>
      <w:r>
        <w:rPr>
          <w:spacing w:val="60"/>
        </w:rPr>
        <w:t xml:space="preserve"> </w:t>
      </w:r>
      <w:r>
        <w:t>очаг,</w:t>
      </w:r>
      <w:r>
        <w:rPr>
          <w:spacing w:val="60"/>
        </w:rPr>
        <w:t xml:space="preserve"> </w:t>
      </w:r>
      <w:r>
        <w:t>выполнив</w:t>
      </w:r>
      <w:r>
        <w:rPr>
          <w:spacing w:val="60"/>
        </w:rPr>
        <w:t xml:space="preserve"> </w:t>
      </w:r>
      <w:r>
        <w:t>свою</w:t>
      </w:r>
      <w:r>
        <w:rPr>
          <w:spacing w:val="60"/>
        </w:rPr>
        <w:t xml:space="preserve"> </w:t>
      </w:r>
      <w:r>
        <w:t>первонач</w:t>
      </w:r>
      <w:r>
        <w:t>альную</w:t>
      </w:r>
      <w:r>
        <w:rPr>
          <w:spacing w:val="60"/>
        </w:rPr>
        <w:t xml:space="preserve"> </w:t>
      </w:r>
      <w:r>
        <w:t>роль, не утрачивает своего 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сепсиса.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вегетации</w:t>
      </w:r>
      <w:r>
        <w:rPr>
          <w:spacing w:val="1"/>
        </w:rPr>
        <w:t xml:space="preserve"> </w:t>
      </w:r>
      <w:proofErr w:type="spellStart"/>
      <w:r>
        <w:t>микрорганизмом</w:t>
      </w:r>
      <w:proofErr w:type="spellEnd"/>
      <w:r>
        <w:t>,</w:t>
      </w:r>
      <w:r>
        <w:rPr>
          <w:spacing w:val="-57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токсинов,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proofErr w:type="spellStart"/>
      <w:r>
        <w:t>сенсебилизации</w:t>
      </w:r>
      <w:proofErr w:type="spellEnd"/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 xml:space="preserve">благоприятный фон для прогрессирования </w:t>
      </w:r>
      <w:proofErr w:type="spellStart"/>
      <w:r>
        <w:t>генерализованной</w:t>
      </w:r>
      <w:proofErr w:type="spellEnd"/>
      <w:r>
        <w:t xml:space="preserve"> инфекции. При устранении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поддержании</w:t>
      </w:r>
      <w:r>
        <w:rPr>
          <w:spacing w:val="1"/>
        </w:rPr>
        <w:t xml:space="preserve"> </w:t>
      </w:r>
      <w:r>
        <w:t>септического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(метастатические)</w:t>
      </w:r>
      <w:r>
        <w:rPr>
          <w:spacing w:val="1"/>
        </w:rPr>
        <w:t xml:space="preserve"> </w:t>
      </w:r>
      <w:r>
        <w:t>очаги</w:t>
      </w:r>
      <w:r>
        <w:rPr>
          <w:spacing w:val="60"/>
        </w:rPr>
        <w:t xml:space="preserve"> </w:t>
      </w:r>
      <w:r>
        <w:t>инфекции,</w:t>
      </w:r>
      <w:r>
        <w:rPr>
          <w:spacing w:val="60"/>
        </w:rPr>
        <w:t xml:space="preserve"> </w:t>
      </w:r>
      <w:r>
        <w:t>явившиеся результатом генерализации инфекции.</w:t>
      </w:r>
      <w:r>
        <w:rPr>
          <w:spacing w:val="1"/>
        </w:rPr>
        <w:t xml:space="preserve"> </w:t>
      </w:r>
      <w:r>
        <w:t>Они развиваются в</w:t>
      </w:r>
      <w:r>
        <w:t xml:space="preserve"> местах оседания инфицированных тромбов и </w:t>
      </w:r>
      <w:proofErr w:type="spellStart"/>
      <w:r>
        <w:t>эмболов</w:t>
      </w:r>
      <w:proofErr w:type="spellEnd"/>
      <w:r>
        <w:t>, принесенных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очага.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очаги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нагноения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инфарктов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тромбозах.</w:t>
      </w:r>
      <w:r>
        <w:rPr>
          <w:spacing w:val="1"/>
        </w:rPr>
        <w:t xml:space="preserve"> </w:t>
      </w:r>
      <w:r>
        <w:t>Вторичные</w:t>
      </w:r>
      <w:r>
        <w:rPr>
          <w:spacing w:val="60"/>
        </w:rPr>
        <w:t xml:space="preserve"> </w:t>
      </w:r>
      <w:r>
        <w:t>гнойные</w:t>
      </w:r>
      <w:r>
        <w:rPr>
          <w:spacing w:val="60"/>
        </w:rPr>
        <w:t xml:space="preserve"> </w:t>
      </w:r>
      <w:r>
        <w:t>очаги</w:t>
      </w:r>
      <w:r>
        <w:rPr>
          <w:spacing w:val="1"/>
        </w:rPr>
        <w:t xml:space="preserve"> </w:t>
      </w:r>
      <w:r>
        <w:t>бывают одиночными и множественными. На</w:t>
      </w:r>
      <w:r>
        <w:t>иболее часто они возникают в подкожной</w:t>
      </w:r>
      <w:r>
        <w:rPr>
          <w:spacing w:val="1"/>
        </w:rPr>
        <w:t xml:space="preserve"> </w:t>
      </w:r>
      <w:r>
        <w:t>клетчатке и легких, но могут развиваться в других органах (почки, печень, головной мозг,</w:t>
      </w:r>
      <w:r>
        <w:rPr>
          <w:spacing w:val="1"/>
        </w:rPr>
        <w:t xml:space="preserve"> </w:t>
      </w:r>
      <w:r>
        <w:t>предстательная</w:t>
      </w:r>
      <w:r>
        <w:rPr>
          <w:spacing w:val="-1"/>
        </w:rPr>
        <w:t xml:space="preserve"> </w:t>
      </w:r>
      <w:r>
        <w:t>железа</w:t>
      </w:r>
      <w:r>
        <w:rPr>
          <w:spacing w:val="-1"/>
        </w:rPr>
        <w:t xml:space="preserve"> </w:t>
      </w:r>
      <w:r>
        <w:t>и др.)</w:t>
      </w:r>
    </w:p>
    <w:p w:rsidR="00652698" w:rsidRDefault="00622D97">
      <w:pPr>
        <w:pStyle w:val="a3"/>
        <w:spacing w:before="191"/>
        <w:ind w:right="109"/>
        <w:jc w:val="both"/>
      </w:pPr>
      <w:r>
        <w:t>Существует некоторая закономерность метастазирования при различных возбудителях.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гемолитический</w:t>
      </w:r>
      <w:r>
        <w:rPr>
          <w:spacing w:val="1"/>
        </w:rPr>
        <w:t xml:space="preserve"> </w:t>
      </w:r>
      <w:r>
        <w:t>стрептококк,</w:t>
      </w:r>
      <w:r>
        <w:rPr>
          <w:spacing w:val="1"/>
        </w:rPr>
        <w:t xml:space="preserve"> </w:t>
      </w:r>
      <w:r>
        <w:t>гонококк</w:t>
      </w:r>
      <w:r>
        <w:rPr>
          <w:spacing w:val="1"/>
        </w:rPr>
        <w:t xml:space="preserve"> </w:t>
      </w:r>
      <w:r>
        <w:t>поражают</w:t>
      </w:r>
      <w:r>
        <w:rPr>
          <w:spacing w:val="1"/>
        </w:rPr>
        <w:t xml:space="preserve"> </w:t>
      </w:r>
      <w:r>
        <w:t>кожные</w:t>
      </w:r>
      <w:r>
        <w:rPr>
          <w:spacing w:val="1"/>
        </w:rPr>
        <w:t xml:space="preserve"> </w:t>
      </w:r>
      <w:r>
        <w:t>покровы,</w:t>
      </w:r>
      <w:r>
        <w:rPr>
          <w:spacing w:val="1"/>
        </w:rPr>
        <w:t xml:space="preserve"> </w:t>
      </w:r>
      <w:r>
        <w:t>суставы;</w:t>
      </w:r>
      <w:r>
        <w:rPr>
          <w:spacing w:val="1"/>
        </w:rPr>
        <w:t xml:space="preserve"> </w:t>
      </w:r>
      <w:r>
        <w:t>пневмококки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мозговые</w:t>
      </w:r>
      <w:r>
        <w:rPr>
          <w:spacing w:val="1"/>
        </w:rPr>
        <w:t xml:space="preserve"> </w:t>
      </w:r>
      <w:r>
        <w:t>оболочки,</w:t>
      </w:r>
      <w:r>
        <w:rPr>
          <w:spacing w:val="1"/>
        </w:rPr>
        <w:t xml:space="preserve"> </w:t>
      </w:r>
      <w:r>
        <w:t>суставы,</w:t>
      </w:r>
      <w:r>
        <w:rPr>
          <w:spacing w:val="1"/>
        </w:rPr>
        <w:t xml:space="preserve"> </w:t>
      </w:r>
      <w:r>
        <w:t>эндокард;</w:t>
      </w:r>
      <w:r>
        <w:rPr>
          <w:spacing w:val="1"/>
        </w:rPr>
        <w:t xml:space="preserve"> </w:t>
      </w:r>
      <w:r>
        <w:t>энтерококк,</w:t>
      </w:r>
      <w:r>
        <w:rPr>
          <w:spacing w:val="1"/>
        </w:rPr>
        <w:t xml:space="preserve"> </w:t>
      </w:r>
      <w:r>
        <w:t>зеленящий</w:t>
      </w:r>
      <w:r>
        <w:rPr>
          <w:spacing w:val="1"/>
        </w:rPr>
        <w:t xml:space="preserve"> </w:t>
      </w:r>
      <w:r>
        <w:t>стрептококк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 xml:space="preserve">эндокард; бактероиды — </w:t>
      </w:r>
      <w:proofErr w:type="spellStart"/>
      <w:r>
        <w:t>лѐгкие</w:t>
      </w:r>
      <w:proofErr w:type="spellEnd"/>
      <w:r>
        <w:t>,</w:t>
      </w:r>
      <w:r>
        <w:rPr>
          <w:spacing w:val="-1"/>
        </w:rPr>
        <w:t xml:space="preserve"> </w:t>
      </w:r>
      <w:r>
        <w:t>плевру, печень,</w:t>
      </w:r>
      <w:r>
        <w:rPr>
          <w:spacing w:val="-1"/>
        </w:rPr>
        <w:t xml:space="preserve"> </w:t>
      </w:r>
      <w:r>
        <w:t>мозг.</w:t>
      </w:r>
    </w:p>
    <w:p w:rsidR="00652698" w:rsidRDefault="00652698">
      <w:pPr>
        <w:jc w:val="both"/>
        <w:sectPr w:rsidR="00652698">
          <w:pgSz w:w="11910" w:h="16840"/>
          <w:pgMar w:top="1040" w:right="740" w:bottom="280" w:left="1240" w:header="720" w:footer="720" w:gutter="0"/>
          <w:cols w:space="720"/>
        </w:sectPr>
      </w:pPr>
    </w:p>
    <w:p w:rsidR="00652698" w:rsidRDefault="00622D97">
      <w:pPr>
        <w:pStyle w:val="a3"/>
        <w:spacing w:before="66"/>
        <w:ind w:right="106"/>
        <w:jc w:val="both"/>
      </w:pPr>
      <w:r>
        <w:lastRenderedPageBreak/>
        <w:t>Фактор</w:t>
      </w:r>
      <w:r>
        <w:rPr>
          <w:spacing w:val="1"/>
        </w:rPr>
        <w:t xml:space="preserve"> </w:t>
      </w:r>
      <w:r>
        <w:t>реактивности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(состояние</w:t>
      </w:r>
      <w:r>
        <w:rPr>
          <w:spacing w:val="1"/>
        </w:rPr>
        <w:t xml:space="preserve"> </w:t>
      </w:r>
      <w:r>
        <w:t>защ</w:t>
      </w:r>
      <w:r>
        <w:t>итных</w:t>
      </w:r>
      <w:r>
        <w:rPr>
          <w:spacing w:val="1"/>
        </w:rPr>
        <w:t xml:space="preserve"> </w:t>
      </w:r>
      <w:proofErr w:type="gramStart"/>
      <w:r>
        <w:t>ре-акций</w:t>
      </w:r>
      <w:proofErr w:type="gramEnd"/>
      <w:r>
        <w:rPr>
          <w:spacing w:val="1"/>
        </w:rPr>
        <w:t xml:space="preserve"> </w:t>
      </w:r>
      <w:r>
        <w:t>организма).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патогенность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proofErr w:type="spellStart"/>
      <w:r>
        <w:t>определѐнную</w:t>
      </w:r>
      <w:proofErr w:type="spellEnd"/>
      <w:r>
        <w:t xml:space="preserve"> роль в возникновении септического процесса, оказывают влияние на его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инфекцию.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(ссадины,</w:t>
      </w:r>
      <w:r>
        <w:rPr>
          <w:spacing w:val="1"/>
        </w:rPr>
        <w:t xml:space="preserve"> </w:t>
      </w:r>
      <w:r>
        <w:t>уколы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-57"/>
        </w:rPr>
        <w:t xml:space="preserve"> </w:t>
      </w:r>
      <w:r>
        <w:t>приводят к развитию сепсиса, в тоже время при распространенных гнойных процессах,</w:t>
      </w:r>
      <w:r>
        <w:rPr>
          <w:spacing w:val="1"/>
        </w:rPr>
        <w:t xml:space="preserve"> </w:t>
      </w:r>
      <w:r>
        <w:t>обшир</w:t>
      </w:r>
      <w:r>
        <w:t>ных</w:t>
      </w:r>
      <w:r>
        <w:rPr>
          <w:spacing w:val="-1"/>
        </w:rPr>
        <w:t xml:space="preserve"> </w:t>
      </w:r>
      <w:r>
        <w:t>повреждениях он не</w:t>
      </w:r>
      <w:r>
        <w:rPr>
          <w:spacing w:val="-1"/>
        </w:rPr>
        <w:t xml:space="preserve"> </w:t>
      </w:r>
      <w:r>
        <w:t>возникает.</w:t>
      </w:r>
    </w:p>
    <w:p w:rsidR="00652698" w:rsidRDefault="00622D97">
      <w:pPr>
        <w:pStyle w:val="a3"/>
        <w:spacing w:before="190"/>
        <w:ind w:right="112"/>
        <w:jc w:val="both"/>
      </w:pP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гнойных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возникающая</w:t>
      </w:r>
      <w:r>
        <w:rPr>
          <w:spacing w:val="1"/>
        </w:rPr>
        <w:t xml:space="preserve"> </w:t>
      </w:r>
      <w:r>
        <w:t>бактериемия,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проявлений.</w:t>
      </w:r>
      <w:r>
        <w:rPr>
          <w:spacing w:val="1"/>
        </w:rPr>
        <w:t xml:space="preserve"> </w:t>
      </w:r>
      <w:r>
        <w:t>Микроорганизмы, попавшие в кровеносное русло, гибнут в органах, богатых элементами</w:t>
      </w:r>
      <w:r>
        <w:rPr>
          <w:spacing w:val="1"/>
        </w:rPr>
        <w:t xml:space="preserve"> </w:t>
      </w:r>
      <w:r>
        <w:t>ретикуло-эндотелиальной</w:t>
      </w:r>
      <w:r>
        <w:rPr>
          <w:spacing w:val="-1"/>
        </w:rPr>
        <w:t xml:space="preserve"> </w:t>
      </w:r>
      <w:r>
        <w:t>системы.</w:t>
      </w:r>
    </w:p>
    <w:p w:rsidR="00652698" w:rsidRDefault="00622D97">
      <w:pPr>
        <w:pStyle w:val="a3"/>
        <w:spacing w:before="188"/>
        <w:ind w:right="107"/>
        <w:jc w:val="both"/>
      </w:pPr>
      <w:r>
        <w:t>Системы</w:t>
      </w:r>
      <w:r>
        <w:rPr>
          <w:spacing w:val="1"/>
        </w:rPr>
        <w:t xml:space="preserve"> </w:t>
      </w:r>
      <w:r>
        <w:t>иммунологической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антиинфекционной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резистентность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микрофлоре.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человека обычно имеется довольно высокий иммунитет к наиболее частым возбудителям</w:t>
      </w:r>
      <w:r>
        <w:rPr>
          <w:spacing w:val="1"/>
        </w:rPr>
        <w:t xml:space="preserve"> </w:t>
      </w:r>
      <w:r>
        <w:t>сепсиса.</w:t>
      </w:r>
    </w:p>
    <w:p w:rsidR="00652698" w:rsidRDefault="00622D97">
      <w:pPr>
        <w:pStyle w:val="a3"/>
        <w:spacing w:before="187"/>
        <w:ind w:right="110"/>
        <w:jc w:val="both"/>
      </w:pP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 проникновение тех</w:t>
      </w:r>
      <w:r>
        <w:rPr>
          <w:spacing w:val="1"/>
        </w:rPr>
        <w:t xml:space="preserve"> </w:t>
      </w:r>
      <w:r>
        <w:t>же микроорганизмов.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 причин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неспособным</w:t>
      </w:r>
      <w:r>
        <w:rPr>
          <w:spacing w:val="1"/>
        </w:rPr>
        <w:t xml:space="preserve"> </w:t>
      </w:r>
      <w:r>
        <w:t>уничтожить</w:t>
      </w:r>
      <w:r>
        <w:rPr>
          <w:spacing w:val="1"/>
        </w:rPr>
        <w:t xml:space="preserve"> </w:t>
      </w:r>
      <w:r>
        <w:t>возбудителя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инфекции, и</w:t>
      </w:r>
      <w:r>
        <w:rPr>
          <w:spacing w:val="1"/>
        </w:rPr>
        <w:t xml:space="preserve"> </w:t>
      </w:r>
      <w:r>
        <w:t xml:space="preserve">начинается </w:t>
      </w:r>
      <w:proofErr w:type="spellStart"/>
      <w:r>
        <w:t>еѐ</w:t>
      </w:r>
      <w:proofErr w:type="spellEnd"/>
      <w:r>
        <w:t xml:space="preserve"> генерализация. Таким образом, развитие сепсиса</w:t>
      </w:r>
      <w:r>
        <w:rPr>
          <w:spacing w:val="60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 фоне своеобразной реактивности организма и нарушении как специфического, так и</w:t>
      </w:r>
      <w:r>
        <w:rPr>
          <w:spacing w:val="1"/>
        </w:rPr>
        <w:t xml:space="preserve"> </w:t>
      </w:r>
      <w:r>
        <w:t>неспецифического</w:t>
      </w:r>
      <w:r>
        <w:rPr>
          <w:spacing w:val="-1"/>
        </w:rPr>
        <w:t xml:space="preserve"> </w:t>
      </w:r>
      <w:r>
        <w:t>иммунитета.</w:t>
      </w:r>
    </w:p>
    <w:p w:rsidR="00652698" w:rsidRDefault="00622D97">
      <w:pPr>
        <w:pStyle w:val="a3"/>
        <w:spacing w:before="190"/>
        <w:ind w:right="114"/>
        <w:jc w:val="both"/>
      </w:pPr>
      <w:r>
        <w:t>Генерализация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прорыве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 xml:space="preserve">иммунитета, на фоне его общего дефицита. </w:t>
      </w:r>
      <w:proofErr w:type="spellStart"/>
      <w:r>
        <w:t>Иммунодефицитное</w:t>
      </w:r>
      <w:proofErr w:type="spellEnd"/>
      <w:r>
        <w:t xml:space="preserve"> состояние может быть 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септического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истощения</w:t>
      </w:r>
      <w:r>
        <w:rPr>
          <w:spacing w:val="-57"/>
        </w:rPr>
        <w:t xml:space="preserve"> </w:t>
      </w:r>
      <w:r>
        <w:t>иммунных сил под воздействием интоксикации и бактериальной агрессии местного очага</w:t>
      </w:r>
      <w:r>
        <w:rPr>
          <w:spacing w:val="1"/>
        </w:rPr>
        <w:t xml:space="preserve"> </w:t>
      </w:r>
      <w:r>
        <w:t>инфекции.</w:t>
      </w:r>
    </w:p>
    <w:p w:rsidR="00652698" w:rsidRDefault="00622D97">
      <w:pPr>
        <w:pStyle w:val="a3"/>
        <w:spacing w:before="188" w:line="242" w:lineRule="auto"/>
        <w:ind w:right="113"/>
        <w:jc w:val="both"/>
      </w:pPr>
      <w:r>
        <w:t>Снижению</w:t>
      </w:r>
      <w:r>
        <w:rPr>
          <w:spacing w:val="1"/>
        </w:rPr>
        <w:t xml:space="preserve"> </w:t>
      </w:r>
      <w:r>
        <w:t>резистентности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proofErr w:type="spellStart"/>
      <w:r>
        <w:t>иммунодефицитных</w:t>
      </w:r>
      <w:proofErr w:type="spellEnd"/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факторы. К ним</w:t>
      </w:r>
      <w:r>
        <w:rPr>
          <w:spacing w:val="-1"/>
        </w:rPr>
        <w:t xml:space="preserve"> </w:t>
      </w:r>
      <w:r>
        <w:t>относятся: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84"/>
        <w:ind w:hanging="361"/>
        <w:rPr>
          <w:sz w:val="24"/>
        </w:rPr>
      </w:pPr>
      <w:r>
        <w:rPr>
          <w:sz w:val="24"/>
        </w:rPr>
        <w:t>кровопотеря;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5"/>
        <w:ind w:hanging="361"/>
        <w:rPr>
          <w:sz w:val="24"/>
        </w:rPr>
      </w:pPr>
      <w:r>
        <w:rPr>
          <w:sz w:val="24"/>
        </w:rPr>
        <w:t>шок;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5"/>
        <w:ind w:hanging="361"/>
        <w:rPr>
          <w:sz w:val="24"/>
        </w:rPr>
      </w:pPr>
      <w:proofErr w:type="spellStart"/>
      <w:r>
        <w:rPr>
          <w:sz w:val="24"/>
        </w:rPr>
        <w:t>предществу</w:t>
      </w:r>
      <w:r>
        <w:rPr>
          <w:sz w:val="24"/>
        </w:rPr>
        <w:t>ющие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инфекционнные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заболевания;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4"/>
        <w:ind w:hanging="361"/>
        <w:rPr>
          <w:sz w:val="24"/>
        </w:rPr>
      </w:pPr>
      <w:proofErr w:type="spellStart"/>
      <w:r>
        <w:rPr>
          <w:sz w:val="24"/>
        </w:rPr>
        <w:t>авитоминозы</w:t>
      </w:r>
      <w:proofErr w:type="spellEnd"/>
      <w:r>
        <w:rPr>
          <w:sz w:val="24"/>
        </w:rPr>
        <w:t>;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8"/>
        <w:ind w:hanging="361"/>
        <w:rPr>
          <w:sz w:val="24"/>
        </w:rPr>
      </w:pPr>
      <w:r>
        <w:rPr>
          <w:sz w:val="24"/>
        </w:rPr>
        <w:t>недостаточное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питание;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5"/>
        <w:ind w:hanging="361"/>
        <w:rPr>
          <w:sz w:val="24"/>
        </w:rPr>
      </w:pP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веществ;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4"/>
        <w:ind w:hanging="361"/>
        <w:rPr>
          <w:sz w:val="24"/>
        </w:rPr>
      </w:pPr>
      <w:r>
        <w:rPr>
          <w:sz w:val="24"/>
        </w:rPr>
        <w:t>эндокринные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заболевания;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6"/>
        <w:ind w:hanging="361"/>
        <w:rPr>
          <w:sz w:val="24"/>
        </w:rPr>
      </w:pPr>
      <w:r>
        <w:rPr>
          <w:sz w:val="24"/>
        </w:rPr>
        <w:t>бесконтрольный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медикаментов;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5"/>
        <w:ind w:hanging="361"/>
        <w:rPr>
          <w:sz w:val="24"/>
        </w:rPr>
      </w:pPr>
      <w:r>
        <w:rPr>
          <w:sz w:val="24"/>
        </w:rPr>
        <w:t>возраст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больного.</w:t>
      </w:r>
    </w:p>
    <w:p w:rsidR="00652698" w:rsidRDefault="00622D97">
      <w:pPr>
        <w:pStyle w:val="a3"/>
        <w:spacing w:before="122" w:line="242" w:lineRule="auto"/>
        <w:ind w:right="549"/>
      </w:pPr>
      <w:r>
        <w:t>Характер</w:t>
      </w:r>
      <w:r>
        <w:rPr>
          <w:spacing w:val="32"/>
        </w:rPr>
        <w:t xml:space="preserve"> </w:t>
      </w:r>
      <w:r>
        <w:t>нарушения</w:t>
      </w:r>
      <w:r>
        <w:rPr>
          <w:spacing w:val="30"/>
        </w:rPr>
        <w:t xml:space="preserve"> </w:t>
      </w:r>
      <w:r>
        <w:t>защитных</w:t>
      </w:r>
      <w:r>
        <w:rPr>
          <w:spacing w:val="32"/>
        </w:rPr>
        <w:t xml:space="preserve"> </w:t>
      </w:r>
      <w:r>
        <w:t>механизмов</w:t>
      </w:r>
      <w:r>
        <w:rPr>
          <w:spacing w:val="32"/>
        </w:rPr>
        <w:t xml:space="preserve"> </w:t>
      </w:r>
      <w:r>
        <w:t>определяет</w:t>
      </w:r>
      <w:r>
        <w:rPr>
          <w:spacing w:val="33"/>
        </w:rPr>
        <w:t xml:space="preserve"> </w:t>
      </w:r>
      <w:r>
        <w:t>тип</w:t>
      </w:r>
      <w:r>
        <w:rPr>
          <w:spacing w:val="33"/>
        </w:rPr>
        <w:t xml:space="preserve"> </w:t>
      </w:r>
      <w:r>
        <w:t>реакции</w:t>
      </w:r>
      <w:r>
        <w:rPr>
          <w:spacing w:val="31"/>
        </w:rPr>
        <w:t xml:space="preserve"> </w:t>
      </w:r>
      <w:r>
        <w:t>организма</w:t>
      </w:r>
      <w:r>
        <w:rPr>
          <w:spacing w:val="3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сепсиса.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proofErr w:type="spellStart"/>
      <w:r>
        <w:t>нормергической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гиперергической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анергической</w:t>
      </w:r>
      <w:proofErr w:type="spellEnd"/>
      <w:r>
        <w:t>.</w:t>
      </w:r>
    </w:p>
    <w:p w:rsidR="00652698" w:rsidRDefault="00622D97">
      <w:pPr>
        <w:pStyle w:val="a3"/>
        <w:spacing w:before="184"/>
      </w:pPr>
      <w:proofErr w:type="spellStart"/>
      <w:r>
        <w:t>Нормергическая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преобладают</w:t>
      </w:r>
      <w:r>
        <w:rPr>
          <w:spacing w:val="-4"/>
        </w:rPr>
        <w:t xml:space="preserve"> </w:t>
      </w:r>
      <w:r>
        <w:t>воспалительные</w:t>
      </w:r>
      <w:r>
        <w:rPr>
          <w:spacing w:val="-6"/>
        </w:rPr>
        <w:t xml:space="preserve"> </w:t>
      </w:r>
      <w:r>
        <w:t>процессы.</w:t>
      </w:r>
    </w:p>
    <w:p w:rsidR="00652698" w:rsidRDefault="00622D97">
      <w:pPr>
        <w:pStyle w:val="a3"/>
        <w:tabs>
          <w:tab w:val="left" w:pos="2487"/>
          <w:tab w:val="left" w:pos="2893"/>
          <w:tab w:val="left" w:pos="3951"/>
          <w:tab w:val="left" w:pos="4913"/>
          <w:tab w:val="left" w:pos="6102"/>
          <w:tab w:val="left" w:pos="6490"/>
          <w:tab w:val="left" w:pos="8339"/>
        </w:tabs>
        <w:spacing w:before="187"/>
        <w:ind w:right="104"/>
      </w:pPr>
      <w:proofErr w:type="spellStart"/>
      <w:r>
        <w:t>Гиперергическая</w:t>
      </w:r>
      <w:proofErr w:type="spellEnd"/>
      <w:r>
        <w:tab/>
        <w:t>–</w:t>
      </w:r>
      <w:r>
        <w:tab/>
      </w:r>
      <w:proofErr w:type="gramStart"/>
      <w:r>
        <w:t>бурное,</w:t>
      </w:r>
      <w:r>
        <w:tab/>
      </w:r>
      <w:proofErr w:type="gramEnd"/>
      <w:r>
        <w:t>острое</w:t>
      </w:r>
      <w:r>
        <w:tab/>
        <w:t>развитие</w:t>
      </w:r>
      <w:r>
        <w:tab/>
        <w:t>с</w:t>
      </w:r>
      <w:r>
        <w:tab/>
        <w:t>преобладанием</w:t>
      </w:r>
      <w:r>
        <w:tab/>
        <w:t>деструктивно-</w:t>
      </w:r>
      <w:r>
        <w:rPr>
          <w:spacing w:val="-57"/>
        </w:rPr>
        <w:t xml:space="preserve"> </w:t>
      </w:r>
      <w:r>
        <w:t>дегенеративных</w:t>
      </w:r>
      <w:r>
        <w:rPr>
          <w:spacing w:val="-1"/>
        </w:rPr>
        <w:t xml:space="preserve"> </w:t>
      </w:r>
      <w:r>
        <w:t>процессов.</w:t>
      </w:r>
    </w:p>
    <w:p w:rsidR="00652698" w:rsidRDefault="00652698">
      <w:pPr>
        <w:sectPr w:rsidR="00652698">
          <w:pgSz w:w="11910" w:h="16840"/>
          <w:pgMar w:top="1040" w:right="740" w:bottom="280" w:left="1240" w:header="720" w:footer="720" w:gutter="0"/>
          <w:cols w:space="720"/>
        </w:sectPr>
      </w:pPr>
    </w:p>
    <w:p w:rsidR="00652698" w:rsidRDefault="00622D97">
      <w:pPr>
        <w:pStyle w:val="a3"/>
        <w:spacing w:before="66" w:line="242" w:lineRule="auto"/>
        <w:ind w:right="113"/>
        <w:jc w:val="both"/>
      </w:pPr>
      <w:proofErr w:type="spellStart"/>
      <w:r>
        <w:lastRenderedPageBreak/>
        <w:t>Анергическая</w:t>
      </w:r>
      <w:proofErr w:type="spellEnd"/>
      <w:r>
        <w:t xml:space="preserve"> – вялая реакция, может быть положительной при наличии иммунитета или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истощении</w:t>
      </w:r>
      <w:r>
        <w:rPr>
          <w:spacing w:val="-2"/>
        </w:rPr>
        <w:t xml:space="preserve"> </w:t>
      </w:r>
      <w:r>
        <w:t>защитных</w:t>
      </w:r>
      <w:r>
        <w:rPr>
          <w:spacing w:val="3"/>
        </w:rPr>
        <w:t xml:space="preserve"> </w:t>
      </w:r>
      <w:r>
        <w:t>сил.</w:t>
      </w:r>
    </w:p>
    <w:p w:rsidR="00652698" w:rsidRDefault="00622D97">
      <w:pPr>
        <w:pStyle w:val="a3"/>
        <w:spacing w:before="185"/>
        <w:ind w:right="111"/>
        <w:jc w:val="both"/>
      </w:pPr>
      <w:r>
        <w:t>При сепсисе может наблюдаться любой из перечисленных видов. Но чаще он протекает на</w:t>
      </w:r>
      <w:r>
        <w:rPr>
          <w:spacing w:val="-57"/>
        </w:rPr>
        <w:t xml:space="preserve"> </w:t>
      </w:r>
      <w:r>
        <w:t xml:space="preserve">фоне извращенной реакции или в сторону </w:t>
      </w:r>
      <w:proofErr w:type="spellStart"/>
      <w:r>
        <w:t>гиперергии</w:t>
      </w:r>
      <w:proofErr w:type="spellEnd"/>
      <w:r>
        <w:t xml:space="preserve"> или анергии. Течение процесса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зависеть от характера</w:t>
      </w:r>
      <w:r>
        <w:rPr>
          <w:spacing w:val="-1"/>
        </w:rPr>
        <w:t xml:space="preserve"> </w:t>
      </w:r>
      <w:r>
        <w:t>реакции.</w:t>
      </w:r>
    </w:p>
    <w:p w:rsidR="00652698" w:rsidRDefault="00622D97">
      <w:pPr>
        <w:pStyle w:val="a3"/>
        <w:spacing w:before="187" w:line="242" w:lineRule="auto"/>
        <w:ind w:right="164"/>
        <w:jc w:val="both"/>
      </w:pPr>
      <w:r>
        <w:t>Таким образом, развитие и течение сепсиса обуславливается характером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t>и внедрившейся инфекции.</w:t>
      </w:r>
    </w:p>
    <w:p w:rsidR="00652698" w:rsidRDefault="00622D97">
      <w:pPr>
        <w:pStyle w:val="a3"/>
        <w:spacing w:before="182" w:line="242" w:lineRule="auto"/>
        <w:ind w:right="165"/>
        <w:jc w:val="both"/>
      </w:pPr>
      <w:r>
        <w:t>Согласно со</w:t>
      </w:r>
      <w:r>
        <w:t>временным воззрениям, а также положениям, принятым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согласия</w:t>
      </w:r>
      <w:r>
        <w:rPr>
          <w:spacing w:val="59"/>
        </w:rPr>
        <w:t xml:space="preserve"> </w:t>
      </w:r>
      <w:r>
        <w:t>патогенез</w:t>
      </w:r>
      <w:r>
        <w:rPr>
          <w:spacing w:val="1"/>
        </w:rPr>
        <w:t xml:space="preserve"> </w:t>
      </w:r>
      <w:r>
        <w:t>сепсиса</w:t>
      </w:r>
      <w:r>
        <w:rPr>
          <w:spacing w:val="-2"/>
        </w:rPr>
        <w:t xml:space="preserve"> </w:t>
      </w:r>
      <w:r>
        <w:t>представляется следующим</w:t>
      </w:r>
      <w:r>
        <w:rPr>
          <w:spacing w:val="-2"/>
        </w:rPr>
        <w:t xml:space="preserve"> </w:t>
      </w:r>
      <w:r>
        <w:t>образом.</w:t>
      </w:r>
    </w:p>
    <w:p w:rsidR="00652698" w:rsidRDefault="00622D97">
      <w:pPr>
        <w:pStyle w:val="a3"/>
        <w:spacing w:before="184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микроорганизмов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эндотоксинов</w:t>
      </w:r>
      <w:r>
        <w:rPr>
          <w:spacing w:val="1"/>
        </w:rPr>
        <w:t xml:space="preserve"> </w:t>
      </w:r>
      <w:r>
        <w:t>активируется</w:t>
      </w:r>
      <w:r>
        <w:rPr>
          <w:spacing w:val="1"/>
        </w:rPr>
        <w:t xml:space="preserve"> </w:t>
      </w:r>
      <w:r>
        <w:t>иммунная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 кровь пост</w:t>
      </w:r>
      <w:r>
        <w:t>упает большое количество</w:t>
      </w:r>
      <w:r>
        <w:rPr>
          <w:spacing w:val="1"/>
        </w:rPr>
        <w:t xml:space="preserve"> </w:t>
      </w:r>
      <w:r>
        <w:t xml:space="preserve">цитокинов. Они продуцируются лимфоцитами, </w:t>
      </w:r>
      <w:proofErr w:type="spellStart"/>
      <w:r>
        <w:t>лекоцитами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макрофагами, </w:t>
      </w:r>
      <w:proofErr w:type="spellStart"/>
      <w:r>
        <w:t>монцитами</w:t>
      </w:r>
      <w:proofErr w:type="spellEnd"/>
      <w:r>
        <w:t>,</w:t>
      </w:r>
      <w:r>
        <w:rPr>
          <w:spacing w:val="1"/>
        </w:rPr>
        <w:t xml:space="preserve"> </w:t>
      </w:r>
      <w:r>
        <w:t>эндотелием.</w:t>
      </w:r>
    </w:p>
    <w:p w:rsidR="00652698" w:rsidRDefault="00622D97">
      <w:pPr>
        <w:pStyle w:val="a3"/>
        <w:spacing w:before="188"/>
        <w:ind w:right="102"/>
        <w:jc w:val="both"/>
      </w:pPr>
      <w:r>
        <w:t>Цитокины являются веществами белковой природы с низкой молекулярной массой. Они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неспецифический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диссеминация</w:t>
      </w:r>
      <w:r>
        <w:rPr>
          <w:spacing w:val="1"/>
        </w:rPr>
        <w:t xml:space="preserve"> </w:t>
      </w:r>
      <w:r>
        <w:t>микроорганизмов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токсинов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отсутствовать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кратковременной. Однако даже этот небольшой «проскок» способен</w:t>
      </w:r>
      <w:r>
        <w:rPr>
          <w:spacing w:val="1"/>
        </w:rPr>
        <w:t xml:space="preserve"> </w:t>
      </w:r>
      <w:r>
        <w:t>запустить выброс</w:t>
      </w:r>
      <w:r>
        <w:rPr>
          <w:spacing w:val="1"/>
        </w:rPr>
        <w:t xml:space="preserve"> </w:t>
      </w:r>
      <w:r>
        <w:t>противовоспалительных цитокинов. Кроме цитокинов, клетками продуцируются и другие</w:t>
      </w:r>
      <w:r>
        <w:rPr>
          <w:spacing w:val="1"/>
        </w:rPr>
        <w:t xml:space="preserve"> </w:t>
      </w:r>
      <w:r>
        <w:t>медиаторы, инициирующие и поддерживающие реакцию воспаления (фактор свертывания</w:t>
      </w:r>
      <w:r>
        <w:rPr>
          <w:spacing w:val="-57"/>
        </w:rPr>
        <w:t xml:space="preserve"> </w:t>
      </w:r>
      <w:proofErr w:type="spellStart"/>
      <w:r>
        <w:t>Хагемана</w:t>
      </w:r>
      <w:proofErr w:type="spellEnd"/>
      <w:r>
        <w:t>,</w:t>
      </w:r>
      <w:r>
        <w:rPr>
          <w:spacing w:val="1"/>
        </w:rPr>
        <w:t xml:space="preserve"> </w:t>
      </w:r>
      <w:r>
        <w:t>протеазы,</w:t>
      </w:r>
      <w:r>
        <w:rPr>
          <w:spacing w:val="1"/>
        </w:rPr>
        <w:t xml:space="preserve"> </w:t>
      </w:r>
      <w:r>
        <w:t>липидные</w:t>
      </w:r>
      <w:r>
        <w:rPr>
          <w:spacing w:val="1"/>
        </w:rPr>
        <w:t xml:space="preserve"> </w:t>
      </w:r>
      <w:r>
        <w:t>метаболиты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Суммарные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медиаторов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воспалительную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синдром</w:t>
      </w:r>
      <w:r>
        <w:rPr>
          <w:spacing w:val="6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воспалительного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воспалительного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(ССВО</w:t>
      </w:r>
      <w:r>
        <w:rPr>
          <w:spacing w:val="1"/>
        </w:rPr>
        <w:t xml:space="preserve"> </w:t>
      </w:r>
      <w:r>
        <w:t>SIRS)</w:t>
      </w:r>
      <w:r>
        <w:rPr>
          <w:spacing w:val="-57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три стадии.</w:t>
      </w:r>
    </w:p>
    <w:p w:rsidR="00652698" w:rsidRDefault="00622D97">
      <w:pPr>
        <w:pStyle w:val="a3"/>
        <w:spacing w:before="187"/>
        <w:ind w:right="111"/>
        <w:jc w:val="both"/>
      </w:pPr>
      <w:r>
        <w:t xml:space="preserve">Стадия 1. Местная продукция цитокинов в ответ на </w:t>
      </w:r>
      <w:proofErr w:type="spellStart"/>
      <w:r>
        <w:t>ифекционный</w:t>
      </w:r>
      <w:proofErr w:type="spellEnd"/>
      <w:r>
        <w:rPr>
          <w:spacing w:val="1"/>
        </w:rPr>
        <w:t xml:space="preserve"> </w:t>
      </w:r>
      <w:r>
        <w:t>агент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травму.</w:t>
      </w:r>
      <w:r>
        <w:rPr>
          <w:spacing w:val="1"/>
        </w:rPr>
        <w:t xml:space="preserve"> </w:t>
      </w:r>
      <w:r>
        <w:t>Цитокины,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патогенных</w:t>
      </w:r>
      <w:r>
        <w:rPr>
          <w:spacing w:val="-1"/>
        </w:rPr>
        <w:t xml:space="preserve"> </w:t>
      </w:r>
      <w:r>
        <w:t>микроорганизмов и 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заживления.</w:t>
      </w:r>
    </w:p>
    <w:p w:rsidR="00652698" w:rsidRDefault="00622D97">
      <w:pPr>
        <w:pStyle w:val="a3"/>
        <w:spacing w:before="190"/>
        <w:ind w:right="105"/>
        <w:jc w:val="both"/>
      </w:pPr>
      <w:r>
        <w:t>Стадия 2. Характерен выброс небольшого количества цитокинов в системный кровоток.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активизируются</w:t>
      </w:r>
      <w:r>
        <w:rPr>
          <w:spacing w:val="1"/>
        </w:rPr>
        <w:t xml:space="preserve"> </w:t>
      </w:r>
      <w:r>
        <w:t>макрофаги,</w:t>
      </w:r>
      <w:r>
        <w:rPr>
          <w:spacing w:val="1"/>
        </w:rPr>
        <w:t xml:space="preserve"> </w:t>
      </w:r>
      <w:r>
        <w:t>тромбоциты,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гормона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Развивающаяся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противовоспалительными</w:t>
      </w:r>
      <w:r>
        <w:rPr>
          <w:spacing w:val="1"/>
        </w:rPr>
        <w:t xml:space="preserve"> </w:t>
      </w:r>
      <w:r>
        <w:t>медиаторами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</w:t>
      </w:r>
      <w:r>
        <w:t>ндогенными</w:t>
      </w:r>
      <w:r>
        <w:rPr>
          <w:spacing w:val="1"/>
        </w:rPr>
        <w:t xml:space="preserve"> </w:t>
      </w:r>
      <w:proofErr w:type="spellStart"/>
      <w:r>
        <w:t>антогонистами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антогонисты</w:t>
      </w:r>
      <w:proofErr w:type="spellEnd"/>
      <w:r>
        <w:rPr>
          <w:spacing w:val="1"/>
        </w:rPr>
        <w:t xml:space="preserve"> </w:t>
      </w:r>
      <w:proofErr w:type="spellStart"/>
      <w:r>
        <w:t>интерлейкинов</w:t>
      </w:r>
      <w:proofErr w:type="spellEnd"/>
      <w:r>
        <w:t>,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некроза</w:t>
      </w:r>
      <w:r>
        <w:rPr>
          <w:spacing w:val="1"/>
        </w:rPr>
        <w:t xml:space="preserve"> </w:t>
      </w:r>
      <w:r>
        <w:t>опухоли).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балансу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цитокинами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антогонистами</w:t>
      </w:r>
      <w:proofErr w:type="spellEnd"/>
      <w:r>
        <w:rPr>
          <w:spacing w:val="1"/>
        </w:rPr>
        <w:t xml:space="preserve"> </w:t>
      </w:r>
      <w:proofErr w:type="spellStart"/>
      <w:r>
        <w:t>медиаторных</w:t>
      </w:r>
      <w:proofErr w:type="spellEnd"/>
      <w:r>
        <w:rPr>
          <w:spacing w:val="1"/>
        </w:rPr>
        <w:t xml:space="preserve"> </w:t>
      </w:r>
      <w:r>
        <w:t>рецепторов,</w:t>
      </w:r>
      <w:r>
        <w:rPr>
          <w:spacing w:val="1"/>
        </w:rPr>
        <w:t xml:space="preserve"> </w:t>
      </w:r>
      <w:r>
        <w:t>антителами, создаются предпосылки для уничтожения микроорганизмов, заживления ран,</w:t>
      </w:r>
      <w:r>
        <w:rPr>
          <w:spacing w:val="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гомеост</w:t>
      </w:r>
      <w:r>
        <w:t>аза.</w:t>
      </w:r>
    </w:p>
    <w:p w:rsidR="00652698" w:rsidRDefault="00622D97">
      <w:pPr>
        <w:pStyle w:val="a3"/>
        <w:spacing w:before="187"/>
        <w:ind w:right="105"/>
        <w:jc w:val="both"/>
      </w:pPr>
      <w:r>
        <w:t>Стадия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Генерализация</w:t>
      </w:r>
      <w:r>
        <w:rPr>
          <w:spacing w:val="1"/>
        </w:rPr>
        <w:t xml:space="preserve"> </w:t>
      </w:r>
      <w:r>
        <w:t>воспалительной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неспособности</w:t>
      </w:r>
      <w:r>
        <w:rPr>
          <w:spacing w:val="1"/>
        </w:rPr>
        <w:t xml:space="preserve"> </w:t>
      </w:r>
      <w:r>
        <w:t>регулирующих систем поддерживать гомеостаз, начинают превалировать деструктивные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цитокинов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медиаторов.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проницаемость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 xml:space="preserve">эндотелия </w:t>
      </w:r>
      <w:proofErr w:type="spellStart"/>
      <w:r>
        <w:t>капиляров</w:t>
      </w:r>
      <w:proofErr w:type="spellEnd"/>
      <w:r>
        <w:t>, формируются очаги системного воспаления, развивается моно- и</w:t>
      </w:r>
      <w:r>
        <w:rPr>
          <w:spacing w:val="1"/>
        </w:rPr>
        <w:t xml:space="preserve"> </w:t>
      </w:r>
      <w:proofErr w:type="spellStart"/>
      <w:r>
        <w:t>полиорганная</w:t>
      </w:r>
      <w:proofErr w:type="spellEnd"/>
      <w:r>
        <w:rPr>
          <w:spacing w:val="-1"/>
        </w:rPr>
        <w:t xml:space="preserve"> </w:t>
      </w:r>
      <w:r>
        <w:t>недостаточность.</w:t>
      </w:r>
    </w:p>
    <w:p w:rsidR="00652698" w:rsidRDefault="00622D97">
      <w:pPr>
        <w:pStyle w:val="a3"/>
        <w:spacing w:before="191"/>
        <w:jc w:val="both"/>
      </w:pPr>
      <w:r>
        <w:t>Нарушения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тканях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сепсисе.</w:t>
      </w:r>
    </w:p>
    <w:p w:rsidR="00652698" w:rsidRDefault="00622D97">
      <w:pPr>
        <w:pStyle w:val="a3"/>
        <w:spacing w:before="185" w:line="242" w:lineRule="auto"/>
        <w:ind w:right="114"/>
        <w:jc w:val="both"/>
      </w:pPr>
      <w:r>
        <w:t>При сепсисе нарушения отмечаются практически во всех системах. Нарушения функции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-1"/>
        </w:rPr>
        <w:t xml:space="preserve"> </w:t>
      </w:r>
      <w:r>
        <w:t>системы.</w:t>
      </w:r>
    </w:p>
    <w:p w:rsidR="00652698" w:rsidRDefault="00622D97">
      <w:pPr>
        <w:pStyle w:val="a3"/>
        <w:spacing w:before="186"/>
        <w:jc w:val="both"/>
      </w:pPr>
      <w:r>
        <w:t>Расстройства</w:t>
      </w:r>
      <w:r>
        <w:rPr>
          <w:spacing w:val="-5"/>
        </w:rPr>
        <w:t xml:space="preserve"> </w:t>
      </w:r>
      <w:r>
        <w:t>гемодинамики.</w:t>
      </w:r>
    </w:p>
    <w:p w:rsidR="00652698" w:rsidRDefault="00652698">
      <w:pPr>
        <w:jc w:val="both"/>
        <w:sectPr w:rsidR="00652698">
          <w:pgSz w:w="11910" w:h="16840"/>
          <w:pgMar w:top="1040" w:right="740" w:bottom="280" w:left="1240" w:header="720" w:footer="720" w:gutter="0"/>
          <w:cols w:space="720"/>
        </w:sectPr>
      </w:pPr>
    </w:p>
    <w:p w:rsidR="00652698" w:rsidRDefault="00622D97">
      <w:pPr>
        <w:pStyle w:val="a3"/>
        <w:spacing w:before="66"/>
        <w:ind w:right="107"/>
        <w:jc w:val="both"/>
      </w:pPr>
      <w:r>
        <w:lastRenderedPageBreak/>
        <w:t>Занимают одно из центральных мест в патогенезе и обуславливают появление первых</w:t>
      </w:r>
      <w:r>
        <w:rPr>
          <w:spacing w:val="1"/>
        </w:rPr>
        <w:t xml:space="preserve"> </w:t>
      </w:r>
      <w:r>
        <w:t>клинических признаков.</w:t>
      </w:r>
      <w:r>
        <w:rPr>
          <w:spacing w:val="1"/>
        </w:rPr>
        <w:t xml:space="preserve"> </w:t>
      </w:r>
      <w:r>
        <w:t>Нарушения сердечной деятельности обусловлены токсическим</w:t>
      </w:r>
      <w:r>
        <w:rPr>
          <w:spacing w:val="1"/>
        </w:rPr>
        <w:t xml:space="preserve"> </w:t>
      </w:r>
      <w:r>
        <w:t>воздействием на миокард пр</w:t>
      </w:r>
      <w:r>
        <w:t>одуктов жизнедеятельности микроорганизмов и нарушенного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Тяжесть</w:t>
      </w:r>
      <w:r>
        <w:rPr>
          <w:spacing w:val="1"/>
        </w:rPr>
        <w:t xml:space="preserve"> </w:t>
      </w:r>
      <w:r>
        <w:t>гемодинамических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выраженностью</w:t>
      </w:r>
      <w:r>
        <w:rPr>
          <w:spacing w:val="-57"/>
        </w:rPr>
        <w:t xml:space="preserve"> </w:t>
      </w:r>
      <w:r>
        <w:t>интоксикации,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proofErr w:type="spellStart"/>
      <w:r>
        <w:t>гиповолемии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компенсаторно-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-1"/>
        </w:rPr>
        <w:t xml:space="preserve"> </w:t>
      </w:r>
      <w:r>
        <w:t>реакций организма.</w:t>
      </w:r>
    </w:p>
    <w:p w:rsidR="00652698" w:rsidRDefault="00622D97">
      <w:pPr>
        <w:pStyle w:val="a3"/>
        <w:spacing w:before="190"/>
        <w:ind w:right="10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снижения</w:t>
      </w:r>
      <w:r>
        <w:rPr>
          <w:spacing w:val="61"/>
        </w:rPr>
        <w:t xml:space="preserve"> </w:t>
      </w:r>
      <w:r>
        <w:t>сократительной</w:t>
      </w:r>
      <w:r>
        <w:rPr>
          <w:spacing w:val="61"/>
        </w:rPr>
        <w:t xml:space="preserve"> </w:t>
      </w:r>
      <w:r>
        <w:t>функции</w:t>
      </w:r>
      <w:r>
        <w:rPr>
          <w:spacing w:val="61"/>
        </w:rPr>
        <w:t xml:space="preserve"> </w:t>
      </w:r>
      <w:r>
        <w:t>миокарда,</w:t>
      </w:r>
      <w:r>
        <w:rPr>
          <w:spacing w:val="61"/>
        </w:rPr>
        <w:t xml:space="preserve"> </w:t>
      </w:r>
      <w:r>
        <w:t>уменьшения</w:t>
      </w:r>
      <w:r>
        <w:rPr>
          <w:spacing w:val="61"/>
        </w:rPr>
        <w:t xml:space="preserve"> </w:t>
      </w:r>
      <w:r>
        <w:t>ОЦК,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сосудов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выброса,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быстрым снижением сердечного выброса и объемного кровотока в организме, снижением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гемо</w:t>
      </w:r>
      <w:r>
        <w:t>динамики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очень быстро,</w:t>
      </w:r>
      <w:r>
        <w:rPr>
          <w:spacing w:val="1"/>
        </w:rPr>
        <w:t xml:space="preserve"> </w:t>
      </w:r>
      <w:r>
        <w:t>клинически</w:t>
      </w:r>
      <w:r>
        <w:rPr>
          <w:spacing w:val="-1"/>
        </w:rPr>
        <w:t xml:space="preserve"> </w:t>
      </w:r>
      <w:r>
        <w:t>выражается шоковой реакцией.</w:t>
      </w:r>
    </w:p>
    <w:p w:rsidR="00652698" w:rsidRDefault="00622D97">
      <w:pPr>
        <w:pStyle w:val="a3"/>
        <w:spacing w:before="187"/>
        <w:ind w:right="105"/>
        <w:jc w:val="both"/>
      </w:pPr>
      <w:r>
        <w:t>Расстройства</w:t>
      </w:r>
      <w:r>
        <w:rPr>
          <w:spacing w:val="1"/>
        </w:rPr>
        <w:t xml:space="preserve"> </w:t>
      </w:r>
      <w:r>
        <w:t>гемодинамики</w:t>
      </w:r>
      <w:r>
        <w:rPr>
          <w:spacing w:val="61"/>
        </w:rPr>
        <w:t xml:space="preserve"> </w:t>
      </w:r>
      <w:r>
        <w:t>сопровождаются</w:t>
      </w:r>
      <w:r>
        <w:rPr>
          <w:spacing w:val="61"/>
        </w:rPr>
        <w:t xml:space="preserve"> </w:t>
      </w:r>
      <w:r>
        <w:t>нарушениями</w:t>
      </w:r>
      <w:r>
        <w:rPr>
          <w:spacing w:val="61"/>
        </w:rPr>
        <w:t xml:space="preserve"> </w:t>
      </w:r>
      <w:r>
        <w:t>микроциркуляции.</w:t>
      </w:r>
      <w:r>
        <w:rPr>
          <w:spacing w:val="1"/>
        </w:rPr>
        <w:t xml:space="preserve"> </w:t>
      </w:r>
      <w:r>
        <w:t>Клеточная гипоксия и метаболические нарушения вызывают повышение вязкости крови,</w:t>
      </w:r>
      <w:r>
        <w:rPr>
          <w:spacing w:val="1"/>
        </w:rPr>
        <w:t xml:space="preserve"> </w:t>
      </w:r>
      <w:proofErr w:type="spellStart"/>
      <w:r>
        <w:t>тромбообразование</w:t>
      </w:r>
      <w:proofErr w:type="spellEnd"/>
      <w:r>
        <w:t>. Разви</w:t>
      </w:r>
      <w:r>
        <w:t>ваются</w:t>
      </w:r>
      <w:r>
        <w:rPr>
          <w:spacing w:val="1"/>
        </w:rPr>
        <w:t xml:space="preserve"> </w:t>
      </w:r>
      <w:r>
        <w:t>микроциркуляторные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ДВС синдром,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легких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почках</w:t>
      </w:r>
      <w:r>
        <w:rPr>
          <w:spacing w:val="-2"/>
        </w:rPr>
        <w:t xml:space="preserve"> </w:t>
      </w:r>
      <w:r>
        <w:t>(«шоковое</w:t>
      </w:r>
      <w:r>
        <w:rPr>
          <w:spacing w:val="-3"/>
        </w:rPr>
        <w:t xml:space="preserve"> </w:t>
      </w:r>
      <w:r>
        <w:t>легкое»,</w:t>
      </w:r>
      <w:r>
        <w:rPr>
          <w:spacing w:val="5"/>
        </w:rPr>
        <w:t xml:space="preserve"> </w:t>
      </w:r>
      <w:r>
        <w:t>«шоковая</w:t>
      </w:r>
      <w:r>
        <w:rPr>
          <w:spacing w:val="-1"/>
        </w:rPr>
        <w:t xml:space="preserve"> </w:t>
      </w:r>
      <w:r>
        <w:t>почка»).</w:t>
      </w:r>
    </w:p>
    <w:p w:rsidR="00652698" w:rsidRDefault="00622D97">
      <w:pPr>
        <w:pStyle w:val="a3"/>
        <w:spacing w:before="188" w:line="242" w:lineRule="auto"/>
        <w:ind w:right="105"/>
        <w:jc w:val="both"/>
      </w:pPr>
      <w:r>
        <w:rPr>
          <w:spacing w:val="-1"/>
        </w:rPr>
        <w:t>Н</w:t>
      </w:r>
      <w:r>
        <w:rPr>
          <w:spacing w:val="-2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t>ш</w:t>
      </w:r>
      <w:r>
        <w:rPr>
          <w:spacing w:val="-1"/>
        </w:rPr>
        <w:t>е</w:t>
      </w:r>
      <w:r>
        <w:t xml:space="preserve">ния   </w:t>
      </w:r>
      <w:r>
        <w:rPr>
          <w:spacing w:val="28"/>
        </w:rPr>
        <w:t xml:space="preserve"> </w:t>
      </w:r>
      <w:r>
        <w:rPr>
          <w:spacing w:val="-1"/>
        </w:rPr>
        <w:t>м</w:t>
      </w:r>
      <w:r>
        <w:t>икро</w:t>
      </w:r>
      <w:r>
        <w:rPr>
          <w:spacing w:val="-2"/>
        </w:rPr>
        <w:t>ци</w:t>
      </w:r>
      <w:r>
        <w:t>р</w:t>
      </w:r>
      <w:r>
        <w:rPr>
          <w:spacing w:val="3"/>
        </w:rPr>
        <w:t>к</w:t>
      </w:r>
      <w:r>
        <w:rPr>
          <w:spacing w:val="-5"/>
        </w:rPr>
        <w:t>у</w:t>
      </w:r>
      <w:r>
        <w:t>ля</w:t>
      </w:r>
      <w:r>
        <w:rPr>
          <w:spacing w:val="1"/>
        </w:rPr>
        <w:t>ц</w:t>
      </w:r>
      <w:r>
        <w:t xml:space="preserve">ии   </w:t>
      </w:r>
      <w:r>
        <w:rPr>
          <w:spacing w:val="29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2"/>
        </w:rPr>
        <w:t>г</w:t>
      </w:r>
      <w:r>
        <w:rPr>
          <w:spacing w:val="-8"/>
        </w:rPr>
        <w:t>у</w:t>
      </w:r>
      <w:r>
        <w:t xml:space="preserve">т   </w:t>
      </w:r>
      <w:r>
        <w:rPr>
          <w:spacing w:val="29"/>
        </w:rPr>
        <w:t xml:space="preserve"> </w:t>
      </w:r>
      <w:r>
        <w:t>п</w:t>
      </w:r>
      <w:r>
        <w:rPr>
          <w:spacing w:val="2"/>
        </w:rPr>
        <w:t>р</w:t>
      </w:r>
      <w:r>
        <w:t>и</w:t>
      </w:r>
      <w:r>
        <w:rPr>
          <w:spacing w:val="-1"/>
        </w:rPr>
        <w:t>вод</w:t>
      </w:r>
      <w:r>
        <w:t>и</w:t>
      </w:r>
      <w:r>
        <w:rPr>
          <w:spacing w:val="-2"/>
        </w:rPr>
        <w:t>т</w:t>
      </w:r>
      <w:r>
        <w:t xml:space="preserve">ь   </w:t>
      </w:r>
      <w:r>
        <w:rPr>
          <w:spacing w:val="29"/>
        </w:rPr>
        <w:t xml:space="preserve"> </w:t>
      </w:r>
      <w:r>
        <w:t xml:space="preserve">к   </w:t>
      </w:r>
      <w:r>
        <w:rPr>
          <w:spacing w:val="29"/>
        </w:rPr>
        <w:t xml:space="preserve"> </w:t>
      </w:r>
      <w:r>
        <w:rPr>
          <w:spacing w:val="-1"/>
          <w:w w:val="44"/>
        </w:rPr>
        <w:t>―</w:t>
      </w:r>
      <w:r>
        <w:t>д</w:t>
      </w:r>
      <w:r>
        <w:rPr>
          <w:spacing w:val="-1"/>
        </w:rPr>
        <w:t>е</w:t>
      </w:r>
      <w:r>
        <w:t>п</w:t>
      </w:r>
      <w:r>
        <w:rPr>
          <w:spacing w:val="6"/>
        </w:rPr>
        <w:t>о</w:t>
      </w:r>
      <w:r>
        <w:rPr>
          <w:spacing w:val="-2"/>
        </w:rPr>
        <w:t>н</w:t>
      </w:r>
      <w:r>
        <w:t>и</w:t>
      </w:r>
      <w:r>
        <w:rPr>
          <w:spacing w:val="-3"/>
        </w:rPr>
        <w:t>р</w:t>
      </w:r>
      <w:r>
        <w:t>ов</w:t>
      </w:r>
      <w:r>
        <w:rPr>
          <w:spacing w:val="-2"/>
        </w:rPr>
        <w:t>а</w:t>
      </w:r>
      <w:r>
        <w:t>нию</w:t>
      </w:r>
      <w:r>
        <w:rPr>
          <w:w w:val="158"/>
        </w:rPr>
        <w:t>‖</w:t>
      </w:r>
      <w:r>
        <w:t xml:space="preserve">   </w:t>
      </w:r>
      <w:r>
        <w:rPr>
          <w:spacing w:val="27"/>
        </w:rPr>
        <w:t xml:space="preserve"> </w:t>
      </w:r>
      <w:r>
        <w:t xml:space="preserve">в   </w:t>
      </w:r>
      <w:r>
        <w:rPr>
          <w:spacing w:val="28"/>
        </w:rPr>
        <w:t xml:space="preserve"> </w:t>
      </w:r>
      <w:r>
        <w:t>тк</w:t>
      </w:r>
      <w:r>
        <w:rPr>
          <w:spacing w:val="-1"/>
        </w:rPr>
        <w:t>а</w:t>
      </w:r>
      <w:r>
        <w:t>нях микроорганизмов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множественных</w:t>
      </w:r>
      <w:r>
        <w:rPr>
          <w:spacing w:val="-1"/>
        </w:rPr>
        <w:t xml:space="preserve"> </w:t>
      </w:r>
      <w:proofErr w:type="spellStart"/>
      <w:r>
        <w:t>микроочагов</w:t>
      </w:r>
      <w:proofErr w:type="spellEnd"/>
      <w:r>
        <w:rPr>
          <w:spacing w:val="-2"/>
        </w:rPr>
        <w:t xml:space="preserve"> </w:t>
      </w:r>
      <w:r>
        <w:t>инфекции.</w:t>
      </w:r>
    </w:p>
    <w:p w:rsidR="00652698" w:rsidRDefault="00622D97">
      <w:pPr>
        <w:pStyle w:val="a3"/>
        <w:spacing w:before="185"/>
        <w:ind w:right="113"/>
        <w:jc w:val="both"/>
      </w:pP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сепсиса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дыхательная недостаточность. Она может быть обусловлена возникновением пневмонии</w:t>
      </w:r>
      <w:r>
        <w:rPr>
          <w:spacing w:val="1"/>
        </w:rPr>
        <w:t xml:space="preserve"> </w:t>
      </w:r>
      <w:r>
        <w:t>(встречается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больных),</w:t>
      </w:r>
      <w:r>
        <w:rPr>
          <w:spacing w:val="1"/>
        </w:rPr>
        <w:t xml:space="preserve"> </w:t>
      </w:r>
      <w:r>
        <w:t>внутрисосудистой</w:t>
      </w:r>
      <w:r>
        <w:rPr>
          <w:spacing w:val="61"/>
        </w:rPr>
        <w:t xml:space="preserve"> </w:t>
      </w:r>
      <w:r>
        <w:t>диффузной</w:t>
      </w:r>
      <w:r>
        <w:rPr>
          <w:spacing w:val="61"/>
        </w:rPr>
        <w:t xml:space="preserve"> </w:t>
      </w:r>
      <w:r>
        <w:t>коагуляцией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тромбов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легочных</w:t>
      </w:r>
      <w:r>
        <w:rPr>
          <w:spacing w:val="1"/>
        </w:rPr>
        <w:t xml:space="preserve"> </w:t>
      </w:r>
      <w:r>
        <w:t>капиллярах,</w:t>
      </w:r>
      <w:r>
        <w:rPr>
          <w:spacing w:val="1"/>
        </w:rPr>
        <w:t xml:space="preserve"> </w:t>
      </w:r>
      <w:r>
        <w:t>отеком</w:t>
      </w:r>
      <w:r>
        <w:rPr>
          <w:spacing w:val="1"/>
        </w:rPr>
        <w:t xml:space="preserve"> </w:t>
      </w:r>
      <w:r>
        <w:t>легкого.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газового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артериальная</w:t>
      </w:r>
      <w:r>
        <w:rPr>
          <w:spacing w:val="1"/>
        </w:rPr>
        <w:t xml:space="preserve"> </w:t>
      </w:r>
      <w:r>
        <w:t>гипоксия</w:t>
      </w:r>
      <w:r>
        <w:rPr>
          <w:spacing w:val="-4"/>
        </w:rPr>
        <w:t xml:space="preserve"> </w:t>
      </w:r>
      <w:r>
        <w:t>и снижается рСО2.</w:t>
      </w:r>
    </w:p>
    <w:p w:rsidR="00652698" w:rsidRDefault="00622D97">
      <w:pPr>
        <w:pStyle w:val="a3"/>
        <w:spacing w:before="187"/>
        <w:ind w:right="113"/>
        <w:jc w:val="both"/>
      </w:pPr>
      <w:r>
        <w:t>Нарушение функции печени. В результате действия токсинов н</w:t>
      </w:r>
      <w:r>
        <w:t>а почечную паренхиму и</w:t>
      </w:r>
      <w:r>
        <w:rPr>
          <w:spacing w:val="1"/>
        </w:rPr>
        <w:t xml:space="preserve"> </w:t>
      </w:r>
      <w:r>
        <w:t xml:space="preserve">нарушения перфузии печени. Развивается </w:t>
      </w:r>
      <w:proofErr w:type="spellStart"/>
      <w:r>
        <w:t>токсикоинфекционный</w:t>
      </w:r>
      <w:proofErr w:type="spellEnd"/>
      <w:r>
        <w:t xml:space="preserve"> гепатит, проявляющийся</w:t>
      </w:r>
      <w:r>
        <w:rPr>
          <w:spacing w:val="-57"/>
        </w:rPr>
        <w:t xml:space="preserve"> </w:t>
      </w:r>
      <w:r>
        <w:t>желтухой.</w:t>
      </w:r>
    </w:p>
    <w:p w:rsidR="00652698" w:rsidRDefault="00622D97">
      <w:pPr>
        <w:pStyle w:val="a3"/>
        <w:spacing w:before="188" w:line="242" w:lineRule="auto"/>
        <w:ind w:right="106"/>
        <w:jc w:val="both"/>
      </w:pPr>
      <w:r>
        <w:t>Нарушение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почек.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токсикоинфекционного</w:t>
      </w:r>
      <w:proofErr w:type="spellEnd"/>
      <w:r>
        <w:rPr>
          <w:spacing w:val="1"/>
        </w:rPr>
        <w:t xml:space="preserve"> </w:t>
      </w:r>
      <w:r>
        <w:t>нефрита.</w:t>
      </w:r>
      <w:r>
        <w:rPr>
          <w:spacing w:val="1"/>
        </w:rPr>
        <w:t xml:space="preserve"> </w:t>
      </w:r>
      <w:proofErr w:type="gramStart"/>
      <w:r>
        <w:t>Причинами</w:t>
      </w:r>
      <w:proofErr w:type="gramEnd"/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вызывающими являются: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86"/>
        <w:ind w:hanging="361"/>
        <w:rPr>
          <w:sz w:val="24"/>
        </w:rPr>
      </w:pPr>
      <w:r>
        <w:rPr>
          <w:sz w:val="24"/>
        </w:rPr>
        <w:t>воспалительный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почек: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5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ДВС</w:t>
      </w:r>
      <w:r>
        <w:rPr>
          <w:spacing w:val="-3"/>
          <w:sz w:val="24"/>
        </w:rPr>
        <w:t xml:space="preserve"> </w:t>
      </w:r>
      <w:r>
        <w:rPr>
          <w:sz w:val="24"/>
        </w:rPr>
        <w:t>синдрома;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5"/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юкстамедулярной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зоне.</w:t>
      </w:r>
    </w:p>
    <w:p w:rsidR="00652698" w:rsidRDefault="00622D97">
      <w:pPr>
        <w:pStyle w:val="a3"/>
        <w:spacing w:before="122"/>
        <w:ind w:right="106"/>
        <w:jc w:val="both"/>
      </w:pPr>
      <w:r>
        <w:t>В результате снижается скорость выделения мочи в почечном клубочке.</w:t>
      </w:r>
      <w:r>
        <w:rPr>
          <w:spacing w:val="1"/>
        </w:rPr>
        <w:t xml:space="preserve"> </w:t>
      </w:r>
      <w:r>
        <w:t>Нарушается и</w:t>
      </w:r>
      <w:r>
        <w:rPr>
          <w:spacing w:val="1"/>
        </w:rPr>
        <w:t xml:space="preserve"> </w:t>
      </w:r>
      <w:r>
        <w:t>реабсорбционная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почек,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электролитов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нарушению водно-электролитного баланса. Развитие функциональных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почках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интоксикацию</w:t>
      </w:r>
      <w:r>
        <w:rPr>
          <w:spacing w:val="1"/>
        </w:rPr>
        <w:t xml:space="preserve"> </w:t>
      </w:r>
      <w:r>
        <w:t>организма,</w:t>
      </w:r>
      <w:r>
        <w:rPr>
          <w:spacing w:val="61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уменьшается</w:t>
      </w:r>
      <w:r>
        <w:rPr>
          <w:spacing w:val="-57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бактериальных</w:t>
      </w:r>
      <w:r>
        <w:rPr>
          <w:spacing w:val="1"/>
        </w:rPr>
        <w:t xml:space="preserve"> </w:t>
      </w:r>
      <w:r>
        <w:t>токсинов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дезинтеграции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почечной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предвестником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септического</w:t>
      </w:r>
      <w:r>
        <w:rPr>
          <w:spacing w:val="-1"/>
        </w:rPr>
        <w:t xml:space="preserve"> </w:t>
      </w:r>
      <w:r>
        <w:t>шока.</w:t>
      </w:r>
    </w:p>
    <w:p w:rsidR="00652698" w:rsidRDefault="00622D97">
      <w:pPr>
        <w:pStyle w:val="a3"/>
        <w:spacing w:before="190"/>
        <w:jc w:val="both"/>
      </w:pPr>
      <w:r>
        <w:t>Нарушение</w:t>
      </w:r>
      <w:r>
        <w:rPr>
          <w:spacing w:val="-5"/>
        </w:rPr>
        <w:t xml:space="preserve"> </w:t>
      </w:r>
      <w:r>
        <w:t>физико-химических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среды.</w:t>
      </w:r>
    </w:p>
    <w:p w:rsidR="00652698" w:rsidRDefault="00622D97">
      <w:pPr>
        <w:pStyle w:val="a3"/>
        <w:spacing w:before="185" w:line="242" w:lineRule="auto"/>
        <w:ind w:right="106"/>
        <w:jc w:val="both"/>
      </w:pPr>
      <w:r>
        <w:t>Функциональные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появлению</w:t>
      </w:r>
      <w:r>
        <w:rPr>
          <w:spacing w:val="-2"/>
        </w:rPr>
        <w:t xml:space="preserve"> </w:t>
      </w:r>
      <w:r>
        <w:t>физико-химических</w:t>
      </w:r>
      <w:r>
        <w:rPr>
          <w:spacing w:val="-3"/>
        </w:rPr>
        <w:t xml:space="preserve"> </w:t>
      </w:r>
      <w:r>
        <w:t>сдвигов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внут</w:t>
      </w:r>
      <w:r>
        <w:t>ренней</w:t>
      </w:r>
      <w:r>
        <w:rPr>
          <w:spacing w:val="-2"/>
        </w:rPr>
        <w:t xml:space="preserve"> </w:t>
      </w:r>
      <w:r>
        <w:t>среде.</w:t>
      </w:r>
    </w:p>
    <w:p w:rsidR="00652698" w:rsidRDefault="00622D97">
      <w:pPr>
        <w:pStyle w:val="a3"/>
        <w:spacing w:before="187"/>
        <w:jc w:val="both"/>
      </w:pPr>
      <w:r>
        <w:t>При</w:t>
      </w:r>
      <w:r>
        <w:rPr>
          <w:spacing w:val="-3"/>
        </w:rPr>
        <w:t xml:space="preserve"> </w:t>
      </w:r>
      <w:r>
        <w:t>сепсисе: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87"/>
        <w:ind w:hanging="361"/>
        <w:rPr>
          <w:sz w:val="24"/>
        </w:rPr>
      </w:pPr>
      <w:r>
        <w:rPr>
          <w:sz w:val="24"/>
        </w:rPr>
        <w:t>изменяется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кислотно-щелочное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(КЩС);</w:t>
      </w:r>
    </w:p>
    <w:p w:rsidR="00652698" w:rsidRDefault="00652698">
      <w:pPr>
        <w:rPr>
          <w:sz w:val="24"/>
        </w:rPr>
        <w:sectPr w:rsidR="00652698">
          <w:pgSz w:w="11910" w:h="16840"/>
          <w:pgMar w:top="1040" w:right="740" w:bottom="280" w:left="1240" w:header="720" w:footer="720" w:gutter="0"/>
          <w:cols w:space="720"/>
        </w:sectPr>
      </w:pP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нарушается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водно-электролитный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обмен;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8"/>
        <w:ind w:hanging="361"/>
        <w:rPr>
          <w:sz w:val="24"/>
        </w:rPr>
      </w:pPr>
      <w:r>
        <w:rPr>
          <w:sz w:val="24"/>
        </w:rPr>
        <w:t>развивается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гипопротеинемия</w:t>
      </w:r>
      <w:proofErr w:type="spellEnd"/>
      <w:r>
        <w:rPr>
          <w:sz w:val="24"/>
        </w:rPr>
        <w:t>;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5"/>
        <w:ind w:hanging="361"/>
        <w:rPr>
          <w:sz w:val="24"/>
        </w:rPr>
      </w:pPr>
      <w:r>
        <w:rPr>
          <w:sz w:val="24"/>
        </w:rPr>
        <w:t>нарушается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углеводный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обмен.</w:t>
      </w:r>
    </w:p>
    <w:p w:rsidR="00652698" w:rsidRDefault="00622D97">
      <w:pPr>
        <w:pStyle w:val="a3"/>
        <w:spacing w:before="122" w:line="242" w:lineRule="auto"/>
      </w:pPr>
      <w:r>
        <w:t>Кислотно-щелочное</w:t>
      </w:r>
      <w:r>
        <w:rPr>
          <w:spacing w:val="21"/>
        </w:rPr>
        <w:t xml:space="preserve"> </w:t>
      </w:r>
      <w:r>
        <w:t>состояние</w:t>
      </w:r>
      <w:r>
        <w:rPr>
          <w:spacing w:val="20"/>
        </w:rPr>
        <w:t xml:space="preserve"> </w:t>
      </w:r>
      <w:r>
        <w:t>(КЩС).</w:t>
      </w:r>
      <w:r>
        <w:rPr>
          <w:spacing w:val="22"/>
        </w:rPr>
        <w:t xml:space="preserve"> </w:t>
      </w:r>
      <w:r>
        <w:t>Отмечаются</w:t>
      </w:r>
      <w:r>
        <w:rPr>
          <w:spacing w:val="21"/>
        </w:rPr>
        <w:t xml:space="preserve"> </w:t>
      </w:r>
      <w:r>
        <w:t>сдвиги,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сторону</w:t>
      </w:r>
      <w:r>
        <w:rPr>
          <w:spacing w:val="16"/>
        </w:rPr>
        <w:t xml:space="preserve"> </w:t>
      </w:r>
      <w:r>
        <w:t>ацидоза,</w:t>
      </w:r>
      <w:r>
        <w:rPr>
          <w:spacing w:val="22"/>
        </w:rPr>
        <w:t xml:space="preserve"> </w:t>
      </w:r>
      <w:r>
        <w:t>так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алкалоза.</w:t>
      </w:r>
      <w:r>
        <w:rPr>
          <w:spacing w:val="-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нарушению КЩС</w:t>
      </w:r>
      <w:r>
        <w:rPr>
          <w:spacing w:val="-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функции почек.</w:t>
      </w:r>
    </w:p>
    <w:p w:rsidR="00652698" w:rsidRDefault="00622D97">
      <w:pPr>
        <w:pStyle w:val="a3"/>
        <w:spacing w:before="182"/>
        <w:ind w:right="104"/>
        <w:jc w:val="both"/>
      </w:pPr>
      <w:r>
        <w:t>Водно-электролитный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калиево-натриевый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плазме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 xml:space="preserve">отмечается </w:t>
      </w:r>
      <w:proofErr w:type="spellStart"/>
      <w:r>
        <w:t>гиперкалиемия</w:t>
      </w:r>
      <w:proofErr w:type="spellEnd"/>
      <w:r>
        <w:t xml:space="preserve"> и </w:t>
      </w:r>
      <w:proofErr w:type="spellStart"/>
      <w:r>
        <w:t>гипонатриемия</w:t>
      </w:r>
      <w:proofErr w:type="spellEnd"/>
      <w:r>
        <w:t>. В результате повышенного выделения калия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мочой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избыток</w:t>
      </w:r>
      <w:r>
        <w:rPr>
          <w:spacing w:val="-1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и воды,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приводит 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proofErr w:type="spellStart"/>
      <w:r>
        <w:t>отѐку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набуханию.</w:t>
      </w:r>
    </w:p>
    <w:p w:rsidR="00652698" w:rsidRDefault="00622D97">
      <w:pPr>
        <w:pStyle w:val="a3"/>
        <w:spacing w:before="187"/>
        <w:ind w:right="105"/>
        <w:jc w:val="both"/>
      </w:pPr>
      <w:proofErr w:type="spellStart"/>
      <w:r>
        <w:t>Гипопротеинемия</w:t>
      </w:r>
      <w:proofErr w:type="spellEnd"/>
      <w:r>
        <w:t>.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гипопротеинемии</w:t>
      </w:r>
      <w:proofErr w:type="spellEnd"/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катаболических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угнетение</w:t>
      </w:r>
      <w:r>
        <w:rPr>
          <w:spacing w:val="1"/>
        </w:rPr>
        <w:t xml:space="preserve"> </w:t>
      </w:r>
      <w:proofErr w:type="spellStart"/>
      <w:r>
        <w:t>белковообразовательной</w:t>
      </w:r>
      <w:proofErr w:type="spellEnd"/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печени.</w:t>
      </w:r>
      <w:r>
        <w:rPr>
          <w:spacing w:val="1"/>
        </w:rPr>
        <w:t xml:space="preserve"> </w:t>
      </w:r>
      <w:proofErr w:type="spellStart"/>
      <w:r>
        <w:t>Гипопротеинемия</w:t>
      </w:r>
      <w:proofErr w:type="spellEnd"/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нарушения функции буферной емкости плазмы, приводит 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протромбина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фибриногена,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коагулопатического</w:t>
      </w:r>
      <w:proofErr w:type="spellEnd"/>
      <w:r>
        <w:rPr>
          <w:spacing w:val="1"/>
        </w:rPr>
        <w:t xml:space="preserve"> </w:t>
      </w:r>
      <w:r>
        <w:t>синдрома</w:t>
      </w:r>
      <w:r>
        <w:rPr>
          <w:spacing w:val="1"/>
        </w:rPr>
        <w:t xml:space="preserve"> </w:t>
      </w:r>
      <w:r>
        <w:t>(синдрома</w:t>
      </w:r>
      <w:r>
        <w:rPr>
          <w:spacing w:val="1"/>
        </w:rPr>
        <w:t xml:space="preserve"> </w:t>
      </w:r>
      <w:r>
        <w:t>ДВС).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иммунологической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ухудшению</w:t>
      </w:r>
      <w:r>
        <w:rPr>
          <w:spacing w:val="-1"/>
        </w:rPr>
        <w:t xml:space="preserve"> </w:t>
      </w:r>
      <w:r>
        <w:t>репа-</w:t>
      </w:r>
      <w:proofErr w:type="spellStart"/>
      <w:r>
        <w:t>ративных</w:t>
      </w:r>
      <w:proofErr w:type="spellEnd"/>
      <w:r>
        <w:rPr>
          <w:spacing w:val="-1"/>
        </w:rPr>
        <w:t xml:space="preserve"> </w:t>
      </w:r>
      <w:r>
        <w:t>процессов.</w:t>
      </w:r>
    </w:p>
    <w:p w:rsidR="00652698" w:rsidRDefault="00622D97">
      <w:pPr>
        <w:pStyle w:val="a3"/>
        <w:spacing w:before="193"/>
      </w:pPr>
      <w:r>
        <w:t>Расстройства</w:t>
      </w:r>
      <w:r>
        <w:rPr>
          <w:spacing w:val="-2"/>
        </w:rPr>
        <w:t xml:space="preserve"> </w:t>
      </w:r>
      <w:r>
        <w:t>углеводного</w:t>
      </w:r>
      <w:r>
        <w:rPr>
          <w:spacing w:val="-5"/>
        </w:rPr>
        <w:t xml:space="preserve"> </w:t>
      </w:r>
      <w:r>
        <w:t>обмена.</w:t>
      </w:r>
      <w:r>
        <w:rPr>
          <w:spacing w:val="-4"/>
        </w:rPr>
        <w:t xml:space="preserve"> </w:t>
      </w:r>
      <w:r>
        <w:t>Отмечается</w:t>
      </w:r>
      <w:r>
        <w:rPr>
          <w:spacing w:val="-3"/>
        </w:rPr>
        <w:t xml:space="preserve"> </w:t>
      </w:r>
      <w:r>
        <w:t>гипергликемия.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крови.</w:t>
      </w:r>
    </w:p>
    <w:p w:rsidR="00652698" w:rsidRDefault="00622D97">
      <w:pPr>
        <w:pStyle w:val="a3"/>
        <w:spacing w:before="185"/>
        <w:ind w:right="106"/>
        <w:jc w:val="both"/>
      </w:pPr>
      <w:r>
        <w:t>Характерные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красной,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крови.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анемия.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гемолиза</w:t>
      </w:r>
      <w:r>
        <w:rPr>
          <w:spacing w:val="1"/>
        </w:rPr>
        <w:t xml:space="preserve"> </w:t>
      </w:r>
      <w:r>
        <w:t>эритроцитов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токсинов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угнетения</w:t>
      </w:r>
      <w:r>
        <w:rPr>
          <w:spacing w:val="1"/>
        </w:rPr>
        <w:t xml:space="preserve"> </w:t>
      </w:r>
      <w:proofErr w:type="spellStart"/>
      <w:r>
        <w:t>эритропоэза</w:t>
      </w:r>
      <w:proofErr w:type="spell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токсинов на</w:t>
      </w:r>
      <w:r>
        <w:rPr>
          <w:spacing w:val="-2"/>
        </w:rPr>
        <w:t xml:space="preserve"> </w:t>
      </w:r>
      <w:r>
        <w:t>кроветворные</w:t>
      </w:r>
      <w:r>
        <w:rPr>
          <w:spacing w:val="-2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(костный</w:t>
      </w:r>
      <w:r>
        <w:rPr>
          <w:spacing w:val="-1"/>
        </w:rPr>
        <w:t xml:space="preserve"> </w:t>
      </w:r>
      <w:r>
        <w:t>мозг).</w:t>
      </w:r>
    </w:p>
    <w:p w:rsidR="00652698" w:rsidRDefault="00622D97">
      <w:pPr>
        <w:pStyle w:val="a3"/>
        <w:spacing w:before="187"/>
        <w:ind w:right="111"/>
        <w:jc w:val="both"/>
      </w:pPr>
      <w:r>
        <w:t xml:space="preserve">В формуле белой крови отмечается лейкоцитоз с </w:t>
      </w:r>
      <w:proofErr w:type="spellStart"/>
      <w:r>
        <w:t>нейтрофильным</w:t>
      </w:r>
      <w:proofErr w:type="spellEnd"/>
      <w:r>
        <w:t xml:space="preserve"> сдвигом, токсическая</w:t>
      </w:r>
      <w:r>
        <w:rPr>
          <w:spacing w:val="1"/>
        </w:rPr>
        <w:t xml:space="preserve"> </w:t>
      </w:r>
      <w:r>
        <w:t>зернистость лейкоцитов, появление незрелых форм. Изменения в лейкоцитарной формуле</w:t>
      </w:r>
      <w:r>
        <w:rPr>
          <w:spacing w:val="1"/>
        </w:rPr>
        <w:t xml:space="preserve"> </w:t>
      </w:r>
      <w:r>
        <w:t>имеют прогностическое значение. Чем выше лейкоцитоз, тем более выражена активность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</w:t>
      </w:r>
      <w:r>
        <w:t>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инфекцию,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лейкоцитоз,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вероятен</w:t>
      </w:r>
      <w:r>
        <w:rPr>
          <w:spacing w:val="1"/>
        </w:rPr>
        <w:t xml:space="preserve"> </w:t>
      </w:r>
      <w:r>
        <w:t>неблагоприятный</w:t>
      </w:r>
      <w:r>
        <w:rPr>
          <w:spacing w:val="-1"/>
        </w:rPr>
        <w:t xml:space="preserve"> </w:t>
      </w:r>
      <w:r>
        <w:t>исход.</w:t>
      </w:r>
    </w:p>
    <w:p w:rsidR="00652698" w:rsidRDefault="00622D97">
      <w:pPr>
        <w:pStyle w:val="a3"/>
        <w:spacing w:before="190"/>
        <w:ind w:right="107"/>
        <w:jc w:val="both"/>
      </w:pPr>
      <w:r>
        <w:t>Нарушения</w:t>
      </w:r>
      <w:r>
        <w:rPr>
          <w:spacing w:val="1"/>
        </w:rPr>
        <w:t xml:space="preserve"> </w:t>
      </w:r>
      <w:proofErr w:type="spellStart"/>
      <w:r>
        <w:t>гемокоагуляции</w:t>
      </w:r>
      <w:proofErr w:type="spellEnd"/>
      <w:r>
        <w:t>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одновременная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свертывающей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фибрино</w:t>
      </w:r>
      <w:proofErr w:type="spellEnd"/>
      <w:r>
        <w:t>-литической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возникновением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proofErr w:type="spellStart"/>
      <w:r>
        <w:t>фибринолиза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диссеминированного</w:t>
      </w:r>
      <w:r>
        <w:rPr>
          <w:spacing w:val="1"/>
        </w:rPr>
        <w:t xml:space="preserve"> </w:t>
      </w:r>
      <w:r>
        <w:t>внутрисосудистого</w:t>
      </w:r>
      <w:r>
        <w:rPr>
          <w:spacing w:val="1"/>
        </w:rPr>
        <w:t xml:space="preserve"> </w:t>
      </w:r>
      <w:proofErr w:type="spellStart"/>
      <w:r>
        <w:t>свѐртывания</w:t>
      </w:r>
      <w:proofErr w:type="spellEnd"/>
      <w:r>
        <w:t>.</w:t>
      </w:r>
      <w:r>
        <w:rPr>
          <w:spacing w:val="1"/>
        </w:rPr>
        <w:t xml:space="preserve"> </w:t>
      </w:r>
      <w:r>
        <w:t>Развивающийся</w:t>
      </w:r>
      <w:r>
        <w:rPr>
          <w:spacing w:val="1"/>
        </w:rPr>
        <w:t xml:space="preserve"> </w:t>
      </w:r>
      <w:r>
        <w:t>ДВС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r>
        <w:t>приводит к блокаде микроциркуляции в сосудах органа, тромботическим процессам и</w:t>
      </w:r>
      <w:r>
        <w:rPr>
          <w:spacing w:val="1"/>
        </w:rPr>
        <w:t xml:space="preserve"> </w:t>
      </w:r>
      <w:r>
        <w:t>геморрагиям,</w:t>
      </w:r>
      <w:r>
        <w:rPr>
          <w:spacing w:val="-1"/>
        </w:rPr>
        <w:t xml:space="preserve"> </w:t>
      </w:r>
      <w:r>
        <w:t>тканевой гипоксии и</w:t>
      </w:r>
      <w:r>
        <w:rPr>
          <w:spacing w:val="-1"/>
        </w:rPr>
        <w:t xml:space="preserve"> </w:t>
      </w:r>
      <w:r>
        <w:t>ацидозу.</w:t>
      </w:r>
    </w:p>
    <w:p w:rsidR="00652698" w:rsidRDefault="00622D97">
      <w:pPr>
        <w:pStyle w:val="a3"/>
        <w:spacing w:before="190"/>
      </w:pP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сепсиса</w:t>
      </w:r>
      <w:r>
        <w:rPr>
          <w:spacing w:val="-2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фазы: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87"/>
        <w:ind w:hanging="361"/>
        <w:rPr>
          <w:sz w:val="24"/>
        </w:rPr>
      </w:pPr>
      <w:r>
        <w:rPr>
          <w:sz w:val="24"/>
        </w:rPr>
        <w:t>напряжения;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5"/>
        <w:ind w:hanging="361"/>
        <w:rPr>
          <w:sz w:val="24"/>
        </w:rPr>
      </w:pPr>
      <w:r>
        <w:rPr>
          <w:sz w:val="24"/>
        </w:rPr>
        <w:t>катаболическая;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5"/>
        <w:ind w:hanging="361"/>
        <w:rPr>
          <w:sz w:val="24"/>
        </w:rPr>
      </w:pPr>
      <w:r>
        <w:rPr>
          <w:sz w:val="24"/>
        </w:rPr>
        <w:t>анаболическая;</w:t>
      </w:r>
    </w:p>
    <w:p w:rsidR="00652698" w:rsidRDefault="00622D97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25"/>
        <w:ind w:hanging="361"/>
        <w:rPr>
          <w:sz w:val="24"/>
        </w:rPr>
      </w:pPr>
      <w:r>
        <w:rPr>
          <w:sz w:val="24"/>
        </w:rPr>
        <w:t>реабилитационная.</w:t>
      </w:r>
    </w:p>
    <w:p w:rsidR="00652698" w:rsidRDefault="00622D97">
      <w:pPr>
        <w:pStyle w:val="a3"/>
        <w:spacing w:before="125"/>
      </w:pPr>
      <w:r>
        <w:t>Для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фазы</w:t>
      </w:r>
      <w:r>
        <w:rPr>
          <w:spacing w:val="-2"/>
        </w:rPr>
        <w:t xml:space="preserve"> </w:t>
      </w:r>
      <w:r>
        <w:t>характерны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организме.</w:t>
      </w:r>
    </w:p>
    <w:p w:rsidR="00652698" w:rsidRDefault="00622D97">
      <w:pPr>
        <w:pStyle w:val="a3"/>
        <w:spacing w:before="187" w:line="242" w:lineRule="auto"/>
        <w:ind w:right="113"/>
        <w:jc w:val="both"/>
      </w:pPr>
      <w:r>
        <w:t>Фаза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микроорганизмов</w:t>
      </w:r>
      <w:r>
        <w:rPr>
          <w:spacing w:val="1"/>
        </w:rPr>
        <w:t xml:space="preserve"> </w:t>
      </w:r>
      <w:r>
        <w:t>мобилизуются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организма.</w:t>
      </w:r>
      <w:r>
        <w:rPr>
          <w:spacing w:val="-1"/>
        </w:rPr>
        <w:t xml:space="preserve"> </w:t>
      </w:r>
      <w:r>
        <w:t>Активизируются</w:t>
      </w:r>
      <w:r>
        <w:rPr>
          <w:spacing w:val="-1"/>
        </w:rPr>
        <w:t xml:space="preserve"> </w:t>
      </w:r>
      <w:r>
        <w:t>гипофизарная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адреналовые</w:t>
      </w:r>
      <w:r>
        <w:rPr>
          <w:spacing w:val="-3"/>
        </w:rPr>
        <w:t xml:space="preserve"> </w:t>
      </w:r>
      <w:r>
        <w:t>системы.</w:t>
      </w:r>
    </w:p>
    <w:p w:rsidR="00652698" w:rsidRDefault="00622D97">
      <w:pPr>
        <w:pStyle w:val="a3"/>
        <w:spacing w:before="182"/>
        <w:ind w:right="165"/>
        <w:jc w:val="both"/>
      </w:pPr>
      <w:r>
        <w:t>Катаболическая</w:t>
      </w:r>
      <w:r>
        <w:rPr>
          <w:spacing w:val="1"/>
        </w:rPr>
        <w:t xml:space="preserve"> </w:t>
      </w:r>
      <w:r>
        <w:t>фаза.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61"/>
        </w:rPr>
        <w:t xml:space="preserve"> </w:t>
      </w:r>
      <w:r>
        <w:t>глубокие</w:t>
      </w:r>
      <w:r>
        <w:rPr>
          <w:spacing w:val="6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Превалируют</w:t>
      </w:r>
      <w:r>
        <w:rPr>
          <w:spacing w:val="1"/>
        </w:rPr>
        <w:t xml:space="preserve"> </w:t>
      </w:r>
      <w:r>
        <w:t>катаболические процессы. Отмечается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водно-электролитного</w:t>
      </w:r>
      <w:r>
        <w:rPr>
          <w:spacing w:val="58"/>
        </w:rPr>
        <w:t xml:space="preserve"> </w:t>
      </w:r>
      <w:r>
        <w:t>обмена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кислотно-щелочного</w:t>
      </w:r>
      <w:r>
        <w:rPr>
          <w:spacing w:val="-1"/>
        </w:rPr>
        <w:t xml:space="preserve"> </w:t>
      </w:r>
      <w:r>
        <w:t>баланса.</w:t>
      </w:r>
    </w:p>
    <w:p w:rsidR="00652698" w:rsidRDefault="00622D97">
      <w:pPr>
        <w:pStyle w:val="a3"/>
        <w:spacing w:before="190"/>
      </w:pPr>
      <w:r>
        <w:t>Анаболическая</w:t>
      </w:r>
      <w:r>
        <w:rPr>
          <w:spacing w:val="-3"/>
        </w:rPr>
        <w:t xml:space="preserve"> </w:t>
      </w:r>
      <w:r>
        <w:t>фаза.</w:t>
      </w:r>
      <w:r>
        <w:rPr>
          <w:spacing w:val="-2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обменных</w:t>
      </w:r>
      <w:r>
        <w:rPr>
          <w:spacing w:val="-2"/>
        </w:rPr>
        <w:t xml:space="preserve"> </w:t>
      </w:r>
      <w:r>
        <w:t>процессов.</w:t>
      </w:r>
    </w:p>
    <w:p w:rsidR="00652698" w:rsidRDefault="00652698">
      <w:pPr>
        <w:sectPr w:rsidR="00652698">
          <w:pgSz w:w="11910" w:h="16840"/>
          <w:pgMar w:top="1040" w:right="740" w:bottom="280" w:left="1240" w:header="720" w:footer="720" w:gutter="0"/>
          <w:cols w:space="720"/>
        </w:sectPr>
      </w:pPr>
    </w:p>
    <w:p w:rsidR="00652698" w:rsidRDefault="00622D97">
      <w:pPr>
        <w:pStyle w:val="a3"/>
        <w:spacing w:before="66" w:line="242" w:lineRule="auto"/>
        <w:ind w:right="112"/>
        <w:jc w:val="both"/>
      </w:pPr>
      <w:r>
        <w:lastRenderedPageBreak/>
        <w:t>Реабилитационная фаза. Охватывает длительный период, в течение которого полностью</w:t>
      </w:r>
      <w:r>
        <w:rPr>
          <w:spacing w:val="1"/>
        </w:rPr>
        <w:t xml:space="preserve"> </w:t>
      </w:r>
      <w:r>
        <w:t>восстанавливаются</w:t>
      </w:r>
      <w:r>
        <w:rPr>
          <w:spacing w:val="-1"/>
        </w:rPr>
        <w:t xml:space="preserve"> </w:t>
      </w:r>
      <w:r>
        <w:t>обменные</w:t>
      </w:r>
      <w:r>
        <w:rPr>
          <w:spacing w:val="-2"/>
        </w:rPr>
        <w:t xml:space="preserve"> </w:t>
      </w:r>
      <w:r>
        <w:t>процессы.</w:t>
      </w:r>
    </w:p>
    <w:p w:rsidR="00652698" w:rsidRDefault="00622D97">
      <w:pPr>
        <w:pStyle w:val="a3"/>
        <w:spacing w:before="185"/>
        <w:ind w:right="1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патологические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системы организма. Характер этих нарушений определяется воздействием инфекционного</w:t>
      </w:r>
      <w:r>
        <w:rPr>
          <w:spacing w:val="-57"/>
        </w:rPr>
        <w:t xml:space="preserve"> </w:t>
      </w:r>
      <w:r>
        <w:t>фактора</w:t>
      </w:r>
      <w:r>
        <w:rPr>
          <w:spacing w:val="-2"/>
        </w:rPr>
        <w:t xml:space="preserve"> </w:t>
      </w:r>
      <w:r>
        <w:t>и реакцией организма</w:t>
      </w:r>
      <w:r>
        <w:rPr>
          <w:spacing w:val="-1"/>
        </w:rPr>
        <w:t xml:space="preserve"> </w:t>
      </w:r>
      <w:r>
        <w:t>больного.</w:t>
      </w:r>
    </w:p>
    <w:p w:rsidR="00652698" w:rsidRDefault="00622D97">
      <w:pPr>
        <w:pStyle w:val="1"/>
        <w:spacing w:before="194"/>
        <w:jc w:val="both"/>
      </w:pPr>
      <w:r>
        <w:t>Патологическая</w:t>
      </w:r>
      <w:r>
        <w:rPr>
          <w:spacing w:val="-2"/>
        </w:rPr>
        <w:t xml:space="preserve"> </w:t>
      </w:r>
      <w:r>
        <w:t>анатомия</w:t>
      </w:r>
    </w:p>
    <w:p w:rsidR="00652698" w:rsidRDefault="00622D97">
      <w:pPr>
        <w:pStyle w:val="a3"/>
        <w:spacing w:before="180"/>
        <w:ind w:right="103"/>
        <w:jc w:val="both"/>
      </w:pPr>
      <w:r>
        <w:t>Специфических патологических изменений в органах при сепсисе нет. Наиболее типичны</w:t>
      </w:r>
      <w:r>
        <w:rPr>
          <w:spacing w:val="1"/>
        </w:rPr>
        <w:t xml:space="preserve"> </w:t>
      </w:r>
      <w:r>
        <w:t xml:space="preserve">изменения при </w:t>
      </w:r>
      <w:proofErr w:type="spellStart"/>
      <w:r>
        <w:t>септикопиемии</w:t>
      </w:r>
      <w:proofErr w:type="spellEnd"/>
      <w:r>
        <w:t>, когда развиваются вторичные гнойные очаги. В органах</w:t>
      </w:r>
      <w:r>
        <w:rPr>
          <w:spacing w:val="1"/>
        </w:rPr>
        <w:t xml:space="preserve"> </w:t>
      </w:r>
      <w:r>
        <w:t xml:space="preserve">выявляются гнойники различной величины. При </w:t>
      </w:r>
      <w:proofErr w:type="spellStart"/>
      <w:r>
        <w:t>тонксических</w:t>
      </w:r>
      <w:proofErr w:type="spellEnd"/>
      <w:r>
        <w:t xml:space="preserve"> формах в них выявляются</w:t>
      </w:r>
      <w:r>
        <w:rPr>
          <w:spacing w:val="1"/>
        </w:rPr>
        <w:t xml:space="preserve"> </w:t>
      </w:r>
      <w:r>
        <w:t>дегенеративные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коже,</w:t>
      </w:r>
      <w:r>
        <w:rPr>
          <w:spacing w:val="60"/>
        </w:rPr>
        <w:t xml:space="preserve"> </w:t>
      </w:r>
      <w:r>
        <w:t>слизистых,</w:t>
      </w:r>
      <w:r>
        <w:rPr>
          <w:spacing w:val="61"/>
        </w:rPr>
        <w:t xml:space="preserve"> </w:t>
      </w:r>
      <w:r>
        <w:t>серозных</w:t>
      </w:r>
      <w:r>
        <w:rPr>
          <w:spacing w:val="60"/>
        </w:rPr>
        <w:t xml:space="preserve"> </w:t>
      </w:r>
      <w:r>
        <w:t>оболочках,</w:t>
      </w:r>
      <w:r>
        <w:rPr>
          <w:spacing w:val="60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кровоизлияний.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плевропневмоний,</w:t>
      </w:r>
      <w:r>
        <w:rPr>
          <w:spacing w:val="-1"/>
        </w:rPr>
        <w:t xml:space="preserve"> </w:t>
      </w:r>
      <w:r>
        <w:t>септического</w:t>
      </w:r>
      <w:r>
        <w:rPr>
          <w:spacing w:val="-1"/>
        </w:rPr>
        <w:t xml:space="preserve"> </w:t>
      </w:r>
      <w:r>
        <w:t>эндокардита,</w:t>
      </w:r>
      <w:r>
        <w:rPr>
          <w:spacing w:val="-4"/>
        </w:rPr>
        <w:t xml:space="preserve"> </w:t>
      </w:r>
      <w:r>
        <w:t>нефрита,</w:t>
      </w:r>
      <w:r>
        <w:rPr>
          <w:spacing w:val="-1"/>
        </w:rPr>
        <w:t xml:space="preserve"> </w:t>
      </w:r>
      <w:r>
        <w:t>менингита, гепатита.</w:t>
      </w:r>
    </w:p>
    <w:p w:rsidR="00652698" w:rsidRDefault="00652698">
      <w:pPr>
        <w:jc w:val="both"/>
        <w:sectPr w:rsidR="00652698">
          <w:pgSz w:w="11910" w:h="16840"/>
          <w:pgMar w:top="1040" w:right="740" w:bottom="280" w:left="1240" w:header="720" w:footer="720" w:gutter="0"/>
          <w:cols w:space="720"/>
        </w:sectPr>
      </w:pPr>
    </w:p>
    <w:p w:rsidR="00652698" w:rsidRDefault="00622D97">
      <w:pPr>
        <w:pStyle w:val="a3"/>
        <w:spacing w:before="68"/>
      </w:pPr>
      <w:r>
        <w:lastRenderedPageBreak/>
        <w:t>Список</w:t>
      </w:r>
      <w:r>
        <w:rPr>
          <w:spacing w:val="-4"/>
        </w:rPr>
        <w:t xml:space="preserve"> </w:t>
      </w:r>
      <w:r>
        <w:t>литературы.</w:t>
      </w:r>
    </w:p>
    <w:p w:rsidR="00652698" w:rsidRDefault="00622D97">
      <w:pPr>
        <w:pStyle w:val="a5"/>
        <w:numPr>
          <w:ilvl w:val="0"/>
          <w:numId w:val="1"/>
        </w:numPr>
        <w:tabs>
          <w:tab w:val="left" w:pos="644"/>
        </w:tabs>
        <w:spacing w:before="188" w:line="242" w:lineRule="auto"/>
        <w:ind w:right="103" w:firstLine="0"/>
        <w:rPr>
          <w:sz w:val="24"/>
        </w:rPr>
      </w:pPr>
      <w:hyperlink r:id="rId5">
        <w:proofErr w:type="spellStart"/>
        <w:r>
          <w:rPr>
            <w:sz w:val="24"/>
          </w:rPr>
          <w:t>Абрамченко</w:t>
        </w:r>
        <w:proofErr w:type="spellEnd"/>
        <w:r>
          <w:rPr>
            <w:spacing w:val="32"/>
            <w:sz w:val="24"/>
          </w:rPr>
          <w:t xml:space="preserve"> </w:t>
        </w:r>
        <w:r>
          <w:rPr>
            <w:sz w:val="24"/>
          </w:rPr>
          <w:t>В.В.:</w:t>
        </w:r>
        <w:r>
          <w:rPr>
            <w:spacing w:val="34"/>
            <w:sz w:val="24"/>
          </w:rPr>
          <w:t xml:space="preserve"> </w:t>
        </w:r>
        <w:r>
          <w:rPr>
            <w:sz w:val="24"/>
          </w:rPr>
          <w:t>Гнойно-септическая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инфекция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акушерстве</w:t>
        </w:r>
        <w:r>
          <w:rPr>
            <w:spacing w:val="3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33"/>
            <w:sz w:val="24"/>
          </w:rPr>
          <w:t xml:space="preserve"> </w:t>
        </w:r>
        <w:r>
          <w:rPr>
            <w:sz w:val="24"/>
          </w:rPr>
          <w:t>гинекологии.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-</w:t>
        </w:r>
        <w:r>
          <w:rPr>
            <w:spacing w:val="32"/>
            <w:sz w:val="24"/>
          </w:rPr>
          <w:t xml:space="preserve"> </w:t>
        </w:r>
        <w:proofErr w:type="gramStart"/>
        <w:r>
          <w:rPr>
            <w:sz w:val="24"/>
          </w:rPr>
          <w:t>СПб.:</w:t>
        </w:r>
        <w:proofErr w:type="gramEnd"/>
      </w:hyperlink>
      <w:r>
        <w:rPr>
          <w:spacing w:val="-57"/>
          <w:sz w:val="24"/>
        </w:rPr>
        <w:t xml:space="preserve"> </w:t>
      </w:r>
      <w:hyperlink r:id="rId6">
        <w:proofErr w:type="spellStart"/>
        <w:r>
          <w:rPr>
            <w:sz w:val="24"/>
          </w:rPr>
          <w:t>СпецЛит</w:t>
        </w:r>
        <w:proofErr w:type="spellEnd"/>
        <w:r>
          <w:rPr>
            <w:sz w:val="24"/>
          </w:rPr>
          <w:t>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2005</w:t>
        </w:r>
      </w:hyperlink>
    </w:p>
    <w:p w:rsidR="00652698" w:rsidRDefault="00622D97">
      <w:pPr>
        <w:pStyle w:val="a5"/>
        <w:numPr>
          <w:ilvl w:val="0"/>
          <w:numId w:val="1"/>
        </w:numPr>
        <w:tabs>
          <w:tab w:val="left" w:pos="893"/>
          <w:tab w:val="left" w:pos="894"/>
          <w:tab w:val="left" w:pos="1874"/>
          <w:tab w:val="left" w:pos="2632"/>
          <w:tab w:val="left" w:pos="3685"/>
          <w:tab w:val="left" w:pos="5030"/>
          <w:tab w:val="left" w:pos="7138"/>
          <w:tab w:val="left" w:pos="8485"/>
        </w:tabs>
        <w:spacing w:before="182" w:line="242" w:lineRule="auto"/>
        <w:ind w:right="110" w:firstLine="0"/>
        <w:rPr>
          <w:sz w:val="24"/>
        </w:rPr>
      </w:pPr>
      <w:hyperlink r:id="rId7">
        <w:r>
          <w:rPr>
            <w:sz w:val="24"/>
          </w:rPr>
          <w:t>Козлов</w:t>
        </w:r>
        <w:r>
          <w:rPr>
            <w:sz w:val="24"/>
          </w:rPr>
          <w:tab/>
        </w:r>
        <w:proofErr w:type="gramStart"/>
        <w:r>
          <w:rPr>
            <w:sz w:val="24"/>
          </w:rPr>
          <w:t>В.К.:</w:t>
        </w:r>
        <w:r>
          <w:rPr>
            <w:sz w:val="24"/>
          </w:rPr>
          <w:tab/>
        </w:r>
        <w:proofErr w:type="gramEnd"/>
        <w:r>
          <w:rPr>
            <w:sz w:val="24"/>
          </w:rPr>
          <w:t>Сепсис:</w:t>
        </w:r>
        <w:r>
          <w:rPr>
            <w:sz w:val="24"/>
          </w:rPr>
          <w:tab/>
          <w:t>этиология,</w:t>
        </w:r>
        <w:r>
          <w:rPr>
            <w:sz w:val="24"/>
          </w:rPr>
          <w:tab/>
        </w:r>
        <w:proofErr w:type="spellStart"/>
        <w:r>
          <w:rPr>
            <w:sz w:val="24"/>
          </w:rPr>
          <w:t>иммунопатогенез</w:t>
        </w:r>
        <w:proofErr w:type="spellEnd"/>
        <w:r>
          <w:rPr>
            <w:sz w:val="24"/>
          </w:rPr>
          <w:t>,</w:t>
        </w:r>
        <w:r>
          <w:rPr>
            <w:sz w:val="24"/>
          </w:rPr>
          <w:tab/>
          <w:t>концепция</w:t>
        </w:r>
        <w:r>
          <w:rPr>
            <w:sz w:val="24"/>
          </w:rPr>
          <w:tab/>
        </w:r>
        <w:r>
          <w:rPr>
            <w:spacing w:val="-1"/>
            <w:sz w:val="24"/>
          </w:rPr>
          <w:t>современной</w:t>
        </w:r>
      </w:hyperlink>
      <w:r>
        <w:rPr>
          <w:spacing w:val="-57"/>
          <w:sz w:val="24"/>
        </w:rPr>
        <w:t xml:space="preserve"> </w:t>
      </w:r>
      <w:hyperlink r:id="rId8">
        <w:r>
          <w:rPr>
            <w:sz w:val="24"/>
          </w:rPr>
          <w:t>иммунотерапии. -</w:t>
        </w:r>
        <w:r>
          <w:rPr>
            <w:spacing w:val="-1"/>
            <w:sz w:val="24"/>
          </w:rPr>
          <w:t xml:space="preserve"> </w:t>
        </w:r>
        <w:proofErr w:type="gramStart"/>
        <w:r>
          <w:rPr>
            <w:sz w:val="24"/>
          </w:rPr>
          <w:t>СПб.:</w:t>
        </w:r>
        <w:proofErr w:type="gramEnd"/>
        <w:r>
          <w:rPr>
            <w:spacing w:val="-1"/>
            <w:sz w:val="24"/>
          </w:rPr>
          <w:t xml:space="preserve"> </w:t>
        </w:r>
        <w:r>
          <w:rPr>
            <w:sz w:val="24"/>
          </w:rPr>
          <w:t>Диалект, 2006</w:t>
        </w:r>
      </w:hyperlink>
    </w:p>
    <w:p w:rsidR="00652698" w:rsidRDefault="00622D97">
      <w:pPr>
        <w:pStyle w:val="a5"/>
        <w:numPr>
          <w:ilvl w:val="0"/>
          <w:numId w:val="1"/>
        </w:numPr>
        <w:tabs>
          <w:tab w:val="left" w:pos="722"/>
        </w:tabs>
        <w:spacing w:before="182" w:line="242" w:lineRule="auto"/>
        <w:ind w:right="106" w:firstLine="0"/>
        <w:rPr>
          <w:sz w:val="24"/>
        </w:rPr>
      </w:pPr>
      <w:hyperlink r:id="rId9">
        <w:r>
          <w:rPr>
            <w:sz w:val="24"/>
          </w:rPr>
          <w:t>Проблемная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комиссия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критическим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терминальным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состояниям;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В.В.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Мороз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др.;</w:t>
        </w:r>
      </w:hyperlink>
      <w:r>
        <w:rPr>
          <w:spacing w:val="-57"/>
          <w:sz w:val="24"/>
        </w:rPr>
        <w:t xml:space="preserve"> </w:t>
      </w:r>
      <w:hyperlink r:id="rId10">
        <w:proofErr w:type="spellStart"/>
        <w:r>
          <w:rPr>
            <w:sz w:val="24"/>
          </w:rPr>
          <w:t>Рец</w:t>
        </w:r>
        <w:proofErr w:type="spellEnd"/>
        <w:r>
          <w:rPr>
            <w:sz w:val="24"/>
          </w:rPr>
          <w:t>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А.В.</w:t>
        </w:r>
        <w:r>
          <w:rPr>
            <w:spacing w:val="-1"/>
            <w:sz w:val="24"/>
          </w:rPr>
          <w:t xml:space="preserve"> </w:t>
        </w:r>
        <w:proofErr w:type="spellStart"/>
        <w:r>
          <w:rPr>
            <w:sz w:val="24"/>
          </w:rPr>
          <w:t>Бутров</w:t>
        </w:r>
        <w:proofErr w:type="spellEnd"/>
        <w:r>
          <w:rPr>
            <w:sz w:val="24"/>
          </w:rPr>
          <w:t>: Сепсис.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-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Петрозаводск: </w:t>
        </w:r>
        <w:proofErr w:type="spellStart"/>
        <w:r>
          <w:rPr>
            <w:sz w:val="24"/>
          </w:rPr>
          <w:t>ИнтелТек</w:t>
        </w:r>
        <w:proofErr w:type="spellEnd"/>
        <w:r>
          <w:rPr>
            <w:sz w:val="24"/>
          </w:rPr>
          <w:t>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2004</w:t>
        </w:r>
      </w:hyperlink>
    </w:p>
    <w:p w:rsidR="00652698" w:rsidRDefault="00622D97">
      <w:pPr>
        <w:pStyle w:val="a3"/>
        <w:spacing w:before="186"/>
      </w:pPr>
      <w:r>
        <w:t>5.</w:t>
      </w:r>
      <w:r>
        <w:rPr>
          <w:spacing w:val="-2"/>
        </w:rPr>
        <w:t xml:space="preserve"> </w:t>
      </w:r>
      <w:hyperlink r:id="rId11">
        <w:proofErr w:type="spellStart"/>
        <w:r>
          <w:t>Белокуров</w:t>
        </w:r>
        <w:proofErr w:type="spellEnd"/>
        <w:r>
          <w:rPr>
            <w:spacing w:val="-3"/>
          </w:rPr>
          <w:t xml:space="preserve"> </w:t>
        </w:r>
        <w:r>
          <w:t>Ю.Н.:</w:t>
        </w:r>
        <w:r>
          <w:rPr>
            <w:spacing w:val="-2"/>
          </w:rPr>
          <w:t xml:space="preserve"> </w:t>
        </w:r>
        <w:r>
          <w:t>Сепсис.</w:t>
        </w:r>
        <w:r>
          <w:rPr>
            <w:spacing w:val="-1"/>
          </w:rPr>
          <w:t xml:space="preserve"> </w:t>
        </w:r>
        <w:r>
          <w:t>-</w:t>
        </w:r>
        <w:r>
          <w:rPr>
            <w:spacing w:val="-2"/>
          </w:rPr>
          <w:t xml:space="preserve"> </w:t>
        </w:r>
        <w:r>
          <w:t>М.:</w:t>
        </w:r>
        <w:r>
          <w:rPr>
            <w:spacing w:val="-2"/>
          </w:rPr>
          <w:t xml:space="preserve"> </w:t>
        </w:r>
        <w:r>
          <w:t>Медицина,</w:t>
        </w:r>
        <w:r>
          <w:rPr>
            <w:spacing w:val="-2"/>
          </w:rPr>
          <w:t xml:space="preserve"> </w:t>
        </w:r>
        <w:r>
          <w:t>1983</w:t>
        </w:r>
      </w:hyperlink>
      <w:bookmarkStart w:id="0" w:name="_GoBack"/>
      <w:bookmarkEnd w:id="0"/>
    </w:p>
    <w:sectPr w:rsidR="00652698">
      <w:pgSz w:w="11910" w:h="16840"/>
      <w:pgMar w:top="112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48B6"/>
    <w:multiLevelType w:val="hybridMultilevel"/>
    <w:tmpl w:val="811A46CE"/>
    <w:lvl w:ilvl="0" w:tplc="ABA4543E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1FAB930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EF62379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FF5E5544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859C1204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97F87E7A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ADBA2FAC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32DA648C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E1F4DA12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">
    <w:nsid w:val="05542148"/>
    <w:multiLevelType w:val="hybridMultilevel"/>
    <w:tmpl w:val="1AD48D28"/>
    <w:lvl w:ilvl="0" w:tplc="E33890DA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F0A0BC">
      <w:numFmt w:val="bullet"/>
      <w:lvlText w:val="•"/>
      <w:lvlJc w:val="left"/>
      <w:pPr>
        <w:ind w:left="1406" w:hanging="240"/>
      </w:pPr>
      <w:rPr>
        <w:rFonts w:hint="default"/>
        <w:lang w:val="ru-RU" w:eastAsia="en-US" w:bidi="ar-SA"/>
      </w:rPr>
    </w:lvl>
    <w:lvl w:ilvl="2" w:tplc="BE08DF04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4B10226C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4" w:tplc="D49035FE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B7968DF8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DED4F2B0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E81AE282">
      <w:numFmt w:val="bullet"/>
      <w:lvlText w:val="•"/>
      <w:lvlJc w:val="left"/>
      <w:pPr>
        <w:ind w:left="7086" w:hanging="240"/>
      </w:pPr>
      <w:rPr>
        <w:rFonts w:hint="default"/>
        <w:lang w:val="ru-RU" w:eastAsia="en-US" w:bidi="ar-SA"/>
      </w:rPr>
    </w:lvl>
    <w:lvl w:ilvl="8" w:tplc="3E5CA254">
      <w:numFmt w:val="bullet"/>
      <w:lvlText w:val="•"/>
      <w:lvlJc w:val="left"/>
      <w:pPr>
        <w:ind w:left="8033" w:hanging="240"/>
      </w:pPr>
      <w:rPr>
        <w:rFonts w:hint="default"/>
        <w:lang w:val="ru-RU" w:eastAsia="en-US" w:bidi="ar-SA"/>
      </w:rPr>
    </w:lvl>
  </w:abstractNum>
  <w:abstractNum w:abstractNumId="2">
    <w:nsid w:val="20CC5BE9"/>
    <w:multiLevelType w:val="hybridMultilevel"/>
    <w:tmpl w:val="6BAC1628"/>
    <w:lvl w:ilvl="0" w:tplc="5ED20108">
      <w:numFmt w:val="bullet"/>
      <w:lvlText w:val="*"/>
      <w:lvlJc w:val="left"/>
      <w:pPr>
        <w:ind w:left="6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AF564">
      <w:numFmt w:val="bullet"/>
      <w:lvlText w:val="•"/>
      <w:lvlJc w:val="left"/>
      <w:pPr>
        <w:ind w:left="1568" w:hanging="180"/>
      </w:pPr>
      <w:rPr>
        <w:rFonts w:hint="default"/>
        <w:lang w:val="ru-RU" w:eastAsia="en-US" w:bidi="ar-SA"/>
      </w:rPr>
    </w:lvl>
    <w:lvl w:ilvl="2" w:tplc="C70EECF6">
      <w:numFmt w:val="bullet"/>
      <w:lvlText w:val="•"/>
      <w:lvlJc w:val="left"/>
      <w:pPr>
        <w:ind w:left="2497" w:hanging="180"/>
      </w:pPr>
      <w:rPr>
        <w:rFonts w:hint="default"/>
        <w:lang w:val="ru-RU" w:eastAsia="en-US" w:bidi="ar-SA"/>
      </w:rPr>
    </w:lvl>
    <w:lvl w:ilvl="3" w:tplc="5CE640DA">
      <w:numFmt w:val="bullet"/>
      <w:lvlText w:val="•"/>
      <w:lvlJc w:val="left"/>
      <w:pPr>
        <w:ind w:left="3425" w:hanging="180"/>
      </w:pPr>
      <w:rPr>
        <w:rFonts w:hint="default"/>
        <w:lang w:val="ru-RU" w:eastAsia="en-US" w:bidi="ar-SA"/>
      </w:rPr>
    </w:lvl>
    <w:lvl w:ilvl="4" w:tplc="54326A14">
      <w:numFmt w:val="bullet"/>
      <w:lvlText w:val="•"/>
      <w:lvlJc w:val="left"/>
      <w:pPr>
        <w:ind w:left="4354" w:hanging="180"/>
      </w:pPr>
      <w:rPr>
        <w:rFonts w:hint="default"/>
        <w:lang w:val="ru-RU" w:eastAsia="en-US" w:bidi="ar-SA"/>
      </w:rPr>
    </w:lvl>
    <w:lvl w:ilvl="5" w:tplc="F17E2052">
      <w:numFmt w:val="bullet"/>
      <w:lvlText w:val="•"/>
      <w:lvlJc w:val="left"/>
      <w:pPr>
        <w:ind w:left="5283" w:hanging="180"/>
      </w:pPr>
      <w:rPr>
        <w:rFonts w:hint="default"/>
        <w:lang w:val="ru-RU" w:eastAsia="en-US" w:bidi="ar-SA"/>
      </w:rPr>
    </w:lvl>
    <w:lvl w:ilvl="6" w:tplc="375891AC">
      <w:numFmt w:val="bullet"/>
      <w:lvlText w:val="•"/>
      <w:lvlJc w:val="left"/>
      <w:pPr>
        <w:ind w:left="6211" w:hanging="180"/>
      </w:pPr>
      <w:rPr>
        <w:rFonts w:hint="default"/>
        <w:lang w:val="ru-RU" w:eastAsia="en-US" w:bidi="ar-SA"/>
      </w:rPr>
    </w:lvl>
    <w:lvl w:ilvl="7" w:tplc="D632D754">
      <w:numFmt w:val="bullet"/>
      <w:lvlText w:val="•"/>
      <w:lvlJc w:val="left"/>
      <w:pPr>
        <w:ind w:left="7140" w:hanging="180"/>
      </w:pPr>
      <w:rPr>
        <w:rFonts w:hint="default"/>
        <w:lang w:val="ru-RU" w:eastAsia="en-US" w:bidi="ar-SA"/>
      </w:rPr>
    </w:lvl>
    <w:lvl w:ilvl="8" w:tplc="404E747A">
      <w:numFmt w:val="bullet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abstractNum w:abstractNumId="3">
    <w:nsid w:val="29310176"/>
    <w:multiLevelType w:val="hybridMultilevel"/>
    <w:tmpl w:val="87E015FE"/>
    <w:lvl w:ilvl="0" w:tplc="1B24BC00">
      <w:numFmt w:val="bullet"/>
      <w:lvlText w:val="—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26100E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4AA05C3C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C93EFEC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1854CE02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991E7D2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0B65DDC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2AE86CF2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43065D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4">
    <w:nsid w:val="2E5B20FA"/>
    <w:multiLevelType w:val="hybridMultilevel"/>
    <w:tmpl w:val="90962C76"/>
    <w:lvl w:ilvl="0" w:tplc="1D6AB7C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CF8799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B798F7AC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EDC127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D938DC0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28C6905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3304972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F3D25368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20EA2FF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5">
    <w:nsid w:val="49116698"/>
    <w:multiLevelType w:val="hybridMultilevel"/>
    <w:tmpl w:val="37FC4704"/>
    <w:lvl w:ilvl="0" w:tplc="C63A4550">
      <w:start w:val="1"/>
      <w:numFmt w:val="decimal"/>
      <w:lvlText w:val="%1."/>
      <w:lvlJc w:val="left"/>
      <w:pPr>
        <w:ind w:left="76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49900">
      <w:numFmt w:val="bullet"/>
      <w:lvlText w:val="•"/>
      <w:lvlJc w:val="left"/>
      <w:pPr>
        <w:ind w:left="1676" w:hanging="300"/>
      </w:pPr>
      <w:rPr>
        <w:rFonts w:hint="default"/>
        <w:lang w:val="ru-RU" w:eastAsia="en-US" w:bidi="ar-SA"/>
      </w:rPr>
    </w:lvl>
    <w:lvl w:ilvl="2" w:tplc="43E877F8">
      <w:numFmt w:val="bullet"/>
      <w:lvlText w:val="•"/>
      <w:lvlJc w:val="left"/>
      <w:pPr>
        <w:ind w:left="2593" w:hanging="300"/>
      </w:pPr>
      <w:rPr>
        <w:rFonts w:hint="default"/>
        <w:lang w:val="ru-RU" w:eastAsia="en-US" w:bidi="ar-SA"/>
      </w:rPr>
    </w:lvl>
    <w:lvl w:ilvl="3" w:tplc="D8E21514">
      <w:numFmt w:val="bullet"/>
      <w:lvlText w:val="•"/>
      <w:lvlJc w:val="left"/>
      <w:pPr>
        <w:ind w:left="3509" w:hanging="300"/>
      </w:pPr>
      <w:rPr>
        <w:rFonts w:hint="default"/>
        <w:lang w:val="ru-RU" w:eastAsia="en-US" w:bidi="ar-SA"/>
      </w:rPr>
    </w:lvl>
    <w:lvl w:ilvl="4" w:tplc="1F3A534E">
      <w:numFmt w:val="bullet"/>
      <w:lvlText w:val="•"/>
      <w:lvlJc w:val="left"/>
      <w:pPr>
        <w:ind w:left="4426" w:hanging="300"/>
      </w:pPr>
      <w:rPr>
        <w:rFonts w:hint="default"/>
        <w:lang w:val="ru-RU" w:eastAsia="en-US" w:bidi="ar-SA"/>
      </w:rPr>
    </w:lvl>
    <w:lvl w:ilvl="5" w:tplc="3808E0CA">
      <w:numFmt w:val="bullet"/>
      <w:lvlText w:val="•"/>
      <w:lvlJc w:val="left"/>
      <w:pPr>
        <w:ind w:left="5343" w:hanging="300"/>
      </w:pPr>
      <w:rPr>
        <w:rFonts w:hint="default"/>
        <w:lang w:val="ru-RU" w:eastAsia="en-US" w:bidi="ar-SA"/>
      </w:rPr>
    </w:lvl>
    <w:lvl w:ilvl="6" w:tplc="29D8966C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7" w:tplc="41C6C320">
      <w:numFmt w:val="bullet"/>
      <w:lvlText w:val="•"/>
      <w:lvlJc w:val="left"/>
      <w:pPr>
        <w:ind w:left="7176" w:hanging="300"/>
      </w:pPr>
      <w:rPr>
        <w:rFonts w:hint="default"/>
        <w:lang w:val="ru-RU" w:eastAsia="en-US" w:bidi="ar-SA"/>
      </w:rPr>
    </w:lvl>
    <w:lvl w:ilvl="8" w:tplc="422E4BB2"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</w:abstractNum>
  <w:abstractNum w:abstractNumId="6">
    <w:nsid w:val="4C8E1762"/>
    <w:multiLevelType w:val="hybridMultilevel"/>
    <w:tmpl w:val="9EBC1962"/>
    <w:lvl w:ilvl="0" w:tplc="4858B080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D09386">
      <w:numFmt w:val="bullet"/>
      <w:lvlText w:val="•"/>
      <w:lvlJc w:val="left"/>
      <w:pPr>
        <w:ind w:left="1622" w:hanging="240"/>
      </w:pPr>
      <w:rPr>
        <w:rFonts w:hint="default"/>
        <w:lang w:val="ru-RU" w:eastAsia="en-US" w:bidi="ar-SA"/>
      </w:rPr>
    </w:lvl>
    <w:lvl w:ilvl="2" w:tplc="2542AA48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3" w:tplc="29C039CC">
      <w:numFmt w:val="bullet"/>
      <w:lvlText w:val="•"/>
      <w:lvlJc w:val="left"/>
      <w:pPr>
        <w:ind w:left="3467" w:hanging="240"/>
      </w:pPr>
      <w:rPr>
        <w:rFonts w:hint="default"/>
        <w:lang w:val="ru-RU" w:eastAsia="en-US" w:bidi="ar-SA"/>
      </w:rPr>
    </w:lvl>
    <w:lvl w:ilvl="4" w:tplc="A1CCBEA8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5" w:tplc="AFB0969E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C5EC8810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4232EF1A">
      <w:numFmt w:val="bullet"/>
      <w:lvlText w:val="•"/>
      <w:lvlJc w:val="left"/>
      <w:pPr>
        <w:ind w:left="7158" w:hanging="240"/>
      </w:pPr>
      <w:rPr>
        <w:rFonts w:hint="default"/>
        <w:lang w:val="ru-RU" w:eastAsia="en-US" w:bidi="ar-SA"/>
      </w:rPr>
    </w:lvl>
    <w:lvl w:ilvl="8" w:tplc="6CB60422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7">
    <w:nsid w:val="6EB90935"/>
    <w:multiLevelType w:val="hybridMultilevel"/>
    <w:tmpl w:val="D5D87F5A"/>
    <w:lvl w:ilvl="0" w:tplc="0A6E85F4">
      <w:start w:val="1"/>
      <w:numFmt w:val="decimal"/>
      <w:lvlText w:val="%1."/>
      <w:lvlJc w:val="left"/>
      <w:pPr>
        <w:ind w:left="4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BE2E22">
      <w:numFmt w:val="bullet"/>
      <w:lvlText w:val="•"/>
      <w:lvlJc w:val="left"/>
      <w:pPr>
        <w:ind w:left="1406" w:hanging="181"/>
      </w:pPr>
      <w:rPr>
        <w:rFonts w:hint="default"/>
        <w:lang w:val="ru-RU" w:eastAsia="en-US" w:bidi="ar-SA"/>
      </w:rPr>
    </w:lvl>
    <w:lvl w:ilvl="2" w:tplc="484ACDC4">
      <w:numFmt w:val="bullet"/>
      <w:lvlText w:val="•"/>
      <w:lvlJc w:val="left"/>
      <w:pPr>
        <w:ind w:left="2353" w:hanging="181"/>
      </w:pPr>
      <w:rPr>
        <w:rFonts w:hint="default"/>
        <w:lang w:val="ru-RU" w:eastAsia="en-US" w:bidi="ar-SA"/>
      </w:rPr>
    </w:lvl>
    <w:lvl w:ilvl="3" w:tplc="71E61D5C">
      <w:numFmt w:val="bullet"/>
      <w:lvlText w:val="•"/>
      <w:lvlJc w:val="left"/>
      <w:pPr>
        <w:ind w:left="3299" w:hanging="181"/>
      </w:pPr>
      <w:rPr>
        <w:rFonts w:hint="default"/>
        <w:lang w:val="ru-RU" w:eastAsia="en-US" w:bidi="ar-SA"/>
      </w:rPr>
    </w:lvl>
    <w:lvl w:ilvl="4" w:tplc="BAB41880">
      <w:numFmt w:val="bullet"/>
      <w:lvlText w:val="•"/>
      <w:lvlJc w:val="left"/>
      <w:pPr>
        <w:ind w:left="4246" w:hanging="181"/>
      </w:pPr>
      <w:rPr>
        <w:rFonts w:hint="default"/>
        <w:lang w:val="ru-RU" w:eastAsia="en-US" w:bidi="ar-SA"/>
      </w:rPr>
    </w:lvl>
    <w:lvl w:ilvl="5" w:tplc="49AE0CC0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6" w:tplc="A1E68438">
      <w:numFmt w:val="bullet"/>
      <w:lvlText w:val="•"/>
      <w:lvlJc w:val="left"/>
      <w:pPr>
        <w:ind w:left="6139" w:hanging="181"/>
      </w:pPr>
      <w:rPr>
        <w:rFonts w:hint="default"/>
        <w:lang w:val="ru-RU" w:eastAsia="en-US" w:bidi="ar-SA"/>
      </w:rPr>
    </w:lvl>
    <w:lvl w:ilvl="7" w:tplc="E3F0F154">
      <w:numFmt w:val="bullet"/>
      <w:lvlText w:val="•"/>
      <w:lvlJc w:val="left"/>
      <w:pPr>
        <w:ind w:left="7086" w:hanging="181"/>
      </w:pPr>
      <w:rPr>
        <w:rFonts w:hint="default"/>
        <w:lang w:val="ru-RU" w:eastAsia="en-US" w:bidi="ar-SA"/>
      </w:rPr>
    </w:lvl>
    <w:lvl w:ilvl="8" w:tplc="D184715E">
      <w:numFmt w:val="bullet"/>
      <w:lvlText w:val="•"/>
      <w:lvlJc w:val="left"/>
      <w:pPr>
        <w:ind w:left="8033" w:hanging="181"/>
      </w:pPr>
      <w:rPr>
        <w:rFonts w:hint="default"/>
        <w:lang w:val="ru-RU" w:eastAsia="en-US" w:bidi="ar-SA"/>
      </w:rPr>
    </w:lvl>
  </w:abstractNum>
  <w:abstractNum w:abstractNumId="8">
    <w:nsid w:val="7B5F50FA"/>
    <w:multiLevelType w:val="hybridMultilevel"/>
    <w:tmpl w:val="815C1E2E"/>
    <w:lvl w:ilvl="0" w:tplc="10FCF864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9447C0">
      <w:numFmt w:val="bullet"/>
      <w:lvlText w:val="•"/>
      <w:lvlJc w:val="left"/>
      <w:pPr>
        <w:ind w:left="1622" w:hanging="240"/>
      </w:pPr>
      <w:rPr>
        <w:rFonts w:hint="default"/>
        <w:lang w:val="ru-RU" w:eastAsia="en-US" w:bidi="ar-SA"/>
      </w:rPr>
    </w:lvl>
    <w:lvl w:ilvl="2" w:tplc="E134198A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3" w:tplc="17A2FBB6">
      <w:numFmt w:val="bullet"/>
      <w:lvlText w:val="•"/>
      <w:lvlJc w:val="left"/>
      <w:pPr>
        <w:ind w:left="3467" w:hanging="240"/>
      </w:pPr>
      <w:rPr>
        <w:rFonts w:hint="default"/>
        <w:lang w:val="ru-RU" w:eastAsia="en-US" w:bidi="ar-SA"/>
      </w:rPr>
    </w:lvl>
    <w:lvl w:ilvl="4" w:tplc="0818DE8E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5" w:tplc="771262EC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68AAAFA8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5518096E">
      <w:numFmt w:val="bullet"/>
      <w:lvlText w:val="•"/>
      <w:lvlJc w:val="left"/>
      <w:pPr>
        <w:ind w:left="7158" w:hanging="240"/>
      </w:pPr>
      <w:rPr>
        <w:rFonts w:hint="default"/>
        <w:lang w:val="ru-RU" w:eastAsia="en-US" w:bidi="ar-SA"/>
      </w:rPr>
    </w:lvl>
    <w:lvl w:ilvl="8" w:tplc="1D56F59E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98"/>
    <w:rsid w:val="00622D97"/>
    <w:rsid w:val="0065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6B1BF-3EC8-46B8-B15A-912B696F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555" w:right="20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6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dip.su/%D1%81%D0%BF%D0%B8%D1%81%D0%BE%D0%BA_%D0%BB%D0%B8%D1%82%D0%B5%D1%80%D0%B0%D1%82%D1%83%D1%80%D1%8B/657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dip.su/%D1%81%D0%BF%D0%B8%D1%81%D0%BE%D0%BA_%D0%BB%D0%B8%D1%82%D0%B5%D1%80%D0%B0%D1%82%D1%83%D1%80%D1%8B/657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dip.su/%D1%81%D0%BF%D0%B8%D1%81%D0%BE%D0%BA_%D0%BB%D0%B8%D1%82%D0%B5%D1%80%D0%B0%D1%82%D1%83%D1%80%D1%8B/63390" TargetMode="External"/><Relationship Id="rId11" Type="http://schemas.openxmlformats.org/officeDocument/2006/relationships/hyperlink" Target="http://2dip.su/%D1%81%D0%BF%D0%B8%D1%81%D0%BE%D0%BA_%D0%BB%D0%B8%D1%82%D0%B5%D1%80%D0%B0%D1%82%D1%83%D1%80%D1%8B/114903" TargetMode="External"/><Relationship Id="rId5" Type="http://schemas.openxmlformats.org/officeDocument/2006/relationships/hyperlink" Target="http://2dip.su/%D1%81%D0%BF%D0%B8%D1%81%D0%BE%D0%BA_%D0%BB%D0%B8%D1%82%D0%B5%D1%80%D0%B0%D1%82%D1%83%D1%80%D1%8B/63390" TargetMode="External"/><Relationship Id="rId10" Type="http://schemas.openxmlformats.org/officeDocument/2006/relationships/hyperlink" Target="http://2dip.su/%D1%81%D0%BF%D0%B8%D1%81%D0%BE%D0%BA_%D0%BB%D0%B8%D1%82%D0%B5%D1%80%D0%B0%D1%82%D1%83%D1%80%D1%8B/633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dip.su/%D1%81%D0%BF%D0%B8%D1%81%D0%BE%D0%BA_%D0%BB%D0%B8%D1%82%D0%B5%D1%80%D0%B0%D1%82%D1%83%D1%80%D1%8B/633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4458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Корнюшин Дмитрий Константинович</cp:lastModifiedBy>
  <cp:revision>2</cp:revision>
  <dcterms:created xsi:type="dcterms:W3CDTF">2023-02-26T07:29:00Z</dcterms:created>
  <dcterms:modified xsi:type="dcterms:W3CDTF">2023-02-26T07:29:00Z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2023-02-26T00:00:00Z</vt:filetime>
  </property>
</Properties>
</file>