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  <w:r w:rsidR="0079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Мансурова Елизавета Александровна 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</w:t>
      </w:r>
      <w:proofErr w:type="gram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</w:t>
      </w:r>
      <w:proofErr w:type="gramEnd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proofErr w:type="gramEnd"/>
      <w:r w:rsidR="0079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06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934B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по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9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07  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34B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</w:t>
      </w:r>
      <w:r w:rsidR="0079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End"/>
      <w:r w:rsidR="007934B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Фукалова</w:t>
      </w:r>
      <w:proofErr w:type="spellEnd"/>
      <w:r w:rsidR="0079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34B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</w:t>
      </w:r>
      <w:r w:rsidR="000342B5" w:rsidRPr="00F82AB5">
        <w:rPr>
          <w:rFonts w:ascii="Times New Roman" w:hAnsi="Times New Roman"/>
          <w:sz w:val="28"/>
          <w:szCs w:val="28"/>
        </w:rPr>
        <w:t xml:space="preserve"> </w:t>
      </w:r>
      <w:r w:rsidR="000342B5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</w:t>
      </w:r>
      <w:r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941FE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0941FE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 xml:space="preserve">осуществления ухода за </w:t>
      </w:r>
      <w:proofErr w:type="gramStart"/>
      <w:r w:rsidR="000342B5">
        <w:rPr>
          <w:sz w:val="28"/>
          <w:szCs w:val="28"/>
        </w:rPr>
        <w:t xml:space="preserve">детьми </w:t>
      </w:r>
      <w:r w:rsidR="000342B5" w:rsidRPr="00A94C90">
        <w:rPr>
          <w:sz w:val="28"/>
          <w:szCs w:val="28"/>
        </w:rPr>
        <w:t xml:space="preserve"> при</w:t>
      </w:r>
      <w:proofErr w:type="gramEnd"/>
      <w:r w:rsidR="000342B5" w:rsidRPr="00A94C90">
        <w:rPr>
          <w:sz w:val="28"/>
          <w:szCs w:val="28"/>
        </w:rPr>
        <w:t xml:space="preserve">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proofErr w:type="gramStart"/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</w:t>
      </w:r>
      <w:proofErr w:type="gramEnd"/>
      <w:r w:rsidRPr="00A94C90">
        <w:rPr>
          <w:sz w:val="28"/>
          <w:szCs w:val="28"/>
        </w:rPr>
        <w:t xml:space="preserve">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64"/>
        <w:gridCol w:w="4957"/>
        <w:gridCol w:w="185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Default="000E0E2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28.06.22</w:t>
            </w:r>
          </w:p>
          <w:p w:rsidR="000E0E27" w:rsidRPr="003A4767" w:rsidRDefault="000E0E2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29.06.22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0E0E27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30.06.22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612685" w:rsidRDefault="000E0E27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01.07.22</w:t>
            </w:r>
          </w:p>
          <w:p w:rsidR="000E0E27" w:rsidRDefault="000E0E27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02.07.22</w:t>
            </w:r>
          </w:p>
          <w:p w:rsidR="000E0E27" w:rsidRPr="003A4767" w:rsidRDefault="000E0E27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04.07.22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0E0E27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05.07.22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4B4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79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Мансурова Е.А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358"/>
        <w:gridCol w:w="5902"/>
      </w:tblGrid>
      <w:tr w:rsidR="004135F4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B049E3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28.06.22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4A23E5" w:rsidRDefault="006E5C59" w:rsidP="000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10785566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новорожденного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 рожка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через зонд; антропометрия; проведение контрольного взвешивания; обработка пупочной ранки; обработка кожи и слизистой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новорожденному ребенку</w:t>
            </w:r>
          </w:p>
          <w:bookmarkEnd w:id="17"/>
          <w:p w:rsidR="004A23E5" w:rsidRPr="003A4767" w:rsidRDefault="004A23E5" w:rsidP="006E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B049E3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29.06.22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4A23E5" w:rsidRDefault="006E5C59" w:rsidP="000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Пелена</w:t>
            </w:r>
            <w:r w:rsidR="00BF4347">
              <w:rPr>
                <w:rFonts w:ascii="Times New Roman" w:hAnsi="Times New Roman" w:cs="Times New Roman"/>
                <w:sz w:val="28"/>
                <w:szCs w:val="28"/>
              </w:rPr>
              <w:t>ние; проведение фракционного желудочного и дуоденального зондирования; подача кислорода через маску и носовой катетер; промывание желудка.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B049E3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30.06.22</w:t>
            </w:r>
          </w:p>
        </w:tc>
        <w:tc>
          <w:tcPr>
            <w:tcW w:w="3376" w:type="dxa"/>
          </w:tcPr>
          <w:p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4A23E5" w:rsidRDefault="00BF4347" w:rsidP="000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10785555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сведений о больном ребенке, подсчета пульса, АД, ЧДД; оценка тяжести состояния ребенка, выявление проблем пациента; работа с кувезом; проведение дезинфекции предметов ухода за больным и </w:t>
            </w:r>
            <w:r w:rsidR="00B049E3">
              <w:rPr>
                <w:rFonts w:ascii="Times New Roman" w:hAnsi="Times New Roman" w:cs="Times New Roman"/>
                <w:sz w:val="28"/>
                <w:szCs w:val="28"/>
              </w:rPr>
              <w:t>инструментарием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18"/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B049E3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01.07.22</w:t>
            </w:r>
          </w:p>
        </w:tc>
        <w:tc>
          <w:tcPr>
            <w:tcW w:w="337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возраста  в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D32C39" w:rsidRDefault="00BF4347" w:rsidP="000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капель в глаза, уши, нос; сбор мочи на анализ детей разного возраста для различных исследований; обработка волосистой части головы при гнейсе, обработка ногтей; обработка слизистой при стоматите.</w:t>
            </w: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B049E3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02.07.22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и.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32C39" w:rsidRDefault="000E0E27" w:rsidP="000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Разведение и введение антибиотиков; физические методы охлаждения при гипертермии; наложение горчичникам детям разного возраста; дезинфекция и утилизация одноразового инструментария.</w:t>
            </w:r>
          </w:p>
          <w:p w:rsidR="00D32C39" w:rsidRPr="003A4767" w:rsidRDefault="00D32C39" w:rsidP="000E0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B049E3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04.07.22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proofErr w:type="gramStart"/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proofErr w:type="gramEnd"/>
            <w:r w:rsidR="00F71086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6237" w:type="dxa"/>
          </w:tcPr>
          <w:p w:rsidR="00D32C39" w:rsidRDefault="000E0E27" w:rsidP="000E0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клинических показателей кров и мочи; сбор мочи на анализ у детей разного возраста; осуществление парентерального введения ЛС; забор крови для б</w:t>
            </w:r>
            <w:r w:rsidRPr="000E0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исследования.</w:t>
            </w: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B049E3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05.07.22</w:t>
            </w: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4B4" w:rsidRDefault="007934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0E27" w:rsidRDefault="000E0E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эпид.режима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9E3" w:rsidRDefault="005D5B65" w:rsidP="00B0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B049E3">
        <w:rPr>
          <w:rFonts w:ascii="Times New Roman" w:hAnsi="Times New Roman" w:cs="Times New Roman"/>
          <w:sz w:val="28"/>
          <w:szCs w:val="28"/>
        </w:rPr>
        <w:t>П</w:t>
      </w:r>
      <w:r w:rsidR="00B049E3">
        <w:rPr>
          <w:rFonts w:ascii="Times New Roman" w:hAnsi="Times New Roman" w:cs="Times New Roman"/>
          <w:sz w:val="28"/>
          <w:szCs w:val="28"/>
        </w:rPr>
        <w:t xml:space="preserve">одсчета пульса, АД, ЧДД, выявление проблем пациента; проведение дезинфекции предметов ухода за больным и </w:t>
      </w:r>
      <w:r w:rsidR="00B049E3">
        <w:rPr>
          <w:rFonts w:ascii="Times New Roman" w:hAnsi="Times New Roman" w:cs="Times New Roman"/>
          <w:sz w:val="28"/>
          <w:szCs w:val="28"/>
        </w:rPr>
        <w:t>инструментарием,</w:t>
      </w:r>
      <w:r w:rsidR="00B049E3" w:rsidRPr="00B049E3">
        <w:rPr>
          <w:rFonts w:ascii="Times New Roman" w:hAnsi="Times New Roman" w:cs="Times New Roman"/>
          <w:sz w:val="28"/>
          <w:szCs w:val="28"/>
        </w:rPr>
        <w:t xml:space="preserve"> </w:t>
      </w:r>
      <w:r w:rsidR="00B049E3">
        <w:rPr>
          <w:rFonts w:ascii="Times New Roman" w:hAnsi="Times New Roman" w:cs="Times New Roman"/>
          <w:sz w:val="28"/>
          <w:szCs w:val="28"/>
        </w:rPr>
        <w:t>к</w:t>
      </w:r>
      <w:r w:rsidR="00B049E3">
        <w:rPr>
          <w:rFonts w:ascii="Times New Roman" w:hAnsi="Times New Roman" w:cs="Times New Roman"/>
          <w:sz w:val="28"/>
          <w:szCs w:val="28"/>
        </w:rPr>
        <w:t xml:space="preserve">ормление новорожденного </w:t>
      </w:r>
      <w:proofErr w:type="gramStart"/>
      <w:r w:rsidR="00B049E3">
        <w:rPr>
          <w:rFonts w:ascii="Times New Roman" w:hAnsi="Times New Roman" w:cs="Times New Roman"/>
          <w:sz w:val="28"/>
          <w:szCs w:val="28"/>
        </w:rPr>
        <w:t>через рожка</w:t>
      </w:r>
      <w:proofErr w:type="gramEnd"/>
      <w:r w:rsidR="00B049E3">
        <w:rPr>
          <w:rFonts w:ascii="Times New Roman" w:hAnsi="Times New Roman" w:cs="Times New Roman"/>
          <w:sz w:val="28"/>
          <w:szCs w:val="28"/>
        </w:rPr>
        <w:t>; антропометрия; проведение контрольного взвешивания; обработка пупочной ранки</w:t>
      </w:r>
      <w:r w:rsidR="00B049E3">
        <w:rPr>
          <w:rFonts w:ascii="Times New Roman" w:hAnsi="Times New Roman" w:cs="Times New Roman"/>
          <w:sz w:val="28"/>
          <w:szCs w:val="28"/>
        </w:rPr>
        <w:t>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человек  курация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B049E3" w:rsidRDefault="005D5B65" w:rsidP="00B0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</w:t>
      </w:r>
    </w:p>
    <w:p w:rsidR="00B049E3" w:rsidRDefault="00B049E3" w:rsidP="00B0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Кормление новорожденного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 рожка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через зонд; антропометрия; проведение контрольного взвешивания; обработка пупочной ранки; обработка кожи и слизистой новорожденному ребенку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B049E3" w:rsidRDefault="005D5B65" w:rsidP="00B0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</w:p>
    <w:p w:rsidR="005D5B65" w:rsidRPr="00D01B0F" w:rsidRDefault="00B049E3" w:rsidP="00B0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Кормление новорожденного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 рожка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через зонд; антропометрия; проведение контрольного взвешивания; обработка пупочной ранки; обработка кожи и слизистой новорожденному ребенку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</w:t>
      </w:r>
      <w:bookmarkStart w:id="19" w:name="_GoBack"/>
      <w:bookmarkEnd w:id="19"/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</w:t>
      </w:r>
      <w:r w:rsidR="007934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Мансурова Е.А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(</w:t>
      </w:r>
      <w:proofErr w:type="gramEnd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  <w:r w:rsidR="007934B4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9F0B7C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B7C" w:rsidRDefault="009F0B7C">
      <w:pPr>
        <w:spacing w:after="0" w:line="240" w:lineRule="auto"/>
      </w:pPr>
      <w:r>
        <w:separator/>
      </w:r>
    </w:p>
  </w:endnote>
  <w:endnote w:type="continuationSeparator" w:id="0">
    <w:p w:rsidR="009F0B7C" w:rsidRDefault="009F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9F0B7C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4F79">
      <w:rPr>
        <w:rStyle w:val="ac"/>
        <w:noProof/>
      </w:rPr>
      <w:t>7</w:t>
    </w:r>
    <w:r>
      <w:rPr>
        <w:rStyle w:val="ac"/>
      </w:rPr>
      <w:fldChar w:fldCharType="end"/>
    </w:r>
  </w:p>
  <w:p w:rsidR="00297CDC" w:rsidRDefault="009F0B7C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B7C" w:rsidRDefault="009F0B7C">
      <w:pPr>
        <w:spacing w:after="0" w:line="240" w:lineRule="auto"/>
      </w:pPr>
      <w:r>
        <w:separator/>
      </w:r>
    </w:p>
  </w:footnote>
  <w:footnote w:type="continuationSeparator" w:id="0">
    <w:p w:rsidR="009F0B7C" w:rsidRDefault="009F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342B5"/>
    <w:rsid w:val="000941FE"/>
    <w:rsid w:val="000B0B7E"/>
    <w:rsid w:val="000E0E27"/>
    <w:rsid w:val="001B70D8"/>
    <w:rsid w:val="002F3656"/>
    <w:rsid w:val="00394618"/>
    <w:rsid w:val="003A4767"/>
    <w:rsid w:val="004078FD"/>
    <w:rsid w:val="004135F4"/>
    <w:rsid w:val="004A23E5"/>
    <w:rsid w:val="004F3892"/>
    <w:rsid w:val="005A18A0"/>
    <w:rsid w:val="005A4F79"/>
    <w:rsid w:val="005D5B65"/>
    <w:rsid w:val="00612685"/>
    <w:rsid w:val="006E5C59"/>
    <w:rsid w:val="007734B6"/>
    <w:rsid w:val="007934B4"/>
    <w:rsid w:val="007B6075"/>
    <w:rsid w:val="007D2489"/>
    <w:rsid w:val="00842BE8"/>
    <w:rsid w:val="00947AB5"/>
    <w:rsid w:val="0097110C"/>
    <w:rsid w:val="009F0B7C"/>
    <w:rsid w:val="00B049E3"/>
    <w:rsid w:val="00B354DF"/>
    <w:rsid w:val="00B54D7E"/>
    <w:rsid w:val="00BF4347"/>
    <w:rsid w:val="00C26819"/>
    <w:rsid w:val="00C53A19"/>
    <w:rsid w:val="00C94B2A"/>
    <w:rsid w:val="00D01B0F"/>
    <w:rsid w:val="00D32C39"/>
    <w:rsid w:val="00D67875"/>
    <w:rsid w:val="00D8486E"/>
    <w:rsid w:val="00F32A37"/>
    <w:rsid w:val="00F71086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C216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F21B-05DD-4C29-AED0-0F098E47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Данила Вахрин</cp:lastModifiedBy>
  <cp:revision>2</cp:revision>
  <cp:lastPrinted>2019-04-05T03:51:00Z</cp:lastPrinted>
  <dcterms:created xsi:type="dcterms:W3CDTF">2022-07-04T12:37:00Z</dcterms:created>
  <dcterms:modified xsi:type="dcterms:W3CDTF">2022-07-04T12:37:00Z</dcterms:modified>
</cp:coreProperties>
</file>