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88" w:rsidRDefault="00626F88" w:rsidP="00B810D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Tasks for the lesson:</w:t>
      </w:r>
    </w:p>
    <w:p w:rsidR="00626F88" w:rsidRDefault="00EE3169" w:rsidP="00626F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6F88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626F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26F88">
        <w:rPr>
          <w:rFonts w:ascii="Times New Roman" w:hAnsi="Times New Roman" w:cs="Times New Roman"/>
          <w:sz w:val="28"/>
          <w:szCs w:val="28"/>
          <w:lang w:val="en-US"/>
        </w:rPr>
        <w:t>the text</w:t>
      </w:r>
      <w:r w:rsidRPr="00626F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26F88">
        <w:rPr>
          <w:rFonts w:ascii="Times New Roman" w:hAnsi="Times New Roman" w:cs="Times New Roman"/>
          <w:sz w:val="28"/>
          <w:szCs w:val="28"/>
          <w:lang w:val="en-US"/>
        </w:rPr>
        <w:t>p. 76</w:t>
      </w:r>
    </w:p>
    <w:p w:rsidR="00626F88" w:rsidRDefault="00EE3169" w:rsidP="00626F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6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6F8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26F88">
        <w:rPr>
          <w:rFonts w:ascii="Times New Roman" w:hAnsi="Times New Roman" w:cs="Times New Roman"/>
          <w:sz w:val="28"/>
          <w:szCs w:val="28"/>
          <w:lang w:val="en-US"/>
        </w:rPr>
        <w:t>ake up a topic “The respiratory system</w:t>
      </w:r>
      <w:r w:rsidR="00626F88" w:rsidRPr="00626F88">
        <w:rPr>
          <w:rFonts w:ascii="Times New Roman" w:hAnsi="Times New Roman" w:cs="Times New Roman"/>
          <w:sz w:val="28"/>
          <w:szCs w:val="28"/>
          <w:lang w:val="en-US"/>
        </w:rPr>
        <w:t>” and</w:t>
      </w:r>
      <w:r w:rsidRPr="00626F88">
        <w:rPr>
          <w:rFonts w:ascii="Times New Roman" w:hAnsi="Times New Roman" w:cs="Times New Roman"/>
          <w:sz w:val="28"/>
          <w:szCs w:val="28"/>
          <w:lang w:val="en-US"/>
        </w:rPr>
        <w:t xml:space="preserve"> learn it.</w:t>
      </w:r>
    </w:p>
    <w:p w:rsidR="00EE3169" w:rsidRPr="00626F88" w:rsidRDefault="00626F88" w:rsidP="00626F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6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</w:p>
    <w:p w:rsidR="00B810DB" w:rsidRPr="00EE3169" w:rsidRDefault="00B810DB" w:rsidP="00B810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3169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</w:p>
    <w:p w:rsidR="00B810DB" w:rsidRPr="00EE3169" w:rsidRDefault="00963EB1" w:rsidP="00EE31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3169">
        <w:rPr>
          <w:rFonts w:ascii="Times New Roman" w:hAnsi="Times New Roman" w:cs="Times New Roman"/>
          <w:b/>
          <w:sz w:val="28"/>
          <w:szCs w:val="28"/>
          <w:lang w:val="en-US"/>
        </w:rPr>
        <w:t>Decide whether the following statements apply to carbon dioxide, to oxygen, or both.</w:t>
      </w:r>
      <w:r w:rsidR="00B810DB" w:rsidRPr="00EE31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You may use abbreviations (CO</w:t>
      </w:r>
      <w:r w:rsidR="00B810DB" w:rsidRPr="00EE3169">
        <w:rPr>
          <w:rFonts w:ascii="Times New Roman" w:hAnsi="Times New Roman" w:cs="Times New Roman"/>
          <w:b/>
          <w:sz w:val="16"/>
          <w:szCs w:val="16"/>
          <w:lang w:val="en-US"/>
        </w:rPr>
        <w:t>2</w:t>
      </w:r>
      <w:r w:rsidR="00B810DB" w:rsidRPr="00EE3169">
        <w:rPr>
          <w:rFonts w:ascii="Times New Roman" w:hAnsi="Times New Roman" w:cs="Times New Roman"/>
          <w:b/>
          <w:sz w:val="28"/>
          <w:szCs w:val="28"/>
          <w:lang w:val="en-US"/>
        </w:rPr>
        <w:t>; O</w:t>
      </w:r>
      <w:r w:rsidR="00B810DB" w:rsidRPr="00EE3169">
        <w:rPr>
          <w:rFonts w:ascii="Times New Roman" w:hAnsi="Times New Roman" w:cs="Times New Roman"/>
          <w:b/>
          <w:sz w:val="16"/>
          <w:szCs w:val="16"/>
          <w:lang w:val="en-US"/>
        </w:rPr>
        <w:t>2</w:t>
      </w:r>
      <w:r w:rsidR="00B810DB" w:rsidRPr="00EE3169">
        <w:rPr>
          <w:rFonts w:ascii="Times New Roman" w:hAnsi="Times New Roman" w:cs="Times New Roman"/>
          <w:b/>
          <w:sz w:val="28"/>
          <w:szCs w:val="28"/>
          <w:lang w:val="en-US"/>
        </w:rPr>
        <w:t>, both)</w:t>
      </w:r>
    </w:p>
    <w:p w:rsidR="00963EB1" w:rsidRDefault="00963EB1" w:rsidP="00963E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3EB1">
        <w:rPr>
          <w:rFonts w:ascii="Times New Roman" w:hAnsi="Times New Roman" w:cs="Times New Roman"/>
          <w:sz w:val="28"/>
          <w:szCs w:val="28"/>
          <w:lang w:val="en-US"/>
        </w:rPr>
        <w:t>Waste product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metabolism:_______</w:t>
      </w:r>
    </w:p>
    <w:p w:rsidR="00963EB1" w:rsidRDefault="00963EB1" w:rsidP="00963EB1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23per cent carried bound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haemoglobin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:_____</w:t>
      </w:r>
    </w:p>
    <w:p w:rsidR="00963EB1" w:rsidRDefault="00963EB1" w:rsidP="00963EB1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Raised temperatures increase release from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haemoglobin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:_______</w:t>
      </w:r>
    </w:p>
    <w:p w:rsidR="00963EB1" w:rsidRDefault="00963EB1" w:rsidP="00963EB1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Mainly carried as bicarbonate ions in the plasma:________</w:t>
      </w:r>
    </w:p>
    <w:p w:rsidR="00963EB1" w:rsidRDefault="00963EB1" w:rsidP="00963EB1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98 per cent carried bound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haemoglobin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:_______</w:t>
      </w:r>
    </w:p>
    <w:p w:rsidR="00B810DB" w:rsidRDefault="00B810DB" w:rsidP="00963EB1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Binds loosely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haemoglobin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:_______</w:t>
      </w:r>
    </w:p>
    <w:p w:rsidR="00B810DB" w:rsidRDefault="00B810DB" w:rsidP="00B810DB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Binding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haemoglobin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tighter in the lungs than in the tissues:_______</w:t>
      </w:r>
    </w:p>
    <w:p w:rsidR="000A3155" w:rsidRPr="000A3155" w:rsidRDefault="000A3155" w:rsidP="000A3155">
      <w:pPr>
        <w:spacing w:before="24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EE3169" w:rsidRDefault="00EE3169" w:rsidP="00EE316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EE3169">
        <w:rPr>
          <w:rFonts w:ascii="Times New Roman" w:hAnsi="Times New Roman" w:cs="Times New Roman"/>
          <w:b/>
          <w:sz w:val="28"/>
          <w:szCs w:val="28"/>
          <w:lang w:val="en-US"/>
        </w:rPr>
        <w:t>Complete the sentences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E3169" w:rsidRDefault="00EE3169" w:rsidP="00EE3169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term respiration means…</w:t>
      </w:r>
    </w:p>
    <w:p w:rsidR="00EE3169" w:rsidRDefault="00EE3169" w:rsidP="00EE3169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 initial exchange between the air in the lungs and the external air is called…</w:t>
      </w:r>
    </w:p>
    <w:p w:rsidR="00EE3169" w:rsidRDefault="00EE3169" w:rsidP="00EE3169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exchange of gases varies according to the …</w:t>
      </w:r>
    </w:p>
    <w:p w:rsidR="00EE3169" w:rsidRDefault="00EE3169" w:rsidP="00EE3169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content of alveolar air is ….</w:t>
      </w:r>
    </w:p>
    <w:p w:rsidR="00EE3169" w:rsidRDefault="00EE3169" w:rsidP="00EE3169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diaphragm contracts and …</w:t>
      </w:r>
    </w:p>
    <w:p w:rsidR="00EE3169" w:rsidRDefault="00EE3169" w:rsidP="00EE3169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Oxygen is being continually taken up from the …</w:t>
      </w:r>
    </w:p>
    <w:p w:rsidR="000A3155" w:rsidRPr="000A3155" w:rsidRDefault="000A3155" w:rsidP="000A3155">
      <w:pPr>
        <w:spacing w:before="24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 25, p79 in written form</w:t>
      </w:r>
    </w:p>
    <w:sectPr w:rsidR="000A3155" w:rsidRPr="000A3155" w:rsidSect="00FB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AFD"/>
    <w:multiLevelType w:val="hybridMultilevel"/>
    <w:tmpl w:val="53F4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4226"/>
    <w:multiLevelType w:val="hybridMultilevel"/>
    <w:tmpl w:val="A1C8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12CD4"/>
    <w:multiLevelType w:val="hybridMultilevel"/>
    <w:tmpl w:val="5B50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36334"/>
    <w:multiLevelType w:val="hybridMultilevel"/>
    <w:tmpl w:val="FCFE50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963EB1"/>
    <w:rsid w:val="000A3155"/>
    <w:rsid w:val="00626F88"/>
    <w:rsid w:val="007C5A62"/>
    <w:rsid w:val="00963EB1"/>
    <w:rsid w:val="00B810DB"/>
    <w:rsid w:val="00DF1530"/>
    <w:rsid w:val="00EE3169"/>
    <w:rsid w:val="00FB6556"/>
    <w:rsid w:val="00FE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2020-10-19T15:27:00Z</dcterms:created>
  <dcterms:modified xsi:type="dcterms:W3CDTF">2020-10-20T15:13:00Z</dcterms:modified>
</cp:coreProperties>
</file>