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3FE3" w14:textId="77777777" w:rsidR="00870731" w:rsidRDefault="00870731" w:rsidP="00870731">
      <w:pPr>
        <w:pStyle w:val="a3"/>
        <w:rPr>
          <w:sz w:val="20"/>
        </w:rPr>
      </w:pPr>
    </w:p>
    <w:p w14:paraId="3D12BB9C" w14:textId="77777777" w:rsidR="00870731" w:rsidRPr="00B07521" w:rsidRDefault="00870731" w:rsidP="00870731">
      <w:pPr>
        <w:pStyle w:val="a3"/>
        <w:spacing w:before="66"/>
        <w:ind w:left="235" w:right="147"/>
        <w:jc w:val="center"/>
        <w:rPr>
          <w:sz w:val="28"/>
          <w:szCs w:val="28"/>
        </w:rPr>
      </w:pPr>
      <w:r w:rsidRPr="00B07521">
        <w:rPr>
          <w:sz w:val="28"/>
          <w:szCs w:val="28"/>
        </w:rPr>
        <w:t>Федеральное</w:t>
      </w:r>
      <w:r w:rsidRPr="00B07521">
        <w:rPr>
          <w:spacing w:val="-8"/>
          <w:sz w:val="28"/>
          <w:szCs w:val="28"/>
        </w:rPr>
        <w:t xml:space="preserve"> </w:t>
      </w:r>
      <w:r w:rsidRPr="00B07521">
        <w:rPr>
          <w:sz w:val="28"/>
          <w:szCs w:val="28"/>
        </w:rPr>
        <w:t>государственное</w:t>
      </w:r>
      <w:r w:rsidRPr="00B07521">
        <w:rPr>
          <w:spacing w:val="-3"/>
          <w:sz w:val="28"/>
          <w:szCs w:val="28"/>
        </w:rPr>
        <w:t xml:space="preserve"> </w:t>
      </w:r>
      <w:r w:rsidRPr="00B07521">
        <w:rPr>
          <w:sz w:val="28"/>
          <w:szCs w:val="28"/>
        </w:rPr>
        <w:t>бюджетное</w:t>
      </w:r>
      <w:r w:rsidRPr="00B07521">
        <w:rPr>
          <w:spacing w:val="-12"/>
          <w:sz w:val="28"/>
          <w:szCs w:val="28"/>
        </w:rPr>
        <w:t xml:space="preserve"> </w:t>
      </w:r>
      <w:r w:rsidRPr="00B07521">
        <w:rPr>
          <w:sz w:val="28"/>
          <w:szCs w:val="28"/>
        </w:rPr>
        <w:t>образовательное</w:t>
      </w:r>
      <w:r w:rsidRPr="00B07521">
        <w:rPr>
          <w:spacing w:val="-3"/>
          <w:sz w:val="28"/>
          <w:szCs w:val="28"/>
        </w:rPr>
        <w:t xml:space="preserve"> </w:t>
      </w:r>
      <w:r w:rsidRPr="00B07521">
        <w:rPr>
          <w:sz w:val="28"/>
          <w:szCs w:val="28"/>
        </w:rPr>
        <w:t>учреждение</w:t>
      </w:r>
      <w:r w:rsidRPr="00B07521">
        <w:rPr>
          <w:spacing w:val="-3"/>
          <w:sz w:val="28"/>
          <w:szCs w:val="28"/>
        </w:rPr>
        <w:t xml:space="preserve"> </w:t>
      </w:r>
      <w:r w:rsidRPr="00B07521">
        <w:rPr>
          <w:sz w:val="28"/>
          <w:szCs w:val="28"/>
        </w:rPr>
        <w:t>высшего</w:t>
      </w:r>
      <w:r w:rsidRPr="00B07521">
        <w:rPr>
          <w:spacing w:val="-2"/>
          <w:sz w:val="28"/>
          <w:szCs w:val="28"/>
        </w:rPr>
        <w:t xml:space="preserve"> </w:t>
      </w:r>
      <w:r w:rsidRPr="00B07521">
        <w:rPr>
          <w:sz w:val="28"/>
          <w:szCs w:val="28"/>
        </w:rPr>
        <w:t>образования</w:t>
      </w:r>
    </w:p>
    <w:p w14:paraId="12B428D7" w14:textId="77777777" w:rsidR="00870731" w:rsidRPr="00B07521" w:rsidRDefault="00870731" w:rsidP="00870731">
      <w:pPr>
        <w:pStyle w:val="a3"/>
        <w:spacing w:before="5" w:line="237" w:lineRule="auto"/>
        <w:ind w:left="246" w:right="140"/>
        <w:jc w:val="center"/>
        <w:rPr>
          <w:sz w:val="28"/>
          <w:szCs w:val="28"/>
        </w:rPr>
      </w:pPr>
      <w:r w:rsidRPr="00B07521">
        <w:rPr>
          <w:sz w:val="28"/>
          <w:szCs w:val="28"/>
        </w:rPr>
        <w:t>«Красноярский государственный медицинский университет имени профессора В. Ф. Войно-</w:t>
      </w:r>
      <w:r w:rsidRPr="00B07521">
        <w:rPr>
          <w:spacing w:val="-57"/>
          <w:sz w:val="28"/>
          <w:szCs w:val="28"/>
        </w:rPr>
        <w:t xml:space="preserve"> </w:t>
      </w:r>
      <w:r w:rsidRPr="00B07521">
        <w:rPr>
          <w:sz w:val="28"/>
          <w:szCs w:val="28"/>
        </w:rPr>
        <w:t>Ясенецкого»</w:t>
      </w:r>
      <w:r w:rsidRPr="00B07521">
        <w:rPr>
          <w:spacing w:val="-4"/>
          <w:sz w:val="28"/>
          <w:szCs w:val="28"/>
        </w:rPr>
        <w:t xml:space="preserve"> </w:t>
      </w:r>
      <w:r w:rsidRPr="00B07521">
        <w:rPr>
          <w:sz w:val="28"/>
          <w:szCs w:val="28"/>
        </w:rPr>
        <w:t>Министерства здравоохранения</w:t>
      </w:r>
      <w:r w:rsidRPr="00B07521">
        <w:rPr>
          <w:spacing w:val="2"/>
          <w:sz w:val="28"/>
          <w:szCs w:val="28"/>
        </w:rPr>
        <w:t xml:space="preserve"> </w:t>
      </w:r>
      <w:r w:rsidRPr="00B07521">
        <w:rPr>
          <w:sz w:val="28"/>
          <w:szCs w:val="28"/>
        </w:rPr>
        <w:t>Российской</w:t>
      </w:r>
      <w:r w:rsidRPr="00B07521">
        <w:rPr>
          <w:spacing w:val="-3"/>
          <w:sz w:val="28"/>
          <w:szCs w:val="28"/>
        </w:rPr>
        <w:t xml:space="preserve"> </w:t>
      </w:r>
      <w:r w:rsidRPr="00B07521">
        <w:rPr>
          <w:sz w:val="28"/>
          <w:szCs w:val="28"/>
        </w:rPr>
        <w:t>Федерации</w:t>
      </w:r>
    </w:p>
    <w:p w14:paraId="248F796D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2F3222B7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316A9156" w14:textId="77777777" w:rsidR="00870731" w:rsidRPr="00B07521" w:rsidRDefault="00870731" w:rsidP="00870731">
      <w:pPr>
        <w:pStyle w:val="a3"/>
        <w:spacing w:before="232"/>
        <w:ind w:left="240" w:right="147"/>
        <w:jc w:val="center"/>
        <w:rPr>
          <w:sz w:val="28"/>
          <w:szCs w:val="28"/>
        </w:rPr>
      </w:pPr>
      <w:r w:rsidRPr="00B07521">
        <w:rPr>
          <w:sz w:val="28"/>
          <w:szCs w:val="28"/>
        </w:rPr>
        <w:t>КАФЕДРА</w:t>
      </w:r>
    </w:p>
    <w:p w14:paraId="60565553" w14:textId="77777777" w:rsidR="00870731" w:rsidRPr="00B07521" w:rsidRDefault="00870731" w:rsidP="00870731">
      <w:pPr>
        <w:pStyle w:val="a3"/>
        <w:spacing w:before="2"/>
        <w:ind w:left="239" w:right="147"/>
        <w:jc w:val="center"/>
        <w:rPr>
          <w:sz w:val="28"/>
          <w:szCs w:val="28"/>
        </w:rPr>
      </w:pPr>
      <w:r w:rsidRPr="00B07521">
        <w:rPr>
          <w:sz w:val="28"/>
          <w:szCs w:val="28"/>
        </w:rPr>
        <w:t>Анестезиологии</w:t>
      </w:r>
      <w:r w:rsidRPr="00B07521">
        <w:rPr>
          <w:spacing w:val="-2"/>
          <w:sz w:val="28"/>
          <w:szCs w:val="28"/>
        </w:rPr>
        <w:t xml:space="preserve"> </w:t>
      </w:r>
      <w:r w:rsidRPr="00B07521">
        <w:rPr>
          <w:sz w:val="28"/>
          <w:szCs w:val="28"/>
        </w:rPr>
        <w:t>и</w:t>
      </w:r>
      <w:r w:rsidRPr="00B07521">
        <w:rPr>
          <w:spacing w:val="-4"/>
          <w:sz w:val="28"/>
          <w:szCs w:val="28"/>
        </w:rPr>
        <w:t xml:space="preserve"> </w:t>
      </w:r>
      <w:r w:rsidRPr="00B07521">
        <w:rPr>
          <w:sz w:val="28"/>
          <w:szCs w:val="28"/>
        </w:rPr>
        <w:t>реаниматологии</w:t>
      </w:r>
      <w:r w:rsidRPr="00B07521">
        <w:rPr>
          <w:spacing w:val="-4"/>
          <w:sz w:val="28"/>
          <w:szCs w:val="28"/>
        </w:rPr>
        <w:t xml:space="preserve"> </w:t>
      </w:r>
      <w:r w:rsidRPr="00B07521">
        <w:rPr>
          <w:sz w:val="28"/>
          <w:szCs w:val="28"/>
        </w:rPr>
        <w:t>ИПО</w:t>
      </w:r>
    </w:p>
    <w:p w14:paraId="6B143D1F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0279C4A7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1479EDD9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24A653A3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1BE3485E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795C01CE" w14:textId="0E9C841E" w:rsidR="00870731" w:rsidRPr="00B07521" w:rsidRDefault="00870731" w:rsidP="00870731">
      <w:pPr>
        <w:pStyle w:val="a3"/>
        <w:spacing w:before="159"/>
        <w:ind w:left="246" w:right="147"/>
        <w:jc w:val="center"/>
        <w:rPr>
          <w:sz w:val="28"/>
          <w:szCs w:val="28"/>
        </w:rPr>
      </w:pPr>
      <w:r w:rsidRPr="00B07521">
        <w:rPr>
          <w:sz w:val="28"/>
          <w:szCs w:val="28"/>
        </w:rPr>
        <w:t>Реферат</w:t>
      </w:r>
      <w:r w:rsidRPr="00B07521">
        <w:rPr>
          <w:spacing w:val="-3"/>
          <w:sz w:val="28"/>
          <w:szCs w:val="28"/>
        </w:rPr>
        <w:t xml:space="preserve"> </w:t>
      </w:r>
      <w:r w:rsidRPr="00B07521">
        <w:rPr>
          <w:sz w:val="28"/>
          <w:szCs w:val="28"/>
        </w:rPr>
        <w:t>по</w:t>
      </w:r>
      <w:r w:rsidRPr="00B07521">
        <w:rPr>
          <w:spacing w:val="-2"/>
          <w:sz w:val="28"/>
          <w:szCs w:val="28"/>
        </w:rPr>
        <w:t xml:space="preserve"> </w:t>
      </w:r>
      <w:r w:rsidRPr="00B07521">
        <w:rPr>
          <w:sz w:val="28"/>
          <w:szCs w:val="28"/>
        </w:rPr>
        <w:t>тему:</w:t>
      </w:r>
      <w:r w:rsidRPr="00B07521">
        <w:rPr>
          <w:spacing w:val="-1"/>
          <w:sz w:val="28"/>
          <w:szCs w:val="28"/>
        </w:rPr>
        <w:t xml:space="preserve"> </w:t>
      </w:r>
    </w:p>
    <w:p w14:paraId="020C6C4F" w14:textId="5A011228" w:rsidR="00870731" w:rsidRPr="00B07521" w:rsidRDefault="00870731" w:rsidP="00870731">
      <w:pPr>
        <w:pStyle w:val="a3"/>
        <w:spacing w:before="159"/>
        <w:ind w:left="246" w:right="147"/>
        <w:jc w:val="center"/>
        <w:rPr>
          <w:sz w:val="28"/>
          <w:szCs w:val="28"/>
        </w:rPr>
      </w:pPr>
      <w:r w:rsidRPr="00B07521">
        <w:rPr>
          <w:sz w:val="28"/>
          <w:szCs w:val="28"/>
        </w:rPr>
        <w:t>АНАФИЛАКТИЧЕСКИЙ ШОК</w:t>
      </w:r>
    </w:p>
    <w:p w14:paraId="59BE3CDC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7231BC07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79075F43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2ADE7DF5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3492FA25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059324A1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78F0D707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4A761DA1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305B8D85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4350ED99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12B7EEF6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355707D1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66D3BC75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63F1C50B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4D213074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0D4CBCD8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53F550C2" w14:textId="77777777" w:rsidR="00870731" w:rsidRPr="00B07521" w:rsidRDefault="00870731" w:rsidP="00870731">
      <w:pPr>
        <w:pStyle w:val="a3"/>
        <w:rPr>
          <w:sz w:val="28"/>
          <w:szCs w:val="28"/>
        </w:rPr>
      </w:pPr>
    </w:p>
    <w:p w14:paraId="0527F55A" w14:textId="77777777" w:rsidR="00870731" w:rsidRPr="00B07521" w:rsidRDefault="00870731" w:rsidP="00870731">
      <w:pPr>
        <w:pStyle w:val="a3"/>
        <w:spacing w:before="5"/>
        <w:rPr>
          <w:sz w:val="28"/>
          <w:szCs w:val="28"/>
        </w:rPr>
      </w:pPr>
    </w:p>
    <w:p w14:paraId="68FC2D1F" w14:textId="77777777" w:rsidR="00870731" w:rsidRPr="00B07521" w:rsidRDefault="00870731" w:rsidP="00870731">
      <w:pPr>
        <w:pStyle w:val="a3"/>
        <w:spacing w:line="275" w:lineRule="exact"/>
        <w:ind w:left="4465"/>
        <w:jc w:val="right"/>
        <w:rPr>
          <w:sz w:val="28"/>
          <w:szCs w:val="28"/>
        </w:rPr>
      </w:pPr>
      <w:r w:rsidRPr="00B07521">
        <w:rPr>
          <w:sz w:val="28"/>
          <w:szCs w:val="28"/>
        </w:rPr>
        <w:t>Выполнил</w:t>
      </w:r>
      <w:r w:rsidRPr="00B07521">
        <w:rPr>
          <w:spacing w:val="-8"/>
          <w:sz w:val="28"/>
          <w:szCs w:val="28"/>
        </w:rPr>
        <w:t xml:space="preserve"> </w:t>
      </w:r>
      <w:r w:rsidRPr="00B07521">
        <w:rPr>
          <w:sz w:val="28"/>
          <w:szCs w:val="28"/>
        </w:rPr>
        <w:t>ординатор</w:t>
      </w:r>
      <w:r w:rsidRPr="00B07521">
        <w:rPr>
          <w:spacing w:val="-6"/>
          <w:sz w:val="28"/>
          <w:szCs w:val="28"/>
        </w:rPr>
        <w:t xml:space="preserve"> </w:t>
      </w:r>
      <w:r w:rsidRPr="00B07521">
        <w:rPr>
          <w:sz w:val="28"/>
          <w:szCs w:val="28"/>
        </w:rPr>
        <w:t>1-го</w:t>
      </w:r>
      <w:r w:rsidRPr="00B07521">
        <w:rPr>
          <w:spacing w:val="-1"/>
          <w:sz w:val="28"/>
          <w:szCs w:val="28"/>
        </w:rPr>
        <w:t xml:space="preserve"> </w:t>
      </w:r>
      <w:r w:rsidRPr="00B07521">
        <w:rPr>
          <w:sz w:val="28"/>
          <w:szCs w:val="28"/>
        </w:rPr>
        <w:t>обучения</w:t>
      </w:r>
    </w:p>
    <w:p w14:paraId="6DE1E85F" w14:textId="77777777" w:rsidR="00870731" w:rsidRPr="00B07521" w:rsidRDefault="00870731" w:rsidP="00870731">
      <w:pPr>
        <w:pStyle w:val="a3"/>
        <w:spacing w:line="242" w:lineRule="auto"/>
        <w:ind w:left="4465" w:right="922"/>
        <w:jc w:val="right"/>
        <w:rPr>
          <w:spacing w:val="-58"/>
          <w:sz w:val="28"/>
          <w:szCs w:val="28"/>
        </w:rPr>
      </w:pPr>
      <w:r w:rsidRPr="00B07521">
        <w:rPr>
          <w:sz w:val="28"/>
          <w:szCs w:val="28"/>
        </w:rPr>
        <w:t>кафедры анестезиологии и реаниматологии ИПО</w:t>
      </w:r>
      <w:r w:rsidRPr="00B07521">
        <w:rPr>
          <w:spacing w:val="-58"/>
          <w:sz w:val="28"/>
          <w:szCs w:val="28"/>
        </w:rPr>
        <w:t xml:space="preserve"> </w:t>
      </w:r>
    </w:p>
    <w:p w14:paraId="2D5BFDA4" w14:textId="7E145A87" w:rsidR="00870731" w:rsidRPr="00B07521" w:rsidRDefault="00870731" w:rsidP="00870731">
      <w:pPr>
        <w:pStyle w:val="a3"/>
        <w:spacing w:line="242" w:lineRule="auto"/>
        <w:ind w:left="4465" w:right="922"/>
        <w:jc w:val="right"/>
        <w:rPr>
          <w:sz w:val="28"/>
          <w:szCs w:val="28"/>
        </w:rPr>
      </w:pPr>
      <w:r w:rsidRPr="00B07521">
        <w:rPr>
          <w:sz w:val="28"/>
          <w:szCs w:val="28"/>
        </w:rPr>
        <w:t>Черикова Н.У.</w:t>
      </w:r>
    </w:p>
    <w:p w14:paraId="3D1E4E53" w14:textId="77777777" w:rsidR="00870731" w:rsidRPr="00B07521" w:rsidRDefault="00870731" w:rsidP="00870731">
      <w:pPr>
        <w:pStyle w:val="a3"/>
        <w:jc w:val="right"/>
        <w:rPr>
          <w:sz w:val="28"/>
          <w:szCs w:val="28"/>
        </w:rPr>
      </w:pPr>
    </w:p>
    <w:p w14:paraId="4EAFA682" w14:textId="77777777" w:rsidR="00870731" w:rsidRPr="00B07521" w:rsidRDefault="00870731" w:rsidP="00870731">
      <w:pPr>
        <w:pStyle w:val="a3"/>
        <w:jc w:val="right"/>
        <w:rPr>
          <w:sz w:val="28"/>
          <w:szCs w:val="28"/>
        </w:rPr>
      </w:pPr>
    </w:p>
    <w:p w14:paraId="4393B9B2" w14:textId="77777777" w:rsidR="00870731" w:rsidRPr="00B07521" w:rsidRDefault="00870731" w:rsidP="00870731">
      <w:pPr>
        <w:pStyle w:val="a3"/>
        <w:jc w:val="right"/>
        <w:rPr>
          <w:sz w:val="28"/>
          <w:szCs w:val="28"/>
        </w:rPr>
      </w:pPr>
    </w:p>
    <w:p w14:paraId="0C984756" w14:textId="4A0D5F78" w:rsidR="00870731" w:rsidRPr="00B07521" w:rsidRDefault="00870731" w:rsidP="00B07521">
      <w:pPr>
        <w:pStyle w:val="a3"/>
        <w:spacing w:before="1"/>
        <w:ind w:right="147"/>
        <w:jc w:val="center"/>
        <w:rPr>
          <w:sz w:val="28"/>
          <w:szCs w:val="28"/>
        </w:rPr>
      </w:pPr>
      <w:r w:rsidRPr="00B07521">
        <w:rPr>
          <w:sz w:val="28"/>
          <w:szCs w:val="28"/>
        </w:rPr>
        <w:t>Красноярск,</w:t>
      </w:r>
      <w:r w:rsidRPr="00B07521">
        <w:rPr>
          <w:spacing w:val="2"/>
          <w:sz w:val="28"/>
          <w:szCs w:val="28"/>
        </w:rPr>
        <w:t xml:space="preserve"> </w:t>
      </w:r>
      <w:r w:rsidRPr="00B07521">
        <w:rPr>
          <w:sz w:val="28"/>
          <w:szCs w:val="28"/>
        </w:rPr>
        <w:t>2023</w:t>
      </w:r>
      <w:r w:rsidRPr="00B07521">
        <w:rPr>
          <w:spacing w:val="-4"/>
          <w:sz w:val="28"/>
          <w:szCs w:val="28"/>
        </w:rPr>
        <w:t xml:space="preserve"> </w:t>
      </w:r>
      <w:r w:rsidRPr="00B07521">
        <w:rPr>
          <w:sz w:val="28"/>
          <w:szCs w:val="28"/>
        </w:rPr>
        <w:t>г.</w:t>
      </w:r>
    </w:p>
    <w:p w14:paraId="54D3C1D4" w14:textId="260D846B" w:rsidR="00870731" w:rsidRPr="004B18D4" w:rsidRDefault="00870731" w:rsidP="00870731">
      <w:pPr>
        <w:pStyle w:val="a3"/>
        <w:spacing w:before="11"/>
        <w:rPr>
          <w:sz w:val="28"/>
          <w:szCs w:val="28"/>
        </w:rPr>
      </w:pPr>
      <w:r w:rsidRPr="004B18D4">
        <w:rPr>
          <w:b/>
          <w:bCs/>
          <w:sz w:val="28"/>
          <w:szCs w:val="28"/>
        </w:rPr>
        <w:lastRenderedPageBreak/>
        <w:t xml:space="preserve">Анафилаксия </w:t>
      </w:r>
      <w:r w:rsidRPr="004B18D4">
        <w:rPr>
          <w:sz w:val="28"/>
          <w:szCs w:val="28"/>
        </w:rPr>
        <w:t xml:space="preserve">– это жизнеугрожающая системная реакция гиперчувствительности немедленного типа. Она характеризуется быстрым развитием потенциально жизнеугрожающих изменений гемодинамики и/или нарушениями со стороны дыхательной системы. Наряду с нарушением систем дыхания и кровообращения, возможны поражения кожи, слизистых и желудочно-кишечного тракта . </w:t>
      </w:r>
    </w:p>
    <w:p w14:paraId="094E89F5" w14:textId="77777777" w:rsidR="00870731" w:rsidRPr="004B18D4" w:rsidRDefault="00870731" w:rsidP="00870731">
      <w:pPr>
        <w:pStyle w:val="a3"/>
        <w:spacing w:before="11"/>
        <w:rPr>
          <w:sz w:val="28"/>
          <w:szCs w:val="28"/>
        </w:rPr>
      </w:pPr>
    </w:p>
    <w:p w14:paraId="48F56BFC" w14:textId="164EB4A6" w:rsidR="00870731" w:rsidRPr="004B18D4" w:rsidRDefault="00870731" w:rsidP="00870731">
      <w:pPr>
        <w:pStyle w:val="a3"/>
        <w:spacing w:before="11"/>
        <w:rPr>
          <w:sz w:val="28"/>
          <w:szCs w:val="28"/>
        </w:rPr>
      </w:pPr>
      <w:r w:rsidRPr="004B18D4">
        <w:rPr>
          <w:b/>
          <w:bCs/>
          <w:sz w:val="28"/>
          <w:szCs w:val="28"/>
        </w:rPr>
        <w:t>Анафилактический шок (АШ)</w:t>
      </w:r>
      <w:r w:rsidRPr="004B18D4">
        <w:rPr>
          <w:sz w:val="28"/>
          <w:szCs w:val="28"/>
        </w:rPr>
        <w:t xml:space="preserve"> – острая недостаточность кровообращения в результате анафилаксии, проявляющаяся снижением систолического артериального давления (АД) ниже 90 мм рт.ст или на 30% от рабочего уровня  и приводящая к гипоксии жизненно важных органов.</w:t>
      </w:r>
    </w:p>
    <w:p w14:paraId="53440BDB" w14:textId="77777777" w:rsidR="00870731" w:rsidRPr="004B18D4" w:rsidRDefault="00870731" w:rsidP="00870731">
      <w:pPr>
        <w:pStyle w:val="a3"/>
        <w:spacing w:before="11"/>
        <w:rPr>
          <w:sz w:val="28"/>
          <w:szCs w:val="28"/>
        </w:rPr>
      </w:pPr>
    </w:p>
    <w:p w14:paraId="123C6CC4" w14:textId="77777777" w:rsidR="00870731" w:rsidRPr="004B18D4" w:rsidRDefault="00870731" w:rsidP="00870731">
      <w:pPr>
        <w:pStyle w:val="a3"/>
        <w:spacing w:before="11"/>
        <w:rPr>
          <w:sz w:val="28"/>
          <w:szCs w:val="28"/>
        </w:rPr>
      </w:pPr>
    </w:p>
    <w:p w14:paraId="3EC13AD3" w14:textId="77777777" w:rsidR="00870731" w:rsidRPr="004B18D4" w:rsidRDefault="00870731" w:rsidP="008707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Классификация заболевания или состояния (группы заболеваний или состояний)</w:t>
      </w:r>
    </w:p>
    <w:p w14:paraId="46EABD98" w14:textId="712071D2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Существуют различные классификации АШ в зависимости от степени тяжести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гемодинамических нарушений, скорости развития, клинических проявлений.</w:t>
      </w:r>
    </w:p>
    <w:p w14:paraId="367840B1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B18D4">
        <w:rPr>
          <w:rFonts w:ascii="Times New Roman" w:hAnsi="Times New Roman" w:cs="Times New Roman"/>
          <w:sz w:val="28"/>
          <w:szCs w:val="28"/>
          <w:u w:val="single"/>
        </w:rPr>
        <w:t>По степени тяжести:</w:t>
      </w:r>
    </w:p>
    <w:p w14:paraId="177CA770" w14:textId="66F03C7B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B18D4">
        <w:rPr>
          <w:rFonts w:ascii="Times New Roman" w:hAnsi="Times New Roman" w:cs="Times New Roman"/>
          <w:sz w:val="28"/>
          <w:szCs w:val="28"/>
        </w:rPr>
        <w:t xml:space="preserve"> степень тяжести АШ: Гемодинамические нарушения незначительные,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артериальное давление (АД) снижено на 30-40 мм рт.ст. от рабочих величин. Начало АШ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может сопровождаться появлением предвестников (зуд кожи, сыпь, першение в горле,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кашель и др.). Пациент в сознании, может быть возбуждение или вялость, беспокойство,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страх смерти и пр. Отмечается чувство жара, шум в ушах, головная боль, сжимающая боль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за грудиной. Кожные покровы гиперемированы, возможны крапивница, ангиоотек,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риноконъюнктивит, кашель и пр.</w:t>
      </w:r>
    </w:p>
    <w:p w14:paraId="3A9B4C50" w14:textId="174EA020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B18D4">
        <w:rPr>
          <w:rFonts w:ascii="Times New Roman" w:hAnsi="Times New Roman" w:cs="Times New Roman"/>
          <w:sz w:val="28"/>
          <w:szCs w:val="28"/>
        </w:rPr>
        <w:t xml:space="preserve"> степень тяжести АШ: Гемодинамические нарушения более выражены.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Продолжается снижение АД ниже 90-60/40 мм рт.ст. Возможна потеря сознания. У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больного может быть чувство беспокойства, страха, ощущение жара, слабость, зуд кожи,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крапивница, ангиоотек, симптомы ринита, затруднение глотания, осиплость голоса (вплоть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до афонии), головокружение, шум в ушах, парестезии, головная боль, боли в животе, в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пояснице, в области сердца. При осмотре - кожа бледная, иногда синюшная, одышка,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стридорозное дыхание, хрипы в легких. Тоны сердца глухие, тахикардия, тахиаритмия.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Может быть рвота, непроизвольное мочеиспускание и дефекация.</w:t>
      </w:r>
    </w:p>
    <w:p w14:paraId="454C2307" w14:textId="51E3D6BC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B18D4">
        <w:rPr>
          <w:rFonts w:ascii="Times New Roman" w:hAnsi="Times New Roman" w:cs="Times New Roman"/>
          <w:sz w:val="28"/>
          <w:szCs w:val="28"/>
        </w:rPr>
        <w:t xml:space="preserve"> степень тяжести АШ: Потеря сознания, АД 60-40/0 мм рт.ст. Нередко судороги,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холодный липкий пот, цианоз губ, расширение зрачков. Тоны сердца глухие, сердечный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ритм неправильный, пульс нитевидный.</w:t>
      </w:r>
    </w:p>
    <w:p w14:paraId="3949D408" w14:textId="4F25167F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4B18D4">
        <w:rPr>
          <w:rFonts w:ascii="Times New Roman" w:hAnsi="Times New Roman" w:cs="Times New Roman"/>
          <w:sz w:val="28"/>
          <w:szCs w:val="28"/>
        </w:rPr>
        <w:t xml:space="preserve"> степень тяжести АШ: АД не определяется. Тоны сердца и дыхание не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прослушиваются. Остановка кровообращения и дыхания – применяется протокол сердечнолегочной реанимации.</w:t>
      </w:r>
    </w:p>
    <w:p w14:paraId="6057F6F8" w14:textId="77777777" w:rsidR="00870731" w:rsidRPr="004B18D4" w:rsidRDefault="00870731" w:rsidP="008707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B18D4">
        <w:rPr>
          <w:rFonts w:ascii="Times New Roman" w:hAnsi="Times New Roman" w:cs="Times New Roman"/>
          <w:i/>
          <w:iCs/>
          <w:sz w:val="28"/>
          <w:szCs w:val="28"/>
        </w:rPr>
        <w:t>Гипотония для детей определена как:</w:t>
      </w:r>
    </w:p>
    <w:p w14:paraId="29AA6D8C" w14:textId="77777777" w:rsidR="00870731" w:rsidRPr="004B18D4" w:rsidRDefault="00870731" w:rsidP="008707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B18D4">
        <w:rPr>
          <w:rFonts w:ascii="Times New Roman" w:hAnsi="Times New Roman" w:cs="Times New Roman"/>
          <w:i/>
          <w:iCs/>
          <w:sz w:val="28"/>
          <w:szCs w:val="28"/>
        </w:rPr>
        <w:t>&lt; 70 мм рт.ст. от 1 месяца до 1-го года</w:t>
      </w:r>
    </w:p>
    <w:p w14:paraId="0A396B74" w14:textId="77777777" w:rsidR="00870731" w:rsidRPr="004B18D4" w:rsidRDefault="00870731" w:rsidP="008707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B18D4">
        <w:rPr>
          <w:rFonts w:ascii="Times New Roman" w:hAnsi="Times New Roman" w:cs="Times New Roman"/>
          <w:i/>
          <w:iCs/>
          <w:sz w:val="28"/>
          <w:szCs w:val="28"/>
        </w:rPr>
        <w:t>[&lt; 70 мм рт.ст + (2 х возраст в годах)] от 1до 10 лет,</w:t>
      </w:r>
    </w:p>
    <w:p w14:paraId="57DC0194" w14:textId="77777777" w:rsidR="00870731" w:rsidRPr="004B18D4" w:rsidRDefault="00870731" w:rsidP="008707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B18D4">
        <w:rPr>
          <w:rFonts w:ascii="Times New Roman" w:hAnsi="Times New Roman" w:cs="Times New Roman"/>
          <w:i/>
          <w:iCs/>
          <w:sz w:val="28"/>
          <w:szCs w:val="28"/>
        </w:rPr>
        <w:t>&lt; 90 мм рт.ст от 11 до 17 лет.</w:t>
      </w:r>
    </w:p>
    <w:p w14:paraId="5297D203" w14:textId="48A8773C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Первым признаком гипотонии у детей может быть быстро нарастающая тахикардия.</w:t>
      </w:r>
    </w:p>
    <w:p w14:paraId="2560A5C4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B18D4">
        <w:rPr>
          <w:rFonts w:ascii="Times New Roman" w:hAnsi="Times New Roman" w:cs="Times New Roman"/>
          <w:sz w:val="28"/>
          <w:szCs w:val="28"/>
          <w:u w:val="single"/>
        </w:rPr>
        <w:t>По характеру течения:</w:t>
      </w:r>
    </w:p>
    <w:p w14:paraId="11BA3C14" w14:textId="75DD4773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4B18D4">
        <w:rPr>
          <w:rFonts w:ascii="Times New Roman" w:hAnsi="Times New Roman" w:cs="Times New Roman"/>
          <w:sz w:val="28"/>
          <w:szCs w:val="28"/>
        </w:rPr>
        <w:t xml:space="preserve"> Злокачественное течение характеризуется острым началом с быстрым падением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АД (диастолическое — до 0 мм рт.ст.), нарушением сознания и нарастанием симптомов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дыхательной недостаточности с явлениями бронхоспазма. Данная форма достаточно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резистентна к интенсивной терапии и прогрессирует с развитием тяжелого отека легких,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стойкого падения АД и глубокой комы. Чем быстрее развивается анафилактический шок,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тем более вероятно развитие тяжелого анафилактического шока с возможным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летальным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исходом. Именно поэтому для данного течения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анафилактического шока характерен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неблагоприятный исход.</w:t>
      </w:r>
    </w:p>
    <w:p w14:paraId="309F7D05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4B18D4">
        <w:rPr>
          <w:rFonts w:ascii="Times New Roman" w:hAnsi="Times New Roman" w:cs="Times New Roman"/>
          <w:sz w:val="28"/>
          <w:szCs w:val="28"/>
        </w:rPr>
        <w:t xml:space="preserve"> Острое доброкачественное течение характерно для типичной формы АШ.</w:t>
      </w:r>
    </w:p>
    <w:p w14:paraId="4098A3FD" w14:textId="5BF7E5D5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Расстройство сознания носит характер оглушения или сопора, сопровождается умеренными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функциональными изменениями сосудистого тонуса и признаками дыхательной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недостаточности. Для острого доброкачественного течения АШ характерны наличие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хорошего эффекта от своевременной и адекватной терапии, благоприятный исход.</w:t>
      </w:r>
    </w:p>
    <w:p w14:paraId="21615948" w14:textId="2A9374D8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4B18D4">
        <w:rPr>
          <w:rFonts w:ascii="Times New Roman" w:hAnsi="Times New Roman" w:cs="Times New Roman"/>
          <w:sz w:val="28"/>
          <w:szCs w:val="28"/>
        </w:rPr>
        <w:t xml:space="preserve"> Затяжной характер течения наблюдается после проведения активной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противошоковой терапии, которая дает временный или частичный эффект. В последующий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период симптоматика не такая острая, как при первых двух разновидностях АШ, но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отличается резистентностью к терапевтическим мерам, что нередко приводит к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формированию таких осложнений, как пневмония, гепатит, энцефалит. Данное течение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характерно для АШ, развившегося вследствие введения препаратов пролонгированного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действия.</w:t>
      </w:r>
    </w:p>
    <w:p w14:paraId="6D21A0E2" w14:textId="6BA283D6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4B18D4">
        <w:rPr>
          <w:rFonts w:ascii="Times New Roman" w:hAnsi="Times New Roman" w:cs="Times New Roman"/>
          <w:sz w:val="28"/>
          <w:szCs w:val="28"/>
        </w:rPr>
        <w:t xml:space="preserve"> Рецидивирующее течение характеризуется возникновением повторного шокового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состояния после первоначального купирования его симптомов. Часто развивается послеприменения ЛС пролонгированного действия. Рецидивы по клинической картине могут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 xml:space="preserve">отличаться от первоначальной </w:t>
      </w:r>
      <w:r w:rsidRPr="004B18D4">
        <w:rPr>
          <w:rFonts w:ascii="Times New Roman" w:hAnsi="Times New Roman" w:cs="Times New Roman"/>
          <w:sz w:val="28"/>
          <w:szCs w:val="28"/>
        </w:rPr>
        <w:lastRenderedPageBreak/>
        <w:t>симптоматики, в ряде случаев имеют более тяжелое и острое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течение, более резистентны к терапии.</w:t>
      </w:r>
    </w:p>
    <w:p w14:paraId="2A55C6F5" w14:textId="4FF3DAD0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д)</w:t>
      </w:r>
      <w:r w:rsidRPr="004B18D4">
        <w:rPr>
          <w:rFonts w:ascii="Times New Roman" w:hAnsi="Times New Roman" w:cs="Times New Roman"/>
          <w:sz w:val="28"/>
          <w:szCs w:val="28"/>
        </w:rPr>
        <w:t xml:space="preserve"> Абортивное течение - наиболее благоприятное. Часто протекает в видеасфиктического варианта АШ. Гемодинамические нарушения при этой форме АШвыражены минимально. Купируется достаточно быстро .</w:t>
      </w:r>
    </w:p>
    <w:p w14:paraId="37BE65D1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B18D4">
        <w:rPr>
          <w:rFonts w:ascii="Times New Roman" w:hAnsi="Times New Roman" w:cs="Times New Roman"/>
          <w:sz w:val="28"/>
          <w:szCs w:val="28"/>
          <w:u w:val="single"/>
        </w:rPr>
        <w:t>По доминирующей клинической симптоматике:</w:t>
      </w:r>
    </w:p>
    <w:p w14:paraId="395574FD" w14:textId="2CF1C8B0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4B18D4">
        <w:rPr>
          <w:rFonts w:ascii="Times New Roman" w:hAnsi="Times New Roman" w:cs="Times New Roman"/>
          <w:sz w:val="28"/>
          <w:szCs w:val="28"/>
        </w:rPr>
        <w:t xml:space="preserve"> Типичный вариант — гемодинамические нарушения часто сочетаются с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поражением кожи и слизистых (крапивница, ангиоотек), бронхоспазм.</w:t>
      </w:r>
    </w:p>
    <w:p w14:paraId="2909C7CC" w14:textId="38F0A96D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4B18D4">
        <w:rPr>
          <w:rFonts w:ascii="Times New Roman" w:hAnsi="Times New Roman" w:cs="Times New Roman"/>
          <w:sz w:val="28"/>
          <w:szCs w:val="28"/>
        </w:rPr>
        <w:t xml:space="preserve"> Гемодинамический вариант — гемодинамические нарушения выступают на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первый план или носят изолированный характер.</w:t>
      </w:r>
    </w:p>
    <w:p w14:paraId="55A237C0" w14:textId="2E899CF6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4B18D4">
        <w:rPr>
          <w:rFonts w:ascii="Times New Roman" w:hAnsi="Times New Roman" w:cs="Times New Roman"/>
          <w:sz w:val="28"/>
          <w:szCs w:val="28"/>
        </w:rPr>
        <w:t xml:space="preserve"> Асфиктический вариант — преобладают симптомы острой дыхательной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недостаточности.</w:t>
      </w:r>
    </w:p>
    <w:p w14:paraId="2FC5D9AA" w14:textId="261F6E4B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4B18D4">
        <w:rPr>
          <w:rFonts w:ascii="Times New Roman" w:hAnsi="Times New Roman" w:cs="Times New Roman"/>
          <w:sz w:val="28"/>
          <w:szCs w:val="28"/>
        </w:rPr>
        <w:t xml:space="preserve"> Абдоминальный вариант — преобладают симптомы поражения органов брюшной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полости в сочетании с гемодинамическими или асфиктическими проявлениями.</w:t>
      </w:r>
    </w:p>
    <w:p w14:paraId="2D54A190" w14:textId="7C1AD2B4" w:rsidR="00C6420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д)</w:t>
      </w:r>
      <w:r w:rsidRPr="004B18D4">
        <w:rPr>
          <w:rFonts w:ascii="Times New Roman" w:hAnsi="Times New Roman" w:cs="Times New Roman"/>
          <w:sz w:val="28"/>
          <w:szCs w:val="28"/>
        </w:rPr>
        <w:t xml:space="preserve"> Церебральный вариант — преобладают симптомы поражения центральной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нервной системы в сочетании с гемодинамическими или асфиктическими проявлениями</w:t>
      </w:r>
      <w:r w:rsidRPr="004B18D4">
        <w:rPr>
          <w:rFonts w:ascii="Times New Roman" w:hAnsi="Times New Roman" w:cs="Times New Roman"/>
          <w:sz w:val="28"/>
          <w:szCs w:val="28"/>
        </w:rPr>
        <w:cr/>
      </w:r>
    </w:p>
    <w:p w14:paraId="6E444655" w14:textId="2588168D" w:rsidR="00870731" w:rsidRPr="004B18D4" w:rsidRDefault="00870731" w:rsidP="008707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Клиническая картина заболевания или состояния (группы заболеваний илисостояний)</w:t>
      </w:r>
    </w:p>
    <w:p w14:paraId="70D9843D" w14:textId="6369CE96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АШ обычно развивается в течение двух часов после воздействия аллергена, обычно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в течение 30 минут при пищевой аллергии и быстрее при реакции на ЛС для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парентерального введения или яд насекомых. В случаях фатальных реакций среднее время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от первых симптомов до остановки кровообращения составляло 30, 15 и 5 минут для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пищевых продуктов, ядов насекомых и ЛС для парентерального введения соответственно</w:t>
      </w:r>
      <w:r w:rsidR="004B18D4">
        <w:rPr>
          <w:rFonts w:ascii="Times New Roman" w:hAnsi="Times New Roman" w:cs="Times New Roman"/>
          <w:sz w:val="28"/>
          <w:szCs w:val="28"/>
        </w:rPr>
        <w:t xml:space="preserve">. </w:t>
      </w:r>
      <w:r w:rsidRPr="004B18D4">
        <w:rPr>
          <w:rFonts w:ascii="Times New Roman" w:hAnsi="Times New Roman" w:cs="Times New Roman"/>
          <w:sz w:val="28"/>
          <w:szCs w:val="28"/>
        </w:rPr>
        <w:t>Для клинической картины развития анафилаксии и АШ характерно наличие одного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из трех диагностических критериев:</w:t>
      </w:r>
    </w:p>
    <w:p w14:paraId="0E6B52C2" w14:textId="280A26F9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B18D4">
        <w:rPr>
          <w:rFonts w:ascii="Times New Roman" w:hAnsi="Times New Roman" w:cs="Times New Roman"/>
          <w:sz w:val="28"/>
          <w:szCs w:val="28"/>
        </w:rPr>
        <w:t xml:space="preserve"> Острое начало заболевания (от нескольких минут до нескольких часов) с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вовлечением кожи и/или слизистых (генерализованная крапивница, зуд или гиперемия,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отек губ, языка, небного язычка) в сочетании с:</w:t>
      </w:r>
    </w:p>
    <w:p w14:paraId="68ED8F5C" w14:textId="68739BF0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4B18D4">
        <w:rPr>
          <w:rFonts w:ascii="Times New Roman" w:hAnsi="Times New Roman" w:cs="Times New Roman"/>
          <w:sz w:val="28"/>
          <w:szCs w:val="28"/>
        </w:rPr>
        <w:t xml:space="preserve"> респираторными нарушениями (диспноэ, бронхоспазм, свистящие хрипы,</w:t>
      </w:r>
      <w:r w:rsidR="004B18D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снижение скорости потока, гипоксемия);</w:t>
      </w:r>
    </w:p>
    <w:p w14:paraId="7CA1BE6B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Б)</w:t>
      </w:r>
      <w:r w:rsidRPr="004B18D4">
        <w:rPr>
          <w:rFonts w:ascii="Times New Roman" w:hAnsi="Times New Roman" w:cs="Times New Roman"/>
          <w:sz w:val="28"/>
          <w:szCs w:val="28"/>
        </w:rPr>
        <w:t xml:space="preserve"> снижение АД или ассоциированные с ним симптомы поражения органовмишеней (гипотония, потеря сознания, недержание вследствие расслабления сфинктеров).</w:t>
      </w:r>
    </w:p>
    <w:p w14:paraId="67C02F55" w14:textId="245D253D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2. Два или более из следующих симптомов, возникших остро после контакта с возможным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аллергеном, но при обязательном наличии жизнеугрожающих нарушений со стороны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дыхания и/или кровообращения:</w:t>
      </w:r>
    </w:p>
    <w:p w14:paraId="2A8BFB4B" w14:textId="213DEF65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147AF4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4B18D4">
        <w:rPr>
          <w:rFonts w:ascii="Times New Roman" w:hAnsi="Times New Roman" w:cs="Times New Roman"/>
          <w:sz w:val="28"/>
          <w:szCs w:val="28"/>
        </w:rPr>
        <w:t xml:space="preserve"> Поражение кожи и/или слизистых в виде генерализованной крапивницы, зуда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и/или эритемы, отека губ, языка, век, ушей, небного язычка.</w:t>
      </w:r>
    </w:p>
    <w:p w14:paraId="06AEC281" w14:textId="70C1768B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147AF4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Pr="004B18D4">
        <w:rPr>
          <w:rFonts w:ascii="Times New Roman" w:hAnsi="Times New Roman" w:cs="Times New Roman"/>
          <w:sz w:val="28"/>
          <w:szCs w:val="28"/>
        </w:rPr>
        <w:t xml:space="preserve"> Респираторные проявления (затруднение дыхания, одышка, кашель,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заложенность носа, чихание, хрипы в груди, стридор, гипоксемия).</w:t>
      </w:r>
    </w:p>
    <w:p w14:paraId="36B0F40F" w14:textId="682CC3A4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147AF4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4B18D4">
        <w:rPr>
          <w:rFonts w:ascii="Times New Roman" w:hAnsi="Times New Roman" w:cs="Times New Roman"/>
          <w:sz w:val="28"/>
          <w:szCs w:val="28"/>
        </w:rPr>
        <w:t xml:space="preserve"> Внезапное снижение АД и, как следствие, развитие коллапса, синкопальных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состояний, недержания вследствие расслабления сфинктеров.</w:t>
      </w:r>
    </w:p>
    <w:p w14:paraId="4BCE2F0A" w14:textId="3E0A28EF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147AF4">
        <w:rPr>
          <w:rFonts w:ascii="Times New Roman" w:hAnsi="Times New Roman" w:cs="Times New Roman"/>
          <w:b/>
          <w:bCs/>
          <w:sz w:val="28"/>
          <w:szCs w:val="28"/>
        </w:rPr>
        <w:t>Г)</w:t>
      </w:r>
      <w:r w:rsidRPr="004B18D4">
        <w:rPr>
          <w:rFonts w:ascii="Times New Roman" w:hAnsi="Times New Roman" w:cs="Times New Roman"/>
          <w:sz w:val="28"/>
          <w:szCs w:val="28"/>
        </w:rPr>
        <w:t xml:space="preserve"> Персистирующие гастроинтестинальные нарушения в виде спастических болей в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животе, рвоты.</w:t>
      </w:r>
    </w:p>
    <w:p w14:paraId="3FEF7EE8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147AF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B18D4">
        <w:rPr>
          <w:rFonts w:ascii="Times New Roman" w:hAnsi="Times New Roman" w:cs="Times New Roman"/>
          <w:sz w:val="28"/>
          <w:szCs w:val="28"/>
        </w:rPr>
        <w:t>. Снижение АД после контакта с известным для данного пациента аллергеном.</w:t>
      </w:r>
    </w:p>
    <w:p w14:paraId="5E393244" w14:textId="77777777" w:rsidR="00147AF4" w:rsidRDefault="00147AF4" w:rsidP="00870731">
      <w:pPr>
        <w:rPr>
          <w:rFonts w:ascii="Times New Roman" w:hAnsi="Times New Roman" w:cs="Times New Roman"/>
          <w:sz w:val="28"/>
          <w:szCs w:val="28"/>
        </w:rPr>
      </w:pPr>
    </w:p>
    <w:p w14:paraId="720658DB" w14:textId="39B48AAF" w:rsidR="00870731" w:rsidRPr="004B18D4" w:rsidRDefault="00870731" w:rsidP="008707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Диагностика заболевания или состояния (группы заболеваний или</w:t>
      </w:r>
    </w:p>
    <w:p w14:paraId="788BB9DF" w14:textId="77777777" w:rsidR="00870731" w:rsidRPr="004B18D4" w:rsidRDefault="00870731" w:rsidP="008707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состояний), медицинские показания и противопоказания к применению</w:t>
      </w:r>
    </w:p>
    <w:p w14:paraId="2366AB01" w14:textId="77777777" w:rsidR="00870731" w:rsidRPr="004B18D4" w:rsidRDefault="00870731" w:rsidP="008707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18D4">
        <w:rPr>
          <w:rFonts w:ascii="Times New Roman" w:hAnsi="Times New Roman" w:cs="Times New Roman"/>
          <w:b/>
          <w:bCs/>
          <w:sz w:val="28"/>
          <w:szCs w:val="28"/>
        </w:rPr>
        <w:t>методов диагностики</w:t>
      </w:r>
    </w:p>
    <w:p w14:paraId="1D8F25D2" w14:textId="6871280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Как правило, диагноз АШ устанавливается на основании клинической картины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заболевания (острое начало характерных симптомов через минуты – часы после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контакта с триггером) и обстоятельств, при которых возникла реакция (применение ЛС,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употребление пищевого продукта, ужаление перепончатокрылым, без установленной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причины) .</w:t>
      </w:r>
    </w:p>
    <w:p w14:paraId="0B325001" w14:textId="29992879" w:rsidR="00870731" w:rsidRPr="00147AF4" w:rsidRDefault="00870731" w:rsidP="008707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7AF4">
        <w:rPr>
          <w:rFonts w:ascii="Times New Roman" w:hAnsi="Times New Roman" w:cs="Times New Roman"/>
          <w:sz w:val="28"/>
          <w:szCs w:val="28"/>
          <w:u w:val="single"/>
        </w:rPr>
        <w:t>Дифференциальная диагностика проводится с:</w:t>
      </w:r>
    </w:p>
    <w:p w14:paraId="2433DED4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- другими видами шока (кардиогенный, септический и пр.);</w:t>
      </w:r>
    </w:p>
    <w:p w14:paraId="74F821C9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- другими острыми состояниями, сопровождающимися артериальной гипотонией,</w:t>
      </w:r>
    </w:p>
    <w:p w14:paraId="6E3513C1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нарушением дыхания и сознания: острая сердечно-сосудистая недостаточность,</w:t>
      </w:r>
    </w:p>
    <w:p w14:paraId="0543B725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инфаркт миокарда, синкопальные состояния, тромбоэмболия легочной артерии,</w:t>
      </w:r>
    </w:p>
    <w:p w14:paraId="11D5CCCD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lastRenderedPageBreak/>
        <w:t>эпилепсия, солнечный и тепловой удары, гипогликемия, гиповолемия, передозировка ЛС,</w:t>
      </w:r>
    </w:p>
    <w:p w14:paraId="521E9D74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аспирация и др.;</w:t>
      </w:r>
    </w:p>
    <w:p w14:paraId="7B8B41D4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- вазовагальными реакциями;</w:t>
      </w:r>
    </w:p>
    <w:p w14:paraId="2869684A" w14:textId="7777777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- психогенными реакциями (истерия, панические атаки);</w:t>
      </w:r>
    </w:p>
    <w:p w14:paraId="2D90A283" w14:textId="77777777" w:rsidR="00147AF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- системным мастоцитозом .</w:t>
      </w:r>
      <w:r w:rsidRPr="004B18D4">
        <w:rPr>
          <w:rFonts w:ascii="Times New Roman" w:hAnsi="Times New Roman" w:cs="Times New Roman"/>
          <w:sz w:val="28"/>
          <w:szCs w:val="28"/>
        </w:rPr>
        <w:cr/>
      </w:r>
    </w:p>
    <w:p w14:paraId="1CA0A5BD" w14:textId="25223D26" w:rsidR="00870731" w:rsidRPr="00147AF4" w:rsidRDefault="00870731" w:rsidP="008707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47AF4">
        <w:rPr>
          <w:rFonts w:ascii="Times New Roman" w:hAnsi="Times New Roman" w:cs="Times New Roman"/>
          <w:i/>
          <w:iCs/>
          <w:sz w:val="28"/>
          <w:szCs w:val="28"/>
        </w:rPr>
        <w:t>Жалобы и анамнез</w:t>
      </w:r>
    </w:p>
    <w:p w14:paraId="4375D5D9" w14:textId="0D771E67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У всех пациентов с анафилаксией или АШ после стабилизации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состояния рекомендуется собрать информацию о всех возможных провоцирующих</w:t>
      </w:r>
    </w:p>
    <w:p w14:paraId="61CEEAF0" w14:textId="1349A6A4" w:rsidR="00870731" w:rsidRPr="004B18D4" w:rsidRDefault="00870731" w:rsidP="00870731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 xml:space="preserve">факторах с целью их верификации . </w:t>
      </w:r>
    </w:p>
    <w:p w14:paraId="7FEC0353" w14:textId="77777777" w:rsidR="004B18D4" w:rsidRPr="00147AF4" w:rsidRDefault="004B18D4" w:rsidP="004B18D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47AF4">
        <w:rPr>
          <w:rFonts w:ascii="Times New Roman" w:hAnsi="Times New Roman" w:cs="Times New Roman"/>
          <w:i/>
          <w:iCs/>
          <w:sz w:val="28"/>
          <w:szCs w:val="28"/>
        </w:rPr>
        <w:t>Физикальное обследование</w:t>
      </w:r>
    </w:p>
    <w:p w14:paraId="7AB352E9" w14:textId="25D49CBE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Всем пациентам с анафилаксией или АШ рекомендуется провести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физикальный осмотр с целью постановки диагноза, определения варианта, характера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 xml:space="preserve">течения, степени тяжести . 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Обязательным критерием анафилаксии/АШ являются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жизнеугрожающие нарушения со стороны дыхания и/или снижение АД в сочетании с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нарушениями со стороны других органов и систем:</w:t>
      </w:r>
    </w:p>
    <w:p w14:paraId="4C809D05" w14:textId="77777777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- сердечно-сосудистой системы: тахикардия, брадикардия, нарушения ритма</w:t>
      </w:r>
    </w:p>
    <w:p w14:paraId="7D14A3B3" w14:textId="77777777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сердца, сжимающая боль за грудиной, шум в ушах, парестезии, недержание мочи, кала,</w:t>
      </w:r>
    </w:p>
    <w:p w14:paraId="1BD916E5" w14:textId="77777777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остановка сердца;</w:t>
      </w:r>
    </w:p>
    <w:p w14:paraId="7250153F" w14:textId="77777777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- кожных покровов и слизистых: эритема и гиперемия, генерализованный зуд кожи</w:t>
      </w:r>
    </w:p>
    <w:p w14:paraId="054C0BB9" w14:textId="77777777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и слизистых, уртикарные высыпания, ангиоотек губ, языка, периорбитальный отек,</w:t>
      </w:r>
    </w:p>
    <w:p w14:paraId="516A792B" w14:textId="77777777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конъюнктивит, на более поздних стадиях – бледность, холодный пот, цианоз губ;</w:t>
      </w:r>
    </w:p>
    <w:p w14:paraId="7CB752F7" w14:textId="77777777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- дыхательной системы: ринит, ринорея, чихание, одышка, кашель, бронхоспазм,</w:t>
      </w:r>
    </w:p>
    <w:p w14:paraId="1FF6C099" w14:textId="77777777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гиперсекреция слизи, дисфония, стридор, отек дыхательных путей (возможно развитие</w:t>
      </w:r>
    </w:p>
    <w:p w14:paraId="58477297" w14:textId="77777777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асфиксии при отеке гортани);</w:t>
      </w:r>
    </w:p>
    <w:p w14:paraId="4803EFDC" w14:textId="77777777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lastRenderedPageBreak/>
        <w:t>- центральной нервной системы: головная боль, головокружение, изменение</w:t>
      </w:r>
    </w:p>
    <w:p w14:paraId="5A159F11" w14:textId="77777777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поведения, возбуждение, вялость, страх смерти, судороги, потеря сознания, мидриаз;</w:t>
      </w:r>
    </w:p>
    <w:p w14:paraId="0A842858" w14:textId="77777777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- желудочно-кишечного тракта: боль в животе, тошнота, рвота, диарея;</w:t>
      </w:r>
    </w:p>
    <w:p w14:paraId="7762FBFF" w14:textId="2D36124A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 xml:space="preserve">- других органов и систем: металлический привкус во рту, метроррагия </w:t>
      </w:r>
    </w:p>
    <w:p w14:paraId="2B6A56DB" w14:textId="4AB05D0C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147AF4">
        <w:rPr>
          <w:rFonts w:ascii="Times New Roman" w:hAnsi="Times New Roman" w:cs="Times New Roman"/>
          <w:i/>
          <w:iCs/>
          <w:sz w:val="28"/>
          <w:szCs w:val="28"/>
        </w:rPr>
        <w:t>Лабораторные диагностические исследования</w:t>
      </w:r>
    </w:p>
    <w:p w14:paraId="7784BEA0" w14:textId="2C9B8AA0" w:rsidR="004B18D4" w:rsidRPr="004B18D4" w:rsidRDefault="004B18D4" w:rsidP="00147AF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Пациентам с подозрением на анафилаксию/АШ рекомендуется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определение активности сывороточной триптазы в крови через 15 минут - 3 часа после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возникновения первых симптомов и после выздоровления для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дифференциальной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диагностики с другими видами шока</w:t>
      </w:r>
      <w:r w:rsidR="00147AF4">
        <w:rPr>
          <w:rFonts w:ascii="Times New Roman" w:hAnsi="Times New Roman" w:cs="Times New Roman"/>
          <w:sz w:val="28"/>
          <w:szCs w:val="28"/>
        </w:rPr>
        <w:t>.</w:t>
      </w:r>
    </w:p>
    <w:p w14:paraId="5CE0B070" w14:textId="538EF8B8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Диагностически значимым является повышение уровня триптазы выше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значения, рассчитанного по формуле: 1,2 х базальный уровень триптазы + 2 мг/дл .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Нормальный уровень сывороточной триптазы не исключает диагноз АШ. Уровень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сывороточной триптазы может повышаться при других состояниях (инфаркт миокарда,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травма, эмболия амниотическими водами, синдром внезапной младенческой смерти,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мастоцитоз) . В настоящее время тест недоступен к экстренному применению в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широкой клинической практике.</w:t>
      </w:r>
    </w:p>
    <w:p w14:paraId="32DDA017" w14:textId="070F3BA6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147AF4">
        <w:rPr>
          <w:rFonts w:ascii="Times New Roman" w:hAnsi="Times New Roman" w:cs="Times New Roman"/>
          <w:i/>
          <w:iCs/>
          <w:sz w:val="28"/>
          <w:szCs w:val="28"/>
        </w:rPr>
        <w:t>Инструментальные диагностические исследования</w:t>
      </w:r>
    </w:p>
    <w:p w14:paraId="442B7209" w14:textId="24C7EE9D" w:rsidR="00870731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Всем пациентам с анафилаксией/АШ при оказании помощи в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экстренной и неотложной формах рекомендуется мониторировать артериальное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давление, частоту сердечных сокращений, частоту дыхательных движений</w:t>
      </w:r>
      <w:r w:rsidR="00147AF4">
        <w:rPr>
          <w:rFonts w:ascii="Times New Roman" w:hAnsi="Times New Roman" w:cs="Times New Roman"/>
          <w:sz w:val="28"/>
          <w:szCs w:val="28"/>
        </w:rPr>
        <w:t>. П</w:t>
      </w:r>
      <w:r w:rsidRPr="004B18D4">
        <w:rPr>
          <w:rFonts w:ascii="Times New Roman" w:hAnsi="Times New Roman" w:cs="Times New Roman"/>
          <w:sz w:val="28"/>
          <w:szCs w:val="28"/>
        </w:rPr>
        <w:t>ри отсутствии возможности подсоединить монитор измерять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АД и пульс вручную каждые 2-5 минут</w:t>
      </w:r>
      <w:r w:rsidR="00147AF4">
        <w:rPr>
          <w:rFonts w:ascii="Times New Roman" w:hAnsi="Times New Roman" w:cs="Times New Roman"/>
          <w:sz w:val="28"/>
          <w:szCs w:val="28"/>
        </w:rPr>
        <w:t>.</w:t>
      </w:r>
    </w:p>
    <w:p w14:paraId="05DD9E88" w14:textId="77777777" w:rsidR="004B18D4" w:rsidRPr="00147AF4" w:rsidRDefault="004B18D4" w:rsidP="004B18D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7AF4">
        <w:rPr>
          <w:rFonts w:ascii="Times New Roman" w:hAnsi="Times New Roman" w:cs="Times New Roman"/>
          <w:b/>
          <w:bCs/>
          <w:sz w:val="28"/>
          <w:szCs w:val="28"/>
        </w:rPr>
        <w:t>Консервативное лечение</w:t>
      </w:r>
    </w:p>
    <w:p w14:paraId="306F1035" w14:textId="77777777" w:rsidR="00147AF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При выявлении критериев анафилаксии, АШ любыми лицами, необходимо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немедленно вызвать помощь для оказания первой медицинской помощи .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При развитии анафилаксии/АШ вне медицинской организации или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в медицинской организации без отделения анестезиологии, реанимации и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интенсивной терапии рекомендуется вызвать скорую медицинскую помощь; если в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медицинской организации с отделением анестезиологии, реанимации и интенсивной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 xml:space="preserve">терапии - реанимационную бригаду . 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A3894" w14:textId="47841038" w:rsidR="00147AF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Всем пациентам с анафилаксией/АШ рекомендуется прекратить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поступление предполагаемого аллергена в организм для снижения тяжести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анафилаксии/АШ</w:t>
      </w:r>
      <w:r w:rsidR="00147AF4">
        <w:rPr>
          <w:rFonts w:ascii="Times New Roman" w:hAnsi="Times New Roman" w:cs="Times New Roman"/>
          <w:sz w:val="28"/>
          <w:szCs w:val="28"/>
        </w:rPr>
        <w:t xml:space="preserve">. </w:t>
      </w:r>
      <w:r w:rsidRPr="004B18D4">
        <w:rPr>
          <w:rFonts w:ascii="Times New Roman" w:hAnsi="Times New Roman" w:cs="Times New Roman"/>
          <w:sz w:val="28"/>
          <w:szCs w:val="28"/>
        </w:rPr>
        <w:t xml:space="preserve">Всех пациентов с АШ рекомендуется уложить в положение </w:t>
      </w:r>
      <w:r w:rsidRPr="004B18D4">
        <w:rPr>
          <w:rFonts w:ascii="Times New Roman" w:hAnsi="Times New Roman" w:cs="Times New Roman"/>
          <w:sz w:val="28"/>
          <w:szCs w:val="28"/>
        </w:rPr>
        <w:lastRenderedPageBreak/>
        <w:t>на спине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с приподнятыми нижними конечностями и повернутой на бок головой</w:t>
      </w:r>
      <w:r w:rsidR="00147AF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5255D1" w14:textId="03F892EE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Беременных с АШ рекомендуется уложить в положение на левом</w:t>
      </w:r>
      <w:r w:rsidR="00166257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боку с обеспечением проходимости верхних дыхательных путей</w:t>
      </w:r>
      <w:r w:rsidR="00147AF4">
        <w:rPr>
          <w:rFonts w:ascii="Times New Roman" w:hAnsi="Times New Roman" w:cs="Times New Roman"/>
          <w:sz w:val="28"/>
          <w:szCs w:val="28"/>
        </w:rPr>
        <w:t>.</w:t>
      </w:r>
    </w:p>
    <w:p w14:paraId="768B619B" w14:textId="77777777" w:rsidR="00147AF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Всем пациентам с анафилаксией/АШ рекомендуется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незамедлительно ввести эпинефрин</w:t>
      </w:r>
      <w:r w:rsidR="00147A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B5C683" w14:textId="5C2C6FB8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Всем пациентам с анафилаксией/АШ рекомендуется в/м введение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="00147AF4" w:rsidRPr="004B18D4">
        <w:rPr>
          <w:rFonts w:ascii="Times New Roman" w:hAnsi="Times New Roman" w:cs="Times New Roman"/>
          <w:sz w:val="28"/>
          <w:szCs w:val="28"/>
        </w:rPr>
        <w:t>Э</w:t>
      </w:r>
      <w:r w:rsidRPr="004B18D4">
        <w:rPr>
          <w:rFonts w:ascii="Times New Roman" w:hAnsi="Times New Roman" w:cs="Times New Roman"/>
          <w:sz w:val="28"/>
          <w:szCs w:val="28"/>
        </w:rPr>
        <w:t>пинефрина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 xml:space="preserve"> из расчета 0,01 мг/кг, максимальная разовая доза для взрослого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пациента составляет 0,5 мг, для ребенка – 6-12 лет - 0,3 мг, до 6 лет – 0,15 мг для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купирования анафилаксии/АШ</w:t>
      </w:r>
    </w:p>
    <w:p w14:paraId="70466F78" w14:textId="2D9DCC20" w:rsidR="004B18D4" w:rsidRPr="004B18D4" w:rsidRDefault="004B18D4" w:rsidP="00147AF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Всем пациентам с анафилаксией/АШ при отсутствии ответа на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первую дозу не менее, чем через 5 минут рекомендуется в/м ввести повторную дозу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 xml:space="preserve">эпинефрина для достижения клинического эффекта . </w:t>
      </w:r>
    </w:p>
    <w:p w14:paraId="3C86626D" w14:textId="500F506C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Всем пациентам с анафилаксией/АШ при недостаточном ответе на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2 и более дозы эпинефрина, введенных в/м, рекомендуется в/в введение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эпинефрина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только при мониторировании сердечной деятельности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(электрокардиограмма, ЧСС, АД, контроль дыхания)</w:t>
      </w:r>
    </w:p>
    <w:p w14:paraId="71F25E28" w14:textId="7A2D4BBE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Всем пациентам с анафилаксией/АШ при отсутствии эффекта от в/м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введения эпинефрина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рекомендуется ввести его в/в в разведении до 1:10000 (1 мл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раствора эпинефрина на 10 мл раствора натрия хлорида** 0,9%)</w:t>
      </w:r>
      <w:r w:rsidR="00147AF4">
        <w:rPr>
          <w:rFonts w:ascii="Times New Roman" w:hAnsi="Times New Roman" w:cs="Times New Roman"/>
          <w:sz w:val="28"/>
          <w:szCs w:val="28"/>
        </w:rPr>
        <w:t>.</w:t>
      </w:r>
    </w:p>
    <w:p w14:paraId="01CFDA91" w14:textId="1FE22706" w:rsidR="004B18D4" w:rsidRP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Всем пациентам с анафилаксией/АШ при неэффективности трех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болюсов эпинефрина, введенных в/в или в/м, рекомендуется начать инфузию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 xml:space="preserve">эпинефрина в дозе 0,1 мкг/кг/мин с титрованием дозы (до 1 мкг/кг/мин) </w:t>
      </w:r>
      <w:r w:rsidR="00147AF4">
        <w:rPr>
          <w:rFonts w:ascii="Times New Roman" w:hAnsi="Times New Roman" w:cs="Times New Roman"/>
          <w:sz w:val="28"/>
          <w:szCs w:val="28"/>
        </w:rPr>
        <w:t>.</w:t>
      </w:r>
    </w:p>
    <w:p w14:paraId="3B544E8A" w14:textId="71513A1F" w:rsidR="004B18D4" w:rsidRPr="004B18D4" w:rsidRDefault="004B18D4" w:rsidP="00147AF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Всем пациентам с анафилаксией/АШ рекомендуется обеспечить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 xml:space="preserve">поступление кислорода потоком через лицевую маску для коррекции гипоксемии . Уровень </w:t>
      </w:r>
    </w:p>
    <w:p w14:paraId="53DA7329" w14:textId="1D750B6A" w:rsidR="004B18D4" w:rsidRDefault="004B18D4" w:rsidP="004B18D4">
      <w:pPr>
        <w:rPr>
          <w:rFonts w:ascii="Times New Roman" w:hAnsi="Times New Roman" w:cs="Times New Roman"/>
          <w:sz w:val="28"/>
          <w:szCs w:val="28"/>
        </w:rPr>
      </w:pPr>
      <w:r w:rsidRPr="004B18D4">
        <w:rPr>
          <w:rFonts w:ascii="Times New Roman" w:hAnsi="Times New Roman" w:cs="Times New Roman"/>
          <w:sz w:val="28"/>
          <w:szCs w:val="28"/>
        </w:rPr>
        <w:t>Всем пациентам с анафилаксией/АШ после введения эпинефрина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рекомендуется в/в введение кристаллоидных растворов для коррекции</w:t>
      </w:r>
      <w:r w:rsidR="00147AF4">
        <w:rPr>
          <w:rFonts w:ascii="Times New Roman" w:hAnsi="Times New Roman" w:cs="Times New Roman"/>
          <w:sz w:val="28"/>
          <w:szCs w:val="28"/>
        </w:rPr>
        <w:t xml:space="preserve"> </w:t>
      </w:r>
      <w:r w:rsidRPr="004B18D4">
        <w:rPr>
          <w:rFonts w:ascii="Times New Roman" w:hAnsi="Times New Roman" w:cs="Times New Roman"/>
          <w:sz w:val="28"/>
          <w:szCs w:val="28"/>
        </w:rPr>
        <w:t>относительной гиповолемии</w:t>
      </w:r>
      <w:r w:rsidR="00147AF4">
        <w:rPr>
          <w:rFonts w:ascii="Times New Roman" w:hAnsi="Times New Roman" w:cs="Times New Roman"/>
          <w:sz w:val="28"/>
          <w:szCs w:val="28"/>
        </w:rPr>
        <w:t>.</w:t>
      </w:r>
    </w:p>
    <w:p w14:paraId="378B619D" w14:textId="45EBA725" w:rsidR="00166257" w:rsidRDefault="00745857" w:rsidP="00166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66257" w:rsidRPr="00166257">
        <w:rPr>
          <w:rFonts w:ascii="Times New Roman" w:hAnsi="Times New Roman" w:cs="Times New Roman"/>
          <w:sz w:val="28"/>
          <w:szCs w:val="28"/>
        </w:rPr>
        <w:t>сли вызвавшее аллергию ЛС вводилось в/в, то необходимо</w:t>
      </w:r>
      <w:r w:rsidR="00166257">
        <w:rPr>
          <w:rFonts w:ascii="Times New Roman" w:hAnsi="Times New Roman" w:cs="Times New Roman"/>
          <w:sz w:val="28"/>
          <w:szCs w:val="28"/>
        </w:rPr>
        <w:t xml:space="preserve"> </w:t>
      </w:r>
      <w:r w:rsidR="00166257" w:rsidRPr="00166257">
        <w:rPr>
          <w:rFonts w:ascii="Times New Roman" w:hAnsi="Times New Roman" w:cs="Times New Roman"/>
          <w:sz w:val="28"/>
          <w:szCs w:val="28"/>
        </w:rPr>
        <w:t>сохранить доступ. Рекомендованная доза кристаллоидных растворов составляет 20</w:t>
      </w:r>
      <w:r w:rsidR="00166257">
        <w:rPr>
          <w:rFonts w:ascii="Times New Roman" w:hAnsi="Times New Roman" w:cs="Times New Roman"/>
          <w:sz w:val="28"/>
          <w:szCs w:val="28"/>
        </w:rPr>
        <w:t xml:space="preserve"> </w:t>
      </w:r>
      <w:r w:rsidR="00166257" w:rsidRPr="00166257">
        <w:rPr>
          <w:rFonts w:ascii="Times New Roman" w:hAnsi="Times New Roman" w:cs="Times New Roman"/>
          <w:sz w:val="28"/>
          <w:szCs w:val="28"/>
        </w:rPr>
        <w:t>мл/кг массы тела . Применяется подогретый (по возможности) 0,9% раствор натрия</w:t>
      </w:r>
      <w:r w:rsidR="00166257">
        <w:rPr>
          <w:rFonts w:ascii="Times New Roman" w:hAnsi="Times New Roman" w:cs="Times New Roman"/>
          <w:sz w:val="28"/>
          <w:szCs w:val="28"/>
        </w:rPr>
        <w:t xml:space="preserve"> </w:t>
      </w:r>
      <w:r w:rsidR="00166257" w:rsidRPr="00166257">
        <w:rPr>
          <w:rFonts w:ascii="Times New Roman" w:hAnsi="Times New Roman" w:cs="Times New Roman"/>
          <w:sz w:val="28"/>
          <w:szCs w:val="28"/>
        </w:rPr>
        <w:t>хлорида** или, предпочтительнее, сбалансированный кристаллоидный раствор (500 – 1000</w:t>
      </w:r>
      <w:r w:rsidR="00166257">
        <w:rPr>
          <w:rFonts w:ascii="Times New Roman" w:hAnsi="Times New Roman" w:cs="Times New Roman"/>
          <w:sz w:val="28"/>
          <w:szCs w:val="28"/>
        </w:rPr>
        <w:t xml:space="preserve"> </w:t>
      </w:r>
      <w:r w:rsidR="00166257" w:rsidRPr="00166257">
        <w:rPr>
          <w:rFonts w:ascii="Times New Roman" w:hAnsi="Times New Roman" w:cs="Times New Roman"/>
          <w:sz w:val="28"/>
          <w:szCs w:val="28"/>
        </w:rPr>
        <w:t>мл для пациента с нормотензией и 1000 – 2000 мл для пациента с артериальной</w:t>
      </w:r>
      <w:r w:rsidR="00166257">
        <w:rPr>
          <w:rFonts w:ascii="Times New Roman" w:hAnsi="Times New Roman" w:cs="Times New Roman"/>
          <w:sz w:val="28"/>
          <w:szCs w:val="28"/>
        </w:rPr>
        <w:t xml:space="preserve"> </w:t>
      </w:r>
      <w:r w:rsidR="00166257" w:rsidRPr="00166257">
        <w:rPr>
          <w:rFonts w:ascii="Times New Roman" w:hAnsi="Times New Roman" w:cs="Times New Roman"/>
          <w:sz w:val="28"/>
          <w:szCs w:val="28"/>
        </w:rPr>
        <w:t>гипотензией); при наличии в анамнезе сердечной недостаточности – не более 250 мл</w:t>
      </w:r>
      <w:r w:rsidR="00166257">
        <w:rPr>
          <w:rFonts w:ascii="Times New Roman" w:hAnsi="Times New Roman" w:cs="Times New Roman"/>
          <w:sz w:val="28"/>
          <w:szCs w:val="28"/>
        </w:rPr>
        <w:t xml:space="preserve"> </w:t>
      </w:r>
      <w:r w:rsidR="00166257" w:rsidRPr="00166257">
        <w:rPr>
          <w:rFonts w:ascii="Times New Roman" w:hAnsi="Times New Roman" w:cs="Times New Roman"/>
          <w:sz w:val="28"/>
          <w:szCs w:val="28"/>
        </w:rPr>
        <w:t>за 5–10 мин, у детей – 20 мл/кг . Растворы декстрозы не рекомендуются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257" w:rsidRPr="00166257">
        <w:rPr>
          <w:rFonts w:ascii="Times New Roman" w:hAnsi="Times New Roman" w:cs="Times New Roman"/>
          <w:sz w:val="28"/>
          <w:szCs w:val="28"/>
        </w:rPr>
        <w:t xml:space="preserve">вследствие быстрой </w:t>
      </w:r>
      <w:r w:rsidR="00166257" w:rsidRPr="00166257">
        <w:rPr>
          <w:rFonts w:ascii="Times New Roman" w:hAnsi="Times New Roman" w:cs="Times New Roman"/>
          <w:sz w:val="28"/>
          <w:szCs w:val="28"/>
        </w:rPr>
        <w:lastRenderedPageBreak/>
        <w:t>экстравазации введенного объема .</w:t>
      </w:r>
      <w:r w:rsidR="00166257" w:rsidRPr="00166257">
        <w:rPr>
          <w:rFonts w:ascii="Times New Roman" w:hAnsi="Times New Roman" w:cs="Times New Roman"/>
          <w:sz w:val="28"/>
          <w:szCs w:val="28"/>
        </w:rPr>
        <w:cr/>
      </w:r>
    </w:p>
    <w:p w14:paraId="65BC38F2" w14:textId="25DC231B" w:rsidR="00166257" w:rsidRPr="00166257" w:rsidRDefault="00166257" w:rsidP="00166257">
      <w:pPr>
        <w:rPr>
          <w:rFonts w:ascii="Times New Roman" w:hAnsi="Times New Roman" w:cs="Times New Roman"/>
          <w:sz w:val="28"/>
          <w:szCs w:val="28"/>
        </w:rPr>
      </w:pPr>
      <w:r w:rsidRPr="00166257">
        <w:rPr>
          <w:rFonts w:ascii="Times New Roman" w:hAnsi="Times New Roman" w:cs="Times New Roman"/>
          <w:sz w:val="28"/>
          <w:szCs w:val="28"/>
        </w:rPr>
        <w:t>Всем пациентам с анафилаксией/АШ после введения эпинефрина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рекомендуется введение кортикостероидов для системного использования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 xml:space="preserve">снижения риска продленной фазы респираторных проявлений 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000242" w14:textId="5FD56FFF" w:rsidR="00166257" w:rsidRPr="00166257" w:rsidRDefault="00166257" w:rsidP="00166257">
      <w:pPr>
        <w:rPr>
          <w:rFonts w:ascii="Times New Roman" w:hAnsi="Times New Roman" w:cs="Times New Roman"/>
          <w:sz w:val="28"/>
          <w:szCs w:val="28"/>
        </w:rPr>
      </w:pPr>
      <w:r w:rsidRPr="00166257">
        <w:rPr>
          <w:rFonts w:ascii="Times New Roman" w:hAnsi="Times New Roman" w:cs="Times New Roman"/>
          <w:sz w:val="28"/>
          <w:szCs w:val="28"/>
        </w:rPr>
        <w:t>- взрослым: в/в или в/м #метилпреднизолон 50-100 мг или гидрокортизон 200 мг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Эквивалентные дозы кортикостероидов для системного применения: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преднизолон** 60-120 мг, дексаметазон** 8-16 мг ;</w:t>
      </w:r>
    </w:p>
    <w:p w14:paraId="1B63434B" w14:textId="77777777" w:rsidR="00166257" w:rsidRPr="00166257" w:rsidRDefault="00166257" w:rsidP="00166257">
      <w:pPr>
        <w:rPr>
          <w:rFonts w:ascii="Times New Roman" w:hAnsi="Times New Roman" w:cs="Times New Roman"/>
          <w:sz w:val="28"/>
          <w:szCs w:val="28"/>
        </w:rPr>
      </w:pPr>
      <w:r w:rsidRPr="00166257">
        <w:rPr>
          <w:rFonts w:ascii="Times New Roman" w:hAnsi="Times New Roman" w:cs="Times New Roman"/>
          <w:sz w:val="28"/>
          <w:szCs w:val="28"/>
        </w:rPr>
        <w:t>- детям: в/в или в/м #метилпреднизолон** 1-2 мг/кг, максимум 50 мг, или</w:t>
      </w:r>
    </w:p>
    <w:p w14:paraId="7BFD8DD2" w14:textId="461D112D" w:rsidR="00147AF4" w:rsidRDefault="00166257" w:rsidP="00166257">
      <w:pPr>
        <w:rPr>
          <w:rFonts w:ascii="Times New Roman" w:hAnsi="Times New Roman" w:cs="Times New Roman"/>
          <w:sz w:val="28"/>
          <w:szCs w:val="28"/>
        </w:rPr>
      </w:pPr>
      <w:r w:rsidRPr="00166257">
        <w:rPr>
          <w:rFonts w:ascii="Times New Roman" w:hAnsi="Times New Roman" w:cs="Times New Roman"/>
          <w:sz w:val="28"/>
          <w:szCs w:val="28"/>
        </w:rPr>
        <w:t>гидрокортизон 2-4 мг/кг, максимум 100 мг, дексаметазон 0,1-0,4 мг/кг, максимум 10мг . Эквивалентные дозы кортикостероидов для системного применения: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преднизолон 1,3-2,6 мг/кг, максимум 50 мг .</w:t>
      </w:r>
    </w:p>
    <w:p w14:paraId="058448B6" w14:textId="77777777" w:rsidR="00166257" w:rsidRDefault="00166257" w:rsidP="00166257">
      <w:pPr>
        <w:rPr>
          <w:rFonts w:ascii="Times New Roman" w:hAnsi="Times New Roman" w:cs="Times New Roman"/>
          <w:sz w:val="28"/>
          <w:szCs w:val="28"/>
        </w:rPr>
      </w:pPr>
      <w:r w:rsidRPr="00166257">
        <w:rPr>
          <w:rFonts w:ascii="Times New Roman" w:hAnsi="Times New Roman" w:cs="Times New Roman"/>
          <w:sz w:val="28"/>
          <w:szCs w:val="28"/>
        </w:rPr>
        <w:t>Пациентам с анафилаксией/АШ после стабилизации АД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наличии проявлений со стороны кожи и слизистых рекомендуется 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антигистаминных препаратов системного действия для уменьшения проницаемости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капилляров, отека тканей, зуда и гиперемии. Рекомендуемые дозировки: клемастин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0,1% - 2 мл (2 мг) взрослым для в/в или в/м введения, детям – в/м по 25 мкг/кг в сутки,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разделяя на 2 инъекции; хлоропирамин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2% - 1 мл (20 мг) для в/в или в/м введения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взрослым 1-2 мл, детям – начинают лечение с дозы 5 мг (0,25 мл); дифенгидрамин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для взрослого – 25-50 мг, для ребенка весом менее 35-40 кг – 1 мг/кг, максимально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мг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0A9526" w14:textId="41ED0414" w:rsidR="00166257" w:rsidRDefault="00166257" w:rsidP="00166257">
      <w:pPr>
        <w:rPr>
          <w:rFonts w:ascii="Times New Roman" w:hAnsi="Times New Roman" w:cs="Times New Roman"/>
          <w:sz w:val="28"/>
          <w:szCs w:val="28"/>
        </w:rPr>
      </w:pPr>
      <w:r w:rsidRPr="00166257">
        <w:rPr>
          <w:rFonts w:ascii="Times New Roman" w:hAnsi="Times New Roman" w:cs="Times New Roman"/>
          <w:sz w:val="28"/>
          <w:szCs w:val="28"/>
        </w:rPr>
        <w:t>Пациентам с анафилаксией/АШ при сохраняющемся бронхоспазме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несмотря на введение эпинефрина** рекомендуется применение бета2-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адреностимулятора селективного действия . Рекомендуемые дозировки: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7">
        <w:rPr>
          <w:rFonts w:ascii="Times New Roman" w:hAnsi="Times New Roman" w:cs="Times New Roman"/>
          <w:sz w:val="28"/>
          <w:szCs w:val="28"/>
        </w:rPr>
        <w:t>небулайзер раствор сальбутамола 2,5 мг/2,5 мл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1300DB" w14:textId="77777777" w:rsidR="00745857" w:rsidRPr="00745857" w:rsidRDefault="00745857" w:rsidP="007458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5857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14:paraId="221489C2" w14:textId="07FD3C9F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Даже при правильно оказанной медицинской помощи возможен летальный исход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33B50D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В одном из последних обзоров выделяют потенциальные факторы риска тяжелой,</w:t>
      </w:r>
    </w:p>
    <w:p w14:paraId="6AB5998C" w14:textId="1F9CC305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двухфазной и смертельной анафилаксии .</w:t>
      </w:r>
    </w:p>
    <w:p w14:paraId="53D08A4B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Факторы риска тяжелой анафилаксии</w:t>
      </w:r>
    </w:p>
    <w:p w14:paraId="02563172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• Возраст более 65 лет.</w:t>
      </w:r>
    </w:p>
    <w:p w14:paraId="3FB39FDB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• Мужской пол.</w:t>
      </w:r>
    </w:p>
    <w:p w14:paraId="69086C4D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lastRenderedPageBreak/>
        <w:t>• Сопутствующие заболевания: болезни сердца или легких (например, хроническая</w:t>
      </w:r>
    </w:p>
    <w:p w14:paraId="032FAB5B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обструктивная болезнь легких [ХОБЛ], астма), предшествующее обращение за</w:t>
      </w:r>
    </w:p>
    <w:p w14:paraId="56CD6C51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медицинской помощью или госпитализация по поводу анафилаксии, мастоцитоз.</w:t>
      </w:r>
    </w:p>
    <w:p w14:paraId="21C14A5A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• Триггеры: лекарства, яд насекомых, ятрогенные.</w:t>
      </w:r>
    </w:p>
    <w:p w14:paraId="0F4E30E5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• Использование бета-блокаторов или ингибиторов АКФ.</w:t>
      </w:r>
    </w:p>
    <w:p w14:paraId="45B67EA2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• Интенсивная физическая активность.</w:t>
      </w:r>
    </w:p>
    <w:p w14:paraId="0524E499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Факторы риска двухфазной анафилаксии:</w:t>
      </w:r>
    </w:p>
    <w:p w14:paraId="73626997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• Сопутствующие заболевания: предшествующая анафилаксия.</w:t>
      </w:r>
    </w:p>
    <w:p w14:paraId="2179C5E9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• Триггеры: неизвестный триггер.</w:t>
      </w:r>
    </w:p>
    <w:p w14:paraId="57AA3F74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• При обследовании: большое пульсовое давление, артериальная гипотония,</w:t>
      </w:r>
    </w:p>
    <w:p w14:paraId="39512DBE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свистящее дыхание, диарея.</w:t>
      </w:r>
    </w:p>
    <w:p w14:paraId="7A549B60" w14:textId="7BF8CFCF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• Особенности реакции: позднее введение эпинефрина или введение более 1 дозы</w:t>
      </w:r>
    </w:p>
    <w:p w14:paraId="1AD9AB69" w14:textId="78147B0C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эпинефрина.</w:t>
      </w:r>
    </w:p>
    <w:p w14:paraId="2B91A699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Факторы риска смертельной анафилаксии:</w:t>
      </w:r>
    </w:p>
    <w:p w14:paraId="0DB1120D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• Пожилые пациенты.</w:t>
      </w:r>
    </w:p>
    <w:p w14:paraId="5D0E47B9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• Мужской пол.</w:t>
      </w:r>
    </w:p>
    <w:p w14:paraId="07E27D98" w14:textId="77777777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• Сопутствующие заболевания: астма, сердечно-сосудистые заболевания, мастоцитоз.</w:t>
      </w:r>
    </w:p>
    <w:p w14:paraId="02BC1183" w14:textId="49BD2261" w:rsidR="001662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• Особенности реакции: позднее введение эпинефрина.</w:t>
      </w:r>
    </w:p>
    <w:p w14:paraId="688B2E3D" w14:textId="77777777" w:rsid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</w:p>
    <w:p w14:paraId="62E63D06" w14:textId="77777777" w:rsid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</w:p>
    <w:p w14:paraId="23BEF86A" w14:textId="77777777" w:rsid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</w:p>
    <w:p w14:paraId="4B2E1206" w14:textId="77777777" w:rsid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</w:p>
    <w:p w14:paraId="7549CDB9" w14:textId="77777777" w:rsid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</w:p>
    <w:p w14:paraId="087B10FC" w14:textId="77777777" w:rsid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</w:p>
    <w:p w14:paraId="6D8AE234" w14:textId="77777777" w:rsid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</w:p>
    <w:p w14:paraId="2D80BFAE" w14:textId="596D1A71" w:rsidR="00745857" w:rsidRPr="00745857" w:rsidRDefault="00745857" w:rsidP="007458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585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 :</w:t>
      </w:r>
    </w:p>
    <w:p w14:paraId="57293D4C" w14:textId="7E5A4A1A" w:rsidR="00745857" w:rsidRPr="00745857" w:rsidRDefault="00745857" w:rsidP="0074585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Тактика диагностики и лечения аллергических заболеваний и</w:t>
      </w:r>
    </w:p>
    <w:p w14:paraId="724145FA" w14:textId="5D3DA6AE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 w:rsidRPr="00745857">
        <w:rPr>
          <w:rFonts w:ascii="Times New Roman" w:hAnsi="Times New Roman" w:cs="Times New Roman"/>
          <w:sz w:val="28"/>
          <w:szCs w:val="28"/>
        </w:rPr>
        <w:t>иммунодефицитов. Практическое руководство. Под редакцией академика 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857">
        <w:rPr>
          <w:rFonts w:ascii="Times New Roman" w:hAnsi="Times New Roman" w:cs="Times New Roman"/>
          <w:sz w:val="28"/>
          <w:szCs w:val="28"/>
        </w:rPr>
        <w:t>Р.М.Хаитова. Издательская группа «ГЭОТАР-Медиа». 2019. С.90-95.</w:t>
      </w:r>
    </w:p>
    <w:p w14:paraId="5B231594" w14:textId="7D8258BD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5857">
        <w:rPr>
          <w:rFonts w:ascii="Times New Roman" w:hAnsi="Times New Roman" w:cs="Times New Roman"/>
          <w:sz w:val="28"/>
          <w:szCs w:val="28"/>
        </w:rPr>
        <w:t>. Аллергология и клиническая иммунология. Клинические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857">
        <w:rPr>
          <w:rFonts w:ascii="Times New Roman" w:hAnsi="Times New Roman" w:cs="Times New Roman"/>
          <w:sz w:val="28"/>
          <w:szCs w:val="28"/>
        </w:rPr>
        <w:t>Главные редакторы акад. РАН Р.М. Хаитов, проф. Н.И. Ильина. — М., 2019. — С. 52–69.</w:t>
      </w:r>
    </w:p>
    <w:p w14:paraId="0935D262" w14:textId="46EFA9C1" w:rsidR="00745857" w:rsidRPr="00745857" w:rsidRDefault="00745857" w:rsidP="007458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45857">
        <w:rPr>
          <w:rFonts w:ascii="Times New Roman" w:hAnsi="Times New Roman" w:cs="Times New Roman"/>
          <w:sz w:val="28"/>
          <w:szCs w:val="28"/>
          <w:lang w:val="en-US"/>
        </w:rPr>
        <w:t>3. Harper N, Dixon T, Dugué P et al. Suspected Anaphylactic Reactions Associated with Anaesthesia. Anaesthesia. 2009;64(2):199-211. doi:10.1111/j.1365-2044.2008.05733.x</w:t>
      </w:r>
    </w:p>
    <w:sectPr w:rsidR="00745857" w:rsidRPr="007458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4D28" w14:textId="77777777" w:rsidR="00B07521" w:rsidRDefault="00B07521" w:rsidP="00B07521">
      <w:pPr>
        <w:spacing w:after="0" w:line="240" w:lineRule="auto"/>
      </w:pPr>
      <w:r>
        <w:separator/>
      </w:r>
    </w:p>
  </w:endnote>
  <w:endnote w:type="continuationSeparator" w:id="0">
    <w:p w14:paraId="3B88D9D4" w14:textId="77777777" w:rsidR="00B07521" w:rsidRDefault="00B07521" w:rsidP="00B0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883055"/>
      <w:docPartObj>
        <w:docPartGallery w:val="Page Numbers (Bottom of Page)"/>
        <w:docPartUnique/>
      </w:docPartObj>
    </w:sdtPr>
    <w:sdtContent>
      <w:p w14:paraId="77A957FE" w14:textId="78742E63" w:rsidR="00B07521" w:rsidRDefault="00B075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CA711" w14:textId="77777777" w:rsidR="00B07521" w:rsidRDefault="00B075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D122" w14:textId="77777777" w:rsidR="00B07521" w:rsidRDefault="00B07521" w:rsidP="00B07521">
      <w:pPr>
        <w:spacing w:after="0" w:line="240" w:lineRule="auto"/>
      </w:pPr>
      <w:r>
        <w:separator/>
      </w:r>
    </w:p>
  </w:footnote>
  <w:footnote w:type="continuationSeparator" w:id="0">
    <w:p w14:paraId="223C56C4" w14:textId="77777777" w:rsidR="00B07521" w:rsidRDefault="00B07521" w:rsidP="00B07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802E7"/>
    <w:multiLevelType w:val="hybridMultilevel"/>
    <w:tmpl w:val="9FB8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3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01"/>
    <w:rsid w:val="00147AF4"/>
    <w:rsid w:val="00166257"/>
    <w:rsid w:val="004B18D4"/>
    <w:rsid w:val="00745857"/>
    <w:rsid w:val="00870731"/>
    <w:rsid w:val="00B07521"/>
    <w:rsid w:val="00C6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3ED9"/>
  <w15:chartTrackingRefBased/>
  <w15:docId w15:val="{41CB4431-290B-4568-83BD-C0694502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0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87073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7458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521"/>
  </w:style>
  <w:style w:type="paragraph" w:styleId="a8">
    <w:name w:val="footer"/>
    <w:basedOn w:val="a"/>
    <w:link w:val="a9"/>
    <w:uiPriority w:val="99"/>
    <w:unhideWhenUsed/>
    <w:rsid w:val="00B0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Нестан Черикова</dc:creator>
  <cp:keywords/>
  <dc:description/>
  <cp:lastModifiedBy>Нестан Черикова</cp:lastModifiedBy>
  <cp:revision>3</cp:revision>
  <dcterms:created xsi:type="dcterms:W3CDTF">2023-05-31T04:55:00Z</dcterms:created>
  <dcterms:modified xsi:type="dcterms:W3CDTF">2023-05-31T08:15:00Z</dcterms:modified>
</cp:coreProperties>
</file>