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1027" w14:textId="77777777" w:rsidR="00987828" w:rsidRDefault="00987828" w:rsidP="00987828">
      <w:pPr>
        <w:pStyle w:val="a3"/>
        <w:spacing w:before="69" w:line="278" w:lineRule="auto"/>
        <w:ind w:left="219" w:right="226"/>
        <w:jc w:val="center"/>
      </w:pPr>
      <w:r>
        <w:t>ФГБОУ ВО "Красноярский государственный медицинский университет имени</w:t>
      </w:r>
      <w:r>
        <w:rPr>
          <w:spacing w:val="-67"/>
        </w:rPr>
        <w:t xml:space="preserve"> </w:t>
      </w:r>
      <w:r>
        <w:t>профессора</w:t>
      </w:r>
      <w:r>
        <w:rPr>
          <w:spacing w:val="-1"/>
        </w:rPr>
        <w:t xml:space="preserve"> </w:t>
      </w:r>
      <w:proofErr w:type="spellStart"/>
      <w:r>
        <w:t>В.Ф.Войно</w:t>
      </w:r>
      <w:proofErr w:type="spellEnd"/>
      <w:r>
        <w:t>-Ясенецкого"</w:t>
      </w:r>
    </w:p>
    <w:p w14:paraId="2702896D" w14:textId="77777777" w:rsidR="00987828" w:rsidRDefault="00987828" w:rsidP="00987828">
      <w:pPr>
        <w:pStyle w:val="a3"/>
        <w:spacing w:before="192"/>
        <w:ind w:left="219" w:right="224"/>
        <w:jc w:val="center"/>
      </w:pPr>
      <w:r>
        <w:t>Министерства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</w:p>
    <w:p w14:paraId="275EEB99" w14:textId="77777777" w:rsidR="00987828" w:rsidRDefault="00987828" w:rsidP="00987828">
      <w:pPr>
        <w:pStyle w:val="a3"/>
        <w:rPr>
          <w:sz w:val="30"/>
        </w:rPr>
      </w:pPr>
    </w:p>
    <w:p w14:paraId="7F810D9E" w14:textId="77777777" w:rsidR="00987828" w:rsidRDefault="00987828" w:rsidP="00987828">
      <w:pPr>
        <w:pStyle w:val="a3"/>
        <w:spacing w:before="11"/>
        <w:rPr>
          <w:sz w:val="40"/>
        </w:rPr>
      </w:pPr>
    </w:p>
    <w:p w14:paraId="14F459B7" w14:textId="77777777" w:rsidR="00987828" w:rsidRDefault="00987828" w:rsidP="00987828">
      <w:pPr>
        <w:pStyle w:val="a3"/>
        <w:ind w:left="219" w:right="219"/>
        <w:jc w:val="center"/>
      </w:pPr>
      <w:r>
        <w:t>Кафедра</w:t>
      </w:r>
      <w:r>
        <w:rPr>
          <w:spacing w:val="-3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реаниматологии</w:t>
      </w:r>
      <w:r>
        <w:rPr>
          <w:spacing w:val="-3"/>
        </w:rPr>
        <w:t xml:space="preserve"> </w:t>
      </w:r>
      <w:r>
        <w:t>ИПО</w:t>
      </w:r>
    </w:p>
    <w:p w14:paraId="7D2289EF" w14:textId="77777777" w:rsidR="00987828" w:rsidRDefault="00987828" w:rsidP="00987828">
      <w:pPr>
        <w:pStyle w:val="a3"/>
        <w:rPr>
          <w:sz w:val="30"/>
        </w:rPr>
      </w:pPr>
    </w:p>
    <w:p w14:paraId="31128877" w14:textId="77777777" w:rsidR="00987828" w:rsidRDefault="00987828" w:rsidP="00987828">
      <w:pPr>
        <w:pStyle w:val="a3"/>
        <w:rPr>
          <w:sz w:val="30"/>
        </w:rPr>
      </w:pPr>
    </w:p>
    <w:p w14:paraId="2F0A13C6" w14:textId="77777777" w:rsidR="00987828" w:rsidRDefault="00987828" w:rsidP="00987828">
      <w:pPr>
        <w:pStyle w:val="a3"/>
        <w:rPr>
          <w:sz w:val="30"/>
        </w:rPr>
      </w:pPr>
    </w:p>
    <w:p w14:paraId="30A564E7" w14:textId="77777777" w:rsidR="00987828" w:rsidRDefault="00987828" w:rsidP="00987828">
      <w:pPr>
        <w:pStyle w:val="a3"/>
        <w:spacing w:before="2"/>
        <w:rPr>
          <w:sz w:val="30"/>
        </w:rPr>
      </w:pPr>
    </w:p>
    <w:p w14:paraId="541CC0D1" w14:textId="77777777" w:rsidR="00987828" w:rsidRDefault="00987828" w:rsidP="00987828">
      <w:pPr>
        <w:pStyle w:val="a3"/>
        <w:ind w:left="4343"/>
      </w:pPr>
      <w:r>
        <w:t>Зав.</w:t>
      </w:r>
      <w:r>
        <w:rPr>
          <w:spacing w:val="-4"/>
        </w:rPr>
        <w:t xml:space="preserve"> </w:t>
      </w:r>
      <w:r>
        <w:t>кафедрой:</w:t>
      </w:r>
      <w:r>
        <w:rPr>
          <w:spacing w:val="-2"/>
        </w:rPr>
        <w:t xml:space="preserve"> </w:t>
      </w:r>
      <w:r>
        <w:t>ДМН,</w:t>
      </w:r>
      <w:r>
        <w:rPr>
          <w:spacing w:val="-3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proofErr w:type="spellStart"/>
      <w:r>
        <w:t>Грицан</w:t>
      </w:r>
      <w:proofErr w:type="spellEnd"/>
      <w:r>
        <w:rPr>
          <w:spacing w:val="-2"/>
        </w:rPr>
        <w:t xml:space="preserve"> </w:t>
      </w:r>
      <w:r>
        <w:t>А.И.</w:t>
      </w:r>
    </w:p>
    <w:p w14:paraId="6E1DF607" w14:textId="77777777" w:rsidR="00987828" w:rsidRDefault="00987828" w:rsidP="00987828">
      <w:pPr>
        <w:pStyle w:val="a3"/>
        <w:rPr>
          <w:sz w:val="30"/>
        </w:rPr>
      </w:pPr>
    </w:p>
    <w:p w14:paraId="0E745E29" w14:textId="77777777" w:rsidR="00987828" w:rsidRDefault="00987828" w:rsidP="00987828">
      <w:pPr>
        <w:pStyle w:val="a3"/>
        <w:rPr>
          <w:sz w:val="30"/>
        </w:rPr>
      </w:pPr>
    </w:p>
    <w:p w14:paraId="214D08DD" w14:textId="77777777" w:rsidR="00987828" w:rsidRDefault="00987828" w:rsidP="00987828">
      <w:pPr>
        <w:pStyle w:val="a3"/>
        <w:rPr>
          <w:sz w:val="30"/>
        </w:rPr>
      </w:pPr>
    </w:p>
    <w:p w14:paraId="45775128" w14:textId="77777777" w:rsidR="00987828" w:rsidRDefault="00987828" w:rsidP="00987828">
      <w:pPr>
        <w:pStyle w:val="a3"/>
        <w:rPr>
          <w:sz w:val="30"/>
        </w:rPr>
      </w:pPr>
    </w:p>
    <w:p w14:paraId="0D7147D9" w14:textId="77777777" w:rsidR="00987828" w:rsidRDefault="00987828" w:rsidP="00987828">
      <w:pPr>
        <w:pStyle w:val="a3"/>
        <w:rPr>
          <w:sz w:val="30"/>
        </w:rPr>
      </w:pPr>
    </w:p>
    <w:p w14:paraId="4DDDFAEA" w14:textId="77777777" w:rsidR="00987828" w:rsidRDefault="00987828" w:rsidP="00987828">
      <w:pPr>
        <w:pStyle w:val="a3"/>
        <w:spacing w:before="2"/>
        <w:rPr>
          <w:sz w:val="39"/>
        </w:rPr>
      </w:pPr>
    </w:p>
    <w:p w14:paraId="57EFCDDB" w14:textId="7A5073A8" w:rsidR="00987828" w:rsidRDefault="00987828" w:rsidP="00987828">
      <w:pPr>
        <w:pStyle w:val="a3"/>
        <w:ind w:left="218" w:right="226"/>
        <w:jc w:val="center"/>
      </w:pPr>
      <w:r>
        <w:t>РЕФЕРАТ:</w:t>
      </w:r>
      <w:r>
        <w:rPr>
          <w:spacing w:val="-2"/>
        </w:rPr>
        <w:t xml:space="preserve"> </w:t>
      </w:r>
      <w:r>
        <w:rPr>
          <w:spacing w:val="-2"/>
        </w:rPr>
        <w:br/>
      </w:r>
      <w:r>
        <w:t>Катетеризация центральных вен</w:t>
      </w:r>
      <w:r>
        <w:t>.</w:t>
      </w:r>
    </w:p>
    <w:p w14:paraId="25B92526" w14:textId="77777777" w:rsidR="00987828" w:rsidRDefault="00987828" w:rsidP="00987828">
      <w:pPr>
        <w:pStyle w:val="a3"/>
        <w:rPr>
          <w:sz w:val="30"/>
        </w:rPr>
      </w:pPr>
    </w:p>
    <w:p w14:paraId="4AD2ED6F" w14:textId="77777777" w:rsidR="00987828" w:rsidRDefault="00987828" w:rsidP="00987828">
      <w:pPr>
        <w:pStyle w:val="a3"/>
        <w:rPr>
          <w:sz w:val="30"/>
        </w:rPr>
      </w:pPr>
    </w:p>
    <w:p w14:paraId="18EB91DE" w14:textId="77777777" w:rsidR="00987828" w:rsidRDefault="00987828" w:rsidP="00987828">
      <w:pPr>
        <w:pStyle w:val="a3"/>
        <w:rPr>
          <w:sz w:val="30"/>
        </w:rPr>
      </w:pPr>
    </w:p>
    <w:p w14:paraId="7C2879A8" w14:textId="77777777" w:rsidR="00987828" w:rsidRDefault="00987828" w:rsidP="00987828">
      <w:pPr>
        <w:pStyle w:val="a3"/>
        <w:rPr>
          <w:sz w:val="30"/>
        </w:rPr>
      </w:pPr>
    </w:p>
    <w:p w14:paraId="37D02C80" w14:textId="77777777" w:rsidR="00987828" w:rsidRDefault="00987828" w:rsidP="00987828">
      <w:pPr>
        <w:pStyle w:val="a3"/>
        <w:rPr>
          <w:sz w:val="30"/>
        </w:rPr>
      </w:pPr>
    </w:p>
    <w:p w14:paraId="4847F7C0" w14:textId="77777777" w:rsidR="00987828" w:rsidRDefault="00987828" w:rsidP="00987828">
      <w:pPr>
        <w:pStyle w:val="a3"/>
        <w:rPr>
          <w:sz w:val="30"/>
        </w:rPr>
      </w:pPr>
    </w:p>
    <w:p w14:paraId="0BF86502" w14:textId="77777777" w:rsidR="00987828" w:rsidRDefault="00987828" w:rsidP="00987828">
      <w:pPr>
        <w:pStyle w:val="a3"/>
      </w:pPr>
    </w:p>
    <w:p w14:paraId="5347B28D" w14:textId="53E7AAF2" w:rsidR="00987828" w:rsidRDefault="00987828" w:rsidP="00987828">
      <w:pPr>
        <w:pStyle w:val="a3"/>
        <w:spacing w:line="276" w:lineRule="auto"/>
        <w:ind w:left="5759" w:right="133" w:hanging="1534"/>
        <w:jc w:val="right"/>
      </w:pPr>
      <w:r>
        <w:t xml:space="preserve">Выполнила: ординатор </w:t>
      </w:r>
      <w:r w:rsidRPr="002B29C8">
        <w:t>1</w:t>
      </w:r>
      <w:r>
        <w:t xml:space="preserve"> года,</w:t>
      </w:r>
      <w:r>
        <w:t xml:space="preserve"> </w:t>
      </w:r>
      <w:r>
        <w:t>специальности</w:t>
      </w:r>
      <w:r>
        <w:rPr>
          <w:spacing w:val="-67"/>
        </w:rPr>
        <w:br/>
      </w:r>
      <w:r>
        <w:t>а</w:t>
      </w:r>
      <w:r>
        <w:t>нестезиология</w:t>
      </w:r>
      <w:r>
        <w:t>-</w:t>
      </w:r>
      <w:r>
        <w:t>реаниматология</w:t>
      </w:r>
      <w:r>
        <w:rPr>
          <w:spacing w:val="-67"/>
        </w:rPr>
        <w:t xml:space="preserve"> </w:t>
      </w:r>
      <w:r>
        <w:rPr>
          <w:spacing w:val="-67"/>
        </w:rPr>
        <w:br/>
      </w:r>
      <w:r>
        <w:t>Семёнова А.С.</w:t>
      </w:r>
    </w:p>
    <w:p w14:paraId="0099A73D" w14:textId="77777777" w:rsidR="00987828" w:rsidRDefault="00987828" w:rsidP="00987828">
      <w:pPr>
        <w:pStyle w:val="a3"/>
        <w:spacing w:line="276" w:lineRule="auto"/>
        <w:ind w:left="5759" w:right="133" w:hanging="1534"/>
        <w:jc w:val="right"/>
      </w:pPr>
      <w:r>
        <w:br/>
        <w:t>Проверил: д.м.н., доцент Ростовцев С.И.</w:t>
      </w:r>
    </w:p>
    <w:p w14:paraId="21B184BC" w14:textId="77777777" w:rsidR="00987828" w:rsidRDefault="00987828" w:rsidP="00987828">
      <w:pPr>
        <w:pStyle w:val="a3"/>
        <w:rPr>
          <w:sz w:val="30"/>
        </w:rPr>
      </w:pPr>
    </w:p>
    <w:p w14:paraId="323DF545" w14:textId="77777777" w:rsidR="00987828" w:rsidRDefault="00987828" w:rsidP="00987828">
      <w:pPr>
        <w:pStyle w:val="a3"/>
        <w:rPr>
          <w:sz w:val="30"/>
        </w:rPr>
      </w:pPr>
    </w:p>
    <w:p w14:paraId="0DF7164C" w14:textId="77777777" w:rsidR="00987828" w:rsidRDefault="00987828" w:rsidP="00987828">
      <w:pPr>
        <w:pStyle w:val="a3"/>
        <w:rPr>
          <w:sz w:val="30"/>
        </w:rPr>
      </w:pPr>
    </w:p>
    <w:p w14:paraId="5B1F229C" w14:textId="77777777" w:rsidR="00987828" w:rsidRDefault="00987828" w:rsidP="00987828">
      <w:pPr>
        <w:pStyle w:val="a3"/>
        <w:rPr>
          <w:sz w:val="30"/>
        </w:rPr>
      </w:pPr>
    </w:p>
    <w:p w14:paraId="547F9752" w14:textId="77777777" w:rsidR="00987828" w:rsidRDefault="00987828" w:rsidP="00987828">
      <w:pPr>
        <w:pStyle w:val="a3"/>
        <w:rPr>
          <w:sz w:val="30"/>
        </w:rPr>
      </w:pPr>
    </w:p>
    <w:p w14:paraId="3DDD0273" w14:textId="77777777" w:rsidR="00987828" w:rsidRDefault="00987828" w:rsidP="00987828">
      <w:pPr>
        <w:pStyle w:val="a3"/>
        <w:rPr>
          <w:sz w:val="30"/>
        </w:rPr>
      </w:pPr>
    </w:p>
    <w:p w14:paraId="62B3D190" w14:textId="77777777" w:rsidR="00987828" w:rsidRDefault="00987828" w:rsidP="00987828">
      <w:pPr>
        <w:spacing w:before="209"/>
        <w:ind w:left="219" w:right="220"/>
        <w:jc w:val="center"/>
        <w:rPr>
          <w:sz w:val="24"/>
        </w:rPr>
      </w:pPr>
      <w:r>
        <w:rPr>
          <w:sz w:val="24"/>
        </w:rPr>
        <w:t>Красноярск</w:t>
      </w:r>
      <w:r>
        <w:rPr>
          <w:spacing w:val="-2"/>
          <w:sz w:val="24"/>
        </w:rPr>
        <w:t xml:space="preserve"> </w:t>
      </w:r>
      <w:r>
        <w:rPr>
          <w:sz w:val="24"/>
        </w:rPr>
        <w:t>2022г.</w:t>
      </w:r>
    </w:p>
    <w:p w14:paraId="277B6EB6" w14:textId="77777777" w:rsidR="00303B41" w:rsidRDefault="00987828">
      <w:pPr>
        <w:pStyle w:val="a3"/>
        <w:spacing w:before="67"/>
        <w:ind w:left="102"/>
      </w:pPr>
      <w:r>
        <w:lastRenderedPageBreak/>
        <w:t>Содержание</w:t>
      </w:r>
    </w:p>
    <w:p w14:paraId="4552F716" w14:textId="77777777" w:rsidR="00303B41" w:rsidRDefault="00303B41">
      <w:pPr>
        <w:pStyle w:val="a3"/>
        <w:spacing w:before="2"/>
      </w:pPr>
    </w:p>
    <w:p w14:paraId="1ADDDEF6" w14:textId="77777777" w:rsidR="00303B41" w:rsidRDefault="00987828">
      <w:pPr>
        <w:pStyle w:val="a5"/>
        <w:numPr>
          <w:ilvl w:val="0"/>
          <w:numId w:val="7"/>
        </w:numPr>
        <w:tabs>
          <w:tab w:val="left" w:pos="383"/>
        </w:tabs>
        <w:rPr>
          <w:sz w:val="28"/>
        </w:rPr>
      </w:pPr>
      <w:r>
        <w:rPr>
          <w:sz w:val="28"/>
        </w:rPr>
        <w:t>Введение.</w:t>
      </w:r>
    </w:p>
    <w:p w14:paraId="4CBF4049" w14:textId="77777777" w:rsidR="00303B41" w:rsidRDefault="00303B41">
      <w:pPr>
        <w:pStyle w:val="a3"/>
        <w:spacing w:before="11"/>
        <w:rPr>
          <w:sz w:val="41"/>
        </w:rPr>
      </w:pPr>
    </w:p>
    <w:p w14:paraId="6011FDD8" w14:textId="77777777" w:rsidR="00303B41" w:rsidRDefault="00987828">
      <w:pPr>
        <w:pStyle w:val="a5"/>
        <w:numPr>
          <w:ilvl w:val="0"/>
          <w:numId w:val="7"/>
        </w:numPr>
        <w:tabs>
          <w:tab w:val="left" w:pos="383"/>
        </w:tabs>
        <w:spacing w:line="600" w:lineRule="auto"/>
        <w:ind w:left="102" w:right="1875" w:firstLine="0"/>
        <w:rPr>
          <w:sz w:val="28"/>
        </w:rPr>
      </w:pPr>
      <w:r>
        <w:rPr>
          <w:sz w:val="28"/>
        </w:rPr>
        <w:t>Показания, противопоказания и осложнения при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катетеризации.</w:t>
      </w:r>
    </w:p>
    <w:p w14:paraId="2D4432B1" w14:textId="77777777" w:rsidR="00303B41" w:rsidRDefault="00987828">
      <w:pPr>
        <w:pStyle w:val="a5"/>
        <w:numPr>
          <w:ilvl w:val="0"/>
          <w:numId w:val="7"/>
        </w:numPr>
        <w:tabs>
          <w:tab w:val="left" w:pos="383"/>
        </w:tabs>
        <w:spacing w:line="600" w:lineRule="auto"/>
        <w:ind w:left="102" w:right="1013" w:firstLine="0"/>
        <w:rPr>
          <w:sz w:val="28"/>
        </w:rPr>
      </w:pPr>
      <w:r>
        <w:rPr>
          <w:sz w:val="28"/>
        </w:rPr>
        <w:t>Алгоритмы выбора центральной вены для выполнения пункции при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рисках.</w:t>
      </w:r>
    </w:p>
    <w:p w14:paraId="2C59875E" w14:textId="77777777" w:rsidR="00303B41" w:rsidRDefault="00987828">
      <w:pPr>
        <w:pStyle w:val="a5"/>
        <w:numPr>
          <w:ilvl w:val="0"/>
          <w:numId w:val="7"/>
        </w:numPr>
        <w:tabs>
          <w:tab w:val="left" w:pos="383"/>
        </w:tabs>
        <w:spacing w:before="1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согласия.</w:t>
      </w:r>
    </w:p>
    <w:p w14:paraId="01AAFD8A" w14:textId="77777777" w:rsidR="00303B41" w:rsidRDefault="00303B41">
      <w:pPr>
        <w:pStyle w:val="a3"/>
        <w:spacing w:before="11"/>
        <w:rPr>
          <w:sz w:val="41"/>
        </w:rPr>
      </w:pPr>
    </w:p>
    <w:p w14:paraId="17CD4930" w14:textId="77777777" w:rsidR="00303B41" w:rsidRDefault="00987828">
      <w:pPr>
        <w:pStyle w:val="a5"/>
        <w:numPr>
          <w:ilvl w:val="0"/>
          <w:numId w:val="7"/>
        </w:numPr>
        <w:tabs>
          <w:tab w:val="left" w:pos="383"/>
        </w:tabs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манипуляции.</w:t>
      </w:r>
    </w:p>
    <w:p w14:paraId="397D76CE" w14:textId="77777777" w:rsidR="00303B41" w:rsidRDefault="00303B41">
      <w:pPr>
        <w:pStyle w:val="a3"/>
        <w:spacing w:before="1"/>
        <w:rPr>
          <w:sz w:val="42"/>
        </w:rPr>
      </w:pPr>
    </w:p>
    <w:p w14:paraId="1D438871" w14:textId="77777777" w:rsidR="00303B41" w:rsidRDefault="00987828">
      <w:pPr>
        <w:pStyle w:val="a5"/>
        <w:numPr>
          <w:ilvl w:val="0"/>
          <w:numId w:val="7"/>
        </w:numPr>
        <w:tabs>
          <w:tab w:val="left" w:pos="383"/>
        </w:tabs>
        <w:rPr>
          <w:sz w:val="28"/>
        </w:rPr>
      </w:pPr>
      <w:r>
        <w:rPr>
          <w:sz w:val="28"/>
        </w:rPr>
        <w:t>Диагностика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катетера.</w:t>
      </w:r>
    </w:p>
    <w:p w14:paraId="42D61517" w14:textId="77777777" w:rsidR="00303B41" w:rsidRDefault="00303B41">
      <w:pPr>
        <w:pStyle w:val="a3"/>
        <w:spacing w:before="11"/>
        <w:rPr>
          <w:sz w:val="41"/>
        </w:rPr>
      </w:pPr>
    </w:p>
    <w:p w14:paraId="29F3FC7B" w14:textId="77777777" w:rsidR="00303B41" w:rsidRDefault="00987828">
      <w:pPr>
        <w:pStyle w:val="a5"/>
        <w:numPr>
          <w:ilvl w:val="0"/>
          <w:numId w:val="7"/>
        </w:numPr>
        <w:tabs>
          <w:tab w:val="left" w:pos="383"/>
        </w:tabs>
        <w:rPr>
          <w:sz w:val="28"/>
        </w:rPr>
      </w:pPr>
      <w:r>
        <w:rPr>
          <w:sz w:val="28"/>
        </w:rPr>
        <w:t>Предупреждение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осложнений.</w:t>
      </w:r>
    </w:p>
    <w:p w14:paraId="1029CE75" w14:textId="77777777" w:rsidR="00303B41" w:rsidRDefault="00303B41">
      <w:pPr>
        <w:pStyle w:val="a3"/>
        <w:spacing w:before="10"/>
        <w:rPr>
          <w:sz w:val="41"/>
        </w:rPr>
      </w:pPr>
    </w:p>
    <w:p w14:paraId="2EE214D4" w14:textId="77777777" w:rsidR="00303B41" w:rsidRDefault="00987828">
      <w:pPr>
        <w:pStyle w:val="a5"/>
        <w:numPr>
          <w:ilvl w:val="0"/>
          <w:numId w:val="7"/>
        </w:numPr>
        <w:tabs>
          <w:tab w:val="left" w:pos="383"/>
        </w:tabs>
        <w:spacing w:before="1"/>
        <w:rPr>
          <w:sz w:val="28"/>
        </w:rPr>
      </w:pPr>
      <w:r>
        <w:rPr>
          <w:sz w:val="28"/>
        </w:rPr>
        <w:t>Дополнительная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информация.</w:t>
      </w:r>
    </w:p>
    <w:p w14:paraId="3245D6F1" w14:textId="77777777" w:rsidR="00303B41" w:rsidRDefault="00303B41">
      <w:pPr>
        <w:pStyle w:val="a3"/>
        <w:spacing w:before="1"/>
        <w:rPr>
          <w:sz w:val="42"/>
        </w:rPr>
      </w:pPr>
    </w:p>
    <w:p w14:paraId="3C53B1CB" w14:textId="77777777" w:rsidR="00303B41" w:rsidRDefault="00987828">
      <w:pPr>
        <w:pStyle w:val="a5"/>
        <w:numPr>
          <w:ilvl w:val="0"/>
          <w:numId w:val="7"/>
        </w:numPr>
        <w:tabs>
          <w:tab w:val="left" w:pos="383"/>
        </w:tabs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литературы.</w:t>
      </w:r>
    </w:p>
    <w:p w14:paraId="71D89534" w14:textId="77777777" w:rsidR="00303B41" w:rsidRDefault="00303B41">
      <w:pPr>
        <w:rPr>
          <w:sz w:val="28"/>
        </w:rPr>
        <w:sectPr w:rsidR="00303B41" w:rsidSect="0098782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1CE0F1A4" w14:textId="77777777" w:rsidR="00303B41" w:rsidRDefault="00987828">
      <w:pPr>
        <w:pStyle w:val="1"/>
        <w:numPr>
          <w:ilvl w:val="1"/>
          <w:numId w:val="7"/>
        </w:numPr>
        <w:tabs>
          <w:tab w:val="left" w:pos="4334"/>
        </w:tabs>
        <w:ind w:hanging="282"/>
        <w:jc w:val="left"/>
      </w:pPr>
      <w:r>
        <w:lastRenderedPageBreak/>
        <w:t>Введение</w:t>
      </w:r>
    </w:p>
    <w:p w14:paraId="7CA2DCE4" w14:textId="77777777" w:rsidR="00303B41" w:rsidRDefault="00303B41">
      <w:pPr>
        <w:pStyle w:val="a3"/>
        <w:spacing w:before="8"/>
        <w:rPr>
          <w:b/>
          <w:sz w:val="27"/>
        </w:rPr>
      </w:pPr>
    </w:p>
    <w:p w14:paraId="0F011F80" w14:textId="77777777" w:rsidR="00303B41" w:rsidRDefault="00987828">
      <w:pPr>
        <w:pStyle w:val="a3"/>
        <w:spacing w:before="1"/>
        <w:ind w:left="102" w:right="104" w:firstLine="707"/>
        <w:jc w:val="both"/>
      </w:pPr>
      <w:r>
        <w:t>Обеспечение доступа к сосудистому руслу является важнейшей задачей</w:t>
      </w:r>
      <w:r>
        <w:rPr>
          <w:spacing w:val="-67"/>
        </w:rPr>
        <w:t xml:space="preserve"> </w:t>
      </w:r>
      <w:r>
        <w:t>анестезиологии-реаниматологии.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инфузионные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центральным венам может предоставлять важную информацию о состоянии</w:t>
      </w:r>
      <w:r>
        <w:rPr>
          <w:spacing w:val="1"/>
        </w:rPr>
        <w:t xml:space="preserve"> </w:t>
      </w:r>
      <w:r>
        <w:t>кровообращения.</w:t>
      </w:r>
    </w:p>
    <w:p w14:paraId="392230F7" w14:textId="77777777" w:rsidR="00303B41" w:rsidRDefault="00987828">
      <w:pPr>
        <w:pStyle w:val="a3"/>
        <w:ind w:left="102" w:right="106" w:firstLine="707"/>
        <w:jc w:val="both"/>
      </w:pPr>
      <w:r>
        <w:t>Впервые пункция подключичной вены была осуществлена в 1952 году</w:t>
      </w:r>
      <w:r>
        <w:rPr>
          <w:spacing w:val="1"/>
        </w:rPr>
        <w:t xml:space="preserve"> </w:t>
      </w:r>
      <w:proofErr w:type="spellStart"/>
      <w:r>
        <w:t>Aubaniac</w:t>
      </w:r>
      <w:proofErr w:type="spellEnd"/>
      <w:r>
        <w:t>. Им была описана методика пункции из подключичного доступа.</w:t>
      </w:r>
      <w:r>
        <w:rPr>
          <w:spacing w:val="1"/>
        </w:rPr>
        <w:t xml:space="preserve"> </w:t>
      </w:r>
      <w:proofErr w:type="spellStart"/>
      <w:r>
        <w:t>Wilson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 в 1962 году применили подключичный доступ для катетеризации</w:t>
      </w:r>
      <w:r>
        <w:rPr>
          <w:spacing w:val="-67"/>
        </w:rPr>
        <w:t xml:space="preserve"> </w:t>
      </w:r>
      <w:r>
        <w:t xml:space="preserve">подключичной вены, а через нее – и верхней полой </w:t>
      </w:r>
      <w:r>
        <w:t>вены. С этого времени</w:t>
      </w:r>
      <w:r>
        <w:rPr>
          <w:spacing w:val="1"/>
        </w:rPr>
        <w:t xml:space="preserve"> </w:t>
      </w:r>
      <w:proofErr w:type="spellStart"/>
      <w:r>
        <w:t>чрескожная</w:t>
      </w:r>
      <w:proofErr w:type="spellEnd"/>
      <w:r>
        <w:t xml:space="preserve"> катетеризация подключичной вены стала широко использоваться</w:t>
      </w:r>
      <w:r>
        <w:rPr>
          <w:spacing w:val="-67"/>
        </w:rPr>
        <w:t xml:space="preserve"> </w:t>
      </w:r>
      <w:r>
        <w:t xml:space="preserve">для диагностических исследований и лечения. </w:t>
      </w:r>
      <w:proofErr w:type="spellStart"/>
      <w:r>
        <w:t>Yoffa</w:t>
      </w:r>
      <w:proofErr w:type="spellEnd"/>
      <w:r>
        <w:t xml:space="preserve"> в 1965 году внедрил в</w:t>
      </w:r>
      <w:r>
        <w:rPr>
          <w:spacing w:val="1"/>
        </w:rPr>
        <w:t xml:space="preserve"> </w:t>
      </w:r>
      <w:r>
        <w:t>клиническую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надключичный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центральные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под</w:t>
      </w:r>
      <w:r>
        <w:t>ключичную</w:t>
      </w:r>
      <w:r>
        <w:rPr>
          <w:spacing w:val="1"/>
        </w:rPr>
        <w:t xml:space="preserve"> </w:t>
      </w:r>
      <w:r>
        <w:t>вену.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модификации</w:t>
      </w:r>
      <w:r>
        <w:rPr>
          <w:spacing w:val="1"/>
        </w:rPr>
        <w:t xml:space="preserve"> </w:t>
      </w:r>
      <w:r>
        <w:t>надключичного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подключичного</w:t>
      </w:r>
      <w:r>
        <w:rPr>
          <w:spacing w:val="1"/>
        </w:rPr>
        <w:t xml:space="preserve"> </w:t>
      </w:r>
      <w:r>
        <w:t>доступов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осложнений.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подключичная вена считается удобным сосудом для центральной венозной</w:t>
      </w:r>
      <w:r>
        <w:rPr>
          <w:spacing w:val="1"/>
        </w:rPr>
        <w:t xml:space="preserve"> </w:t>
      </w:r>
      <w:r>
        <w:t>катетеризации.</w:t>
      </w:r>
    </w:p>
    <w:p w14:paraId="6FBD47CC" w14:textId="77777777" w:rsidR="00303B41" w:rsidRDefault="00987828">
      <w:pPr>
        <w:pStyle w:val="a3"/>
        <w:ind w:left="102" w:right="105" w:firstLine="707"/>
        <w:jc w:val="both"/>
      </w:pPr>
      <w:r>
        <w:t>Под</w:t>
      </w:r>
      <w:r>
        <w:rPr>
          <w:spacing w:val="1"/>
        </w:rPr>
        <w:t xml:space="preserve"> </w:t>
      </w:r>
      <w:r>
        <w:t>катетеризацией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катетера в верхнюю или нижнюю полые вены, реже – в правое предсердие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магистральные</w:t>
      </w:r>
      <w:r>
        <w:rPr>
          <w:spacing w:val="1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под</w:t>
      </w:r>
      <w:r>
        <w:t>ключичную,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яремную,</w:t>
      </w:r>
      <w:r>
        <w:rPr>
          <w:spacing w:val="-2"/>
        </w:rPr>
        <w:t xml:space="preserve"> </w:t>
      </w:r>
      <w:r>
        <w:t>бедренную</w:t>
      </w:r>
      <w:r>
        <w:rPr>
          <w:spacing w:val="-1"/>
        </w:rPr>
        <w:t xml:space="preserve"> </w:t>
      </w:r>
      <w:r>
        <w:t>или плечеголовной</w:t>
      </w:r>
      <w:r>
        <w:rPr>
          <w:spacing w:val="3"/>
        </w:rPr>
        <w:t xml:space="preserve"> </w:t>
      </w:r>
      <w:r>
        <w:t>ствол.</w:t>
      </w:r>
    </w:p>
    <w:p w14:paraId="4B7855AB" w14:textId="77777777" w:rsidR="00303B41" w:rsidRDefault="00987828">
      <w:pPr>
        <w:pStyle w:val="a3"/>
        <w:ind w:left="102" w:right="108" w:firstLine="707"/>
        <w:jc w:val="both"/>
      </w:pPr>
      <w:r>
        <w:t>Катетеризация</w:t>
      </w:r>
      <w:r>
        <w:rPr>
          <w:spacing w:val="1"/>
        </w:rPr>
        <w:t xml:space="preserve"> </w:t>
      </w:r>
      <w:r>
        <w:t>подключичной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центральных</w:t>
      </w:r>
      <w:r>
        <w:rPr>
          <w:spacing w:val="7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катетеризация подключичной и других центральных вен с использованием</w:t>
      </w:r>
      <w:r>
        <w:rPr>
          <w:spacing w:val="1"/>
        </w:rPr>
        <w:t xml:space="preserve"> </w:t>
      </w:r>
      <w:r>
        <w:t>туннельного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услугой,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67"/>
        </w:rPr>
        <w:t xml:space="preserve"> </w:t>
      </w:r>
      <w:r>
        <w:t>п</w:t>
      </w:r>
      <w:r>
        <w:t>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здравоохранения</w:t>
      </w:r>
      <w:r>
        <w:rPr>
          <w:spacing w:val="-2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октября</w:t>
      </w:r>
      <w:r>
        <w:rPr>
          <w:spacing w:val="-4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804н</w:t>
      </w:r>
    </w:p>
    <w:p w14:paraId="627B6500" w14:textId="77777777" w:rsidR="00303B41" w:rsidRDefault="00987828">
      <w:pPr>
        <w:pStyle w:val="a3"/>
        <w:ind w:left="102" w:right="109"/>
        <w:jc w:val="both"/>
      </w:pPr>
      <w:r>
        <w:t>«Об утверждении номенклатуры медицинских услуг» (вступил в силу 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-4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года).</w:t>
      </w:r>
    </w:p>
    <w:p w14:paraId="32DE8FB6" w14:textId="77777777" w:rsidR="00303B41" w:rsidRDefault="00987828">
      <w:pPr>
        <w:pStyle w:val="a3"/>
        <w:ind w:left="102" w:right="111" w:firstLine="707"/>
        <w:jc w:val="both"/>
      </w:pPr>
      <w:r>
        <w:t>В соответствии с приказом Министерства здравоохранения РФ от 23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541н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-67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служащих»,</w:t>
      </w:r>
      <w:r>
        <w:rPr>
          <w:spacing w:val="1"/>
        </w:rPr>
        <w:t xml:space="preserve"> </w:t>
      </w:r>
      <w:r>
        <w:t>приказом</w:t>
      </w:r>
      <w:r>
        <w:rPr>
          <w:spacing w:val="61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труда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социальной</w:t>
      </w:r>
      <w:r>
        <w:rPr>
          <w:spacing w:val="62"/>
        </w:rPr>
        <w:t xml:space="preserve"> </w:t>
      </w:r>
      <w:r>
        <w:t>защиты</w:t>
      </w:r>
      <w:r>
        <w:rPr>
          <w:spacing w:val="59"/>
        </w:rPr>
        <w:t xml:space="preserve"> </w:t>
      </w:r>
      <w:r>
        <w:t>населения</w:t>
      </w:r>
      <w:r>
        <w:rPr>
          <w:spacing w:val="61"/>
        </w:rPr>
        <w:t xml:space="preserve"> </w:t>
      </w:r>
      <w:r>
        <w:t>№554н</w:t>
      </w:r>
      <w:r>
        <w:rPr>
          <w:spacing w:val="60"/>
        </w:rPr>
        <w:t xml:space="preserve"> </w:t>
      </w:r>
      <w:r>
        <w:t>от</w:t>
      </w:r>
    </w:p>
    <w:p w14:paraId="1F3C0360" w14:textId="77777777" w:rsidR="00303B41" w:rsidRDefault="00987828">
      <w:pPr>
        <w:pStyle w:val="a3"/>
        <w:ind w:left="102" w:right="107"/>
        <w:jc w:val="both"/>
      </w:pPr>
      <w:r>
        <w:t>27.08.18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«Врач</w:t>
      </w:r>
      <w:r>
        <w:rPr>
          <w:spacing w:val="1"/>
        </w:rPr>
        <w:t xml:space="preserve"> </w:t>
      </w:r>
      <w:r>
        <w:t>анестезиолог-реаниматолог»,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катетеризацию</w:t>
      </w:r>
      <w:r>
        <w:rPr>
          <w:spacing w:val="-5"/>
        </w:rPr>
        <w:t xml:space="preserve"> </w:t>
      </w:r>
      <w:r>
        <w:t>центральных вен врач</w:t>
      </w:r>
      <w:r>
        <w:rPr>
          <w:spacing w:val="-1"/>
        </w:rPr>
        <w:t xml:space="preserve"> </w:t>
      </w:r>
      <w:r>
        <w:t>анестезиолог-реаниматолог.</w:t>
      </w:r>
    </w:p>
    <w:p w14:paraId="5C5A2D93" w14:textId="77777777" w:rsidR="00303B41" w:rsidRDefault="00303B41">
      <w:pPr>
        <w:jc w:val="both"/>
        <w:sectPr w:rsidR="00303B41">
          <w:pgSz w:w="11910" w:h="16840"/>
          <w:pgMar w:top="1040" w:right="740" w:bottom="280" w:left="1600" w:header="720" w:footer="720" w:gutter="0"/>
          <w:cols w:space="720"/>
        </w:sectPr>
      </w:pPr>
    </w:p>
    <w:p w14:paraId="0A9346FC" w14:textId="77777777" w:rsidR="00303B41" w:rsidRDefault="00987828">
      <w:pPr>
        <w:pStyle w:val="1"/>
        <w:numPr>
          <w:ilvl w:val="1"/>
          <w:numId w:val="7"/>
        </w:numPr>
        <w:tabs>
          <w:tab w:val="left" w:pos="1007"/>
        </w:tabs>
        <w:spacing w:line="242" w:lineRule="auto"/>
        <w:ind w:left="3839" w:right="729" w:hanging="3114"/>
        <w:jc w:val="left"/>
      </w:pPr>
      <w:r>
        <w:lastRenderedPageBreak/>
        <w:t>Показания, противопоказания и осложнения при проведении</w:t>
      </w:r>
      <w:r>
        <w:rPr>
          <w:spacing w:val="-67"/>
        </w:rPr>
        <w:t xml:space="preserve"> </w:t>
      </w:r>
      <w:r>
        <w:t>катетеризации</w:t>
      </w:r>
    </w:p>
    <w:p w14:paraId="4F16D836" w14:textId="77777777" w:rsidR="00303B41" w:rsidRDefault="00303B41">
      <w:pPr>
        <w:pStyle w:val="a3"/>
        <w:spacing w:before="2"/>
        <w:rPr>
          <w:b/>
          <w:sz w:val="27"/>
        </w:rPr>
      </w:pPr>
    </w:p>
    <w:p w14:paraId="3A715EF8" w14:textId="77777777" w:rsidR="00303B41" w:rsidRDefault="00987828">
      <w:pPr>
        <w:pStyle w:val="a3"/>
        <w:ind w:left="102" w:right="103" w:firstLine="707"/>
        <w:jc w:val="both"/>
      </w:pP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подключичной,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яремной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неспецифичны.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осложнений,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прямого</w:t>
      </w:r>
      <w:r>
        <w:rPr>
          <w:spacing w:val="-67"/>
        </w:rPr>
        <w:t xml:space="preserve"> </w:t>
      </w:r>
      <w:r>
        <w:t>визуального контроля за нахождением и продвижением иглы, катетеризация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экстренным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неотложным</w:t>
      </w:r>
      <w:r>
        <w:rPr>
          <w:spacing w:val="1"/>
        </w:rPr>
        <w:t xml:space="preserve"> </w:t>
      </w:r>
      <w:r>
        <w:t>показаниям (ст. 32 «Медицинская помощь» ФЗ № 323), в условиях крайней</w:t>
      </w:r>
      <w:r>
        <w:rPr>
          <w:spacing w:val="1"/>
        </w:rPr>
        <w:t xml:space="preserve"> </w:t>
      </w:r>
      <w:r>
        <w:t xml:space="preserve">необходимости (ст. 39 УК РФ) и обоснованного </w:t>
      </w:r>
      <w:r>
        <w:t>риска (ст. 41 УК РФ), когда</w:t>
      </w:r>
      <w:r>
        <w:rPr>
          <w:spacing w:val="1"/>
        </w:rPr>
        <w:t xml:space="preserve"> </w:t>
      </w:r>
      <w:r>
        <w:t>имеющаяся или потенциальная опасность, угрожающая здоровью пациента,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устранена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(введение</w:t>
      </w:r>
      <w:r>
        <w:rPr>
          <w:spacing w:val="1"/>
        </w:rPr>
        <w:t xml:space="preserve"> </w:t>
      </w:r>
      <w:r>
        <w:t>инфузионных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вазоактивных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периферических</w:t>
      </w:r>
      <w:r>
        <w:rPr>
          <w:spacing w:val="1"/>
        </w:rPr>
        <w:t xml:space="preserve"> </w:t>
      </w:r>
      <w:r>
        <w:t>вен,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экстренного</w:t>
      </w:r>
      <w:r>
        <w:rPr>
          <w:spacing w:val="1"/>
        </w:rPr>
        <w:t xml:space="preserve"> </w:t>
      </w:r>
      <w:r>
        <w:t>гемодиализа,</w:t>
      </w:r>
      <w:r>
        <w:rPr>
          <w:spacing w:val="-67"/>
        </w:rPr>
        <w:t xml:space="preserve"> </w:t>
      </w:r>
      <w:r>
        <w:t>необходимость углубленного мониторинга гемодинамики и прочее), а риск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манипуляции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смертельного</w:t>
      </w:r>
      <w:r>
        <w:rPr>
          <w:spacing w:val="1"/>
        </w:rPr>
        <w:t xml:space="preserve"> </w:t>
      </w:r>
      <w:r>
        <w:t>исхода,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таковым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-1"/>
        </w:rPr>
        <w:t xml:space="preserve"> </w:t>
      </w:r>
      <w:r>
        <w:t>ц</w:t>
      </w:r>
      <w:r>
        <w:t>ентральной вены.</w:t>
      </w:r>
    </w:p>
    <w:p w14:paraId="2A551148" w14:textId="77777777" w:rsidR="00303B41" w:rsidRDefault="00303B41">
      <w:pPr>
        <w:pStyle w:val="a3"/>
        <w:spacing w:before="11"/>
        <w:rPr>
          <w:sz w:val="27"/>
        </w:rPr>
      </w:pPr>
    </w:p>
    <w:p w14:paraId="1C84D20C" w14:textId="77777777" w:rsidR="00303B41" w:rsidRDefault="00987828">
      <w:pPr>
        <w:pStyle w:val="a3"/>
        <w:ind w:left="102"/>
      </w:pPr>
      <w:r>
        <w:rPr>
          <w:u w:val="single"/>
        </w:rPr>
        <w:t>Показания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анестезиологии-реаниматологии:</w:t>
      </w:r>
    </w:p>
    <w:p w14:paraId="2E7AD680" w14:textId="77777777" w:rsidR="00303B41" w:rsidRDefault="00303B41">
      <w:pPr>
        <w:pStyle w:val="a3"/>
        <w:spacing w:before="4"/>
        <w:rPr>
          <w:sz w:val="20"/>
        </w:rPr>
      </w:pPr>
    </w:p>
    <w:p w14:paraId="3983B28F" w14:textId="77777777" w:rsidR="00303B41" w:rsidRDefault="00987828">
      <w:pPr>
        <w:pStyle w:val="a5"/>
        <w:numPr>
          <w:ilvl w:val="0"/>
          <w:numId w:val="6"/>
        </w:numPr>
        <w:tabs>
          <w:tab w:val="left" w:pos="573"/>
        </w:tabs>
        <w:spacing w:before="89"/>
        <w:ind w:right="107" w:firstLine="0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инфузионных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 при невозможности обеспечения требуемого объема, скорости,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инфузионной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71"/>
          <w:sz w:val="28"/>
        </w:rPr>
        <w:t xml:space="preserve"> </w:t>
      </w:r>
      <w:r>
        <w:rPr>
          <w:sz w:val="28"/>
        </w:rPr>
        <w:t>медикаментозной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1"/>
          <w:sz w:val="28"/>
        </w:rPr>
        <w:t xml:space="preserve"> </w:t>
      </w:r>
      <w:r>
        <w:rPr>
          <w:sz w:val="28"/>
        </w:rPr>
        <w:t>за счет катетеризации периферических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вен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внутрикостного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введения.</w:t>
      </w:r>
    </w:p>
    <w:p w14:paraId="0C65EB6C" w14:textId="77777777" w:rsidR="00303B41" w:rsidRDefault="00303B41">
      <w:pPr>
        <w:pStyle w:val="a3"/>
        <w:spacing w:before="1"/>
      </w:pPr>
    </w:p>
    <w:p w14:paraId="3D054F0C" w14:textId="77777777" w:rsidR="00303B41" w:rsidRDefault="00987828">
      <w:pPr>
        <w:pStyle w:val="a5"/>
        <w:numPr>
          <w:ilvl w:val="0"/>
          <w:numId w:val="6"/>
        </w:numPr>
        <w:tabs>
          <w:tab w:val="left" w:pos="429"/>
        </w:tabs>
        <w:ind w:right="108" w:firstLine="0"/>
        <w:jc w:val="both"/>
        <w:rPr>
          <w:sz w:val="28"/>
        </w:rPr>
      </w:pPr>
      <w:r>
        <w:rPr>
          <w:sz w:val="28"/>
        </w:rPr>
        <w:t>Контроль центрального венозного давления и</w:t>
      </w:r>
      <w:r>
        <w:rPr>
          <w:sz w:val="28"/>
        </w:rPr>
        <w:t xml:space="preserve"> прочие виды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катетера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Свана–Ганца,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транспульмональная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термодилюция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непрерывная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оксиметрия</w:t>
      </w:r>
      <w:proofErr w:type="spellEnd"/>
      <w:r>
        <w:rPr>
          <w:sz w:val="28"/>
        </w:rPr>
        <w:t xml:space="preserve"> и</w:t>
      </w:r>
      <w:r>
        <w:rPr>
          <w:spacing w:val="-3"/>
          <w:sz w:val="28"/>
        </w:rPr>
        <w:t xml:space="preserve"> </w:t>
      </w:r>
      <w:r>
        <w:rPr>
          <w:sz w:val="28"/>
        </w:rPr>
        <w:t>др.).</w:t>
      </w:r>
    </w:p>
    <w:p w14:paraId="0FB65DC6" w14:textId="77777777" w:rsidR="00303B41" w:rsidRDefault="00303B41">
      <w:pPr>
        <w:pStyle w:val="a3"/>
        <w:spacing w:before="10"/>
        <w:rPr>
          <w:sz w:val="27"/>
        </w:rPr>
      </w:pPr>
    </w:p>
    <w:p w14:paraId="6238234F" w14:textId="77777777" w:rsidR="00303B41" w:rsidRDefault="00987828">
      <w:pPr>
        <w:pStyle w:val="a5"/>
        <w:numPr>
          <w:ilvl w:val="0"/>
          <w:numId w:val="6"/>
        </w:numPr>
        <w:tabs>
          <w:tab w:val="left" w:pos="383"/>
        </w:tabs>
        <w:ind w:left="382" w:hanging="28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вазопрессорной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и/или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инотропной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терапии.</w:t>
      </w:r>
    </w:p>
    <w:p w14:paraId="1EAF7840" w14:textId="77777777" w:rsidR="00303B41" w:rsidRDefault="00303B41">
      <w:pPr>
        <w:pStyle w:val="a3"/>
        <w:spacing w:before="1"/>
      </w:pPr>
    </w:p>
    <w:p w14:paraId="4CA4EDF7" w14:textId="77777777" w:rsidR="00303B41" w:rsidRDefault="00987828">
      <w:pPr>
        <w:pStyle w:val="a5"/>
        <w:numPr>
          <w:ilvl w:val="0"/>
          <w:numId w:val="6"/>
        </w:numPr>
        <w:tabs>
          <w:tab w:val="left" w:pos="383"/>
        </w:tabs>
        <w:spacing w:before="1"/>
        <w:ind w:left="382" w:hanging="281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заместительной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почечной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терапии.</w:t>
      </w:r>
    </w:p>
    <w:p w14:paraId="6E49F7D7" w14:textId="77777777" w:rsidR="00303B41" w:rsidRDefault="00303B41">
      <w:pPr>
        <w:pStyle w:val="a3"/>
        <w:spacing w:before="10"/>
        <w:rPr>
          <w:sz w:val="27"/>
        </w:rPr>
      </w:pPr>
    </w:p>
    <w:p w14:paraId="26B5EE84" w14:textId="77777777" w:rsidR="00303B41" w:rsidRDefault="00987828">
      <w:pPr>
        <w:pStyle w:val="a5"/>
        <w:numPr>
          <w:ilvl w:val="0"/>
          <w:numId w:val="6"/>
        </w:numPr>
        <w:tabs>
          <w:tab w:val="left" w:pos="383"/>
        </w:tabs>
        <w:ind w:right="694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экстракорпоральных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0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дыхания.</w:t>
      </w:r>
    </w:p>
    <w:p w14:paraId="2C8BF7B9" w14:textId="77777777" w:rsidR="00303B41" w:rsidRDefault="00303B41">
      <w:pPr>
        <w:pStyle w:val="a3"/>
      </w:pPr>
    </w:p>
    <w:p w14:paraId="10AB4FC6" w14:textId="77777777" w:rsidR="00303B41" w:rsidRDefault="00987828">
      <w:pPr>
        <w:pStyle w:val="a5"/>
        <w:numPr>
          <w:ilvl w:val="0"/>
          <w:numId w:val="6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Временная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эндокардиальная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кардиостимуляция</w:t>
      </w:r>
      <w:proofErr w:type="spellEnd"/>
      <w:r>
        <w:rPr>
          <w:sz w:val="28"/>
        </w:rPr>
        <w:t>.</w:t>
      </w:r>
    </w:p>
    <w:p w14:paraId="1720110F" w14:textId="77777777" w:rsidR="00303B41" w:rsidRDefault="00303B41">
      <w:pPr>
        <w:pStyle w:val="a3"/>
        <w:spacing w:before="1"/>
      </w:pPr>
    </w:p>
    <w:p w14:paraId="443B33C8" w14:textId="77777777" w:rsidR="00303B41" w:rsidRDefault="00987828">
      <w:pPr>
        <w:pStyle w:val="a5"/>
        <w:numPr>
          <w:ilvl w:val="0"/>
          <w:numId w:val="6"/>
        </w:numPr>
        <w:tabs>
          <w:tab w:val="left" w:pos="410"/>
        </w:tabs>
        <w:spacing w:before="1"/>
        <w:ind w:right="109" w:firstLine="0"/>
        <w:rPr>
          <w:sz w:val="28"/>
        </w:rPr>
      </w:pPr>
      <w:r>
        <w:rPr>
          <w:sz w:val="28"/>
        </w:rPr>
        <w:t>Введение</w:t>
      </w:r>
      <w:r>
        <w:rPr>
          <w:spacing w:val="19"/>
          <w:sz w:val="28"/>
        </w:rPr>
        <w:t xml:space="preserve"> </w:t>
      </w:r>
      <w:proofErr w:type="spellStart"/>
      <w:r>
        <w:rPr>
          <w:sz w:val="28"/>
        </w:rPr>
        <w:t>гиперосмолярных</w:t>
      </w:r>
      <w:proofErr w:type="spellEnd"/>
      <w:r>
        <w:rPr>
          <w:spacing w:val="20"/>
          <w:sz w:val="28"/>
        </w:rPr>
        <w:t xml:space="preserve"> </w:t>
      </w:r>
      <w:r>
        <w:rPr>
          <w:sz w:val="28"/>
        </w:rPr>
        <w:t>и/или</w:t>
      </w:r>
      <w:r>
        <w:rPr>
          <w:spacing w:val="19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20"/>
          <w:sz w:val="28"/>
        </w:rPr>
        <w:t xml:space="preserve"> </w:t>
      </w:r>
      <w:r>
        <w:rPr>
          <w:sz w:val="28"/>
        </w:rPr>
        <w:t>раздражающим</w:t>
      </w:r>
      <w:r>
        <w:rPr>
          <w:spacing w:val="19"/>
          <w:sz w:val="28"/>
        </w:rPr>
        <w:t xml:space="preserve"> </w:t>
      </w:r>
      <w:r>
        <w:rPr>
          <w:sz w:val="28"/>
        </w:rPr>
        <w:t>действием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интиму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кровеносных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растворов.</w:t>
      </w:r>
    </w:p>
    <w:p w14:paraId="2E3E5680" w14:textId="77777777" w:rsidR="00303B41" w:rsidRDefault="00303B41">
      <w:pPr>
        <w:pStyle w:val="a3"/>
        <w:spacing w:before="10"/>
        <w:rPr>
          <w:sz w:val="27"/>
        </w:rPr>
      </w:pPr>
    </w:p>
    <w:p w14:paraId="288933FC" w14:textId="77777777" w:rsidR="00303B41" w:rsidRDefault="00987828">
      <w:pPr>
        <w:pStyle w:val="a5"/>
        <w:numPr>
          <w:ilvl w:val="0"/>
          <w:numId w:val="6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Замена</w:t>
      </w:r>
      <w:r>
        <w:rPr>
          <w:spacing w:val="-2"/>
          <w:sz w:val="28"/>
        </w:rPr>
        <w:t xml:space="preserve"> </w:t>
      </w:r>
      <w:r>
        <w:rPr>
          <w:sz w:val="28"/>
        </w:rPr>
        <w:t>катетера.</w:t>
      </w:r>
    </w:p>
    <w:p w14:paraId="329C08F7" w14:textId="77777777" w:rsidR="00303B41" w:rsidRDefault="00303B41">
      <w:pPr>
        <w:rPr>
          <w:sz w:val="28"/>
        </w:rPr>
        <w:sectPr w:rsidR="00303B41">
          <w:pgSz w:w="11910" w:h="16840"/>
          <w:pgMar w:top="1040" w:right="740" w:bottom="280" w:left="1600" w:header="720" w:footer="720" w:gutter="0"/>
          <w:cols w:space="720"/>
        </w:sectPr>
      </w:pPr>
    </w:p>
    <w:p w14:paraId="2710AAF9" w14:textId="77777777" w:rsidR="00303B41" w:rsidRDefault="00987828">
      <w:pPr>
        <w:pStyle w:val="a3"/>
        <w:spacing w:before="67"/>
        <w:ind w:left="102"/>
      </w:pPr>
      <w:r>
        <w:rPr>
          <w:u w:val="single"/>
        </w:rPr>
        <w:lastRenderedPageBreak/>
        <w:t>Противопоказания:</w:t>
      </w:r>
    </w:p>
    <w:p w14:paraId="457BD19F" w14:textId="77777777" w:rsidR="00303B41" w:rsidRDefault="00303B41">
      <w:pPr>
        <w:pStyle w:val="a3"/>
        <w:spacing w:before="5"/>
        <w:rPr>
          <w:sz w:val="20"/>
        </w:rPr>
      </w:pPr>
    </w:p>
    <w:p w14:paraId="3A259F52" w14:textId="77777777" w:rsidR="00303B41" w:rsidRDefault="00987828">
      <w:pPr>
        <w:pStyle w:val="a5"/>
        <w:numPr>
          <w:ilvl w:val="0"/>
          <w:numId w:val="5"/>
        </w:numPr>
        <w:tabs>
          <w:tab w:val="left" w:pos="383"/>
        </w:tabs>
        <w:spacing w:before="89"/>
        <w:rPr>
          <w:sz w:val="28"/>
        </w:rPr>
      </w:pPr>
      <w:r>
        <w:rPr>
          <w:sz w:val="28"/>
        </w:rPr>
        <w:t>Инфекционное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катетеризации.</w:t>
      </w:r>
    </w:p>
    <w:p w14:paraId="505DEF78" w14:textId="77777777" w:rsidR="00303B41" w:rsidRDefault="00303B41">
      <w:pPr>
        <w:pStyle w:val="a3"/>
        <w:spacing w:before="11"/>
        <w:rPr>
          <w:sz w:val="27"/>
        </w:rPr>
      </w:pPr>
    </w:p>
    <w:p w14:paraId="3EB8B0E6" w14:textId="77777777" w:rsidR="00303B41" w:rsidRDefault="00987828">
      <w:pPr>
        <w:pStyle w:val="a5"/>
        <w:numPr>
          <w:ilvl w:val="0"/>
          <w:numId w:val="5"/>
        </w:numPr>
        <w:tabs>
          <w:tab w:val="left" w:pos="455"/>
        </w:tabs>
        <w:ind w:left="102" w:right="112" w:firstLine="0"/>
        <w:rPr>
          <w:sz w:val="28"/>
        </w:rPr>
      </w:pPr>
      <w:r>
        <w:rPr>
          <w:sz w:val="28"/>
        </w:rPr>
        <w:t>Флеботромбоз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тромбофлебит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вены,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венозного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доступа.</w:t>
      </w:r>
    </w:p>
    <w:p w14:paraId="4E674D62" w14:textId="77777777" w:rsidR="00303B41" w:rsidRDefault="00303B41">
      <w:pPr>
        <w:pStyle w:val="a3"/>
        <w:spacing w:before="1"/>
      </w:pPr>
    </w:p>
    <w:p w14:paraId="6C107CAB" w14:textId="77777777" w:rsidR="00303B41" w:rsidRDefault="00987828">
      <w:pPr>
        <w:pStyle w:val="a5"/>
        <w:numPr>
          <w:ilvl w:val="0"/>
          <w:numId w:val="5"/>
        </w:numPr>
        <w:tabs>
          <w:tab w:val="left" w:pos="574"/>
          <w:tab w:val="left" w:pos="575"/>
          <w:tab w:val="left" w:pos="2373"/>
          <w:tab w:val="left" w:pos="2783"/>
          <w:tab w:val="left" w:pos="4893"/>
          <w:tab w:val="left" w:pos="6786"/>
          <w:tab w:val="left" w:pos="7486"/>
          <w:tab w:val="left" w:pos="8784"/>
        </w:tabs>
        <w:ind w:left="102" w:right="106" w:firstLine="0"/>
        <w:rPr>
          <w:sz w:val="28"/>
        </w:rPr>
      </w:pPr>
      <w:r>
        <w:rPr>
          <w:sz w:val="28"/>
        </w:rPr>
        <w:t>Врожденные</w:t>
      </w:r>
      <w:r>
        <w:rPr>
          <w:sz w:val="28"/>
        </w:rPr>
        <w:tab/>
        <w:t>и</w:t>
      </w:r>
      <w:r>
        <w:rPr>
          <w:sz w:val="28"/>
        </w:rPr>
        <w:tab/>
        <w:t>приобретенные</w:t>
      </w:r>
      <w:r>
        <w:rPr>
          <w:sz w:val="28"/>
        </w:rPr>
        <w:tab/>
      </w:r>
      <w:proofErr w:type="spellStart"/>
      <w:r>
        <w:rPr>
          <w:sz w:val="28"/>
        </w:rPr>
        <w:t>коагулопатии</w:t>
      </w:r>
      <w:proofErr w:type="spellEnd"/>
      <w:r>
        <w:rPr>
          <w:sz w:val="28"/>
        </w:rPr>
        <w:tab/>
        <w:t>при</w:t>
      </w:r>
      <w:r>
        <w:rPr>
          <w:sz w:val="28"/>
        </w:rPr>
        <w:tab/>
        <w:t>высоком</w:t>
      </w:r>
      <w:r>
        <w:rPr>
          <w:sz w:val="28"/>
        </w:rPr>
        <w:tab/>
      </w:r>
      <w:r>
        <w:rPr>
          <w:spacing w:val="-1"/>
          <w:sz w:val="28"/>
        </w:rPr>
        <w:t>риске</w:t>
      </w:r>
      <w:r>
        <w:rPr>
          <w:spacing w:val="-67"/>
          <w:sz w:val="28"/>
        </w:rPr>
        <w:t xml:space="preserve"> </w:t>
      </w:r>
      <w:r>
        <w:rPr>
          <w:sz w:val="28"/>
        </w:rPr>
        <w:t>геморрагических осложнений.</w:t>
      </w:r>
    </w:p>
    <w:p w14:paraId="4F8BA4AE" w14:textId="77777777" w:rsidR="00303B41" w:rsidRDefault="00303B41">
      <w:pPr>
        <w:pStyle w:val="a3"/>
        <w:spacing w:before="10"/>
        <w:rPr>
          <w:sz w:val="27"/>
        </w:rPr>
      </w:pPr>
    </w:p>
    <w:p w14:paraId="3B398B17" w14:textId="77777777" w:rsidR="00303B41" w:rsidRDefault="00987828">
      <w:pPr>
        <w:pStyle w:val="a3"/>
        <w:spacing w:before="1"/>
        <w:ind w:left="102" w:right="103" w:firstLine="707"/>
        <w:jc w:val="both"/>
      </w:pPr>
      <w:r>
        <w:t xml:space="preserve">Решение о возможности выполнения катетеризации при </w:t>
      </w:r>
      <w:proofErr w:type="spellStart"/>
      <w:r>
        <w:t>коагулопатии</w:t>
      </w:r>
      <w:proofErr w:type="spellEnd"/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индивидуализированной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риск/польза. Рекомендуются следующие пороговые показатели коагуляции,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катетеризация</w:t>
      </w:r>
      <w:r>
        <w:rPr>
          <w:spacing w:val="1"/>
        </w:rPr>
        <w:t xml:space="preserve"> </w:t>
      </w:r>
      <w:r>
        <w:t>допустима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явном</w:t>
      </w:r>
      <w:r>
        <w:rPr>
          <w:spacing w:val="1"/>
        </w:rPr>
        <w:t xml:space="preserve"> </w:t>
      </w:r>
      <w:r>
        <w:t>превышении</w:t>
      </w:r>
      <w:r>
        <w:rPr>
          <w:spacing w:val="1"/>
        </w:rPr>
        <w:t xml:space="preserve"> </w:t>
      </w:r>
      <w:r>
        <w:t>пользы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риском: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тромбоцитов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109/л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активированного</w:t>
      </w:r>
      <w:r>
        <w:rPr>
          <w:spacing w:val="1"/>
        </w:rPr>
        <w:t xml:space="preserve"> </w:t>
      </w:r>
      <w:proofErr w:type="spellStart"/>
      <w:r>
        <w:t>ча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стичного</w:t>
      </w:r>
      <w:proofErr w:type="spellEnd"/>
      <w:r>
        <w:t xml:space="preserve"> </w:t>
      </w:r>
      <w:proofErr w:type="spellStart"/>
      <w:r>
        <w:t>тромбопластинового</w:t>
      </w:r>
      <w:proofErr w:type="spellEnd"/>
      <w:r>
        <w:t xml:space="preserve"> времени более чем на 30 % по отношению к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увеличение</w:t>
      </w:r>
      <w:r>
        <w:rPr>
          <w:spacing w:val="71"/>
        </w:rPr>
        <w:t xml:space="preserve"> </w:t>
      </w:r>
      <w:r>
        <w:t>международного</w:t>
      </w:r>
      <w:r>
        <w:rPr>
          <w:spacing w:val="-67"/>
        </w:rPr>
        <w:t xml:space="preserve"> </w:t>
      </w:r>
      <w:r>
        <w:t>нормализованного отношения более чем 1,8 и/или снижение концентрации</w:t>
      </w:r>
      <w:r>
        <w:rPr>
          <w:spacing w:val="1"/>
        </w:rPr>
        <w:t xml:space="preserve"> </w:t>
      </w:r>
      <w:r>
        <w:t>фибриногена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1,0 г/л.</w:t>
      </w:r>
    </w:p>
    <w:p w14:paraId="2999D011" w14:textId="77777777" w:rsidR="00303B41" w:rsidRDefault="00987828">
      <w:pPr>
        <w:pStyle w:val="a3"/>
        <w:spacing w:before="1"/>
        <w:ind w:left="102" w:right="103" w:firstLine="707"/>
        <w:jc w:val="both"/>
      </w:pPr>
      <w:r>
        <w:t>Данные о допустимы</w:t>
      </w:r>
      <w:r>
        <w:t>х изменениях гемостаза относительны и не имеют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доказательности.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взятом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принимая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proofErr w:type="spellStart"/>
      <w:r>
        <w:t>коагулопатии</w:t>
      </w:r>
      <w:proofErr w:type="spellEnd"/>
      <w:r>
        <w:t>,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оценить</w:t>
      </w:r>
      <w:r>
        <w:rPr>
          <w:spacing w:val="-67"/>
        </w:rPr>
        <w:t xml:space="preserve"> </w:t>
      </w:r>
      <w:r>
        <w:t>индивидуальное отношение «потенциальный риск — потенциальная польза».</w:t>
      </w:r>
      <w:r>
        <w:rPr>
          <w:spacing w:val="-67"/>
        </w:rPr>
        <w:t xml:space="preserve"> </w:t>
      </w:r>
      <w:r>
        <w:t>Ри</w:t>
      </w:r>
      <w:r>
        <w:t>ск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зависеть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типа/размера устанавливаемого катетера. В этой ситуации бедренный доступ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меньший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геморрагических</w:t>
      </w:r>
      <w:r>
        <w:rPr>
          <w:spacing w:val="1"/>
        </w:rPr>
        <w:t xml:space="preserve"> </w:t>
      </w:r>
      <w:r>
        <w:t>осложнений.</w:t>
      </w:r>
      <w:r>
        <w:rPr>
          <w:spacing w:val="1"/>
        </w:rPr>
        <w:t xml:space="preserve"> </w:t>
      </w:r>
      <w:r>
        <w:t>Катетеризация</w:t>
      </w:r>
      <w:r>
        <w:rPr>
          <w:spacing w:val="1"/>
        </w:rPr>
        <w:t xml:space="preserve"> </w:t>
      </w:r>
      <w:r>
        <w:t>бедренной</w:t>
      </w:r>
      <w:r>
        <w:rPr>
          <w:spacing w:val="-1"/>
        </w:rPr>
        <w:t xml:space="preserve"> </w:t>
      </w:r>
      <w:r>
        <w:t>вены</w:t>
      </w:r>
      <w:r>
        <w:rPr>
          <w:spacing w:val="-1"/>
        </w:rPr>
        <w:t xml:space="preserve"> </w:t>
      </w:r>
      <w:r>
        <w:t>должна выполняться</w:t>
      </w:r>
      <w:r>
        <w:rPr>
          <w:spacing w:val="-1"/>
        </w:rPr>
        <w:t xml:space="preserve"> </w:t>
      </w:r>
      <w:r>
        <w:t>ниже</w:t>
      </w:r>
      <w:r>
        <w:rPr>
          <w:spacing w:val="-1"/>
        </w:rPr>
        <w:t xml:space="preserve"> </w:t>
      </w:r>
      <w:r>
        <w:t>паховой складки</w:t>
      </w:r>
    </w:p>
    <w:p w14:paraId="0CCFE66F" w14:textId="77777777" w:rsidR="00303B41" w:rsidRDefault="00303B41">
      <w:pPr>
        <w:pStyle w:val="a3"/>
        <w:rPr>
          <w:sz w:val="30"/>
        </w:rPr>
      </w:pPr>
    </w:p>
    <w:p w14:paraId="1EC7E407" w14:textId="77777777" w:rsidR="00303B41" w:rsidRDefault="00303B41">
      <w:pPr>
        <w:pStyle w:val="a3"/>
        <w:spacing w:before="11"/>
        <w:rPr>
          <w:sz w:val="25"/>
        </w:rPr>
      </w:pPr>
    </w:p>
    <w:p w14:paraId="7583A0C1" w14:textId="77777777" w:rsidR="00303B41" w:rsidRDefault="00987828">
      <w:pPr>
        <w:pStyle w:val="a3"/>
        <w:ind w:left="102"/>
      </w:pPr>
      <w:r>
        <w:rPr>
          <w:u w:val="single"/>
        </w:rPr>
        <w:t>Осложнения:</w:t>
      </w:r>
    </w:p>
    <w:p w14:paraId="55BAFF80" w14:textId="77777777" w:rsidR="00303B41" w:rsidRDefault="00303B41">
      <w:pPr>
        <w:pStyle w:val="a3"/>
        <w:spacing w:before="2"/>
        <w:rPr>
          <w:sz w:val="20"/>
        </w:rPr>
      </w:pPr>
    </w:p>
    <w:p w14:paraId="01E8C737" w14:textId="77777777" w:rsidR="00303B41" w:rsidRDefault="00987828">
      <w:pPr>
        <w:pStyle w:val="a3"/>
        <w:spacing w:before="89"/>
        <w:ind w:left="102" w:right="103" w:firstLine="707"/>
        <w:jc w:val="both"/>
      </w:pPr>
      <w:r>
        <w:t>Осложнения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вен</w:t>
      </w:r>
      <w:r>
        <w:rPr>
          <w:spacing w:val="71"/>
        </w:rPr>
        <w:t xml:space="preserve"> </w:t>
      </w:r>
      <w:r>
        <w:t>подразделяются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ранние и поздние; они не всегда могут быть исключены даже при должной</w:t>
      </w:r>
      <w:r>
        <w:rPr>
          <w:spacing w:val="1"/>
        </w:rPr>
        <w:t xml:space="preserve"> </w:t>
      </w:r>
      <w:r>
        <w:t>осторожности и предусмотрительности. К ранним осложнениям относятся</w:t>
      </w:r>
      <w:r>
        <w:rPr>
          <w:spacing w:val="1"/>
        </w:rPr>
        <w:t xml:space="preserve"> </w:t>
      </w:r>
      <w:r>
        <w:t>кровотечение из не сдавливае</w:t>
      </w:r>
      <w:r>
        <w:t>мого сосуда с формированием гематомы и/или</w:t>
      </w:r>
      <w:r>
        <w:rPr>
          <w:spacing w:val="1"/>
        </w:rPr>
        <w:t xml:space="preserve"> </w:t>
      </w:r>
      <w:r>
        <w:t>гемоторакса и/или кровопотери, пневмоторакс, аритмия (вероятный признак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желудочке),</w:t>
      </w:r>
      <w:r>
        <w:rPr>
          <w:spacing w:val="1"/>
        </w:rPr>
        <w:t xml:space="preserve"> </w:t>
      </w:r>
      <w:r>
        <w:t>воздушная</w:t>
      </w:r>
      <w:r>
        <w:rPr>
          <w:spacing w:val="1"/>
        </w:rPr>
        <w:t xml:space="preserve"> </w:t>
      </w:r>
      <w:r>
        <w:t>эмболия.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поздним</w:t>
      </w:r>
      <w:r>
        <w:rPr>
          <w:spacing w:val="1"/>
        </w:rPr>
        <w:t xml:space="preserve"> </w:t>
      </w:r>
      <w:r>
        <w:t>осложнениям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инфекционные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тромботические</w:t>
      </w:r>
      <w:r>
        <w:rPr>
          <w:spacing w:val="1"/>
        </w:rPr>
        <w:t xml:space="preserve"> </w:t>
      </w:r>
      <w:r>
        <w:t>осложнения.</w:t>
      </w:r>
      <w:r>
        <w:rPr>
          <w:spacing w:val="1"/>
        </w:rPr>
        <w:t xml:space="preserve"> </w:t>
      </w:r>
      <w:r>
        <w:t>Редкими</w:t>
      </w:r>
      <w:r>
        <w:rPr>
          <w:spacing w:val="1"/>
        </w:rPr>
        <w:t xml:space="preserve"> </w:t>
      </w:r>
      <w:r>
        <w:t>осложнениями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 xml:space="preserve">являются гидроторакс, </w:t>
      </w:r>
      <w:proofErr w:type="spellStart"/>
      <w:r>
        <w:t>хилоторакс</w:t>
      </w:r>
      <w:proofErr w:type="spellEnd"/>
      <w:r>
        <w:t>, перфорация центральных сосудов и/или</w:t>
      </w:r>
      <w:r>
        <w:rPr>
          <w:spacing w:val="1"/>
        </w:rPr>
        <w:t xml:space="preserve"> </w:t>
      </w:r>
      <w:r>
        <w:t>камер</w:t>
      </w:r>
      <w:r>
        <w:rPr>
          <w:spacing w:val="1"/>
        </w:rPr>
        <w:t xml:space="preserve"> </w:t>
      </w:r>
      <w:r>
        <w:t>сердца,</w:t>
      </w:r>
      <w:r>
        <w:rPr>
          <w:spacing w:val="1"/>
        </w:rPr>
        <w:t xml:space="preserve"> </w:t>
      </w:r>
      <w:r>
        <w:t>тампонада</w:t>
      </w:r>
      <w:r>
        <w:rPr>
          <w:spacing w:val="1"/>
        </w:rPr>
        <w:t xml:space="preserve"> </w:t>
      </w:r>
      <w:r>
        <w:t>перикарда,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катетера,</w:t>
      </w:r>
      <w:r>
        <w:rPr>
          <w:spacing w:val="1"/>
        </w:rPr>
        <w:t xml:space="preserve"> </w:t>
      </w:r>
      <w:proofErr w:type="spellStart"/>
      <w:r>
        <w:t>узлообразование</w:t>
      </w:r>
      <w:proofErr w:type="spellEnd"/>
      <w:r>
        <w:t>/миграция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прочие.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частым</w:t>
      </w:r>
      <w:r>
        <w:rPr>
          <w:spacing w:val="1"/>
        </w:rPr>
        <w:t xml:space="preserve"> </w:t>
      </w:r>
      <w:r>
        <w:t>осложнением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яремной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непреднамеренная</w:t>
      </w:r>
      <w:r>
        <w:rPr>
          <w:spacing w:val="63"/>
        </w:rPr>
        <w:t xml:space="preserve"> </w:t>
      </w:r>
      <w:r>
        <w:t>пункция</w:t>
      </w:r>
      <w:r>
        <w:rPr>
          <w:spacing w:val="65"/>
        </w:rPr>
        <w:t xml:space="preserve"> </w:t>
      </w:r>
      <w:r>
        <w:t>сонной</w:t>
      </w:r>
      <w:r>
        <w:rPr>
          <w:spacing w:val="66"/>
        </w:rPr>
        <w:t xml:space="preserve"> </w:t>
      </w:r>
      <w:r>
        <w:t>артерии</w:t>
      </w:r>
      <w:r>
        <w:rPr>
          <w:spacing w:val="65"/>
        </w:rPr>
        <w:t xml:space="preserve"> </w:t>
      </w:r>
      <w:r>
        <w:t>с</w:t>
      </w:r>
      <w:r>
        <w:rPr>
          <w:spacing w:val="62"/>
        </w:rPr>
        <w:t xml:space="preserve"> </w:t>
      </w:r>
      <w:r>
        <w:t>последующим</w:t>
      </w:r>
      <w:r>
        <w:rPr>
          <w:spacing w:val="64"/>
        </w:rPr>
        <w:t xml:space="preserve"> </w:t>
      </w:r>
      <w:r>
        <w:t>образованием</w:t>
      </w:r>
    </w:p>
    <w:p w14:paraId="5A2F4A2B" w14:textId="77777777" w:rsidR="00303B41" w:rsidRDefault="00303B41">
      <w:pPr>
        <w:jc w:val="both"/>
        <w:sectPr w:rsidR="00303B41">
          <w:pgSz w:w="11910" w:h="16840"/>
          <w:pgMar w:top="1040" w:right="740" w:bottom="280" w:left="1600" w:header="720" w:footer="720" w:gutter="0"/>
          <w:cols w:space="720"/>
        </w:sectPr>
      </w:pPr>
    </w:p>
    <w:p w14:paraId="633D2E82" w14:textId="77777777" w:rsidR="00303B41" w:rsidRDefault="00987828">
      <w:pPr>
        <w:pStyle w:val="a3"/>
        <w:spacing w:before="67"/>
        <w:ind w:left="102" w:right="105"/>
        <w:jc w:val="both"/>
      </w:pPr>
      <w:r>
        <w:lastRenderedPageBreak/>
        <w:t>гематомы (до 8–10% без УЗ-контроля), подключичной вены — пневмоторакс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1–3%),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катетеризация</w:t>
      </w:r>
      <w:r>
        <w:rPr>
          <w:spacing w:val="1"/>
        </w:rPr>
        <w:t xml:space="preserve"> </w:t>
      </w:r>
      <w:r>
        <w:t>бедренной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наиб</w:t>
      </w:r>
      <w:r>
        <w:t>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осложняется</w:t>
      </w:r>
      <w:r>
        <w:rPr>
          <w:spacing w:val="1"/>
        </w:rPr>
        <w:t xml:space="preserve"> </w:t>
      </w:r>
      <w:r>
        <w:t>флеботромбозами.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увеличивается в шесть раз, если один и тот же врач выполняет подряд более</w:t>
      </w:r>
      <w:r>
        <w:rPr>
          <w:spacing w:val="1"/>
        </w:rPr>
        <w:t xml:space="preserve"> </w:t>
      </w:r>
      <w:r>
        <w:t>трех попыток на</w:t>
      </w:r>
      <w:r>
        <w:rPr>
          <w:spacing w:val="-3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 том</w:t>
      </w:r>
      <w:r>
        <w:rPr>
          <w:spacing w:val="-3"/>
        </w:rPr>
        <w:t xml:space="preserve"> </w:t>
      </w:r>
      <w:r>
        <w:t>же сосуде.</w:t>
      </w:r>
    </w:p>
    <w:p w14:paraId="3D2E2EBB" w14:textId="77777777" w:rsidR="00303B41" w:rsidRDefault="00303B41">
      <w:pPr>
        <w:jc w:val="both"/>
        <w:sectPr w:rsidR="00303B41">
          <w:pgSz w:w="11910" w:h="16840"/>
          <w:pgMar w:top="1040" w:right="740" w:bottom="280" w:left="1600" w:header="720" w:footer="720" w:gutter="0"/>
          <w:cols w:space="720"/>
        </w:sectPr>
      </w:pPr>
    </w:p>
    <w:p w14:paraId="2FC39F4A" w14:textId="77777777" w:rsidR="00303B41" w:rsidRDefault="00987828">
      <w:pPr>
        <w:pStyle w:val="1"/>
        <w:numPr>
          <w:ilvl w:val="1"/>
          <w:numId w:val="5"/>
        </w:numPr>
        <w:tabs>
          <w:tab w:val="left" w:pos="1122"/>
        </w:tabs>
        <w:spacing w:line="362" w:lineRule="auto"/>
        <w:ind w:right="142" w:hanging="2113"/>
        <w:jc w:val="left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624B1FF8" wp14:editId="77165DC8">
            <wp:simplePos x="0" y="0"/>
            <wp:positionH relativeFrom="page">
              <wp:posOffset>1467186</wp:posOffset>
            </wp:positionH>
            <wp:positionV relativeFrom="paragraph">
              <wp:posOffset>697798</wp:posOffset>
            </wp:positionV>
            <wp:extent cx="4657993" cy="34324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993" cy="3432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Алгоритмы</w:t>
      </w:r>
      <w:r>
        <w:rPr>
          <w:spacing w:val="-4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центральной</w:t>
      </w:r>
      <w:r>
        <w:rPr>
          <w:spacing w:val="-4"/>
        </w:rPr>
        <w:t xml:space="preserve"> </w:t>
      </w:r>
      <w:r>
        <w:t>вены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пункции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рисках</w:t>
      </w:r>
    </w:p>
    <w:p w14:paraId="7EC2AE2C" w14:textId="77777777" w:rsidR="00303B41" w:rsidRDefault="00303B41">
      <w:pPr>
        <w:pStyle w:val="a3"/>
        <w:rPr>
          <w:b/>
          <w:sz w:val="20"/>
        </w:rPr>
      </w:pPr>
    </w:p>
    <w:p w14:paraId="0DA0DB74" w14:textId="77777777" w:rsidR="00303B41" w:rsidRDefault="00303B41">
      <w:pPr>
        <w:pStyle w:val="a3"/>
        <w:rPr>
          <w:b/>
          <w:sz w:val="20"/>
        </w:rPr>
      </w:pPr>
    </w:p>
    <w:p w14:paraId="6F0FA237" w14:textId="77777777" w:rsidR="00303B41" w:rsidRDefault="00303B41">
      <w:pPr>
        <w:pStyle w:val="a3"/>
        <w:rPr>
          <w:b/>
          <w:sz w:val="20"/>
        </w:rPr>
      </w:pPr>
    </w:p>
    <w:p w14:paraId="45CF1735" w14:textId="77777777" w:rsidR="00303B41" w:rsidRDefault="00303B41">
      <w:pPr>
        <w:pStyle w:val="a3"/>
        <w:rPr>
          <w:b/>
          <w:sz w:val="20"/>
        </w:rPr>
      </w:pPr>
    </w:p>
    <w:p w14:paraId="34BA3694" w14:textId="77777777" w:rsidR="00303B41" w:rsidRDefault="00303B41">
      <w:pPr>
        <w:pStyle w:val="a3"/>
        <w:rPr>
          <w:b/>
          <w:sz w:val="20"/>
        </w:rPr>
      </w:pPr>
    </w:p>
    <w:p w14:paraId="66CC9BF0" w14:textId="77777777" w:rsidR="00303B41" w:rsidRDefault="00987828">
      <w:pPr>
        <w:pStyle w:val="a3"/>
        <w:spacing w:before="9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018C90E" wp14:editId="41E5DA41">
            <wp:simplePos x="0" y="0"/>
            <wp:positionH relativeFrom="page">
              <wp:posOffset>1264431</wp:posOffset>
            </wp:positionH>
            <wp:positionV relativeFrom="paragraph">
              <wp:posOffset>104085</wp:posOffset>
            </wp:positionV>
            <wp:extent cx="4886928" cy="31092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928" cy="31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872DAA" w14:textId="77777777" w:rsidR="00303B41" w:rsidRDefault="00303B41">
      <w:pPr>
        <w:rPr>
          <w:sz w:val="10"/>
        </w:rPr>
        <w:sectPr w:rsidR="00303B41">
          <w:pgSz w:w="11910" w:h="16840"/>
          <w:pgMar w:top="1040" w:right="740" w:bottom="280" w:left="1600" w:header="720" w:footer="720" w:gutter="0"/>
          <w:cols w:space="720"/>
        </w:sectPr>
      </w:pPr>
    </w:p>
    <w:p w14:paraId="26EFA6AE" w14:textId="77777777" w:rsidR="00303B41" w:rsidRDefault="00987828">
      <w:pPr>
        <w:pStyle w:val="a3"/>
        <w:ind w:left="106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9F2C3FC" wp14:editId="61556240">
            <wp:extent cx="4595943" cy="282892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5943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A2578" w14:textId="77777777" w:rsidR="00303B41" w:rsidRDefault="00303B41">
      <w:pPr>
        <w:pStyle w:val="a3"/>
        <w:rPr>
          <w:b/>
          <w:sz w:val="20"/>
        </w:rPr>
      </w:pPr>
    </w:p>
    <w:p w14:paraId="15DC58A5" w14:textId="77777777" w:rsidR="00303B41" w:rsidRDefault="00303B41">
      <w:pPr>
        <w:pStyle w:val="a3"/>
        <w:rPr>
          <w:b/>
          <w:sz w:val="20"/>
        </w:rPr>
      </w:pPr>
    </w:p>
    <w:p w14:paraId="41416292" w14:textId="77777777" w:rsidR="00303B41" w:rsidRDefault="00303B41">
      <w:pPr>
        <w:pStyle w:val="a3"/>
        <w:rPr>
          <w:b/>
          <w:sz w:val="20"/>
        </w:rPr>
      </w:pPr>
    </w:p>
    <w:p w14:paraId="046F5076" w14:textId="77777777" w:rsidR="00303B41" w:rsidRDefault="00303B41">
      <w:pPr>
        <w:pStyle w:val="a3"/>
        <w:rPr>
          <w:b/>
          <w:sz w:val="20"/>
        </w:rPr>
      </w:pPr>
    </w:p>
    <w:p w14:paraId="3D6E750A" w14:textId="77777777" w:rsidR="00303B41" w:rsidRDefault="00303B41">
      <w:pPr>
        <w:pStyle w:val="a3"/>
        <w:rPr>
          <w:b/>
          <w:sz w:val="20"/>
        </w:rPr>
      </w:pPr>
    </w:p>
    <w:p w14:paraId="518CE6FC" w14:textId="77777777" w:rsidR="00303B41" w:rsidRDefault="00987828">
      <w:pPr>
        <w:pStyle w:val="a3"/>
        <w:spacing w:before="1"/>
        <w:rPr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3A72AF0" wp14:editId="5F26EC10">
            <wp:simplePos x="0" y="0"/>
            <wp:positionH relativeFrom="page">
              <wp:posOffset>1688669</wp:posOffset>
            </wp:positionH>
            <wp:positionV relativeFrom="paragraph">
              <wp:posOffset>171464</wp:posOffset>
            </wp:positionV>
            <wp:extent cx="4768763" cy="310553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763" cy="3105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863009" w14:textId="77777777" w:rsidR="00303B41" w:rsidRDefault="00303B41">
      <w:pPr>
        <w:rPr>
          <w:sz w:val="20"/>
        </w:rPr>
        <w:sectPr w:rsidR="00303B41">
          <w:pgSz w:w="11910" w:h="16840"/>
          <w:pgMar w:top="1220" w:right="740" w:bottom="280" w:left="1600" w:header="720" w:footer="720" w:gutter="0"/>
          <w:cols w:space="720"/>
        </w:sectPr>
      </w:pPr>
    </w:p>
    <w:p w14:paraId="27ED7E9F" w14:textId="77777777" w:rsidR="00303B41" w:rsidRDefault="00987828">
      <w:pPr>
        <w:pStyle w:val="a5"/>
        <w:numPr>
          <w:ilvl w:val="1"/>
          <w:numId w:val="5"/>
        </w:numPr>
        <w:tabs>
          <w:tab w:val="left" w:pos="1379"/>
        </w:tabs>
        <w:spacing w:before="72"/>
        <w:ind w:left="1378"/>
        <w:jc w:val="left"/>
        <w:rPr>
          <w:b/>
          <w:sz w:val="28"/>
        </w:rPr>
      </w:pPr>
      <w:r>
        <w:rPr>
          <w:b/>
          <w:sz w:val="28"/>
        </w:rPr>
        <w:lastRenderedPageBreak/>
        <w:t>Получение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информированного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добровольного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согласия</w:t>
      </w:r>
    </w:p>
    <w:p w14:paraId="5D1F59D3" w14:textId="77777777" w:rsidR="00303B41" w:rsidRDefault="00303B41">
      <w:pPr>
        <w:pStyle w:val="a3"/>
        <w:spacing w:before="8"/>
        <w:rPr>
          <w:b/>
          <w:sz w:val="27"/>
        </w:rPr>
      </w:pPr>
    </w:p>
    <w:p w14:paraId="16C5D91C" w14:textId="77777777" w:rsidR="00303B41" w:rsidRDefault="00987828">
      <w:pPr>
        <w:pStyle w:val="a3"/>
        <w:spacing w:before="1"/>
        <w:ind w:left="102" w:right="103" w:firstLine="707"/>
        <w:jc w:val="both"/>
      </w:pPr>
      <w:r>
        <w:t>В соответствии со ст. 20 «Информированное добровольное согласие на</w:t>
      </w:r>
      <w:r>
        <w:rPr>
          <w:spacing w:val="1"/>
        </w:rPr>
        <w:t xml:space="preserve"> </w:t>
      </w:r>
      <w:r>
        <w:t>медицинское вмешательство и на отказ от медицинского вмешательства» ФЗ</w:t>
      </w:r>
      <w:r>
        <w:rPr>
          <w:spacing w:val="1"/>
        </w:rPr>
        <w:t xml:space="preserve"> </w:t>
      </w:r>
      <w:r>
        <w:t>РФ № 323 «Об основах охраны здоровья граждан в Российской Федерации»,</w:t>
      </w:r>
      <w:r>
        <w:rPr>
          <w:spacing w:val="1"/>
        </w:rPr>
        <w:t xml:space="preserve"> </w:t>
      </w:r>
      <w:r>
        <w:t>перед проведением катетеризации подключичной и д</w:t>
      </w:r>
      <w:r>
        <w:t>ругих центральных вен,</w:t>
      </w:r>
      <w:r>
        <w:rPr>
          <w:spacing w:val="1"/>
        </w:rPr>
        <w:t xml:space="preserve"> </w:t>
      </w:r>
      <w:r>
        <w:t>у пациента необходимо получить информированное добровольное согласие</w:t>
      </w:r>
      <w:r>
        <w:rPr>
          <w:spacing w:val="1"/>
        </w:rPr>
        <w:t xml:space="preserve"> </w:t>
      </w:r>
      <w:r>
        <w:t>на данное медицинское вмешательство или на отказ от него. В соответствии</w:t>
      </w:r>
      <w:r>
        <w:rPr>
          <w:spacing w:val="1"/>
        </w:rPr>
        <w:t xml:space="preserve"> </w:t>
      </w:r>
      <w:r>
        <w:t>со ст. 54 «Права несовершеннолетних в сфере охраны здоровья» ФЗ РФ №</w:t>
      </w:r>
      <w:r>
        <w:rPr>
          <w:spacing w:val="1"/>
        </w:rPr>
        <w:t xml:space="preserve"> </w:t>
      </w:r>
      <w:r>
        <w:t>323,</w:t>
      </w:r>
      <w:r>
        <w:rPr>
          <w:spacing w:val="1"/>
        </w:rPr>
        <w:t xml:space="preserve"> </w:t>
      </w:r>
      <w:r>
        <w:t>несовершеннолетни</w:t>
      </w:r>
      <w:r>
        <w:t>е,</w:t>
      </w:r>
      <w:r>
        <w:rPr>
          <w:spacing w:val="1"/>
        </w:rPr>
        <w:t xml:space="preserve"> </w:t>
      </w:r>
      <w:r>
        <w:t>больные</w:t>
      </w:r>
      <w:r>
        <w:rPr>
          <w:spacing w:val="1"/>
        </w:rPr>
        <w:t xml:space="preserve"> </w:t>
      </w:r>
      <w:r>
        <w:t>наркоманией,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шестнадцати лет и иные несовершеннолетние в возрасте старше пятнадцати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информированное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согласие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медицинской помощи в соответствии с частями 2 и 9 статьи 20 настоящего</w:t>
      </w:r>
      <w:r>
        <w:rPr>
          <w:spacing w:val="1"/>
        </w:rPr>
        <w:t xml:space="preserve"> </w:t>
      </w:r>
      <w:r>
        <w:t>Федерального закона.</w:t>
      </w:r>
    </w:p>
    <w:p w14:paraId="3F26B866" w14:textId="77777777" w:rsidR="00303B41" w:rsidRDefault="00987828">
      <w:pPr>
        <w:pStyle w:val="a3"/>
        <w:ind w:left="102" w:right="110" w:firstLine="707"/>
        <w:jc w:val="both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информированного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 xml:space="preserve">медицинское вмешательство, гражданину необходимо в </w:t>
      </w:r>
      <w:r>
        <w:t>доступной для него</w:t>
      </w:r>
      <w:r>
        <w:rPr>
          <w:spacing w:val="1"/>
        </w:rPr>
        <w:t xml:space="preserve"> </w:t>
      </w:r>
      <w:r>
        <w:t>форме объяснить цель и задачи проведения данной манипуляции и сообщить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риске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323).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медицинского вмешательства гражданину, одному из родителей или иному</w:t>
      </w:r>
      <w:r>
        <w:rPr>
          <w:spacing w:val="1"/>
        </w:rPr>
        <w:t xml:space="preserve"> </w:t>
      </w:r>
      <w:r>
        <w:t>законному представителю лица, в доступной для него форме должны быть</w:t>
      </w:r>
      <w:r>
        <w:rPr>
          <w:spacing w:val="1"/>
        </w:rPr>
        <w:t xml:space="preserve"> </w:t>
      </w:r>
      <w:r>
        <w:t>разъяснены</w:t>
      </w:r>
      <w:r>
        <w:rPr>
          <w:spacing w:val="-1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последствия такого</w:t>
      </w:r>
      <w:r>
        <w:rPr>
          <w:spacing w:val="1"/>
        </w:rPr>
        <w:t xml:space="preserve"> </w:t>
      </w:r>
      <w:r>
        <w:t>отказа.</w:t>
      </w:r>
    </w:p>
    <w:p w14:paraId="4B7D07DB" w14:textId="77777777" w:rsidR="00303B41" w:rsidRDefault="00987828">
      <w:pPr>
        <w:pStyle w:val="a3"/>
        <w:ind w:left="102" w:right="109" w:firstLine="707"/>
        <w:jc w:val="both"/>
      </w:pPr>
      <w:r>
        <w:t>Медицинское</w:t>
      </w:r>
      <w:r>
        <w:rPr>
          <w:spacing w:val="1"/>
        </w:rPr>
        <w:t xml:space="preserve"> </w:t>
      </w:r>
      <w:r>
        <w:t>вмешательство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14:paraId="16A33E7E" w14:textId="77777777" w:rsidR="00303B41" w:rsidRDefault="00987828">
      <w:pPr>
        <w:pStyle w:val="a5"/>
        <w:numPr>
          <w:ilvl w:val="0"/>
          <w:numId w:val="4"/>
        </w:numPr>
        <w:tabs>
          <w:tab w:val="left" w:pos="402"/>
        </w:tabs>
        <w:spacing w:before="1"/>
        <w:ind w:right="112" w:firstLine="0"/>
        <w:jc w:val="both"/>
        <w:rPr>
          <w:sz w:val="28"/>
        </w:rPr>
      </w:pPr>
      <w:r>
        <w:rPr>
          <w:sz w:val="28"/>
        </w:rPr>
        <w:t>Если медицинское вмешательство необходимо по экстренным показаниям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для устранения угрозы жизни человека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если его состояние не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волю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</w:t>
      </w:r>
      <w:r>
        <w:rPr>
          <w:sz w:val="28"/>
        </w:rPr>
        <w:t>авители.</w:t>
      </w:r>
    </w:p>
    <w:p w14:paraId="0FA12AC3" w14:textId="77777777" w:rsidR="00303B41" w:rsidRDefault="00987828">
      <w:pPr>
        <w:pStyle w:val="a5"/>
        <w:numPr>
          <w:ilvl w:val="0"/>
          <w:numId w:val="4"/>
        </w:numPr>
        <w:tabs>
          <w:tab w:val="left" w:pos="568"/>
        </w:tabs>
        <w:ind w:right="11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окружающих.</w:t>
      </w:r>
    </w:p>
    <w:p w14:paraId="34F23D27" w14:textId="77777777" w:rsidR="00303B41" w:rsidRDefault="00987828">
      <w:pPr>
        <w:pStyle w:val="a5"/>
        <w:numPr>
          <w:ilvl w:val="0"/>
          <w:numId w:val="4"/>
        </w:numPr>
        <w:tabs>
          <w:tab w:val="left" w:pos="383"/>
        </w:tabs>
        <w:spacing w:line="321" w:lineRule="exact"/>
        <w:ind w:left="382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лиц,</w:t>
      </w:r>
      <w:r>
        <w:rPr>
          <w:spacing w:val="-3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психическими расстройствами.</w:t>
      </w:r>
    </w:p>
    <w:p w14:paraId="4C20D17E" w14:textId="77777777" w:rsidR="00303B41" w:rsidRDefault="00987828">
      <w:pPr>
        <w:pStyle w:val="a5"/>
        <w:numPr>
          <w:ilvl w:val="0"/>
          <w:numId w:val="4"/>
        </w:numPr>
        <w:tabs>
          <w:tab w:val="left" w:pos="606"/>
        </w:tabs>
        <w:spacing w:line="242" w:lineRule="auto"/>
        <w:ind w:right="11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(преступления).</w:t>
      </w:r>
    </w:p>
    <w:p w14:paraId="22119DD3" w14:textId="77777777" w:rsidR="00303B41" w:rsidRDefault="00987828">
      <w:pPr>
        <w:pStyle w:val="a5"/>
        <w:numPr>
          <w:ilvl w:val="0"/>
          <w:numId w:val="4"/>
        </w:numPr>
        <w:tabs>
          <w:tab w:val="left" w:pos="512"/>
        </w:tabs>
        <w:ind w:right="103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судебно-медицинской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психиатрической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экспертизы.</w:t>
      </w:r>
    </w:p>
    <w:p w14:paraId="18E07355" w14:textId="77777777" w:rsidR="00303B41" w:rsidRDefault="00987828">
      <w:pPr>
        <w:pStyle w:val="a3"/>
        <w:ind w:left="102" w:right="104" w:firstLine="707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медицинском</w:t>
      </w:r>
      <w:r>
        <w:rPr>
          <w:spacing w:val="1"/>
        </w:rPr>
        <w:t xml:space="preserve"> </w:t>
      </w:r>
      <w:r>
        <w:t>вмешательстве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 указанных в п. 1 и 2 части 9 ст. 20 ФЗ РФ № 323 — консилиумом</w:t>
      </w:r>
      <w:r>
        <w:rPr>
          <w:spacing w:val="1"/>
        </w:rPr>
        <w:t xml:space="preserve"> </w:t>
      </w:r>
      <w:r>
        <w:t>врачей, а в случае, если собрать консилиум невозможно, — непосредственно</w:t>
      </w:r>
      <w:r>
        <w:rPr>
          <w:spacing w:val="1"/>
        </w:rPr>
        <w:t xml:space="preserve"> </w:t>
      </w:r>
      <w:r>
        <w:t>лечащим (дежурным) врачом с внесением такого решения в медицинскую</w:t>
      </w:r>
      <w:r>
        <w:rPr>
          <w:spacing w:val="1"/>
        </w:rPr>
        <w:t xml:space="preserve"> </w:t>
      </w:r>
      <w:r>
        <w:t>документацию пациента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уведомлен</w:t>
      </w:r>
      <w:r>
        <w:t>ием 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(руководителя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организации),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49"/>
        </w:rPr>
        <w:t xml:space="preserve"> </w:t>
      </w:r>
      <w:r>
        <w:t>которого</w:t>
      </w:r>
      <w:r>
        <w:rPr>
          <w:spacing w:val="50"/>
        </w:rPr>
        <w:t xml:space="preserve"> </w:t>
      </w:r>
      <w:r>
        <w:t>проведено</w:t>
      </w:r>
      <w:r>
        <w:rPr>
          <w:spacing w:val="49"/>
        </w:rPr>
        <w:t xml:space="preserve"> </w:t>
      </w:r>
      <w:r>
        <w:t>медицинское</w:t>
      </w:r>
      <w:r>
        <w:rPr>
          <w:spacing w:val="49"/>
        </w:rPr>
        <w:t xml:space="preserve"> </w:t>
      </w:r>
      <w:r>
        <w:t>вмешательство,</w:t>
      </w:r>
      <w:r>
        <w:rPr>
          <w:spacing w:val="49"/>
        </w:rPr>
        <w:t xml:space="preserve"> </w:t>
      </w:r>
      <w:r>
        <w:t>одного</w:t>
      </w:r>
      <w:r>
        <w:rPr>
          <w:spacing w:val="49"/>
        </w:rPr>
        <w:t xml:space="preserve"> </w:t>
      </w:r>
      <w:r>
        <w:t>из</w:t>
      </w:r>
    </w:p>
    <w:p w14:paraId="75B548E3" w14:textId="77777777" w:rsidR="00303B41" w:rsidRDefault="00303B41">
      <w:pPr>
        <w:jc w:val="both"/>
        <w:sectPr w:rsidR="00303B41">
          <w:pgSz w:w="11910" w:h="16840"/>
          <w:pgMar w:top="1040" w:right="740" w:bottom="280" w:left="1600" w:header="720" w:footer="720" w:gutter="0"/>
          <w:cols w:space="720"/>
        </w:sectPr>
      </w:pPr>
    </w:p>
    <w:p w14:paraId="46BA1178" w14:textId="77777777" w:rsidR="00303B41" w:rsidRDefault="00987828">
      <w:pPr>
        <w:pStyle w:val="a3"/>
        <w:spacing w:before="67"/>
        <w:ind w:left="102"/>
        <w:jc w:val="both"/>
      </w:pPr>
      <w:r>
        <w:lastRenderedPageBreak/>
        <w:t>родителей</w:t>
      </w:r>
      <w:r>
        <w:rPr>
          <w:spacing w:val="9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иного</w:t>
      </w:r>
      <w:r>
        <w:rPr>
          <w:spacing w:val="12"/>
        </w:rPr>
        <w:t xml:space="preserve"> </w:t>
      </w:r>
      <w:r>
        <w:t>законно</w:t>
      </w:r>
      <w:r>
        <w:t>го</w:t>
      </w:r>
      <w:r>
        <w:rPr>
          <w:spacing w:val="12"/>
        </w:rPr>
        <w:t xml:space="preserve"> </w:t>
      </w:r>
      <w:r>
        <w:t>представителя</w:t>
      </w:r>
      <w:r>
        <w:rPr>
          <w:spacing w:val="10"/>
        </w:rPr>
        <w:t xml:space="preserve"> </w:t>
      </w:r>
      <w:r>
        <w:t>лица,</w:t>
      </w:r>
      <w:r>
        <w:rPr>
          <w:spacing w:val="11"/>
        </w:rPr>
        <w:t xml:space="preserve"> </w:t>
      </w:r>
      <w:r>
        <w:t>которое</w:t>
      </w:r>
      <w:r>
        <w:rPr>
          <w:spacing w:val="12"/>
        </w:rPr>
        <w:t xml:space="preserve"> </w:t>
      </w:r>
      <w:r>
        <w:t>указано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части</w:t>
      </w:r>
    </w:p>
    <w:p w14:paraId="6B3CFCBC" w14:textId="77777777" w:rsidR="00303B41" w:rsidRDefault="00987828">
      <w:pPr>
        <w:pStyle w:val="a3"/>
        <w:spacing w:before="2"/>
        <w:ind w:left="102" w:right="108"/>
        <w:jc w:val="both"/>
      </w:pPr>
      <w:r>
        <w:t>2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323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вмешательство,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судом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установлены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подключичной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протоколом.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-67"/>
        </w:rPr>
        <w:t xml:space="preserve"> </w:t>
      </w:r>
      <w:r>
        <w:t>подключичной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вен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протоколом.</w:t>
      </w:r>
    </w:p>
    <w:p w14:paraId="1DB8B7D4" w14:textId="77777777" w:rsidR="00303B41" w:rsidRDefault="00303B41">
      <w:pPr>
        <w:jc w:val="both"/>
        <w:sectPr w:rsidR="00303B41">
          <w:pgSz w:w="11910" w:h="16840"/>
          <w:pgMar w:top="1040" w:right="740" w:bottom="280" w:left="1600" w:header="720" w:footer="720" w:gutter="0"/>
          <w:cols w:space="720"/>
        </w:sectPr>
      </w:pPr>
    </w:p>
    <w:p w14:paraId="5270F97C" w14:textId="77777777" w:rsidR="00303B41" w:rsidRDefault="00987828">
      <w:pPr>
        <w:pStyle w:val="1"/>
        <w:numPr>
          <w:ilvl w:val="1"/>
          <w:numId w:val="4"/>
        </w:numPr>
        <w:tabs>
          <w:tab w:val="left" w:pos="3213"/>
        </w:tabs>
        <w:jc w:val="left"/>
      </w:pPr>
      <w:r>
        <w:lastRenderedPageBreak/>
        <w:t>Выполнение</w:t>
      </w:r>
      <w:r>
        <w:rPr>
          <w:spacing w:val="-4"/>
        </w:rPr>
        <w:t xml:space="preserve"> </w:t>
      </w:r>
      <w:r>
        <w:t>манипуляции</w:t>
      </w:r>
    </w:p>
    <w:p w14:paraId="531FF019" w14:textId="77777777" w:rsidR="00303B41" w:rsidRDefault="00303B41">
      <w:pPr>
        <w:pStyle w:val="a3"/>
        <w:spacing w:before="8"/>
        <w:rPr>
          <w:b/>
          <w:sz w:val="27"/>
        </w:rPr>
      </w:pPr>
    </w:p>
    <w:p w14:paraId="0B4AD80F" w14:textId="77777777" w:rsidR="00303B41" w:rsidRDefault="00987828">
      <w:pPr>
        <w:pStyle w:val="a3"/>
        <w:spacing w:before="1"/>
        <w:ind w:left="102" w:right="103" w:firstLine="707"/>
        <w:jc w:val="both"/>
      </w:pPr>
      <w:r>
        <w:t>Венозный</w:t>
      </w:r>
      <w:r>
        <w:rPr>
          <w:spacing w:val="1"/>
        </w:rPr>
        <w:t xml:space="preserve"> </w:t>
      </w:r>
      <w:r>
        <w:t>катетер,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нижнюю полые вены или в правое предсердие через магистральные венозные</w:t>
      </w:r>
      <w:r>
        <w:rPr>
          <w:spacing w:val="-67"/>
        </w:rPr>
        <w:t xml:space="preserve"> </w:t>
      </w:r>
      <w:r>
        <w:t>стволы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подключичную</w:t>
      </w:r>
      <w:r>
        <w:rPr>
          <w:spacing w:val="1"/>
        </w:rPr>
        <w:t xml:space="preserve"> </w:t>
      </w:r>
      <w:r>
        <w:t>(подмышечную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УЗ-контроля),</w:t>
      </w:r>
      <w:r>
        <w:rPr>
          <w:spacing w:val="1"/>
        </w:rPr>
        <w:t xml:space="preserve"> </w:t>
      </w:r>
      <w:r>
        <w:t>внутреннюю яремную, бедренную вены или плечеголовной ствол. Техник</w:t>
      </w:r>
      <w:r>
        <w:t>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широко</w:t>
      </w:r>
      <w:r>
        <w:rPr>
          <w:spacing w:val="-67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доступа,</w:t>
      </w:r>
      <w:r>
        <w:rPr>
          <w:spacing w:val="1"/>
        </w:rPr>
        <w:t xml:space="preserve"> </w:t>
      </w:r>
      <w:r>
        <w:t>подключичную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катетеризировать,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ожидается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венозном</w:t>
      </w:r>
      <w:r>
        <w:rPr>
          <w:spacing w:val="1"/>
        </w:rPr>
        <w:t xml:space="preserve"> </w:t>
      </w:r>
      <w:r>
        <w:t>русле</w:t>
      </w:r>
      <w:r>
        <w:rPr>
          <w:spacing w:val="-67"/>
        </w:rPr>
        <w:t xml:space="preserve"> </w:t>
      </w:r>
      <w:r>
        <w:t>более пяти суток, что обусловлено значимо меньшим риском инфекционных</w:t>
      </w:r>
      <w:r>
        <w:rPr>
          <w:spacing w:val="1"/>
        </w:rPr>
        <w:t xml:space="preserve"> </w:t>
      </w:r>
      <w:r>
        <w:t>осложнений и лучшим комфортом для пациента. Внутреннюю яремную вену</w:t>
      </w:r>
      <w:r>
        <w:rPr>
          <w:spacing w:val="1"/>
        </w:rPr>
        <w:t xml:space="preserve"> </w:t>
      </w:r>
      <w:r>
        <w:t>рекомендуется катетеризировать, если требуется проведение заместительной</w:t>
      </w:r>
      <w:r>
        <w:rPr>
          <w:spacing w:val="1"/>
        </w:rPr>
        <w:t xml:space="preserve"> </w:t>
      </w:r>
      <w:r>
        <w:t>почечной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инфицирования</w:t>
      </w:r>
      <w:r>
        <w:rPr>
          <w:spacing w:val="1"/>
        </w:rPr>
        <w:t xml:space="preserve"> </w:t>
      </w:r>
      <w:r>
        <w:t>катетера,</w:t>
      </w:r>
      <w:r>
        <w:rPr>
          <w:spacing w:val="1"/>
        </w:rPr>
        <w:t xml:space="preserve"> </w:t>
      </w:r>
      <w:r>
        <w:t xml:space="preserve">временной </w:t>
      </w:r>
      <w:proofErr w:type="spellStart"/>
      <w:r>
        <w:t>эндокардиальной</w:t>
      </w:r>
      <w:proofErr w:type="spellEnd"/>
      <w:r>
        <w:t xml:space="preserve"> </w:t>
      </w:r>
      <w:proofErr w:type="spellStart"/>
      <w:r>
        <w:t>кардиостимуляции</w:t>
      </w:r>
      <w:proofErr w:type="spellEnd"/>
      <w:r>
        <w:t>, установки катетера Свана–</w:t>
      </w:r>
      <w:r>
        <w:rPr>
          <w:spacing w:val="1"/>
        </w:rPr>
        <w:t xml:space="preserve"> </w:t>
      </w:r>
      <w:r>
        <w:t>Ганца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предполагаемая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стояния</w:t>
      </w:r>
      <w:r>
        <w:rPr>
          <w:spacing w:val="1"/>
        </w:rPr>
        <w:t xml:space="preserve"> </w:t>
      </w:r>
      <w:r>
        <w:t>катетера составляет менее пяти суток. При наличии опыта и технической</w:t>
      </w:r>
      <w:r>
        <w:rPr>
          <w:spacing w:val="1"/>
        </w:rPr>
        <w:t xml:space="preserve"> </w:t>
      </w:r>
      <w:r>
        <w:t>возможнос</w:t>
      </w:r>
      <w:r>
        <w:t>ти</w:t>
      </w:r>
      <w:r>
        <w:rPr>
          <w:spacing w:val="1"/>
        </w:rPr>
        <w:t xml:space="preserve"> </w:t>
      </w:r>
      <w:r>
        <w:t>катетеризацию</w:t>
      </w:r>
      <w:r>
        <w:rPr>
          <w:spacing w:val="1"/>
        </w:rPr>
        <w:t xml:space="preserve"> </w:t>
      </w:r>
      <w:r>
        <w:t>яремной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УЗ-контролем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УЗ-контроля перед вмешательством. В остальном, данный метод</w:t>
      </w:r>
      <w:r>
        <w:rPr>
          <w:spacing w:val="-67"/>
        </w:rPr>
        <w:t xml:space="preserve"> </w:t>
      </w:r>
      <w:r>
        <w:t>не имеет преимуществ перед катетеризацией подключичной вены и мо</w:t>
      </w:r>
      <w:r>
        <w:t>жет</w:t>
      </w:r>
      <w:r>
        <w:rPr>
          <w:spacing w:val="1"/>
        </w:rPr>
        <w:t xml:space="preserve"> </w:t>
      </w:r>
      <w:r>
        <w:t>нести более высокий риск инфекционных осложнений, особенно у пациентов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дефицитом массы</w:t>
      </w:r>
      <w:r>
        <w:rPr>
          <w:spacing w:val="-3"/>
        </w:rPr>
        <w:t xml:space="preserve"> </w:t>
      </w:r>
      <w:r>
        <w:t>тела (индекс массы</w:t>
      </w:r>
      <w:r>
        <w:rPr>
          <w:spacing w:val="-4"/>
        </w:rPr>
        <w:t xml:space="preserve"> </w:t>
      </w:r>
      <w:r>
        <w:t>тела менее</w:t>
      </w:r>
      <w:r>
        <w:rPr>
          <w:spacing w:val="-2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кг/м2).</w:t>
      </w:r>
    </w:p>
    <w:p w14:paraId="514F7D48" w14:textId="77777777" w:rsidR="00303B41" w:rsidRDefault="00987828">
      <w:pPr>
        <w:pStyle w:val="a3"/>
        <w:tabs>
          <w:tab w:val="left" w:pos="1670"/>
          <w:tab w:val="left" w:pos="2094"/>
          <w:tab w:val="left" w:pos="2205"/>
          <w:tab w:val="left" w:pos="2795"/>
          <w:tab w:val="left" w:pos="3617"/>
          <w:tab w:val="left" w:pos="4147"/>
          <w:tab w:val="left" w:pos="4449"/>
          <w:tab w:val="left" w:pos="5003"/>
          <w:tab w:val="left" w:pos="5935"/>
          <w:tab w:val="left" w:pos="6159"/>
          <w:tab w:val="left" w:pos="6391"/>
          <w:tab w:val="left" w:pos="7582"/>
          <w:tab w:val="left" w:pos="7882"/>
          <w:tab w:val="left" w:pos="8107"/>
          <w:tab w:val="left" w:pos="8858"/>
          <w:tab w:val="left" w:pos="9199"/>
        </w:tabs>
        <w:ind w:left="102" w:right="104" w:firstLine="707"/>
      </w:pPr>
      <w:r>
        <w:t>Катетеризация бедренной вены часто осложняется флеботромбозами и</w:t>
      </w:r>
      <w:r>
        <w:rPr>
          <w:spacing w:val="1"/>
        </w:rPr>
        <w:t xml:space="preserve"> </w:t>
      </w:r>
      <w:r>
        <w:t>ассоциирована</w:t>
      </w:r>
      <w:r>
        <w:tab/>
      </w:r>
      <w:r>
        <w:tab/>
        <w:t>со</w:t>
      </w:r>
      <w:r>
        <w:tab/>
        <w:t>снижением</w:t>
      </w:r>
      <w:r>
        <w:tab/>
      </w:r>
      <w:r>
        <w:tab/>
        <w:t>подвижности</w:t>
      </w:r>
      <w:r>
        <w:tab/>
      </w:r>
      <w:r>
        <w:tab/>
        <w:t>пациента,</w:t>
      </w:r>
      <w:r>
        <w:tab/>
      </w:r>
      <w:r>
        <w:tab/>
        <w:t>поэтому</w:t>
      </w:r>
      <w:r>
        <w:tab/>
        <w:t>ее</w:t>
      </w:r>
      <w:r>
        <w:rPr>
          <w:spacing w:val="-67"/>
        </w:rPr>
        <w:t xml:space="preserve"> </w:t>
      </w:r>
      <w:r>
        <w:t>рекомендуется</w:t>
      </w:r>
      <w:r>
        <w:rPr>
          <w:spacing w:val="5"/>
        </w:rPr>
        <w:t xml:space="preserve"> </w:t>
      </w:r>
      <w:r>
        <w:t>рассматривать</w:t>
      </w:r>
      <w:r>
        <w:rPr>
          <w:spacing w:val="5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запасной</w:t>
      </w:r>
      <w:r>
        <w:rPr>
          <w:spacing w:val="7"/>
        </w:rPr>
        <w:t xml:space="preserve"> </w:t>
      </w:r>
      <w:proofErr w:type="gramStart"/>
      <w:r>
        <w:t>вариант,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случай,</w:t>
      </w:r>
      <w:r>
        <w:rPr>
          <w:spacing w:val="7"/>
        </w:rPr>
        <w:t xml:space="preserve"> </w:t>
      </w:r>
      <w:r>
        <w:t>если</w:t>
      </w:r>
      <w:proofErr w:type="gramEnd"/>
      <w:r>
        <w:rPr>
          <w:spacing w:val="4"/>
        </w:rPr>
        <w:t xml:space="preserve"> </w:t>
      </w:r>
      <w:r>
        <w:t>попытки</w:t>
      </w:r>
      <w:r>
        <w:rPr>
          <w:spacing w:val="-67"/>
        </w:rPr>
        <w:t xml:space="preserve"> </w:t>
      </w:r>
      <w:r>
        <w:t>катетеризации</w:t>
      </w:r>
      <w:r>
        <w:tab/>
        <w:t>подключичной</w:t>
      </w:r>
      <w:r>
        <w:tab/>
        <w:t>вены</w:t>
      </w:r>
      <w:r>
        <w:tab/>
        <w:t>и/или</w:t>
      </w:r>
      <w:r>
        <w:tab/>
        <w:t>внутренней</w:t>
      </w:r>
      <w:r>
        <w:tab/>
        <w:t>ярем</w:t>
      </w:r>
      <w:r>
        <w:t>ной</w:t>
      </w:r>
      <w:r>
        <w:tab/>
        <w:t>вены</w:t>
      </w:r>
      <w:r>
        <w:rPr>
          <w:spacing w:val="-67"/>
        </w:rPr>
        <w:t xml:space="preserve"> </w:t>
      </w:r>
      <w:r>
        <w:t>оказались</w:t>
      </w:r>
      <w:r>
        <w:tab/>
        <w:t>неудачными,</w:t>
      </w:r>
      <w:r>
        <w:tab/>
        <w:t>или</w:t>
      </w:r>
      <w:r>
        <w:tab/>
      </w:r>
      <w:r>
        <w:tab/>
        <w:t>какая-либо</w:t>
      </w:r>
      <w:r>
        <w:tab/>
      </w:r>
      <w:r>
        <w:tab/>
        <w:t>медицинская</w:t>
      </w:r>
      <w:r>
        <w:tab/>
      </w:r>
      <w:r>
        <w:tab/>
        <w:t>технология</w:t>
      </w:r>
      <w:r>
        <w:rPr>
          <w:spacing w:val="-67"/>
        </w:rPr>
        <w:t xml:space="preserve"> </w:t>
      </w:r>
      <w:r>
        <w:t>подразумевает</w:t>
      </w:r>
      <w:r>
        <w:rPr>
          <w:spacing w:val="15"/>
        </w:rPr>
        <w:t xml:space="preserve"> </w:t>
      </w:r>
      <w:r>
        <w:t>катетеризацию</w:t>
      </w:r>
      <w:r>
        <w:rPr>
          <w:spacing w:val="14"/>
        </w:rPr>
        <w:t xml:space="preserve"> </w:t>
      </w:r>
      <w:r>
        <w:t>бедренной</w:t>
      </w:r>
      <w:r>
        <w:rPr>
          <w:spacing w:val="16"/>
        </w:rPr>
        <w:t xml:space="preserve"> </w:t>
      </w:r>
      <w:r>
        <w:t>вены.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связи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повышением</w:t>
      </w:r>
      <w:r>
        <w:rPr>
          <w:spacing w:val="15"/>
        </w:rPr>
        <w:t xml:space="preserve"> </w:t>
      </w:r>
      <w:r>
        <w:t>риска</w:t>
      </w:r>
      <w:r>
        <w:rPr>
          <w:spacing w:val="-67"/>
        </w:rPr>
        <w:t xml:space="preserve"> </w:t>
      </w:r>
      <w:r>
        <w:t>инфекционных</w:t>
      </w:r>
      <w:r>
        <w:rPr>
          <w:spacing w:val="4"/>
        </w:rPr>
        <w:t xml:space="preserve"> </w:t>
      </w:r>
      <w:r>
        <w:t>осложнений</w:t>
      </w:r>
      <w:r>
        <w:rPr>
          <w:spacing w:val="5"/>
        </w:rPr>
        <w:t xml:space="preserve"> </w:t>
      </w:r>
      <w:r>
        <w:t>катетеризация</w:t>
      </w:r>
      <w:r>
        <w:rPr>
          <w:spacing w:val="3"/>
        </w:rPr>
        <w:t xml:space="preserve"> </w:t>
      </w:r>
      <w:r>
        <w:t>бедренной</w:t>
      </w:r>
      <w:r>
        <w:rPr>
          <w:spacing w:val="6"/>
        </w:rPr>
        <w:t xml:space="preserve"> </w:t>
      </w:r>
      <w:r>
        <w:t>вены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рекомендуется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пациентов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избыточной</w:t>
      </w:r>
      <w:r>
        <w:rPr>
          <w:spacing w:val="-1"/>
        </w:rPr>
        <w:t xml:space="preserve"> </w:t>
      </w:r>
      <w:r>
        <w:t>массой</w:t>
      </w:r>
      <w:r>
        <w:rPr>
          <w:spacing w:val="-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(индек</w:t>
      </w:r>
      <w:r>
        <w:t>с</w:t>
      </w:r>
      <w:r>
        <w:rPr>
          <w:spacing w:val="-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28 кг/м2).</w:t>
      </w:r>
    </w:p>
    <w:p w14:paraId="71861815" w14:textId="77777777" w:rsidR="00303B41" w:rsidRDefault="00303B41">
      <w:pPr>
        <w:sectPr w:rsidR="00303B41">
          <w:pgSz w:w="11910" w:h="16840"/>
          <w:pgMar w:top="1040" w:right="740" w:bottom="280" w:left="1600" w:header="720" w:footer="720" w:gutter="0"/>
          <w:cols w:space="720"/>
        </w:sectPr>
      </w:pPr>
    </w:p>
    <w:p w14:paraId="4056D12B" w14:textId="77777777" w:rsidR="00303B41" w:rsidRDefault="00987828">
      <w:pPr>
        <w:pStyle w:val="1"/>
        <w:numPr>
          <w:ilvl w:val="1"/>
          <w:numId w:val="4"/>
        </w:numPr>
        <w:tabs>
          <w:tab w:val="left" w:pos="2767"/>
        </w:tabs>
        <w:ind w:left="2766" w:hanging="282"/>
        <w:jc w:val="left"/>
      </w:pPr>
      <w:r>
        <w:lastRenderedPageBreak/>
        <w:t>Диагностика</w:t>
      </w:r>
      <w:r>
        <w:rPr>
          <w:spacing w:val="-3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катетера</w:t>
      </w:r>
    </w:p>
    <w:p w14:paraId="5DA33C0E" w14:textId="77777777" w:rsidR="00303B41" w:rsidRDefault="00303B41">
      <w:pPr>
        <w:pStyle w:val="a3"/>
        <w:spacing w:before="8"/>
        <w:rPr>
          <w:b/>
          <w:sz w:val="27"/>
        </w:rPr>
      </w:pPr>
    </w:p>
    <w:p w14:paraId="5A43D255" w14:textId="77777777" w:rsidR="00303B41" w:rsidRDefault="00987828">
      <w:pPr>
        <w:pStyle w:val="a3"/>
        <w:tabs>
          <w:tab w:val="left" w:pos="2586"/>
          <w:tab w:val="left" w:pos="4610"/>
          <w:tab w:val="left" w:pos="6291"/>
          <w:tab w:val="left" w:pos="7680"/>
        </w:tabs>
        <w:spacing w:before="1"/>
        <w:ind w:left="102" w:right="111" w:firstLine="707"/>
      </w:pPr>
      <w:r>
        <w:t>Корректное</w:t>
      </w:r>
      <w:r>
        <w:tab/>
        <w:t>внутривенное</w:t>
      </w:r>
      <w:r>
        <w:tab/>
        <w:t>положение</w:t>
      </w:r>
      <w:r>
        <w:tab/>
        <w:t>катетера</w:t>
      </w:r>
      <w:r>
        <w:tab/>
      </w:r>
      <w:r>
        <w:rPr>
          <w:spacing w:val="-1"/>
        </w:rPr>
        <w:t>рекомендуется</w:t>
      </w:r>
      <w:r>
        <w:rPr>
          <w:spacing w:val="-67"/>
        </w:rPr>
        <w:t xml:space="preserve"> </w:t>
      </w:r>
      <w:r>
        <w:t>подтверждать</w:t>
      </w:r>
      <w:r>
        <w:rPr>
          <w:spacing w:val="-2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методами:</w:t>
      </w:r>
    </w:p>
    <w:p w14:paraId="76E8DA45" w14:textId="77777777" w:rsidR="00303B41" w:rsidRDefault="00987828">
      <w:pPr>
        <w:pStyle w:val="a5"/>
        <w:numPr>
          <w:ilvl w:val="0"/>
          <w:numId w:val="3"/>
        </w:numPr>
        <w:tabs>
          <w:tab w:val="left" w:pos="479"/>
        </w:tabs>
        <w:ind w:right="109" w:firstLine="0"/>
        <w:rPr>
          <w:sz w:val="28"/>
        </w:rPr>
      </w:pPr>
      <w:r>
        <w:rPr>
          <w:sz w:val="28"/>
        </w:rPr>
        <w:t>Свободный</w:t>
      </w:r>
      <w:r>
        <w:rPr>
          <w:spacing w:val="21"/>
          <w:sz w:val="28"/>
        </w:rPr>
        <w:t xml:space="preserve"> </w:t>
      </w:r>
      <w:r>
        <w:rPr>
          <w:sz w:val="28"/>
        </w:rPr>
        <w:t>обратный</w:t>
      </w:r>
      <w:r>
        <w:rPr>
          <w:spacing w:val="21"/>
          <w:sz w:val="28"/>
        </w:rPr>
        <w:t xml:space="preserve"> </w:t>
      </w:r>
      <w:r>
        <w:rPr>
          <w:sz w:val="28"/>
        </w:rPr>
        <w:t>ток</w:t>
      </w:r>
      <w:r>
        <w:rPr>
          <w:spacing w:val="21"/>
          <w:sz w:val="28"/>
        </w:rPr>
        <w:t xml:space="preserve"> </w:t>
      </w:r>
      <w:r>
        <w:rPr>
          <w:sz w:val="28"/>
        </w:rPr>
        <w:t>венозной</w:t>
      </w:r>
      <w:r>
        <w:rPr>
          <w:spacing w:val="21"/>
          <w:sz w:val="28"/>
        </w:rPr>
        <w:t xml:space="preserve"> </w:t>
      </w:r>
      <w:r>
        <w:rPr>
          <w:sz w:val="28"/>
        </w:rPr>
        <w:t>крови</w:t>
      </w:r>
      <w:r>
        <w:rPr>
          <w:spacing w:val="21"/>
          <w:sz w:val="28"/>
        </w:rPr>
        <w:t xml:space="preserve"> </w:t>
      </w:r>
      <w:r>
        <w:rPr>
          <w:sz w:val="28"/>
        </w:rPr>
        <w:t>(контроль</w:t>
      </w:r>
      <w:r>
        <w:rPr>
          <w:spacing w:val="20"/>
          <w:sz w:val="28"/>
        </w:rPr>
        <w:t xml:space="preserve"> </w:t>
      </w:r>
      <w:r>
        <w:rPr>
          <w:sz w:val="28"/>
        </w:rPr>
        <w:t>газового</w:t>
      </w:r>
      <w:r>
        <w:rPr>
          <w:spacing w:val="22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прямой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динамике).</w:t>
      </w:r>
    </w:p>
    <w:p w14:paraId="5E0A8FA3" w14:textId="77777777" w:rsidR="00303B41" w:rsidRDefault="00987828">
      <w:pPr>
        <w:pStyle w:val="a5"/>
        <w:numPr>
          <w:ilvl w:val="0"/>
          <w:numId w:val="3"/>
        </w:numPr>
        <w:tabs>
          <w:tab w:val="left" w:pos="383"/>
        </w:tabs>
        <w:spacing w:line="321" w:lineRule="exact"/>
        <w:ind w:left="382" w:hanging="281"/>
        <w:rPr>
          <w:sz w:val="28"/>
        </w:rPr>
      </w:pPr>
      <w:r>
        <w:rPr>
          <w:sz w:val="28"/>
        </w:rPr>
        <w:t>Рентгенологический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метод.</w:t>
      </w:r>
    </w:p>
    <w:p w14:paraId="563542BF" w14:textId="77777777" w:rsidR="00303B41" w:rsidRDefault="00987828">
      <w:pPr>
        <w:pStyle w:val="a5"/>
        <w:numPr>
          <w:ilvl w:val="0"/>
          <w:numId w:val="3"/>
        </w:numPr>
        <w:tabs>
          <w:tab w:val="left" w:pos="383"/>
        </w:tabs>
        <w:spacing w:before="1" w:line="322" w:lineRule="exact"/>
        <w:ind w:left="382" w:hanging="281"/>
        <w:rPr>
          <w:sz w:val="28"/>
        </w:rPr>
      </w:pPr>
      <w:r>
        <w:rPr>
          <w:sz w:val="28"/>
        </w:rPr>
        <w:t>Ультразвуковой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контроль.</w:t>
      </w:r>
    </w:p>
    <w:p w14:paraId="544E6DC1" w14:textId="77777777" w:rsidR="00303B41" w:rsidRDefault="00987828">
      <w:pPr>
        <w:pStyle w:val="a5"/>
        <w:numPr>
          <w:ilvl w:val="0"/>
          <w:numId w:val="3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Рентгеновская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-5"/>
          <w:sz w:val="28"/>
        </w:rPr>
        <w:t xml:space="preserve"> </w:t>
      </w:r>
      <w:r>
        <w:rPr>
          <w:sz w:val="28"/>
        </w:rPr>
        <w:t>томография.</w:t>
      </w:r>
    </w:p>
    <w:p w14:paraId="5FD5732E" w14:textId="77777777" w:rsidR="00303B41" w:rsidRDefault="00987828">
      <w:pPr>
        <w:pStyle w:val="a3"/>
        <w:ind w:left="102" w:right="100" w:firstLine="707"/>
        <w:jc w:val="both"/>
      </w:pPr>
      <w:r>
        <w:t>Рентгенологический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верификации</w:t>
      </w:r>
      <w:r>
        <w:rPr>
          <w:spacing w:val="71"/>
        </w:rPr>
        <w:t xml:space="preserve"> </w:t>
      </w:r>
      <w:r>
        <w:t>расположения</w:t>
      </w:r>
      <w:r>
        <w:rPr>
          <w:spacing w:val="7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сосуда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стояния</w:t>
      </w:r>
      <w:r>
        <w:rPr>
          <w:spacing w:val="1"/>
        </w:rPr>
        <w:t xml:space="preserve"> </w:t>
      </w:r>
      <w:r>
        <w:t>эффективен,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катетер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рентген-контрастным</w:t>
      </w:r>
      <w:r>
        <w:rPr>
          <w:spacing w:val="1"/>
        </w:rPr>
        <w:t xml:space="preserve"> </w:t>
      </w:r>
      <w:r>
        <w:t>[6,</w:t>
      </w:r>
      <w:r>
        <w:rPr>
          <w:spacing w:val="1"/>
        </w:rPr>
        <w:t xml:space="preserve"> </w:t>
      </w:r>
      <w:r>
        <w:t>21].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рентгенографии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проекции тень катетера должна находиться в проекции верхней или нижней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вены.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катетера,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предназначенного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67"/>
        </w:rPr>
        <w:t xml:space="preserve"> </w:t>
      </w:r>
      <w:r>
        <w:t>гемодиализа,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</w:t>
      </w:r>
      <w:r>
        <w:t>ерхней</w:t>
      </w:r>
      <w:r>
        <w:rPr>
          <w:spacing w:val="1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вене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кончик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 на 2 см выше верхней границы правого предсердия (уровень IV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позвонка).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катетеров,</w:t>
      </w:r>
      <w:r>
        <w:rPr>
          <w:spacing w:val="70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левые</w:t>
      </w:r>
      <w:r>
        <w:rPr>
          <w:spacing w:val="1"/>
        </w:rPr>
        <w:t xml:space="preserve"> </w:t>
      </w:r>
      <w:proofErr w:type="spellStart"/>
      <w:r>
        <w:t>брахиоцефальные</w:t>
      </w:r>
      <w:proofErr w:type="spellEnd"/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левого</w:t>
      </w:r>
      <w:r>
        <w:rPr>
          <w:spacing w:val="1"/>
        </w:rPr>
        <w:t xml:space="preserve"> </w:t>
      </w:r>
      <w:r>
        <w:t>венозного</w:t>
      </w:r>
      <w:r>
        <w:rPr>
          <w:spacing w:val="1"/>
        </w:rPr>
        <w:t xml:space="preserve"> </w:t>
      </w:r>
      <w:proofErr w:type="gramStart"/>
      <w:r>
        <w:t>плече-</w:t>
      </w:r>
      <w:r>
        <w:rPr>
          <w:spacing w:val="1"/>
        </w:rPr>
        <w:t xml:space="preserve"> </w:t>
      </w:r>
      <w:r>
        <w:t>головного</w:t>
      </w:r>
      <w:proofErr w:type="gramEnd"/>
      <w:r>
        <w:t xml:space="preserve"> ствола (безымянная вена). Допускается более глубокое положение</w:t>
      </w:r>
      <w:r>
        <w:rPr>
          <w:spacing w:val="1"/>
        </w:rPr>
        <w:t xml:space="preserve"> </w:t>
      </w:r>
      <w:r>
        <w:t>катетеров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гемодиализа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правого</w:t>
      </w:r>
      <w:r>
        <w:rPr>
          <w:spacing w:val="1"/>
        </w:rPr>
        <w:t xml:space="preserve"> </w:t>
      </w:r>
      <w:r>
        <w:t>предсердия),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обусловлено потребностью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скорости потока</w:t>
      </w:r>
      <w:r>
        <w:rPr>
          <w:spacing w:val="-1"/>
        </w:rPr>
        <w:t xml:space="preserve"> </w:t>
      </w:r>
      <w:r>
        <w:t>крови.</w:t>
      </w:r>
    </w:p>
    <w:p w14:paraId="1AB0A566" w14:textId="77777777" w:rsidR="00303B41" w:rsidRDefault="00987828">
      <w:pPr>
        <w:pStyle w:val="a3"/>
        <w:spacing w:before="1"/>
        <w:ind w:left="102" w:right="103" w:firstLine="707"/>
        <w:jc w:val="both"/>
      </w:pPr>
      <w:r>
        <w:t>УЗ-контроль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осложнени</w:t>
      </w:r>
      <w:r>
        <w:t>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катетеризации центральных вен, особенно при залегании вены на глубине</w:t>
      </w:r>
      <w:r>
        <w:rPr>
          <w:spacing w:val="1"/>
        </w:rPr>
        <w:t xml:space="preserve"> </w:t>
      </w:r>
      <w:r>
        <w:t>более 2 см. Владение данным методом, помимо соответствующей подготовки</w:t>
      </w:r>
      <w:r>
        <w:rPr>
          <w:spacing w:val="-67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gramStart"/>
      <w:r>
        <w:t>кругло-суточной</w:t>
      </w:r>
      <w:proofErr w:type="gramEnd"/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1"/>
        </w:rPr>
        <w:t xml:space="preserve"> </w:t>
      </w:r>
      <w:r>
        <w:t>оборудованию.</w:t>
      </w:r>
    </w:p>
    <w:p w14:paraId="05C5ECEF" w14:textId="77777777" w:rsidR="00303B41" w:rsidRDefault="00987828">
      <w:pPr>
        <w:pStyle w:val="a3"/>
        <w:spacing w:before="1"/>
        <w:ind w:left="102" w:right="104" w:firstLine="707"/>
        <w:jc w:val="both"/>
      </w:pPr>
      <w:r>
        <w:t>Использова</w:t>
      </w:r>
      <w:r>
        <w:t>ние</w:t>
      </w:r>
      <w:r>
        <w:rPr>
          <w:spacing w:val="1"/>
        </w:rPr>
        <w:t xml:space="preserve"> </w:t>
      </w:r>
      <w:r>
        <w:t>ультразвука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яремной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снижает</w:t>
      </w:r>
      <w:r>
        <w:rPr>
          <w:spacing w:val="7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осложнений.</w:t>
      </w:r>
    </w:p>
    <w:p w14:paraId="151F4D1E" w14:textId="77777777" w:rsidR="00303B41" w:rsidRDefault="00987828">
      <w:pPr>
        <w:pStyle w:val="a3"/>
        <w:ind w:left="102" w:right="103" w:firstLine="707"/>
        <w:jc w:val="both"/>
      </w:pPr>
      <w:r>
        <w:t>Пункцию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катетеризацию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яремной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возможных ограничений и противопоказаний) при наличии возможности и</w:t>
      </w:r>
      <w:r>
        <w:rPr>
          <w:spacing w:val="1"/>
        </w:rPr>
        <w:t xml:space="preserve"> </w:t>
      </w:r>
      <w:r>
        <w:t xml:space="preserve">надлежащей подготовки рекомендуется выполнять в условиях </w:t>
      </w:r>
      <w:proofErr w:type="spellStart"/>
      <w:r>
        <w:t>предваритель</w:t>
      </w:r>
      <w:proofErr w:type="spellEnd"/>
      <w:r>
        <w:t>-</w:t>
      </w:r>
      <w:r>
        <w:rPr>
          <w:spacing w:val="1"/>
        </w:rPr>
        <w:t xml:space="preserve"> </w:t>
      </w:r>
      <w:r>
        <w:t>ной визуализации вены и прилежащих анатомических структур с разметкой</w:t>
      </w:r>
      <w:r>
        <w:rPr>
          <w:spacing w:val="1"/>
        </w:rPr>
        <w:t xml:space="preserve"> </w:t>
      </w:r>
      <w:r>
        <w:t>и/или прямого динамического контроля пункции, п</w:t>
      </w:r>
      <w:r>
        <w:t>оложения проводника и</w:t>
      </w:r>
      <w:r>
        <w:rPr>
          <w:spacing w:val="1"/>
        </w:rPr>
        <w:t xml:space="preserve"> </w:t>
      </w:r>
      <w:r>
        <w:t>финального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сегмента</w:t>
      </w:r>
      <w:r>
        <w:rPr>
          <w:spacing w:val="-67"/>
        </w:rPr>
        <w:t xml:space="preserve"> </w:t>
      </w:r>
      <w:proofErr w:type="spellStart"/>
      <w:proofErr w:type="gramStart"/>
      <w:r>
        <w:t>катетера,доступного</w:t>
      </w:r>
      <w:proofErr w:type="spellEnd"/>
      <w:proofErr w:type="gramEnd"/>
      <w:r>
        <w:rPr>
          <w:spacing w:val="-2"/>
        </w:rPr>
        <w:t xml:space="preserve"> </w:t>
      </w:r>
      <w:r>
        <w:t>для УЗ-визуализации.</w:t>
      </w:r>
    </w:p>
    <w:p w14:paraId="6CDE2587" w14:textId="77777777" w:rsidR="00303B41" w:rsidRDefault="00987828">
      <w:pPr>
        <w:pStyle w:val="a3"/>
        <w:ind w:left="102" w:right="111" w:firstLine="707"/>
        <w:jc w:val="both"/>
      </w:pPr>
      <w:r>
        <w:t>Использование</w:t>
      </w:r>
      <w:r>
        <w:rPr>
          <w:spacing w:val="1"/>
        </w:rPr>
        <w:t xml:space="preserve"> </w:t>
      </w:r>
      <w:r>
        <w:t>УЗ-контроля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подключичной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бедренной</w:t>
      </w:r>
      <w:r>
        <w:rPr>
          <w:spacing w:val="-1"/>
        </w:rPr>
        <w:t xml:space="preserve"> </w:t>
      </w:r>
      <w:r>
        <w:t>вен</w:t>
      </w:r>
      <w:r>
        <w:rPr>
          <w:spacing w:val="-2"/>
        </w:rPr>
        <w:t xml:space="preserve"> </w:t>
      </w:r>
      <w:r>
        <w:t>не имеет</w:t>
      </w:r>
      <w:r>
        <w:rPr>
          <w:spacing w:val="-1"/>
        </w:rPr>
        <w:t xml:space="preserve"> </w:t>
      </w:r>
      <w:r>
        <w:t>убедительной</w:t>
      </w:r>
      <w:r>
        <w:rPr>
          <w:spacing w:val="-3"/>
        </w:rPr>
        <w:t xml:space="preserve"> </w:t>
      </w:r>
      <w:r>
        <w:t>доказательной базы.</w:t>
      </w:r>
    </w:p>
    <w:p w14:paraId="21529DA3" w14:textId="77777777" w:rsidR="00303B41" w:rsidRDefault="00987828">
      <w:pPr>
        <w:pStyle w:val="a3"/>
        <w:ind w:left="102" w:right="103" w:firstLine="707"/>
        <w:jc w:val="both"/>
      </w:pPr>
      <w:r>
        <w:t>Выбор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лечащим</w:t>
      </w:r>
      <w:r>
        <w:rPr>
          <w:spacing w:val="1"/>
        </w:rPr>
        <w:t xml:space="preserve"> </w:t>
      </w:r>
      <w:r>
        <w:t>врачом,</w:t>
      </w:r>
      <w:r>
        <w:rPr>
          <w:spacing w:val="1"/>
        </w:rPr>
        <w:t xml:space="preserve"> </w:t>
      </w:r>
      <w:r>
        <w:t>выполняющим</w:t>
      </w:r>
      <w:r>
        <w:rPr>
          <w:spacing w:val="-4"/>
        </w:rPr>
        <w:t xml:space="preserve"> </w:t>
      </w:r>
      <w:r>
        <w:t>вмешательство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организации.</w:t>
      </w:r>
    </w:p>
    <w:p w14:paraId="797637C6" w14:textId="77777777" w:rsidR="00303B41" w:rsidRDefault="00987828">
      <w:pPr>
        <w:pStyle w:val="a3"/>
        <w:ind w:left="102" w:right="104" w:firstLine="707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доказанных</w:t>
      </w:r>
      <w:r>
        <w:rPr>
          <w:spacing w:val="1"/>
        </w:rPr>
        <w:t xml:space="preserve"> </w:t>
      </w:r>
      <w:r>
        <w:t>признаков</w:t>
      </w:r>
      <w:r>
        <w:rPr>
          <w:spacing w:val="70"/>
        </w:rPr>
        <w:t xml:space="preserve"> </w:t>
      </w:r>
      <w:r>
        <w:t>перфорации</w:t>
      </w:r>
      <w:r>
        <w:rPr>
          <w:spacing w:val="1"/>
        </w:rPr>
        <w:t xml:space="preserve"> </w:t>
      </w:r>
      <w:r>
        <w:t>купола плевральной п</w:t>
      </w:r>
      <w:r>
        <w:t>олости и других осложнений в процессе самой пункции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вены.</w:t>
      </w:r>
    </w:p>
    <w:p w14:paraId="4746A4A9" w14:textId="77777777" w:rsidR="00303B41" w:rsidRDefault="00303B41">
      <w:pPr>
        <w:jc w:val="both"/>
        <w:sectPr w:rsidR="00303B41">
          <w:pgSz w:w="11910" w:h="16840"/>
          <w:pgMar w:top="1040" w:right="740" w:bottom="280" w:left="1600" w:header="720" w:footer="720" w:gutter="0"/>
          <w:cols w:space="720"/>
        </w:sectPr>
      </w:pPr>
    </w:p>
    <w:p w14:paraId="7C27B970" w14:textId="77777777" w:rsidR="00303B41" w:rsidRDefault="00987828">
      <w:pPr>
        <w:pStyle w:val="1"/>
        <w:numPr>
          <w:ilvl w:val="1"/>
          <w:numId w:val="3"/>
        </w:numPr>
        <w:tabs>
          <w:tab w:val="left" w:pos="3050"/>
        </w:tabs>
        <w:jc w:val="left"/>
      </w:pPr>
      <w:r>
        <w:lastRenderedPageBreak/>
        <w:t>Предупреждение</w:t>
      </w:r>
      <w:r>
        <w:rPr>
          <w:spacing w:val="-4"/>
        </w:rPr>
        <w:t xml:space="preserve"> </w:t>
      </w:r>
      <w:r>
        <w:t>осложнений</w:t>
      </w:r>
    </w:p>
    <w:p w14:paraId="1B01F9EC" w14:textId="77777777" w:rsidR="00303B41" w:rsidRDefault="00303B41">
      <w:pPr>
        <w:pStyle w:val="a3"/>
        <w:spacing w:before="8"/>
        <w:rPr>
          <w:b/>
          <w:sz w:val="27"/>
        </w:rPr>
      </w:pPr>
    </w:p>
    <w:p w14:paraId="35DD8C81" w14:textId="77777777" w:rsidR="00303B41" w:rsidRDefault="00987828">
      <w:pPr>
        <w:pStyle w:val="a3"/>
        <w:spacing w:before="1"/>
        <w:ind w:left="102" w:right="100" w:firstLine="707"/>
        <w:jc w:val="both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осложнений</w:t>
      </w:r>
      <w:r>
        <w:rPr>
          <w:spacing w:val="-67"/>
        </w:rPr>
        <w:t xml:space="preserve"> </w:t>
      </w:r>
      <w:r>
        <w:t>пункцию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катетеризацию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яремной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УЗ-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УЗ-</w:t>
      </w:r>
      <w:r>
        <w:rPr>
          <w:spacing w:val="1"/>
        </w:rPr>
        <w:t xml:space="preserve"> </w:t>
      </w:r>
      <w:r>
        <w:t>разметки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вмешательством.</w:t>
      </w:r>
    </w:p>
    <w:p w14:paraId="0F640C6E" w14:textId="77777777" w:rsidR="00303B41" w:rsidRDefault="00987828">
      <w:pPr>
        <w:pStyle w:val="a3"/>
        <w:ind w:left="102" w:right="107" w:firstLine="707"/>
        <w:jc w:val="both"/>
      </w:pPr>
      <w:r>
        <w:t>Не рекомендуется предпринимать более трех попыток пункции и/или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ве</w:t>
      </w:r>
      <w:r>
        <w:t>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разрешается еще одна попытка пункции и/или катетеризации более опытным</w:t>
      </w:r>
      <w:r>
        <w:rPr>
          <w:spacing w:val="1"/>
        </w:rPr>
        <w:t xml:space="preserve"> </w:t>
      </w:r>
      <w:r>
        <w:t>врачом («3 + 1»). При отсутствии должного эффекта, от дальнейших попыток</w:t>
      </w:r>
      <w:r>
        <w:rPr>
          <w:spacing w:val="-67"/>
        </w:rPr>
        <w:t xml:space="preserve"> </w:t>
      </w:r>
      <w:r>
        <w:t>следует отказаться и использовать альтернативные пути доступа к венозному</w:t>
      </w:r>
      <w:r>
        <w:rPr>
          <w:spacing w:val="-67"/>
        </w:rPr>
        <w:t xml:space="preserve"> </w:t>
      </w:r>
      <w:r>
        <w:t>руслу</w:t>
      </w:r>
      <w:r>
        <w:rPr>
          <w:spacing w:val="-5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пер</w:t>
      </w:r>
      <w:r>
        <w:t>иферическая венесекция,</w:t>
      </w:r>
      <w:r>
        <w:rPr>
          <w:spacing w:val="-1"/>
        </w:rPr>
        <w:t xml:space="preserve"> </w:t>
      </w:r>
      <w:proofErr w:type="spellStart"/>
      <w:r>
        <w:t>дистантный</w:t>
      </w:r>
      <w:proofErr w:type="spellEnd"/>
      <w:r>
        <w:rPr>
          <w:spacing w:val="-1"/>
        </w:rPr>
        <w:t xml:space="preserve"> </w:t>
      </w:r>
      <w:r>
        <w:t>доступ).</w:t>
      </w:r>
    </w:p>
    <w:p w14:paraId="0C3D8A17" w14:textId="77777777" w:rsidR="00303B41" w:rsidRDefault="00987828">
      <w:pPr>
        <w:pStyle w:val="a3"/>
        <w:ind w:left="102" w:right="114" w:firstLine="707"/>
        <w:jc w:val="both"/>
      </w:pPr>
      <w:r>
        <w:t>При</w:t>
      </w:r>
      <w:r>
        <w:rPr>
          <w:spacing w:val="1"/>
        </w:rPr>
        <w:t xml:space="preserve"> </w:t>
      </w:r>
      <w:r>
        <w:t>неудачной</w:t>
      </w:r>
      <w:r>
        <w:rPr>
          <w:spacing w:val="1"/>
        </w:rPr>
        <w:t xml:space="preserve"> </w:t>
      </w:r>
      <w:r>
        <w:t>попытке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подключичной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яремной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катетеризацию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рекомендуется только при исключении развития пневмоторакса/гематомы на</w:t>
      </w:r>
      <w:r>
        <w:rPr>
          <w:spacing w:val="1"/>
        </w:rPr>
        <w:t xml:space="preserve"> </w:t>
      </w:r>
      <w:r>
        <w:t>стороне</w:t>
      </w:r>
      <w:r>
        <w:rPr>
          <w:spacing w:val="-1"/>
        </w:rPr>
        <w:t xml:space="preserve"> </w:t>
      </w:r>
      <w:r>
        <w:t>манипуляции</w:t>
      </w:r>
      <w:r>
        <w:rPr>
          <w:spacing w:val="-3"/>
        </w:rPr>
        <w:t xml:space="preserve"> </w:t>
      </w:r>
      <w:r>
        <w:t>не ранее</w:t>
      </w:r>
      <w:r>
        <w:rPr>
          <w:spacing w:val="-3"/>
        </w:rPr>
        <w:t xml:space="preserve"> </w:t>
      </w:r>
      <w:r>
        <w:t>чем через</w:t>
      </w:r>
      <w:r>
        <w:rPr>
          <w:spacing w:val="-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часов.</w:t>
      </w:r>
    </w:p>
    <w:p w14:paraId="2FE75BB0" w14:textId="77777777" w:rsidR="00303B41" w:rsidRDefault="00987828">
      <w:pPr>
        <w:pStyle w:val="a3"/>
        <w:ind w:left="102" w:right="110" w:firstLine="707"/>
        <w:jc w:val="both"/>
      </w:pPr>
      <w:r>
        <w:t>Для проведения гемодиализа с ожидаемой продолжительностью более</w:t>
      </w:r>
      <w:r>
        <w:rPr>
          <w:spacing w:val="1"/>
        </w:rPr>
        <w:t xml:space="preserve"> </w:t>
      </w:r>
      <w:r>
        <w:t>трех недель предпочтение рекомендуется отдавать временной катетеризации</w:t>
      </w:r>
      <w:r>
        <w:rPr>
          <w:spacing w:val="1"/>
        </w:rPr>
        <w:t xml:space="preserve"> </w:t>
      </w:r>
      <w:r>
        <w:t>(</w:t>
      </w:r>
      <w:r>
        <w:t>по убывающей): правой внутренней яремной вены, бедренной вены, левой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яремной</w:t>
      </w:r>
      <w:r>
        <w:rPr>
          <w:spacing w:val="3"/>
        </w:rPr>
        <w:t xml:space="preserve"> </w:t>
      </w:r>
      <w:r>
        <w:t>вены,</w:t>
      </w:r>
      <w:r>
        <w:rPr>
          <w:spacing w:val="-2"/>
        </w:rPr>
        <w:t xml:space="preserve"> </w:t>
      </w:r>
      <w:r>
        <w:t>подключичной вены.</w:t>
      </w:r>
    </w:p>
    <w:p w14:paraId="59B545C7" w14:textId="77777777" w:rsidR="00303B41" w:rsidRDefault="00987828">
      <w:pPr>
        <w:pStyle w:val="a3"/>
        <w:ind w:left="102" w:right="109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гемодиализа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ожидаемой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перманентного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че</w:t>
      </w:r>
      <w:r>
        <w:t>рез</w:t>
      </w:r>
      <w:r>
        <w:rPr>
          <w:spacing w:val="1"/>
        </w:rPr>
        <w:t xml:space="preserve"> </w:t>
      </w:r>
      <w:r>
        <w:t>внутреннюю</w:t>
      </w:r>
      <w:r>
        <w:rPr>
          <w:spacing w:val="1"/>
        </w:rPr>
        <w:t xml:space="preserve"> </w:t>
      </w:r>
      <w:r>
        <w:t>яремную</w:t>
      </w:r>
      <w:r>
        <w:rPr>
          <w:spacing w:val="1"/>
        </w:rPr>
        <w:t xml:space="preserve"> </w:t>
      </w:r>
      <w:r>
        <w:t>вену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рассмотреть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подключичной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</w:t>
      </w:r>
      <w:r>
        <w:rPr>
          <w:spacing w:val="-4"/>
        </w:rPr>
        <w:t xml:space="preserve"> </w:t>
      </w:r>
      <w:r>
        <w:t>риском инфекционных</w:t>
      </w:r>
      <w:r>
        <w:rPr>
          <w:spacing w:val="1"/>
        </w:rPr>
        <w:t xml:space="preserve"> </w:t>
      </w:r>
      <w:r>
        <w:t>осложнений.</w:t>
      </w:r>
    </w:p>
    <w:p w14:paraId="1A42D124" w14:textId="77777777" w:rsidR="00303B41" w:rsidRDefault="00987828">
      <w:pPr>
        <w:pStyle w:val="a3"/>
        <w:spacing w:before="1"/>
        <w:ind w:left="102" w:right="105" w:firstLine="70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удачной,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неудачной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катетеризации</w:t>
      </w:r>
      <w:r>
        <w:rPr>
          <w:spacing w:val="1"/>
        </w:rPr>
        <w:t xml:space="preserve"> </w:t>
      </w:r>
      <w:r>
        <w:t>подключичной</w:t>
      </w:r>
      <w:r>
        <w:rPr>
          <w:spacing w:val="1"/>
        </w:rPr>
        <w:t xml:space="preserve"> </w:t>
      </w:r>
      <w:r>
        <w:t>вены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яремной</w:t>
      </w:r>
      <w:r>
        <w:rPr>
          <w:spacing w:val="1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рентгенологический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УЗ-контроль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рентгеновскую</w:t>
      </w:r>
      <w:r>
        <w:rPr>
          <w:spacing w:val="1"/>
        </w:rPr>
        <w:t xml:space="preserve"> </w:t>
      </w:r>
      <w:r>
        <w:t>компьютерную</w:t>
      </w:r>
      <w:r>
        <w:rPr>
          <w:spacing w:val="1"/>
        </w:rPr>
        <w:t xml:space="preserve"> </w:t>
      </w:r>
      <w:r>
        <w:t>томографию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гемо/пневмоторакса.</w:t>
      </w:r>
    </w:p>
    <w:p w14:paraId="105E107F" w14:textId="77777777" w:rsidR="00303B41" w:rsidRDefault="00987828">
      <w:pPr>
        <w:pStyle w:val="a3"/>
        <w:ind w:left="102" w:right="105" w:firstLine="707"/>
        <w:jc w:val="both"/>
      </w:pPr>
      <w:r>
        <w:t>Следует отметить, что чувствительность обзорной рентгенографии в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проекции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выявлени</w:t>
      </w:r>
      <w:r>
        <w:t>и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пневмоторакса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низкой,</w:t>
      </w:r>
      <w:r>
        <w:rPr>
          <w:spacing w:val="1"/>
        </w:rPr>
        <w:t xml:space="preserve"> </w:t>
      </w:r>
      <w:r>
        <w:t>составляя лишь 40–70%. В частности, это относится к выявлению т. н. малого</w:t>
      </w:r>
      <w:r>
        <w:rPr>
          <w:spacing w:val="-67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«переднего»</w:t>
      </w:r>
      <w:r>
        <w:rPr>
          <w:spacing w:val="1"/>
        </w:rPr>
        <w:t xml:space="preserve"> </w:t>
      </w:r>
      <w:r>
        <w:t>пневмоторакса.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УЗ-контроля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79–92</w:t>
      </w:r>
      <w:r>
        <w:rPr>
          <w:spacing w:val="1"/>
        </w:rPr>
        <w:t xml:space="preserve"> </w:t>
      </w:r>
      <w:r>
        <w:t>%.</w:t>
      </w:r>
      <w:r>
        <w:rPr>
          <w:spacing w:val="-67"/>
        </w:rPr>
        <w:t xml:space="preserve"> </w:t>
      </w:r>
      <w:r>
        <w:t>Чувствительность рентгеновской компьютерной томографии приближается к</w:t>
      </w:r>
      <w:r>
        <w:rPr>
          <w:spacing w:val="1"/>
        </w:rPr>
        <w:t xml:space="preserve"> </w:t>
      </w:r>
      <w:r>
        <w:t>100 %.</w:t>
      </w:r>
    </w:p>
    <w:p w14:paraId="03AB9761" w14:textId="77777777" w:rsidR="00303B41" w:rsidRDefault="00987828">
      <w:pPr>
        <w:pStyle w:val="a3"/>
        <w:ind w:left="102" w:right="108" w:firstLine="707"/>
        <w:jc w:val="both"/>
      </w:pPr>
      <w:r>
        <w:t>Не рекомендуется</w:t>
      </w:r>
      <w:r>
        <w:rPr>
          <w:spacing w:val="1"/>
        </w:rPr>
        <w:t xml:space="preserve"> </w:t>
      </w:r>
      <w:r>
        <w:t>нахождение катетера в подключичной вене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переустановка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туннельного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внутренню</w:t>
      </w:r>
      <w:r>
        <w:t>ю</w:t>
      </w:r>
      <w:r>
        <w:rPr>
          <w:spacing w:val="1"/>
        </w:rPr>
        <w:t xml:space="preserve"> </w:t>
      </w:r>
      <w:r>
        <w:t>яремную</w:t>
      </w:r>
      <w:r>
        <w:rPr>
          <w:spacing w:val="1"/>
        </w:rPr>
        <w:t xml:space="preserve"> </w:t>
      </w:r>
      <w:r>
        <w:t>вену.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катетера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подключичной</w:t>
      </w:r>
      <w:r>
        <w:rPr>
          <w:spacing w:val="1"/>
        </w:rPr>
        <w:t xml:space="preserve"> </w:t>
      </w:r>
      <w:r>
        <w:t>вене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риском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стеноза.</w:t>
      </w:r>
    </w:p>
    <w:p w14:paraId="68DB2367" w14:textId="77777777" w:rsidR="00303B41" w:rsidRDefault="00303B41">
      <w:pPr>
        <w:jc w:val="both"/>
        <w:sectPr w:rsidR="00303B41">
          <w:pgSz w:w="11910" w:h="16840"/>
          <w:pgMar w:top="1040" w:right="740" w:bottom="280" w:left="1600" w:header="720" w:footer="720" w:gutter="0"/>
          <w:cols w:space="720"/>
        </w:sectPr>
      </w:pPr>
    </w:p>
    <w:p w14:paraId="39EA04FA" w14:textId="77777777" w:rsidR="00303B41" w:rsidRDefault="00987828">
      <w:pPr>
        <w:pStyle w:val="1"/>
        <w:numPr>
          <w:ilvl w:val="1"/>
          <w:numId w:val="3"/>
        </w:numPr>
        <w:tabs>
          <w:tab w:val="left" w:pos="3365"/>
        </w:tabs>
        <w:ind w:left="3364" w:hanging="282"/>
        <w:jc w:val="both"/>
      </w:pPr>
      <w:r>
        <w:lastRenderedPageBreak/>
        <w:t>Дополнительная</w:t>
      </w:r>
      <w:r>
        <w:rPr>
          <w:spacing w:val="-7"/>
        </w:rPr>
        <w:t xml:space="preserve"> </w:t>
      </w:r>
      <w:r>
        <w:t>информация</w:t>
      </w:r>
    </w:p>
    <w:p w14:paraId="61CDCD80" w14:textId="77777777" w:rsidR="00303B41" w:rsidRDefault="00987828">
      <w:pPr>
        <w:pStyle w:val="a3"/>
        <w:spacing w:before="158"/>
        <w:ind w:left="102" w:right="100" w:firstLine="707"/>
        <w:jc w:val="both"/>
      </w:pPr>
      <w:r>
        <w:t>При переводе пациента из структурных подразделений анестезиолого-</w:t>
      </w:r>
      <w:r>
        <w:rPr>
          <w:spacing w:val="1"/>
        </w:rPr>
        <w:t xml:space="preserve"> </w:t>
      </w:r>
      <w:r>
        <w:t>реанимационной службы с катетером в центральной вене для дальнейшего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профильное</w:t>
      </w:r>
      <w:r>
        <w:rPr>
          <w:spacing w:val="1"/>
        </w:rPr>
        <w:t xml:space="preserve"> </w:t>
      </w:r>
      <w:r>
        <w:t>отделение,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70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закона РФ № 323 ответственность за состояние катетера несет лечащий врач</w:t>
      </w:r>
      <w:r>
        <w:rPr>
          <w:spacing w:val="1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отделения.</w:t>
      </w:r>
    </w:p>
    <w:p w14:paraId="2F5189CF" w14:textId="77777777" w:rsidR="00303B41" w:rsidRDefault="00303B41">
      <w:pPr>
        <w:jc w:val="both"/>
        <w:sectPr w:rsidR="00303B41">
          <w:pgSz w:w="11910" w:h="16840"/>
          <w:pgMar w:top="1040" w:right="740" w:bottom="280" w:left="1600" w:header="720" w:footer="720" w:gutter="0"/>
          <w:cols w:space="720"/>
        </w:sectPr>
      </w:pPr>
    </w:p>
    <w:p w14:paraId="662089A9" w14:textId="77777777" w:rsidR="00303B41" w:rsidRDefault="00987828">
      <w:pPr>
        <w:pStyle w:val="1"/>
        <w:numPr>
          <w:ilvl w:val="1"/>
          <w:numId w:val="3"/>
        </w:numPr>
        <w:tabs>
          <w:tab w:val="left" w:pos="1091"/>
        </w:tabs>
        <w:ind w:left="1090"/>
        <w:jc w:val="left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14:paraId="094E12D5" w14:textId="77777777" w:rsidR="00303B41" w:rsidRDefault="00303B41">
      <w:pPr>
        <w:pStyle w:val="a3"/>
        <w:spacing w:before="8"/>
        <w:rPr>
          <w:b/>
          <w:sz w:val="27"/>
        </w:rPr>
      </w:pPr>
    </w:p>
    <w:p w14:paraId="13352137" w14:textId="77777777" w:rsidR="00303B41" w:rsidRDefault="00987828">
      <w:pPr>
        <w:pStyle w:val="a5"/>
        <w:numPr>
          <w:ilvl w:val="0"/>
          <w:numId w:val="2"/>
        </w:numPr>
        <w:tabs>
          <w:tab w:val="left" w:pos="383"/>
        </w:tabs>
        <w:spacing w:before="1"/>
        <w:ind w:right="909" w:firstLine="0"/>
        <w:rPr>
          <w:sz w:val="28"/>
        </w:rPr>
      </w:pPr>
      <w:r>
        <w:rPr>
          <w:sz w:val="28"/>
        </w:rPr>
        <w:t>Клинические рекомендации. Анестезиология-реаниматология /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ред. И.Б. </w:t>
      </w:r>
      <w:proofErr w:type="spellStart"/>
      <w:r>
        <w:rPr>
          <w:sz w:val="28"/>
        </w:rPr>
        <w:t>Заболотских</w:t>
      </w:r>
      <w:proofErr w:type="spellEnd"/>
      <w:r>
        <w:rPr>
          <w:sz w:val="28"/>
        </w:rPr>
        <w:t xml:space="preserve">, Е.М. </w:t>
      </w:r>
      <w:proofErr w:type="spellStart"/>
      <w:r>
        <w:rPr>
          <w:sz w:val="28"/>
        </w:rPr>
        <w:t>Шифмана</w:t>
      </w:r>
      <w:proofErr w:type="spellEnd"/>
      <w:r>
        <w:rPr>
          <w:sz w:val="28"/>
        </w:rPr>
        <w:t>. — М.: ГЭОТАР-Медиа, 2016 —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914–947.</w:t>
      </w:r>
    </w:p>
    <w:p w14:paraId="7847F86B" w14:textId="77777777" w:rsidR="00303B41" w:rsidRDefault="00987828">
      <w:pPr>
        <w:pStyle w:val="a5"/>
        <w:numPr>
          <w:ilvl w:val="0"/>
          <w:numId w:val="2"/>
        </w:numPr>
        <w:tabs>
          <w:tab w:val="left" w:pos="383"/>
        </w:tabs>
        <w:ind w:right="617" w:firstLine="0"/>
        <w:rPr>
          <w:sz w:val="28"/>
        </w:rPr>
      </w:pPr>
      <w:r>
        <w:rPr>
          <w:sz w:val="28"/>
        </w:rPr>
        <w:t>Клинические рекомендации. «Профилактика катетер-ассоциированных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инфекций</w:t>
      </w:r>
      <w:r>
        <w:rPr>
          <w:spacing w:val="-2"/>
          <w:sz w:val="28"/>
        </w:rPr>
        <w:t xml:space="preserve"> </w:t>
      </w:r>
      <w:r>
        <w:rPr>
          <w:sz w:val="28"/>
        </w:rPr>
        <w:t>кровотока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уход за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венозным</w:t>
      </w:r>
      <w:r>
        <w:rPr>
          <w:spacing w:val="-1"/>
          <w:sz w:val="28"/>
        </w:rPr>
        <w:t xml:space="preserve"> </w:t>
      </w:r>
      <w:r>
        <w:rPr>
          <w:sz w:val="28"/>
        </w:rPr>
        <w:t>катетером</w:t>
      </w:r>
    </w:p>
    <w:p w14:paraId="7C121EF9" w14:textId="77777777" w:rsidR="00303B41" w:rsidRDefault="00987828">
      <w:pPr>
        <w:pStyle w:val="a3"/>
        <w:ind w:left="102" w:right="857"/>
      </w:pPr>
      <w:r>
        <w:t>(ЦВК)» 2017 г. —Национальная ассоциация специалистов по контролю</w:t>
      </w:r>
      <w:r>
        <w:rPr>
          <w:spacing w:val="-67"/>
        </w:rPr>
        <w:t xml:space="preserve"> </w:t>
      </w:r>
      <w:r>
        <w:t>инфекций,</w:t>
      </w:r>
      <w:r>
        <w:rPr>
          <w:spacing w:val="-2"/>
        </w:rPr>
        <w:t xml:space="preserve"> </w:t>
      </w:r>
      <w:r>
        <w:t>связанных с</w:t>
      </w:r>
      <w:r>
        <w:rPr>
          <w:spacing w:val="-2"/>
        </w:rPr>
        <w:t xml:space="preserve"> </w:t>
      </w:r>
      <w:r>
        <w:t>оказанием медицинской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(НП</w:t>
      </w:r>
    </w:p>
    <w:p w14:paraId="5E3B2B45" w14:textId="77777777" w:rsidR="00303B41" w:rsidRDefault="00987828">
      <w:pPr>
        <w:pStyle w:val="a3"/>
        <w:ind w:left="102" w:right="951"/>
      </w:pPr>
      <w:r>
        <w:t>«</w:t>
      </w:r>
      <w:r>
        <w:t>НАСКИ»); Межрегиональная общественная организации «Общество</w:t>
      </w:r>
      <w:r>
        <w:rPr>
          <w:spacing w:val="1"/>
        </w:rPr>
        <w:t xml:space="preserve"> </w:t>
      </w:r>
      <w:r>
        <w:t>врачей и медицинских сестер «Сепсис Форум». — Январь, 2018 – 44 с.</w:t>
      </w:r>
      <w:r>
        <w:rPr>
          <w:spacing w:val="-67"/>
        </w:rPr>
        <w:t xml:space="preserve"> </w:t>
      </w:r>
      <w:hyperlink r:id="rId9">
        <w:r>
          <w:t>http://nasci.ru/_resources/directory/313/common/KR_KAIK.pdf</w:t>
        </w:r>
      </w:hyperlink>
    </w:p>
    <w:p w14:paraId="1EF7D6CD" w14:textId="77777777" w:rsidR="00303B41" w:rsidRDefault="00987828">
      <w:pPr>
        <w:pStyle w:val="a5"/>
        <w:numPr>
          <w:ilvl w:val="0"/>
          <w:numId w:val="1"/>
        </w:numPr>
        <w:tabs>
          <w:tab w:val="left" w:pos="383"/>
        </w:tabs>
        <w:ind w:right="718" w:firstLine="0"/>
        <w:rPr>
          <w:sz w:val="28"/>
        </w:rPr>
      </w:pPr>
      <w:r>
        <w:rPr>
          <w:sz w:val="28"/>
        </w:rPr>
        <w:t>Сумин С.А., Горбачев В.И. Катетеризации центральных вен с позиций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9"/>
          <w:sz w:val="28"/>
        </w:rPr>
        <w:t xml:space="preserve"> </w:t>
      </w:r>
      <w:r>
        <w:rPr>
          <w:sz w:val="28"/>
        </w:rPr>
        <w:t>актов.</w:t>
      </w:r>
      <w:r>
        <w:rPr>
          <w:spacing w:val="7"/>
          <w:sz w:val="28"/>
        </w:rPr>
        <w:t xml:space="preserve"> </w:t>
      </w:r>
      <w:r>
        <w:rPr>
          <w:sz w:val="28"/>
        </w:rPr>
        <w:t>Вестник</w:t>
      </w:r>
      <w:r>
        <w:rPr>
          <w:spacing w:val="8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8"/>
          <w:sz w:val="28"/>
        </w:rPr>
        <w:t xml:space="preserve"> </w:t>
      </w:r>
      <w:r>
        <w:rPr>
          <w:sz w:val="28"/>
        </w:rPr>
        <w:t>терапии.</w:t>
      </w:r>
      <w:r>
        <w:rPr>
          <w:spacing w:val="12"/>
          <w:sz w:val="28"/>
        </w:rPr>
        <w:t xml:space="preserve"> </w:t>
      </w:r>
      <w:r>
        <w:rPr>
          <w:sz w:val="28"/>
        </w:rPr>
        <w:t>—</w:t>
      </w:r>
      <w:r>
        <w:rPr>
          <w:spacing w:val="7"/>
          <w:sz w:val="28"/>
        </w:rPr>
        <w:t xml:space="preserve"> </w:t>
      </w:r>
      <w:r>
        <w:rPr>
          <w:sz w:val="28"/>
        </w:rPr>
        <w:t>2017</w:t>
      </w:r>
      <w:r>
        <w:rPr>
          <w:spacing w:val="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 —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5–12.</w:t>
      </w:r>
    </w:p>
    <w:p w14:paraId="24F83D0F" w14:textId="77777777" w:rsidR="00303B41" w:rsidRDefault="00987828">
      <w:pPr>
        <w:pStyle w:val="a5"/>
        <w:numPr>
          <w:ilvl w:val="0"/>
          <w:numId w:val="1"/>
        </w:numPr>
        <w:tabs>
          <w:tab w:val="left" w:pos="383"/>
        </w:tabs>
        <w:ind w:left="382"/>
        <w:rPr>
          <w:sz w:val="28"/>
        </w:rPr>
      </w:pPr>
      <w:r>
        <w:rPr>
          <w:sz w:val="28"/>
        </w:rPr>
        <w:t>https://nczd.ru/kateterizacija-centralnyh-ven/</w:t>
      </w:r>
    </w:p>
    <w:sectPr w:rsidR="00303B4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3257"/>
    <w:multiLevelType w:val="hybridMultilevel"/>
    <w:tmpl w:val="CB9A636C"/>
    <w:lvl w:ilvl="0" w:tplc="90B27598">
      <w:start w:val="1"/>
      <w:numFmt w:val="decimal"/>
      <w:lvlText w:val="%1."/>
      <w:lvlJc w:val="left"/>
      <w:pPr>
        <w:ind w:left="102" w:hanging="4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96E074">
      <w:numFmt w:val="bullet"/>
      <w:lvlText w:val="•"/>
      <w:lvlJc w:val="left"/>
      <w:pPr>
        <w:ind w:left="1046" w:hanging="471"/>
      </w:pPr>
      <w:rPr>
        <w:rFonts w:hint="default"/>
        <w:lang w:val="ru-RU" w:eastAsia="en-US" w:bidi="ar-SA"/>
      </w:rPr>
    </w:lvl>
    <w:lvl w:ilvl="2" w:tplc="5E36AEA2">
      <w:numFmt w:val="bullet"/>
      <w:lvlText w:val="•"/>
      <w:lvlJc w:val="left"/>
      <w:pPr>
        <w:ind w:left="1993" w:hanging="471"/>
      </w:pPr>
      <w:rPr>
        <w:rFonts w:hint="default"/>
        <w:lang w:val="ru-RU" w:eastAsia="en-US" w:bidi="ar-SA"/>
      </w:rPr>
    </w:lvl>
    <w:lvl w:ilvl="3" w:tplc="23DAB290">
      <w:numFmt w:val="bullet"/>
      <w:lvlText w:val="•"/>
      <w:lvlJc w:val="left"/>
      <w:pPr>
        <w:ind w:left="2939" w:hanging="471"/>
      </w:pPr>
      <w:rPr>
        <w:rFonts w:hint="default"/>
        <w:lang w:val="ru-RU" w:eastAsia="en-US" w:bidi="ar-SA"/>
      </w:rPr>
    </w:lvl>
    <w:lvl w:ilvl="4" w:tplc="D744E8D0">
      <w:numFmt w:val="bullet"/>
      <w:lvlText w:val="•"/>
      <w:lvlJc w:val="left"/>
      <w:pPr>
        <w:ind w:left="3886" w:hanging="471"/>
      </w:pPr>
      <w:rPr>
        <w:rFonts w:hint="default"/>
        <w:lang w:val="ru-RU" w:eastAsia="en-US" w:bidi="ar-SA"/>
      </w:rPr>
    </w:lvl>
    <w:lvl w:ilvl="5" w:tplc="2862BB82">
      <w:numFmt w:val="bullet"/>
      <w:lvlText w:val="•"/>
      <w:lvlJc w:val="left"/>
      <w:pPr>
        <w:ind w:left="4833" w:hanging="471"/>
      </w:pPr>
      <w:rPr>
        <w:rFonts w:hint="default"/>
        <w:lang w:val="ru-RU" w:eastAsia="en-US" w:bidi="ar-SA"/>
      </w:rPr>
    </w:lvl>
    <w:lvl w:ilvl="6" w:tplc="FDD22330">
      <w:numFmt w:val="bullet"/>
      <w:lvlText w:val="•"/>
      <w:lvlJc w:val="left"/>
      <w:pPr>
        <w:ind w:left="5779" w:hanging="471"/>
      </w:pPr>
      <w:rPr>
        <w:rFonts w:hint="default"/>
        <w:lang w:val="ru-RU" w:eastAsia="en-US" w:bidi="ar-SA"/>
      </w:rPr>
    </w:lvl>
    <w:lvl w:ilvl="7" w:tplc="4D1CA2E2">
      <w:numFmt w:val="bullet"/>
      <w:lvlText w:val="•"/>
      <w:lvlJc w:val="left"/>
      <w:pPr>
        <w:ind w:left="6726" w:hanging="471"/>
      </w:pPr>
      <w:rPr>
        <w:rFonts w:hint="default"/>
        <w:lang w:val="ru-RU" w:eastAsia="en-US" w:bidi="ar-SA"/>
      </w:rPr>
    </w:lvl>
    <w:lvl w:ilvl="8" w:tplc="4C78173C">
      <w:numFmt w:val="bullet"/>
      <w:lvlText w:val="•"/>
      <w:lvlJc w:val="left"/>
      <w:pPr>
        <w:ind w:left="7673" w:hanging="471"/>
      </w:pPr>
      <w:rPr>
        <w:rFonts w:hint="default"/>
        <w:lang w:val="ru-RU" w:eastAsia="en-US" w:bidi="ar-SA"/>
      </w:rPr>
    </w:lvl>
  </w:abstractNum>
  <w:abstractNum w:abstractNumId="1" w15:restartNumberingAfterBreak="0">
    <w:nsid w:val="04FE240C"/>
    <w:multiLevelType w:val="hybridMultilevel"/>
    <w:tmpl w:val="51B85998"/>
    <w:lvl w:ilvl="0" w:tplc="80C226AC">
      <w:start w:val="1"/>
      <w:numFmt w:val="decimal"/>
      <w:lvlText w:val="%1."/>
      <w:lvlJc w:val="left"/>
      <w:pPr>
        <w:ind w:left="102" w:hanging="3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BE75C4">
      <w:start w:val="7"/>
      <w:numFmt w:val="decimal"/>
      <w:lvlText w:val="%2."/>
      <w:lvlJc w:val="left"/>
      <w:pPr>
        <w:ind w:left="30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438159E"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3" w:tplc="A7F4ADEC"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4" w:tplc="DB7A662E">
      <w:numFmt w:val="bullet"/>
      <w:lvlText w:val="•"/>
      <w:lvlJc w:val="left"/>
      <w:pPr>
        <w:ind w:left="5215" w:hanging="281"/>
      </w:pPr>
      <w:rPr>
        <w:rFonts w:hint="default"/>
        <w:lang w:val="ru-RU" w:eastAsia="en-US" w:bidi="ar-SA"/>
      </w:rPr>
    </w:lvl>
    <w:lvl w:ilvl="5" w:tplc="54941F30">
      <w:numFmt w:val="bullet"/>
      <w:lvlText w:val="•"/>
      <w:lvlJc w:val="left"/>
      <w:pPr>
        <w:ind w:left="5940" w:hanging="281"/>
      </w:pPr>
      <w:rPr>
        <w:rFonts w:hint="default"/>
        <w:lang w:val="ru-RU" w:eastAsia="en-US" w:bidi="ar-SA"/>
      </w:rPr>
    </w:lvl>
    <w:lvl w:ilvl="6" w:tplc="C4D2256C">
      <w:numFmt w:val="bullet"/>
      <w:lvlText w:val="•"/>
      <w:lvlJc w:val="left"/>
      <w:pPr>
        <w:ind w:left="6665" w:hanging="281"/>
      </w:pPr>
      <w:rPr>
        <w:rFonts w:hint="default"/>
        <w:lang w:val="ru-RU" w:eastAsia="en-US" w:bidi="ar-SA"/>
      </w:rPr>
    </w:lvl>
    <w:lvl w:ilvl="7" w:tplc="04E0809A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07B4F396">
      <w:numFmt w:val="bullet"/>
      <w:lvlText w:val="•"/>
      <w:lvlJc w:val="left"/>
      <w:pPr>
        <w:ind w:left="8116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16CF2DD5"/>
    <w:multiLevelType w:val="hybridMultilevel"/>
    <w:tmpl w:val="14149256"/>
    <w:lvl w:ilvl="0" w:tplc="54C446F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766ED0">
      <w:start w:val="3"/>
      <w:numFmt w:val="decimal"/>
      <w:lvlText w:val="%2."/>
      <w:lvlJc w:val="left"/>
      <w:pPr>
        <w:ind w:left="29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208D000">
      <w:numFmt w:val="bullet"/>
      <w:lvlText w:val="•"/>
      <w:lvlJc w:val="left"/>
      <w:pPr>
        <w:ind w:left="3694" w:hanging="281"/>
      </w:pPr>
      <w:rPr>
        <w:rFonts w:hint="default"/>
        <w:lang w:val="ru-RU" w:eastAsia="en-US" w:bidi="ar-SA"/>
      </w:rPr>
    </w:lvl>
    <w:lvl w:ilvl="3" w:tplc="419A2EF6">
      <w:numFmt w:val="bullet"/>
      <w:lvlText w:val="•"/>
      <w:lvlJc w:val="left"/>
      <w:pPr>
        <w:ind w:left="4428" w:hanging="281"/>
      </w:pPr>
      <w:rPr>
        <w:rFonts w:hint="default"/>
        <w:lang w:val="ru-RU" w:eastAsia="en-US" w:bidi="ar-SA"/>
      </w:rPr>
    </w:lvl>
    <w:lvl w:ilvl="4" w:tplc="D9A8C508">
      <w:numFmt w:val="bullet"/>
      <w:lvlText w:val="•"/>
      <w:lvlJc w:val="left"/>
      <w:pPr>
        <w:ind w:left="5162" w:hanging="281"/>
      </w:pPr>
      <w:rPr>
        <w:rFonts w:hint="default"/>
        <w:lang w:val="ru-RU" w:eastAsia="en-US" w:bidi="ar-SA"/>
      </w:rPr>
    </w:lvl>
    <w:lvl w:ilvl="5" w:tplc="7AF68CBE">
      <w:numFmt w:val="bullet"/>
      <w:lvlText w:val="•"/>
      <w:lvlJc w:val="left"/>
      <w:pPr>
        <w:ind w:left="5896" w:hanging="281"/>
      </w:pPr>
      <w:rPr>
        <w:rFonts w:hint="default"/>
        <w:lang w:val="ru-RU" w:eastAsia="en-US" w:bidi="ar-SA"/>
      </w:rPr>
    </w:lvl>
    <w:lvl w:ilvl="6" w:tplc="FA68F690">
      <w:numFmt w:val="bullet"/>
      <w:lvlText w:val="•"/>
      <w:lvlJc w:val="left"/>
      <w:pPr>
        <w:ind w:left="6630" w:hanging="281"/>
      </w:pPr>
      <w:rPr>
        <w:rFonts w:hint="default"/>
        <w:lang w:val="ru-RU" w:eastAsia="en-US" w:bidi="ar-SA"/>
      </w:rPr>
    </w:lvl>
    <w:lvl w:ilvl="7" w:tplc="8B6C301C">
      <w:numFmt w:val="bullet"/>
      <w:lvlText w:val="•"/>
      <w:lvlJc w:val="left"/>
      <w:pPr>
        <w:ind w:left="7364" w:hanging="281"/>
      </w:pPr>
      <w:rPr>
        <w:rFonts w:hint="default"/>
        <w:lang w:val="ru-RU" w:eastAsia="en-US" w:bidi="ar-SA"/>
      </w:rPr>
    </w:lvl>
    <w:lvl w:ilvl="8" w:tplc="1B02863A">
      <w:numFmt w:val="bullet"/>
      <w:lvlText w:val="•"/>
      <w:lvlJc w:val="left"/>
      <w:pPr>
        <w:ind w:left="8098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8CE422B"/>
    <w:multiLevelType w:val="hybridMultilevel"/>
    <w:tmpl w:val="38E4F312"/>
    <w:lvl w:ilvl="0" w:tplc="7AFA29F4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44D3E4">
      <w:start w:val="5"/>
      <w:numFmt w:val="decimal"/>
      <w:lvlText w:val="%2."/>
      <w:lvlJc w:val="left"/>
      <w:pPr>
        <w:ind w:left="3213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3F62F20">
      <w:numFmt w:val="bullet"/>
      <w:lvlText w:val="•"/>
      <w:lvlJc w:val="left"/>
      <w:pPr>
        <w:ind w:left="3925" w:hanging="281"/>
      </w:pPr>
      <w:rPr>
        <w:rFonts w:hint="default"/>
        <w:lang w:val="ru-RU" w:eastAsia="en-US" w:bidi="ar-SA"/>
      </w:rPr>
    </w:lvl>
    <w:lvl w:ilvl="3" w:tplc="53205F82">
      <w:numFmt w:val="bullet"/>
      <w:lvlText w:val="•"/>
      <w:lvlJc w:val="left"/>
      <w:pPr>
        <w:ind w:left="4630" w:hanging="281"/>
      </w:pPr>
      <w:rPr>
        <w:rFonts w:hint="default"/>
        <w:lang w:val="ru-RU" w:eastAsia="en-US" w:bidi="ar-SA"/>
      </w:rPr>
    </w:lvl>
    <w:lvl w:ilvl="4" w:tplc="75FCCDA0">
      <w:numFmt w:val="bullet"/>
      <w:lvlText w:val="•"/>
      <w:lvlJc w:val="left"/>
      <w:pPr>
        <w:ind w:left="5335" w:hanging="281"/>
      </w:pPr>
      <w:rPr>
        <w:rFonts w:hint="default"/>
        <w:lang w:val="ru-RU" w:eastAsia="en-US" w:bidi="ar-SA"/>
      </w:rPr>
    </w:lvl>
    <w:lvl w:ilvl="5" w:tplc="07B60C4A">
      <w:numFmt w:val="bullet"/>
      <w:lvlText w:val="•"/>
      <w:lvlJc w:val="left"/>
      <w:pPr>
        <w:ind w:left="6040" w:hanging="281"/>
      </w:pPr>
      <w:rPr>
        <w:rFonts w:hint="default"/>
        <w:lang w:val="ru-RU" w:eastAsia="en-US" w:bidi="ar-SA"/>
      </w:rPr>
    </w:lvl>
    <w:lvl w:ilvl="6" w:tplc="E73A2BAC">
      <w:numFmt w:val="bullet"/>
      <w:lvlText w:val="•"/>
      <w:lvlJc w:val="left"/>
      <w:pPr>
        <w:ind w:left="6745" w:hanging="281"/>
      </w:pPr>
      <w:rPr>
        <w:rFonts w:hint="default"/>
        <w:lang w:val="ru-RU" w:eastAsia="en-US" w:bidi="ar-SA"/>
      </w:rPr>
    </w:lvl>
    <w:lvl w:ilvl="7" w:tplc="DC646D44">
      <w:numFmt w:val="bullet"/>
      <w:lvlText w:val="•"/>
      <w:lvlJc w:val="left"/>
      <w:pPr>
        <w:ind w:left="7450" w:hanging="281"/>
      </w:pPr>
      <w:rPr>
        <w:rFonts w:hint="default"/>
        <w:lang w:val="ru-RU" w:eastAsia="en-US" w:bidi="ar-SA"/>
      </w:rPr>
    </w:lvl>
    <w:lvl w:ilvl="8" w:tplc="362238FA">
      <w:numFmt w:val="bullet"/>
      <w:lvlText w:val="•"/>
      <w:lvlJc w:val="left"/>
      <w:pPr>
        <w:ind w:left="8156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63E22C1D"/>
    <w:multiLevelType w:val="hybridMultilevel"/>
    <w:tmpl w:val="3C308940"/>
    <w:lvl w:ilvl="0" w:tplc="CAB2841C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2222A">
      <w:start w:val="1"/>
      <w:numFmt w:val="decimal"/>
      <w:lvlText w:val="%2."/>
      <w:lvlJc w:val="left"/>
      <w:pPr>
        <w:ind w:left="433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3A4E9E8">
      <w:numFmt w:val="bullet"/>
      <w:lvlText w:val="•"/>
      <w:lvlJc w:val="left"/>
      <w:pPr>
        <w:ind w:left="4920" w:hanging="281"/>
      </w:pPr>
      <w:rPr>
        <w:rFonts w:hint="default"/>
        <w:lang w:val="ru-RU" w:eastAsia="en-US" w:bidi="ar-SA"/>
      </w:rPr>
    </w:lvl>
    <w:lvl w:ilvl="3" w:tplc="F964327A">
      <w:numFmt w:val="bullet"/>
      <w:lvlText w:val="•"/>
      <w:lvlJc w:val="left"/>
      <w:pPr>
        <w:ind w:left="5501" w:hanging="281"/>
      </w:pPr>
      <w:rPr>
        <w:rFonts w:hint="default"/>
        <w:lang w:val="ru-RU" w:eastAsia="en-US" w:bidi="ar-SA"/>
      </w:rPr>
    </w:lvl>
    <w:lvl w:ilvl="4" w:tplc="FF504116">
      <w:numFmt w:val="bullet"/>
      <w:lvlText w:val="•"/>
      <w:lvlJc w:val="left"/>
      <w:pPr>
        <w:ind w:left="6082" w:hanging="281"/>
      </w:pPr>
      <w:rPr>
        <w:rFonts w:hint="default"/>
        <w:lang w:val="ru-RU" w:eastAsia="en-US" w:bidi="ar-SA"/>
      </w:rPr>
    </w:lvl>
    <w:lvl w:ilvl="5" w:tplc="7A3489FE">
      <w:numFmt w:val="bullet"/>
      <w:lvlText w:val="•"/>
      <w:lvlJc w:val="left"/>
      <w:pPr>
        <w:ind w:left="6662" w:hanging="281"/>
      </w:pPr>
      <w:rPr>
        <w:rFonts w:hint="default"/>
        <w:lang w:val="ru-RU" w:eastAsia="en-US" w:bidi="ar-SA"/>
      </w:rPr>
    </w:lvl>
    <w:lvl w:ilvl="6" w:tplc="4A24BBFE">
      <w:numFmt w:val="bullet"/>
      <w:lvlText w:val="•"/>
      <w:lvlJc w:val="left"/>
      <w:pPr>
        <w:ind w:left="7243" w:hanging="281"/>
      </w:pPr>
      <w:rPr>
        <w:rFonts w:hint="default"/>
        <w:lang w:val="ru-RU" w:eastAsia="en-US" w:bidi="ar-SA"/>
      </w:rPr>
    </w:lvl>
    <w:lvl w:ilvl="7" w:tplc="995E19B8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1D802C0C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8461049"/>
    <w:multiLevelType w:val="hybridMultilevel"/>
    <w:tmpl w:val="C3D0833C"/>
    <w:lvl w:ilvl="0" w:tplc="0DB663FA">
      <w:start w:val="4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3A72F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BA468A1C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E2624A08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6AE414E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8E12CC46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12F217A4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75D28C64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3B30E864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78E6721D"/>
    <w:multiLevelType w:val="hybridMultilevel"/>
    <w:tmpl w:val="32ECFEF6"/>
    <w:lvl w:ilvl="0" w:tplc="D396A1E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0CA56C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C32E4362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866EBD0E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35CC48DA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67D0385A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5F1AFC4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DBF03EFA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6C3A6640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 w16cid:durableId="382678969">
    <w:abstractNumId w:val="5"/>
  </w:num>
  <w:num w:numId="2" w16cid:durableId="1704357130">
    <w:abstractNumId w:val="6"/>
  </w:num>
  <w:num w:numId="3" w16cid:durableId="241985194">
    <w:abstractNumId w:val="1"/>
  </w:num>
  <w:num w:numId="4" w16cid:durableId="516502362">
    <w:abstractNumId w:val="3"/>
  </w:num>
  <w:num w:numId="5" w16cid:durableId="1679964653">
    <w:abstractNumId w:val="2"/>
  </w:num>
  <w:num w:numId="6" w16cid:durableId="2044747152">
    <w:abstractNumId w:val="0"/>
  </w:num>
  <w:num w:numId="7" w16cid:durableId="158037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41"/>
    <w:rsid w:val="00303B41"/>
    <w:rsid w:val="0098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F41F"/>
  <w15:docId w15:val="{96E23F49-008C-4E3C-8DB8-21E39868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2"/>
      <w:ind w:left="1090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82" w:hanging="28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87828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sci.ru/_resources/directory/313/common/KR_KAI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2814</Words>
  <Characters>16040</Characters>
  <Application>Microsoft Office Word</Application>
  <DocSecurity>0</DocSecurity>
  <Lines>133</Lines>
  <Paragraphs>37</Paragraphs>
  <ScaleCrop>false</ScaleCrop>
  <Company/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ВО КрасГМУ им</dc:title>
  <dc:creator>Admin</dc:creator>
  <cp:lastModifiedBy>as_semenova98@list.ru</cp:lastModifiedBy>
  <cp:revision>2</cp:revision>
  <dcterms:created xsi:type="dcterms:W3CDTF">2022-05-30T10:10:00Z</dcterms:created>
  <dcterms:modified xsi:type="dcterms:W3CDTF">2022-05-30T10:10:00Z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