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0F94" w:rsidRPr="00C00F94" w:rsidRDefault="00C00F94" w:rsidP="00C00F94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Федеральное государственное бюджетное образовательное учреждение </w:t>
      </w: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высшего образования «Красноярский государственный медицинский университет </w:t>
      </w:r>
      <w:r w:rsidRPr="00C00F94">
        <w:rPr>
          <w:rFonts w:ascii="Times New Roman" w:eastAsia="Times New Roman" w:hAnsi="Times New Roman" w:cs="Times New Roman"/>
          <w:sz w:val="28"/>
          <w:szCs w:val="24"/>
          <w:lang w:eastAsia="ru-RU"/>
        </w:rPr>
        <w:t>имени профессора В.Ф. Войно-Ясенецкого</w:t>
      </w:r>
      <w:r w:rsidRPr="00C00F94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»</w:t>
      </w:r>
    </w:p>
    <w:p w:rsidR="00C00F94" w:rsidRPr="00C00F94" w:rsidRDefault="00C00F94" w:rsidP="00C00F94">
      <w:pPr>
        <w:spacing w:after="0" w:line="48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Министерства здравоохранения Российской Федерации</w:t>
      </w:r>
    </w:p>
    <w:p w:rsidR="00C00F94" w:rsidRPr="00C00F94" w:rsidRDefault="00C00F94" w:rsidP="00C00F94">
      <w:pPr>
        <w:spacing w:after="0" w:line="48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Фармацевтический колледж</w:t>
      </w: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F94" w:rsidRPr="00C00F94" w:rsidRDefault="00C00F94" w:rsidP="00C00F94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right="1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11"/>
          <w:sz w:val="36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bCs/>
          <w:color w:val="000000"/>
          <w:spacing w:val="11"/>
          <w:sz w:val="36"/>
          <w:szCs w:val="24"/>
          <w:lang w:eastAsia="ru-RU"/>
        </w:rPr>
        <w:t>Дневник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производственной практики</w:t>
      </w: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4"/>
          <w:lang w:eastAsia="ru-RU"/>
        </w:rPr>
        <w:t>по</w:t>
      </w:r>
      <w:r w:rsidR="00201C4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МДК 04.01. «Теория и практика </w:t>
      </w:r>
      <w:r w:rsidR="003F4CEC">
        <w:rPr>
          <w:rFonts w:ascii="Times New Roman" w:eastAsia="Times New Roman" w:hAnsi="Times New Roman" w:cs="Times New Roman"/>
          <w:sz w:val="28"/>
          <w:szCs w:val="24"/>
          <w:lang w:eastAsia="ru-RU"/>
        </w:rPr>
        <w:t>лабораторных</w:t>
      </w:r>
      <w:r w:rsidRPr="00C00F9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микробиологических </w:t>
      </w:r>
      <w:r w:rsidR="00E85E7C">
        <w:rPr>
          <w:rFonts w:ascii="Times New Roman" w:eastAsia="Times New Roman" w:hAnsi="Times New Roman" w:cs="Times New Roman"/>
          <w:sz w:val="28"/>
          <w:szCs w:val="24"/>
          <w:lang w:eastAsia="ru-RU"/>
        </w:rPr>
        <w:t>и иммунологических исследований</w:t>
      </w:r>
      <w:r w:rsidRPr="00C00F94">
        <w:rPr>
          <w:rFonts w:ascii="Times New Roman" w:eastAsia="Times New Roman" w:hAnsi="Times New Roman" w:cs="Times New Roman"/>
          <w:sz w:val="28"/>
          <w:szCs w:val="24"/>
          <w:lang w:eastAsia="ru-RU"/>
        </w:rPr>
        <w:t>»</w:t>
      </w: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F94" w:rsidRPr="003A09FC" w:rsidRDefault="003A09FC" w:rsidP="003A09FC">
      <w:pPr>
        <w:pBdr>
          <w:bottom w:val="single" w:sz="12" w:space="1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A09FC">
        <w:rPr>
          <w:rFonts w:ascii="Times New Roman" w:eastAsia="Times New Roman" w:hAnsi="Times New Roman" w:cs="Times New Roman"/>
          <w:sz w:val="32"/>
          <w:szCs w:val="32"/>
          <w:lang w:eastAsia="ru-RU"/>
        </w:rPr>
        <w:t>Токарева Вероника Олеговна</w:t>
      </w: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ФИО</w:t>
      </w:r>
    </w:p>
    <w:p w:rsidR="003A09FC" w:rsidRDefault="00C00F94" w:rsidP="00C00F9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прохождения практики</w:t>
      </w:r>
    </w:p>
    <w:p w:rsidR="00C00F94" w:rsidRPr="00C00F94" w:rsidRDefault="00C00F94" w:rsidP="00C00F9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E7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_</w:t>
      </w:r>
      <w:r w:rsidR="00E85E7C" w:rsidRPr="00E85E7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ФГБУ ФСНКЦ ФМБА России_____________________________________</w:t>
      </w:r>
      <w:r w:rsidR="00E85E7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__</w:t>
      </w:r>
    </w:p>
    <w:p w:rsidR="00C00F94" w:rsidRPr="00C00F94" w:rsidRDefault="00C00F94" w:rsidP="00C00F9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(медицинская организация, отделение)</w:t>
      </w:r>
    </w:p>
    <w:p w:rsidR="00C00F94" w:rsidRPr="00C00F94" w:rsidRDefault="00C00F94" w:rsidP="00C00F9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Pr="00C00F94" w:rsidRDefault="00C00F94" w:rsidP="00C00F94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с «_</w:t>
      </w:r>
      <w:r w:rsidR="003A09FC" w:rsidRPr="003A09F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</w:t>
      </w:r>
      <w:r w:rsidR="003A09FC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201C4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</w:t>
      </w:r>
      <w:r w:rsidR="003A09FC" w:rsidRPr="00201C4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июня</w:t>
      </w:r>
      <w:r w:rsidRPr="00201C4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__</w:t>
      </w: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201C45" w:rsidRPr="00201C4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22</w:t>
      </w:r>
      <w:r w:rsidR="00201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  по </w:t>
      </w: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«_</w:t>
      </w:r>
      <w:r w:rsidR="00201C45" w:rsidRPr="00201C4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17</w:t>
      </w: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_» _</w:t>
      </w:r>
      <w:r w:rsidR="00201C45" w:rsidRPr="00201C4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июня</w:t>
      </w:r>
      <w:r w:rsidR="00201C45">
        <w:rPr>
          <w:rFonts w:ascii="Times New Roman" w:eastAsia="Times New Roman" w:hAnsi="Times New Roman" w:cs="Times New Roman"/>
          <w:sz w:val="28"/>
          <w:szCs w:val="28"/>
          <w:lang w:eastAsia="ru-RU"/>
        </w:rPr>
        <w:t>__20</w:t>
      </w:r>
      <w:r w:rsidR="00201C45" w:rsidRPr="00201C4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22</w:t>
      </w: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C00F94" w:rsidRPr="00C00F94" w:rsidRDefault="00C00F94" w:rsidP="00C00F9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Pr="00C00F94" w:rsidRDefault="00C00F94" w:rsidP="00C00F9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практики:</w:t>
      </w:r>
    </w:p>
    <w:p w:rsidR="00C00F94" w:rsidRPr="00C00F94" w:rsidRDefault="00C00F94" w:rsidP="00C00F9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– Ф.И.О. (</w:t>
      </w:r>
      <w:r w:rsidR="003A09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зав. </w:t>
      </w:r>
      <w:proofErr w:type="spellStart"/>
      <w:r w:rsidR="003A09FC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баклаборатории</w:t>
      </w:r>
      <w:proofErr w:type="spellEnd"/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) _</w:t>
      </w:r>
      <w:r w:rsidR="003A09FC" w:rsidRPr="003A09F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Черная В.В</w:t>
      </w:r>
      <w:r w:rsidR="003A09F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</w:t>
      </w: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</w:p>
    <w:p w:rsidR="00C00F94" w:rsidRPr="00C00F94" w:rsidRDefault="00C00F94" w:rsidP="00C00F9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Непосредственный – Ф.И.О. (</w:t>
      </w:r>
      <w:r w:rsidR="003A09FC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врач бактериолог</w:t>
      </w: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) _</w:t>
      </w:r>
      <w:proofErr w:type="spellStart"/>
      <w:r w:rsidR="003A09FC" w:rsidRPr="003A09F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Терешенко</w:t>
      </w:r>
      <w:proofErr w:type="spellEnd"/>
      <w:r w:rsidR="003A09FC" w:rsidRPr="003A09F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А.А</w:t>
      </w:r>
      <w:r w:rsidR="003A09F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</w:t>
      </w: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</w:p>
    <w:p w:rsidR="00C00F94" w:rsidRPr="003A09FC" w:rsidRDefault="00C00F94" w:rsidP="00C00F9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</w:t>
      </w:r>
      <w:r w:rsidR="001E3DDD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ческий – Ф.И.О. (</w:t>
      </w:r>
      <w:r w:rsidR="003A09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</w:t>
      </w:r>
      <w:r w:rsidR="001E3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3A09FC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="003A09FC" w:rsidRPr="003A09F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Донгузова Е.Е</w:t>
      </w:r>
      <w:r w:rsidR="003A09F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</w:p>
    <w:p w:rsidR="00C00F94" w:rsidRPr="00C00F94" w:rsidRDefault="00C00F94" w:rsidP="00C00F94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Default="00C00F94" w:rsidP="00C00F94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1C45" w:rsidRPr="00C00F94" w:rsidRDefault="00201C45" w:rsidP="00C00F94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Pr="00C00F94" w:rsidRDefault="00C00F94" w:rsidP="00C00F94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Pr="00C00F94" w:rsidRDefault="00201C45" w:rsidP="00C00F94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Красноярск, 2022</w:t>
      </w: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Содержание</w:t>
      </w: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00F94" w:rsidRPr="00C00F94" w:rsidRDefault="00C00F94" w:rsidP="00C00F94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1. Цели и задачи практики</w:t>
      </w:r>
    </w:p>
    <w:p w:rsidR="00C00F94" w:rsidRPr="00C00F94" w:rsidRDefault="00C00F94" w:rsidP="00C00F94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Знания, умения, практический опыт, которыми должен овладеть студент после прохождения практики</w:t>
      </w:r>
    </w:p>
    <w:p w:rsidR="00C00F94" w:rsidRPr="00C00F94" w:rsidRDefault="00C00F94" w:rsidP="00C00F94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3. Тематический план</w:t>
      </w:r>
    </w:p>
    <w:p w:rsidR="00C00F94" w:rsidRPr="00C00F94" w:rsidRDefault="00C00F94" w:rsidP="00C00F94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4. График прохождения практики</w:t>
      </w:r>
    </w:p>
    <w:p w:rsidR="00C00F94" w:rsidRPr="00C00F94" w:rsidRDefault="00C00F94" w:rsidP="00C00F94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5. Инструктаж по технике безопасности</w:t>
      </w:r>
    </w:p>
    <w:p w:rsidR="00C00F94" w:rsidRPr="00C00F94" w:rsidRDefault="00C00F94" w:rsidP="00C00F94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6.  Содержание и объем проведенной работы</w:t>
      </w:r>
    </w:p>
    <w:p w:rsidR="00C00F94" w:rsidRPr="00C00F94" w:rsidRDefault="00C00F94" w:rsidP="00C00F94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7. Манипуляционный лист (Лист лабораторных / химических исследований)</w:t>
      </w:r>
    </w:p>
    <w:p w:rsidR="00C00F94" w:rsidRPr="00C00F94" w:rsidRDefault="00C00F94" w:rsidP="00C00F94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Отчет (цифровой, текстовой)</w:t>
      </w:r>
    </w:p>
    <w:p w:rsidR="00C00F94" w:rsidRPr="00C00F94" w:rsidRDefault="00C00F94" w:rsidP="00C00F94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lang w:eastAsia="ru-RU"/>
        </w:rPr>
      </w:pPr>
    </w:p>
    <w:p w:rsidR="00C00F94" w:rsidRPr="00C00F94" w:rsidRDefault="00C00F94" w:rsidP="00C00F94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lang w:eastAsia="ru-RU"/>
        </w:rPr>
      </w:pPr>
    </w:p>
    <w:p w:rsidR="00C00F94" w:rsidRPr="00C00F94" w:rsidRDefault="00C00F94" w:rsidP="00C00F94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lang w:eastAsia="ru-RU"/>
        </w:rPr>
      </w:pP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00F94" w:rsidRPr="00C00F94" w:rsidRDefault="00C00F94" w:rsidP="00C00F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0F94">
        <w:rPr>
          <w:rFonts w:ascii="Calibri" w:eastAsia="Times New Roman" w:hAnsi="Calibri" w:cs="Times New Roman"/>
          <w:i/>
          <w:lang w:eastAsia="ru-RU"/>
        </w:rPr>
        <w:br w:type="page"/>
      </w:r>
      <w:r w:rsidRPr="00C00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Цели и задачи практики:</w:t>
      </w: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BA11DA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в производственных условиях профессиональных умений и навыков по методам микробиологических и иммунологических исследований.</w:t>
      </w:r>
    </w:p>
    <w:p w:rsidR="00C00F94" w:rsidRPr="00C00F94" w:rsidRDefault="00C00F94" w:rsidP="00BA11DA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Расширение и углубление теоретических знаний и практических умений по методам </w:t>
      </w:r>
      <w:r w:rsidRPr="00C00F94">
        <w:rPr>
          <w:rFonts w:ascii="Times New Roman" w:eastAsia="Times New Roman" w:hAnsi="Times New Roman" w:cs="Times New Roman"/>
          <w:lang w:eastAsia="ru-RU"/>
        </w:rPr>
        <w:t>микробиологических и иммунологических</w:t>
      </w: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исследований.</w:t>
      </w:r>
    </w:p>
    <w:p w:rsidR="00C00F94" w:rsidRPr="00C00F94" w:rsidRDefault="00C00F94" w:rsidP="00BA11DA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C00F94" w:rsidRPr="00C00F94" w:rsidRDefault="00C00F94" w:rsidP="00BA11DA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учета и анализ основных микробиологических показателей, ведение документации.</w:t>
      </w:r>
    </w:p>
    <w:p w:rsidR="00C00F94" w:rsidRPr="00C00F94" w:rsidRDefault="00C00F94" w:rsidP="00BA11DA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трудовой дисциплины и профессиональной ответственности.</w:t>
      </w:r>
    </w:p>
    <w:p w:rsidR="00C00F94" w:rsidRPr="00C00F94" w:rsidRDefault="00C00F94" w:rsidP="00BA11DA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основных форм и методов работы в бактериологической лаборатории.</w:t>
      </w:r>
    </w:p>
    <w:p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Программа практики.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результате прохождения практики студенты должны уметь самостоятельно: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00F94" w:rsidRPr="00C00F94" w:rsidRDefault="00C00F94" w:rsidP="00BA11DA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рабочее место для проведения лабораторных исследований.</w:t>
      </w:r>
    </w:p>
    <w:p w:rsidR="00C00F94" w:rsidRPr="00C00F94" w:rsidRDefault="00C00F94" w:rsidP="00BA11DA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лабораторную посуду, инструментарий и оборудование для анализов.</w:t>
      </w:r>
    </w:p>
    <w:p w:rsidR="00C00F94" w:rsidRPr="00C00F94" w:rsidRDefault="00C00F94" w:rsidP="00BA11DA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Приготовить растворы, реактивы, дезинфицирующие растворы.</w:t>
      </w:r>
    </w:p>
    <w:p w:rsidR="00C00F94" w:rsidRPr="00C00F94" w:rsidRDefault="00C00F94" w:rsidP="00BA11DA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C00F94" w:rsidRPr="00C00F94" w:rsidRDefault="00C00F94" w:rsidP="00BA11DA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Провести прием, маркировку, регистрацию и хранение поступившего биоматериала.</w:t>
      </w:r>
    </w:p>
    <w:p w:rsidR="00C00F94" w:rsidRPr="00C00F94" w:rsidRDefault="00C00F94" w:rsidP="00BA11DA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Регистрировать проведенные исследования.</w:t>
      </w:r>
    </w:p>
    <w:p w:rsidR="00C00F94" w:rsidRPr="00C00F94" w:rsidRDefault="00C00F94" w:rsidP="00BA11DA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Вести учетно-отчетную документацию.</w:t>
      </w:r>
    </w:p>
    <w:p w:rsidR="00C00F94" w:rsidRPr="00C00F94" w:rsidRDefault="00C00F94" w:rsidP="00BA11DA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приборами в лаборатории.</w:t>
      </w:r>
    </w:p>
    <w:p w:rsidR="00C00F94" w:rsidRPr="00C00F94" w:rsidRDefault="00C00F94" w:rsidP="00C00F94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окончании практики студент должен</w:t>
      </w: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представить в колледж следующие документы:</w:t>
      </w:r>
    </w:p>
    <w:p w:rsidR="00C00F94" w:rsidRPr="00C00F94" w:rsidRDefault="00C00F94" w:rsidP="00BA11DA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Дневник с оценкой за практику, заверенный подписью общего руководителя и печатью ЛПУ.</w:t>
      </w:r>
    </w:p>
    <w:p w:rsidR="00C00F94" w:rsidRPr="00C00F94" w:rsidRDefault="00C00F94" w:rsidP="00BA11DA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Характеристику, заверенную подписью руководителя практики и печатью ЛПУ.</w:t>
      </w:r>
    </w:p>
    <w:p w:rsidR="00C00F94" w:rsidRPr="00C00F94" w:rsidRDefault="00C00F94" w:rsidP="00BA11DA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C00F94" w:rsidRPr="00C00F94" w:rsidRDefault="00C00F94" w:rsidP="00BA11DA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Выполненную самостоятельную работу.</w:t>
      </w:r>
    </w:p>
    <w:p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widowControl w:val="0"/>
        <w:tabs>
          <w:tab w:val="right" w:leader="underscore" w:pos="9639"/>
        </w:tabs>
        <w:spacing w:before="240" w:after="12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В результате </w:t>
      </w:r>
      <w:r w:rsidRPr="00C00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производственной</w:t>
      </w:r>
      <w:r w:rsidRPr="00C00F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практики обучающийся должен:</w:t>
      </w:r>
    </w:p>
    <w:p w:rsidR="00C00F94" w:rsidRPr="00C00F94" w:rsidRDefault="00C00F94" w:rsidP="00C00F94">
      <w:pPr>
        <w:widowControl w:val="0"/>
        <w:tabs>
          <w:tab w:val="right" w:leader="underscore" w:pos="9639"/>
        </w:tabs>
        <w:spacing w:before="240" w:after="12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Приобрести практический опыт:</w:t>
      </w:r>
    </w:p>
    <w:p w:rsidR="00C00F94" w:rsidRPr="00C00F94" w:rsidRDefault="00C00F94" w:rsidP="00C00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приготовления питательных сред для культивирования различных групп микроорганизмов с учетом их потребностей</w:t>
      </w:r>
    </w:p>
    <w:p w:rsidR="00C00F94" w:rsidRPr="00C00F94" w:rsidRDefault="00C00F94" w:rsidP="00C00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техники посевов на чашки Петри, скошенный агар и высокий столбик агара.</w:t>
      </w:r>
    </w:p>
    <w:p w:rsidR="00C00F94" w:rsidRPr="00C00F94" w:rsidRDefault="00C00F94" w:rsidP="00C00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F94" w:rsidRPr="00C00F94" w:rsidRDefault="00C00F94" w:rsidP="00C00F94">
      <w:pPr>
        <w:widowControl w:val="0"/>
        <w:tabs>
          <w:tab w:val="right" w:leader="underscore" w:pos="9639"/>
        </w:tabs>
        <w:spacing w:before="240" w:after="12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Освоить умения:</w:t>
      </w:r>
    </w:p>
    <w:p w:rsidR="00C00F94" w:rsidRPr="00C00F94" w:rsidRDefault="00C00F94" w:rsidP="00C00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- готовить материал к микробиологическим исследованиям;</w:t>
      </w:r>
    </w:p>
    <w:p w:rsidR="00C00F94" w:rsidRPr="00C00F94" w:rsidRDefault="00C00F94" w:rsidP="00C00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определять </w:t>
      </w:r>
      <w:proofErr w:type="spellStart"/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культуральные</w:t>
      </w:r>
      <w:proofErr w:type="spellEnd"/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морфологические свойства; </w:t>
      </w:r>
    </w:p>
    <w:p w:rsidR="00C00F94" w:rsidRPr="00C00F94" w:rsidRDefault="00C00F94" w:rsidP="00C00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вести учетно-отчетную документацию; </w:t>
      </w:r>
    </w:p>
    <w:p w:rsidR="00C00F94" w:rsidRPr="00C00F94" w:rsidRDefault="00C00F94" w:rsidP="00C00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производить забор исследуемого материала;</w:t>
      </w:r>
    </w:p>
    <w:p w:rsidR="00C00F94" w:rsidRPr="00C00F94" w:rsidRDefault="00C00F94" w:rsidP="00C00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принимать, регистрировать, материал;</w:t>
      </w:r>
    </w:p>
    <w:p w:rsidR="00C00F94" w:rsidRPr="00C00F94" w:rsidRDefault="00C00F94" w:rsidP="00C00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- утилизировать отработанный материал.</w:t>
      </w:r>
    </w:p>
    <w:p w:rsidR="00C00F94" w:rsidRPr="00C00F94" w:rsidRDefault="00C00F94" w:rsidP="00C00F94">
      <w:pPr>
        <w:widowControl w:val="0"/>
        <w:tabs>
          <w:tab w:val="right" w:leader="underscore" w:pos="9639"/>
        </w:tabs>
        <w:spacing w:before="240" w:after="12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Знать:</w:t>
      </w:r>
    </w:p>
    <w:p w:rsidR="00C00F94" w:rsidRPr="00C00F94" w:rsidRDefault="00C00F94" w:rsidP="00C00F94">
      <w:pPr>
        <w:spacing w:after="0" w:line="276" w:lineRule="auto"/>
        <w:ind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задачи, структуру, оборудование, правила работы и техники безопасности в микробиологический лаборатории; </w:t>
      </w:r>
    </w:p>
    <w:p w:rsidR="00C00F94" w:rsidRPr="00C00F94" w:rsidRDefault="00C00F94" w:rsidP="00C00F94">
      <w:pPr>
        <w:spacing w:after="0" w:line="276" w:lineRule="auto"/>
        <w:ind w:firstLine="280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основные методы и диагностическое значение исследований протеолитических, </w:t>
      </w:r>
      <w:proofErr w:type="spellStart"/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сахаралитических</w:t>
      </w:r>
      <w:proofErr w:type="spellEnd"/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, гемолитических свойств микроорганизмов, антигенной структуры</w:t>
      </w:r>
      <w:r w:rsidRPr="00C00F94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.</w:t>
      </w:r>
    </w:p>
    <w:p w:rsidR="00C00F94" w:rsidRPr="00C00F94" w:rsidRDefault="00C00F94" w:rsidP="00C00F94">
      <w:pPr>
        <w:spacing w:after="0" w:line="276" w:lineRule="auto"/>
        <w:ind w:firstLine="280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Тематический план</w:t>
      </w: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Квалификация </w:t>
      </w:r>
      <w:r w:rsidR="001E3D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Медицинский техник</w:t>
      </w: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C00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семестр</w:t>
      </w:r>
    </w:p>
    <w:tbl>
      <w:tblPr>
        <w:tblW w:w="9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6"/>
        <w:gridCol w:w="3184"/>
        <w:gridCol w:w="4278"/>
        <w:gridCol w:w="1688"/>
      </w:tblGrid>
      <w:tr w:rsidR="00C00F94" w:rsidRPr="00C00F94" w:rsidTr="003C3325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 и тем практики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часов</w:t>
            </w:r>
          </w:p>
        </w:tc>
      </w:tr>
      <w:tr w:rsidR="00C00F94" w:rsidRPr="00C00F94" w:rsidTr="003C3325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:rsidR="00C00F94" w:rsidRPr="00C00F94" w:rsidRDefault="00C00F94" w:rsidP="00C00F9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62" w:type="dxa"/>
            <w:gridSpan w:val="2"/>
            <w:tcBorders>
              <w:bottom w:val="single" w:sz="4" w:space="0" w:color="auto"/>
            </w:tcBorders>
            <w:vAlign w:val="center"/>
          </w:tcPr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Ознакомление с правилами работы в  бак лаборатории</w:t>
            </w:r>
          </w:p>
        </w:tc>
        <w:tc>
          <w:tcPr>
            <w:tcW w:w="1688" w:type="dxa"/>
            <w:tcBorders>
              <w:bottom w:val="single" w:sz="4" w:space="0" w:color="auto"/>
            </w:tcBorders>
            <w:vAlign w:val="center"/>
          </w:tcPr>
          <w:p w:rsidR="00C00F94" w:rsidRPr="00C00F94" w:rsidRDefault="00C00F94" w:rsidP="00C00F9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C00F94" w:rsidRPr="00C00F94" w:rsidTr="003C3325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C00F94" w:rsidRPr="00C00F94" w:rsidRDefault="00C00F94" w:rsidP="00C00F9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Подготовка материала к микробиологическому исследованиям: прием , регистрация биоматериала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C00F94" w:rsidRPr="00C00F94" w:rsidRDefault="00C00F94" w:rsidP="00C00F9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C00F94" w:rsidRPr="00C00F94" w:rsidTr="003C3325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C00F94" w:rsidRPr="00C00F94" w:rsidRDefault="00C00F94" w:rsidP="00C00F9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 питательных сред общеупотребительных, элективных, дифференциально-диагностических.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C00F94" w:rsidRPr="00C00F94" w:rsidRDefault="00C00F94" w:rsidP="00C00F9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C00F94" w:rsidRPr="00C00F94" w:rsidTr="003C3325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C00F94" w:rsidRPr="00C00F94" w:rsidRDefault="00C00F94" w:rsidP="00C00F9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C00F94" w:rsidRPr="00C00F94" w:rsidRDefault="00C00F94" w:rsidP="00C00F94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Микробиологическая диагностика возбудителей инфекционных заболеваний (гнойно-воспалительных, кишечных)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C00F94" w:rsidRPr="00C00F94" w:rsidRDefault="00C00F94" w:rsidP="00C00F9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C00F94" w:rsidRPr="00C00F94" w:rsidTr="003C3325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C00F94" w:rsidRPr="00C00F94" w:rsidRDefault="00C00F94" w:rsidP="00C00F9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C00F94" w:rsidRPr="00C00F94" w:rsidRDefault="00C00F94" w:rsidP="00C00F94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Дисбактериоз. Этапы исследования .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C00F94" w:rsidRPr="00C00F94" w:rsidRDefault="00C00F94" w:rsidP="00C00F9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</w:t>
            </w:r>
          </w:p>
        </w:tc>
      </w:tr>
      <w:tr w:rsidR="00C00F94" w:rsidRPr="00C00F94" w:rsidTr="003C3325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C00F94" w:rsidRPr="00C00F94" w:rsidRDefault="00C00F94" w:rsidP="00C00F9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C00F94" w:rsidRPr="00C00F94" w:rsidRDefault="00C00F94" w:rsidP="00C00F94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Иммунодиагностика : РА, РП, РСК,РИФ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C00F94" w:rsidRPr="00C00F94" w:rsidRDefault="00C00F94" w:rsidP="00C00F9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C00F94" w:rsidRPr="00C00F94" w:rsidTr="003C3325">
        <w:tblPrEx>
          <w:tblLook w:val="01E0" w:firstRow="1" w:lastRow="1" w:firstColumn="1" w:lastColumn="1" w:noHBand="0" w:noVBand="0"/>
        </w:tblPrEx>
        <w:trPr>
          <w:trHeight w:val="880"/>
        </w:trPr>
        <w:tc>
          <w:tcPr>
            <w:tcW w:w="726" w:type="dxa"/>
            <w:shd w:val="clear" w:color="auto" w:fill="auto"/>
            <w:vAlign w:val="center"/>
          </w:tcPr>
          <w:p w:rsidR="00C00F94" w:rsidRPr="00C00F94" w:rsidRDefault="00C00F94" w:rsidP="00C00F9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C00F94" w:rsidRPr="00C00F94" w:rsidRDefault="00C00F94" w:rsidP="00C00F94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Утилизация отработанного материала, дезинфекция и стерилизация  использованной лабораторной посуды, инструментария, средств защиты.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C00F94" w:rsidRPr="00C00F94" w:rsidRDefault="00C00F94" w:rsidP="00C00F9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C00F94" w:rsidRPr="00C00F94" w:rsidTr="003C3325">
        <w:tblPrEx>
          <w:tblLook w:val="01E0" w:firstRow="1" w:lastRow="1" w:firstColumn="1" w:lastColumn="1" w:noHBand="0" w:noVBand="0"/>
        </w:tblPrEx>
        <w:trPr>
          <w:trHeight w:val="389"/>
        </w:trPr>
        <w:tc>
          <w:tcPr>
            <w:tcW w:w="3910" w:type="dxa"/>
            <w:gridSpan w:val="2"/>
            <w:shd w:val="clear" w:color="auto" w:fill="auto"/>
            <w:vAlign w:val="center"/>
          </w:tcPr>
          <w:p w:rsidR="00C00F94" w:rsidRPr="00C00F94" w:rsidRDefault="00C00F94" w:rsidP="00C00F94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промежуточной аттестации</w:t>
            </w:r>
          </w:p>
        </w:tc>
        <w:tc>
          <w:tcPr>
            <w:tcW w:w="4278" w:type="dxa"/>
            <w:shd w:val="clear" w:color="auto" w:fill="auto"/>
            <w:vAlign w:val="center"/>
          </w:tcPr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Дифференцированный зачет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C00F94" w:rsidRPr="00C00F94" w:rsidRDefault="00C00F94" w:rsidP="00C00F9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C00F94" w:rsidRPr="00C00F94" w:rsidTr="003C3325">
        <w:tblPrEx>
          <w:tblLook w:val="01E0" w:firstRow="1" w:lastRow="1" w:firstColumn="1" w:lastColumn="1" w:noHBand="0" w:noVBand="0"/>
        </w:tblPrEx>
        <w:trPr>
          <w:trHeight w:val="389"/>
        </w:trPr>
        <w:tc>
          <w:tcPr>
            <w:tcW w:w="8188" w:type="dxa"/>
            <w:gridSpan w:val="3"/>
            <w:shd w:val="clear" w:color="auto" w:fill="auto"/>
            <w:vAlign w:val="center"/>
          </w:tcPr>
          <w:p w:rsidR="00C00F94" w:rsidRPr="00C00F94" w:rsidRDefault="00C00F94" w:rsidP="00C00F94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C00F94" w:rsidRPr="00C00F94" w:rsidRDefault="00C00F94" w:rsidP="00C00F9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108</w:t>
            </w:r>
          </w:p>
        </w:tc>
      </w:tr>
    </w:tbl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График прохождения практики.</w:t>
      </w: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 семестр</w:t>
      </w: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127"/>
        <w:gridCol w:w="1842"/>
        <w:gridCol w:w="1985"/>
        <w:gridCol w:w="2372"/>
      </w:tblGrid>
      <w:tr w:rsidR="00C00F94" w:rsidRPr="00C00F94" w:rsidTr="0039481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Подпись руководителя.</w:t>
            </w:r>
          </w:p>
        </w:tc>
      </w:tr>
      <w:tr w:rsidR="00394811" w:rsidRPr="00C00F94" w:rsidTr="003C3325">
        <w:trPr>
          <w:trHeight w:val="521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Pr="00C00F94" w:rsidRDefault="00394811" w:rsidP="0039481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Pr="00C00F94" w:rsidRDefault="00394811" w:rsidP="0039481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4.06.2022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Pr="00C00F94" w:rsidRDefault="00394811" w:rsidP="0039481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8:00-13:00</w:t>
            </w:r>
          </w:p>
        </w:tc>
        <w:tc>
          <w:tcPr>
            <w:tcW w:w="4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Pr="00C00F94" w:rsidRDefault="00394811" w:rsidP="0039481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Методический день</w:t>
            </w:r>
          </w:p>
        </w:tc>
      </w:tr>
      <w:tr w:rsidR="00394811" w:rsidRPr="00C00F94" w:rsidTr="0039481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Pr="00C00F94" w:rsidRDefault="00394811" w:rsidP="0039481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Pr="00C00F94" w:rsidRDefault="00394811" w:rsidP="0039481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6.06.2022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Default="00394811" w:rsidP="00394811">
            <w:pPr>
              <w:jc w:val="center"/>
            </w:pPr>
            <w:r w:rsidRPr="00835F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8:00-13:00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Pr="00C00F94" w:rsidRDefault="00394811" w:rsidP="0039481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Pr="00C00F94" w:rsidRDefault="00394811" w:rsidP="0039481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4811" w:rsidRPr="00C00F94" w:rsidTr="0039481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Pr="00C00F94" w:rsidRDefault="00394811" w:rsidP="0039481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Pr="00C00F94" w:rsidRDefault="00394811" w:rsidP="0039481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7.06.2022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Default="00394811" w:rsidP="00394811">
            <w:pPr>
              <w:jc w:val="center"/>
            </w:pPr>
            <w:r w:rsidRPr="00835F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8:00-13:00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Pr="00C00F94" w:rsidRDefault="00394811" w:rsidP="0039481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Pr="00C00F94" w:rsidRDefault="00394811" w:rsidP="0039481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4811" w:rsidRPr="00C00F94" w:rsidTr="0039481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Pr="00C00F94" w:rsidRDefault="00394811" w:rsidP="0039481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Pr="00C00F94" w:rsidRDefault="00394811" w:rsidP="0039481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8.06.2022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Default="00394811" w:rsidP="00394811">
            <w:pPr>
              <w:jc w:val="center"/>
            </w:pPr>
            <w:r w:rsidRPr="00835F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8:00-13:00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Pr="00C00F94" w:rsidRDefault="00394811" w:rsidP="0039481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Pr="00C00F94" w:rsidRDefault="00394811" w:rsidP="0039481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4811" w:rsidRPr="00C00F94" w:rsidTr="0039481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Pr="00C00F94" w:rsidRDefault="00394811" w:rsidP="0039481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Pr="00C00F94" w:rsidRDefault="00394811" w:rsidP="0039481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9.06.2022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Default="00394811" w:rsidP="00394811">
            <w:pPr>
              <w:jc w:val="center"/>
            </w:pPr>
            <w:r w:rsidRPr="00835F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8:00-13:00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Pr="00C00F94" w:rsidRDefault="00394811" w:rsidP="0039481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Pr="00C00F94" w:rsidRDefault="00394811" w:rsidP="0039481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4811" w:rsidRPr="00C00F94" w:rsidTr="0039481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Pr="00C00F94" w:rsidRDefault="00394811" w:rsidP="0039481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Pr="00C00F94" w:rsidRDefault="00394811" w:rsidP="0039481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10.06.2022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Default="00394811" w:rsidP="00394811">
            <w:pPr>
              <w:jc w:val="center"/>
            </w:pPr>
            <w:r w:rsidRPr="00835F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8:00-13:00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Pr="00C00F94" w:rsidRDefault="00394811" w:rsidP="0039481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Pr="00C00F94" w:rsidRDefault="00394811" w:rsidP="0039481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4811" w:rsidRPr="00C00F94" w:rsidTr="003C332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Pr="00C00F94" w:rsidRDefault="00394811" w:rsidP="0039481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Pr="00C00F94" w:rsidRDefault="00394811" w:rsidP="0039481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11.06.2022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Default="00394811" w:rsidP="00394811">
            <w:pPr>
              <w:jc w:val="center"/>
            </w:pPr>
            <w:r w:rsidRPr="00835F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8:00-13:00</w:t>
            </w:r>
          </w:p>
        </w:tc>
        <w:tc>
          <w:tcPr>
            <w:tcW w:w="4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Pr="00C00F94" w:rsidRDefault="00394811" w:rsidP="0039481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Методический день</w:t>
            </w:r>
          </w:p>
        </w:tc>
      </w:tr>
      <w:tr w:rsidR="00394811" w:rsidRPr="00C00F94" w:rsidTr="0039481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Pr="00C00F94" w:rsidRDefault="00394811" w:rsidP="0039481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Pr="00C00F94" w:rsidRDefault="00394811" w:rsidP="0039481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13.06.2022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Default="00394811" w:rsidP="00394811">
            <w:pPr>
              <w:jc w:val="center"/>
            </w:pPr>
            <w:r w:rsidRPr="00835F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8:00-13:00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Pr="00C00F94" w:rsidRDefault="00394811" w:rsidP="0039481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Pr="00C00F94" w:rsidRDefault="00394811" w:rsidP="0039481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4811" w:rsidRPr="00C00F94" w:rsidTr="0039481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Pr="00C00F94" w:rsidRDefault="00394811" w:rsidP="0039481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Pr="00C00F94" w:rsidRDefault="00394811" w:rsidP="0039481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14.06.2022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Default="00394811" w:rsidP="00394811">
            <w:pPr>
              <w:jc w:val="center"/>
            </w:pPr>
            <w:r w:rsidRPr="00835F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8:00-13:00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Pr="00C00F94" w:rsidRDefault="00394811" w:rsidP="0039481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Pr="00C00F94" w:rsidRDefault="00394811" w:rsidP="0039481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4811" w:rsidRPr="00C00F94" w:rsidTr="0039481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Pr="00C00F94" w:rsidRDefault="00394811" w:rsidP="0039481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Pr="00C00F94" w:rsidRDefault="00394811" w:rsidP="0039481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Default="00394811" w:rsidP="00394811">
            <w:pPr>
              <w:jc w:val="center"/>
            </w:pPr>
            <w:r w:rsidRPr="00835F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8:00-13:00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Pr="00C00F94" w:rsidRDefault="00394811" w:rsidP="0039481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Pr="00C00F94" w:rsidRDefault="00394811" w:rsidP="0039481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4811" w:rsidRPr="00C00F94" w:rsidTr="0039481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Pr="00C00F94" w:rsidRDefault="00394811" w:rsidP="0039481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Pr="00C00F94" w:rsidRDefault="00394811" w:rsidP="0039481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16.06.2022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Default="00394811" w:rsidP="00394811">
            <w:pPr>
              <w:jc w:val="center"/>
            </w:pPr>
            <w:r w:rsidRPr="00835F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8:00-13:00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Pr="00C00F94" w:rsidRDefault="00394811" w:rsidP="0039481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Pr="00C00F94" w:rsidRDefault="00394811" w:rsidP="0039481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4811" w:rsidRPr="00C00F94" w:rsidTr="0039481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Pr="00C00F94" w:rsidRDefault="00394811" w:rsidP="0039481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Pr="00C00F94" w:rsidRDefault="00394811" w:rsidP="0039481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17.06.2022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Default="00394811" w:rsidP="00394811">
            <w:pPr>
              <w:jc w:val="center"/>
            </w:pPr>
            <w:r w:rsidRPr="00835F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8:00-13:00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Pr="00C00F94" w:rsidRDefault="00394811" w:rsidP="0039481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11" w:rsidRPr="00C00F94" w:rsidRDefault="00394811" w:rsidP="0039481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94811" w:rsidRDefault="00394811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94811" w:rsidRDefault="00394811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94811" w:rsidRDefault="00394811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Лист лабораторных исследований.</w:t>
      </w: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8017" w:type="dxa"/>
        <w:tblInd w:w="8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7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456"/>
        <w:gridCol w:w="456"/>
        <w:gridCol w:w="456"/>
        <w:gridCol w:w="668"/>
      </w:tblGrid>
      <w:tr w:rsidR="00C00F94" w:rsidRPr="00C00F94" w:rsidTr="008E529E">
        <w:trPr>
          <w:trHeight w:val="313"/>
        </w:trPr>
        <w:tc>
          <w:tcPr>
            <w:tcW w:w="2957" w:type="dxa"/>
            <w:vMerge w:val="restart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Исследования.</w:t>
            </w:r>
          </w:p>
        </w:tc>
        <w:tc>
          <w:tcPr>
            <w:tcW w:w="4392" w:type="dxa"/>
            <w:gridSpan w:val="12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</w:t>
            </w:r>
          </w:p>
        </w:tc>
      </w:tr>
      <w:tr w:rsidR="008E529E" w:rsidRPr="00C00F94" w:rsidTr="008E529E">
        <w:trPr>
          <w:trHeight w:val="143"/>
        </w:trPr>
        <w:tc>
          <w:tcPr>
            <w:tcW w:w="2957" w:type="dxa"/>
            <w:vMerge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6" w:type="dxa"/>
          </w:tcPr>
          <w:p w:rsidR="008E529E" w:rsidRPr="00C00F94" w:rsidRDefault="008E529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6" w:type="dxa"/>
          </w:tcPr>
          <w:p w:rsidR="008E529E" w:rsidRPr="00C00F94" w:rsidRDefault="008E529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6" w:type="dxa"/>
          </w:tcPr>
          <w:p w:rsidR="008E529E" w:rsidRPr="00C00F94" w:rsidRDefault="008E529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68" w:type="dxa"/>
          </w:tcPr>
          <w:p w:rsidR="008E529E" w:rsidRPr="00C00F94" w:rsidRDefault="008E529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E529E" w:rsidRPr="00C00F94" w:rsidTr="008E529E">
        <w:trPr>
          <w:trHeight w:val="1639"/>
        </w:trPr>
        <w:tc>
          <w:tcPr>
            <w:tcW w:w="2957" w:type="dxa"/>
          </w:tcPr>
          <w:p w:rsidR="008E529E" w:rsidRPr="00C00F94" w:rsidRDefault="008E529E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8" w:type="dxa"/>
          </w:tcPr>
          <w:p w:rsidR="008E529E" w:rsidRPr="00C00F94" w:rsidRDefault="008E529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8E529E" w:rsidRPr="00C00F94" w:rsidTr="008E529E">
        <w:trPr>
          <w:trHeight w:val="551"/>
        </w:trPr>
        <w:tc>
          <w:tcPr>
            <w:tcW w:w="2957" w:type="dxa"/>
          </w:tcPr>
          <w:p w:rsidR="008E529E" w:rsidRPr="00C00F94" w:rsidRDefault="008E529E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</w:t>
            </w:r>
            <w:proofErr w:type="spellStart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культуральных</w:t>
            </w:r>
            <w:proofErr w:type="spellEnd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морфологических </w:t>
            </w:r>
            <w:proofErr w:type="spellStart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</w:t>
            </w:r>
            <w:proofErr w:type="spellEnd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-в </w:t>
            </w: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8E529E" w:rsidRPr="00C00F94" w:rsidRDefault="008E529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8E529E" w:rsidRPr="00C00F94" w:rsidTr="008E529E">
        <w:trPr>
          <w:trHeight w:val="1356"/>
        </w:trPr>
        <w:tc>
          <w:tcPr>
            <w:tcW w:w="2957" w:type="dxa"/>
          </w:tcPr>
          <w:p w:rsidR="008E529E" w:rsidRPr="00C00F94" w:rsidRDefault="008E529E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</w:t>
            </w:r>
            <w:proofErr w:type="spellStart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сахаралитической</w:t>
            </w:r>
            <w:proofErr w:type="spellEnd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протеолитической, </w:t>
            </w:r>
            <w:proofErr w:type="spellStart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гемолитичес</w:t>
            </w:r>
            <w:proofErr w:type="spellEnd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кой активности</w:t>
            </w: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8E529E" w:rsidRPr="00C00F94" w:rsidRDefault="008E529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8E529E" w:rsidRPr="00C00F94" w:rsidTr="008E529E">
        <w:trPr>
          <w:trHeight w:val="313"/>
        </w:trPr>
        <w:tc>
          <w:tcPr>
            <w:tcW w:w="2957" w:type="dxa"/>
          </w:tcPr>
          <w:p w:rsidR="008E529E" w:rsidRPr="00C00F94" w:rsidRDefault="008E529E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Серодиагностика РА</w:t>
            </w: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8E529E" w:rsidRPr="00C00F94" w:rsidRDefault="008E529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8E529E" w:rsidRPr="00C00F94" w:rsidTr="008E529E">
        <w:trPr>
          <w:trHeight w:val="313"/>
        </w:trPr>
        <w:tc>
          <w:tcPr>
            <w:tcW w:w="2957" w:type="dxa"/>
          </w:tcPr>
          <w:p w:rsidR="008E529E" w:rsidRPr="00C00F94" w:rsidRDefault="008E529E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РП</w:t>
            </w: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8E529E" w:rsidRPr="00C00F94" w:rsidRDefault="008E529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8E529E" w:rsidRPr="00C00F94" w:rsidTr="008E529E">
        <w:trPr>
          <w:trHeight w:val="313"/>
        </w:trPr>
        <w:tc>
          <w:tcPr>
            <w:tcW w:w="2957" w:type="dxa"/>
          </w:tcPr>
          <w:p w:rsidR="008E529E" w:rsidRPr="00C00F94" w:rsidRDefault="008E529E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РСК</w:t>
            </w: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8E529E" w:rsidRPr="00C00F94" w:rsidRDefault="008E529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8E529E" w:rsidRPr="00C00F94" w:rsidTr="008E529E">
        <w:trPr>
          <w:trHeight w:val="313"/>
        </w:trPr>
        <w:tc>
          <w:tcPr>
            <w:tcW w:w="2957" w:type="dxa"/>
          </w:tcPr>
          <w:p w:rsidR="008E529E" w:rsidRPr="00C00F94" w:rsidRDefault="008E529E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</w:t>
            </w: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8E529E" w:rsidRPr="00C00F94" w:rsidRDefault="008E529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8E529E" w:rsidRPr="00C00F94" w:rsidTr="008E529E">
        <w:trPr>
          <w:trHeight w:val="298"/>
        </w:trPr>
        <w:tc>
          <w:tcPr>
            <w:tcW w:w="2957" w:type="dxa"/>
          </w:tcPr>
          <w:p w:rsidR="008E529E" w:rsidRPr="00C00F94" w:rsidRDefault="008E529E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РНГА</w:t>
            </w: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8E529E" w:rsidRPr="00C00F94" w:rsidRDefault="008E529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8E529E" w:rsidRPr="00C00F94" w:rsidTr="008E529E">
        <w:trPr>
          <w:trHeight w:val="1922"/>
        </w:trPr>
        <w:tc>
          <w:tcPr>
            <w:tcW w:w="2957" w:type="dxa"/>
          </w:tcPr>
          <w:p w:rsidR="008E529E" w:rsidRPr="00C00F94" w:rsidRDefault="008E529E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8E529E" w:rsidRPr="00C00F94" w:rsidRDefault="008E529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8E529E" w:rsidRPr="00C00F94" w:rsidTr="008E529E">
        <w:trPr>
          <w:trHeight w:val="1371"/>
        </w:trPr>
        <w:tc>
          <w:tcPr>
            <w:tcW w:w="2957" w:type="dxa"/>
          </w:tcPr>
          <w:p w:rsidR="008E529E" w:rsidRPr="00C00F94" w:rsidRDefault="008E529E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участие в проведении </w:t>
            </w:r>
            <w:proofErr w:type="spellStart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внутрилабораторного</w:t>
            </w:r>
            <w:proofErr w:type="spellEnd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контроля качества лабораторных исследований</w:t>
            </w: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8E529E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8E529E" w:rsidRPr="00C00F94" w:rsidRDefault="008E529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</w:tbl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1E3DDD" w:rsidRDefault="001E3DDD" w:rsidP="00C00F94">
      <w:pPr>
        <w:spacing w:after="0" w:line="276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1E3DDD" w:rsidRDefault="001E3DDD" w:rsidP="00C00F94">
      <w:pPr>
        <w:spacing w:after="0" w:line="276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1E3DDD" w:rsidRDefault="001E3DDD" w:rsidP="00C00F94">
      <w:pPr>
        <w:spacing w:after="0" w:line="276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1E3DDD" w:rsidRDefault="001E3DDD" w:rsidP="00C00F94">
      <w:pPr>
        <w:spacing w:after="0" w:line="276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1E3DDD" w:rsidRDefault="001E3DDD" w:rsidP="00C00F94">
      <w:pPr>
        <w:spacing w:after="0" w:line="276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1E3DDD" w:rsidRPr="00C00F94" w:rsidRDefault="001E3DDD" w:rsidP="00C00F94">
      <w:pPr>
        <w:spacing w:after="0" w:line="276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ОТЧЕТ ПО ПРОИЗВОДСТВЕННОЙ ПРАКТИКЕ</w:t>
      </w: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Ф.И.О. обучающегося __</w:t>
      </w:r>
      <w:r w:rsidR="009D17DE" w:rsidRPr="009D17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Токарева Вероника Олеговна</w:t>
      </w:r>
      <w:r w:rsidR="009D17D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группы______</w:t>
      </w:r>
      <w:r w:rsidR="009D17DE" w:rsidRPr="009D17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305-1</w:t>
      </w:r>
      <w:r w:rsidR="009D17DE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   специальности Лабораторная</w:t>
      </w:r>
      <w:r w:rsidRPr="00C00F9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диагностика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Проходившего (ей) производственную (преддипломную) практику </w:t>
      </w:r>
    </w:p>
    <w:p w:rsidR="00C00F94" w:rsidRPr="00C00F94" w:rsidRDefault="009D17DE" w:rsidP="00C00F9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_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Pr="009D17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июня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__</w:t>
      </w:r>
      <w:r w:rsidRPr="009D17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17 июня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___20</w:t>
      </w:r>
      <w:r w:rsidRPr="009D17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22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</w:p>
    <w:p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время прохождения практики мною выполнены следующие объемы работ:</w:t>
      </w:r>
    </w:p>
    <w:p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1. Цифровой отчет</w:t>
      </w:r>
    </w:p>
    <w:p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662"/>
        <w:gridCol w:w="1559"/>
      </w:tblGrid>
      <w:tr w:rsidR="00C00F94" w:rsidRPr="00C00F94" w:rsidTr="003C332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10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pacing w:val="11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pacing w:val="11"/>
                <w:sz w:val="24"/>
                <w:szCs w:val="24"/>
                <w:lang w:eastAsia="ru-RU"/>
              </w:rPr>
              <w:t>Виды работ 4 семестр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</w:tr>
      <w:tr w:rsidR="00C00F94" w:rsidRPr="00C00F94" w:rsidTr="003C332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E85E7C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C00F94" w:rsidRPr="00C00F94" w:rsidTr="003C332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прием, маркировка, регистрация биоматериала.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9D17D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00F94" w:rsidRPr="00C00F94" w:rsidTr="003C332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C00F94" w:rsidRPr="00C00F94" w:rsidTr="003C332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</w:t>
            </w:r>
            <w:proofErr w:type="spellStart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культуральных</w:t>
            </w:r>
            <w:proofErr w:type="spellEnd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морфологических свойств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9D17D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00F94" w:rsidRPr="00C00F94" w:rsidTr="003C332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</w:t>
            </w:r>
            <w:proofErr w:type="spellStart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сахаралитической</w:t>
            </w:r>
            <w:proofErr w:type="spellEnd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протеолитической, гемолитической активности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9D17D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00F94" w:rsidRPr="00C00F94" w:rsidTr="003C332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Серодиагностика 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9D17D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00F94" w:rsidRPr="00C00F94" w:rsidTr="003C332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9D17D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:rsidTr="003C332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E85E7C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00F94" w:rsidRPr="00C00F94" w:rsidTr="003C332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E85E7C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00F94" w:rsidRPr="00C00F94" w:rsidTr="003C332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РНГА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E85E7C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00F94" w:rsidRPr="00C00F94" w:rsidTr="003C332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8E529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00F94" w:rsidRPr="00C00F94" w:rsidTr="003C332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частие в проведении внутри лабораторного контроля качества лабораторных исследований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9D17D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C00F94" w:rsidRPr="00C00F94" w:rsidRDefault="00C00F94" w:rsidP="00C00F94">
      <w:pPr>
        <w:keepNext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00F94" w:rsidRPr="00C00F94" w:rsidRDefault="00C00F94" w:rsidP="00C00F94">
      <w:pPr>
        <w:keepNext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Toc358385192"/>
      <w:bookmarkStart w:id="1" w:name="_Toc358385537"/>
      <w:bookmarkStart w:id="2" w:name="_Toc358385866"/>
      <w:bookmarkStart w:id="3" w:name="_Toc359316875"/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3D69EE" w:rsidRDefault="00C00F94" w:rsidP="003D69E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3D69EE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lastRenderedPageBreak/>
        <w:t>Текстовой отчет</w:t>
      </w:r>
      <w:bookmarkEnd w:id="0"/>
      <w:bookmarkEnd w:id="1"/>
      <w:bookmarkEnd w:id="2"/>
      <w:bookmarkEnd w:id="3"/>
    </w:p>
    <w:p w:rsidR="00C00F94" w:rsidRPr="003D69EE" w:rsidRDefault="00C00F94" w:rsidP="003D69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4"/>
      </w:tblGrid>
      <w:tr w:rsidR="00C00F94" w:rsidRPr="003D69EE" w:rsidTr="003D69EE">
        <w:trPr>
          <w:trHeight w:val="3864"/>
        </w:trPr>
        <w:tc>
          <w:tcPr>
            <w:tcW w:w="9354" w:type="dxa"/>
            <w:tcBorders>
              <w:bottom w:val="nil"/>
            </w:tcBorders>
          </w:tcPr>
          <w:p w:rsidR="003D69EE" w:rsidRDefault="00C00F94" w:rsidP="003D69EE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3D69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Умения, которыми хорошо овладел в ходе практики</w:t>
            </w:r>
            <w:r w:rsidRPr="003D6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="00E85E7C" w:rsidRPr="003D6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85E7C" w:rsidRPr="003D69E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Предварительная подготовка лабораторной посуды, инструментария, средств защиты, работа с нормативными документациями при приготовлении питательных сред,</w:t>
            </w:r>
            <w:r w:rsidR="003D69EE" w:rsidRPr="003D69E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работа с документами при работе на аппаратах,</w:t>
            </w:r>
            <w:r w:rsidR="00E85E7C" w:rsidRPr="003D69E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изучение правил приготовления и разлива питательных средств, знакомство с часто используемыми питательными ср</w:t>
            </w:r>
            <w:r w:rsidR="003D69EE" w:rsidRPr="003D69E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едами, изучение правил чистки посуды после варки.</w:t>
            </w:r>
          </w:p>
          <w:p w:rsidR="003D69EE" w:rsidRPr="003D69EE" w:rsidRDefault="003D69EE" w:rsidP="003D69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3D69EE" w:rsidRPr="003D69EE" w:rsidRDefault="003D69EE" w:rsidP="003D69EE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9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Самостоятельная работа:</w:t>
            </w:r>
            <w:r w:rsidRPr="003D6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D69E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Изучение нормативной документации, подготовка посуды для варки и разлива, маркировка готовых питательных сред, работа на аппаратах, приготовление и разлив питательных сред.</w:t>
            </w:r>
          </w:p>
          <w:p w:rsidR="003D69EE" w:rsidRPr="003D69EE" w:rsidRDefault="003D69EE" w:rsidP="003D69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D69EE" w:rsidRDefault="003D69EE" w:rsidP="003D69EE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3D69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Помощь оказана со стороны методических и непосредственных руководителей:</w:t>
            </w:r>
            <w:r w:rsidRPr="003D6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D69E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Помощь при заполнении дневника, предоставление теоритического материала и повторение пройденного материала по курсу микробиологии.</w:t>
            </w:r>
          </w:p>
          <w:p w:rsidR="003D69EE" w:rsidRPr="003D69EE" w:rsidRDefault="003D69EE" w:rsidP="003D69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C00F94" w:rsidRPr="003D69EE" w:rsidRDefault="003D69EE" w:rsidP="003D69EE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9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Замечания и предложения по прохождению практики:</w:t>
            </w:r>
            <w:r w:rsidRPr="003D6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D69E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Замечаний нет.</w:t>
            </w:r>
          </w:p>
        </w:tc>
      </w:tr>
    </w:tbl>
    <w:p w:rsidR="008706AA" w:rsidRDefault="008706AA" w:rsidP="003D69E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706AA" w:rsidRDefault="008706AA" w:rsidP="003D69E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706AA" w:rsidRDefault="008706AA" w:rsidP="003D69E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706AA" w:rsidRDefault="008706AA" w:rsidP="003D69E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706AA" w:rsidRDefault="008706AA" w:rsidP="003D69E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00F94" w:rsidRPr="003D69EE" w:rsidRDefault="00C00F94" w:rsidP="003D69E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69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Общий руководитель практики</w:t>
      </w:r>
      <w:r w:rsidRPr="003D69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_______________</w:t>
      </w:r>
      <w:proofErr w:type="gramStart"/>
      <w:r w:rsidRPr="003D69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_  </w:t>
      </w:r>
      <w:r w:rsidRPr="003D69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</w:t>
      </w:r>
      <w:proofErr w:type="gramEnd"/>
      <w:r w:rsidRPr="003D69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___________________</w:t>
      </w:r>
    </w:p>
    <w:p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                                                            </w:t>
      </w:r>
      <w:r w:rsidR="008706A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C00F9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</w:t>
      </w:r>
      <w:proofErr w:type="gramStart"/>
      <w:r w:rsidRPr="00C00F9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подпись)   </w:t>
      </w:r>
      <w:proofErr w:type="gramEnd"/>
      <w:r w:rsidRPr="00C00F9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          </w:t>
      </w:r>
      <w:r w:rsidRPr="00C00F9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    (ФИО)</w:t>
      </w:r>
    </w:p>
    <w:p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C00F94" w:rsidRPr="00C00F94" w:rsidRDefault="00C00F94" w:rsidP="00C00F94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C00F94" w:rsidRPr="00C00F94" w:rsidRDefault="00C00F94" w:rsidP="00C00F94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C00F94" w:rsidRPr="00C00F94" w:rsidRDefault="00C00F94" w:rsidP="00C00F94">
      <w:pPr>
        <w:spacing w:after="200" w:line="276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proofErr w:type="spellStart"/>
      <w:r w:rsidRPr="00C00F94">
        <w:rPr>
          <w:rFonts w:ascii="Times New Roman" w:eastAsia="Times New Roman" w:hAnsi="Times New Roman" w:cs="Times New Roman"/>
          <w:bCs/>
          <w:lang w:eastAsia="ru-RU"/>
        </w:rPr>
        <w:t>М.П.организации</w:t>
      </w:r>
      <w:proofErr w:type="spellEnd"/>
    </w:p>
    <w:p w:rsidR="00C00F94" w:rsidRPr="00C00F94" w:rsidRDefault="003D69EE" w:rsidP="003D69EE">
      <w:pPr>
        <w:rPr>
          <w:rFonts w:ascii="Times New Roman" w:eastAsia="Times New Roman" w:hAnsi="Times New Roman" w:cs="Times New Roman"/>
          <w:b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lang w:eastAsia="ru-RU"/>
        </w:rPr>
        <w:br w:type="page"/>
      </w: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18"/>
          <w:szCs w:val="20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sz w:val="18"/>
          <w:szCs w:val="20"/>
          <w:lang w:eastAsia="ru-RU"/>
        </w:rPr>
        <w:lastRenderedPageBreak/>
        <w:t>ХАРАКТЕРИСТИКА</w:t>
      </w:r>
    </w:p>
    <w:p w:rsidR="00C00F94" w:rsidRPr="00C00F94" w:rsidRDefault="00C00F94" w:rsidP="00C00F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iCs/>
          <w:sz w:val="24"/>
          <w:szCs w:val="28"/>
          <w:lang w:eastAsia="ru-RU"/>
        </w:rPr>
        <w:t>_____________</w:t>
      </w:r>
      <w:r w:rsidR="003F4CEC">
        <w:rPr>
          <w:rFonts w:ascii="Times New Roman" w:eastAsia="Times New Roman" w:hAnsi="Times New Roman" w:cs="Times New Roman"/>
          <w:b/>
          <w:iCs/>
          <w:sz w:val="24"/>
          <w:szCs w:val="28"/>
          <w:lang w:eastAsia="ru-RU"/>
        </w:rPr>
        <w:t>___________</w:t>
      </w:r>
      <w:r w:rsidR="003F4CEC" w:rsidRPr="003F4CEC">
        <w:rPr>
          <w:rFonts w:ascii="Times New Roman" w:eastAsia="Times New Roman" w:hAnsi="Times New Roman" w:cs="Times New Roman"/>
          <w:b/>
          <w:iCs/>
          <w:sz w:val="24"/>
          <w:szCs w:val="28"/>
          <w:u w:val="single"/>
          <w:lang w:eastAsia="ru-RU"/>
        </w:rPr>
        <w:t>Токарева Вероника Олеговна</w:t>
      </w:r>
      <w:r w:rsidR="003F4CEC">
        <w:rPr>
          <w:rFonts w:ascii="Times New Roman" w:eastAsia="Times New Roman" w:hAnsi="Times New Roman" w:cs="Times New Roman"/>
          <w:b/>
          <w:iCs/>
          <w:sz w:val="24"/>
          <w:szCs w:val="28"/>
          <w:lang w:eastAsia="ru-RU"/>
        </w:rPr>
        <w:t>___</w:t>
      </w:r>
      <w:r w:rsidRPr="00C00F94">
        <w:rPr>
          <w:rFonts w:ascii="Times New Roman" w:eastAsia="Times New Roman" w:hAnsi="Times New Roman" w:cs="Times New Roman"/>
          <w:b/>
          <w:iCs/>
          <w:sz w:val="24"/>
          <w:szCs w:val="28"/>
          <w:lang w:eastAsia="ru-RU"/>
        </w:rPr>
        <w:t>____________________</w:t>
      </w:r>
    </w:p>
    <w:p w:rsidR="00C00F94" w:rsidRPr="00C00F94" w:rsidRDefault="00C00F94" w:rsidP="00C00F9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i/>
          <w:iCs/>
          <w:szCs w:val="24"/>
          <w:lang w:eastAsia="ru-RU"/>
        </w:rPr>
        <w:t>ФИО</w:t>
      </w:r>
    </w:p>
    <w:p w:rsidR="00C00F94" w:rsidRPr="00C00F94" w:rsidRDefault="00C00F94" w:rsidP="00C00F94">
      <w:pPr>
        <w:spacing w:after="0" w:line="240" w:lineRule="auto"/>
        <w:rPr>
          <w:rFonts w:ascii="Times New Roman" w:eastAsia="Times New Roman" w:hAnsi="Times New Roman" w:cs="Times New Roman"/>
          <w:b/>
          <w:iCs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>обучающийся (</w:t>
      </w:r>
      <w:proofErr w:type="spellStart"/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>ая</w:t>
      </w:r>
      <w:proofErr w:type="spellEnd"/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>) на ___</w:t>
      </w:r>
      <w:r w:rsidR="003F4CEC">
        <w:rPr>
          <w:rFonts w:ascii="Times New Roman" w:eastAsia="Times New Roman" w:hAnsi="Times New Roman" w:cs="Times New Roman"/>
          <w:iCs/>
          <w:szCs w:val="24"/>
          <w:lang w:eastAsia="ru-RU"/>
        </w:rPr>
        <w:t xml:space="preserve">курсе по специальности СПО </w:t>
      </w:r>
      <w:r w:rsidRPr="00C00F94">
        <w:rPr>
          <w:rFonts w:ascii="Times New Roman" w:eastAsia="Times New Roman" w:hAnsi="Times New Roman" w:cs="Times New Roman"/>
          <w:b/>
          <w:iCs/>
          <w:szCs w:val="24"/>
          <w:u w:val="single"/>
          <w:lang w:eastAsia="ru-RU"/>
        </w:rPr>
        <w:t>060604</w:t>
      </w:r>
      <w:r w:rsidR="003F4CEC">
        <w:rPr>
          <w:rFonts w:ascii="Times New Roman" w:eastAsia="Times New Roman" w:hAnsi="Times New Roman" w:cs="Times New Roman"/>
          <w:b/>
          <w:iCs/>
          <w:szCs w:val="24"/>
          <w:u w:val="single"/>
          <w:lang w:eastAsia="ru-RU"/>
        </w:rPr>
        <w:t xml:space="preserve"> </w:t>
      </w:r>
      <w:r w:rsidRPr="00C00F94">
        <w:rPr>
          <w:rFonts w:ascii="Times New Roman" w:eastAsia="Times New Roman" w:hAnsi="Times New Roman" w:cs="Times New Roman"/>
          <w:b/>
          <w:iCs/>
          <w:szCs w:val="24"/>
          <w:u w:val="single"/>
          <w:lang w:eastAsia="ru-RU"/>
        </w:rPr>
        <w:t>Лабораторная диагностика</w:t>
      </w:r>
    </w:p>
    <w:p w:rsidR="00C00F94" w:rsidRPr="00C00F94" w:rsidRDefault="003F4CEC" w:rsidP="00C00F94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Cs/>
          <w:szCs w:val="24"/>
          <w:lang w:eastAsia="ru-RU"/>
        </w:rPr>
        <w:t>успешно прошел (ла)</w:t>
      </w:r>
      <w:r w:rsidR="00C00F94"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 xml:space="preserve"> производственную практику </w:t>
      </w:r>
      <w:r>
        <w:rPr>
          <w:rFonts w:ascii="Times New Roman" w:eastAsia="Times New Roman" w:hAnsi="Times New Roman" w:cs="Times New Roman"/>
          <w:iCs/>
          <w:szCs w:val="24"/>
          <w:lang w:eastAsia="ru-RU"/>
        </w:rPr>
        <w:t xml:space="preserve">по профессиональному </w:t>
      </w:r>
      <w:proofErr w:type="gramStart"/>
      <w:r>
        <w:rPr>
          <w:rFonts w:ascii="Times New Roman" w:eastAsia="Times New Roman" w:hAnsi="Times New Roman" w:cs="Times New Roman"/>
          <w:iCs/>
          <w:szCs w:val="24"/>
          <w:lang w:eastAsia="ru-RU"/>
        </w:rPr>
        <w:t>модулю:</w:t>
      </w:r>
      <w:r w:rsidR="00C00F94"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 xml:space="preserve">   </w:t>
      </w:r>
      <w:proofErr w:type="gramEnd"/>
      <w:r w:rsidR="00C00F94"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 xml:space="preserve">   </w:t>
      </w:r>
      <w:r w:rsidR="00C00F94" w:rsidRPr="00C00F94">
        <w:rPr>
          <w:rFonts w:ascii="Times New Roman" w:eastAsia="Times New Roman" w:hAnsi="Times New Roman" w:cs="Times New Roman"/>
          <w:b/>
          <w:iCs/>
          <w:szCs w:val="24"/>
          <w:u w:val="single"/>
          <w:lang w:eastAsia="ru-RU"/>
        </w:rPr>
        <w:t>Проведение лабораторных микробиологических исследований</w:t>
      </w:r>
    </w:p>
    <w:p w:rsidR="00C00F94" w:rsidRPr="00C00F94" w:rsidRDefault="00C00F94" w:rsidP="00C00F94">
      <w:pPr>
        <w:spacing w:after="0" w:line="240" w:lineRule="auto"/>
        <w:rPr>
          <w:rFonts w:ascii="Times New Roman" w:eastAsia="Times New Roman" w:hAnsi="Times New Roman" w:cs="Times New Roman"/>
          <w:i/>
          <w:iCs/>
          <w:szCs w:val="24"/>
          <w:lang w:eastAsia="ru-RU"/>
        </w:rPr>
      </w:pPr>
    </w:p>
    <w:p w:rsidR="00C00F94" w:rsidRPr="00C00F94" w:rsidRDefault="00C00F94" w:rsidP="00C00F94">
      <w:pPr>
        <w:spacing w:after="0" w:line="240" w:lineRule="auto"/>
        <w:rPr>
          <w:rFonts w:ascii="Times New Roman" w:eastAsia="Times New Roman" w:hAnsi="Times New Roman" w:cs="Times New Roman"/>
          <w:b/>
          <w:iCs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 xml:space="preserve">МДК      </w:t>
      </w:r>
      <w:r w:rsidR="003F4CEC">
        <w:rPr>
          <w:rFonts w:ascii="Times New Roman" w:eastAsia="Times New Roman" w:hAnsi="Times New Roman" w:cs="Times New Roman"/>
          <w:b/>
          <w:iCs/>
          <w:szCs w:val="24"/>
          <w:u w:val="single"/>
          <w:lang w:eastAsia="ru-RU"/>
        </w:rPr>
        <w:t xml:space="preserve">Теория и практика </w:t>
      </w:r>
      <w:r w:rsidRPr="00C00F94">
        <w:rPr>
          <w:rFonts w:ascii="Times New Roman" w:eastAsia="Times New Roman" w:hAnsi="Times New Roman" w:cs="Times New Roman"/>
          <w:b/>
          <w:iCs/>
          <w:szCs w:val="24"/>
          <w:u w:val="single"/>
          <w:lang w:eastAsia="ru-RU"/>
        </w:rPr>
        <w:t>лабораторных микробиологических и иммунологических исследований</w:t>
      </w:r>
    </w:p>
    <w:p w:rsidR="00C00F94" w:rsidRPr="00C00F94" w:rsidRDefault="00C00F94" w:rsidP="00C00F94">
      <w:pPr>
        <w:spacing w:after="0" w:line="240" w:lineRule="auto"/>
        <w:rPr>
          <w:rFonts w:ascii="Times New Roman" w:eastAsia="Times New Roman" w:hAnsi="Times New Roman" w:cs="Times New Roman"/>
          <w:b/>
          <w:iCs/>
          <w:szCs w:val="24"/>
          <w:lang w:eastAsia="ru-RU"/>
        </w:rPr>
      </w:pPr>
    </w:p>
    <w:p w:rsidR="00C00F94" w:rsidRPr="00C00F94" w:rsidRDefault="00C00F94" w:rsidP="00C00F94">
      <w:pPr>
        <w:spacing w:after="0" w:line="240" w:lineRule="auto"/>
        <w:rPr>
          <w:rFonts w:ascii="Times New Roman" w:eastAsia="Times New Roman" w:hAnsi="Times New Roman" w:cs="Times New Roman"/>
          <w:iCs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>в объеме__</w:t>
      </w:r>
      <w:r w:rsidR="003F4CEC" w:rsidRPr="003F4CEC">
        <w:rPr>
          <w:rFonts w:ascii="Times New Roman" w:eastAsia="Times New Roman" w:hAnsi="Times New Roman" w:cs="Times New Roman"/>
          <w:iCs/>
          <w:szCs w:val="24"/>
          <w:u w:val="single"/>
          <w:lang w:eastAsia="ru-RU"/>
        </w:rPr>
        <w:t>108</w:t>
      </w:r>
      <w:r w:rsidR="003F4CEC">
        <w:rPr>
          <w:rFonts w:ascii="Times New Roman" w:eastAsia="Times New Roman" w:hAnsi="Times New Roman" w:cs="Times New Roman"/>
          <w:iCs/>
          <w:szCs w:val="24"/>
          <w:lang w:eastAsia="ru-RU"/>
        </w:rPr>
        <w:t xml:space="preserve">__ часов с </w:t>
      </w:r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>«_</w:t>
      </w:r>
      <w:r w:rsidR="003F4CEC" w:rsidRPr="003F4CEC">
        <w:rPr>
          <w:rFonts w:ascii="Times New Roman" w:eastAsia="Times New Roman" w:hAnsi="Times New Roman" w:cs="Times New Roman"/>
          <w:iCs/>
          <w:szCs w:val="24"/>
          <w:u w:val="single"/>
          <w:lang w:eastAsia="ru-RU"/>
        </w:rPr>
        <w:t>4</w:t>
      </w:r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>_»</w:t>
      </w:r>
      <w:r w:rsidR="003F4CEC">
        <w:rPr>
          <w:rFonts w:ascii="Times New Roman" w:eastAsia="Times New Roman" w:hAnsi="Times New Roman" w:cs="Times New Roman"/>
          <w:iCs/>
          <w:szCs w:val="24"/>
          <w:lang w:eastAsia="ru-RU"/>
        </w:rPr>
        <w:t xml:space="preserve"> </w:t>
      </w:r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>_</w:t>
      </w:r>
      <w:r w:rsidR="003F4CEC" w:rsidRPr="003F4CEC">
        <w:rPr>
          <w:rFonts w:ascii="Times New Roman" w:eastAsia="Times New Roman" w:hAnsi="Times New Roman" w:cs="Times New Roman"/>
          <w:iCs/>
          <w:szCs w:val="24"/>
          <w:u w:val="single"/>
          <w:lang w:eastAsia="ru-RU"/>
        </w:rPr>
        <w:t>июня</w:t>
      </w:r>
      <w:r w:rsidR="003F4CEC">
        <w:rPr>
          <w:rFonts w:ascii="Times New Roman" w:eastAsia="Times New Roman" w:hAnsi="Times New Roman" w:cs="Times New Roman"/>
          <w:iCs/>
          <w:szCs w:val="24"/>
          <w:lang w:eastAsia="ru-RU"/>
        </w:rPr>
        <w:t>___20</w:t>
      </w:r>
      <w:r w:rsidR="003F4CEC" w:rsidRPr="003F4CEC">
        <w:rPr>
          <w:rFonts w:ascii="Times New Roman" w:eastAsia="Times New Roman" w:hAnsi="Times New Roman" w:cs="Times New Roman"/>
          <w:iCs/>
          <w:szCs w:val="24"/>
          <w:u w:val="single"/>
          <w:lang w:eastAsia="ru-RU"/>
        </w:rPr>
        <w:t>22</w:t>
      </w:r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>г.  по «_</w:t>
      </w:r>
      <w:r w:rsidR="003F4CEC" w:rsidRPr="003F4CEC">
        <w:rPr>
          <w:rFonts w:ascii="Times New Roman" w:eastAsia="Times New Roman" w:hAnsi="Times New Roman" w:cs="Times New Roman"/>
          <w:iCs/>
          <w:szCs w:val="24"/>
          <w:u w:val="single"/>
          <w:lang w:eastAsia="ru-RU"/>
        </w:rPr>
        <w:t>17</w:t>
      </w:r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>_» _</w:t>
      </w:r>
      <w:r w:rsidR="003F4CEC" w:rsidRPr="003F4CEC">
        <w:rPr>
          <w:rFonts w:ascii="Times New Roman" w:eastAsia="Times New Roman" w:hAnsi="Times New Roman" w:cs="Times New Roman"/>
          <w:iCs/>
          <w:szCs w:val="24"/>
          <w:u w:val="single"/>
          <w:lang w:eastAsia="ru-RU"/>
        </w:rPr>
        <w:t>июня</w:t>
      </w:r>
      <w:r w:rsidR="003F4CEC">
        <w:rPr>
          <w:rFonts w:ascii="Times New Roman" w:eastAsia="Times New Roman" w:hAnsi="Times New Roman" w:cs="Times New Roman"/>
          <w:iCs/>
          <w:szCs w:val="24"/>
          <w:lang w:eastAsia="ru-RU"/>
        </w:rPr>
        <w:t>__20</w:t>
      </w:r>
      <w:r w:rsidR="003F4CEC" w:rsidRPr="003F4CEC">
        <w:rPr>
          <w:rFonts w:ascii="Times New Roman" w:eastAsia="Times New Roman" w:hAnsi="Times New Roman" w:cs="Times New Roman"/>
          <w:iCs/>
          <w:szCs w:val="24"/>
          <w:u w:val="single"/>
          <w:lang w:eastAsia="ru-RU"/>
        </w:rPr>
        <w:t>22</w:t>
      </w:r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>г.</w:t>
      </w:r>
    </w:p>
    <w:p w:rsidR="00C00F94" w:rsidRPr="00C00F94" w:rsidRDefault="00C00F94" w:rsidP="00C00F94">
      <w:pPr>
        <w:spacing w:after="0" w:line="240" w:lineRule="auto"/>
        <w:rPr>
          <w:rFonts w:ascii="Times New Roman" w:eastAsia="Times New Roman" w:hAnsi="Times New Roman" w:cs="Times New Roman"/>
          <w:iCs/>
          <w:szCs w:val="24"/>
          <w:lang w:eastAsia="ru-RU"/>
        </w:rPr>
      </w:pPr>
    </w:p>
    <w:p w:rsidR="00C00F94" w:rsidRPr="00C00F94" w:rsidRDefault="00C00F94" w:rsidP="00C00F94">
      <w:pPr>
        <w:spacing w:after="0" w:line="240" w:lineRule="auto"/>
        <w:rPr>
          <w:rFonts w:ascii="Times New Roman" w:eastAsia="Times New Roman" w:hAnsi="Times New Roman" w:cs="Times New Roman"/>
          <w:iCs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>в организации___</w:t>
      </w:r>
      <w:r w:rsidR="00E10E95" w:rsidRPr="00E10E9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E10E95" w:rsidRPr="00E10E9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ФГБУ ФСНКЦ ФМБА России</w:t>
      </w:r>
      <w:r w:rsidR="00E10E95" w:rsidRPr="00E10E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>__________</w:t>
      </w:r>
      <w:r w:rsidR="00E10E95">
        <w:rPr>
          <w:rFonts w:ascii="Times New Roman" w:eastAsia="Times New Roman" w:hAnsi="Times New Roman" w:cs="Times New Roman"/>
          <w:iCs/>
          <w:szCs w:val="24"/>
          <w:lang w:eastAsia="ru-RU"/>
        </w:rPr>
        <w:t>______________</w:t>
      </w:r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>_________</w:t>
      </w:r>
    </w:p>
    <w:p w:rsidR="00C00F94" w:rsidRPr="00C00F94" w:rsidRDefault="00C00F94" w:rsidP="00C00F94">
      <w:pPr>
        <w:pBdr>
          <w:bottom w:val="single" w:sz="12" w:space="0" w:color="auto"/>
        </w:pBd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8"/>
          <w:lang w:eastAsia="ru-RU"/>
        </w:rPr>
      </w:pPr>
    </w:p>
    <w:p w:rsidR="00C00F94" w:rsidRPr="00C00F94" w:rsidRDefault="00C00F94" w:rsidP="00C00F9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18"/>
          <w:szCs w:val="20"/>
          <w:lang w:eastAsia="ru-RU"/>
        </w:rPr>
      </w:pPr>
      <w:r w:rsidRPr="00C00F94">
        <w:rPr>
          <w:rFonts w:ascii="Times New Roman" w:eastAsia="Times New Roman" w:hAnsi="Times New Roman" w:cs="Times New Roman"/>
          <w:i/>
          <w:iCs/>
          <w:sz w:val="18"/>
          <w:szCs w:val="20"/>
          <w:lang w:eastAsia="ru-RU"/>
        </w:rPr>
        <w:t>наименование организации, юридический адрес</w:t>
      </w:r>
    </w:p>
    <w:p w:rsidR="00C00F94" w:rsidRPr="00C00F94" w:rsidRDefault="00C00F94" w:rsidP="00C00F94">
      <w:pPr>
        <w:spacing w:after="0" w:line="240" w:lineRule="auto"/>
        <w:rPr>
          <w:rFonts w:ascii="Times New Roman" w:eastAsia="Times New Roman" w:hAnsi="Times New Roman" w:cs="Times New Roman"/>
          <w:iCs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>За время прохождения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3"/>
        <w:gridCol w:w="5125"/>
        <w:gridCol w:w="1496"/>
      </w:tblGrid>
      <w:tr w:rsidR="00C00F94" w:rsidRPr="00C00F94" w:rsidTr="008706AA">
        <w:tc>
          <w:tcPr>
            <w:tcW w:w="2723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№ ОК/ПК</w:t>
            </w:r>
          </w:p>
        </w:tc>
        <w:tc>
          <w:tcPr>
            <w:tcW w:w="5125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 xml:space="preserve">Критерии оценки </w:t>
            </w:r>
          </w:p>
        </w:tc>
        <w:tc>
          <w:tcPr>
            <w:tcW w:w="1496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Баллы</w:t>
            </w:r>
          </w:p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0-2</w:t>
            </w:r>
          </w:p>
        </w:tc>
      </w:tr>
      <w:tr w:rsidR="00C00F94" w:rsidRPr="00C00F94" w:rsidTr="008706AA">
        <w:tc>
          <w:tcPr>
            <w:tcW w:w="2723" w:type="dxa"/>
          </w:tcPr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ПК 4.1,  </w:t>
            </w:r>
          </w:p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ОК13, ОК 12, </w:t>
            </w:r>
          </w:p>
        </w:tc>
        <w:tc>
          <w:tcPr>
            <w:tcW w:w="5125" w:type="dxa"/>
          </w:tcPr>
          <w:p w:rsidR="00C00F94" w:rsidRPr="00C00F94" w:rsidRDefault="008706AA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- Работа с нормативными </w:t>
            </w:r>
            <w:r w:rsidR="00C00F94"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документами и приказами.</w:t>
            </w:r>
          </w:p>
        </w:tc>
        <w:tc>
          <w:tcPr>
            <w:tcW w:w="1496" w:type="dxa"/>
          </w:tcPr>
          <w:p w:rsidR="00C00F94" w:rsidRPr="00C00F94" w:rsidRDefault="008706AA" w:rsidP="00870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2</w:t>
            </w:r>
          </w:p>
        </w:tc>
      </w:tr>
      <w:tr w:rsidR="008706AA" w:rsidRPr="00C00F94" w:rsidTr="008706AA">
        <w:tc>
          <w:tcPr>
            <w:tcW w:w="2723" w:type="dxa"/>
          </w:tcPr>
          <w:p w:rsidR="008706AA" w:rsidRPr="00C00F94" w:rsidRDefault="008706AA" w:rsidP="008706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ПК 4.1, ПК4.2, </w:t>
            </w:r>
          </w:p>
          <w:p w:rsidR="008706AA" w:rsidRPr="00C00F94" w:rsidRDefault="008706AA" w:rsidP="008706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ОК1, 9</w:t>
            </w:r>
          </w:p>
        </w:tc>
        <w:tc>
          <w:tcPr>
            <w:tcW w:w="5125" w:type="dxa"/>
          </w:tcPr>
          <w:p w:rsidR="008706AA" w:rsidRPr="00C00F94" w:rsidRDefault="008706AA" w:rsidP="008706A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Организация рабочего места для проведения микробиологических исследований.</w:t>
            </w:r>
          </w:p>
        </w:tc>
        <w:tc>
          <w:tcPr>
            <w:tcW w:w="1496" w:type="dxa"/>
          </w:tcPr>
          <w:p w:rsidR="008706AA" w:rsidRDefault="008706AA" w:rsidP="008706AA">
            <w:pPr>
              <w:jc w:val="center"/>
            </w:pPr>
            <w:r w:rsidRPr="001D5969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2</w:t>
            </w:r>
          </w:p>
        </w:tc>
      </w:tr>
      <w:tr w:rsidR="008706AA" w:rsidRPr="00C00F94" w:rsidTr="008706AA">
        <w:tc>
          <w:tcPr>
            <w:tcW w:w="2723" w:type="dxa"/>
          </w:tcPr>
          <w:p w:rsidR="008706AA" w:rsidRPr="00C00F94" w:rsidRDefault="008706AA" w:rsidP="008706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ПК </w:t>
            </w:r>
            <w:proofErr w:type="gramStart"/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41 ,</w:t>
            </w:r>
            <w:proofErr w:type="gramEnd"/>
          </w:p>
          <w:p w:rsidR="008706AA" w:rsidRPr="00C00F94" w:rsidRDefault="008706AA" w:rsidP="008706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ОК13, ОК 12</w:t>
            </w:r>
          </w:p>
        </w:tc>
        <w:tc>
          <w:tcPr>
            <w:tcW w:w="5125" w:type="dxa"/>
          </w:tcPr>
          <w:p w:rsidR="008706AA" w:rsidRPr="00C00F94" w:rsidRDefault="008706AA" w:rsidP="008706A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Прием, регистрация биоматериала.</w:t>
            </w:r>
          </w:p>
        </w:tc>
        <w:tc>
          <w:tcPr>
            <w:tcW w:w="1496" w:type="dxa"/>
          </w:tcPr>
          <w:p w:rsidR="008706AA" w:rsidRDefault="008706AA" w:rsidP="008706AA">
            <w:pPr>
              <w:jc w:val="center"/>
            </w:pPr>
            <w:r w:rsidRPr="001D5969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2</w:t>
            </w:r>
          </w:p>
        </w:tc>
      </w:tr>
      <w:tr w:rsidR="008706AA" w:rsidRPr="00C00F94" w:rsidTr="008706AA"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AA" w:rsidRPr="00C00F94" w:rsidRDefault="008706AA" w:rsidP="008706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ПК 4.1, ПК 4.4,</w:t>
            </w:r>
          </w:p>
          <w:p w:rsidR="008706AA" w:rsidRPr="00C00F94" w:rsidRDefault="008706AA" w:rsidP="008706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ОК13, ОК 12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AA" w:rsidRPr="00C00F94" w:rsidRDefault="008706AA" w:rsidP="008706A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Прием, регистрация биоматериала.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AA" w:rsidRDefault="008706AA" w:rsidP="008706AA">
            <w:pPr>
              <w:jc w:val="center"/>
            </w:pPr>
            <w:r w:rsidRPr="001D5969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2</w:t>
            </w:r>
          </w:p>
        </w:tc>
      </w:tr>
      <w:tr w:rsidR="008706AA" w:rsidRPr="00C00F94" w:rsidTr="008706AA"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AA" w:rsidRPr="00C00F94" w:rsidRDefault="008706AA" w:rsidP="008706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ПК 4.1, ПК 4.4,</w:t>
            </w:r>
          </w:p>
          <w:p w:rsidR="008706AA" w:rsidRPr="00C00F94" w:rsidRDefault="008706AA" w:rsidP="008706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ОК13, ОК 12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AA" w:rsidRPr="00C00F94" w:rsidRDefault="008706AA" w:rsidP="008706A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Приготовление общеупотребительных питательных сред, приготовление дифференциально - диагностических сред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AA" w:rsidRDefault="008706AA" w:rsidP="008706AA">
            <w:pPr>
              <w:jc w:val="center"/>
            </w:pPr>
            <w:r w:rsidRPr="001D5969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2</w:t>
            </w:r>
          </w:p>
        </w:tc>
      </w:tr>
      <w:tr w:rsidR="008706AA" w:rsidRPr="00C00F94" w:rsidTr="008706AA"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AA" w:rsidRPr="00C00F94" w:rsidRDefault="008706AA" w:rsidP="008706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ПК4.2, </w:t>
            </w:r>
          </w:p>
          <w:p w:rsidR="008706AA" w:rsidRPr="00C00F94" w:rsidRDefault="008706AA" w:rsidP="008706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ОК1,2, 3, 6, 7, 8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AA" w:rsidRPr="00C00F94" w:rsidRDefault="008706AA" w:rsidP="008706A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Техника посевов</w:t>
            </w:r>
          </w:p>
          <w:p w:rsidR="008706AA" w:rsidRPr="00C00F94" w:rsidRDefault="008706AA" w:rsidP="008706A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AA" w:rsidRDefault="008706AA" w:rsidP="008706AA">
            <w:pPr>
              <w:jc w:val="center"/>
            </w:pPr>
            <w:r w:rsidRPr="001D5969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2</w:t>
            </w:r>
          </w:p>
        </w:tc>
      </w:tr>
      <w:tr w:rsidR="008706AA" w:rsidRPr="00C00F94" w:rsidTr="008706AA"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AA" w:rsidRPr="00C00F94" w:rsidRDefault="008706AA" w:rsidP="008706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ПК 4.1, ПК4.2, </w:t>
            </w:r>
          </w:p>
          <w:p w:rsidR="008706AA" w:rsidRPr="00C00F94" w:rsidRDefault="008706AA" w:rsidP="008706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ОК1, 6,  9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AA" w:rsidRPr="00C00F94" w:rsidRDefault="008706AA" w:rsidP="008706A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Изучение </w:t>
            </w:r>
            <w:proofErr w:type="spellStart"/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культуральных</w:t>
            </w:r>
            <w:proofErr w:type="spellEnd"/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свойств</w:t>
            </w:r>
            <w:r w:rsidRPr="00C00F94">
              <w:rPr>
                <w:rFonts w:ascii="Times New Roman" w:eastAsia="Times New Roman" w:hAnsi="Times New Roman" w:cs="Times New Roman"/>
                <w:lang w:eastAsia="ru-RU"/>
              </w:rPr>
              <w:t xml:space="preserve"> м/о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AA" w:rsidRDefault="008706AA" w:rsidP="008706AA">
            <w:pPr>
              <w:jc w:val="center"/>
            </w:pPr>
            <w:r w:rsidRPr="001D5969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2</w:t>
            </w:r>
          </w:p>
        </w:tc>
      </w:tr>
      <w:tr w:rsidR="008706AA" w:rsidRPr="00C00F94" w:rsidTr="008706AA"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AA" w:rsidRPr="00C00F94" w:rsidRDefault="008706AA" w:rsidP="008706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ПК 4.1, ПК4.2, </w:t>
            </w:r>
          </w:p>
          <w:p w:rsidR="008706AA" w:rsidRPr="00C00F94" w:rsidRDefault="008706AA" w:rsidP="008706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ПО, ОК1, 6,  9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AA" w:rsidRPr="00C00F94" w:rsidRDefault="008706AA" w:rsidP="008706A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Изучение биохимических свойств</w:t>
            </w:r>
            <w:r w:rsidRPr="00C00F94">
              <w:rPr>
                <w:rFonts w:ascii="Times New Roman" w:eastAsia="Times New Roman" w:hAnsi="Times New Roman" w:cs="Times New Roman"/>
                <w:lang w:eastAsia="ru-RU"/>
              </w:rPr>
              <w:t xml:space="preserve">  м/о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AA" w:rsidRDefault="008706AA" w:rsidP="008706AA">
            <w:pPr>
              <w:jc w:val="center"/>
            </w:pPr>
            <w:r w:rsidRPr="001D5969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2</w:t>
            </w:r>
          </w:p>
        </w:tc>
      </w:tr>
      <w:tr w:rsidR="008706AA" w:rsidRPr="00C00F94" w:rsidTr="008706AA"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AA" w:rsidRPr="00C00F94" w:rsidRDefault="008706AA" w:rsidP="008706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ПК 4.2,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AA" w:rsidRPr="00C00F94" w:rsidRDefault="008706AA" w:rsidP="008706A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lang w:eastAsia="ru-RU"/>
              </w:rPr>
              <w:t>Проведение лабораторных микробиологических и иммунологических исследований биологических материалов, проб объектов внешней среды и пищевых продуктов; участвовать в контроле качества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AA" w:rsidRDefault="008706AA" w:rsidP="008706AA">
            <w:pPr>
              <w:jc w:val="center"/>
            </w:pPr>
            <w:r w:rsidRPr="001D5969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2</w:t>
            </w:r>
          </w:p>
        </w:tc>
      </w:tr>
      <w:tr w:rsidR="008706AA" w:rsidRPr="00C00F94" w:rsidTr="008706AA"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AA" w:rsidRPr="00C00F94" w:rsidRDefault="008706AA" w:rsidP="008706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ПК 4.1, ПК 4.4,</w:t>
            </w:r>
          </w:p>
          <w:p w:rsidR="008706AA" w:rsidRPr="00C00F94" w:rsidRDefault="008706AA" w:rsidP="008706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ОК13, ОК 11, 12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AA" w:rsidRPr="00C00F94" w:rsidRDefault="008706AA" w:rsidP="008706A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Регистрация результатов исследования.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AA" w:rsidRDefault="008706AA" w:rsidP="008706AA">
            <w:pPr>
              <w:jc w:val="center"/>
            </w:pPr>
            <w:r w:rsidRPr="001D5969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2</w:t>
            </w:r>
          </w:p>
        </w:tc>
      </w:tr>
      <w:tr w:rsidR="008706AA" w:rsidRPr="00C00F94" w:rsidTr="008706AA">
        <w:trPr>
          <w:trHeight w:val="1230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AA" w:rsidRPr="00C00F94" w:rsidRDefault="008706AA" w:rsidP="008706A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ПК 4.1, ПК 4.4,</w:t>
            </w:r>
          </w:p>
          <w:p w:rsidR="008706AA" w:rsidRPr="00C00F94" w:rsidRDefault="008706AA" w:rsidP="008706A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ОК13, ОК 11, 12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AA" w:rsidRPr="00C00F94" w:rsidRDefault="008706AA" w:rsidP="008706AA">
            <w:pPr>
              <w:spacing w:after="0" w:line="240" w:lineRule="auto"/>
              <w:ind w:left="20"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утилизации отработанного материала, дезинфекции и стерилизации использованной лабораторной посуды, инструментария, средств защиты.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AA" w:rsidRDefault="008706AA" w:rsidP="008706AA">
            <w:pPr>
              <w:jc w:val="center"/>
            </w:pPr>
            <w:r w:rsidRPr="001D5969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2</w:t>
            </w:r>
          </w:p>
        </w:tc>
      </w:tr>
    </w:tbl>
    <w:p w:rsidR="00C00F94" w:rsidRPr="00C00F94" w:rsidRDefault="00C00F94" w:rsidP="00C00F94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B050"/>
          <w:szCs w:val="24"/>
          <w:lang w:eastAsia="ru-RU"/>
        </w:rPr>
      </w:pPr>
    </w:p>
    <w:p w:rsidR="00C00F94" w:rsidRPr="00C00F94" w:rsidRDefault="00C00F94" w:rsidP="00C00F94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>«____»___________20__ г.</w:t>
      </w:r>
    </w:p>
    <w:p w:rsidR="00C00F94" w:rsidRPr="00C00F94" w:rsidRDefault="00C00F94" w:rsidP="00C00F94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Cs w:val="24"/>
          <w:lang w:eastAsia="ru-RU"/>
        </w:rPr>
      </w:pPr>
    </w:p>
    <w:p w:rsidR="00C00F94" w:rsidRPr="00C00F94" w:rsidRDefault="00C00F94" w:rsidP="00C00F94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>Подпись непосредственного руководителя практики</w:t>
      </w:r>
    </w:p>
    <w:p w:rsidR="00C00F94" w:rsidRPr="00C00F94" w:rsidRDefault="003F4CEC" w:rsidP="00C00F94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Cs w:val="24"/>
          <w:lang w:eastAsia="ru-RU"/>
        </w:rPr>
        <w:t>_______________/</w:t>
      </w:r>
      <w:proofErr w:type="spellStart"/>
      <w:r>
        <w:rPr>
          <w:rFonts w:ascii="Times New Roman" w:eastAsia="Times New Roman" w:hAnsi="Times New Roman" w:cs="Times New Roman"/>
          <w:iCs/>
          <w:szCs w:val="24"/>
          <w:lang w:eastAsia="ru-RU"/>
        </w:rPr>
        <w:t>Терешенко</w:t>
      </w:r>
      <w:proofErr w:type="spellEnd"/>
      <w:r>
        <w:rPr>
          <w:rFonts w:ascii="Times New Roman" w:eastAsia="Times New Roman" w:hAnsi="Times New Roman" w:cs="Times New Roman"/>
          <w:iCs/>
          <w:szCs w:val="24"/>
          <w:lang w:eastAsia="ru-RU"/>
        </w:rPr>
        <w:t xml:space="preserve"> А.А</w:t>
      </w:r>
      <w:r w:rsidR="00C00F94"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iCs/>
          <w:szCs w:val="24"/>
          <w:lang w:eastAsia="ru-RU"/>
        </w:rPr>
        <w:t>врач бактериолог</w:t>
      </w:r>
    </w:p>
    <w:p w:rsidR="00C00F94" w:rsidRPr="00C00F94" w:rsidRDefault="00C00F94" w:rsidP="00C00F94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Cs w:val="24"/>
          <w:lang w:eastAsia="ru-RU"/>
        </w:rPr>
      </w:pPr>
    </w:p>
    <w:p w:rsidR="00C00F94" w:rsidRPr="00C00F94" w:rsidRDefault="00C00F94" w:rsidP="00C00F94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>Подпись общего руководителя практики</w:t>
      </w:r>
    </w:p>
    <w:p w:rsidR="00C00F94" w:rsidRPr="00C00F94" w:rsidRDefault="00C00F94" w:rsidP="00C00F94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Cs w:val="24"/>
          <w:lang w:eastAsia="ru-RU"/>
        </w:rPr>
      </w:pPr>
    </w:p>
    <w:p w:rsidR="00C00F94" w:rsidRPr="00C00F94" w:rsidRDefault="003F4CEC" w:rsidP="00C00F94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Cs w:val="24"/>
          <w:lang w:eastAsia="ru-RU"/>
        </w:rPr>
        <w:t>_____________/Черная В.В</w:t>
      </w:r>
      <w:r w:rsidR="00C00F94"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Cs/>
          <w:szCs w:val="24"/>
          <w:lang w:eastAsia="ru-RU"/>
        </w:rPr>
        <w:t>зав.баклаборатории</w:t>
      </w:r>
      <w:proofErr w:type="spellEnd"/>
    </w:p>
    <w:p w:rsidR="00C00F94" w:rsidRPr="00C00F94" w:rsidRDefault="00C00F94" w:rsidP="003F4CEC">
      <w:pPr>
        <w:spacing w:after="0" w:line="240" w:lineRule="auto"/>
        <w:rPr>
          <w:rFonts w:ascii="Times New Roman" w:eastAsia="Times New Roman" w:hAnsi="Times New Roman" w:cs="Times New Roman"/>
          <w:iCs/>
          <w:szCs w:val="24"/>
          <w:lang w:eastAsia="ru-RU"/>
        </w:rPr>
      </w:pPr>
      <w:proofErr w:type="spellStart"/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>м.п</w:t>
      </w:r>
      <w:proofErr w:type="spellEnd"/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>.</w:t>
      </w:r>
    </w:p>
    <w:p w:rsidR="00C00F94" w:rsidRPr="00C00F94" w:rsidRDefault="00C00F94" w:rsidP="00C00F9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Аттестационный лист производственной практики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 (Фамилия И.О.)  __</w:t>
      </w:r>
      <w:r w:rsidR="003F4CEC" w:rsidRPr="003F4CE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Токарева Вероника Олеговна</w:t>
      </w: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Обучающийся на курсе по специальности 31.02.03 «Лабораторная диагностика»                                                     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прохождении производственной практики по 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ПМ 04 Проведение лабораторных микробиологических и иммунологических исследований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МДК 04.01 Теория и практика лабораторных микробиологических и иммунологических исследований 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с _</w:t>
      </w:r>
      <w:r w:rsidR="003F4CEC" w:rsidRPr="003F4CE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 июня</w:t>
      </w:r>
      <w:r w:rsidR="003F4CEC">
        <w:rPr>
          <w:rFonts w:ascii="Times New Roman" w:eastAsia="Times New Roman" w:hAnsi="Times New Roman" w:cs="Times New Roman"/>
          <w:sz w:val="28"/>
          <w:szCs w:val="28"/>
          <w:lang w:eastAsia="ru-RU"/>
        </w:rPr>
        <w:t>__ 20</w:t>
      </w:r>
      <w:r w:rsidR="003F4CEC" w:rsidRPr="003F4CE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22</w:t>
      </w: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г. по _</w:t>
      </w:r>
      <w:r w:rsidR="003F4CEC" w:rsidRPr="003F4CE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17 июня</w:t>
      </w: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__ 20</w:t>
      </w:r>
      <w:r w:rsidR="003F4CEC" w:rsidRPr="003F4CE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22</w:t>
      </w:r>
      <w:r w:rsidR="003F4CEC">
        <w:rPr>
          <w:rFonts w:ascii="Times New Roman" w:eastAsia="Times New Roman" w:hAnsi="Times New Roman" w:cs="Times New Roman"/>
          <w:sz w:val="28"/>
          <w:szCs w:val="28"/>
          <w:lang w:eastAsia="ru-RU"/>
        </w:rPr>
        <w:t>г.     в объеме __</w:t>
      </w:r>
      <w:r w:rsidR="003F4CEC" w:rsidRPr="003F4CE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108</w:t>
      </w:r>
      <w:r w:rsidR="003F4CEC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организации_</w:t>
      </w:r>
      <w:r w:rsidR="00E10E95" w:rsidRPr="00E10E9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ФГБУ</w:t>
      </w:r>
      <w:proofErr w:type="spellEnd"/>
      <w:r w:rsidR="00E10E95" w:rsidRPr="00E10E9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ФСНКЦ ФМБА России</w:t>
      </w:r>
      <w:r w:rsidR="00E10E95"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освоил общие компетенции    ОК 1 – ОК 14 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освоил профессиональные компетенции   ПК 4.1, ПК 4.2,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ПК 4.3, ПК4.4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2"/>
        <w:gridCol w:w="7167"/>
        <w:gridCol w:w="1235"/>
      </w:tblGrid>
      <w:tr w:rsidR="00C00F94" w:rsidRPr="00C00F94" w:rsidTr="003C3325">
        <w:tc>
          <w:tcPr>
            <w:tcW w:w="942" w:type="dxa"/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7167" w:type="dxa"/>
            <w:shd w:val="clear" w:color="auto" w:fill="auto"/>
          </w:tcPr>
          <w:p w:rsidR="00C00F94" w:rsidRPr="00C00F94" w:rsidRDefault="00E85E7C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Этапы</w:t>
            </w:r>
            <w:r w:rsidR="00C00F94" w:rsidRPr="00C00F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аттестации производственной практики</w:t>
            </w:r>
          </w:p>
        </w:tc>
        <w:tc>
          <w:tcPr>
            <w:tcW w:w="1235" w:type="dxa"/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Оценка </w:t>
            </w:r>
          </w:p>
        </w:tc>
      </w:tr>
      <w:tr w:rsidR="00C00F94" w:rsidRPr="00C00F94" w:rsidTr="003C3325">
        <w:tc>
          <w:tcPr>
            <w:tcW w:w="942" w:type="dxa"/>
            <w:shd w:val="clear" w:color="auto" w:fill="auto"/>
          </w:tcPr>
          <w:p w:rsidR="00C00F94" w:rsidRPr="00C00F94" w:rsidRDefault="00C00F94" w:rsidP="00BA11DA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67" w:type="dxa"/>
            <w:shd w:val="clear" w:color="auto" w:fill="auto"/>
          </w:tcPr>
          <w:p w:rsidR="00C00F94" w:rsidRPr="00C00F94" w:rsidRDefault="00E85E7C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Оценка общего руководителя </w:t>
            </w:r>
            <w:r w:rsidR="00C00F94" w:rsidRPr="00C00F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производственной практики</w:t>
            </w:r>
          </w:p>
        </w:tc>
        <w:tc>
          <w:tcPr>
            <w:tcW w:w="1235" w:type="dxa"/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00F94" w:rsidRPr="00C00F94" w:rsidTr="003C3325">
        <w:tc>
          <w:tcPr>
            <w:tcW w:w="942" w:type="dxa"/>
            <w:shd w:val="clear" w:color="auto" w:fill="auto"/>
          </w:tcPr>
          <w:p w:rsidR="00C00F94" w:rsidRPr="00C00F94" w:rsidRDefault="00C00F94" w:rsidP="00BA11DA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67" w:type="dxa"/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Дневник практики</w:t>
            </w:r>
          </w:p>
        </w:tc>
        <w:tc>
          <w:tcPr>
            <w:tcW w:w="1235" w:type="dxa"/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00F94" w:rsidRPr="00C00F94" w:rsidTr="003C3325">
        <w:tc>
          <w:tcPr>
            <w:tcW w:w="942" w:type="dxa"/>
            <w:shd w:val="clear" w:color="auto" w:fill="auto"/>
          </w:tcPr>
          <w:p w:rsidR="00C00F94" w:rsidRPr="00C00F94" w:rsidRDefault="00C00F94" w:rsidP="00BA11DA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67" w:type="dxa"/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Индивидуальное задание </w:t>
            </w:r>
          </w:p>
        </w:tc>
        <w:tc>
          <w:tcPr>
            <w:tcW w:w="1235" w:type="dxa"/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00F94" w:rsidRPr="00C00F94" w:rsidTr="003C3325">
        <w:tc>
          <w:tcPr>
            <w:tcW w:w="942" w:type="dxa"/>
            <w:shd w:val="clear" w:color="auto" w:fill="auto"/>
          </w:tcPr>
          <w:p w:rsidR="00C00F94" w:rsidRPr="00C00F94" w:rsidRDefault="00C00F94" w:rsidP="00BA11DA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67" w:type="dxa"/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Дифференцированный зачет</w:t>
            </w:r>
          </w:p>
        </w:tc>
        <w:tc>
          <w:tcPr>
            <w:tcW w:w="1235" w:type="dxa"/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00F94" w:rsidRPr="00C00F94" w:rsidTr="003C3325">
        <w:tc>
          <w:tcPr>
            <w:tcW w:w="942" w:type="dxa"/>
            <w:shd w:val="clear" w:color="auto" w:fill="auto"/>
          </w:tcPr>
          <w:p w:rsidR="00C00F94" w:rsidRPr="00C00F94" w:rsidRDefault="00C00F94" w:rsidP="00BA11DA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67" w:type="dxa"/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Итоговая оценка по производственной практике</w:t>
            </w:r>
          </w:p>
        </w:tc>
        <w:tc>
          <w:tcPr>
            <w:tcW w:w="1235" w:type="dxa"/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C3325" w:rsidRPr="008C3AE9" w:rsidRDefault="003C3325" w:rsidP="003C332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C3AE9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3AE9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____________          Черная В.В.,</w:t>
      </w:r>
    </w:p>
    <w:p w:rsidR="003C3325" w:rsidRDefault="003C3325" w:rsidP="003C332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                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C413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8C413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подпись)</w:t>
      </w:r>
      <w:r w:rsidRPr="008C3AE9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proofErr w:type="gramEnd"/>
      <w:r w:rsidRPr="008C3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(общий руководитель</w:t>
      </w:r>
      <w:r w:rsidRPr="008C3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C3325" w:rsidRPr="008C3AE9" w:rsidRDefault="003C3325" w:rsidP="003C332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производственной практики от </w:t>
      </w:r>
      <w:r w:rsidRPr="008C3AE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организации)</w:t>
      </w:r>
    </w:p>
    <w:p w:rsidR="003C3325" w:rsidRPr="008C3AE9" w:rsidRDefault="003C3325" w:rsidP="003C332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3325" w:rsidRPr="008C413F" w:rsidRDefault="003C3325" w:rsidP="003C33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13F">
        <w:rPr>
          <w:rFonts w:ascii="Times New Roman" w:eastAsia="Times New Roman" w:hAnsi="Times New Roman" w:cs="Times New Roman"/>
          <w:sz w:val="24"/>
          <w:szCs w:val="24"/>
          <w:lang w:eastAsia="ru-RU"/>
        </w:rPr>
        <w:t>МП организации</w:t>
      </w:r>
    </w:p>
    <w:p w:rsidR="003C3325" w:rsidRPr="008C3AE9" w:rsidRDefault="003C3325" w:rsidP="003C332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AE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C3325" w:rsidRPr="008C3AE9" w:rsidRDefault="003C3325" w:rsidP="003C33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AE9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3C3325" w:rsidRPr="008C3AE9" w:rsidRDefault="003C3325" w:rsidP="003C33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3325" w:rsidRPr="008C3AE9" w:rsidRDefault="003C3325" w:rsidP="003C33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3325" w:rsidRPr="008C3AE9" w:rsidRDefault="003C3325" w:rsidP="003C332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C3AE9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3AE9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____________   Донгузова Е.Е.,</w:t>
      </w:r>
    </w:p>
    <w:p w:rsidR="003C3325" w:rsidRPr="008C3AE9" w:rsidRDefault="003C3325" w:rsidP="003C332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</w:t>
      </w:r>
      <w:r w:rsidRPr="008C4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C413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8C413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подпись)</w:t>
      </w:r>
      <w:r w:rsidRPr="008C3AE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8C3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(преподаватель</w:t>
      </w:r>
      <w:r w:rsidRPr="008C3AE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3C3325" w:rsidRPr="008C3AE9" w:rsidRDefault="003C3325" w:rsidP="003C332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Default="003C3325" w:rsidP="003C332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МП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учебной части</w:t>
      </w:r>
    </w:p>
    <w:p w:rsidR="003C3325" w:rsidRDefault="003C332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3C3325" w:rsidRPr="00F35ADC" w:rsidRDefault="003C3325" w:rsidP="00600E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5A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День 1</w:t>
      </w:r>
      <w:r w:rsidR="00F35ADC" w:rsidRPr="00F35A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(04.06.2022)</w:t>
      </w:r>
    </w:p>
    <w:p w:rsidR="00F35ADC" w:rsidRPr="00F35ADC" w:rsidRDefault="00F35ADC" w:rsidP="00600E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5A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Методический день</w:t>
      </w:r>
    </w:p>
    <w:p w:rsidR="00F35ADC" w:rsidRPr="00F35ADC" w:rsidRDefault="00F35ADC" w:rsidP="00600E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5ADC" w:rsidRPr="00F35ADC" w:rsidRDefault="00F35ADC" w:rsidP="00600E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5A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День 2 (06.06.2022)</w:t>
      </w:r>
    </w:p>
    <w:p w:rsidR="00F35ADC" w:rsidRDefault="00F35ADC" w:rsidP="00600E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Техника безопасности и и</w:t>
      </w:r>
      <w:r w:rsidRPr="00F35A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зучение нормативных документов</w:t>
      </w:r>
    </w:p>
    <w:p w:rsidR="00F35ADC" w:rsidRDefault="00F35ADC" w:rsidP="00600E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5ADC" w:rsidRDefault="00F35ADC" w:rsidP="00F35AD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 положения:</w:t>
      </w:r>
    </w:p>
    <w:p w:rsidR="00F35ADC" w:rsidRDefault="00F35ADC" w:rsidP="00BA11DA">
      <w:pPr>
        <w:pStyle w:val="aff"/>
        <w:numPr>
          <w:ilvl w:val="0"/>
          <w:numId w:val="7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</w:rPr>
      </w:pPr>
      <w:r w:rsidRPr="00F35ADC">
        <w:rPr>
          <w:color w:val="000000"/>
          <w:sz w:val="28"/>
          <w:szCs w:val="28"/>
        </w:rPr>
        <w:t>Работа в лаборатории ведется исключительно в халатах и сменной обуви или бахилах.</w:t>
      </w:r>
    </w:p>
    <w:p w:rsidR="00F35ADC" w:rsidRDefault="00F35ADC" w:rsidP="00BA11DA">
      <w:pPr>
        <w:pStyle w:val="aff"/>
        <w:numPr>
          <w:ilvl w:val="0"/>
          <w:numId w:val="7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</w:rPr>
      </w:pPr>
      <w:r w:rsidRPr="00F35ADC">
        <w:rPr>
          <w:color w:val="000000"/>
          <w:sz w:val="28"/>
          <w:szCs w:val="28"/>
        </w:rPr>
        <w:t>Верхняя одежда и сумки не должны находиться в лаборатории.</w:t>
      </w:r>
    </w:p>
    <w:p w:rsidR="00F35ADC" w:rsidRDefault="00F35ADC" w:rsidP="00BA11DA">
      <w:pPr>
        <w:pStyle w:val="aff"/>
        <w:numPr>
          <w:ilvl w:val="0"/>
          <w:numId w:val="7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</w:rPr>
      </w:pPr>
      <w:r w:rsidRPr="00F35ADC">
        <w:rPr>
          <w:color w:val="000000"/>
          <w:sz w:val="28"/>
          <w:szCs w:val="28"/>
        </w:rPr>
        <w:t>Запрещается принимать</w:t>
      </w:r>
      <w:r>
        <w:rPr>
          <w:color w:val="000000"/>
          <w:sz w:val="28"/>
          <w:szCs w:val="28"/>
        </w:rPr>
        <w:t xml:space="preserve"> пищу и пить воду в лаборатории.</w:t>
      </w:r>
    </w:p>
    <w:p w:rsidR="00F35ADC" w:rsidRDefault="00F35ADC" w:rsidP="00BA11DA">
      <w:pPr>
        <w:pStyle w:val="aff"/>
        <w:numPr>
          <w:ilvl w:val="0"/>
          <w:numId w:val="7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</w:rPr>
      </w:pPr>
      <w:r w:rsidRPr="00F35ADC">
        <w:rPr>
          <w:color w:val="000000"/>
          <w:sz w:val="28"/>
          <w:szCs w:val="28"/>
        </w:rPr>
        <w:t>Работу с биологическим материалом проводить только предварительно обработанным инструментом.</w:t>
      </w:r>
    </w:p>
    <w:p w:rsidR="00F35ADC" w:rsidRDefault="00F35ADC" w:rsidP="00BA11DA">
      <w:pPr>
        <w:pStyle w:val="aff"/>
        <w:numPr>
          <w:ilvl w:val="0"/>
          <w:numId w:val="7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</w:rPr>
      </w:pPr>
      <w:r w:rsidRPr="00F35ADC">
        <w:rPr>
          <w:color w:val="000000"/>
          <w:sz w:val="28"/>
          <w:szCs w:val="28"/>
        </w:rPr>
        <w:t>При случайном попадании биологического материала на стол, руки или другие поверхности необходимо сразу же оповестить об этом преподавателя и провести обработку загрязненной поверхности дезинфицирующим раствором.</w:t>
      </w:r>
    </w:p>
    <w:p w:rsidR="00F35ADC" w:rsidRDefault="00F35ADC" w:rsidP="00BA11DA">
      <w:pPr>
        <w:pStyle w:val="aff"/>
        <w:numPr>
          <w:ilvl w:val="0"/>
          <w:numId w:val="7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</w:rPr>
      </w:pPr>
      <w:r w:rsidRPr="00F35ADC">
        <w:rPr>
          <w:color w:val="000000"/>
          <w:sz w:val="28"/>
          <w:szCs w:val="28"/>
        </w:rPr>
        <w:t>После работы необходимо тщательно вымыть руки с использованием дезинфекционных средств.</w:t>
      </w:r>
    </w:p>
    <w:p w:rsidR="00F35ADC" w:rsidRDefault="00F35ADC" w:rsidP="00BA11DA">
      <w:pPr>
        <w:pStyle w:val="aff"/>
        <w:numPr>
          <w:ilvl w:val="0"/>
          <w:numId w:val="7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</w:rPr>
      </w:pPr>
      <w:r w:rsidRPr="00F35ADC">
        <w:rPr>
          <w:color w:val="000000"/>
          <w:sz w:val="28"/>
          <w:szCs w:val="28"/>
        </w:rPr>
        <w:t>Рабочее место следует поддерживать в чистоте, не загромождать его посудой и лишними вещами.</w:t>
      </w:r>
    </w:p>
    <w:p w:rsidR="00F35ADC" w:rsidRDefault="00F35ADC" w:rsidP="00BA11DA">
      <w:pPr>
        <w:pStyle w:val="aff"/>
        <w:numPr>
          <w:ilvl w:val="0"/>
          <w:numId w:val="7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</w:rPr>
      </w:pPr>
      <w:r w:rsidRPr="00F35ADC">
        <w:rPr>
          <w:color w:val="000000"/>
          <w:sz w:val="28"/>
          <w:szCs w:val="28"/>
        </w:rPr>
        <w:t>Студентам запрещается работать в лаборатории в отсутствие преподавателя или лаборанта, а также в неустановленное время без разрешения преподавателя.</w:t>
      </w:r>
    </w:p>
    <w:p w:rsidR="00F35ADC" w:rsidRDefault="00F35ADC" w:rsidP="00BA11DA">
      <w:pPr>
        <w:pStyle w:val="aff"/>
        <w:numPr>
          <w:ilvl w:val="0"/>
          <w:numId w:val="7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</w:rPr>
      </w:pPr>
      <w:r w:rsidRPr="00F35ADC">
        <w:rPr>
          <w:color w:val="000000"/>
          <w:sz w:val="28"/>
          <w:szCs w:val="28"/>
        </w:rPr>
        <w:t>К выполнению каждой лабораторной работы нужно приступать только после получения инструктажа по технике безопасности, ознакомления с методиками и разрешения преподавателя.</w:t>
      </w:r>
    </w:p>
    <w:p w:rsidR="00F35ADC" w:rsidRDefault="00F35ADC" w:rsidP="00BA11DA">
      <w:pPr>
        <w:pStyle w:val="aff"/>
        <w:numPr>
          <w:ilvl w:val="0"/>
          <w:numId w:val="7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F35ADC">
        <w:rPr>
          <w:color w:val="000000"/>
          <w:sz w:val="28"/>
          <w:szCs w:val="28"/>
        </w:rPr>
        <w:t>Лабораторную работу необходимо проводить в точном соответствии с описанием в методических указаниях.</w:t>
      </w:r>
    </w:p>
    <w:p w:rsidR="00F35ADC" w:rsidRDefault="00F35ADC" w:rsidP="00BA11DA">
      <w:pPr>
        <w:pStyle w:val="aff"/>
        <w:numPr>
          <w:ilvl w:val="0"/>
          <w:numId w:val="7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F35ADC">
        <w:rPr>
          <w:color w:val="000000"/>
          <w:sz w:val="28"/>
          <w:szCs w:val="28"/>
        </w:rPr>
        <w:t>Для проведения работы пользоваться только чистой, сухой лабораторной посудой; для отбора объемов реактивов нужно иметь мерную посуду (пипетки, бюретки, мензурку, мерный цилиндр или мерный стакан); нельзя выливать избыток налитого в пробирку реактива обратно в емкость.</w:t>
      </w:r>
    </w:p>
    <w:p w:rsidR="00F35ADC" w:rsidRDefault="00F35ADC" w:rsidP="00BA11DA">
      <w:pPr>
        <w:pStyle w:val="aff"/>
        <w:numPr>
          <w:ilvl w:val="0"/>
          <w:numId w:val="7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F35ADC">
        <w:rPr>
          <w:color w:val="000000"/>
          <w:sz w:val="28"/>
          <w:szCs w:val="28"/>
        </w:rPr>
        <w:t>Если в ходе опыта требуется нагревание, надо следовать предусмотренным методическими указаниями способам нагрева: на водяной бане, на электроплитке или на спиртовке.</w:t>
      </w:r>
    </w:p>
    <w:p w:rsidR="00F35ADC" w:rsidRDefault="00F35ADC" w:rsidP="00BA11DA">
      <w:pPr>
        <w:pStyle w:val="aff"/>
        <w:numPr>
          <w:ilvl w:val="0"/>
          <w:numId w:val="7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F35ADC">
        <w:rPr>
          <w:color w:val="000000"/>
          <w:sz w:val="28"/>
          <w:szCs w:val="28"/>
        </w:rPr>
        <w:t>Нагревание предметного стекла в пламени спиртовки при приготовлении некоторых препаратов следует проводить равномерно.</w:t>
      </w:r>
    </w:p>
    <w:p w:rsidR="00F35ADC" w:rsidRDefault="00F35ADC" w:rsidP="00BA11DA">
      <w:pPr>
        <w:pStyle w:val="aff"/>
        <w:numPr>
          <w:ilvl w:val="0"/>
          <w:numId w:val="7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F35ADC">
        <w:rPr>
          <w:color w:val="000000"/>
          <w:sz w:val="28"/>
          <w:szCs w:val="28"/>
        </w:rPr>
        <w:t>Запрещается работать с неисправными электроприборами. О любых неисправностях следует незамедлительно информировать преподавателя.</w:t>
      </w:r>
    </w:p>
    <w:p w:rsidR="00F35ADC" w:rsidRPr="00F35ADC" w:rsidRDefault="00F35ADC" w:rsidP="00BA11DA">
      <w:pPr>
        <w:pStyle w:val="aff"/>
        <w:numPr>
          <w:ilvl w:val="0"/>
          <w:numId w:val="7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F35ADC">
        <w:rPr>
          <w:color w:val="000000"/>
          <w:sz w:val="28"/>
          <w:szCs w:val="28"/>
        </w:rPr>
        <w:t>По окончании работы следует привести в порядок свое рабочее место: помыть посуду, протереть поверхность рабочего лабораторного стола, закрыть водопроводные краны, выключить электрические приборы</w:t>
      </w:r>
      <w:r>
        <w:rPr>
          <w:color w:val="000000"/>
          <w:sz w:val="28"/>
          <w:szCs w:val="28"/>
        </w:rPr>
        <w:t>.</w:t>
      </w:r>
    </w:p>
    <w:p w:rsidR="008706AA" w:rsidRDefault="008706AA" w:rsidP="00F35AD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ADC" w:rsidRDefault="00BE4EEA" w:rsidP="00F35AD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Нормативные документы:</w:t>
      </w:r>
    </w:p>
    <w:p w:rsidR="00BE4EEA" w:rsidRPr="00BE4EEA" w:rsidRDefault="00BE4EEA" w:rsidP="00BA11DA">
      <w:pPr>
        <w:pStyle w:val="aff"/>
        <w:numPr>
          <w:ilvl w:val="0"/>
          <w:numId w:val="8"/>
        </w:numPr>
        <w:jc w:val="both"/>
        <w:rPr>
          <w:color w:val="000000"/>
          <w:sz w:val="28"/>
          <w:szCs w:val="28"/>
        </w:rPr>
      </w:pPr>
      <w:r w:rsidRPr="00BE4EEA">
        <w:rPr>
          <w:color w:val="000000"/>
          <w:sz w:val="28"/>
          <w:szCs w:val="28"/>
          <w:shd w:val="clear" w:color="auto" w:fill="FFFFFF"/>
        </w:rPr>
        <w:t>ПРИКАЗ № 99/1 Об утверждении Инструкции о мерах пожарной безопасности в ФГБУ ФСНКЦ ФМБА России от 16.02.2021.</w:t>
      </w:r>
    </w:p>
    <w:p w:rsidR="00BE4EEA" w:rsidRPr="00BE4EEA" w:rsidRDefault="00BE4EEA" w:rsidP="00BA11DA">
      <w:pPr>
        <w:pStyle w:val="aff"/>
        <w:numPr>
          <w:ilvl w:val="0"/>
          <w:numId w:val="8"/>
        </w:numPr>
        <w:jc w:val="both"/>
        <w:rPr>
          <w:color w:val="000000"/>
          <w:sz w:val="28"/>
          <w:szCs w:val="28"/>
        </w:rPr>
      </w:pPr>
      <w:r w:rsidRPr="00BE4EEA">
        <w:rPr>
          <w:color w:val="000000"/>
          <w:sz w:val="28"/>
          <w:szCs w:val="28"/>
          <w:shd w:val="clear" w:color="auto" w:fill="FFFFFF"/>
        </w:rPr>
        <w:t>ИНСТРУКЦИЯ по</w:t>
      </w:r>
      <w:r w:rsidR="00A73A78">
        <w:rPr>
          <w:color w:val="000000"/>
          <w:sz w:val="28"/>
          <w:szCs w:val="28"/>
          <w:shd w:val="clear" w:color="auto" w:fill="FFFFFF"/>
        </w:rPr>
        <w:t xml:space="preserve"> действиям должностных лиц ФГБУ</w:t>
      </w:r>
      <w:r w:rsidRPr="00BE4EEA">
        <w:rPr>
          <w:color w:val="000000"/>
          <w:sz w:val="28"/>
          <w:szCs w:val="28"/>
          <w:shd w:val="clear" w:color="auto" w:fill="FFFFFF"/>
        </w:rPr>
        <w:t xml:space="preserve"> </w:t>
      </w:r>
      <w:r w:rsidR="00A73A78">
        <w:rPr>
          <w:color w:val="000000"/>
          <w:sz w:val="28"/>
          <w:szCs w:val="28"/>
          <w:shd w:val="clear" w:color="auto" w:fill="FFFFFF"/>
        </w:rPr>
        <w:t>Ф</w:t>
      </w:r>
      <w:r w:rsidRPr="00BE4EEA">
        <w:rPr>
          <w:color w:val="000000"/>
          <w:sz w:val="28"/>
          <w:szCs w:val="28"/>
          <w:shd w:val="clear" w:color="auto" w:fill="FFFFFF"/>
        </w:rPr>
        <w:t>С</w:t>
      </w:r>
      <w:r w:rsidR="00A73A78">
        <w:rPr>
          <w:color w:val="000000"/>
          <w:sz w:val="28"/>
          <w:szCs w:val="28"/>
          <w:shd w:val="clear" w:color="auto" w:fill="FFFFFF"/>
        </w:rPr>
        <w:t>Н</w:t>
      </w:r>
      <w:r w:rsidRPr="00BE4EEA">
        <w:rPr>
          <w:color w:val="000000"/>
          <w:sz w:val="28"/>
          <w:szCs w:val="28"/>
          <w:shd w:val="clear" w:color="auto" w:fill="FFFFFF"/>
        </w:rPr>
        <w:t>КЦ ФМБА России при происшествии несчастного случая на производстве от 18.01.20</w:t>
      </w:r>
      <w:r w:rsidR="00A73A78">
        <w:rPr>
          <w:color w:val="000000"/>
          <w:sz w:val="28"/>
          <w:szCs w:val="28"/>
          <w:shd w:val="clear" w:color="auto" w:fill="FFFFFF"/>
        </w:rPr>
        <w:t>21</w:t>
      </w:r>
      <w:r w:rsidRPr="00BE4EEA">
        <w:rPr>
          <w:color w:val="000000"/>
          <w:sz w:val="28"/>
          <w:szCs w:val="28"/>
          <w:shd w:val="clear" w:color="auto" w:fill="FFFFFF"/>
        </w:rPr>
        <w:t>.</w:t>
      </w:r>
    </w:p>
    <w:p w:rsidR="00BE4EEA" w:rsidRPr="00BE4EEA" w:rsidRDefault="00BE4EEA" w:rsidP="00BA11DA">
      <w:pPr>
        <w:pStyle w:val="aff"/>
        <w:numPr>
          <w:ilvl w:val="0"/>
          <w:numId w:val="8"/>
        </w:numPr>
        <w:jc w:val="both"/>
        <w:rPr>
          <w:color w:val="000000"/>
          <w:sz w:val="28"/>
          <w:szCs w:val="28"/>
        </w:rPr>
      </w:pPr>
      <w:r w:rsidRPr="00BE4EEA">
        <w:rPr>
          <w:color w:val="000000"/>
          <w:sz w:val="28"/>
          <w:szCs w:val="28"/>
          <w:shd w:val="clear" w:color="auto" w:fill="FFFFFF"/>
        </w:rPr>
        <w:t>ИНСТРУКЦИЯ по охране труда при эксплуатации термостатов электрических суховоздушных от 18.03.20</w:t>
      </w:r>
      <w:r w:rsidR="00A73A78">
        <w:rPr>
          <w:color w:val="000000"/>
          <w:sz w:val="28"/>
          <w:szCs w:val="28"/>
          <w:shd w:val="clear" w:color="auto" w:fill="FFFFFF"/>
        </w:rPr>
        <w:t>21</w:t>
      </w:r>
      <w:r w:rsidRPr="00BE4EEA">
        <w:rPr>
          <w:color w:val="000000"/>
          <w:sz w:val="28"/>
          <w:szCs w:val="28"/>
          <w:shd w:val="clear" w:color="auto" w:fill="FFFFFF"/>
        </w:rPr>
        <w:t>.</w:t>
      </w:r>
    </w:p>
    <w:p w:rsidR="00BE4EEA" w:rsidRPr="00BE4EEA" w:rsidRDefault="00BE4EEA" w:rsidP="00BA11DA">
      <w:pPr>
        <w:pStyle w:val="aff"/>
        <w:numPr>
          <w:ilvl w:val="0"/>
          <w:numId w:val="8"/>
        </w:numPr>
        <w:jc w:val="both"/>
        <w:rPr>
          <w:color w:val="000000"/>
          <w:sz w:val="28"/>
          <w:szCs w:val="28"/>
        </w:rPr>
      </w:pPr>
      <w:r w:rsidRPr="00BE4EEA">
        <w:rPr>
          <w:color w:val="000000"/>
          <w:sz w:val="28"/>
          <w:szCs w:val="28"/>
          <w:shd w:val="clear" w:color="auto" w:fill="FFFFFF"/>
        </w:rPr>
        <w:t>Приказ №245 Об утверждении инструкции по обращению с медицинскими отходами от 20.04.2022.</w:t>
      </w:r>
    </w:p>
    <w:p w:rsidR="00BE4EEA" w:rsidRPr="00BE4EEA" w:rsidRDefault="00BE4EEA" w:rsidP="00BA11DA">
      <w:pPr>
        <w:pStyle w:val="aff"/>
        <w:numPr>
          <w:ilvl w:val="0"/>
          <w:numId w:val="8"/>
        </w:numPr>
        <w:jc w:val="both"/>
        <w:rPr>
          <w:color w:val="000000"/>
          <w:sz w:val="28"/>
          <w:szCs w:val="28"/>
        </w:rPr>
      </w:pPr>
      <w:r w:rsidRPr="00BE4EEA">
        <w:rPr>
          <w:color w:val="000000"/>
          <w:sz w:val="28"/>
          <w:szCs w:val="28"/>
          <w:shd w:val="clear" w:color="auto" w:fill="FFFFFF"/>
        </w:rPr>
        <w:t>Приложение 5 к приказу ФГБУ ФСНКЦ ФМБА России №166 от 11.04.2017.</w:t>
      </w:r>
    </w:p>
    <w:p w:rsidR="00BE4EEA" w:rsidRPr="00BE4EEA" w:rsidRDefault="00BE4EEA" w:rsidP="00BA11DA">
      <w:pPr>
        <w:pStyle w:val="aff"/>
        <w:numPr>
          <w:ilvl w:val="0"/>
          <w:numId w:val="8"/>
        </w:numPr>
        <w:jc w:val="both"/>
        <w:rPr>
          <w:color w:val="000000"/>
          <w:sz w:val="28"/>
          <w:szCs w:val="28"/>
        </w:rPr>
      </w:pPr>
      <w:r w:rsidRPr="00BE4EEA">
        <w:rPr>
          <w:color w:val="000000"/>
          <w:sz w:val="28"/>
          <w:szCs w:val="28"/>
          <w:shd w:val="clear" w:color="auto" w:fill="FFFFFF"/>
        </w:rPr>
        <w:t>ИНСТРУКЦИЯ по охране труда при использовании дезинфекционных средств от 10.05.20</w:t>
      </w:r>
      <w:r w:rsidR="00A73A78">
        <w:rPr>
          <w:color w:val="000000"/>
          <w:sz w:val="28"/>
          <w:szCs w:val="28"/>
          <w:shd w:val="clear" w:color="auto" w:fill="FFFFFF"/>
        </w:rPr>
        <w:t>21</w:t>
      </w:r>
      <w:r w:rsidRPr="00BE4EEA">
        <w:rPr>
          <w:color w:val="000000"/>
          <w:sz w:val="28"/>
          <w:szCs w:val="28"/>
          <w:shd w:val="clear" w:color="auto" w:fill="FFFFFF"/>
        </w:rPr>
        <w:t>.</w:t>
      </w:r>
    </w:p>
    <w:p w:rsidR="00BE4EEA" w:rsidRPr="00BE4EEA" w:rsidRDefault="00BE4EEA" w:rsidP="00BA11DA">
      <w:pPr>
        <w:pStyle w:val="aff"/>
        <w:numPr>
          <w:ilvl w:val="0"/>
          <w:numId w:val="8"/>
        </w:numPr>
        <w:jc w:val="both"/>
        <w:rPr>
          <w:color w:val="000000"/>
          <w:sz w:val="28"/>
          <w:szCs w:val="28"/>
        </w:rPr>
      </w:pPr>
      <w:r w:rsidRPr="00BE4EEA">
        <w:rPr>
          <w:color w:val="000000"/>
          <w:sz w:val="28"/>
          <w:szCs w:val="28"/>
          <w:shd w:val="clear" w:color="auto" w:fill="FFFFFF"/>
        </w:rPr>
        <w:t xml:space="preserve">ИНСТРУКЦИЯ по общей электробезопасности в объеме 1-ой квалификационной группы для лиц </w:t>
      </w:r>
      <w:proofErr w:type="spellStart"/>
      <w:r w:rsidRPr="00BE4EEA">
        <w:rPr>
          <w:color w:val="000000"/>
          <w:sz w:val="28"/>
          <w:szCs w:val="28"/>
          <w:shd w:val="clear" w:color="auto" w:fill="FFFFFF"/>
        </w:rPr>
        <w:t>неэлектротехнического</w:t>
      </w:r>
      <w:proofErr w:type="spellEnd"/>
      <w:r w:rsidRPr="00BE4EEA">
        <w:rPr>
          <w:color w:val="000000"/>
          <w:sz w:val="28"/>
          <w:szCs w:val="28"/>
          <w:shd w:val="clear" w:color="auto" w:fill="FFFFFF"/>
        </w:rPr>
        <w:t xml:space="preserve"> персонала от 18.01.20</w:t>
      </w:r>
      <w:r w:rsidR="00A73A78">
        <w:rPr>
          <w:color w:val="000000"/>
          <w:sz w:val="28"/>
          <w:szCs w:val="28"/>
          <w:shd w:val="clear" w:color="auto" w:fill="FFFFFF"/>
        </w:rPr>
        <w:t>21</w:t>
      </w:r>
      <w:r w:rsidRPr="00BE4EEA">
        <w:rPr>
          <w:color w:val="000000"/>
          <w:sz w:val="28"/>
          <w:szCs w:val="28"/>
          <w:shd w:val="clear" w:color="auto" w:fill="FFFFFF"/>
        </w:rPr>
        <w:t>.</w:t>
      </w:r>
    </w:p>
    <w:p w:rsidR="00BE4EEA" w:rsidRPr="00BE4EEA" w:rsidRDefault="00BE4EEA" w:rsidP="00BA11DA">
      <w:pPr>
        <w:pStyle w:val="aff"/>
        <w:numPr>
          <w:ilvl w:val="0"/>
          <w:numId w:val="8"/>
        </w:numPr>
        <w:jc w:val="both"/>
        <w:rPr>
          <w:color w:val="000000"/>
          <w:sz w:val="28"/>
          <w:szCs w:val="28"/>
        </w:rPr>
      </w:pPr>
      <w:r w:rsidRPr="00BE4EEA">
        <w:rPr>
          <w:color w:val="000000"/>
          <w:sz w:val="28"/>
          <w:szCs w:val="28"/>
          <w:shd w:val="clear" w:color="auto" w:fill="FFFFFF"/>
        </w:rPr>
        <w:t>ИНСТРУКЦИЯ по охране труда для врача-бактериолога, фельдшера-лаборанта бактериологической лаборатории отдела лабораторной диагностики от 18.03.20</w:t>
      </w:r>
      <w:r w:rsidR="00A73A78">
        <w:rPr>
          <w:color w:val="000000"/>
          <w:sz w:val="28"/>
          <w:szCs w:val="28"/>
          <w:shd w:val="clear" w:color="auto" w:fill="FFFFFF"/>
        </w:rPr>
        <w:t>21</w:t>
      </w:r>
      <w:r w:rsidRPr="00BE4EEA">
        <w:rPr>
          <w:color w:val="000000"/>
          <w:sz w:val="28"/>
          <w:szCs w:val="28"/>
          <w:shd w:val="clear" w:color="auto" w:fill="FFFFFF"/>
        </w:rPr>
        <w:t>.</w:t>
      </w:r>
    </w:p>
    <w:p w:rsidR="00BE4EEA" w:rsidRPr="00BE4EEA" w:rsidRDefault="00BE4EEA" w:rsidP="00BA11DA">
      <w:pPr>
        <w:pStyle w:val="aff"/>
        <w:numPr>
          <w:ilvl w:val="0"/>
          <w:numId w:val="8"/>
        </w:numPr>
        <w:jc w:val="both"/>
        <w:rPr>
          <w:color w:val="000000"/>
          <w:sz w:val="28"/>
          <w:szCs w:val="28"/>
        </w:rPr>
      </w:pPr>
      <w:r w:rsidRPr="00BE4EEA">
        <w:rPr>
          <w:color w:val="000000"/>
          <w:sz w:val="28"/>
          <w:szCs w:val="28"/>
          <w:shd w:val="clear" w:color="auto" w:fill="FFFFFF"/>
        </w:rPr>
        <w:t>ИНСТРУКЦИЯ по оказанию первой доврачебной помощи пострадавшим при несчастных случаях на производстве от 18.01.20</w:t>
      </w:r>
      <w:r w:rsidR="00A73A78">
        <w:rPr>
          <w:color w:val="000000"/>
          <w:sz w:val="28"/>
          <w:szCs w:val="28"/>
          <w:shd w:val="clear" w:color="auto" w:fill="FFFFFF"/>
        </w:rPr>
        <w:t>21</w:t>
      </w:r>
      <w:r w:rsidRPr="00BE4EEA">
        <w:rPr>
          <w:color w:val="000000"/>
          <w:sz w:val="28"/>
          <w:szCs w:val="28"/>
          <w:shd w:val="clear" w:color="auto" w:fill="FFFFFF"/>
        </w:rPr>
        <w:t>.</w:t>
      </w:r>
    </w:p>
    <w:p w:rsidR="00BE4EEA" w:rsidRPr="00BE4EEA" w:rsidRDefault="00BE4EEA" w:rsidP="00BA11DA">
      <w:pPr>
        <w:pStyle w:val="aff"/>
        <w:numPr>
          <w:ilvl w:val="0"/>
          <w:numId w:val="8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BE4EEA">
        <w:rPr>
          <w:color w:val="000000"/>
          <w:sz w:val="28"/>
          <w:szCs w:val="28"/>
          <w:shd w:val="clear" w:color="auto" w:fill="FFFFFF"/>
        </w:rPr>
        <w:t>ИНСТРУКЦИЯ по о</w:t>
      </w:r>
      <w:r w:rsidR="00A73A78">
        <w:rPr>
          <w:color w:val="000000"/>
          <w:sz w:val="28"/>
          <w:szCs w:val="28"/>
          <w:shd w:val="clear" w:color="auto" w:fill="FFFFFF"/>
        </w:rPr>
        <w:t>хране труда для работников ФГБУ</w:t>
      </w:r>
      <w:r w:rsidRPr="00BE4EEA">
        <w:rPr>
          <w:color w:val="000000"/>
          <w:sz w:val="28"/>
          <w:szCs w:val="28"/>
          <w:shd w:val="clear" w:color="auto" w:fill="FFFFFF"/>
        </w:rPr>
        <w:t xml:space="preserve"> </w:t>
      </w:r>
      <w:r w:rsidR="00A73A78">
        <w:rPr>
          <w:color w:val="000000"/>
          <w:sz w:val="28"/>
          <w:szCs w:val="28"/>
          <w:shd w:val="clear" w:color="auto" w:fill="FFFFFF"/>
        </w:rPr>
        <w:t>Ф</w:t>
      </w:r>
      <w:r w:rsidRPr="00BE4EEA">
        <w:rPr>
          <w:color w:val="000000"/>
          <w:sz w:val="28"/>
          <w:szCs w:val="28"/>
          <w:shd w:val="clear" w:color="auto" w:fill="FFFFFF"/>
        </w:rPr>
        <w:t>С</w:t>
      </w:r>
      <w:r w:rsidR="00A73A78">
        <w:rPr>
          <w:color w:val="000000"/>
          <w:sz w:val="28"/>
          <w:szCs w:val="28"/>
          <w:shd w:val="clear" w:color="auto" w:fill="FFFFFF"/>
        </w:rPr>
        <w:t>Н</w:t>
      </w:r>
      <w:r w:rsidRPr="00BE4EEA">
        <w:rPr>
          <w:color w:val="000000"/>
          <w:sz w:val="28"/>
          <w:szCs w:val="28"/>
          <w:shd w:val="clear" w:color="auto" w:fill="FFFFFF"/>
        </w:rPr>
        <w:t>КЦ ФМБА России от 18.01.20</w:t>
      </w:r>
      <w:r w:rsidR="00A73A78">
        <w:rPr>
          <w:color w:val="000000"/>
          <w:sz w:val="28"/>
          <w:szCs w:val="28"/>
          <w:shd w:val="clear" w:color="auto" w:fill="FFFFFF"/>
        </w:rPr>
        <w:t>21</w:t>
      </w:r>
    </w:p>
    <w:p w:rsidR="00BE4EEA" w:rsidRDefault="00BE4EEA" w:rsidP="00BA11DA">
      <w:pPr>
        <w:pStyle w:val="aff"/>
        <w:numPr>
          <w:ilvl w:val="0"/>
          <w:numId w:val="8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BE4EEA">
        <w:rPr>
          <w:color w:val="000000"/>
          <w:sz w:val="28"/>
          <w:szCs w:val="28"/>
          <w:shd w:val="clear" w:color="auto" w:fill="FFFFFF"/>
        </w:rPr>
        <w:t>ИНСТРУКЦИЯ по охране труда при использовании ультрафиолетовых бактерицидных облучателей от 18.01.20</w:t>
      </w:r>
      <w:r w:rsidR="00A73A78">
        <w:rPr>
          <w:color w:val="000000"/>
          <w:sz w:val="28"/>
          <w:szCs w:val="28"/>
          <w:shd w:val="clear" w:color="auto" w:fill="FFFFFF"/>
        </w:rPr>
        <w:t>21</w:t>
      </w:r>
      <w:r w:rsidRPr="00BE4EEA">
        <w:rPr>
          <w:color w:val="000000"/>
          <w:sz w:val="28"/>
          <w:szCs w:val="28"/>
          <w:shd w:val="clear" w:color="auto" w:fill="FFFFFF"/>
        </w:rPr>
        <w:t>.</w:t>
      </w:r>
    </w:p>
    <w:p w:rsidR="00BE4EEA" w:rsidRDefault="00BE4EEA" w:rsidP="00BA11DA">
      <w:pPr>
        <w:pStyle w:val="aff"/>
        <w:numPr>
          <w:ilvl w:val="0"/>
          <w:numId w:val="8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BE4EEA">
        <w:rPr>
          <w:color w:val="000000"/>
          <w:sz w:val="28"/>
          <w:szCs w:val="28"/>
          <w:shd w:val="clear" w:color="auto" w:fill="FFFFFF"/>
        </w:rPr>
        <w:t>ИНСТРУКЦИЯ по охране при выполнении работ с кровью и другими биологическими жидкостями пациентов от 18.01.20</w:t>
      </w:r>
      <w:r w:rsidR="00A73A78">
        <w:rPr>
          <w:color w:val="000000"/>
          <w:sz w:val="28"/>
          <w:szCs w:val="28"/>
          <w:shd w:val="clear" w:color="auto" w:fill="FFFFFF"/>
        </w:rPr>
        <w:t>21</w:t>
      </w:r>
      <w:r w:rsidRPr="00BE4EEA">
        <w:rPr>
          <w:color w:val="000000"/>
          <w:sz w:val="28"/>
          <w:szCs w:val="28"/>
          <w:shd w:val="clear" w:color="auto" w:fill="FFFFFF"/>
        </w:rPr>
        <w:t>.</w:t>
      </w:r>
    </w:p>
    <w:p w:rsidR="00BE4EEA" w:rsidRPr="00BE4EEA" w:rsidRDefault="00BE4EEA" w:rsidP="00BA11DA">
      <w:pPr>
        <w:pStyle w:val="aff"/>
        <w:numPr>
          <w:ilvl w:val="0"/>
          <w:numId w:val="8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BE4EEA">
        <w:rPr>
          <w:color w:val="000000"/>
          <w:sz w:val="28"/>
          <w:szCs w:val="28"/>
          <w:shd w:val="clear" w:color="auto" w:fill="FFFFFF"/>
        </w:rPr>
        <w:t>ИНСТРУКЦИЯ по организации работы с ПБА 3-4 групп патогенности, о мероприятиях при локализации и ликвидации последствий аварий при работе с ПБА 3-4 групп патогенности в клинико-диагностической, ПЦР и бактериологической лабораториях ФГБУ ФСНКЦ ФМБА России от 15.09.2021</w:t>
      </w:r>
    </w:p>
    <w:p w:rsidR="00BE4EEA" w:rsidRDefault="00BE4EEA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BE4EEA" w:rsidRPr="00600EF5" w:rsidRDefault="00600EF5" w:rsidP="005938D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00EF5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День 3 (07.06.2022)</w:t>
      </w:r>
    </w:p>
    <w:p w:rsidR="00600EF5" w:rsidRDefault="00600EF5" w:rsidP="005938D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00EF5">
        <w:rPr>
          <w:rFonts w:ascii="Times New Roman" w:hAnsi="Times New Roman" w:cs="Times New Roman"/>
          <w:b/>
          <w:color w:val="000000"/>
          <w:sz w:val="28"/>
          <w:szCs w:val="28"/>
        </w:rPr>
        <w:t>Средоварочный блок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br/>
      </w:r>
    </w:p>
    <w:p w:rsidR="008706AA" w:rsidRDefault="00600EF5" w:rsidP="00B664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Средоварочный блок</w:t>
      </w:r>
      <w:r w:rsidRPr="00600E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располагается </w:t>
      </w:r>
      <w:r w:rsidR="00A73A78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AB6B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A73A78">
        <w:rPr>
          <w:rFonts w:ascii="Times New Roman" w:hAnsi="Times New Roman" w:cs="Times New Roman"/>
          <w:color w:val="000000" w:themeColor="text1"/>
          <w:sz w:val="28"/>
          <w:szCs w:val="28"/>
        </w:rPr>
        <w:t>чистой зоне</w:t>
      </w:r>
      <w:r w:rsidR="00AB6BC4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 которой я буду работать всю практику. </w:t>
      </w:r>
    </w:p>
    <w:p w:rsidR="008706AA" w:rsidRDefault="008706AA" w:rsidP="008706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60000" cy="2880000"/>
            <wp:effectExtent l="0" t="0" r="0" b="0"/>
            <wp:docPr id="1" name="Рисунок 1" descr="https://sun9-77.userapi.com/s/v1/if2/-0i4HvAcg9C_qn7d7OXJB6FevwMDPU2W_1R4l0UcrkHaTKT2ckT_BSaaHO0rDbc7SwePeSGGsSNf52nTW7Gmb9T_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7.userapi.com/s/v1/if2/-0i4HvAcg9C_qn7d7OXJB6FevwMDPU2W_1R4l0UcrkHaTKT2ckT_BSaaHO0rDbc7SwePeSGGsSNf52nTW7Gmb9T_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AA" w:rsidRDefault="008706AA" w:rsidP="008706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Рисунок 1 – Средоварочный блок</w:t>
      </w:r>
    </w:p>
    <w:p w:rsidR="008706AA" w:rsidRDefault="008706AA" w:rsidP="008706AA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0EF5" w:rsidRDefault="00600EF5" w:rsidP="008706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Блок </w:t>
      </w:r>
      <w:r w:rsidR="00A73A78">
        <w:rPr>
          <w:rFonts w:ascii="Times New Roman" w:hAnsi="Times New Roman" w:cs="Times New Roman"/>
          <w:color w:val="000000" w:themeColor="text1"/>
          <w:sz w:val="28"/>
          <w:szCs w:val="28"/>
        </w:rPr>
        <w:t>состоит из 3 помещений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AB6BC4" w:rsidRDefault="00AB6BC4" w:rsidP="00BA11DA">
      <w:pPr>
        <w:pStyle w:val="aff"/>
        <w:numPr>
          <w:ilvl w:val="0"/>
          <w:numId w:val="9"/>
        </w:numPr>
        <w:jc w:val="both"/>
        <w:rPr>
          <w:color w:val="000000" w:themeColor="text1"/>
          <w:sz w:val="28"/>
          <w:szCs w:val="28"/>
        </w:rPr>
      </w:pPr>
      <w:r w:rsidRPr="00AB6BC4">
        <w:rPr>
          <w:color w:val="000000" w:themeColor="text1"/>
          <w:sz w:val="28"/>
          <w:szCs w:val="28"/>
        </w:rPr>
        <w:t>Комната для приготовления и разлива питательных сред,</w:t>
      </w:r>
    </w:p>
    <w:p w:rsidR="008706AA" w:rsidRDefault="008706AA" w:rsidP="008706AA">
      <w:pPr>
        <w:spacing w:after="0" w:line="240" w:lineRule="auto"/>
        <w:jc w:val="center"/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166F67" wp14:editId="52BC8002">
            <wp:extent cx="2160000" cy="2839095"/>
            <wp:effectExtent l="0" t="0" r="0" b="0"/>
            <wp:docPr id="2" name="Рисунок 2" descr="https://sun9-76.userapi.com/s/v1/if2/ufODv-WjEJs3offSaw2Lj7w8DPzi1fgSzgtd6n7ynWCTVDeADjCUrnxU3WTc0Y3yaJC42_-caX9PUaG9eKACkZ2H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6.userapi.com/s/v1/if2/ufODv-WjEJs3offSaw2Lj7w8DPzi1fgSzgtd6n7ynWCTVDeADjCUrnxU3WTc0Y3yaJC42_-caX9PUaG9eKACkZ2H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3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AA" w:rsidRDefault="008706AA" w:rsidP="008706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06AA">
        <w:rPr>
          <w:rFonts w:ascii="Times New Roman" w:hAnsi="Times New Roman" w:cs="Times New Roman"/>
          <w:color w:val="000000" w:themeColor="text1"/>
          <w:sz w:val="28"/>
          <w:szCs w:val="28"/>
        </w:rPr>
        <w:t>Рисунок 2 – Средоварочная комната</w:t>
      </w:r>
    </w:p>
    <w:p w:rsidR="008706AA" w:rsidRDefault="008706AA" w:rsidP="008706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706AA" w:rsidRDefault="008706AA" w:rsidP="00A73A7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3BD8" w:rsidRDefault="00FC3BD8" w:rsidP="00A73A7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3BD8" w:rsidRDefault="00FC3BD8" w:rsidP="00A73A7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3BD8" w:rsidRDefault="00FC3BD8" w:rsidP="00A73A7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3BD8" w:rsidRDefault="00FC3BD8" w:rsidP="00A73A7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3BD8" w:rsidRPr="008706AA" w:rsidRDefault="00FC3BD8" w:rsidP="00A73A7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6BC4" w:rsidRDefault="00AB6BC4" w:rsidP="00BA11DA">
      <w:pPr>
        <w:pStyle w:val="aff"/>
        <w:numPr>
          <w:ilvl w:val="0"/>
          <w:numId w:val="9"/>
        </w:num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Комната для хранения готовых и </w:t>
      </w:r>
      <w:r w:rsidR="00A73A78">
        <w:rPr>
          <w:color w:val="000000" w:themeColor="text1"/>
          <w:sz w:val="28"/>
          <w:szCs w:val="28"/>
        </w:rPr>
        <w:t>сухих</w:t>
      </w:r>
      <w:r>
        <w:rPr>
          <w:color w:val="000000" w:themeColor="text1"/>
          <w:sz w:val="28"/>
          <w:szCs w:val="28"/>
        </w:rPr>
        <w:t xml:space="preserve"> питательных сред,</w:t>
      </w:r>
    </w:p>
    <w:p w:rsidR="008706AA" w:rsidRPr="00451362" w:rsidRDefault="00451362" w:rsidP="0045136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136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60000" cy="2880000"/>
            <wp:effectExtent l="0" t="0" r="0" b="0"/>
            <wp:docPr id="3" name="Рисунок 3" descr="https://sun9-8.userapi.com/s/v1/if2/l5lrwjFizjAj7Z52oK4P3RkHj54dKvLPWBp0DDD3URyVWreGfDajcK30rspCgVo7FTATvzocfVOX-0mMG0HQW3G2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.userapi.com/s/v1/if2/l5lrwjFizjAj7Z52oK4P3RkHj54dKvLPWBp0DDD3URyVWreGfDajcK30rspCgVo7FTATvzocfVOX-0mMG0HQW3G2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362" w:rsidRDefault="00451362" w:rsidP="0045136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1362">
        <w:rPr>
          <w:rFonts w:ascii="Times New Roman" w:hAnsi="Times New Roman" w:cs="Times New Roman"/>
          <w:color w:val="000000" w:themeColor="text1"/>
          <w:sz w:val="28"/>
          <w:szCs w:val="28"/>
        </w:rPr>
        <w:t>Рисунок 3 – Комната для хранения</w:t>
      </w:r>
    </w:p>
    <w:p w:rsidR="00451362" w:rsidRPr="00451362" w:rsidRDefault="00451362" w:rsidP="0045136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6BC4" w:rsidRDefault="00AB6BC4" w:rsidP="00BA11DA">
      <w:pPr>
        <w:pStyle w:val="aff"/>
        <w:numPr>
          <w:ilvl w:val="0"/>
          <w:numId w:val="9"/>
        </w:num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Стерилизационная комната.</w:t>
      </w:r>
    </w:p>
    <w:p w:rsidR="00451362" w:rsidRPr="00451362" w:rsidRDefault="00451362" w:rsidP="0045136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136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60000" cy="2880000"/>
            <wp:effectExtent l="0" t="0" r="0" b="0"/>
            <wp:docPr id="4" name="Рисунок 4" descr="https://sun9-67.userapi.com/s/v1/if2/Jzk08Upk8y6FAiidw5kHFZ5Sn4_tnTdh54xGWs419aRiU_uuO9Puih3jHnJiNLlHO82DjoD4Oz0s7ap4o9CK2mSx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7.userapi.com/s/v1/if2/Jzk08Upk8y6FAiidw5kHFZ5Sn4_tnTdh54xGWs419aRiU_uuO9Puih3jHnJiNLlHO82DjoD4Oz0s7ap4o9CK2mSx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362" w:rsidRPr="00451362" w:rsidRDefault="00451362" w:rsidP="0045136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1362">
        <w:rPr>
          <w:rFonts w:ascii="Times New Roman" w:hAnsi="Times New Roman" w:cs="Times New Roman"/>
          <w:color w:val="000000" w:themeColor="text1"/>
          <w:sz w:val="28"/>
          <w:szCs w:val="28"/>
        </w:rPr>
        <w:t>Рисунок 4 – Стерилизационная комната</w:t>
      </w:r>
    </w:p>
    <w:p w:rsidR="00B664A7" w:rsidRDefault="00B664A7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B664A7" w:rsidRPr="00600EF5" w:rsidRDefault="00B664A7" w:rsidP="005938D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День 4 (08</w:t>
      </w:r>
      <w:r w:rsidRPr="00600EF5">
        <w:rPr>
          <w:rFonts w:ascii="Times New Roman" w:hAnsi="Times New Roman" w:cs="Times New Roman"/>
          <w:b/>
          <w:color w:val="000000"/>
          <w:sz w:val="28"/>
          <w:szCs w:val="28"/>
        </w:rPr>
        <w:t>.06.2022)</w:t>
      </w:r>
    </w:p>
    <w:p w:rsidR="00B664A7" w:rsidRDefault="00B664A7" w:rsidP="005938D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Комната для приготовления и разлива питательных сред</w:t>
      </w:r>
    </w:p>
    <w:p w:rsidR="00B664A7" w:rsidRDefault="00B664A7" w:rsidP="005938D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73A78" w:rsidRDefault="00B664A7" w:rsidP="00B664A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Данная комната содержит основные оборудования: </w:t>
      </w:r>
    </w:p>
    <w:p w:rsidR="00A73A78" w:rsidRPr="005C3C09" w:rsidRDefault="00A73A78" w:rsidP="00FC3BD8">
      <w:pPr>
        <w:pStyle w:val="aff"/>
        <w:numPr>
          <w:ilvl w:val="0"/>
          <w:numId w:val="26"/>
        </w:numPr>
        <w:jc w:val="both"/>
        <w:rPr>
          <w:rFonts w:asciiTheme="minorHAnsi" w:hAnsiTheme="minorHAnsi" w:cstheme="minorBidi"/>
          <w:color w:val="000000" w:themeColor="text1"/>
          <w:sz w:val="28"/>
          <w:szCs w:val="28"/>
        </w:rPr>
      </w:pPr>
      <w:proofErr w:type="spellStart"/>
      <w:r w:rsidRPr="005C3C09">
        <w:rPr>
          <w:color w:val="000000" w:themeColor="text1"/>
          <w:sz w:val="28"/>
          <w:szCs w:val="28"/>
        </w:rPr>
        <w:t>Мастерклав</w:t>
      </w:r>
      <w:proofErr w:type="spellEnd"/>
      <w:r>
        <w:rPr>
          <w:color w:val="000000" w:themeColor="text1"/>
          <w:sz w:val="28"/>
          <w:szCs w:val="28"/>
        </w:rPr>
        <w:t xml:space="preserve"> – автоматическая </w:t>
      </w:r>
      <w:proofErr w:type="spellStart"/>
      <w:r>
        <w:rPr>
          <w:color w:val="000000" w:themeColor="text1"/>
          <w:sz w:val="28"/>
          <w:szCs w:val="28"/>
        </w:rPr>
        <w:t>средоварка</w:t>
      </w:r>
      <w:proofErr w:type="spellEnd"/>
    </w:p>
    <w:p w:rsidR="00FC3BD8" w:rsidRDefault="00A73A78" w:rsidP="00FC3BD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3C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Предназначен для автоматического приготовления и автоклавирования любых типов питательных сред (как </w:t>
      </w:r>
      <w:proofErr w:type="spellStart"/>
      <w:r w:rsidRPr="005C3C09">
        <w:rPr>
          <w:rFonts w:ascii="Times New Roman" w:hAnsi="Times New Roman" w:cs="Times New Roman"/>
          <w:color w:val="000000" w:themeColor="text1"/>
          <w:sz w:val="28"/>
          <w:szCs w:val="28"/>
        </w:rPr>
        <w:t>агаров</w:t>
      </w:r>
      <w:proofErr w:type="spellEnd"/>
      <w:r w:rsidRPr="005C3C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так и бульонов), а также имеет разъем для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внесения </w:t>
      </w:r>
      <w:r w:rsidRPr="005C3C09">
        <w:rPr>
          <w:rFonts w:ascii="Times New Roman" w:hAnsi="Times New Roman" w:cs="Times New Roman"/>
          <w:color w:val="000000" w:themeColor="text1"/>
          <w:sz w:val="28"/>
          <w:szCs w:val="28"/>
        </w:rPr>
        <w:t>добавок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процессе варки</w:t>
      </w:r>
      <w:r w:rsidRPr="005C3C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(кровь,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сыворотка, хромогенные добавки,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теллурит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калия</w:t>
      </w:r>
      <w:r w:rsidRPr="005C3C09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B631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A73A78" w:rsidRDefault="00B631AC" w:rsidP="00FC3BD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Прибор позволяет загружать все составляющие среды одномоментно (навеску, воду, добавки, устойчивые к нагреванию). После</w:t>
      </w:r>
      <w:r w:rsidR="00FC3B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выбора программы она сама переме</w:t>
      </w:r>
      <w:r w:rsidR="00FC3B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шивает, растворяет, прогревает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автоклавирует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питательную среду и сокращает время приготовления в 2-3 раза.</w:t>
      </w:r>
    </w:p>
    <w:p w:rsidR="00A73A78" w:rsidRDefault="00A73A78" w:rsidP="00A73A7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CA83E8" wp14:editId="37332C0E">
            <wp:extent cx="1771650" cy="1924050"/>
            <wp:effectExtent l="0" t="0" r="0" b="0"/>
            <wp:docPr id="9" name="Рисунок 9" descr="https://sun9-40.userapi.com/s/v1/if2/LkZ6qEaEaFRepa84JG0IINV8nnp_oYlkoRmdivOAIo4pbVbR6rkgF2iEs1FrujaXxK_k-QfrsN0axZlJ1AioAgGy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0.userapi.com/s/v1/if2/LkZ6qEaEaFRepa84JG0IINV8nnp_oYlkoRmdivOAIo4pbVbR6rkgF2iEs1FrujaXxK_k-QfrsN0axZlJ1AioAgGy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955" cy="192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A78" w:rsidRDefault="00A73A78" w:rsidP="00A73A7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5 –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Мастерклав</w:t>
      </w:r>
      <w:proofErr w:type="spellEnd"/>
    </w:p>
    <w:p w:rsidR="00A73A78" w:rsidRDefault="00A73A78" w:rsidP="00B664A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73A78" w:rsidRPr="00FC3BD8" w:rsidRDefault="00A73A78" w:rsidP="00B664A7">
      <w:pPr>
        <w:pStyle w:val="aff"/>
        <w:numPr>
          <w:ilvl w:val="0"/>
          <w:numId w:val="20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Автоматический разливочный модуль</w:t>
      </w:r>
      <w:r w:rsidR="00B868FD">
        <w:rPr>
          <w:color w:val="000000"/>
          <w:sz w:val="28"/>
          <w:szCs w:val="28"/>
        </w:rPr>
        <w:t xml:space="preserve"> </w:t>
      </w:r>
      <w:r w:rsidR="00B868FD" w:rsidRPr="00B868FD">
        <w:rPr>
          <w:color w:val="000000"/>
          <w:sz w:val="28"/>
          <w:szCs w:val="28"/>
        </w:rPr>
        <w:t xml:space="preserve">APS </w:t>
      </w:r>
      <w:proofErr w:type="spellStart"/>
      <w:r w:rsidR="00B868FD" w:rsidRPr="00B868FD">
        <w:rPr>
          <w:color w:val="000000"/>
          <w:sz w:val="28"/>
          <w:szCs w:val="28"/>
        </w:rPr>
        <w:t>One</w:t>
      </w:r>
      <w:proofErr w:type="spellEnd"/>
    </w:p>
    <w:p w:rsidR="00A73A78" w:rsidRDefault="00A73A78" w:rsidP="00FC3BD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3C09">
        <w:rPr>
          <w:rFonts w:ascii="Times New Roman" w:hAnsi="Times New Roman" w:cs="Times New Roman"/>
          <w:color w:val="000000" w:themeColor="text1"/>
          <w:sz w:val="28"/>
          <w:szCs w:val="28"/>
        </w:rPr>
        <w:t>Предназначен для автоматизированного разлива питательных сред только в пластиковы</w:t>
      </w:r>
      <w:r w:rsidR="00B868FD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5C3C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чашк</w:t>
      </w:r>
      <w:r w:rsidR="00B868FD">
        <w:rPr>
          <w:rFonts w:ascii="Times New Roman" w:hAnsi="Times New Roman" w:cs="Times New Roman"/>
          <w:color w:val="000000" w:themeColor="text1"/>
          <w:sz w:val="28"/>
          <w:szCs w:val="28"/>
        </w:rPr>
        <w:t>и и розлив в ручном режиме в пробирки.</w:t>
      </w:r>
    </w:p>
    <w:p w:rsidR="00FC3BD8" w:rsidRDefault="00B631AC" w:rsidP="00FC3BD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Прибор очень точно дозирует питательные среды согласно тем настройкам, которые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запрограмированы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6F2B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Слой питательной среды в чашках получается ровный, одинаковой толщины в любой точке. Разливает чашки очень быстро -  50 чашек за 3,5 – 4 минуты. </w:t>
      </w:r>
    </w:p>
    <w:p w:rsidR="00B868FD" w:rsidRDefault="006F2B26" w:rsidP="00FC3BD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Прибор устроен так, что исключена возможность загрязнения чашек. На «карусели» прибора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агары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очень быстро застывают, это экономит место.</w:t>
      </w:r>
    </w:p>
    <w:p w:rsidR="00A73A78" w:rsidRDefault="00A73A78" w:rsidP="00A73A7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BCC386" wp14:editId="48A5C6F1">
            <wp:extent cx="1800225" cy="1857375"/>
            <wp:effectExtent l="0" t="0" r="9525" b="9525"/>
            <wp:docPr id="10" name="Рисунок 10" descr="https://sun9-86.userapi.com/s/v1/if2/uyOL8eqrhNXcQg4NUXzEb0ac_F2D7XNWsIHJVAw6AU6TpjHuf6TQsXh_5DDlUkeb5TzS-5MZYGTNEyAe1siYzy24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86.userapi.com/s/v1/if2/uyOL8eqrhNXcQg4NUXzEb0ac_F2D7XNWsIHJVAw6AU6TpjHuf6TQsXh_5DDlUkeb5TzS-5MZYGTNEyAe1siYzy24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98" cy="185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A78" w:rsidRDefault="00A73A78" w:rsidP="00A73A7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B868FD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FC3BD8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B868FD">
        <w:rPr>
          <w:rFonts w:ascii="Times New Roman" w:hAnsi="Times New Roman" w:cs="Times New Roman"/>
          <w:color w:val="000000" w:themeColor="text1"/>
          <w:sz w:val="28"/>
          <w:szCs w:val="28"/>
        </w:rPr>
        <w:t>азливочный модуль</w:t>
      </w:r>
    </w:p>
    <w:p w:rsidR="00FC3BD8" w:rsidRDefault="00FC3BD8" w:rsidP="00FC3BD8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868FD" w:rsidRPr="00FC3BD8" w:rsidRDefault="00B868FD" w:rsidP="00FC3BD8">
      <w:pPr>
        <w:pStyle w:val="aff"/>
        <w:numPr>
          <w:ilvl w:val="0"/>
          <w:numId w:val="20"/>
        </w:numPr>
        <w:jc w:val="both"/>
        <w:rPr>
          <w:color w:val="000000" w:themeColor="text1"/>
          <w:sz w:val="28"/>
          <w:szCs w:val="28"/>
        </w:rPr>
      </w:pPr>
      <w:r w:rsidRPr="00FC3BD8">
        <w:rPr>
          <w:color w:val="000000" w:themeColor="text1"/>
          <w:sz w:val="28"/>
          <w:szCs w:val="28"/>
        </w:rPr>
        <w:lastRenderedPageBreak/>
        <w:t>Ламинарный бокс</w:t>
      </w:r>
    </w:p>
    <w:p w:rsidR="00B868FD" w:rsidRDefault="00B868FD" w:rsidP="00FC3BD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C3C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Представляет собой шкаф, оборудованный осветителями, ультрафиолетов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ой</w:t>
      </w:r>
      <w:r w:rsidRPr="005C3C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ламп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ой</w:t>
      </w:r>
      <w:r w:rsidRPr="005C3C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системой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очистки и подачи</w:t>
      </w:r>
      <w:r w:rsidRPr="005C3C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стерильного воздуха. 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Предназначен для разлива питательных сред, приготовление разведений ростовых добавок, кроличьей плазмы в стерильных условиях.</w:t>
      </w:r>
    </w:p>
    <w:p w:rsidR="00B868FD" w:rsidRDefault="00B868FD" w:rsidP="00B664A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868FD" w:rsidRDefault="00B868FD" w:rsidP="00FC3BD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E3D591" wp14:editId="08850DDF">
            <wp:extent cx="2160000" cy="2880000"/>
            <wp:effectExtent l="0" t="0" r="0" b="0"/>
            <wp:docPr id="8" name="Рисунок 8" descr="https://sun9-45.userapi.com/s/v1/if2/w-DAiXbOjY81gsQLacvPXNezQU9lhAGk_qhNE0Gx3KC1u7awLVem86_qlEybaT7gaRfj3pWcBmNodu38nyhmzzra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5.userapi.com/s/v1/if2/w-DAiXbOjY81gsQLacvPXNezQU9lhAGk_qhNE0Gx3KC1u7awLVem86_qlEybaT7gaRfj3pWcBmNodu38nyhmzzra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8FD" w:rsidRDefault="00B868FD" w:rsidP="00FC3BD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868FD">
        <w:rPr>
          <w:rFonts w:ascii="Times New Roman" w:hAnsi="Times New Roman" w:cs="Times New Roman"/>
          <w:color w:val="000000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B868FD">
        <w:rPr>
          <w:rFonts w:ascii="Times New Roman" w:hAnsi="Times New Roman" w:cs="Times New Roman"/>
          <w:color w:val="000000"/>
          <w:sz w:val="28"/>
          <w:szCs w:val="28"/>
        </w:rPr>
        <w:t xml:space="preserve"> – Ламинарный бокс</w:t>
      </w:r>
    </w:p>
    <w:p w:rsidR="00FC3BD8" w:rsidRDefault="00FC3BD8" w:rsidP="00FC3BD8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868FD" w:rsidRPr="00FC3BD8" w:rsidRDefault="00B868FD" w:rsidP="00FC3BD8">
      <w:pPr>
        <w:pStyle w:val="aff"/>
        <w:numPr>
          <w:ilvl w:val="0"/>
          <w:numId w:val="20"/>
        </w:numPr>
        <w:jc w:val="both"/>
        <w:rPr>
          <w:color w:val="000000"/>
          <w:sz w:val="28"/>
          <w:szCs w:val="28"/>
        </w:rPr>
      </w:pPr>
      <w:r w:rsidRPr="00FC3BD8">
        <w:rPr>
          <w:color w:val="000000"/>
          <w:sz w:val="28"/>
          <w:szCs w:val="28"/>
        </w:rPr>
        <w:t>Лабораторные весы</w:t>
      </w:r>
    </w:p>
    <w:p w:rsidR="00B868FD" w:rsidRDefault="00B868FD" w:rsidP="00FC3BD8">
      <w:pPr>
        <w:pStyle w:val="aff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Предназначены для приготовления навесок сухих питательных сред согласно инструкции производителя с последующим приготовлением их в </w:t>
      </w:r>
      <w:proofErr w:type="spellStart"/>
      <w:r>
        <w:rPr>
          <w:color w:val="000000"/>
          <w:sz w:val="28"/>
          <w:szCs w:val="28"/>
        </w:rPr>
        <w:t>средоварке</w:t>
      </w:r>
      <w:proofErr w:type="spellEnd"/>
      <w:r>
        <w:rPr>
          <w:color w:val="000000"/>
          <w:sz w:val="28"/>
          <w:szCs w:val="28"/>
        </w:rPr>
        <w:t>. Весы оборудованы встроенной калибровкой, что повышает их надежность и сокращает время подготовки их к работе.</w:t>
      </w:r>
    </w:p>
    <w:p w:rsidR="00B868FD" w:rsidRPr="00B868FD" w:rsidRDefault="00B868FD" w:rsidP="00B868FD">
      <w:pPr>
        <w:pStyle w:val="aff"/>
        <w:ind w:left="360"/>
        <w:jc w:val="both"/>
        <w:rPr>
          <w:color w:val="000000"/>
          <w:sz w:val="28"/>
          <w:szCs w:val="28"/>
        </w:rPr>
      </w:pPr>
    </w:p>
    <w:p w:rsidR="00B868FD" w:rsidRDefault="00B868FD" w:rsidP="005938D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522491" wp14:editId="71518B5D">
            <wp:extent cx="2160000" cy="2880000"/>
            <wp:effectExtent l="0" t="0" r="0" b="0"/>
            <wp:docPr id="13" name="Рисунок 13" descr="https://sun1.sibirix.userapi.com/s/v1/if2/Cgd48nAPBgR8b5GZby0tOi9v1ZTfqE_4BcEHs1vzhyqY9rEpM08zZ5W8hGolale7Q0VfohGdIyFvw8G_bKpvZ-A8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1.sibirix.userapi.com/s/v1/if2/Cgd48nAPBgR8b5GZby0tOi9v1ZTfqE_4BcEHs1vzhyqY9rEpM08zZ5W8hGolale7Q0VfohGdIyFvw8G_bKpvZ-A8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8FD" w:rsidRDefault="005938D4" w:rsidP="005938D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 8 –Л</w:t>
      </w:r>
      <w:r w:rsidR="00B868FD">
        <w:rPr>
          <w:rFonts w:ascii="Times New Roman" w:hAnsi="Times New Roman" w:cs="Times New Roman"/>
          <w:color w:val="000000"/>
          <w:sz w:val="28"/>
          <w:szCs w:val="28"/>
        </w:rPr>
        <w:t>абораторные весы</w:t>
      </w:r>
    </w:p>
    <w:p w:rsidR="005938D4" w:rsidRDefault="005938D4" w:rsidP="005938D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868FD" w:rsidRPr="005938D4" w:rsidRDefault="00B631AC" w:rsidP="005938D4">
      <w:pPr>
        <w:pStyle w:val="aff"/>
        <w:numPr>
          <w:ilvl w:val="0"/>
          <w:numId w:val="20"/>
        </w:numPr>
        <w:jc w:val="both"/>
        <w:rPr>
          <w:color w:val="000000" w:themeColor="text1"/>
          <w:sz w:val="28"/>
          <w:szCs w:val="28"/>
        </w:rPr>
      </w:pPr>
      <w:proofErr w:type="spellStart"/>
      <w:r w:rsidRPr="005938D4">
        <w:rPr>
          <w:color w:val="000000" w:themeColor="text1"/>
          <w:sz w:val="28"/>
          <w:szCs w:val="28"/>
          <w:lang w:val="en-US"/>
        </w:rPr>
        <w:lastRenderedPageBreak/>
        <w:t>Ph</w:t>
      </w:r>
      <w:proofErr w:type="spellEnd"/>
      <w:r w:rsidR="00B868FD" w:rsidRPr="005938D4">
        <w:rPr>
          <w:color w:val="000000" w:themeColor="text1"/>
          <w:sz w:val="28"/>
          <w:szCs w:val="28"/>
        </w:rPr>
        <w:t>-метр</w:t>
      </w:r>
    </w:p>
    <w:p w:rsidR="00B868FD" w:rsidRDefault="00B868FD" w:rsidP="005938D4">
      <w:pPr>
        <w:pStyle w:val="aff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Данный прибор предназначен для контроля </w:t>
      </w:r>
      <w:proofErr w:type="spellStart"/>
      <w:r w:rsidR="00B631AC">
        <w:rPr>
          <w:color w:val="000000" w:themeColor="text1"/>
          <w:sz w:val="28"/>
          <w:szCs w:val="28"/>
        </w:rPr>
        <w:t>Рh</w:t>
      </w:r>
      <w:proofErr w:type="spellEnd"/>
      <w:r w:rsidR="00B631AC">
        <w:rPr>
          <w:color w:val="000000" w:themeColor="text1"/>
          <w:sz w:val="28"/>
          <w:szCs w:val="28"/>
        </w:rPr>
        <w:t xml:space="preserve"> приготовленных питательных сред. Особенно это важно для очень требовательных микроорганизмов. В приборе есть внешний электрод на подставке, который легко снимается и им легко пользоваться, а результаты высвечиваются </w:t>
      </w:r>
      <w:proofErr w:type="gramStart"/>
      <w:r w:rsidR="00B631AC">
        <w:rPr>
          <w:color w:val="000000" w:themeColor="text1"/>
          <w:sz w:val="28"/>
          <w:szCs w:val="28"/>
        </w:rPr>
        <w:t>на  дисплее</w:t>
      </w:r>
      <w:proofErr w:type="gramEnd"/>
      <w:r w:rsidR="00B631AC">
        <w:rPr>
          <w:color w:val="000000" w:themeColor="text1"/>
          <w:sz w:val="28"/>
          <w:szCs w:val="28"/>
        </w:rPr>
        <w:t>.</w:t>
      </w:r>
    </w:p>
    <w:p w:rsidR="00B868FD" w:rsidRPr="00451362" w:rsidRDefault="00B868FD" w:rsidP="00B868F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136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9E385F7" wp14:editId="38973AC9">
            <wp:extent cx="2160000" cy="2880000"/>
            <wp:effectExtent l="0" t="0" r="0" b="0"/>
            <wp:docPr id="7" name="Рисунок 7" descr="https://sun9-75.userapi.com/s/v1/if2/dcHzg64TMtDgl3bgiF_mwcTS7ZLR0mGPp9CanP0b6iEPEk-PaQDg9-NiJJHECzdLH_o7lHdbbe4KWl2dTIsZ77-l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5.userapi.com/s/v1/if2/dcHzg64TMtDgl3bgiF_mwcTS7ZLR0mGPp9CanP0b6iEPEk-PaQDg9-NiJJHECzdLH_o7lHdbbe4KWl2dTIsZ77-l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8FD" w:rsidRPr="005938D4" w:rsidRDefault="00B868FD" w:rsidP="005938D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13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B631AC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Pr="004513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proofErr w:type="spellStart"/>
      <w:r w:rsidRPr="0045136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Ph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451362">
        <w:rPr>
          <w:rFonts w:ascii="Times New Roman" w:hAnsi="Times New Roman" w:cs="Times New Roman"/>
          <w:color w:val="000000" w:themeColor="text1"/>
          <w:sz w:val="28"/>
          <w:szCs w:val="28"/>
        </w:rPr>
        <w:t>метр</w:t>
      </w:r>
    </w:p>
    <w:p w:rsidR="00A73A78" w:rsidRDefault="00A73A78" w:rsidP="00B664A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0036B" w:rsidRPr="005938D4" w:rsidRDefault="00B631AC" w:rsidP="005938D4">
      <w:pPr>
        <w:pStyle w:val="aff"/>
        <w:numPr>
          <w:ilvl w:val="0"/>
          <w:numId w:val="20"/>
        </w:numPr>
        <w:jc w:val="both"/>
        <w:rPr>
          <w:color w:val="000000"/>
          <w:sz w:val="28"/>
          <w:szCs w:val="28"/>
        </w:rPr>
      </w:pPr>
      <w:r w:rsidRPr="005938D4">
        <w:rPr>
          <w:color w:val="000000"/>
          <w:sz w:val="28"/>
          <w:szCs w:val="28"/>
        </w:rPr>
        <w:t>Индукционная плита</w:t>
      </w:r>
    </w:p>
    <w:p w:rsidR="00B631AC" w:rsidRDefault="00B631AC" w:rsidP="005938D4">
      <w:pPr>
        <w:pStyle w:val="aff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Используется если нужно приготовить небольшое количество среды (до 1 литра) или приготовить жидкую среду </w:t>
      </w:r>
      <w:proofErr w:type="gramStart"/>
      <w:r>
        <w:rPr>
          <w:color w:val="000000"/>
          <w:sz w:val="28"/>
          <w:szCs w:val="28"/>
        </w:rPr>
        <w:t>в</w:t>
      </w:r>
      <w:proofErr w:type="gramEnd"/>
      <w:r>
        <w:rPr>
          <w:color w:val="000000"/>
          <w:sz w:val="28"/>
          <w:szCs w:val="28"/>
        </w:rPr>
        <w:t xml:space="preserve"> то время, когда агаровая среда готовится в автоматической </w:t>
      </w:r>
      <w:proofErr w:type="spellStart"/>
      <w:r>
        <w:rPr>
          <w:color w:val="000000"/>
          <w:sz w:val="28"/>
          <w:szCs w:val="28"/>
        </w:rPr>
        <w:t>средоварке</w:t>
      </w:r>
      <w:proofErr w:type="spellEnd"/>
      <w:r>
        <w:rPr>
          <w:color w:val="000000"/>
          <w:sz w:val="28"/>
          <w:szCs w:val="28"/>
        </w:rPr>
        <w:t>. Данная плита очень быстро нагревает содержимое в металлической посуде, при этом ее поверхность остается холодной.</w:t>
      </w:r>
    </w:p>
    <w:p w:rsidR="00451362" w:rsidRPr="00451362" w:rsidRDefault="00451362" w:rsidP="0045136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5136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60000" cy="2880000"/>
            <wp:effectExtent l="0" t="0" r="0" b="0"/>
            <wp:docPr id="5" name="Рисунок 5" descr="https://sun9-71.userapi.com/s/v1/if2/BXglUG9ce4k3f-zaeCTQZqFv60hCWfOApjwBDSP7jOC2pSttsz1Ms1_nkihwUU3QsqcMxdImLpHRYCLllvGo-DLc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1.userapi.com/s/v1/if2/BXglUG9ce4k3f-zaeCTQZqFv60hCWfOApjwBDSP7jOC2pSttsz1Ms1_nkihwUU3QsqcMxdImLpHRYCLllvGo-DLc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362" w:rsidRDefault="00451362" w:rsidP="0045136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51362">
        <w:rPr>
          <w:rFonts w:ascii="Times New Roman" w:hAnsi="Times New Roman" w:cs="Times New Roman"/>
          <w:color w:val="000000"/>
          <w:sz w:val="28"/>
          <w:szCs w:val="28"/>
        </w:rPr>
        <w:t xml:space="preserve">Рисунок </w:t>
      </w:r>
      <w:r w:rsidR="00B631AC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Pr="00451362">
        <w:rPr>
          <w:rFonts w:ascii="Times New Roman" w:hAnsi="Times New Roman" w:cs="Times New Roman"/>
          <w:color w:val="000000"/>
          <w:sz w:val="28"/>
          <w:szCs w:val="28"/>
        </w:rPr>
        <w:t xml:space="preserve"> – Плита</w:t>
      </w:r>
    </w:p>
    <w:p w:rsidR="00451362" w:rsidRDefault="00451362" w:rsidP="0045136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938D4" w:rsidRPr="00451362" w:rsidRDefault="005938D4" w:rsidP="0045136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664A7" w:rsidRPr="005938D4" w:rsidRDefault="0020036B" w:rsidP="005938D4">
      <w:pPr>
        <w:pStyle w:val="aff"/>
        <w:numPr>
          <w:ilvl w:val="0"/>
          <w:numId w:val="20"/>
        </w:numPr>
        <w:jc w:val="both"/>
        <w:rPr>
          <w:color w:val="000000"/>
          <w:sz w:val="28"/>
          <w:szCs w:val="28"/>
        </w:rPr>
      </w:pPr>
      <w:r w:rsidRPr="005938D4">
        <w:rPr>
          <w:color w:val="000000"/>
          <w:sz w:val="28"/>
          <w:szCs w:val="28"/>
        </w:rPr>
        <w:lastRenderedPageBreak/>
        <w:t>Мойка с горячей и холодной водой,</w:t>
      </w:r>
    </w:p>
    <w:p w:rsidR="00451362" w:rsidRPr="00451362" w:rsidRDefault="00451362" w:rsidP="0045136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5136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60000" cy="2880000"/>
            <wp:effectExtent l="0" t="0" r="0" b="0"/>
            <wp:docPr id="6" name="Рисунок 6" descr="https://sun9-31.userapi.com/s/v1/if2/ou_1vbkDJFyEo_kMlrCr9-1sgIkRgZe6pUDSKTpncM1mCUjkqxlWEQvGlML92s6oBC8Mk8t06mkzLkLO_-2kdibJ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1.userapi.com/s/v1/if2/ou_1vbkDJFyEo_kMlrCr9-1sgIkRgZe6pUDSKTpncM1mCUjkqxlWEQvGlML92s6oBC8Mk8t06mkzLkLO_-2kdibJ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362" w:rsidRDefault="00451362" w:rsidP="0045136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51362">
        <w:rPr>
          <w:rFonts w:ascii="Times New Roman" w:hAnsi="Times New Roman" w:cs="Times New Roman"/>
          <w:color w:val="000000"/>
          <w:sz w:val="28"/>
          <w:szCs w:val="28"/>
        </w:rPr>
        <w:t xml:space="preserve">Рисунок </w:t>
      </w:r>
      <w:r w:rsidR="00B631AC">
        <w:rPr>
          <w:rFonts w:ascii="Times New Roman" w:hAnsi="Times New Roman" w:cs="Times New Roman"/>
          <w:color w:val="000000"/>
          <w:sz w:val="28"/>
          <w:szCs w:val="28"/>
        </w:rPr>
        <w:t>11</w:t>
      </w:r>
      <w:r w:rsidRPr="00451362">
        <w:rPr>
          <w:rFonts w:ascii="Times New Roman" w:hAnsi="Times New Roman" w:cs="Times New Roman"/>
          <w:color w:val="000000"/>
          <w:sz w:val="28"/>
          <w:szCs w:val="28"/>
        </w:rPr>
        <w:t xml:space="preserve"> – Мойка</w:t>
      </w:r>
    </w:p>
    <w:p w:rsidR="00451362" w:rsidRPr="00451362" w:rsidRDefault="00451362" w:rsidP="0045136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51362" w:rsidRPr="005938D4" w:rsidRDefault="005246AE" w:rsidP="005938D4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38D4">
        <w:rPr>
          <w:rFonts w:ascii="Times New Roman" w:hAnsi="Times New Roman" w:cs="Times New Roman"/>
          <w:color w:val="000000"/>
          <w:sz w:val="28"/>
          <w:szCs w:val="28"/>
        </w:rPr>
        <w:t xml:space="preserve">Я изучила инструкции на оборудование. Фельдшер-лаборант показала мне все этапы приготовления питательных сред. Участвовала в загрузке </w:t>
      </w:r>
      <w:proofErr w:type="spellStart"/>
      <w:r w:rsidRPr="005938D4">
        <w:rPr>
          <w:rFonts w:ascii="Times New Roman" w:hAnsi="Times New Roman" w:cs="Times New Roman"/>
          <w:color w:val="000000"/>
          <w:sz w:val="28"/>
          <w:szCs w:val="28"/>
        </w:rPr>
        <w:t>средоварки</w:t>
      </w:r>
      <w:proofErr w:type="spellEnd"/>
      <w:r w:rsidRPr="005938D4">
        <w:rPr>
          <w:rFonts w:ascii="Times New Roman" w:hAnsi="Times New Roman" w:cs="Times New Roman"/>
          <w:color w:val="000000"/>
          <w:sz w:val="28"/>
          <w:szCs w:val="28"/>
        </w:rPr>
        <w:t>, подключению разливочного модуля. Делала навеску на весах.</w:t>
      </w:r>
    </w:p>
    <w:p w:rsidR="00451362" w:rsidRDefault="00451362" w:rsidP="00451362">
      <w:pPr>
        <w:jc w:val="both"/>
        <w:rPr>
          <w:color w:val="000000"/>
          <w:sz w:val="28"/>
          <w:szCs w:val="28"/>
        </w:rPr>
      </w:pPr>
    </w:p>
    <w:p w:rsidR="00451362" w:rsidRDefault="00451362" w:rsidP="00451362">
      <w:pPr>
        <w:jc w:val="both"/>
        <w:rPr>
          <w:color w:val="000000"/>
          <w:sz w:val="28"/>
          <w:szCs w:val="28"/>
        </w:rPr>
      </w:pPr>
    </w:p>
    <w:p w:rsidR="00451362" w:rsidRPr="00451362" w:rsidRDefault="00451362" w:rsidP="00451362">
      <w:pPr>
        <w:jc w:val="both"/>
        <w:rPr>
          <w:color w:val="000000"/>
          <w:sz w:val="28"/>
          <w:szCs w:val="28"/>
        </w:rPr>
      </w:pPr>
    </w:p>
    <w:p w:rsidR="00451362" w:rsidRPr="00451362" w:rsidRDefault="00451362" w:rsidP="0045136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1362" w:rsidRDefault="00451362" w:rsidP="0045136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51362" w:rsidRDefault="00451362" w:rsidP="0045136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51362" w:rsidRDefault="00451362" w:rsidP="0045136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51362" w:rsidRDefault="00451362" w:rsidP="0045136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938D4" w:rsidRDefault="005938D4" w:rsidP="006F2B2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938D4" w:rsidRDefault="005938D4" w:rsidP="006F2B2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938D4" w:rsidRDefault="005938D4" w:rsidP="006F2B2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938D4" w:rsidRDefault="005938D4" w:rsidP="006F2B2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938D4" w:rsidRDefault="005938D4" w:rsidP="006F2B2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938D4" w:rsidRDefault="005938D4" w:rsidP="006F2B2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938D4" w:rsidRDefault="005938D4" w:rsidP="006F2B2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938D4" w:rsidRDefault="005938D4" w:rsidP="006F2B2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938D4" w:rsidRDefault="005938D4" w:rsidP="006F2B2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C3C09" w:rsidRPr="006F2B26" w:rsidRDefault="005C3C09" w:rsidP="005938D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День 5 (09</w:t>
      </w:r>
      <w:r w:rsidRPr="00600EF5">
        <w:rPr>
          <w:rFonts w:ascii="Times New Roman" w:hAnsi="Times New Roman" w:cs="Times New Roman"/>
          <w:b/>
          <w:color w:val="000000"/>
          <w:sz w:val="28"/>
          <w:szCs w:val="28"/>
        </w:rPr>
        <w:t>.06.2022)</w:t>
      </w:r>
    </w:p>
    <w:p w:rsidR="005C3C09" w:rsidRDefault="005C3C09" w:rsidP="005938D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Комната для хранения готовых и сухих питательных сред</w:t>
      </w:r>
    </w:p>
    <w:p w:rsidR="005C3C09" w:rsidRDefault="005C3C09" w:rsidP="005C3C0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C3C09" w:rsidRDefault="005C3C09" w:rsidP="0098745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3C09">
        <w:rPr>
          <w:rFonts w:ascii="Times New Roman" w:hAnsi="Times New Roman" w:cs="Times New Roman"/>
          <w:color w:val="000000"/>
          <w:sz w:val="28"/>
          <w:szCs w:val="28"/>
        </w:rPr>
        <w:t xml:space="preserve">Данная комната </w:t>
      </w:r>
      <w:r w:rsidR="00987454">
        <w:rPr>
          <w:rFonts w:ascii="Times New Roman" w:hAnsi="Times New Roman" w:cs="Times New Roman"/>
          <w:color w:val="000000"/>
          <w:sz w:val="28"/>
          <w:szCs w:val="28"/>
        </w:rPr>
        <w:t>делится на две секции:</w:t>
      </w:r>
    </w:p>
    <w:p w:rsidR="005938D4" w:rsidRDefault="00987454" w:rsidP="006F2B26">
      <w:pPr>
        <w:pStyle w:val="aff"/>
        <w:numPr>
          <w:ilvl w:val="0"/>
          <w:numId w:val="11"/>
        </w:numPr>
        <w:jc w:val="both"/>
        <w:rPr>
          <w:color w:val="000000"/>
          <w:sz w:val="28"/>
          <w:szCs w:val="28"/>
        </w:rPr>
      </w:pPr>
      <w:r w:rsidRPr="00987454">
        <w:rPr>
          <w:color w:val="000000"/>
          <w:sz w:val="28"/>
          <w:szCs w:val="28"/>
        </w:rPr>
        <w:t>Холодильники для хранения готовых питательных сред</w:t>
      </w:r>
      <w:r w:rsidR="005938D4">
        <w:rPr>
          <w:color w:val="000000"/>
          <w:sz w:val="28"/>
          <w:szCs w:val="28"/>
        </w:rPr>
        <w:t>.</w:t>
      </w:r>
    </w:p>
    <w:p w:rsidR="006F2B26" w:rsidRPr="005938D4" w:rsidRDefault="005938D4" w:rsidP="005938D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38D4">
        <w:rPr>
          <w:rFonts w:ascii="Times New Roman" w:hAnsi="Times New Roman" w:cs="Times New Roman"/>
          <w:color w:val="000000"/>
          <w:sz w:val="28"/>
          <w:szCs w:val="28"/>
        </w:rPr>
        <w:t>Э</w:t>
      </w:r>
      <w:r w:rsidR="006F2B26" w:rsidRPr="005938D4">
        <w:rPr>
          <w:rFonts w:ascii="Times New Roman" w:hAnsi="Times New Roman" w:cs="Times New Roman"/>
          <w:color w:val="000000"/>
          <w:sz w:val="28"/>
          <w:szCs w:val="28"/>
        </w:rPr>
        <w:t>то большие медицинские холодильники, в них встроены система контроля температуры</w:t>
      </w:r>
      <w:r w:rsidRPr="005938D4">
        <w:rPr>
          <w:rFonts w:ascii="Times New Roman" w:hAnsi="Times New Roman" w:cs="Times New Roman"/>
          <w:color w:val="000000"/>
          <w:sz w:val="28"/>
          <w:szCs w:val="28"/>
        </w:rPr>
        <w:t>. Если температура снижается ниж</w:t>
      </w:r>
      <w:r w:rsidR="006F2B26" w:rsidRPr="005938D4">
        <w:rPr>
          <w:rFonts w:ascii="Times New Roman" w:hAnsi="Times New Roman" w:cs="Times New Roman"/>
          <w:color w:val="000000"/>
          <w:sz w:val="28"/>
          <w:szCs w:val="28"/>
        </w:rPr>
        <w:t>е 2С или выше 8С включается звуковой сигнал.</w:t>
      </w:r>
      <w:r w:rsidRPr="005938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F2B26" w:rsidRPr="005938D4">
        <w:rPr>
          <w:rFonts w:ascii="Times New Roman" w:hAnsi="Times New Roman" w:cs="Times New Roman"/>
          <w:color w:val="000000"/>
          <w:sz w:val="28"/>
          <w:szCs w:val="28"/>
        </w:rPr>
        <w:t>Полки широкие, удобные для установки чашек.</w:t>
      </w:r>
    </w:p>
    <w:p w:rsidR="00F1452F" w:rsidRPr="00F1452F" w:rsidRDefault="00F1452F" w:rsidP="00F1452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1452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62150" cy="2362200"/>
            <wp:effectExtent l="0" t="0" r="0" b="0"/>
            <wp:docPr id="11" name="Рисунок 11" descr="https://sun9-10.userapi.com/s/v1/if2/wfzy_bWAD_wD56XnQaW0Dik46F93JuF77lu9hBaPG8V2rymtTuAz8FS3OSes2ToxXjaYseA0ggrXTDO8i-yIIiJO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10.userapi.com/s/v1/if2/wfzy_bWAD_wD56XnQaW0Dik46F93JuF77lu9hBaPG8V2rymtTuAz8FS3OSes2ToxXjaYseA0ggrXTDO8i-yIIiJO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486" cy="23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2F" w:rsidRDefault="001B6AD5" w:rsidP="00F1452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 12</w:t>
      </w:r>
      <w:r w:rsidR="00F1452F" w:rsidRPr="00F1452F">
        <w:rPr>
          <w:rFonts w:ascii="Times New Roman" w:hAnsi="Times New Roman" w:cs="Times New Roman"/>
          <w:color w:val="000000"/>
          <w:sz w:val="28"/>
          <w:szCs w:val="28"/>
        </w:rPr>
        <w:t xml:space="preserve"> – Холодильник</w:t>
      </w:r>
    </w:p>
    <w:p w:rsidR="00F1452F" w:rsidRPr="00F1452F" w:rsidRDefault="00F1452F" w:rsidP="00F1452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87454" w:rsidRDefault="00987454" w:rsidP="00BA11DA">
      <w:pPr>
        <w:pStyle w:val="aff"/>
        <w:numPr>
          <w:ilvl w:val="0"/>
          <w:numId w:val="11"/>
        </w:numPr>
        <w:jc w:val="both"/>
        <w:rPr>
          <w:color w:val="000000"/>
          <w:sz w:val="28"/>
          <w:szCs w:val="28"/>
        </w:rPr>
      </w:pPr>
      <w:r w:rsidRPr="00987454">
        <w:rPr>
          <w:color w:val="000000"/>
          <w:sz w:val="28"/>
          <w:szCs w:val="28"/>
        </w:rPr>
        <w:t>Шкафы для хранения сухих питательных сред</w:t>
      </w:r>
      <w:r>
        <w:rPr>
          <w:color w:val="000000"/>
          <w:sz w:val="28"/>
          <w:szCs w:val="28"/>
        </w:rPr>
        <w:t>.</w:t>
      </w:r>
    </w:p>
    <w:p w:rsidR="006F2B26" w:rsidRPr="005938D4" w:rsidRDefault="006F2B26" w:rsidP="005938D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38D4">
        <w:rPr>
          <w:rFonts w:ascii="Times New Roman" w:hAnsi="Times New Roman" w:cs="Times New Roman"/>
          <w:color w:val="000000"/>
          <w:sz w:val="28"/>
          <w:szCs w:val="28"/>
        </w:rPr>
        <w:t>В шкафах хранится квартальный запас питательных сред, который регулярно пополняется. Эти питательные среды по инструкции производителя нужно хранить при комнатной температуре.</w:t>
      </w:r>
    </w:p>
    <w:p w:rsidR="00F1452F" w:rsidRPr="00F1452F" w:rsidRDefault="00F1452F" w:rsidP="00F1452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1452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09775" cy="2219325"/>
            <wp:effectExtent l="0" t="0" r="9525" b="9525"/>
            <wp:docPr id="12" name="Рисунок 12" descr="https://sun9-50.userapi.com/s/v1/if2/N-GswmECMG1qC1T950-vSx7nQk-DcDilJSK7bKh2wbJvuz-55kzYaAhUKlZB4zGRgdVxTTH8poqbIhBUiDJAI7A4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50.userapi.com/s/v1/if2/N-GswmECMG1qC1T950-vSx7nQk-DcDilJSK7bKh2wbJvuz-55kzYaAhUKlZB4zGRgdVxTTH8poqbIhBUiDJAI7A4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119" cy="22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2F" w:rsidRDefault="001B6AD5" w:rsidP="00F1452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 13</w:t>
      </w:r>
      <w:r w:rsidR="00F1452F" w:rsidRPr="00F1452F">
        <w:rPr>
          <w:rFonts w:ascii="Times New Roman" w:hAnsi="Times New Roman" w:cs="Times New Roman"/>
          <w:color w:val="000000"/>
          <w:sz w:val="28"/>
          <w:szCs w:val="28"/>
        </w:rPr>
        <w:t xml:space="preserve"> – Шкаф</w:t>
      </w:r>
    </w:p>
    <w:p w:rsidR="005938D4" w:rsidRPr="00F1452F" w:rsidRDefault="005938D4" w:rsidP="00F1452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87454" w:rsidRPr="005246AE" w:rsidRDefault="006F2B26" w:rsidP="005938D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46AE">
        <w:rPr>
          <w:rFonts w:ascii="Times New Roman" w:hAnsi="Times New Roman" w:cs="Times New Roman"/>
          <w:color w:val="000000"/>
          <w:sz w:val="28"/>
          <w:szCs w:val="28"/>
        </w:rPr>
        <w:t>Я изучила содержимое холодильников и шкафов. Подписывала приготовленные питательные среды и ставила их на хранение. Просматривала сухие питательные среды и реактивы, отбирала те, у которых срок годности истекает в очередном месяце. Их выставляла на первый ряд ля использования в первую очередь.</w:t>
      </w:r>
      <w:r w:rsidR="00987454" w:rsidRPr="005246AE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987454" w:rsidRPr="00600EF5" w:rsidRDefault="00987454" w:rsidP="005938D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День 6 (10</w:t>
      </w:r>
      <w:r w:rsidRPr="00600EF5">
        <w:rPr>
          <w:rFonts w:ascii="Times New Roman" w:hAnsi="Times New Roman" w:cs="Times New Roman"/>
          <w:b/>
          <w:color w:val="000000"/>
          <w:sz w:val="28"/>
          <w:szCs w:val="28"/>
        </w:rPr>
        <w:t>.06.2022)</w:t>
      </w:r>
    </w:p>
    <w:p w:rsidR="00987454" w:rsidRDefault="00987454" w:rsidP="005938D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Стерилизационная комната</w:t>
      </w:r>
    </w:p>
    <w:p w:rsidR="001B6AD5" w:rsidRDefault="001B6AD5" w:rsidP="005938D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B6AD5" w:rsidRDefault="005246AE" w:rsidP="001B6AD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стерилизационной находится два автоклава</w:t>
      </w:r>
      <w:r w:rsidR="001B6AD5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5246AE" w:rsidRDefault="005246AE" w:rsidP="005246AE">
      <w:pPr>
        <w:pStyle w:val="aff"/>
        <w:numPr>
          <w:ilvl w:val="0"/>
          <w:numId w:val="15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Автоматический автоклав СПВА-75-1</w:t>
      </w:r>
    </w:p>
    <w:p w:rsidR="005246AE" w:rsidRPr="005246AE" w:rsidRDefault="005246AE" w:rsidP="005246AE">
      <w:pPr>
        <w:pStyle w:val="aff"/>
        <w:numPr>
          <w:ilvl w:val="0"/>
          <w:numId w:val="15"/>
        </w:numPr>
        <w:jc w:val="both"/>
        <w:rPr>
          <w:color w:val="000000"/>
          <w:sz w:val="28"/>
          <w:szCs w:val="28"/>
        </w:rPr>
      </w:pPr>
      <w:r w:rsidRPr="005246AE">
        <w:rPr>
          <w:color w:val="000000" w:themeColor="text1"/>
          <w:sz w:val="28"/>
          <w:szCs w:val="28"/>
          <w:shd w:val="clear" w:color="auto" w:fill="FFFFFF"/>
        </w:rPr>
        <w:t xml:space="preserve">Стерилизатор паровой </w:t>
      </w:r>
      <w:proofErr w:type="spellStart"/>
      <w:r w:rsidRPr="005246AE">
        <w:rPr>
          <w:color w:val="000000" w:themeColor="text1"/>
          <w:sz w:val="28"/>
          <w:szCs w:val="28"/>
          <w:shd w:val="clear" w:color="auto" w:fill="FFFFFF"/>
          <w:lang w:val="en-US"/>
        </w:rPr>
        <w:t>Sanyon</w:t>
      </w:r>
      <w:proofErr w:type="spellEnd"/>
      <w:r w:rsidRPr="005246AE">
        <w:rPr>
          <w:color w:val="000000" w:themeColor="text1"/>
          <w:sz w:val="28"/>
          <w:szCs w:val="28"/>
          <w:shd w:val="clear" w:color="auto" w:fill="FFFFFF"/>
        </w:rPr>
        <w:t>, Япония</w:t>
      </w:r>
      <w:r w:rsidRPr="005246AE">
        <w:rPr>
          <w:bCs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5246AE" w:rsidRPr="001B6AD5" w:rsidRDefault="005246AE" w:rsidP="005938D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6AD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Автоклав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ы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использую</w:t>
      </w:r>
      <w:r w:rsidRPr="001B6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тся для стерилизации предметов, питательных сред с помощью метода, называемого </w:t>
      </w:r>
      <w:r w:rsidRPr="001B6AD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паровой</w:t>
      </w:r>
      <w:r w:rsidRPr="001B6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стерилизацией, обычно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применяемом </w:t>
      </w:r>
      <w:r w:rsidRPr="001B6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 </w:t>
      </w:r>
      <w:r w:rsidRPr="001B6AD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микробиологических</w:t>
      </w:r>
      <w:r w:rsidRPr="001B6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лабораториях.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камере автоклава создается высокое давлени</w:t>
      </w:r>
      <w:r w:rsidR="005938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пара, высокая температура выше 100С, что приводит к гибели микробов и спор.</w:t>
      </w:r>
    </w:p>
    <w:p w:rsidR="005246AE" w:rsidRPr="005246AE" w:rsidRDefault="005246AE" w:rsidP="005938D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246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Для работы на стерилизаторах нужно пройти специальное обучение и получить допуск для самостоятельной работы. В лаборатории такое разрешение имеют все лаборанты. Мне разрешили загружать в автоклав упаковки с инструментами и пробирками со средами. Потом лаборант плотно закрыла крышку автоклава и запустила программу. После окончания стерилизации прибор начал громко играть музыку пока его не отключили.</w:t>
      </w:r>
    </w:p>
    <w:p w:rsidR="00CC362C" w:rsidRDefault="00CC362C" w:rsidP="00CC362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59635" cy="2190750"/>
            <wp:effectExtent l="0" t="0" r="0" b="0"/>
            <wp:docPr id="14" name="Рисунок 14" descr="https://sun9-27.userapi.com/s/v1/if2/I3fTzcyTXm9RCfLrOgnsaYwN9wfWX_gfWUYPSfu9lf3v3LPWil50Vhxflq-rx5GIKMUMUN7n5Htqq7cPciz7vMw2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27.userapi.com/s/v1/if2/I3fTzcyTXm9RCfLrOgnsaYwN9wfWX_gfWUYPSfu9lf3v3LPWil50Vhxflq-rx5GIKMUMUN7n5Htqq7cPciz7vMw2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2" cy="219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62C" w:rsidRDefault="00A06D08" w:rsidP="00A06D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Рисунок 14 – Стерилизаторы</w:t>
      </w:r>
    </w:p>
    <w:p w:rsidR="005938D4" w:rsidRPr="001B6AD5" w:rsidRDefault="005938D4" w:rsidP="00A06D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6AD5" w:rsidRDefault="00A06D08" w:rsidP="001B6AD5">
      <w:pPr>
        <w:pStyle w:val="aff"/>
        <w:numPr>
          <w:ilvl w:val="0"/>
          <w:numId w:val="15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Стол для биксов, в которых проводится стерилизация посуды</w:t>
      </w:r>
    </w:p>
    <w:p w:rsidR="001B6AD5" w:rsidRDefault="001B6AD5" w:rsidP="001B6AD5">
      <w:pPr>
        <w:pStyle w:val="aff"/>
        <w:numPr>
          <w:ilvl w:val="0"/>
          <w:numId w:val="15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Шкафы для хранения инструментария медицинского назначения</w:t>
      </w:r>
      <w:r w:rsidR="00A06D08">
        <w:rPr>
          <w:color w:val="000000"/>
          <w:sz w:val="28"/>
          <w:szCs w:val="28"/>
        </w:rPr>
        <w:t>:</w:t>
      </w:r>
    </w:p>
    <w:p w:rsidR="00A06D08" w:rsidRDefault="00A06D08" w:rsidP="005938D4">
      <w:pPr>
        <w:pStyle w:val="aff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шкафах раздельно хранятся не стерильный материалы и посуда, а в другом уже простерилизованные материалы.</w:t>
      </w:r>
    </w:p>
    <w:p w:rsidR="00CC362C" w:rsidRPr="00CC362C" w:rsidRDefault="00CC362C" w:rsidP="00CC362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C36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8825" cy="2075951"/>
            <wp:effectExtent l="0" t="0" r="0" b="635"/>
            <wp:docPr id="15" name="Рисунок 15" descr="https://sun1.sibirix.userapi.com/s/v1/if2/us13MHq9oWYWCA7_SHeQp6OykjQwhPuPnnZFQIHXKYZFd3SzMHBmUqY356dvblJ3T6z1Ek3be_SOWMvr_YDglQof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1.sibirix.userapi.com/s/v1/if2/us13MHq9oWYWCA7_SHeQp6OykjQwhPuPnnZFQIHXKYZFd3SzMHBmUqY356dvblJ3T6z1Ek3be_SOWMvr_YDglQof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558" cy="207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62C" w:rsidRPr="005938D4" w:rsidRDefault="00CC362C" w:rsidP="005938D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C362C">
        <w:rPr>
          <w:rFonts w:ascii="Times New Roman" w:hAnsi="Times New Roman" w:cs="Times New Roman"/>
          <w:color w:val="000000"/>
          <w:sz w:val="28"/>
          <w:szCs w:val="28"/>
        </w:rPr>
        <w:t>Рисунок 15 – Сто</w:t>
      </w:r>
      <w:r w:rsidR="00A06D08">
        <w:rPr>
          <w:rFonts w:ascii="Times New Roman" w:hAnsi="Times New Roman" w:cs="Times New Roman"/>
          <w:color w:val="000000"/>
          <w:sz w:val="28"/>
          <w:szCs w:val="28"/>
        </w:rPr>
        <w:t>л для</w:t>
      </w:r>
      <w:r w:rsidRPr="00CC362C">
        <w:rPr>
          <w:rFonts w:ascii="Times New Roman" w:hAnsi="Times New Roman" w:cs="Times New Roman"/>
          <w:color w:val="000000"/>
          <w:sz w:val="28"/>
          <w:szCs w:val="28"/>
        </w:rPr>
        <w:t xml:space="preserve"> ИМН</w:t>
      </w:r>
    </w:p>
    <w:p w:rsidR="00EB2A95" w:rsidRDefault="00CC362C" w:rsidP="00CC362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День 7 (11</w:t>
      </w:r>
      <w:r w:rsidR="00987454" w:rsidRPr="00600EF5">
        <w:rPr>
          <w:rFonts w:ascii="Times New Roman" w:hAnsi="Times New Roman" w:cs="Times New Roman"/>
          <w:b/>
          <w:color w:val="000000"/>
          <w:sz w:val="28"/>
          <w:szCs w:val="28"/>
        </w:rPr>
        <w:t>.06.2022)</w:t>
      </w:r>
    </w:p>
    <w:p w:rsidR="00CC362C" w:rsidRDefault="00CC362C" w:rsidP="00CC362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Методический день </w:t>
      </w:r>
    </w:p>
    <w:p w:rsidR="00CC362C" w:rsidRDefault="00CC362C" w:rsidP="00CC362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C362C" w:rsidRDefault="00CC362C" w:rsidP="00CC362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День 8 (1</w:t>
      </w:r>
      <w:r w:rsidR="00A4265B"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.06.2022)</w:t>
      </w:r>
    </w:p>
    <w:p w:rsidR="00987454" w:rsidRDefault="00EB2A95" w:rsidP="00CC362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Требования, предъявляемые к питательным</w:t>
      </w:r>
      <w:r w:rsidR="0098745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сред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ам</w:t>
      </w:r>
    </w:p>
    <w:p w:rsidR="00EB2A95" w:rsidRDefault="00EB2A95" w:rsidP="00CC362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B2A95" w:rsidRDefault="00EB2A95" w:rsidP="00CC36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Питательные среды являются основой микробиологической работы, и их качество нередко определяет </w:t>
      </w:r>
      <w:r w:rsidR="00941C24">
        <w:rPr>
          <w:rFonts w:ascii="Times New Roman" w:hAnsi="Times New Roman" w:cs="Times New Roman"/>
          <w:color w:val="000000"/>
          <w:sz w:val="28"/>
          <w:szCs w:val="28"/>
        </w:rPr>
        <w:t>результ</w:t>
      </w:r>
      <w:r>
        <w:rPr>
          <w:rFonts w:ascii="Times New Roman" w:hAnsi="Times New Roman" w:cs="Times New Roman"/>
          <w:color w:val="000000"/>
          <w:sz w:val="28"/>
          <w:szCs w:val="28"/>
        </w:rPr>
        <w:t>аты всего исследования. Среды должны создавать оптимальные условия для жизнедеятельности микробов.</w:t>
      </w:r>
    </w:p>
    <w:p w:rsidR="00EB2A95" w:rsidRDefault="00EB2A95" w:rsidP="00EB2A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Основные требования:</w:t>
      </w:r>
    </w:p>
    <w:p w:rsidR="00EB2A95" w:rsidRDefault="00EB2A95" w:rsidP="00BA11DA">
      <w:pPr>
        <w:pStyle w:val="aff"/>
        <w:numPr>
          <w:ilvl w:val="0"/>
          <w:numId w:val="12"/>
        </w:numPr>
        <w:ind w:left="714" w:hanging="357"/>
        <w:jc w:val="both"/>
        <w:rPr>
          <w:color w:val="000000"/>
          <w:sz w:val="28"/>
          <w:szCs w:val="28"/>
        </w:rPr>
      </w:pPr>
      <w:r w:rsidRPr="00EB2A95">
        <w:rPr>
          <w:color w:val="000000"/>
          <w:sz w:val="28"/>
          <w:szCs w:val="28"/>
        </w:rPr>
        <w:t xml:space="preserve">Быть питательными, </w:t>
      </w:r>
      <w:proofErr w:type="spellStart"/>
      <w:r w:rsidRPr="00EB2A95">
        <w:rPr>
          <w:color w:val="000000"/>
          <w:sz w:val="28"/>
          <w:szCs w:val="28"/>
        </w:rPr>
        <w:t>т.е</w:t>
      </w:r>
      <w:proofErr w:type="spellEnd"/>
      <w:r w:rsidRPr="00EB2A95">
        <w:rPr>
          <w:color w:val="000000"/>
          <w:sz w:val="28"/>
          <w:szCs w:val="28"/>
        </w:rPr>
        <w:t xml:space="preserve"> содержать в</w:t>
      </w:r>
      <w:r>
        <w:rPr>
          <w:color w:val="000000"/>
          <w:sz w:val="28"/>
          <w:szCs w:val="28"/>
        </w:rPr>
        <w:t xml:space="preserve"> </w:t>
      </w:r>
      <w:r w:rsidRPr="00EB2A95">
        <w:rPr>
          <w:color w:val="000000"/>
          <w:sz w:val="28"/>
          <w:szCs w:val="28"/>
        </w:rPr>
        <w:t>легко усеваемом</w:t>
      </w:r>
      <w:r>
        <w:rPr>
          <w:color w:val="000000"/>
          <w:sz w:val="28"/>
          <w:szCs w:val="28"/>
        </w:rPr>
        <w:t xml:space="preserve"> виде все вещества, необходимые для микробов,</w:t>
      </w:r>
    </w:p>
    <w:p w:rsidR="00EB2A95" w:rsidRDefault="00EB2A95" w:rsidP="00BA11DA">
      <w:pPr>
        <w:pStyle w:val="aff"/>
        <w:numPr>
          <w:ilvl w:val="0"/>
          <w:numId w:val="12"/>
        </w:numPr>
        <w:ind w:left="714"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Иметь оптимальную </w:t>
      </w:r>
      <w:proofErr w:type="spellStart"/>
      <w:r>
        <w:rPr>
          <w:color w:val="000000"/>
          <w:sz w:val="28"/>
          <w:szCs w:val="28"/>
          <w:lang w:val="en-US"/>
        </w:rPr>
        <w:t>P</w:t>
      </w:r>
      <w:r w:rsidR="00A06D08">
        <w:rPr>
          <w:color w:val="000000"/>
          <w:sz w:val="28"/>
          <w:szCs w:val="28"/>
          <w:lang w:val="en-US"/>
        </w:rPr>
        <w:t>h</w:t>
      </w:r>
      <w:proofErr w:type="spellEnd"/>
      <w:r>
        <w:rPr>
          <w:color w:val="000000"/>
          <w:sz w:val="28"/>
          <w:szCs w:val="28"/>
        </w:rPr>
        <w:t>,</w:t>
      </w:r>
    </w:p>
    <w:p w:rsidR="00EB2A95" w:rsidRDefault="00EB2A95" w:rsidP="00BA11DA">
      <w:pPr>
        <w:pStyle w:val="aff"/>
        <w:numPr>
          <w:ilvl w:val="0"/>
          <w:numId w:val="12"/>
        </w:numPr>
        <w:ind w:left="714"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Обладать </w:t>
      </w:r>
      <w:proofErr w:type="spellStart"/>
      <w:r>
        <w:rPr>
          <w:color w:val="000000"/>
          <w:sz w:val="28"/>
          <w:szCs w:val="28"/>
        </w:rPr>
        <w:t>буферностью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т.е</w:t>
      </w:r>
      <w:proofErr w:type="spellEnd"/>
      <w:r>
        <w:rPr>
          <w:color w:val="000000"/>
          <w:sz w:val="28"/>
          <w:szCs w:val="28"/>
        </w:rPr>
        <w:t xml:space="preserve"> содержать вещества, нейтрализующие продукты обмена,</w:t>
      </w:r>
    </w:p>
    <w:p w:rsidR="00EB2A95" w:rsidRDefault="00EB2A95" w:rsidP="00BA11DA">
      <w:pPr>
        <w:pStyle w:val="aff"/>
        <w:numPr>
          <w:ilvl w:val="0"/>
          <w:numId w:val="12"/>
        </w:numPr>
        <w:ind w:left="714"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Быть </w:t>
      </w:r>
      <w:proofErr w:type="spellStart"/>
      <w:r>
        <w:rPr>
          <w:color w:val="000000"/>
          <w:sz w:val="28"/>
          <w:szCs w:val="28"/>
        </w:rPr>
        <w:t>изотоничными</w:t>
      </w:r>
      <w:proofErr w:type="spellEnd"/>
      <w:r>
        <w:rPr>
          <w:color w:val="000000"/>
          <w:sz w:val="28"/>
          <w:szCs w:val="28"/>
        </w:rPr>
        <w:t xml:space="preserve"> для микробной клетки,</w:t>
      </w:r>
    </w:p>
    <w:p w:rsidR="00EB2A95" w:rsidRPr="00A06D08" w:rsidRDefault="00EB2A95" w:rsidP="00A06D08">
      <w:pPr>
        <w:pStyle w:val="aff"/>
        <w:numPr>
          <w:ilvl w:val="0"/>
          <w:numId w:val="12"/>
        </w:numPr>
        <w:ind w:left="714"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Быть стерильными,</w:t>
      </w:r>
    </w:p>
    <w:p w:rsidR="00EB2A95" w:rsidRDefault="00EB2A95" w:rsidP="00BA11DA">
      <w:pPr>
        <w:pStyle w:val="aff"/>
        <w:numPr>
          <w:ilvl w:val="0"/>
          <w:numId w:val="12"/>
        </w:numPr>
        <w:ind w:left="714"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Быть по возможности унифицированными</w:t>
      </w:r>
      <w:r w:rsidR="00941C24">
        <w:rPr>
          <w:color w:val="000000"/>
          <w:sz w:val="28"/>
          <w:szCs w:val="28"/>
        </w:rPr>
        <w:t xml:space="preserve">, </w:t>
      </w:r>
      <w:proofErr w:type="spellStart"/>
      <w:r w:rsidR="00941C24">
        <w:rPr>
          <w:color w:val="000000"/>
          <w:sz w:val="28"/>
          <w:szCs w:val="28"/>
        </w:rPr>
        <w:t>т.е</w:t>
      </w:r>
      <w:proofErr w:type="spellEnd"/>
      <w:r w:rsidR="00941C24">
        <w:rPr>
          <w:color w:val="000000"/>
          <w:sz w:val="28"/>
          <w:szCs w:val="28"/>
        </w:rPr>
        <w:t xml:space="preserve"> содержать постоянные количества отдельных компонентов.</w:t>
      </w:r>
    </w:p>
    <w:p w:rsidR="00941C24" w:rsidRDefault="00941C24" w:rsidP="00941C24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1C24">
        <w:rPr>
          <w:rFonts w:ascii="Times New Roman" w:hAnsi="Times New Roman" w:cs="Times New Roman"/>
          <w:color w:val="000000"/>
          <w:sz w:val="28"/>
          <w:szCs w:val="28"/>
        </w:rPr>
        <w:t>А так же, желательно, что бы среды были прозрачными – удобнее следить за ростом культур, легче заметить загрязнение среды.</w:t>
      </w:r>
    </w:p>
    <w:p w:rsidR="00941C24" w:rsidRDefault="00941C24" w:rsidP="00941C24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41C24" w:rsidRPr="00CC362C" w:rsidRDefault="00941C24" w:rsidP="00CC362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A4265B" w:rsidRDefault="00A4265B" w:rsidP="00A4265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День 9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(1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4.06.2022)</w:t>
      </w:r>
    </w:p>
    <w:p w:rsidR="00941C24" w:rsidRDefault="00941C24" w:rsidP="00941C2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Правила приготовления питательных сред</w:t>
      </w:r>
    </w:p>
    <w:p w:rsidR="00090CF0" w:rsidRDefault="00090CF0" w:rsidP="00941C2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90CF0" w:rsidRDefault="00090CF0" w:rsidP="00090CF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Этапы приготовления</w:t>
      </w:r>
      <w:r w:rsidR="00A06D08">
        <w:rPr>
          <w:rFonts w:ascii="Times New Roman" w:hAnsi="Times New Roman" w:cs="Times New Roman"/>
          <w:color w:val="000000"/>
          <w:sz w:val="28"/>
          <w:szCs w:val="28"/>
        </w:rPr>
        <w:t xml:space="preserve"> питательной среды ручным методом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6421CA" w:rsidRPr="006421CA" w:rsidRDefault="006421CA" w:rsidP="006421C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1CA">
        <w:rPr>
          <w:rFonts w:ascii="Times New Roman" w:hAnsi="Times New Roman" w:cs="Times New Roman"/>
          <w:color w:val="000000"/>
          <w:sz w:val="28"/>
          <w:szCs w:val="28"/>
        </w:rPr>
        <w:t>1. Варка</w:t>
      </w:r>
    </w:p>
    <w:p w:rsidR="006421CA" w:rsidRDefault="00090CF0" w:rsidP="00BA11DA">
      <w:pPr>
        <w:pStyle w:val="aff"/>
        <w:numPr>
          <w:ilvl w:val="0"/>
          <w:numId w:val="13"/>
        </w:numPr>
        <w:ind w:left="714" w:hanging="357"/>
        <w:jc w:val="both"/>
        <w:rPr>
          <w:color w:val="000000"/>
          <w:sz w:val="28"/>
          <w:szCs w:val="28"/>
        </w:rPr>
      </w:pPr>
      <w:r w:rsidRPr="006421CA">
        <w:rPr>
          <w:color w:val="000000"/>
          <w:sz w:val="28"/>
          <w:szCs w:val="28"/>
        </w:rPr>
        <w:t>Подготавливается мерный стакан, в который добавляется нужное количество дистиллированной воды,</w:t>
      </w:r>
    </w:p>
    <w:p w:rsidR="006421CA" w:rsidRDefault="00090CF0" w:rsidP="00BA11DA">
      <w:pPr>
        <w:pStyle w:val="aff"/>
        <w:numPr>
          <w:ilvl w:val="0"/>
          <w:numId w:val="13"/>
        </w:numPr>
        <w:ind w:left="714" w:hanging="357"/>
        <w:jc w:val="both"/>
        <w:rPr>
          <w:color w:val="000000"/>
          <w:sz w:val="28"/>
          <w:szCs w:val="28"/>
        </w:rPr>
      </w:pPr>
      <w:r w:rsidRPr="006421CA">
        <w:rPr>
          <w:color w:val="000000"/>
          <w:sz w:val="28"/>
          <w:szCs w:val="28"/>
        </w:rPr>
        <w:t>Малую часть этой воды мы отбираем в другой мерный стакан, для дальнейшего разбавления среды,</w:t>
      </w:r>
    </w:p>
    <w:p w:rsidR="006421CA" w:rsidRDefault="00090CF0" w:rsidP="00BA11DA">
      <w:pPr>
        <w:pStyle w:val="aff"/>
        <w:numPr>
          <w:ilvl w:val="0"/>
          <w:numId w:val="13"/>
        </w:numPr>
        <w:ind w:left="714" w:hanging="357"/>
        <w:jc w:val="both"/>
        <w:rPr>
          <w:color w:val="000000"/>
          <w:sz w:val="28"/>
          <w:szCs w:val="28"/>
        </w:rPr>
      </w:pPr>
      <w:r w:rsidRPr="006421CA">
        <w:rPr>
          <w:color w:val="000000"/>
          <w:sz w:val="28"/>
          <w:szCs w:val="28"/>
        </w:rPr>
        <w:t>Переливаем дистиллированную воду в кастрюлю,</w:t>
      </w:r>
    </w:p>
    <w:p w:rsidR="006421CA" w:rsidRDefault="00090CF0" w:rsidP="00BA11DA">
      <w:pPr>
        <w:pStyle w:val="aff"/>
        <w:numPr>
          <w:ilvl w:val="0"/>
          <w:numId w:val="13"/>
        </w:numPr>
        <w:ind w:left="714" w:hanging="357"/>
        <w:jc w:val="both"/>
        <w:rPr>
          <w:color w:val="000000"/>
          <w:sz w:val="28"/>
          <w:szCs w:val="28"/>
        </w:rPr>
      </w:pPr>
      <w:r w:rsidRPr="006421CA">
        <w:rPr>
          <w:color w:val="000000"/>
          <w:sz w:val="28"/>
          <w:szCs w:val="28"/>
        </w:rPr>
        <w:t>Обнуляем весы и выполняем необходимый расчёт навески на нужный нам объём воды, для этого мы пользуемся вспомогательной инструкцией на обороте банки со средой,</w:t>
      </w:r>
    </w:p>
    <w:p w:rsidR="006421CA" w:rsidRDefault="00090CF0" w:rsidP="00BA11DA">
      <w:pPr>
        <w:pStyle w:val="aff"/>
        <w:numPr>
          <w:ilvl w:val="0"/>
          <w:numId w:val="13"/>
        </w:numPr>
        <w:ind w:left="714" w:hanging="357"/>
        <w:jc w:val="both"/>
        <w:rPr>
          <w:color w:val="000000"/>
          <w:sz w:val="28"/>
          <w:szCs w:val="28"/>
        </w:rPr>
      </w:pPr>
      <w:r w:rsidRPr="006421CA">
        <w:rPr>
          <w:color w:val="000000"/>
          <w:sz w:val="28"/>
          <w:szCs w:val="28"/>
        </w:rPr>
        <w:t>После расчета навески, добавляем к данной среде заранее отобранную малую часть дистиллированной воды, перемешиваем лопаткой,</w:t>
      </w:r>
    </w:p>
    <w:p w:rsidR="006421CA" w:rsidRDefault="006421CA" w:rsidP="00BA11DA">
      <w:pPr>
        <w:pStyle w:val="aff"/>
        <w:numPr>
          <w:ilvl w:val="0"/>
          <w:numId w:val="13"/>
        </w:numPr>
        <w:ind w:left="714"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Переливаем</w:t>
      </w:r>
      <w:r w:rsidR="00090CF0" w:rsidRPr="006421CA">
        <w:rPr>
          <w:color w:val="000000"/>
          <w:sz w:val="28"/>
          <w:szCs w:val="28"/>
        </w:rPr>
        <w:t xml:space="preserve"> смесь со средой в кастрюлю.</w:t>
      </w:r>
    </w:p>
    <w:p w:rsidR="00090CF0" w:rsidRDefault="00090CF0" w:rsidP="00BA11DA">
      <w:pPr>
        <w:pStyle w:val="aff"/>
        <w:numPr>
          <w:ilvl w:val="0"/>
          <w:numId w:val="13"/>
        </w:numPr>
        <w:ind w:left="714" w:hanging="357"/>
        <w:jc w:val="both"/>
        <w:rPr>
          <w:color w:val="000000"/>
          <w:sz w:val="28"/>
          <w:szCs w:val="28"/>
        </w:rPr>
      </w:pPr>
      <w:r w:rsidRPr="006421CA">
        <w:rPr>
          <w:color w:val="000000"/>
          <w:sz w:val="28"/>
          <w:szCs w:val="28"/>
        </w:rPr>
        <w:t>Помещаем кастрюл</w:t>
      </w:r>
      <w:r w:rsidR="006421CA">
        <w:rPr>
          <w:color w:val="000000"/>
          <w:sz w:val="28"/>
          <w:szCs w:val="28"/>
        </w:rPr>
        <w:t>ю на плиту и доводим до кипения,</w:t>
      </w:r>
    </w:p>
    <w:p w:rsidR="006421CA" w:rsidRDefault="006421CA" w:rsidP="00BA11DA">
      <w:pPr>
        <w:pStyle w:val="aff"/>
        <w:numPr>
          <w:ilvl w:val="0"/>
          <w:numId w:val="13"/>
        </w:numPr>
        <w:ind w:left="714"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Готовую смесь переносится </w:t>
      </w:r>
      <w:proofErr w:type="spellStart"/>
      <w:r w:rsidR="00A06D08">
        <w:rPr>
          <w:color w:val="000000"/>
          <w:sz w:val="28"/>
          <w:szCs w:val="28"/>
        </w:rPr>
        <w:t>о</w:t>
      </w:r>
      <w:r w:rsidR="00BA11DA">
        <w:rPr>
          <w:color w:val="000000"/>
          <w:sz w:val="28"/>
          <w:szCs w:val="28"/>
        </w:rPr>
        <w:t>в</w:t>
      </w:r>
      <w:proofErr w:type="spellEnd"/>
      <w:r w:rsidR="00BA11DA">
        <w:rPr>
          <w:color w:val="000000"/>
          <w:sz w:val="28"/>
          <w:szCs w:val="28"/>
        </w:rPr>
        <w:t xml:space="preserve"> </w:t>
      </w:r>
      <w:r w:rsidR="00A06D08">
        <w:rPr>
          <w:color w:val="000000"/>
          <w:sz w:val="28"/>
          <w:szCs w:val="28"/>
        </w:rPr>
        <w:t>флаконы</w:t>
      </w:r>
      <w:r w:rsidR="00BA11DA">
        <w:rPr>
          <w:color w:val="000000"/>
          <w:sz w:val="28"/>
          <w:szCs w:val="28"/>
        </w:rPr>
        <w:t xml:space="preserve"> для дальнейшего разлива и</w:t>
      </w:r>
      <w:r w:rsidR="00A06D08">
        <w:rPr>
          <w:color w:val="000000"/>
          <w:sz w:val="28"/>
          <w:szCs w:val="28"/>
        </w:rPr>
        <w:t xml:space="preserve"> (или)</w:t>
      </w:r>
      <w:r w:rsidR="00BA11DA">
        <w:rPr>
          <w:color w:val="000000"/>
          <w:sz w:val="28"/>
          <w:szCs w:val="28"/>
        </w:rPr>
        <w:t xml:space="preserve"> помещаются в автоклав.</w:t>
      </w:r>
    </w:p>
    <w:p w:rsidR="006421CA" w:rsidRDefault="006421CA" w:rsidP="006421C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1CA">
        <w:rPr>
          <w:rFonts w:ascii="Times New Roman" w:hAnsi="Times New Roman" w:cs="Times New Roman"/>
          <w:color w:val="000000"/>
          <w:sz w:val="28"/>
          <w:szCs w:val="28"/>
        </w:rPr>
        <w:t>2. Разлив</w:t>
      </w:r>
    </w:p>
    <w:p w:rsidR="006421CA" w:rsidRDefault="006421CA" w:rsidP="00BA11DA">
      <w:pPr>
        <w:pStyle w:val="aff"/>
        <w:numPr>
          <w:ilvl w:val="0"/>
          <w:numId w:val="1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Подготавливается спиртовка, с помощью которой мы будем обеспечивать стерильность при разливе,</w:t>
      </w:r>
    </w:p>
    <w:p w:rsidR="006421CA" w:rsidRDefault="006421CA" w:rsidP="00BA11DA">
      <w:pPr>
        <w:pStyle w:val="aff"/>
        <w:numPr>
          <w:ilvl w:val="0"/>
          <w:numId w:val="14"/>
        </w:numPr>
        <w:jc w:val="both"/>
        <w:rPr>
          <w:color w:val="000000"/>
          <w:sz w:val="28"/>
          <w:szCs w:val="28"/>
        </w:rPr>
      </w:pPr>
      <w:r w:rsidRPr="006421CA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>левую руку</w:t>
      </w:r>
      <w:r w:rsidRPr="006421CA">
        <w:rPr>
          <w:color w:val="000000"/>
          <w:sz w:val="28"/>
          <w:szCs w:val="28"/>
        </w:rPr>
        <w:t xml:space="preserve"> мы помещаем под</w:t>
      </w:r>
      <w:r>
        <w:rPr>
          <w:color w:val="000000"/>
          <w:sz w:val="28"/>
          <w:szCs w:val="28"/>
        </w:rPr>
        <w:t>готовленную для разлива посуду, например, пробирку,</w:t>
      </w:r>
    </w:p>
    <w:p w:rsidR="006421CA" w:rsidRDefault="006421CA" w:rsidP="00BA11DA">
      <w:pPr>
        <w:pStyle w:val="aff"/>
        <w:numPr>
          <w:ilvl w:val="0"/>
          <w:numId w:val="1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Мизинцем левой руки мы снимаем крышку с </w:t>
      </w:r>
      <w:r w:rsidR="00A06D08">
        <w:rPr>
          <w:color w:val="000000"/>
          <w:sz w:val="28"/>
          <w:szCs w:val="28"/>
        </w:rPr>
        <w:t>флакона</w:t>
      </w:r>
      <w:r>
        <w:rPr>
          <w:color w:val="000000"/>
          <w:sz w:val="28"/>
          <w:szCs w:val="28"/>
        </w:rPr>
        <w:t xml:space="preserve"> со средой, при этом обжигая края </w:t>
      </w:r>
      <w:r w:rsidR="00A06D08">
        <w:rPr>
          <w:color w:val="000000"/>
          <w:sz w:val="28"/>
          <w:szCs w:val="28"/>
        </w:rPr>
        <w:t>флакона</w:t>
      </w:r>
      <w:r>
        <w:rPr>
          <w:color w:val="000000"/>
          <w:sz w:val="28"/>
          <w:szCs w:val="28"/>
        </w:rPr>
        <w:t>, а затем края пробирки</w:t>
      </w:r>
    </w:p>
    <w:p w:rsidR="006421CA" w:rsidRDefault="006421CA" w:rsidP="00BA11DA">
      <w:pPr>
        <w:pStyle w:val="aff"/>
        <w:numPr>
          <w:ilvl w:val="0"/>
          <w:numId w:val="1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Переливаем нужное количество среды в пробирку,</w:t>
      </w:r>
    </w:p>
    <w:p w:rsidR="006421CA" w:rsidRDefault="006421CA" w:rsidP="00BA11DA">
      <w:pPr>
        <w:pStyle w:val="aff"/>
        <w:numPr>
          <w:ilvl w:val="0"/>
          <w:numId w:val="1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этого края пробирки обжигаются об пламя горелки и закрывается резиновой пробкой.</w:t>
      </w:r>
    </w:p>
    <w:p w:rsidR="00BA11DA" w:rsidRPr="006421CA" w:rsidRDefault="00BA11DA" w:rsidP="00BA11DA">
      <w:pPr>
        <w:pStyle w:val="aff"/>
        <w:numPr>
          <w:ilvl w:val="0"/>
          <w:numId w:val="1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Дальше пробирка подвергается </w:t>
      </w:r>
      <w:proofErr w:type="spellStart"/>
      <w:r>
        <w:rPr>
          <w:color w:val="000000"/>
          <w:sz w:val="28"/>
          <w:szCs w:val="28"/>
        </w:rPr>
        <w:t>автоклавированию</w:t>
      </w:r>
      <w:proofErr w:type="spellEnd"/>
      <w:r>
        <w:rPr>
          <w:color w:val="000000"/>
          <w:sz w:val="28"/>
          <w:szCs w:val="28"/>
        </w:rPr>
        <w:t>.</w:t>
      </w:r>
    </w:p>
    <w:p w:rsidR="000643EB" w:rsidRDefault="00BA11DA" w:rsidP="00090CF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Так как в лаборатории идет большой оборот </w:t>
      </w:r>
      <w:r w:rsidR="00A06D08">
        <w:rPr>
          <w:rFonts w:ascii="Times New Roman" w:hAnsi="Times New Roman" w:cs="Times New Roman"/>
          <w:color w:val="000000"/>
          <w:sz w:val="28"/>
          <w:szCs w:val="28"/>
        </w:rPr>
        <w:t>питательных сред</w:t>
      </w:r>
      <w:r>
        <w:rPr>
          <w:rFonts w:ascii="Times New Roman" w:hAnsi="Times New Roman" w:cs="Times New Roman"/>
          <w:color w:val="000000"/>
          <w:sz w:val="28"/>
          <w:szCs w:val="28"/>
        </w:rPr>
        <w:t>, среды всегда готовятся с запасом. Поэтому все готовые среды</w:t>
      </w:r>
      <w:r w:rsidR="00A06D08">
        <w:rPr>
          <w:rFonts w:ascii="Times New Roman" w:hAnsi="Times New Roman" w:cs="Times New Roman"/>
          <w:color w:val="000000"/>
          <w:sz w:val="28"/>
          <w:szCs w:val="28"/>
        </w:rPr>
        <w:t xml:space="preserve"> в пробирках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помещаются в стерильные пакеты по </w:t>
      </w:r>
      <w:r w:rsidR="00A06D08">
        <w:rPr>
          <w:rFonts w:ascii="Times New Roman" w:hAnsi="Times New Roman" w:cs="Times New Roman"/>
          <w:color w:val="000000"/>
          <w:sz w:val="28"/>
          <w:szCs w:val="28"/>
        </w:rPr>
        <w:t>20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штук и </w:t>
      </w:r>
      <w:r w:rsidR="00A06D08">
        <w:rPr>
          <w:rFonts w:ascii="Times New Roman" w:hAnsi="Times New Roman" w:cs="Times New Roman"/>
          <w:color w:val="000000"/>
          <w:sz w:val="28"/>
          <w:szCs w:val="28"/>
        </w:rPr>
        <w:t>ставят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хранение в холодильник.</w:t>
      </w:r>
    </w:p>
    <w:p w:rsidR="000643EB" w:rsidRDefault="000643EB" w:rsidP="00090CF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5244F" w:rsidRDefault="00B5244F" w:rsidP="00B5244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38575" cy="1771650"/>
            <wp:effectExtent l="0" t="0" r="9525" b="0"/>
            <wp:docPr id="16" name="Рисунок 16" descr="https://sun9-82.userapi.com/s/v1/if2/j3jLubu1z5s0ouIgcYOidvbdNXljSk-VmDuOG23VqrstrXBXjP2C38bHWeLAnpsBwx9mvE0ye3Yw11gBVn_MtmmS.jpg?size=1280x12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82.userapi.com/s/v1/if2/j3jLubu1z5s0ouIgcYOidvbdNXljSk-VmDuOG23VqrstrXBXjP2C38bHWeLAnpsBwx9mvE0ye3Yw11gBVn_MtmmS.jpg?size=1280x12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959" cy="177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D08" w:rsidRDefault="00B5244F" w:rsidP="00A4265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 16 – Приготовление питательных сред</w:t>
      </w:r>
    </w:p>
    <w:p w:rsidR="000643EB" w:rsidRDefault="000643EB" w:rsidP="00B5244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Этапы приготовления питательных сред в автоматической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средов</w:t>
      </w:r>
      <w:r w:rsidR="00A4265B">
        <w:rPr>
          <w:rFonts w:ascii="Times New Roman" w:hAnsi="Times New Roman" w:cs="Times New Roman"/>
          <w:color w:val="000000"/>
          <w:sz w:val="28"/>
          <w:szCs w:val="28"/>
        </w:rPr>
        <w:t>арке</w:t>
      </w:r>
      <w:proofErr w:type="spellEnd"/>
      <w:r w:rsidR="00A4265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4265B">
        <w:rPr>
          <w:rFonts w:ascii="Times New Roman" w:hAnsi="Times New Roman" w:cs="Times New Roman"/>
          <w:color w:val="000000"/>
          <w:sz w:val="28"/>
          <w:szCs w:val="28"/>
        </w:rPr>
        <w:t>Мастерклав</w:t>
      </w:r>
      <w:proofErr w:type="spellEnd"/>
      <w:r w:rsidR="00A4265B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0643EB" w:rsidRDefault="000643EB" w:rsidP="000643EB">
      <w:pPr>
        <w:pStyle w:val="aff"/>
        <w:numPr>
          <w:ilvl w:val="0"/>
          <w:numId w:val="24"/>
        </w:numPr>
        <w:jc w:val="both"/>
        <w:rPr>
          <w:color w:val="000000"/>
          <w:sz w:val="28"/>
          <w:szCs w:val="28"/>
        </w:rPr>
      </w:pPr>
      <w:r w:rsidRPr="000643EB">
        <w:rPr>
          <w:color w:val="000000"/>
          <w:sz w:val="28"/>
          <w:szCs w:val="28"/>
        </w:rPr>
        <w:t xml:space="preserve">Варка </w:t>
      </w:r>
    </w:p>
    <w:p w:rsidR="000643EB" w:rsidRDefault="000643EB" w:rsidP="00A4265B">
      <w:pPr>
        <w:pStyle w:val="aff"/>
        <w:numPr>
          <w:ilvl w:val="0"/>
          <w:numId w:val="27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Мерным стаканом отмерять необходимое количество дистиллированной воды, влить в емкость </w:t>
      </w:r>
      <w:proofErr w:type="spellStart"/>
      <w:r>
        <w:rPr>
          <w:color w:val="000000"/>
          <w:sz w:val="28"/>
          <w:szCs w:val="28"/>
        </w:rPr>
        <w:t>средоварки</w:t>
      </w:r>
      <w:proofErr w:type="spellEnd"/>
    </w:p>
    <w:p w:rsidR="000643EB" w:rsidRDefault="000643EB" w:rsidP="00A4265B">
      <w:pPr>
        <w:pStyle w:val="aff"/>
        <w:numPr>
          <w:ilvl w:val="0"/>
          <w:numId w:val="27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Приготовить требуемую навеску сухой питательной среды, высыпать в емкость </w:t>
      </w:r>
      <w:proofErr w:type="spellStart"/>
      <w:r>
        <w:rPr>
          <w:color w:val="000000"/>
          <w:sz w:val="28"/>
          <w:szCs w:val="28"/>
        </w:rPr>
        <w:t>средоварки</w:t>
      </w:r>
      <w:proofErr w:type="spellEnd"/>
      <w:r>
        <w:rPr>
          <w:color w:val="000000"/>
          <w:sz w:val="28"/>
          <w:szCs w:val="28"/>
        </w:rPr>
        <w:t xml:space="preserve"> в воду</w:t>
      </w:r>
    </w:p>
    <w:p w:rsidR="000643EB" w:rsidRDefault="000643EB" w:rsidP="00A4265B">
      <w:pPr>
        <w:pStyle w:val="aff"/>
        <w:numPr>
          <w:ilvl w:val="0"/>
          <w:numId w:val="27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Установить емкость в </w:t>
      </w:r>
      <w:proofErr w:type="spellStart"/>
      <w:r>
        <w:rPr>
          <w:color w:val="000000"/>
          <w:sz w:val="28"/>
          <w:szCs w:val="28"/>
        </w:rPr>
        <w:t>средоварку</w:t>
      </w:r>
      <w:proofErr w:type="spellEnd"/>
    </w:p>
    <w:p w:rsidR="000643EB" w:rsidRDefault="000643EB" w:rsidP="00A4265B">
      <w:pPr>
        <w:pStyle w:val="aff"/>
        <w:numPr>
          <w:ilvl w:val="0"/>
          <w:numId w:val="27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Плотно герметично закрыть крышку</w:t>
      </w:r>
    </w:p>
    <w:p w:rsidR="000643EB" w:rsidRDefault="000643EB" w:rsidP="00A4265B">
      <w:pPr>
        <w:pStyle w:val="aff"/>
        <w:numPr>
          <w:ilvl w:val="0"/>
          <w:numId w:val="27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Включить </w:t>
      </w:r>
      <w:proofErr w:type="spellStart"/>
      <w:r>
        <w:rPr>
          <w:color w:val="000000"/>
          <w:sz w:val="28"/>
          <w:szCs w:val="28"/>
        </w:rPr>
        <w:t>средоварку</w:t>
      </w:r>
      <w:proofErr w:type="spellEnd"/>
      <w:r>
        <w:rPr>
          <w:color w:val="000000"/>
          <w:sz w:val="28"/>
          <w:szCs w:val="28"/>
        </w:rPr>
        <w:t>, установить программу, дать старт</w:t>
      </w:r>
      <w:r w:rsidR="00A4265B">
        <w:rPr>
          <w:color w:val="000000"/>
          <w:sz w:val="28"/>
          <w:szCs w:val="28"/>
        </w:rPr>
        <w:t>.</w:t>
      </w:r>
    </w:p>
    <w:p w:rsidR="000643EB" w:rsidRPr="000643EB" w:rsidRDefault="000643EB" w:rsidP="000643EB">
      <w:pPr>
        <w:pStyle w:val="aff"/>
        <w:numPr>
          <w:ilvl w:val="0"/>
          <w:numId w:val="2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Разлив</w:t>
      </w:r>
    </w:p>
    <w:p w:rsidR="000643EB" w:rsidRDefault="000643EB" w:rsidP="00A4265B">
      <w:pPr>
        <w:pStyle w:val="aff"/>
        <w:numPr>
          <w:ilvl w:val="0"/>
          <w:numId w:val="28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После окончания варки присоединить шланг для розлива питательной среды </w:t>
      </w:r>
      <w:proofErr w:type="spellStart"/>
      <w:r>
        <w:rPr>
          <w:color w:val="000000"/>
          <w:sz w:val="28"/>
          <w:szCs w:val="28"/>
        </w:rPr>
        <w:t>средоварку</w:t>
      </w:r>
      <w:proofErr w:type="spellEnd"/>
      <w:r>
        <w:rPr>
          <w:color w:val="000000"/>
          <w:sz w:val="28"/>
          <w:szCs w:val="28"/>
        </w:rPr>
        <w:t xml:space="preserve"> и разливочный модуль</w:t>
      </w:r>
    </w:p>
    <w:p w:rsidR="000643EB" w:rsidRDefault="000643EB" w:rsidP="00A4265B">
      <w:pPr>
        <w:pStyle w:val="aff"/>
        <w:numPr>
          <w:ilvl w:val="0"/>
          <w:numId w:val="28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карусель модуля установить стопками чашки Петри стерильные пластиковые</w:t>
      </w:r>
    </w:p>
    <w:p w:rsidR="00B5244F" w:rsidRDefault="00A76FAB" w:rsidP="00A4265B">
      <w:pPr>
        <w:pStyle w:val="aff"/>
        <w:numPr>
          <w:ilvl w:val="0"/>
          <w:numId w:val="28"/>
        </w:numPr>
        <w:jc w:val="both"/>
        <w:rPr>
          <w:color w:val="000000"/>
          <w:sz w:val="28"/>
          <w:szCs w:val="28"/>
        </w:rPr>
      </w:pPr>
      <w:r w:rsidRPr="000643EB">
        <w:rPr>
          <w:color w:val="000000"/>
          <w:sz w:val="28"/>
          <w:szCs w:val="28"/>
        </w:rPr>
        <w:t xml:space="preserve"> </w:t>
      </w:r>
      <w:r w:rsidR="000643EB">
        <w:rPr>
          <w:color w:val="000000"/>
          <w:sz w:val="28"/>
          <w:szCs w:val="28"/>
        </w:rPr>
        <w:t>Задать программу розлива, включить разливочный модуль</w:t>
      </w:r>
    </w:p>
    <w:p w:rsidR="000643EB" w:rsidRPr="00A4265B" w:rsidRDefault="000643EB" w:rsidP="00A4265B">
      <w:pPr>
        <w:pStyle w:val="aff"/>
        <w:numPr>
          <w:ilvl w:val="0"/>
          <w:numId w:val="28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розлива всей среды отключит</w:t>
      </w:r>
      <w:r w:rsidR="00A4265B"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 xml:space="preserve"> и помыть оборудование</w:t>
      </w:r>
      <w:r w:rsidR="00A4265B">
        <w:rPr>
          <w:color w:val="000000"/>
          <w:sz w:val="28"/>
          <w:szCs w:val="28"/>
        </w:rPr>
        <w:t>.</w:t>
      </w:r>
    </w:p>
    <w:p w:rsidR="00A76FAB" w:rsidRDefault="00A76FAB" w:rsidP="00A76FA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60000" cy="2880000"/>
            <wp:effectExtent l="0" t="0" r="0" b="0"/>
            <wp:docPr id="17" name="Рисунок 17" descr="https://sun9-82.userapi.com/s/v1/if2/ssn3GLTK_Cfei9aQB5-2PhYtZXaIM6yayY_Iadi9epiUB-huUs7yXeQuYr7a1E0XhOIDAXcVC4YXpSysLrm9pe__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82.userapi.com/s/v1/if2/ssn3GLTK_Cfei9aQB5-2PhYtZXaIM6yayY_Iadi9epiUB-huUs7yXeQuYr7a1E0XhOIDAXcVC4YXpSysLrm9pe__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FAB" w:rsidRDefault="00A76FAB" w:rsidP="00A76FA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 17 – Работа на аппарате</w:t>
      </w:r>
    </w:p>
    <w:p w:rsidR="000643EB" w:rsidRDefault="000643EB" w:rsidP="00B5244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643EB" w:rsidRDefault="000643EB" w:rsidP="00A4265B">
      <w:pPr>
        <w:tabs>
          <w:tab w:val="left" w:pos="6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готовила и разливала питательные среды, применяла оба метода.</w:t>
      </w:r>
    </w:p>
    <w:p w:rsidR="00BA11DA" w:rsidRDefault="00BA11DA" w:rsidP="00B5244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643EB">
        <w:rPr>
          <w:rFonts w:ascii="Times New Roman" w:hAnsi="Times New Roman" w:cs="Times New Roman"/>
          <w:sz w:val="28"/>
          <w:szCs w:val="28"/>
        </w:rPr>
        <w:br w:type="page"/>
      </w:r>
      <w:r w:rsidR="00B5244F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День 10 (15</w:t>
      </w:r>
      <w:r w:rsidRPr="00600EF5">
        <w:rPr>
          <w:rFonts w:ascii="Times New Roman" w:hAnsi="Times New Roman" w:cs="Times New Roman"/>
          <w:b/>
          <w:color w:val="000000"/>
          <w:sz w:val="28"/>
          <w:szCs w:val="28"/>
        </w:rPr>
        <w:t>.06.2022)</w:t>
      </w:r>
    </w:p>
    <w:p w:rsidR="00B5244F" w:rsidRDefault="00B5244F" w:rsidP="00B5244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Общеупотребительные среды</w:t>
      </w:r>
    </w:p>
    <w:p w:rsidR="00090443" w:rsidRDefault="00090443" w:rsidP="00B5244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4" w:name="_GoBack"/>
      <w:bookmarkEnd w:id="4"/>
    </w:p>
    <w:p w:rsidR="00090443" w:rsidRDefault="00090443" w:rsidP="0009044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0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Питательные среды общего назначения подходят для выращивания многих видов микроорганизмов и могут использоваться как основа для специальных питательных сред. К ним относят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090443" w:rsidRPr="001C0E4D" w:rsidRDefault="00090443" w:rsidP="00090443">
      <w:pPr>
        <w:pStyle w:val="aff"/>
        <w:numPr>
          <w:ilvl w:val="0"/>
          <w:numId w:val="16"/>
        </w:numPr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  <w:shd w:val="clear" w:color="auto" w:fill="FFFFFF"/>
        </w:rPr>
        <w:t>М</w:t>
      </w:r>
      <w:r w:rsidRPr="00090443">
        <w:rPr>
          <w:color w:val="000000"/>
          <w:sz w:val="28"/>
          <w:szCs w:val="28"/>
          <w:shd w:val="clear" w:color="auto" w:fill="FFFFFF"/>
        </w:rPr>
        <w:t>ясо-</w:t>
      </w:r>
      <w:proofErr w:type="spellStart"/>
      <w:r w:rsidRPr="00090443">
        <w:rPr>
          <w:color w:val="000000"/>
          <w:sz w:val="28"/>
          <w:szCs w:val="28"/>
          <w:shd w:val="clear" w:color="auto" w:fill="FFFFFF"/>
        </w:rPr>
        <w:t>пептонный</w:t>
      </w:r>
      <w:proofErr w:type="spellEnd"/>
      <w:proofErr w:type="gramEnd"/>
      <w:r w:rsidRPr="00090443">
        <w:rPr>
          <w:color w:val="000000"/>
          <w:sz w:val="28"/>
          <w:szCs w:val="28"/>
          <w:shd w:val="clear" w:color="auto" w:fill="FFFFFF"/>
        </w:rPr>
        <w:t xml:space="preserve"> бульон, </w:t>
      </w:r>
    </w:p>
    <w:p w:rsidR="001C0E4D" w:rsidRDefault="001C0E4D" w:rsidP="001C0E4D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0E4D">
        <w:rPr>
          <w:rFonts w:ascii="Times New Roman" w:hAnsi="Times New Roman" w:cs="Times New Roman"/>
          <w:color w:val="000000"/>
          <w:sz w:val="28"/>
          <w:szCs w:val="28"/>
        </w:rPr>
        <w:t>Основная питательная среда для культивирования гетеротрофных микроорганизмов</w:t>
      </w:r>
      <w:r w:rsidR="00367D17">
        <w:rPr>
          <w:rFonts w:ascii="Times New Roman" w:hAnsi="Times New Roman" w:cs="Times New Roman"/>
          <w:color w:val="000000"/>
          <w:sz w:val="28"/>
          <w:szCs w:val="28"/>
        </w:rPr>
        <w:t>, к ним относятся бактерии гниения, брожения, плесени, дрожжи и патогенные бактерии.</w:t>
      </w:r>
    </w:p>
    <w:p w:rsidR="00DB7551" w:rsidRDefault="00DB7551" w:rsidP="00367D1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59635" cy="2466975"/>
            <wp:effectExtent l="0" t="0" r="0" b="9525"/>
            <wp:docPr id="19" name="Рисунок 19" descr="https://sun9-29.userapi.com/s/v1/if2/EzR_L23Lyjg4G_1Esnqo7puR27pqu6522q7yMaF0_oxZc5NGeyO9XxzrFNobDwEpYV8mCZBG5UL4nUwYoZU1f433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29.userapi.com/s/v1/if2/EzR_L23Lyjg4G_1Esnqo7puR27pqu6522q7yMaF0_oxZc5NGeyO9XxzrFNobDwEpYV8mCZBG5UL4nUwYoZU1f433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1" cy="246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D17" w:rsidRDefault="00367D17" w:rsidP="00367D1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 18 – МПБ</w:t>
      </w:r>
    </w:p>
    <w:p w:rsidR="00367D17" w:rsidRPr="001C0E4D" w:rsidRDefault="00367D17" w:rsidP="00367D1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90443" w:rsidRPr="001C0E4D" w:rsidRDefault="00090443" w:rsidP="00090443">
      <w:pPr>
        <w:pStyle w:val="aff"/>
        <w:numPr>
          <w:ilvl w:val="0"/>
          <w:numId w:val="16"/>
        </w:numPr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  <w:shd w:val="clear" w:color="auto" w:fill="FFFFFF"/>
        </w:rPr>
        <w:t>М</w:t>
      </w:r>
      <w:r w:rsidRPr="00090443">
        <w:rPr>
          <w:color w:val="000000"/>
          <w:sz w:val="28"/>
          <w:szCs w:val="28"/>
          <w:shd w:val="clear" w:color="auto" w:fill="FFFFFF"/>
        </w:rPr>
        <w:t>ясо-</w:t>
      </w:r>
      <w:proofErr w:type="spellStart"/>
      <w:r w:rsidRPr="00090443">
        <w:rPr>
          <w:color w:val="000000"/>
          <w:sz w:val="28"/>
          <w:szCs w:val="28"/>
          <w:shd w:val="clear" w:color="auto" w:fill="FFFFFF"/>
        </w:rPr>
        <w:t>пептонный</w:t>
      </w:r>
      <w:proofErr w:type="spellEnd"/>
      <w:proofErr w:type="gramEnd"/>
      <w:r w:rsidRPr="0009044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0443">
        <w:rPr>
          <w:color w:val="000000"/>
          <w:sz w:val="28"/>
          <w:szCs w:val="28"/>
          <w:shd w:val="clear" w:color="auto" w:fill="FFFFFF"/>
        </w:rPr>
        <w:t>агар</w:t>
      </w:r>
      <w:proofErr w:type="spellEnd"/>
      <w:r w:rsidRPr="00090443">
        <w:rPr>
          <w:color w:val="000000"/>
          <w:sz w:val="28"/>
          <w:szCs w:val="28"/>
          <w:shd w:val="clear" w:color="auto" w:fill="FFFFFF"/>
        </w:rPr>
        <w:t xml:space="preserve">, </w:t>
      </w:r>
    </w:p>
    <w:p w:rsidR="001C0E4D" w:rsidRPr="00367D17" w:rsidRDefault="001C0E4D" w:rsidP="00367D1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67D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Основная плотная питательная среда, используемая для выращивания </w:t>
      </w:r>
      <w:proofErr w:type="spellStart"/>
      <w:r w:rsidRPr="00367D17">
        <w:rPr>
          <w:rFonts w:ascii="Times New Roman" w:hAnsi="Times New Roman" w:cs="Times New Roman"/>
          <w:color w:val="000000" w:themeColor="text1"/>
          <w:sz w:val="28"/>
          <w:szCs w:val="28"/>
        </w:rPr>
        <w:t>хемоорганотрофных</w:t>
      </w:r>
      <w:proofErr w:type="spellEnd"/>
      <w:r w:rsidRPr="00367D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бактерий, </w:t>
      </w:r>
      <w:r w:rsidR="00367D17" w:rsidRPr="00367D17">
        <w:rPr>
          <w:rFonts w:ascii="Times New Roman" w:hAnsi="Times New Roman" w:cs="Times New Roman"/>
          <w:color w:val="000000" w:themeColor="text1"/>
          <w:sz w:val="28"/>
          <w:szCs w:val="28"/>
        </w:rPr>
        <w:t>к ним относятся</w:t>
      </w:r>
      <w:r w:rsidR="00367D17" w:rsidRPr="00367D1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представители родов Сальмонелла (</w:t>
      </w:r>
      <w:proofErr w:type="spellStart"/>
      <w:r w:rsidR="00367D17" w:rsidRPr="00367D1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Salmonella</w:t>
      </w:r>
      <w:proofErr w:type="spellEnd"/>
      <w:r w:rsidR="00367D17" w:rsidRPr="00367D1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), </w:t>
      </w:r>
      <w:proofErr w:type="spellStart"/>
      <w:r w:rsidR="00367D17" w:rsidRPr="00367D1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Иерсиния</w:t>
      </w:r>
      <w:proofErr w:type="spellEnd"/>
      <w:r w:rsidR="00367D17" w:rsidRPr="00367D1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</w:t>
      </w:r>
      <w:proofErr w:type="spellStart"/>
      <w:r w:rsidR="00367D17" w:rsidRPr="00367D1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Yersinia</w:t>
      </w:r>
      <w:proofErr w:type="spellEnd"/>
      <w:r w:rsidR="00367D17" w:rsidRPr="00367D1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), а также некоторые другие </w:t>
      </w:r>
      <w:proofErr w:type="spellStart"/>
      <w:r w:rsidR="00367D17" w:rsidRPr="00367D1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редуценты</w:t>
      </w:r>
      <w:proofErr w:type="spellEnd"/>
      <w:r w:rsidR="00367D17" w:rsidRPr="00367D1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паразитические </w:t>
      </w:r>
      <w:r w:rsidR="00367D17" w:rsidRPr="00367D1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микроорганизмы</w:t>
      </w:r>
      <w:r w:rsidR="00367D17" w:rsidRPr="00367D1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DB7551" w:rsidRPr="00367D17" w:rsidRDefault="00DB7551" w:rsidP="00367D1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67D1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59635" cy="2466975"/>
            <wp:effectExtent l="0" t="0" r="0" b="9525"/>
            <wp:docPr id="18" name="Рисунок 18" descr="https://sun9-79.userapi.com/s/v1/if2/ldNoqqNgPOUFk6kq8Xl12mMel7QVDJLmQ7reTE7BEzpOxOItkHWfp__-h0r0-xKnzRhIZdv_Pd0OAeUXJV_KOBp2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79.userapi.com/s/v1/if2/ldNoqqNgPOUFk6kq8Xl12mMel7QVDJLmQ7reTE7BEzpOxOItkHWfp__-h0r0-xKnzRhIZdv_Pd0OAeUXJV_KOBp2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1" cy="246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D17" w:rsidRPr="00367D17" w:rsidRDefault="00367D17" w:rsidP="00367D1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67D17">
        <w:rPr>
          <w:rFonts w:ascii="Times New Roman" w:hAnsi="Times New Roman" w:cs="Times New Roman"/>
          <w:color w:val="000000"/>
          <w:sz w:val="28"/>
          <w:szCs w:val="28"/>
        </w:rPr>
        <w:t>Рисунок 19 – МПА</w:t>
      </w:r>
    </w:p>
    <w:p w:rsidR="00DB7551" w:rsidRDefault="00DB7551" w:rsidP="001C0E4D">
      <w:pPr>
        <w:jc w:val="both"/>
        <w:rPr>
          <w:color w:val="000000"/>
          <w:sz w:val="28"/>
          <w:szCs w:val="28"/>
        </w:rPr>
      </w:pPr>
    </w:p>
    <w:p w:rsidR="00367D17" w:rsidRPr="001C0E4D" w:rsidRDefault="00367D17" w:rsidP="001C0E4D">
      <w:pPr>
        <w:jc w:val="both"/>
        <w:rPr>
          <w:color w:val="000000"/>
          <w:sz w:val="28"/>
          <w:szCs w:val="28"/>
        </w:rPr>
      </w:pPr>
    </w:p>
    <w:p w:rsidR="00090443" w:rsidRPr="00367D17" w:rsidRDefault="00090443" w:rsidP="00090443">
      <w:pPr>
        <w:pStyle w:val="aff"/>
        <w:numPr>
          <w:ilvl w:val="0"/>
          <w:numId w:val="16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Бульон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Хоттингера</w:t>
      </w:r>
      <w:proofErr w:type="spellEnd"/>
      <w:r>
        <w:rPr>
          <w:color w:val="000000"/>
          <w:sz w:val="28"/>
          <w:szCs w:val="28"/>
          <w:shd w:val="clear" w:color="auto" w:fill="FFFFFF"/>
        </w:rPr>
        <w:t>,</w:t>
      </w:r>
    </w:p>
    <w:p w:rsidR="00367D17" w:rsidRDefault="00367D17" w:rsidP="00367D1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67D1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Предназначен для культивирования различных микроорганизмов, таких как </w:t>
      </w:r>
      <w:proofErr w:type="spellStart"/>
      <w:r w:rsidRPr="00367D1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энтеробактерии</w:t>
      </w:r>
      <w:proofErr w:type="spellEnd"/>
      <w:r w:rsidRPr="00367D1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синегнойная палочка, стафилококки. При необходимости может быть обогащен углеводами, солями.</w:t>
      </w:r>
    </w:p>
    <w:p w:rsidR="00367D17" w:rsidRPr="00367D17" w:rsidRDefault="00367D17" w:rsidP="00367D1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0443" w:rsidRPr="00367D17" w:rsidRDefault="00090443" w:rsidP="00090443">
      <w:pPr>
        <w:pStyle w:val="aff"/>
        <w:numPr>
          <w:ilvl w:val="0"/>
          <w:numId w:val="16"/>
        </w:numPr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  <w:shd w:val="clear" w:color="auto" w:fill="FFFFFF"/>
        </w:rPr>
        <w:t>П</w:t>
      </w:r>
      <w:r w:rsidRPr="00090443">
        <w:rPr>
          <w:color w:val="000000"/>
          <w:sz w:val="28"/>
          <w:szCs w:val="28"/>
          <w:shd w:val="clear" w:color="auto" w:fill="FFFFFF"/>
        </w:rPr>
        <w:t>ептонная</w:t>
      </w:r>
      <w:proofErr w:type="spellEnd"/>
      <w:r w:rsidRPr="00090443">
        <w:rPr>
          <w:color w:val="000000"/>
          <w:sz w:val="28"/>
          <w:szCs w:val="28"/>
          <w:shd w:val="clear" w:color="auto" w:fill="FFFFFF"/>
        </w:rPr>
        <w:t xml:space="preserve"> вода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367D17" w:rsidRPr="00367D17" w:rsidRDefault="00367D17" w:rsidP="00367D1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67D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Данная среда </w:t>
      </w:r>
      <w:r w:rsidR="00A523FB">
        <w:rPr>
          <w:rFonts w:ascii="Times New Roman" w:hAnsi="Times New Roman" w:cs="Times New Roman"/>
          <w:color w:val="000000" w:themeColor="text1"/>
          <w:sz w:val="28"/>
          <w:szCs w:val="28"/>
        </w:rPr>
        <w:t>используется для отбора смывов с поверхностей и оборудования</w:t>
      </w:r>
      <w:r w:rsidRPr="00367D1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A523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Она одновременно является и транспортной средой для санитарных исследований.</w:t>
      </w:r>
    </w:p>
    <w:p w:rsidR="00DB7551" w:rsidRPr="00367D17" w:rsidRDefault="00DB7551" w:rsidP="00367D1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67D1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60000" cy="2880000"/>
            <wp:effectExtent l="0" t="0" r="0" b="0"/>
            <wp:docPr id="20" name="Рисунок 20" descr="https://sun9-57.userapi.com/s/v1/if2/9z7cDtpqu-Wby13WB97gxmzKCLOue7r4gZxOnQsRdg7Ju322-maYWd1Cj79ByoTW0FhiaG4mUpCTpZQnM2Z9fjo5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57.userapi.com/s/v1/if2/9z7cDtpqu-Wby13WB97gxmzKCLOue7r4gZxOnQsRdg7Ju322-maYWd1Cj79ByoTW0FhiaG4mUpCTpZQnM2Z9fjo5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D17" w:rsidRPr="00367D17" w:rsidRDefault="00367D17" w:rsidP="00367D1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67D17">
        <w:rPr>
          <w:rFonts w:ascii="Times New Roman" w:hAnsi="Times New Roman" w:cs="Times New Roman"/>
          <w:color w:val="000000"/>
          <w:sz w:val="28"/>
          <w:szCs w:val="28"/>
        </w:rPr>
        <w:t xml:space="preserve">Рисунок 20 – </w:t>
      </w:r>
      <w:proofErr w:type="spellStart"/>
      <w:r w:rsidRPr="00367D17">
        <w:rPr>
          <w:rFonts w:ascii="Times New Roman" w:hAnsi="Times New Roman" w:cs="Times New Roman"/>
          <w:color w:val="000000"/>
          <w:sz w:val="28"/>
          <w:szCs w:val="28"/>
        </w:rPr>
        <w:t>Пептонная</w:t>
      </w:r>
      <w:proofErr w:type="spellEnd"/>
      <w:r w:rsidRPr="00367D17">
        <w:rPr>
          <w:rFonts w:ascii="Times New Roman" w:hAnsi="Times New Roman" w:cs="Times New Roman"/>
          <w:color w:val="000000"/>
          <w:sz w:val="28"/>
          <w:szCs w:val="28"/>
        </w:rPr>
        <w:t xml:space="preserve"> вода</w:t>
      </w:r>
    </w:p>
    <w:p w:rsidR="00B5244F" w:rsidRPr="00090443" w:rsidRDefault="00B5244F" w:rsidP="0009044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5244F" w:rsidRDefault="00B5244F" w:rsidP="00BA11D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A11DA" w:rsidRDefault="00BA11DA" w:rsidP="00BA11D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5244F" w:rsidRDefault="00B5244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br w:type="page"/>
      </w:r>
    </w:p>
    <w:p w:rsidR="00BA11DA" w:rsidRDefault="00B5244F" w:rsidP="00BA11D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День 11 (16</w:t>
      </w:r>
      <w:r w:rsidR="00BA11DA" w:rsidRPr="00600EF5">
        <w:rPr>
          <w:rFonts w:ascii="Times New Roman" w:hAnsi="Times New Roman" w:cs="Times New Roman"/>
          <w:b/>
          <w:color w:val="000000"/>
          <w:sz w:val="28"/>
          <w:szCs w:val="28"/>
        </w:rPr>
        <w:t>.06.2022)</w:t>
      </w:r>
    </w:p>
    <w:p w:rsidR="00090443" w:rsidRDefault="00090443" w:rsidP="00BA11D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Элективные среды</w:t>
      </w:r>
    </w:p>
    <w:p w:rsidR="00367D17" w:rsidRDefault="00367D17" w:rsidP="00BA11D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67D17" w:rsidRDefault="00367D17" w:rsidP="00367D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7D17">
        <w:rPr>
          <w:rFonts w:ascii="Times New Roman" w:hAnsi="Times New Roman" w:cs="Times New Roman"/>
          <w:color w:val="000000"/>
          <w:sz w:val="28"/>
          <w:szCs w:val="28"/>
        </w:rPr>
        <w:t xml:space="preserve">Данные </w:t>
      </w:r>
      <w:r w:rsidRPr="00367D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избирательные среды служат для выделения определенного вида микробов, росту которых они благоприятствуют, задерживая или подавляя рост сопутствующих микроорганизмов</w:t>
      </w:r>
      <w:r w:rsidR="003229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367D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Среды становятся элективными при добавлении к ним определенных антибиотиков, солей, изменении рН.</w:t>
      </w:r>
      <w:r w:rsidR="003229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3229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Например</w:t>
      </w:r>
      <w:proofErr w:type="gramEnd"/>
      <w:r w:rsidR="003229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3229E7" w:rsidRPr="00D67346" w:rsidRDefault="003229E7" w:rsidP="003229E7">
      <w:pPr>
        <w:pStyle w:val="aff"/>
        <w:numPr>
          <w:ilvl w:val="0"/>
          <w:numId w:val="17"/>
        </w:numPr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67346">
        <w:rPr>
          <w:color w:val="000000" w:themeColor="text1"/>
          <w:sz w:val="28"/>
          <w:szCs w:val="28"/>
          <w:shd w:val="clear" w:color="auto" w:fill="FFFFFF"/>
        </w:rPr>
        <w:t>Щелочной агар</w:t>
      </w:r>
    </w:p>
    <w:p w:rsidR="00D67346" w:rsidRDefault="003229E7" w:rsidP="00D6734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6734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Элективен</w:t>
      </w:r>
      <w:proofErr w:type="spellEnd"/>
      <w:r w:rsidRPr="00D6734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для холерных вибрионов, </w:t>
      </w:r>
      <w:r w:rsidRPr="00D6734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щелочная</w:t>
      </w:r>
      <w:r w:rsidRPr="00D6734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реакция среды (рН 9,0) не препятствует росту холерных вибрионов, но тормозит рост других микроорганизмов.</w:t>
      </w:r>
    </w:p>
    <w:p w:rsidR="00D67346" w:rsidRDefault="00D67346" w:rsidP="00D6734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67346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90725" cy="2257425"/>
            <wp:effectExtent l="0" t="0" r="9525" b="9525"/>
            <wp:docPr id="21" name="Рисунок 21" descr="C:\Users\User\Desktop\pic18073116275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pic1807311627502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064" cy="225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346" w:rsidRDefault="00D67346" w:rsidP="00D6734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Рисунок 21 – Агар щелочной</w:t>
      </w:r>
    </w:p>
    <w:p w:rsidR="00A523FB" w:rsidRPr="00D67346" w:rsidRDefault="00A523FB" w:rsidP="00A523F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229E7" w:rsidRDefault="00D67346" w:rsidP="00D67346">
      <w:pPr>
        <w:pStyle w:val="aff"/>
        <w:numPr>
          <w:ilvl w:val="0"/>
          <w:numId w:val="17"/>
        </w:numPr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Желточно</w:t>
      </w:r>
      <w:proofErr w:type="spellEnd"/>
      <w:r>
        <w:rPr>
          <w:color w:val="000000"/>
          <w:sz w:val="28"/>
          <w:szCs w:val="28"/>
        </w:rPr>
        <w:t xml:space="preserve">-солевой </w:t>
      </w:r>
      <w:proofErr w:type="spellStart"/>
      <w:r>
        <w:rPr>
          <w:color w:val="000000"/>
          <w:sz w:val="28"/>
          <w:szCs w:val="28"/>
        </w:rPr>
        <w:t>агар</w:t>
      </w:r>
      <w:proofErr w:type="spellEnd"/>
    </w:p>
    <w:p w:rsidR="00D67346" w:rsidRDefault="00D67346" w:rsidP="00D6734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6734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Предназначенная для культивирования стафилококков. Содержит питательный агар, желток куриного яйца, повышенные концентрации хлорида натрия (8-10%), которые не препятствуют размножению стафилококков и обеспечивают </w:t>
      </w:r>
      <w:proofErr w:type="spellStart"/>
      <w:r w:rsidRPr="00D6734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элективность</w:t>
      </w:r>
      <w:proofErr w:type="spellEnd"/>
      <w:r w:rsidRPr="00D6734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среды для данных микробов. Среда позволяет дифференцировать </w:t>
      </w:r>
      <w:proofErr w:type="spellStart"/>
      <w:r w:rsidRPr="00D6734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лецитиназопозитивные</w:t>
      </w:r>
      <w:proofErr w:type="spellEnd"/>
      <w:r w:rsidRPr="00D6734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стафилококки, вокруг колоний которых образуются зоны помутнения с перламутровым оттенком.</w:t>
      </w:r>
    </w:p>
    <w:p w:rsidR="000C5C14" w:rsidRDefault="000C5C14" w:rsidP="00D6734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C5C14" w:rsidRPr="000C5C14" w:rsidRDefault="000C5C14" w:rsidP="000C5C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5C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Так же существуют специальные среды, они служат для выделения и выращивания микроорганизмов, не растущих на простых средах. Например, для культивирования стрептококка к средам прибавляют сахар, для </w:t>
      </w:r>
      <w:proofErr w:type="spellStart"/>
      <w:r w:rsidRPr="000C5C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пневмо</w:t>
      </w:r>
      <w:proofErr w:type="spellEnd"/>
      <w:r w:rsidRPr="000C5C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и менингококков - сыворотку крови, для возбудителя коклюша </w:t>
      </w:r>
      <w:r w:rsidR="00A523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дифтерии – кровь.</w:t>
      </w:r>
    </w:p>
    <w:p w:rsidR="00D67346" w:rsidRPr="00D67346" w:rsidRDefault="00D67346" w:rsidP="00D6734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0443" w:rsidRDefault="00090443" w:rsidP="00BA11D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90443" w:rsidRDefault="00090443" w:rsidP="00BA11D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A11DA" w:rsidRDefault="000C5C14" w:rsidP="000C5C14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br w:type="page"/>
      </w:r>
    </w:p>
    <w:p w:rsidR="00BA11DA" w:rsidRDefault="00B5244F" w:rsidP="00BA11D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День 12 (17</w:t>
      </w:r>
      <w:r w:rsidR="00BA11DA" w:rsidRPr="00600EF5">
        <w:rPr>
          <w:rFonts w:ascii="Times New Roman" w:hAnsi="Times New Roman" w:cs="Times New Roman"/>
          <w:b/>
          <w:color w:val="000000"/>
          <w:sz w:val="28"/>
          <w:szCs w:val="28"/>
        </w:rPr>
        <w:t>.06.2022)</w:t>
      </w:r>
    </w:p>
    <w:p w:rsidR="000C5C14" w:rsidRDefault="000C5C14" w:rsidP="00BA11D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Дифференциально-диагностические среды</w:t>
      </w:r>
    </w:p>
    <w:p w:rsidR="000C5C14" w:rsidRDefault="000C5C14" w:rsidP="00BA11D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76DBD" w:rsidRDefault="000C5C14" w:rsidP="000C5C1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C5C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Данные среды позволяют отличить (дифференцировать) один вид микробов от другого по ферментативной активности, </w:t>
      </w:r>
      <w:proofErr w:type="gramStart"/>
      <w:r w:rsidRPr="000C5C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например</w:t>
      </w:r>
      <w:proofErr w:type="gramEnd"/>
      <w:r w:rsidR="00876D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876DBD" w:rsidRDefault="00876DBD" w:rsidP="00876DBD">
      <w:pPr>
        <w:pStyle w:val="aff"/>
        <w:numPr>
          <w:ilvl w:val="0"/>
          <w:numId w:val="18"/>
        </w:num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</w:t>
      </w:r>
      <w:r w:rsidR="000C5C14" w:rsidRPr="00876DBD">
        <w:rPr>
          <w:color w:val="000000"/>
          <w:sz w:val="28"/>
          <w:szCs w:val="28"/>
          <w:shd w:val="clear" w:color="auto" w:fill="FFFFFF"/>
        </w:rPr>
        <w:t xml:space="preserve">реды </w:t>
      </w:r>
      <w:proofErr w:type="spellStart"/>
      <w:r w:rsidR="000C5C14" w:rsidRPr="00876DBD">
        <w:rPr>
          <w:color w:val="000000"/>
          <w:sz w:val="28"/>
          <w:szCs w:val="28"/>
          <w:shd w:val="clear" w:color="auto" w:fill="FFFFFF"/>
        </w:rPr>
        <w:t>Гисса</w:t>
      </w:r>
      <w:proofErr w:type="spellEnd"/>
      <w:r w:rsidR="000C5C14" w:rsidRPr="00876DBD">
        <w:rPr>
          <w:color w:val="000000"/>
          <w:sz w:val="28"/>
          <w:szCs w:val="28"/>
          <w:shd w:val="clear" w:color="auto" w:fill="FFFFFF"/>
        </w:rPr>
        <w:t xml:space="preserve"> с углеводами и индикатором. </w:t>
      </w:r>
    </w:p>
    <w:p w:rsidR="000C5C14" w:rsidRPr="00876DBD" w:rsidRDefault="000C5C14" w:rsidP="00876DB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6D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росте микроорганизмов, расщепляющих углеводы, изменяется цвет среды</w:t>
      </w:r>
    </w:p>
    <w:p w:rsidR="00876DBD" w:rsidRPr="00876DBD" w:rsidRDefault="00876DBD" w:rsidP="00876DB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6DB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60000" cy="2880000"/>
            <wp:effectExtent l="0" t="0" r="0" b="0"/>
            <wp:docPr id="22" name="Рисунок 22" descr="https://sun9-29.userapi.com/s/v1/if2/OR7Nd1qeOuicThFRLFZ5BUmveW7OkZsC9OjObLQYUEev-q2l_lmop3KXd2EA5fzpfn1zmHd1RCXH-Ts25X-swfes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29.userapi.com/s/v1/if2/OR7Nd1qeOuicThFRLFZ5BUmveW7OkZsC9OjObLQYUEev-q2l_lmop3KXd2EA5fzpfn1zmHd1RCXH-Ts25X-swfes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BD" w:rsidRDefault="00876DBD" w:rsidP="00876DB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6D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Рисунок 22 – Среда </w:t>
      </w:r>
      <w:proofErr w:type="spellStart"/>
      <w:r w:rsidRPr="00876D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Гисса</w:t>
      </w:r>
      <w:proofErr w:type="spellEnd"/>
      <w:r w:rsidRPr="00876D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сахарозой</w:t>
      </w:r>
    </w:p>
    <w:p w:rsidR="00876DBD" w:rsidRDefault="00876DBD" w:rsidP="00876DB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76DBD" w:rsidRDefault="00876DBD" w:rsidP="00876DBD">
      <w:pPr>
        <w:pStyle w:val="aff"/>
        <w:numPr>
          <w:ilvl w:val="0"/>
          <w:numId w:val="18"/>
        </w:num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Среда Эндо</w:t>
      </w:r>
    </w:p>
    <w:p w:rsidR="00876DBD" w:rsidRDefault="00876DBD" w:rsidP="00876DB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6D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Питательная среда, предназначенная для выделения </w:t>
      </w:r>
      <w:proofErr w:type="spellStart"/>
      <w:r w:rsidRPr="00876D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энтеробактерий</w:t>
      </w:r>
      <w:proofErr w:type="spellEnd"/>
      <w:r w:rsidRPr="00876D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компоненты среды подавляют рост грамположительных бактерий.</w:t>
      </w:r>
    </w:p>
    <w:p w:rsidR="00876DBD" w:rsidRPr="00876DBD" w:rsidRDefault="00876DBD" w:rsidP="00876DB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6DB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60000" cy="2880000"/>
            <wp:effectExtent l="0" t="0" r="0" b="0"/>
            <wp:docPr id="23" name="Рисунок 23" descr="https://sun9-47.userapi.com/s/v1/if2/6S8P0t5lSQNa4rZP4Jskv2w8Rwg64SGsWwqmfUYKPg5FCv-LJHqJyFy3_0PNiNe_9dGaiW3Za5Va9li8o9W5cf3d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un9-47.userapi.com/s/v1/if2/6S8P0t5lSQNa4rZP4Jskv2w8Rwg64SGsWwqmfUYKPg5FCv-LJHqJyFy3_0PNiNe_9dGaiW3Za5Va9li8o9W5cf3d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BD" w:rsidRPr="00876DBD" w:rsidRDefault="00876DBD" w:rsidP="00876DB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6D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Рисунок 23 – Среда Эндо</w:t>
      </w:r>
    </w:p>
    <w:p w:rsidR="00BA11DA" w:rsidRPr="000C5C14" w:rsidRDefault="00BA11DA" w:rsidP="000C5C1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A11DA" w:rsidRDefault="00BA11DA" w:rsidP="00BA11D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A11DA" w:rsidRDefault="00BA11DA" w:rsidP="00BA11D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A11DA" w:rsidRDefault="00BA11DA" w:rsidP="00090CF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A11DA" w:rsidRPr="00090CF0" w:rsidRDefault="00BA11DA" w:rsidP="00090CF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41C24" w:rsidRDefault="00941C24" w:rsidP="00941C2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41C24" w:rsidRDefault="00941C24" w:rsidP="00941C24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41C24" w:rsidRDefault="00941C24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941C24" w:rsidRPr="00941C24" w:rsidRDefault="00941C24" w:rsidP="00941C24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B2A95" w:rsidRDefault="00EB2A95" w:rsidP="0098745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B2A95" w:rsidRDefault="00EB2A95" w:rsidP="0098745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87454" w:rsidRPr="00987454" w:rsidRDefault="00987454" w:rsidP="00987454">
      <w:pPr>
        <w:spacing w:after="0" w:line="240" w:lineRule="auto"/>
        <w:jc w:val="center"/>
        <w:rPr>
          <w:color w:val="000000"/>
          <w:sz w:val="28"/>
          <w:szCs w:val="28"/>
        </w:rPr>
      </w:pPr>
    </w:p>
    <w:p w:rsidR="005C3C09" w:rsidRPr="005C3C09" w:rsidRDefault="005C3C09" w:rsidP="005C3C0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64A7" w:rsidRPr="0020036B" w:rsidRDefault="0020036B" w:rsidP="005C3C09">
      <w:pPr>
        <w:spacing w:after="0" w:line="240" w:lineRule="auto"/>
        <w:jc w:val="both"/>
        <w:rPr>
          <w:color w:val="000000" w:themeColor="text1"/>
          <w:sz w:val="28"/>
          <w:szCs w:val="28"/>
        </w:rPr>
      </w:pPr>
      <w:r w:rsidRPr="0020036B">
        <w:rPr>
          <w:color w:val="000000" w:themeColor="text1"/>
          <w:sz w:val="28"/>
          <w:szCs w:val="28"/>
        </w:rPr>
        <w:t xml:space="preserve"> </w:t>
      </w:r>
      <w:r w:rsidR="00B664A7" w:rsidRPr="0020036B">
        <w:rPr>
          <w:color w:val="000000" w:themeColor="text1"/>
          <w:sz w:val="28"/>
          <w:szCs w:val="28"/>
        </w:rPr>
        <w:br w:type="page"/>
      </w:r>
    </w:p>
    <w:p w:rsidR="00B664A7" w:rsidRPr="00B664A7" w:rsidRDefault="00B664A7" w:rsidP="00B664A7">
      <w:pPr>
        <w:ind w:left="709"/>
        <w:jc w:val="both"/>
        <w:rPr>
          <w:color w:val="000000" w:themeColor="text1"/>
          <w:sz w:val="28"/>
          <w:szCs w:val="28"/>
        </w:rPr>
      </w:pPr>
    </w:p>
    <w:p w:rsidR="00600EF5" w:rsidRPr="00BE4EEA" w:rsidRDefault="00600EF5" w:rsidP="00BE4EEA">
      <w:pPr>
        <w:jc w:val="both"/>
        <w:rPr>
          <w:color w:val="000000"/>
          <w:sz w:val="28"/>
          <w:szCs w:val="28"/>
        </w:rPr>
      </w:pPr>
    </w:p>
    <w:p w:rsidR="00F35ADC" w:rsidRDefault="00F35ADC" w:rsidP="00F35ADC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5ADC" w:rsidRPr="00C00F94" w:rsidRDefault="00F35ADC" w:rsidP="003C332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F35ADC" w:rsidRPr="00C00F94" w:rsidSect="00C00F94">
      <w:pgSz w:w="11906" w:h="16838"/>
      <w:pgMar w:top="1134" w:right="851" w:bottom="1134" w:left="1701" w:header="0" w:footer="567" w:gutter="0"/>
      <w:cols w:space="720"/>
      <w:formProt w:val="0"/>
      <w:docGrid w:linePitch="200" w:charSpace="-819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65C1606"/>
    <w:multiLevelType w:val="hybridMultilevel"/>
    <w:tmpl w:val="ACBC323C"/>
    <w:lvl w:ilvl="0" w:tplc="01F8C1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C00034D"/>
    <w:multiLevelType w:val="hybridMultilevel"/>
    <w:tmpl w:val="4140B518"/>
    <w:lvl w:ilvl="0" w:tplc="01F8C1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012A8E"/>
    <w:multiLevelType w:val="hybridMultilevel"/>
    <w:tmpl w:val="4140B518"/>
    <w:lvl w:ilvl="0" w:tplc="01F8C1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84A7D9B"/>
    <w:multiLevelType w:val="hybridMultilevel"/>
    <w:tmpl w:val="F95A8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F767B3"/>
    <w:multiLevelType w:val="hybridMultilevel"/>
    <w:tmpl w:val="A60E04DC"/>
    <w:lvl w:ilvl="0" w:tplc="C30674F4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0130F2"/>
    <w:multiLevelType w:val="hybridMultilevel"/>
    <w:tmpl w:val="BEB4B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1F178B"/>
    <w:multiLevelType w:val="hybridMultilevel"/>
    <w:tmpl w:val="959AE30C"/>
    <w:lvl w:ilvl="0" w:tplc="6DEEC65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371D06"/>
    <w:multiLevelType w:val="hybridMultilevel"/>
    <w:tmpl w:val="653AE930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8323339"/>
    <w:multiLevelType w:val="hybridMultilevel"/>
    <w:tmpl w:val="414A3962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0">
    <w:nsid w:val="289A5D7E"/>
    <w:multiLevelType w:val="hybridMultilevel"/>
    <w:tmpl w:val="F222C82C"/>
    <w:lvl w:ilvl="0" w:tplc="44502D3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98E6C0E"/>
    <w:multiLevelType w:val="hybridMultilevel"/>
    <w:tmpl w:val="FACE6E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876444"/>
    <w:multiLevelType w:val="hybridMultilevel"/>
    <w:tmpl w:val="FACE6E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6C383F"/>
    <w:multiLevelType w:val="hybridMultilevel"/>
    <w:tmpl w:val="22B82F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887D7F"/>
    <w:multiLevelType w:val="hybridMultilevel"/>
    <w:tmpl w:val="9DFE82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776B9A"/>
    <w:multiLevelType w:val="hybridMultilevel"/>
    <w:tmpl w:val="6172AF26"/>
    <w:lvl w:ilvl="0" w:tplc="084EF6C4">
      <w:start w:val="2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5E529AC"/>
    <w:multiLevelType w:val="hybridMultilevel"/>
    <w:tmpl w:val="359AD2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102B89"/>
    <w:multiLevelType w:val="hybridMultilevel"/>
    <w:tmpl w:val="AECA25F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7D9670E"/>
    <w:multiLevelType w:val="hybridMultilevel"/>
    <w:tmpl w:val="BE0C6AAA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2">
    <w:nsid w:val="59E60B3F"/>
    <w:multiLevelType w:val="hybridMultilevel"/>
    <w:tmpl w:val="485077B2"/>
    <w:lvl w:ilvl="0" w:tplc="084EF6C4">
      <w:start w:val="2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197F05"/>
    <w:multiLevelType w:val="hybridMultilevel"/>
    <w:tmpl w:val="1DF6C436"/>
    <w:lvl w:ilvl="0" w:tplc="C0561BF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3F4645"/>
    <w:multiLevelType w:val="hybridMultilevel"/>
    <w:tmpl w:val="FBEAD010"/>
    <w:lvl w:ilvl="0" w:tplc="67C2091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DB2905"/>
    <w:multiLevelType w:val="hybridMultilevel"/>
    <w:tmpl w:val="9F6C9C8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DBA1CC9"/>
    <w:multiLevelType w:val="hybridMultilevel"/>
    <w:tmpl w:val="EC2E6698"/>
    <w:lvl w:ilvl="0" w:tplc="465A55E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EE0255A"/>
    <w:multiLevelType w:val="hybridMultilevel"/>
    <w:tmpl w:val="0F3A920A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0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</w:num>
  <w:num w:numId="6">
    <w:abstractNumId w:val="14"/>
  </w:num>
  <w:num w:numId="7">
    <w:abstractNumId w:val="2"/>
  </w:num>
  <w:num w:numId="8">
    <w:abstractNumId w:val="3"/>
  </w:num>
  <w:num w:numId="9">
    <w:abstractNumId w:val="1"/>
  </w:num>
  <w:num w:numId="10">
    <w:abstractNumId w:val="24"/>
  </w:num>
  <w:num w:numId="11">
    <w:abstractNumId w:val="13"/>
  </w:num>
  <w:num w:numId="12">
    <w:abstractNumId w:val="15"/>
  </w:num>
  <w:num w:numId="13">
    <w:abstractNumId w:val="6"/>
  </w:num>
  <w:num w:numId="14">
    <w:abstractNumId w:val="4"/>
  </w:num>
  <w:num w:numId="15">
    <w:abstractNumId w:val="12"/>
  </w:num>
  <w:num w:numId="16">
    <w:abstractNumId w:val="21"/>
  </w:num>
  <w:num w:numId="17">
    <w:abstractNumId w:val="9"/>
  </w:num>
  <w:num w:numId="18">
    <w:abstractNumId w:val="27"/>
  </w:num>
  <w:num w:numId="19">
    <w:abstractNumId w:val="18"/>
  </w:num>
  <w:num w:numId="20">
    <w:abstractNumId w:val="7"/>
  </w:num>
  <w:num w:numId="21">
    <w:abstractNumId w:val="5"/>
  </w:num>
  <w:num w:numId="22">
    <w:abstractNumId w:val="16"/>
  </w:num>
  <w:num w:numId="23">
    <w:abstractNumId w:val="22"/>
  </w:num>
  <w:num w:numId="24">
    <w:abstractNumId w:val="10"/>
  </w:num>
  <w:num w:numId="25">
    <w:abstractNumId w:val="8"/>
  </w:num>
  <w:num w:numId="26">
    <w:abstractNumId w:val="23"/>
  </w:num>
  <w:num w:numId="27">
    <w:abstractNumId w:val="25"/>
  </w:num>
  <w:num w:numId="28">
    <w:abstractNumId w:val="1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364"/>
    <w:rsid w:val="000643EB"/>
    <w:rsid w:val="00090443"/>
    <w:rsid w:val="00090CF0"/>
    <w:rsid w:val="000C5C14"/>
    <w:rsid w:val="001B6AD5"/>
    <w:rsid w:val="001C0E4D"/>
    <w:rsid w:val="001E3DDD"/>
    <w:rsid w:val="0020036B"/>
    <w:rsid w:val="00201C45"/>
    <w:rsid w:val="002B4511"/>
    <w:rsid w:val="003229E7"/>
    <w:rsid w:val="00367D17"/>
    <w:rsid w:val="00394811"/>
    <w:rsid w:val="003A09FC"/>
    <w:rsid w:val="003B5364"/>
    <w:rsid w:val="003C3325"/>
    <w:rsid w:val="003D69EE"/>
    <w:rsid w:val="003F4CEC"/>
    <w:rsid w:val="00451362"/>
    <w:rsid w:val="00505C83"/>
    <w:rsid w:val="005246AE"/>
    <w:rsid w:val="005938D4"/>
    <w:rsid w:val="005C3C09"/>
    <w:rsid w:val="00600EF5"/>
    <w:rsid w:val="00641777"/>
    <w:rsid w:val="006421CA"/>
    <w:rsid w:val="006F2B26"/>
    <w:rsid w:val="008349BB"/>
    <w:rsid w:val="008706AA"/>
    <w:rsid w:val="00876DBD"/>
    <w:rsid w:val="008E529E"/>
    <w:rsid w:val="00941C24"/>
    <w:rsid w:val="00974BCE"/>
    <w:rsid w:val="00987454"/>
    <w:rsid w:val="009D17DE"/>
    <w:rsid w:val="00A06D08"/>
    <w:rsid w:val="00A4265B"/>
    <w:rsid w:val="00A523FB"/>
    <w:rsid w:val="00A73A78"/>
    <w:rsid w:val="00A76FAB"/>
    <w:rsid w:val="00AB6BC4"/>
    <w:rsid w:val="00B5244F"/>
    <w:rsid w:val="00B631AC"/>
    <w:rsid w:val="00B664A7"/>
    <w:rsid w:val="00B868FD"/>
    <w:rsid w:val="00BA11DA"/>
    <w:rsid w:val="00BE4EEA"/>
    <w:rsid w:val="00C00F94"/>
    <w:rsid w:val="00CC362C"/>
    <w:rsid w:val="00D67346"/>
    <w:rsid w:val="00DB7551"/>
    <w:rsid w:val="00E10E95"/>
    <w:rsid w:val="00E85E7C"/>
    <w:rsid w:val="00EB2A95"/>
    <w:rsid w:val="00F1452F"/>
    <w:rsid w:val="00F35ADC"/>
    <w:rsid w:val="00FC3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156AC4-118D-4B87-8173-4E8F5087E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C00F94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20">
    <w:name w:val="heading 2"/>
    <w:basedOn w:val="a"/>
    <w:next w:val="a"/>
    <w:link w:val="21"/>
    <w:uiPriority w:val="99"/>
    <w:qFormat/>
    <w:rsid w:val="00C00F94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C00F94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C00F94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C00F94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C00F94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C00F94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C00F94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C00F94"/>
    <w:pPr>
      <w:spacing w:before="240" w:after="60" w:line="276" w:lineRule="auto"/>
      <w:outlineLvl w:val="8"/>
    </w:pPr>
    <w:rPr>
      <w:rFonts w:ascii="Cambria" w:eastAsia="Times New Roman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00F94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C00F9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C00F94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C00F9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C00F94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C00F9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C00F94"/>
    <w:rPr>
      <w:rFonts w:ascii="Times New Roman" w:eastAsia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C00F94"/>
    <w:rPr>
      <w:rFonts w:ascii="Times New Roman" w:eastAsia="Times New Roman" w:hAnsi="Times New Roman" w:cs="Times New Roman"/>
      <w:b/>
      <w:sz w:val="20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C00F94"/>
    <w:rPr>
      <w:rFonts w:ascii="Cambria" w:eastAsia="Times New Roman" w:hAnsi="Cambria" w:cs="Times New Roman"/>
    </w:rPr>
  </w:style>
  <w:style w:type="numbering" w:customStyle="1" w:styleId="11">
    <w:name w:val="Нет списка1"/>
    <w:next w:val="a2"/>
    <w:uiPriority w:val="99"/>
    <w:semiHidden/>
    <w:unhideWhenUsed/>
    <w:rsid w:val="00C00F94"/>
  </w:style>
  <w:style w:type="paragraph" w:styleId="a3">
    <w:name w:val="header"/>
    <w:basedOn w:val="a"/>
    <w:link w:val="a4"/>
    <w:rsid w:val="00C00F9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rsid w:val="00C00F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C00F94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C00F9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footer"/>
    <w:basedOn w:val="a"/>
    <w:link w:val="a8"/>
    <w:uiPriority w:val="99"/>
    <w:rsid w:val="00C00F94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C00F94"/>
    <w:rPr>
      <w:rFonts w:ascii="Calibri" w:eastAsia="Times New Roman" w:hAnsi="Calibri" w:cs="Times New Roman"/>
      <w:sz w:val="20"/>
      <w:szCs w:val="20"/>
      <w:lang w:eastAsia="ru-RU"/>
    </w:rPr>
  </w:style>
  <w:style w:type="character" w:styleId="a9">
    <w:name w:val="page number"/>
    <w:uiPriority w:val="99"/>
    <w:rsid w:val="00C00F94"/>
    <w:rPr>
      <w:rFonts w:cs="Times New Roman"/>
    </w:rPr>
  </w:style>
  <w:style w:type="paragraph" w:styleId="aa">
    <w:name w:val="Body Text Indent"/>
    <w:basedOn w:val="a"/>
    <w:link w:val="ab"/>
    <w:uiPriority w:val="99"/>
    <w:rsid w:val="00C00F94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C00F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rsid w:val="00C00F9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rsid w:val="00C00F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C00F9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C00F9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uiPriority w:val="99"/>
    <w:semiHidden/>
    <w:locked/>
    <w:rsid w:val="00C00F94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C00F94"/>
    <w:pPr>
      <w:spacing w:after="120" w:line="480" w:lineRule="auto"/>
      <w:ind w:left="283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C00F94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BodyText3Char">
    <w:name w:val="Body Text 3 Char"/>
    <w:uiPriority w:val="99"/>
    <w:semiHidden/>
    <w:locked/>
    <w:rsid w:val="00C00F94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C00F94"/>
    <w:pPr>
      <w:spacing w:after="12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00F94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ae">
    <w:name w:val="список с точками"/>
    <w:basedOn w:val="a"/>
    <w:uiPriority w:val="99"/>
    <w:rsid w:val="00C00F94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name w:val="Для таблиц"/>
    <w:basedOn w:val="a"/>
    <w:uiPriority w:val="99"/>
    <w:rsid w:val="00C00F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rmal (Web)"/>
    <w:basedOn w:val="a"/>
    <w:uiPriority w:val="99"/>
    <w:rsid w:val="00C00F94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annotation text"/>
    <w:basedOn w:val="a"/>
    <w:link w:val="af2"/>
    <w:uiPriority w:val="99"/>
    <w:semiHidden/>
    <w:rsid w:val="00C00F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C00F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uiPriority w:val="99"/>
    <w:rsid w:val="00C00F94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C00F94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C00F94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C00F94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C00F94"/>
    <w:pPr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C00F94"/>
    <w:rPr>
      <w:rFonts w:ascii="Calibri" w:eastAsia="Times New Roman" w:hAnsi="Calibri" w:cs="Times New Roman"/>
      <w:sz w:val="16"/>
      <w:szCs w:val="16"/>
      <w:lang w:eastAsia="ru-RU"/>
    </w:rPr>
  </w:style>
  <w:style w:type="character" w:styleId="af3">
    <w:name w:val="Hyperlink"/>
    <w:uiPriority w:val="99"/>
    <w:rsid w:val="00C00F94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C00F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Обычный1"/>
    <w:uiPriority w:val="99"/>
    <w:rsid w:val="00C00F94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C00F94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6">
    <w:name w:val="Обычный2"/>
    <w:uiPriority w:val="99"/>
    <w:rsid w:val="00C00F94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List Bullet 2"/>
    <w:basedOn w:val="a"/>
    <w:uiPriority w:val="99"/>
    <w:rsid w:val="00C00F94"/>
    <w:pPr>
      <w:numPr>
        <w:numId w:val="1"/>
      </w:numPr>
      <w:spacing w:after="0" w:line="240" w:lineRule="auto"/>
    </w:pPr>
    <w:rPr>
      <w:rFonts w:ascii="Arial" w:eastAsia="Times New Roman" w:hAnsi="Arial" w:cs="Arial"/>
      <w:sz w:val="24"/>
      <w:szCs w:val="28"/>
      <w:lang w:eastAsia="ru-RU"/>
    </w:rPr>
  </w:style>
  <w:style w:type="character" w:customStyle="1" w:styleId="apple-style-span">
    <w:name w:val="apple-style-span"/>
    <w:uiPriority w:val="99"/>
    <w:rsid w:val="00C00F94"/>
  </w:style>
  <w:style w:type="paragraph" w:customStyle="1" w:styleId="0">
    <w:name w:val="Нумерованный 0"/>
    <w:basedOn w:val="a"/>
    <w:uiPriority w:val="99"/>
    <w:rsid w:val="00C00F94"/>
    <w:pPr>
      <w:spacing w:after="0" w:line="240" w:lineRule="auto"/>
      <w:ind w:left="425" w:hanging="425"/>
      <w:jc w:val="both"/>
    </w:pPr>
    <w:rPr>
      <w:rFonts w:ascii="Times New Roman" w:eastAsia="MS Mincho" w:hAnsi="Times New Roman" w:cs="Times New Roman"/>
      <w:sz w:val="20"/>
      <w:szCs w:val="24"/>
      <w:lang w:eastAsia="ru-RU"/>
    </w:rPr>
  </w:style>
  <w:style w:type="character" w:styleId="af4">
    <w:name w:val="FollowedHyperlink"/>
    <w:uiPriority w:val="99"/>
    <w:semiHidden/>
    <w:rsid w:val="00C00F94"/>
    <w:rPr>
      <w:rFonts w:cs="Times New Roman"/>
      <w:color w:val="800080"/>
      <w:u w:val="single"/>
    </w:rPr>
  </w:style>
  <w:style w:type="table" w:styleId="af5">
    <w:name w:val="Table Grid"/>
    <w:basedOn w:val="a1"/>
    <w:uiPriority w:val="59"/>
    <w:rsid w:val="00C00F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footnote text"/>
    <w:basedOn w:val="a"/>
    <w:link w:val="af7"/>
    <w:uiPriority w:val="99"/>
    <w:rsid w:val="00C00F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Текст сноски Знак"/>
    <w:basedOn w:val="a0"/>
    <w:link w:val="af6"/>
    <w:uiPriority w:val="99"/>
    <w:rsid w:val="00C00F9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uiPriority w:val="99"/>
    <w:semiHidden/>
    <w:rsid w:val="00C00F94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C00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tleChar">
    <w:name w:val="Title Char"/>
    <w:uiPriority w:val="99"/>
    <w:locked/>
    <w:rsid w:val="00C00F94"/>
    <w:rPr>
      <w:b/>
      <w:sz w:val="24"/>
      <w:lang w:eastAsia="ru-RU"/>
    </w:rPr>
  </w:style>
  <w:style w:type="paragraph" w:styleId="af9">
    <w:name w:val="Title"/>
    <w:basedOn w:val="a"/>
    <w:link w:val="afa"/>
    <w:qFormat/>
    <w:rsid w:val="00C00F94"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afa">
    <w:name w:val="Название Знак"/>
    <w:basedOn w:val="a0"/>
    <w:link w:val="af9"/>
    <w:rsid w:val="00C00F94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b">
    <w:name w:val="Plain Text"/>
    <w:basedOn w:val="a"/>
    <w:link w:val="afc"/>
    <w:uiPriority w:val="99"/>
    <w:rsid w:val="00C00F9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c">
    <w:name w:val="Текст Знак"/>
    <w:basedOn w:val="a0"/>
    <w:link w:val="afb"/>
    <w:uiPriority w:val="99"/>
    <w:rsid w:val="00C00F94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C00F94"/>
  </w:style>
  <w:style w:type="paragraph" w:customStyle="1" w:styleId="afd">
    <w:name w:val="a"/>
    <w:basedOn w:val="a"/>
    <w:rsid w:val="00C00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1">
    <w:name w:val="_з01"/>
    <w:basedOn w:val="a"/>
    <w:qFormat/>
    <w:rsid w:val="00C00F94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02">
    <w:name w:val="_з02"/>
    <w:basedOn w:val="1"/>
    <w:uiPriority w:val="99"/>
    <w:rsid w:val="00C00F94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3">
    <w:name w:val="Знак Знак1"/>
    <w:uiPriority w:val="99"/>
    <w:rsid w:val="00C00F94"/>
    <w:rPr>
      <w:lang w:val="ru-RU" w:eastAsia="ru-RU"/>
    </w:rPr>
  </w:style>
  <w:style w:type="paragraph" w:styleId="14">
    <w:name w:val="toc 1"/>
    <w:basedOn w:val="a"/>
    <w:next w:val="a"/>
    <w:autoRedefine/>
    <w:uiPriority w:val="39"/>
    <w:qFormat/>
    <w:rsid w:val="00C00F94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  <w:lang w:eastAsia="ru-RU"/>
    </w:rPr>
  </w:style>
  <w:style w:type="paragraph" w:styleId="27">
    <w:name w:val="toc 2"/>
    <w:basedOn w:val="a"/>
    <w:next w:val="a"/>
    <w:autoRedefine/>
    <w:uiPriority w:val="39"/>
    <w:qFormat/>
    <w:rsid w:val="00C00F94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  <w:lang w:eastAsia="ru-RU"/>
    </w:rPr>
  </w:style>
  <w:style w:type="paragraph" w:customStyle="1" w:styleId="03">
    <w:name w:val="_з03_прил"/>
    <w:basedOn w:val="a"/>
    <w:uiPriority w:val="99"/>
    <w:rsid w:val="00C00F94"/>
    <w:pPr>
      <w:keepNext/>
      <w:keepLines/>
      <w:suppressAutoHyphens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"/>
    <w:uiPriority w:val="99"/>
    <w:rsid w:val="00C00F94"/>
    <w:pPr>
      <w:suppressAutoHyphens/>
      <w:spacing w:after="200" w:line="276" w:lineRule="auto"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PlainText1">
    <w:name w:val="Plain Text1"/>
    <w:basedOn w:val="a"/>
    <w:uiPriority w:val="99"/>
    <w:rsid w:val="00C00F9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e">
    <w:name w:val="Абзац"/>
    <w:basedOn w:val="a"/>
    <w:uiPriority w:val="99"/>
    <w:rsid w:val="00C00F94"/>
    <w:pPr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spacing w:val="-4"/>
      <w:sz w:val="24"/>
      <w:szCs w:val="20"/>
      <w:lang w:eastAsia="ru-RU"/>
    </w:rPr>
  </w:style>
  <w:style w:type="paragraph" w:styleId="aff">
    <w:name w:val="List Paragraph"/>
    <w:basedOn w:val="a"/>
    <w:uiPriority w:val="99"/>
    <w:qFormat/>
    <w:rsid w:val="00C00F94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0">
    <w:name w:val="TOC Heading"/>
    <w:basedOn w:val="1"/>
    <w:next w:val="a"/>
    <w:uiPriority w:val="39"/>
    <w:qFormat/>
    <w:rsid w:val="00C00F94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C00F94"/>
    <w:pPr>
      <w:spacing w:after="200" w:line="276" w:lineRule="auto"/>
      <w:ind w:left="440"/>
    </w:pPr>
    <w:rPr>
      <w:rFonts w:ascii="Calibri" w:eastAsia="Times New Roman" w:hAnsi="Calibri" w:cs="Times New Roman"/>
    </w:rPr>
  </w:style>
  <w:style w:type="paragraph" w:customStyle="1" w:styleId="210">
    <w:name w:val="Основной текст с отступом 21"/>
    <w:basedOn w:val="a"/>
    <w:rsid w:val="00C00F94"/>
    <w:pPr>
      <w:suppressAutoHyphens/>
      <w:spacing w:after="200" w:line="276" w:lineRule="auto"/>
    </w:pPr>
    <w:rPr>
      <w:rFonts w:ascii="Calibri" w:eastAsia="Times New Roman" w:hAnsi="Calibri" w:cs="Times New Roman"/>
      <w:kern w:val="1"/>
      <w:lang w:eastAsia="ar-SA"/>
    </w:rPr>
  </w:style>
  <w:style w:type="paragraph" w:styleId="aff1">
    <w:name w:val="Block Text"/>
    <w:basedOn w:val="a"/>
    <w:rsid w:val="00C00F94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2">
    <w:name w:val="Перечисление (список) Знак Знак Знак"/>
    <w:basedOn w:val="a0"/>
    <w:rsid w:val="00C00F94"/>
    <w:rPr>
      <w:sz w:val="24"/>
      <w:lang w:val="ru-RU" w:eastAsia="ru-RU" w:bidi="ar-SA"/>
    </w:rPr>
  </w:style>
  <w:style w:type="paragraph" w:customStyle="1" w:styleId="28">
    <w:name w:val="Основной текст (2)"/>
    <w:basedOn w:val="a"/>
    <w:link w:val="29"/>
    <w:uiPriority w:val="99"/>
    <w:rsid w:val="00C00F94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  <w:lang w:eastAsia="ru-RU"/>
    </w:rPr>
  </w:style>
  <w:style w:type="paragraph" w:customStyle="1" w:styleId="130">
    <w:name w:val="Основной текст13"/>
    <w:basedOn w:val="a"/>
    <w:link w:val="aff3"/>
    <w:rsid w:val="00C00F94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character" w:customStyle="1" w:styleId="29">
    <w:name w:val="Основной текст (2)_"/>
    <w:basedOn w:val="a0"/>
    <w:link w:val="28"/>
    <w:uiPriority w:val="99"/>
    <w:locked/>
    <w:rsid w:val="00C00F94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eastAsia="ru-RU"/>
    </w:rPr>
  </w:style>
  <w:style w:type="character" w:customStyle="1" w:styleId="aff3">
    <w:name w:val="Основной текст_"/>
    <w:basedOn w:val="a0"/>
    <w:link w:val="130"/>
    <w:locked/>
    <w:rsid w:val="00C00F94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  <w:lang w:eastAsia="ru-RU"/>
    </w:rPr>
  </w:style>
  <w:style w:type="character" w:customStyle="1" w:styleId="61">
    <w:name w:val="Основной текст6"/>
    <w:basedOn w:val="aff3"/>
    <w:uiPriority w:val="99"/>
    <w:rsid w:val="00C00F94"/>
    <w:rPr>
      <w:rFonts w:ascii="Times New Roman" w:eastAsia="Times New Roman" w:hAnsi="Times New Roman" w:cs="Times New Roman"/>
      <w:color w:val="000000"/>
      <w:spacing w:val="0"/>
      <w:sz w:val="23"/>
      <w:szCs w:val="23"/>
      <w:u w:val="single"/>
      <w:shd w:val="clear" w:color="auto" w:fill="FFFFFF"/>
      <w:lang w:eastAsia="ru-RU"/>
    </w:rPr>
  </w:style>
  <w:style w:type="character" w:customStyle="1" w:styleId="FontStyle23">
    <w:name w:val="Font Style23"/>
    <w:basedOn w:val="a0"/>
    <w:uiPriority w:val="99"/>
    <w:rsid w:val="00C00F94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C00F94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C00F94"/>
    <w:pPr>
      <w:widowControl w:val="0"/>
      <w:autoSpaceDE w:val="0"/>
      <w:autoSpaceDN w:val="0"/>
      <w:adjustRightInd w:val="0"/>
      <w:spacing w:after="0" w:line="309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C00F94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">
    <w:name w:val="Font Style19"/>
    <w:basedOn w:val="a0"/>
    <w:uiPriority w:val="99"/>
    <w:rsid w:val="00C00F94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4">
    <w:name w:val="Font Style24"/>
    <w:basedOn w:val="a0"/>
    <w:uiPriority w:val="99"/>
    <w:rsid w:val="00C00F94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C00F9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C00F9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C00F94"/>
    <w:rPr>
      <w:rFonts w:ascii="Times New Roman" w:hAnsi="Times New Roman" w:cs="Times New Roman"/>
      <w:sz w:val="26"/>
      <w:szCs w:val="26"/>
    </w:rPr>
  </w:style>
  <w:style w:type="paragraph" w:customStyle="1" w:styleId="aff4">
    <w:name w:val="т"/>
    <w:uiPriority w:val="99"/>
    <w:rsid w:val="00C00F94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character" w:customStyle="1" w:styleId="aff5">
    <w:name w:val="Колонтитул_"/>
    <w:basedOn w:val="a0"/>
    <w:link w:val="aff6"/>
    <w:rsid w:val="00C00F94"/>
    <w:rPr>
      <w:rFonts w:ascii="Times New Roman" w:hAnsi="Times New Roman"/>
      <w:shd w:val="clear" w:color="auto" w:fill="FFFFFF"/>
    </w:rPr>
  </w:style>
  <w:style w:type="character" w:customStyle="1" w:styleId="8pt">
    <w:name w:val="Колонтитул + 8 pt"/>
    <w:basedOn w:val="aff5"/>
    <w:rsid w:val="00C00F94"/>
    <w:rPr>
      <w:rFonts w:ascii="Times New Roman" w:hAnsi="Times New Roman"/>
      <w:spacing w:val="0"/>
      <w:sz w:val="16"/>
      <w:szCs w:val="16"/>
      <w:shd w:val="clear" w:color="auto" w:fill="FFFFFF"/>
    </w:rPr>
  </w:style>
  <w:style w:type="character" w:customStyle="1" w:styleId="11pt">
    <w:name w:val="Колонтитул + 11 pt"/>
    <w:basedOn w:val="aff5"/>
    <w:rsid w:val="00C00F94"/>
    <w:rPr>
      <w:rFonts w:ascii="Times New Roman" w:hAnsi="Times New Roman"/>
      <w:spacing w:val="0"/>
      <w:sz w:val="22"/>
      <w:szCs w:val="22"/>
      <w:shd w:val="clear" w:color="auto" w:fill="FFFFFF"/>
    </w:rPr>
  </w:style>
  <w:style w:type="character" w:customStyle="1" w:styleId="0pt">
    <w:name w:val="Колонтитул + Интервал 0 pt"/>
    <w:basedOn w:val="aff5"/>
    <w:rsid w:val="00C00F94"/>
    <w:rPr>
      <w:rFonts w:ascii="Times New Roman" w:hAnsi="Times New Roman"/>
      <w:spacing w:val="-10"/>
      <w:shd w:val="clear" w:color="auto" w:fill="FFFFFF"/>
    </w:rPr>
  </w:style>
  <w:style w:type="paragraph" w:customStyle="1" w:styleId="aff6">
    <w:name w:val="Колонтитул"/>
    <w:basedOn w:val="a"/>
    <w:link w:val="aff5"/>
    <w:rsid w:val="00C00F94"/>
    <w:pPr>
      <w:shd w:val="clear" w:color="auto" w:fill="FFFFFF"/>
      <w:spacing w:after="0" w:line="240" w:lineRule="auto"/>
    </w:pPr>
    <w:rPr>
      <w:rFonts w:ascii="Times New Roman" w:hAnsi="Times New Roman"/>
    </w:rPr>
  </w:style>
  <w:style w:type="paragraph" w:customStyle="1" w:styleId="aff7">
    <w:name w:val="Базовый"/>
    <w:rsid w:val="00C00F94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Times New Roman"/>
      <w:color w:val="00000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33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799</TotalTime>
  <Pages>1</Pages>
  <Words>3920</Words>
  <Characters>22345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Донгузова Елена Евгеньевна</dc:creator>
  <cp:keywords/>
  <dc:description/>
  <cp:lastModifiedBy>Veronika</cp:lastModifiedBy>
  <cp:revision>14</cp:revision>
  <dcterms:created xsi:type="dcterms:W3CDTF">2022-06-02T07:24:00Z</dcterms:created>
  <dcterms:modified xsi:type="dcterms:W3CDTF">2022-06-16T10:19:00Z</dcterms:modified>
</cp:coreProperties>
</file>