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E49" w:rsidRPr="00230E49" w:rsidRDefault="00230E49" w:rsidP="007D077A">
      <w:pPr>
        <w:pStyle w:val="0211"/>
        <w:ind w:right="-172"/>
        <w:rPr>
          <w:sz w:val="28"/>
          <w:szCs w:val="28"/>
        </w:rPr>
      </w:pPr>
      <w:r w:rsidRPr="00230E49">
        <w:rPr>
          <w:sz w:val="28"/>
          <w:szCs w:val="28"/>
        </w:rPr>
        <w:t>Лекция №3</w:t>
      </w:r>
    </w:p>
    <w:p w:rsidR="007D077A" w:rsidRPr="00230E49" w:rsidRDefault="00230E49" w:rsidP="007D077A">
      <w:pPr>
        <w:pStyle w:val="0211"/>
        <w:ind w:right="-172"/>
        <w:rPr>
          <w:i/>
          <w:sz w:val="28"/>
          <w:szCs w:val="28"/>
        </w:rPr>
      </w:pPr>
      <w:r w:rsidRPr="00230E49">
        <w:rPr>
          <w:sz w:val="28"/>
          <w:szCs w:val="28"/>
        </w:rPr>
        <w:t xml:space="preserve">Тема: </w:t>
      </w:r>
      <w:r w:rsidRPr="00230E49">
        <w:rPr>
          <w:i/>
          <w:sz w:val="28"/>
          <w:szCs w:val="28"/>
        </w:rPr>
        <w:t>«</w:t>
      </w:r>
      <w:r w:rsidR="007D077A" w:rsidRPr="00230E49">
        <w:rPr>
          <w:i/>
          <w:sz w:val="28"/>
          <w:szCs w:val="28"/>
        </w:rPr>
        <w:t>Что такое Воспитание как  главная категория педагогики?</w:t>
      </w:r>
      <w:r w:rsidRPr="00230E49">
        <w:rPr>
          <w:i/>
          <w:sz w:val="28"/>
          <w:szCs w:val="28"/>
        </w:rPr>
        <w:t>»</w:t>
      </w:r>
    </w:p>
    <w:p w:rsidR="00230E49" w:rsidRPr="00230E49" w:rsidRDefault="00230E49" w:rsidP="00230E49">
      <w:pPr>
        <w:pStyle w:val="0211"/>
        <w:spacing w:before="0"/>
        <w:ind w:left="0" w:right="-170" w:firstLine="0"/>
        <w:rPr>
          <w:sz w:val="28"/>
          <w:szCs w:val="28"/>
        </w:rPr>
      </w:pPr>
      <w:r w:rsidRPr="00230E49">
        <w:rPr>
          <w:sz w:val="28"/>
          <w:szCs w:val="28"/>
        </w:rPr>
        <w:t>План:</w:t>
      </w:r>
    </w:p>
    <w:p w:rsidR="00230E49" w:rsidRDefault="00C67EA6" w:rsidP="00230E49">
      <w:pPr>
        <w:pStyle w:val="0211"/>
        <w:numPr>
          <w:ilvl w:val="0"/>
          <w:numId w:val="35"/>
        </w:numPr>
        <w:spacing w:before="0"/>
        <w:ind w:right="-17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Человек как пространство, в котором происходит связь педагогики и воспитания</w:t>
      </w:r>
    </w:p>
    <w:p w:rsidR="00C67EA6" w:rsidRDefault="00C67EA6" w:rsidP="00230E49">
      <w:pPr>
        <w:pStyle w:val="0211"/>
        <w:numPr>
          <w:ilvl w:val="0"/>
          <w:numId w:val="35"/>
        </w:numPr>
        <w:spacing w:before="0"/>
        <w:ind w:right="-17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Понятие личности человека и особенности ее воспитания</w:t>
      </w:r>
    </w:p>
    <w:p w:rsidR="00C67EA6" w:rsidRPr="00E76114" w:rsidRDefault="00C67EA6" w:rsidP="00230E49">
      <w:pPr>
        <w:pStyle w:val="0211"/>
        <w:numPr>
          <w:ilvl w:val="0"/>
          <w:numId w:val="35"/>
        </w:numPr>
        <w:spacing w:before="0"/>
        <w:ind w:right="-170"/>
        <w:rPr>
          <w:b w:val="0"/>
          <w:sz w:val="28"/>
          <w:szCs w:val="28"/>
        </w:rPr>
      </w:pPr>
      <w:r w:rsidRPr="00C67EA6">
        <w:rPr>
          <w:rFonts w:cs="Times New Roman"/>
          <w:b w:val="0"/>
          <w:spacing w:val="-4"/>
          <w:sz w:val="28"/>
          <w:szCs w:val="28"/>
        </w:rPr>
        <w:t xml:space="preserve">Отношения </w:t>
      </w:r>
      <w:r w:rsidR="00E76114">
        <w:rPr>
          <w:rFonts w:cs="Times New Roman"/>
          <w:b w:val="0"/>
          <w:spacing w:val="-4"/>
          <w:sz w:val="28"/>
          <w:szCs w:val="28"/>
        </w:rPr>
        <w:t>как</w:t>
      </w:r>
      <w:r w:rsidRPr="00C67EA6">
        <w:rPr>
          <w:rFonts w:cs="Times New Roman"/>
          <w:b w:val="0"/>
          <w:spacing w:val="-4"/>
          <w:sz w:val="28"/>
          <w:szCs w:val="28"/>
        </w:rPr>
        <w:t xml:space="preserve"> основа воспитания личности</w:t>
      </w:r>
      <w:r w:rsidR="00E76114">
        <w:rPr>
          <w:rFonts w:cs="Times New Roman"/>
          <w:b w:val="0"/>
          <w:spacing w:val="-4"/>
          <w:sz w:val="28"/>
          <w:szCs w:val="28"/>
        </w:rPr>
        <w:t>. Два вектора их развития</w:t>
      </w:r>
    </w:p>
    <w:p w:rsidR="007B3C4A" w:rsidRDefault="007B3C4A" w:rsidP="007B3C4A">
      <w:pPr>
        <w:pStyle w:val="a3"/>
        <w:numPr>
          <w:ilvl w:val="0"/>
          <w:numId w:val="35"/>
        </w:numPr>
        <w:rPr>
          <w:rFonts w:ascii="Times New Roman" w:hAnsi="Times New Roman"/>
        </w:rPr>
      </w:pPr>
      <w:r>
        <w:rPr>
          <w:rFonts w:ascii="Times New Roman" w:hAnsi="Times New Roman"/>
        </w:rPr>
        <w:t>Уровни развития человека: биологический, социальный и культурный</w:t>
      </w:r>
    </w:p>
    <w:p w:rsidR="007B3C4A" w:rsidRDefault="007B3C4A" w:rsidP="007B3C4A">
      <w:pPr>
        <w:pStyle w:val="a3"/>
        <w:numPr>
          <w:ilvl w:val="0"/>
          <w:numId w:val="35"/>
        </w:numPr>
        <w:rPr>
          <w:rFonts w:ascii="Times New Roman" w:hAnsi="Times New Roman"/>
        </w:rPr>
      </w:pPr>
      <w:r>
        <w:rPr>
          <w:rFonts w:ascii="Times New Roman" w:hAnsi="Times New Roman"/>
        </w:rPr>
        <w:t>Биологический, социальный и культурный планы воспитания. Соотношение уровней личностного развития человека и планов воспитания</w:t>
      </w:r>
    </w:p>
    <w:p w:rsidR="007B3C4A" w:rsidRDefault="007B3C4A" w:rsidP="007B3C4A">
      <w:pPr>
        <w:pStyle w:val="a3"/>
        <w:numPr>
          <w:ilvl w:val="0"/>
          <w:numId w:val="35"/>
        </w:numPr>
        <w:rPr>
          <w:rFonts w:ascii="Times New Roman" w:hAnsi="Times New Roman"/>
        </w:rPr>
      </w:pPr>
      <w:r>
        <w:rPr>
          <w:rFonts w:ascii="Times New Roman" w:hAnsi="Times New Roman"/>
          <w:spacing w:val="-4"/>
        </w:rPr>
        <w:t>И</w:t>
      </w:r>
      <w:r w:rsidRPr="00230E49">
        <w:rPr>
          <w:rFonts w:ascii="Times New Roman" w:hAnsi="Times New Roman"/>
          <w:spacing w:val="-4"/>
        </w:rPr>
        <w:t>нституты воспитания, существовавшие в древности на Руси</w:t>
      </w:r>
    </w:p>
    <w:p w:rsidR="007B3C4A" w:rsidRDefault="007B3C4A" w:rsidP="007B3C4A">
      <w:pPr>
        <w:pStyle w:val="a3"/>
        <w:numPr>
          <w:ilvl w:val="0"/>
          <w:numId w:val="35"/>
        </w:numPr>
        <w:rPr>
          <w:rFonts w:ascii="Times New Roman" w:hAnsi="Times New Roman"/>
        </w:rPr>
      </w:pPr>
      <w:r>
        <w:rPr>
          <w:rFonts w:ascii="Times New Roman" w:hAnsi="Times New Roman"/>
          <w:spacing w:val="-6"/>
        </w:rPr>
        <w:t xml:space="preserve">Условия, </w:t>
      </w:r>
      <w:r w:rsidRPr="00230E49">
        <w:rPr>
          <w:rFonts w:ascii="Times New Roman" w:hAnsi="Times New Roman"/>
          <w:spacing w:val="-6"/>
        </w:rPr>
        <w:t>необходимы</w:t>
      </w:r>
      <w:r>
        <w:rPr>
          <w:rFonts w:ascii="Times New Roman" w:hAnsi="Times New Roman"/>
          <w:spacing w:val="-6"/>
        </w:rPr>
        <w:t>е</w:t>
      </w:r>
      <w:r w:rsidRPr="00230E49">
        <w:rPr>
          <w:rFonts w:ascii="Times New Roman" w:hAnsi="Times New Roman"/>
          <w:spacing w:val="-6"/>
        </w:rPr>
        <w:t xml:space="preserve"> для перехода в </w:t>
      </w:r>
      <w:r w:rsidRPr="00230E49">
        <w:rPr>
          <w:rFonts w:ascii="Times New Roman" w:hAnsi="Times New Roman"/>
          <w:bCs/>
          <w:spacing w:val="-6"/>
        </w:rPr>
        <w:t xml:space="preserve">стадию разумного животного и </w:t>
      </w:r>
    </w:p>
    <w:p w:rsidR="007B3C4A" w:rsidRDefault="007B3C4A" w:rsidP="007B3C4A">
      <w:pPr>
        <w:pStyle w:val="a3"/>
        <w:tabs>
          <w:tab w:val="clear" w:pos="644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Человека</w:t>
      </w:r>
    </w:p>
    <w:p w:rsidR="007B3C4A" w:rsidRPr="000F1E1D" w:rsidRDefault="007B3C4A" w:rsidP="007B3C4A">
      <w:pPr>
        <w:pStyle w:val="a3"/>
        <w:numPr>
          <w:ilvl w:val="0"/>
          <w:numId w:val="35"/>
        </w:numPr>
        <w:rPr>
          <w:rFonts w:ascii="Times New Roman" w:hAnsi="Times New Roman"/>
        </w:rPr>
      </w:pPr>
      <w:r>
        <w:rPr>
          <w:rFonts w:ascii="Times New Roman" w:hAnsi="Times New Roman"/>
        </w:rPr>
        <w:t>Особенности современной социальной ситуации,</w:t>
      </w:r>
      <w:r w:rsidRPr="00090F2F"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4"/>
        </w:rPr>
        <w:t xml:space="preserve">в которой </w:t>
      </w:r>
      <w:r w:rsidRPr="00230E49">
        <w:rPr>
          <w:rFonts w:ascii="Times New Roman" w:hAnsi="Times New Roman"/>
          <w:spacing w:val="-4"/>
        </w:rPr>
        <w:t xml:space="preserve"> наблюдается </w:t>
      </w:r>
      <w:r w:rsidRPr="00230E49">
        <w:rPr>
          <w:rFonts w:ascii="Times New Roman" w:hAnsi="Times New Roman"/>
          <w:bCs/>
          <w:spacing w:val="-4"/>
        </w:rPr>
        <w:t xml:space="preserve">разрушение воспитания молодого поколения </w:t>
      </w:r>
      <w:r>
        <w:rPr>
          <w:rFonts w:ascii="Times New Roman" w:hAnsi="Times New Roman"/>
          <w:spacing w:val="-4"/>
        </w:rPr>
        <w:t xml:space="preserve"> </w:t>
      </w:r>
    </w:p>
    <w:p w:rsidR="007B3C4A" w:rsidRDefault="007B3C4A" w:rsidP="007D0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7D077A" w:rsidRPr="00230E49" w:rsidRDefault="007D077A" w:rsidP="007D0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bookmarkStart w:id="0" w:name="_GoBack"/>
      <w:bookmarkEnd w:id="0"/>
      <w:r w:rsidRPr="00230E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Одной из категорий, являющейся доминантой в Российском образовании, выступает понятие </w:t>
      </w:r>
      <w:r w:rsidRPr="00230E49">
        <w:rPr>
          <w:rFonts w:ascii="Times New Roman" w:hAnsi="Times New Roman" w:cs="Times New Roman"/>
          <w:spacing w:val="2"/>
          <w:sz w:val="28"/>
          <w:szCs w:val="28"/>
        </w:rPr>
        <w:t>воспитания.</w:t>
      </w:r>
      <w:r w:rsidRPr="00230E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</w:p>
    <w:p w:rsidR="007D077A" w:rsidRPr="00230E49" w:rsidRDefault="007D077A" w:rsidP="007D077A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30E49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 xml:space="preserve">Общая связка педагогики и воспитания лежит в плоскости самой человеческой жизни, сознательной жизни, в самом феномене, который называется «человек». Ведь человек существует в контексте и внутри Жизни: Бога, Вселенной, Космоса, Общества, Техники, на фоне существ, населяющих Вселенную. В нем есть что-то особенное и таинственное, выделяющее его из всех остальных природных сущностей. Самые большие проблемы, перед которыми стоит человек, – это те загадки, которые он сам-собой-себе-задан (М. </w:t>
      </w:r>
      <w:proofErr w:type="spellStart"/>
      <w:r w:rsidRPr="00230E49">
        <w:rPr>
          <w:rFonts w:ascii="Times New Roman" w:eastAsia="Times New Roman" w:hAnsi="Times New Roman" w:cs="Times New Roman"/>
          <w:spacing w:val="2"/>
          <w:sz w:val="28"/>
          <w:szCs w:val="28"/>
        </w:rPr>
        <w:t>Мамардашвили</w:t>
      </w:r>
      <w:proofErr w:type="spellEnd"/>
      <w:r w:rsidRPr="00230E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). Поэтому самой большой проблемой для педагогики, конечно, является сам человек. Это связано не с тем, что человеческие глубины непознаваемы для педагогической науки. А с тем, – что человек есть такое существо, которое требует дальнейшего развития в процессе всей жизни. И, тем самым, он обретает завершенность в процессе развития, которой при физическом рождении он обладал лишь потенциально. </w:t>
      </w:r>
    </w:p>
    <w:p w:rsidR="007D077A" w:rsidRDefault="007D077A" w:rsidP="00112950">
      <w:pPr>
        <w:spacing w:after="0" w:line="240" w:lineRule="auto"/>
        <w:ind w:right="-30"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30E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Обретение завершенности проявляется в развитии у человека такого новообразования как его </w:t>
      </w:r>
      <w:r w:rsidRPr="00230E4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личность</w:t>
      </w:r>
      <w:r w:rsidRPr="00230E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Личность указывает на фундаментальную особенность человеческого феномена создавать объекты, которые не создаются природой, а создаются человеком в процессе его жизни и воспитания. В этом смысле в структуре человека в течение жизни формируется «искусственная» конструкция. Ее </w:t>
      </w:r>
      <w:r w:rsidRPr="00230E49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искусственность проявляется в том, что человек развивает в себе определенную нематериальную внутреннюю структуру, которая не вытекает ни из каких заданных его биологических особенностей и не гарантируется природными процессами в своем существовании. В процессе создания такой особой среды, имеющей свойства предметов природы, но которая природой не создается, а создается человеком, принимает участие </w:t>
      </w:r>
      <w:r w:rsidRPr="00112950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воспитание</w:t>
      </w:r>
      <w:r w:rsidR="00112950">
        <w:rPr>
          <w:rFonts w:ascii="Times New Roman" w:eastAsia="Times New Roman" w:hAnsi="Times New Roman" w:cs="Times New Roman"/>
          <w:spacing w:val="2"/>
          <w:sz w:val="28"/>
          <w:szCs w:val="28"/>
        </w:rPr>
        <w:t>. Без воспитания</w:t>
      </w:r>
      <w:r w:rsidRPr="00230E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развитие личности фактически </w:t>
      </w:r>
      <w:r w:rsidR="00112950">
        <w:rPr>
          <w:rFonts w:ascii="Times New Roman" w:eastAsia="Times New Roman" w:hAnsi="Times New Roman" w:cs="Times New Roman"/>
          <w:spacing w:val="2"/>
          <w:sz w:val="28"/>
          <w:szCs w:val="28"/>
        </w:rPr>
        <w:t>не происходит.</w:t>
      </w:r>
    </w:p>
    <w:p w:rsidR="00112950" w:rsidRDefault="00112950" w:rsidP="00112950">
      <w:pPr>
        <w:spacing w:after="0" w:line="240" w:lineRule="auto"/>
        <w:ind w:right="-30"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12950" w:rsidRDefault="00112950" w:rsidP="00112950">
      <w:pPr>
        <w:spacing w:after="0" w:line="240" w:lineRule="auto"/>
        <w:ind w:right="-30"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7D077A" w:rsidRPr="00230E49" w:rsidRDefault="007D077A" w:rsidP="007D077A">
      <w:pPr>
        <w:spacing w:after="0" w:line="240" w:lineRule="auto"/>
        <w:ind w:right="-3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E4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</w:t>
      </w:r>
      <w:r w:rsidRPr="00230E49">
        <w:rPr>
          <w:rFonts w:ascii="Times New Roman" w:hAnsi="Times New Roman" w:cs="Times New Roman"/>
          <w:b/>
          <w:sz w:val="28"/>
          <w:szCs w:val="28"/>
        </w:rPr>
        <w:t>бразы разных личностей, созданные художником К. Васильевым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08"/>
        <w:gridCol w:w="4592"/>
      </w:tblGrid>
      <w:tr w:rsidR="007D077A" w:rsidRPr="00230E49" w:rsidTr="007D077A">
        <w:trPr>
          <w:jc w:val="center"/>
        </w:trPr>
        <w:tc>
          <w:tcPr>
            <w:tcW w:w="4530" w:type="dxa"/>
          </w:tcPr>
          <w:p w:rsidR="007D077A" w:rsidRPr="00230E49" w:rsidRDefault="007D077A" w:rsidP="007D07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0E49">
              <w:rPr>
                <w:noProof/>
                <w:sz w:val="28"/>
                <w:szCs w:val="28"/>
              </w:rPr>
              <w:drawing>
                <wp:inline distT="0" distB="0" distL="0" distR="0" wp14:anchorId="11C04937" wp14:editId="18C58E96">
                  <wp:extent cx="2634018" cy="3909821"/>
                  <wp:effectExtent l="0" t="0" r="0" b="0"/>
                  <wp:docPr id="33" name="Рисунок 32" descr="http://k-vasiliev.narod.ru/img2_big/na_kalinovom_mostu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k-vasiliev.narod.ru/img2_big/na_kalinovom_mostu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6204" cy="39575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7D077A" w:rsidRPr="00230E49" w:rsidRDefault="007D077A" w:rsidP="007D07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0E49">
              <w:rPr>
                <w:rFonts w:ascii="Times New Roman" w:hAnsi="Times New Roman" w:cs="Times New Roman"/>
                <w:i/>
                <w:sz w:val="28"/>
                <w:szCs w:val="28"/>
              </w:rPr>
              <w:t>Рис</w:t>
            </w:r>
            <w:proofErr w:type="gramStart"/>
            <w:r w:rsidRPr="00230E49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proofErr w:type="gramEnd"/>
            <w:r w:rsidRPr="00230E49">
              <w:rPr>
                <w:rFonts w:ascii="Times New Roman" w:hAnsi="Times New Roman" w:cs="Times New Roman"/>
                <w:i/>
                <w:sz w:val="28"/>
                <w:szCs w:val="28"/>
              </w:rPr>
              <w:t>. На калиновом мосту</w:t>
            </w:r>
          </w:p>
        </w:tc>
        <w:tc>
          <w:tcPr>
            <w:tcW w:w="4530" w:type="dxa"/>
          </w:tcPr>
          <w:p w:rsidR="007D077A" w:rsidRPr="00230E49" w:rsidRDefault="007D077A" w:rsidP="007D07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0E49">
              <w:rPr>
                <w:noProof/>
                <w:sz w:val="28"/>
                <w:szCs w:val="28"/>
              </w:rPr>
              <w:drawing>
                <wp:inline distT="0" distB="0" distL="0" distR="0" wp14:anchorId="6DFBCE88" wp14:editId="702F2087">
                  <wp:extent cx="2741576" cy="3862316"/>
                  <wp:effectExtent l="0" t="0" r="1905" b="5080"/>
                  <wp:docPr id="31" name="Рисунок 29" descr="http://k-vasiliev.narod.ru/img2_big/marshal_zjukov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k-vasiliev.narod.ru/img2_big/marshal_zjukov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610" cy="39187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7D077A" w:rsidRPr="00230E49" w:rsidRDefault="007D077A" w:rsidP="007D07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0E49">
              <w:rPr>
                <w:rFonts w:ascii="Times New Roman" w:hAnsi="Times New Roman" w:cs="Times New Roman"/>
                <w:i/>
                <w:sz w:val="28"/>
                <w:szCs w:val="28"/>
              </w:rPr>
              <w:t>Рис.2. Маршал Жуков</w:t>
            </w:r>
          </w:p>
          <w:p w:rsidR="007D077A" w:rsidRPr="00230E49" w:rsidRDefault="007D077A" w:rsidP="007D07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D077A" w:rsidRPr="00230E49" w:rsidRDefault="007D077A" w:rsidP="007D07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D077A" w:rsidRPr="00230E49" w:rsidTr="007D077A">
        <w:trPr>
          <w:jc w:val="center"/>
        </w:trPr>
        <w:tc>
          <w:tcPr>
            <w:tcW w:w="4530" w:type="dxa"/>
          </w:tcPr>
          <w:p w:rsidR="007D077A" w:rsidRPr="00230E49" w:rsidRDefault="007D077A" w:rsidP="007D077A">
            <w:pPr>
              <w:spacing w:after="0" w:line="240" w:lineRule="auto"/>
              <w:jc w:val="center"/>
              <w:rPr>
                <w:noProof/>
                <w:sz w:val="28"/>
                <w:szCs w:val="28"/>
              </w:rPr>
            </w:pPr>
            <w:r w:rsidRPr="00230E49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 wp14:anchorId="5AFFD540" wp14:editId="23A4DBFB">
                  <wp:extent cx="2879678" cy="3587132"/>
                  <wp:effectExtent l="0" t="0" r="0" b="0"/>
                  <wp:docPr id="26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1904" cy="362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7D077A" w:rsidRPr="00230E49" w:rsidRDefault="007D077A" w:rsidP="007D077A">
            <w:pPr>
              <w:spacing w:after="0" w:line="240" w:lineRule="auto"/>
              <w:jc w:val="center"/>
              <w:rPr>
                <w:noProof/>
                <w:sz w:val="28"/>
                <w:szCs w:val="28"/>
              </w:rPr>
            </w:pPr>
            <w:r w:rsidRPr="00230E49">
              <w:rPr>
                <w:rFonts w:ascii="Times New Roman" w:hAnsi="Times New Roman" w:cs="Times New Roman"/>
                <w:i/>
                <w:sz w:val="28"/>
                <w:szCs w:val="28"/>
              </w:rPr>
              <w:t>Рис.3. Старец</w:t>
            </w:r>
          </w:p>
        </w:tc>
        <w:tc>
          <w:tcPr>
            <w:tcW w:w="4530" w:type="dxa"/>
          </w:tcPr>
          <w:p w:rsidR="007D077A" w:rsidRPr="00230E49" w:rsidRDefault="007D077A" w:rsidP="007D07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0E49">
              <w:rPr>
                <w:noProof/>
                <w:sz w:val="28"/>
                <w:szCs w:val="28"/>
              </w:rPr>
              <w:drawing>
                <wp:inline distT="0" distB="0" distL="0" distR="0" wp14:anchorId="0697FCF6" wp14:editId="0FD01581">
                  <wp:extent cx="2620370" cy="3575501"/>
                  <wp:effectExtent l="0" t="0" r="8890" b="6350"/>
                  <wp:docPr id="23" name="Рисунок 9" descr="СВЯТОВИ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СВЯТОВИ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4558" cy="3608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7D077A" w:rsidRPr="00230E49" w:rsidRDefault="007D077A" w:rsidP="007D077A">
            <w:pPr>
              <w:spacing w:after="0" w:line="240" w:lineRule="auto"/>
              <w:jc w:val="center"/>
              <w:rPr>
                <w:noProof/>
                <w:sz w:val="28"/>
                <w:szCs w:val="28"/>
              </w:rPr>
            </w:pPr>
            <w:r w:rsidRPr="00230E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Рис. 4. </w:t>
            </w:r>
            <w:proofErr w:type="spellStart"/>
            <w:r w:rsidRPr="00230E49">
              <w:rPr>
                <w:rFonts w:ascii="Times New Roman" w:hAnsi="Times New Roman" w:cs="Times New Roman"/>
                <w:i/>
                <w:sz w:val="28"/>
                <w:szCs w:val="28"/>
              </w:rPr>
              <w:t>Свентовит</w:t>
            </w:r>
            <w:proofErr w:type="spellEnd"/>
          </w:p>
        </w:tc>
      </w:tr>
      <w:tr w:rsidR="007D077A" w:rsidRPr="00230E49" w:rsidTr="007D077A">
        <w:trPr>
          <w:jc w:val="center"/>
        </w:trPr>
        <w:tc>
          <w:tcPr>
            <w:tcW w:w="4530" w:type="dxa"/>
          </w:tcPr>
          <w:p w:rsidR="007D077A" w:rsidRPr="00230E49" w:rsidRDefault="007D077A" w:rsidP="007D07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0E49">
              <w:rPr>
                <w:noProof/>
                <w:sz w:val="28"/>
                <w:szCs w:val="28"/>
              </w:rPr>
              <w:drawing>
                <wp:inline distT="0" distB="0" distL="0" distR="0" wp14:anchorId="3CD5A8D1" wp14:editId="6BBA212E">
                  <wp:extent cx="1792605" cy="3679679"/>
                  <wp:effectExtent l="19050" t="0" r="0" b="0"/>
                  <wp:docPr id="22" name="Рисунок 6" descr="http://www.zrd.spb.ru/news/2012-02/news-0683.files/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zrd.spb.ru/news/2012-02/news-0683.files/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021" cy="3692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3175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7D077A" w:rsidRPr="00230E49" w:rsidRDefault="007D077A" w:rsidP="007D07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0E49">
              <w:rPr>
                <w:rFonts w:ascii="Times New Roman" w:hAnsi="Times New Roman" w:cs="Times New Roman"/>
                <w:i/>
                <w:sz w:val="28"/>
                <w:szCs w:val="28"/>
              </w:rPr>
              <w:t>Рис. 5.Человек с филином</w:t>
            </w:r>
          </w:p>
        </w:tc>
        <w:tc>
          <w:tcPr>
            <w:tcW w:w="4530" w:type="dxa"/>
          </w:tcPr>
          <w:p w:rsidR="007D077A" w:rsidRPr="00230E49" w:rsidRDefault="007D077A" w:rsidP="007D07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0E49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drawing>
                <wp:inline distT="0" distB="0" distL="0" distR="0" wp14:anchorId="5E97D7F2" wp14:editId="024450E2">
                  <wp:extent cx="1794510" cy="3662689"/>
                  <wp:effectExtent l="19050" t="0" r="0" b="0"/>
                  <wp:docPr id="29" name="Рисунок 26" descr="http://k-vasiliev.narod.ru/img2_big/knjaz_igor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k-vasiliev.narod.ru/img2_big/knjaz_igor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1127" cy="3676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7D077A" w:rsidRPr="00230E49" w:rsidRDefault="007D077A" w:rsidP="007D07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0E49">
              <w:rPr>
                <w:rFonts w:ascii="Times New Roman" w:hAnsi="Times New Roman" w:cs="Times New Roman"/>
                <w:i/>
                <w:sz w:val="28"/>
                <w:szCs w:val="28"/>
              </w:rPr>
              <w:t>Рис.6. Князь Игорь</w:t>
            </w:r>
          </w:p>
        </w:tc>
      </w:tr>
    </w:tbl>
    <w:p w:rsidR="00112950" w:rsidRDefault="00112950" w:rsidP="007D07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077A" w:rsidRPr="00230E49" w:rsidRDefault="007D077A" w:rsidP="007D077A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30E49">
        <w:rPr>
          <w:rFonts w:ascii="Times New Roman" w:hAnsi="Times New Roman" w:cs="Times New Roman"/>
          <w:sz w:val="28"/>
          <w:szCs w:val="28"/>
        </w:rPr>
        <w:t>Образы разных</w:t>
      </w:r>
      <w:r w:rsidRPr="00230E49">
        <w:rPr>
          <w:rFonts w:ascii="Times New Roman" w:hAnsi="Times New Roman" w:cs="Times New Roman"/>
          <w:spacing w:val="-4"/>
          <w:sz w:val="28"/>
          <w:szCs w:val="28"/>
        </w:rPr>
        <w:t xml:space="preserve"> личностей, созданные кистью К. Васильева,     поражают сложностью характеров, полных достоинства, говорят о внутреннем бесстрашии и волевой решимости, силе человеческого духа. </w:t>
      </w:r>
      <w:r w:rsidR="00112950">
        <w:rPr>
          <w:rFonts w:ascii="Times New Roman" w:hAnsi="Times New Roman" w:cs="Times New Roman"/>
          <w:spacing w:val="-4"/>
          <w:sz w:val="28"/>
          <w:szCs w:val="28"/>
        </w:rPr>
        <w:t>Художник</w:t>
      </w:r>
      <w:r w:rsidR="00557B36" w:rsidRPr="00230E49">
        <w:rPr>
          <w:rFonts w:ascii="Times New Roman" w:hAnsi="Times New Roman" w:cs="Times New Roman"/>
          <w:spacing w:val="-4"/>
          <w:sz w:val="28"/>
          <w:szCs w:val="28"/>
        </w:rPr>
        <w:t xml:space="preserve"> рисует личность </w:t>
      </w:r>
      <w:r w:rsidRPr="00230E49">
        <w:rPr>
          <w:rFonts w:ascii="Times New Roman" w:hAnsi="Times New Roman" w:cs="Times New Roman"/>
          <w:spacing w:val="-4"/>
          <w:sz w:val="28"/>
          <w:szCs w:val="28"/>
        </w:rPr>
        <w:t>Человека, способного на подвиг.</w:t>
      </w:r>
      <w:r w:rsidR="00557B36" w:rsidRPr="00230E49">
        <w:rPr>
          <w:rFonts w:ascii="Times New Roman" w:hAnsi="Times New Roman" w:cs="Times New Roman"/>
          <w:spacing w:val="-4"/>
          <w:sz w:val="28"/>
          <w:szCs w:val="28"/>
        </w:rPr>
        <w:t xml:space="preserve"> На его картинах показан, если можно так выразиться «качественный» человек</w:t>
      </w:r>
      <w:r w:rsidR="00112950">
        <w:rPr>
          <w:rFonts w:ascii="Times New Roman" w:hAnsi="Times New Roman" w:cs="Times New Roman"/>
          <w:spacing w:val="-4"/>
          <w:sz w:val="28"/>
          <w:szCs w:val="28"/>
        </w:rPr>
        <w:t>, человек-герой</w:t>
      </w:r>
      <w:r w:rsidR="00557B36" w:rsidRPr="00230E49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7D077A" w:rsidRPr="00230E49" w:rsidRDefault="007D077A" w:rsidP="007D077A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30E49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 </w:t>
      </w:r>
      <w:r w:rsidR="00112950">
        <w:rPr>
          <w:rFonts w:ascii="Times New Roman" w:hAnsi="Times New Roman" w:cs="Times New Roman"/>
          <w:spacing w:val="-4"/>
          <w:sz w:val="28"/>
          <w:szCs w:val="28"/>
        </w:rPr>
        <w:t xml:space="preserve">Качество человека определяется </w:t>
      </w:r>
      <w:r w:rsidRPr="00230E49">
        <w:rPr>
          <w:rFonts w:ascii="Times New Roman" w:hAnsi="Times New Roman" w:cs="Times New Roman"/>
          <w:spacing w:val="-4"/>
          <w:sz w:val="28"/>
          <w:szCs w:val="28"/>
        </w:rPr>
        <w:t xml:space="preserve">вектором направленности </w:t>
      </w:r>
      <w:r w:rsidR="00557B36" w:rsidRPr="00230E49">
        <w:rPr>
          <w:rFonts w:ascii="Times New Roman" w:hAnsi="Times New Roman" w:cs="Times New Roman"/>
          <w:spacing w:val="-4"/>
          <w:sz w:val="28"/>
          <w:szCs w:val="28"/>
        </w:rPr>
        <w:t xml:space="preserve">его </w:t>
      </w:r>
      <w:r w:rsidRPr="00230E49">
        <w:rPr>
          <w:rFonts w:ascii="Times New Roman" w:hAnsi="Times New Roman" w:cs="Times New Roman"/>
          <w:spacing w:val="-4"/>
          <w:sz w:val="28"/>
          <w:szCs w:val="28"/>
        </w:rPr>
        <w:t xml:space="preserve">личности. </w:t>
      </w:r>
      <w:proofErr w:type="gramStart"/>
      <w:r w:rsidRPr="00230E49">
        <w:rPr>
          <w:rFonts w:ascii="Times New Roman" w:hAnsi="Times New Roman" w:cs="Times New Roman"/>
          <w:spacing w:val="-4"/>
          <w:sz w:val="28"/>
          <w:szCs w:val="28"/>
        </w:rPr>
        <w:t>Это может быть личность либо с эгоцентрической направленностью, либо с нравственной.</w:t>
      </w:r>
      <w:proofErr w:type="gramEnd"/>
      <w:r w:rsidRPr="00230E49">
        <w:rPr>
          <w:rFonts w:ascii="Times New Roman" w:hAnsi="Times New Roman" w:cs="Times New Roman"/>
          <w:spacing w:val="-4"/>
          <w:sz w:val="28"/>
          <w:szCs w:val="28"/>
        </w:rPr>
        <w:t xml:space="preserve"> Нравственность всегда глубинна. Она формируется через восхождение на более высокие «этажи» личностного развития на основе налаживания нравственных взаимодействий и отношений человека с высшими уровнями Жизни. </w:t>
      </w:r>
    </w:p>
    <w:p w:rsidR="007D077A" w:rsidRPr="00230E49" w:rsidRDefault="007D077A" w:rsidP="007D077A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30E49">
        <w:rPr>
          <w:rFonts w:ascii="Times New Roman" w:hAnsi="Times New Roman" w:cs="Times New Roman"/>
          <w:spacing w:val="-4"/>
          <w:sz w:val="28"/>
          <w:szCs w:val="28"/>
        </w:rPr>
        <w:t>Для формирования всех уровней личности необходима целостная система отношений человека ко всем граням и уровням мироздания. Отношения – это основа воспитания личности, в процессе которого происходит</w:t>
      </w:r>
      <w:r w:rsidRPr="00230E49">
        <w:rPr>
          <w:rFonts w:ascii="Times New Roman" w:hAnsi="Times New Roman" w:cs="Times New Roman"/>
          <w:spacing w:val="-6"/>
          <w:sz w:val="28"/>
          <w:szCs w:val="28"/>
        </w:rPr>
        <w:t xml:space="preserve"> погружение человека в определенную систему отношений. </w:t>
      </w:r>
      <w:proofErr w:type="gramStart"/>
      <w:r w:rsidRPr="00230E49">
        <w:rPr>
          <w:rFonts w:ascii="Times New Roman" w:hAnsi="Times New Roman" w:cs="Times New Roman"/>
          <w:spacing w:val="-6"/>
          <w:sz w:val="28"/>
          <w:szCs w:val="28"/>
        </w:rPr>
        <w:t>И эта система отношений человека к окружающей Жизни, к другому и к самому себе является наиболее специфической характеристикой личности, более специфической, чем, например, ряд других ее компонентов, таких, как характер, темперамент, способности, создающие в каждом случае лишь ту субъективную «призму», через которую неповторимо, своеобразно в каждом случае, преломляются все воздействия, которым подвергается живой, действующий человек.</w:t>
      </w:r>
      <w:proofErr w:type="gramEnd"/>
      <w:r w:rsidRPr="00230E49">
        <w:rPr>
          <w:rFonts w:ascii="Times New Roman" w:hAnsi="Times New Roman" w:cs="Times New Roman"/>
          <w:spacing w:val="-6"/>
          <w:sz w:val="28"/>
          <w:szCs w:val="28"/>
        </w:rPr>
        <w:t xml:space="preserve"> Поэтому, согласно В. Мясищеву, личность формируется в «ансамбле отношений». А </w:t>
      </w:r>
      <w:r w:rsidRPr="00230E49">
        <w:rPr>
          <w:rFonts w:ascii="Times New Roman" w:hAnsi="Times New Roman" w:cs="Times New Roman"/>
          <w:i/>
          <w:spacing w:val="-6"/>
          <w:sz w:val="28"/>
          <w:szCs w:val="28"/>
        </w:rPr>
        <w:t>отношения</w:t>
      </w:r>
      <w:r w:rsidRPr="00230E49">
        <w:rPr>
          <w:rFonts w:ascii="Times New Roman" w:hAnsi="Times New Roman" w:cs="Times New Roman"/>
          <w:spacing w:val="-6"/>
          <w:sz w:val="28"/>
          <w:szCs w:val="28"/>
        </w:rPr>
        <w:t xml:space="preserve"> можно понимать как </w:t>
      </w:r>
      <w:r w:rsidRPr="00230E49">
        <w:rPr>
          <w:rFonts w:ascii="Times New Roman" w:hAnsi="Times New Roman" w:cs="Times New Roman"/>
          <w:i/>
          <w:spacing w:val="-6"/>
          <w:sz w:val="28"/>
          <w:szCs w:val="28"/>
        </w:rPr>
        <w:t xml:space="preserve">целостную систему индивидуальных, избирательных, сознательных связей, через которые личность взаимодействует с различными сторонами </w:t>
      </w:r>
      <w:r w:rsidR="00112950">
        <w:rPr>
          <w:rFonts w:ascii="Times New Roman" w:hAnsi="Times New Roman" w:cs="Times New Roman"/>
          <w:i/>
          <w:spacing w:val="-6"/>
          <w:sz w:val="28"/>
          <w:szCs w:val="28"/>
        </w:rPr>
        <w:t>Жизни</w:t>
      </w:r>
      <w:r w:rsidRPr="00230E49">
        <w:rPr>
          <w:rFonts w:ascii="Times New Roman" w:hAnsi="Times New Roman" w:cs="Times New Roman"/>
          <w:i/>
          <w:spacing w:val="-6"/>
          <w:sz w:val="28"/>
          <w:szCs w:val="28"/>
        </w:rPr>
        <w:t xml:space="preserve">. </w:t>
      </w:r>
      <w:r w:rsidRPr="00230E49">
        <w:rPr>
          <w:rFonts w:ascii="Times New Roman" w:hAnsi="Times New Roman" w:cs="Times New Roman"/>
          <w:spacing w:val="-6"/>
          <w:sz w:val="28"/>
          <w:szCs w:val="28"/>
        </w:rPr>
        <w:t xml:space="preserve">В формировании отношений </w:t>
      </w:r>
      <w:r w:rsidR="003B0836" w:rsidRPr="00230E49">
        <w:rPr>
          <w:rFonts w:ascii="Times New Roman" w:hAnsi="Times New Roman" w:cs="Times New Roman"/>
          <w:spacing w:val="-6"/>
          <w:sz w:val="28"/>
          <w:szCs w:val="28"/>
        </w:rPr>
        <w:t xml:space="preserve">вовлекается </w:t>
      </w:r>
      <w:r w:rsidRPr="00230E49">
        <w:rPr>
          <w:rFonts w:ascii="Times New Roman" w:hAnsi="Times New Roman" w:cs="Times New Roman"/>
          <w:spacing w:val="-6"/>
          <w:sz w:val="28"/>
          <w:szCs w:val="28"/>
        </w:rPr>
        <w:t>иррациональн</w:t>
      </w:r>
      <w:r w:rsidR="003B0836" w:rsidRPr="00230E49">
        <w:rPr>
          <w:rFonts w:ascii="Times New Roman" w:hAnsi="Times New Roman" w:cs="Times New Roman"/>
          <w:spacing w:val="-6"/>
          <w:sz w:val="28"/>
          <w:szCs w:val="28"/>
        </w:rPr>
        <w:t>ая</w:t>
      </w:r>
      <w:r w:rsidRPr="00230E49">
        <w:rPr>
          <w:rFonts w:ascii="Times New Roman" w:hAnsi="Times New Roman" w:cs="Times New Roman"/>
          <w:spacing w:val="-6"/>
          <w:sz w:val="28"/>
          <w:szCs w:val="28"/>
        </w:rPr>
        <w:t>, рациональн</w:t>
      </w:r>
      <w:r w:rsidR="003B0836" w:rsidRPr="00230E49">
        <w:rPr>
          <w:rFonts w:ascii="Times New Roman" w:hAnsi="Times New Roman" w:cs="Times New Roman"/>
          <w:spacing w:val="-6"/>
          <w:sz w:val="28"/>
          <w:szCs w:val="28"/>
        </w:rPr>
        <w:t>ая</w:t>
      </w:r>
      <w:r w:rsidRPr="00230E49">
        <w:rPr>
          <w:rFonts w:ascii="Times New Roman" w:hAnsi="Times New Roman" w:cs="Times New Roman"/>
          <w:spacing w:val="-6"/>
          <w:sz w:val="28"/>
          <w:szCs w:val="28"/>
        </w:rPr>
        <w:t>, а также эмоциональн</w:t>
      </w:r>
      <w:r w:rsidR="003B0836" w:rsidRPr="00230E49">
        <w:rPr>
          <w:rFonts w:ascii="Times New Roman" w:hAnsi="Times New Roman" w:cs="Times New Roman"/>
          <w:spacing w:val="-6"/>
          <w:sz w:val="28"/>
          <w:szCs w:val="28"/>
        </w:rPr>
        <w:t>ая</w:t>
      </w:r>
      <w:r w:rsidRPr="00230E49">
        <w:rPr>
          <w:rFonts w:ascii="Times New Roman" w:hAnsi="Times New Roman" w:cs="Times New Roman"/>
          <w:spacing w:val="-6"/>
          <w:sz w:val="28"/>
          <w:szCs w:val="28"/>
        </w:rPr>
        <w:t xml:space="preserve"> сторон</w:t>
      </w:r>
      <w:r w:rsidR="003B0836" w:rsidRPr="00230E49">
        <w:rPr>
          <w:rFonts w:ascii="Times New Roman" w:hAnsi="Times New Roman" w:cs="Times New Roman"/>
          <w:spacing w:val="-6"/>
          <w:sz w:val="28"/>
          <w:szCs w:val="28"/>
        </w:rPr>
        <w:t>а человека</w:t>
      </w:r>
      <w:r w:rsidRPr="00230E49">
        <w:rPr>
          <w:rFonts w:ascii="Times New Roman" w:hAnsi="Times New Roman" w:cs="Times New Roman"/>
          <w:spacing w:val="-6"/>
          <w:sz w:val="28"/>
          <w:szCs w:val="28"/>
        </w:rPr>
        <w:t xml:space="preserve">. «Выпадение какого-либо звена в этой структуре придает человеку патологический характер – такова слепая ярость и слепая страсть, </w:t>
      </w:r>
      <w:proofErr w:type="gramStart"/>
      <w:r w:rsidRPr="00230E49">
        <w:rPr>
          <w:rFonts w:ascii="Times New Roman" w:hAnsi="Times New Roman" w:cs="Times New Roman"/>
          <w:spacing w:val="-6"/>
          <w:sz w:val="28"/>
          <w:szCs w:val="28"/>
        </w:rPr>
        <w:t>лишенные</w:t>
      </w:r>
      <w:proofErr w:type="gramEnd"/>
      <w:r w:rsidRPr="00230E49">
        <w:rPr>
          <w:rFonts w:ascii="Times New Roman" w:hAnsi="Times New Roman" w:cs="Times New Roman"/>
          <w:spacing w:val="-6"/>
          <w:sz w:val="28"/>
          <w:szCs w:val="28"/>
        </w:rPr>
        <w:t xml:space="preserve"> разума, такова же патологическая эмоцион</w:t>
      </w:r>
      <w:r w:rsidR="00112950">
        <w:rPr>
          <w:rFonts w:ascii="Times New Roman" w:hAnsi="Times New Roman" w:cs="Times New Roman"/>
          <w:spacing w:val="-6"/>
          <w:sz w:val="28"/>
          <w:szCs w:val="28"/>
        </w:rPr>
        <w:t>альная тупость или бездейственное</w:t>
      </w:r>
      <w:r w:rsidRPr="00230E49">
        <w:rPr>
          <w:rFonts w:ascii="Times New Roman" w:hAnsi="Times New Roman" w:cs="Times New Roman"/>
          <w:spacing w:val="-6"/>
          <w:sz w:val="28"/>
          <w:szCs w:val="28"/>
        </w:rPr>
        <w:t xml:space="preserve"> мышление».</w:t>
      </w:r>
    </w:p>
    <w:p w:rsidR="007D077A" w:rsidRPr="00230E49" w:rsidRDefault="007D077A" w:rsidP="007D077A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30E49">
        <w:rPr>
          <w:rFonts w:ascii="Times New Roman" w:hAnsi="Times New Roman" w:cs="Times New Roman"/>
          <w:spacing w:val="-6"/>
          <w:sz w:val="28"/>
          <w:szCs w:val="28"/>
        </w:rPr>
        <w:t xml:space="preserve">Межличностные отношения могут иметь направленность двух различных векторов. Один из них – уровень внешних, поверхностных коммуникаций, являющийся, пожалуй, типичным для нашей современной культуры. Более того, коммуникация, общение и отношения приобретают сейчас черты </w:t>
      </w:r>
      <w:proofErr w:type="spellStart"/>
      <w:r w:rsidRPr="00230E49">
        <w:rPr>
          <w:rFonts w:ascii="Times New Roman" w:hAnsi="Times New Roman" w:cs="Times New Roman"/>
          <w:spacing w:val="-6"/>
          <w:sz w:val="28"/>
          <w:szCs w:val="28"/>
        </w:rPr>
        <w:t>агонального</w:t>
      </w:r>
      <w:proofErr w:type="spellEnd"/>
      <w:r w:rsidRPr="00230E49">
        <w:rPr>
          <w:rFonts w:ascii="Times New Roman" w:hAnsi="Times New Roman" w:cs="Times New Roman"/>
          <w:spacing w:val="-6"/>
          <w:sz w:val="28"/>
          <w:szCs w:val="28"/>
        </w:rPr>
        <w:t xml:space="preserve"> взаимодействия</w:t>
      </w:r>
      <w:r w:rsidR="003B0836" w:rsidRPr="00230E49">
        <w:rPr>
          <w:rFonts w:ascii="Times New Roman" w:hAnsi="Times New Roman" w:cs="Times New Roman"/>
          <w:spacing w:val="-6"/>
          <w:sz w:val="28"/>
          <w:szCs w:val="28"/>
        </w:rPr>
        <w:t>. Этот термин не редко употребляют в медицине</w:t>
      </w:r>
      <w:r w:rsidR="00112950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3B0836" w:rsidRPr="00230E4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="003B0836" w:rsidRPr="00230E49">
        <w:rPr>
          <w:rFonts w:ascii="Times New Roman" w:hAnsi="Times New Roman" w:cs="Times New Roman"/>
          <w:spacing w:val="-6"/>
          <w:sz w:val="28"/>
          <w:szCs w:val="28"/>
        </w:rPr>
        <w:t>Данный термин используется</w:t>
      </w:r>
      <w:proofErr w:type="gramEnd"/>
      <w:r w:rsidR="003B0836" w:rsidRPr="00230E49">
        <w:rPr>
          <w:rFonts w:ascii="Times New Roman" w:hAnsi="Times New Roman" w:cs="Times New Roman"/>
          <w:spacing w:val="-6"/>
          <w:sz w:val="28"/>
          <w:szCs w:val="28"/>
        </w:rPr>
        <w:t xml:space="preserve"> при описании происходящих в момент смерти явлений, а именно: остановки дыхания или соответствующих изменений ЭКГ и ЭЭГ, позволяющих констатировать факт наступления смерти. В педагогике </w:t>
      </w:r>
      <w:r w:rsidR="00112950">
        <w:rPr>
          <w:rFonts w:ascii="Times New Roman" w:hAnsi="Times New Roman" w:cs="Times New Roman"/>
          <w:spacing w:val="-6"/>
          <w:sz w:val="28"/>
          <w:szCs w:val="28"/>
        </w:rPr>
        <w:t>этот термин</w:t>
      </w:r>
      <w:r w:rsidR="003B0836" w:rsidRPr="00230E49">
        <w:rPr>
          <w:rFonts w:ascii="Times New Roman" w:hAnsi="Times New Roman" w:cs="Times New Roman"/>
          <w:spacing w:val="-6"/>
          <w:sz w:val="28"/>
          <w:szCs w:val="28"/>
        </w:rPr>
        <w:t xml:space="preserve"> употребляется в контексте ситуаций</w:t>
      </w:r>
      <w:r w:rsidRPr="00230E49">
        <w:rPr>
          <w:rFonts w:ascii="Times New Roman" w:hAnsi="Times New Roman" w:cs="Times New Roman"/>
          <w:spacing w:val="-6"/>
          <w:sz w:val="28"/>
          <w:szCs w:val="28"/>
        </w:rPr>
        <w:t>, связанн</w:t>
      </w:r>
      <w:r w:rsidR="003B0836" w:rsidRPr="00230E49">
        <w:rPr>
          <w:rFonts w:ascii="Times New Roman" w:hAnsi="Times New Roman" w:cs="Times New Roman"/>
          <w:spacing w:val="-6"/>
          <w:sz w:val="28"/>
          <w:szCs w:val="28"/>
        </w:rPr>
        <w:t>ых</w:t>
      </w:r>
      <w:r w:rsidRPr="00230E49">
        <w:rPr>
          <w:rFonts w:ascii="Times New Roman" w:hAnsi="Times New Roman" w:cs="Times New Roman"/>
          <w:spacing w:val="-6"/>
          <w:sz w:val="28"/>
          <w:szCs w:val="28"/>
        </w:rPr>
        <w:t xml:space="preserve"> с воздействием одного сознания на другое с целью управления чужим поведением посредством, например, словесной манипуляции. Поэтому, чтобы избежать подобного</w:t>
      </w:r>
      <w:r w:rsidR="003B0836" w:rsidRPr="00230E4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3B0836" w:rsidRPr="00230E49">
        <w:rPr>
          <w:rFonts w:ascii="Times New Roman" w:hAnsi="Times New Roman" w:cs="Times New Roman"/>
          <w:spacing w:val="-6"/>
          <w:sz w:val="28"/>
          <w:szCs w:val="28"/>
        </w:rPr>
        <w:t>манипулятивного</w:t>
      </w:r>
      <w:proofErr w:type="spellEnd"/>
      <w:r w:rsidRPr="00230E49">
        <w:rPr>
          <w:rFonts w:ascii="Times New Roman" w:hAnsi="Times New Roman" w:cs="Times New Roman"/>
          <w:spacing w:val="-6"/>
          <w:sz w:val="28"/>
          <w:szCs w:val="28"/>
        </w:rPr>
        <w:t xml:space="preserve"> воздействия, человек взаимодействует с другими на деловом уровне, оставаясь замкнутым на самом себе, сохраняя в неприкосновенности свою систему смысловых и </w:t>
      </w:r>
      <w:proofErr w:type="spellStart"/>
      <w:r w:rsidRPr="00230E49">
        <w:rPr>
          <w:rFonts w:ascii="Times New Roman" w:hAnsi="Times New Roman" w:cs="Times New Roman"/>
          <w:spacing w:val="-6"/>
          <w:sz w:val="28"/>
          <w:szCs w:val="28"/>
        </w:rPr>
        <w:t>отношенческих</w:t>
      </w:r>
      <w:proofErr w:type="spellEnd"/>
      <w:r w:rsidRPr="00230E49">
        <w:rPr>
          <w:rFonts w:ascii="Times New Roman" w:hAnsi="Times New Roman" w:cs="Times New Roman"/>
          <w:spacing w:val="-6"/>
          <w:sz w:val="28"/>
          <w:szCs w:val="28"/>
        </w:rPr>
        <w:t xml:space="preserve"> представлений... Примером такого общения являются научные споры, диспуты. Проведение современного </w:t>
      </w:r>
      <w:r w:rsidR="003B0836" w:rsidRPr="00230E49">
        <w:rPr>
          <w:rFonts w:ascii="Times New Roman" w:hAnsi="Times New Roman" w:cs="Times New Roman"/>
          <w:spacing w:val="-6"/>
          <w:sz w:val="28"/>
          <w:szCs w:val="28"/>
        </w:rPr>
        <w:t>занятия в вузе не редко</w:t>
      </w:r>
      <w:r w:rsidRPr="00230E49">
        <w:rPr>
          <w:rFonts w:ascii="Times New Roman" w:hAnsi="Times New Roman" w:cs="Times New Roman"/>
          <w:spacing w:val="-6"/>
          <w:sz w:val="28"/>
          <w:szCs w:val="28"/>
        </w:rPr>
        <w:t xml:space="preserve"> также демонстрирует такой тип </w:t>
      </w:r>
      <w:proofErr w:type="spellStart"/>
      <w:r w:rsidR="003B0836" w:rsidRPr="00230E49">
        <w:rPr>
          <w:rFonts w:ascii="Times New Roman" w:hAnsi="Times New Roman" w:cs="Times New Roman"/>
          <w:spacing w:val="-6"/>
          <w:sz w:val="28"/>
          <w:szCs w:val="28"/>
        </w:rPr>
        <w:t>агональных</w:t>
      </w:r>
      <w:proofErr w:type="spellEnd"/>
      <w:r w:rsidR="00112950">
        <w:rPr>
          <w:rFonts w:ascii="Times New Roman" w:hAnsi="Times New Roman" w:cs="Times New Roman"/>
          <w:spacing w:val="-6"/>
          <w:sz w:val="28"/>
          <w:szCs w:val="28"/>
        </w:rPr>
        <w:t>, т.е. отчужденных</w:t>
      </w:r>
      <w:r w:rsidR="003B0836" w:rsidRPr="00230E4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30E49">
        <w:rPr>
          <w:rFonts w:ascii="Times New Roman" w:hAnsi="Times New Roman" w:cs="Times New Roman"/>
          <w:spacing w:val="-6"/>
          <w:sz w:val="28"/>
          <w:szCs w:val="28"/>
        </w:rPr>
        <w:t>отношений. Несмотря на их протяженность и напряженность, каждый субъект остается в замкнутости своих собственных смысловых представлений</w:t>
      </w:r>
      <w:r w:rsidR="003B0836" w:rsidRPr="00230E49">
        <w:rPr>
          <w:rFonts w:ascii="Times New Roman" w:hAnsi="Times New Roman" w:cs="Times New Roman"/>
          <w:spacing w:val="-6"/>
          <w:sz w:val="28"/>
          <w:szCs w:val="28"/>
        </w:rPr>
        <w:t>, что, естественно, н</w:t>
      </w:r>
      <w:r w:rsidR="00112950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="003B0836" w:rsidRPr="00230E49">
        <w:rPr>
          <w:rFonts w:ascii="Times New Roman" w:hAnsi="Times New Roman" w:cs="Times New Roman"/>
          <w:spacing w:val="-6"/>
          <w:sz w:val="28"/>
          <w:szCs w:val="28"/>
        </w:rPr>
        <w:t xml:space="preserve"> способствует развитию его личности</w:t>
      </w:r>
      <w:r w:rsidRPr="00230E49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</w:p>
    <w:p w:rsidR="008F2852" w:rsidRPr="00230E49" w:rsidRDefault="007D077A" w:rsidP="007D077A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30E49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Другой способ взаимодействия – это размыкание </w:t>
      </w:r>
      <w:r w:rsidR="003B0836" w:rsidRPr="00230E49">
        <w:rPr>
          <w:rFonts w:ascii="Times New Roman" w:hAnsi="Times New Roman" w:cs="Times New Roman"/>
          <w:spacing w:val="-4"/>
          <w:sz w:val="28"/>
          <w:szCs w:val="28"/>
        </w:rPr>
        <w:t>людей в процессе взаимодействия</w:t>
      </w:r>
      <w:r w:rsidRPr="00230E49">
        <w:rPr>
          <w:rFonts w:ascii="Times New Roman" w:hAnsi="Times New Roman" w:cs="Times New Roman"/>
          <w:spacing w:val="-4"/>
          <w:sz w:val="28"/>
          <w:szCs w:val="28"/>
        </w:rPr>
        <w:t>, переоценка</w:t>
      </w:r>
      <w:r w:rsidR="003B0836" w:rsidRPr="00230E49">
        <w:rPr>
          <w:rFonts w:ascii="Times New Roman" w:hAnsi="Times New Roman" w:cs="Times New Roman"/>
          <w:spacing w:val="-4"/>
          <w:sz w:val="28"/>
          <w:szCs w:val="28"/>
        </w:rPr>
        <w:t xml:space="preserve"> и изменение в процессе общения их смысловых позиций.</w:t>
      </w:r>
      <w:r w:rsidRPr="00230E49">
        <w:rPr>
          <w:rFonts w:ascii="Times New Roman" w:hAnsi="Times New Roman" w:cs="Times New Roman"/>
          <w:spacing w:val="-4"/>
          <w:sz w:val="28"/>
          <w:szCs w:val="28"/>
        </w:rPr>
        <w:t xml:space="preserve"> Данный процесс оказывается возможным благодаря </w:t>
      </w:r>
      <w:r w:rsidR="003B0836" w:rsidRPr="00230E49">
        <w:rPr>
          <w:rFonts w:ascii="Times New Roman" w:hAnsi="Times New Roman" w:cs="Times New Roman"/>
          <w:spacing w:val="-4"/>
          <w:sz w:val="28"/>
          <w:szCs w:val="28"/>
        </w:rPr>
        <w:t>глубоко личностному</w:t>
      </w:r>
      <w:r w:rsidRPr="00230E49">
        <w:rPr>
          <w:rFonts w:ascii="Times New Roman" w:hAnsi="Times New Roman" w:cs="Times New Roman"/>
          <w:spacing w:val="-4"/>
          <w:sz w:val="28"/>
          <w:szCs w:val="28"/>
        </w:rPr>
        <w:t xml:space="preserve"> взаимодействию, в процессе которого происходит «прорастание одно</w:t>
      </w:r>
      <w:r w:rsidR="00112950">
        <w:rPr>
          <w:rFonts w:ascii="Times New Roman" w:hAnsi="Times New Roman" w:cs="Times New Roman"/>
          <w:spacing w:val="-4"/>
          <w:sz w:val="28"/>
          <w:szCs w:val="28"/>
        </w:rPr>
        <w:t>го человека</w:t>
      </w:r>
      <w:r w:rsidRPr="00230E49">
        <w:rPr>
          <w:rFonts w:ascii="Times New Roman" w:hAnsi="Times New Roman" w:cs="Times New Roman"/>
          <w:spacing w:val="-4"/>
          <w:sz w:val="28"/>
          <w:szCs w:val="28"/>
        </w:rPr>
        <w:t xml:space="preserve"> в друг</w:t>
      </w:r>
      <w:r w:rsidR="00112950">
        <w:rPr>
          <w:rFonts w:ascii="Times New Roman" w:hAnsi="Times New Roman" w:cs="Times New Roman"/>
          <w:spacing w:val="-4"/>
          <w:sz w:val="28"/>
          <w:szCs w:val="28"/>
        </w:rPr>
        <w:t>ого</w:t>
      </w:r>
      <w:r w:rsidRPr="00230E49">
        <w:rPr>
          <w:rFonts w:ascii="Times New Roman" w:hAnsi="Times New Roman" w:cs="Times New Roman"/>
          <w:spacing w:val="-4"/>
          <w:sz w:val="28"/>
          <w:szCs w:val="28"/>
        </w:rPr>
        <w:t xml:space="preserve">». Данный вид отношений порождает явление </w:t>
      </w:r>
      <w:r w:rsidR="003B0836" w:rsidRPr="00230E49">
        <w:rPr>
          <w:rFonts w:ascii="Times New Roman" w:hAnsi="Times New Roman" w:cs="Times New Roman"/>
          <w:spacing w:val="-4"/>
          <w:sz w:val="28"/>
          <w:szCs w:val="28"/>
        </w:rPr>
        <w:t>выхода за свои биологические границы</w:t>
      </w:r>
      <w:r w:rsidRPr="00230E49">
        <w:rPr>
          <w:rFonts w:ascii="Times New Roman" w:hAnsi="Times New Roman" w:cs="Times New Roman"/>
          <w:spacing w:val="-4"/>
          <w:sz w:val="28"/>
          <w:szCs w:val="28"/>
        </w:rPr>
        <w:t>. Здесь две отдельно существовавшие личности A и B (это могут быть как реальные личности, так и личности из художественных произведений, персонажи из религиозн</w:t>
      </w:r>
      <w:r w:rsidR="008F2852" w:rsidRPr="00230E49">
        <w:rPr>
          <w:rFonts w:ascii="Times New Roman" w:hAnsi="Times New Roman" w:cs="Times New Roman"/>
          <w:spacing w:val="-4"/>
          <w:sz w:val="28"/>
          <w:szCs w:val="28"/>
        </w:rPr>
        <w:t>ых текстов)</w:t>
      </w:r>
      <w:r w:rsidRPr="00230E49">
        <w:rPr>
          <w:rFonts w:ascii="Times New Roman" w:hAnsi="Times New Roman" w:cs="Times New Roman"/>
          <w:spacing w:val="-4"/>
          <w:sz w:val="28"/>
          <w:szCs w:val="28"/>
        </w:rPr>
        <w:t xml:space="preserve"> объединяются в одну, вероятностно задаваемую структуру, локализующуюся теперь одновременно в двух телах», </w:t>
      </w:r>
      <w:proofErr w:type="gramStart"/>
      <w:r w:rsidRPr="00230E49">
        <w:rPr>
          <w:rFonts w:ascii="Times New Roman" w:hAnsi="Times New Roman" w:cs="Times New Roman"/>
          <w:spacing w:val="-4"/>
          <w:sz w:val="28"/>
          <w:szCs w:val="28"/>
        </w:rPr>
        <w:t xml:space="preserve">проявляя субъектную </w:t>
      </w:r>
      <w:proofErr w:type="spellStart"/>
      <w:r w:rsidRPr="00230E49">
        <w:rPr>
          <w:rFonts w:ascii="Times New Roman" w:hAnsi="Times New Roman" w:cs="Times New Roman"/>
          <w:spacing w:val="-4"/>
          <w:sz w:val="28"/>
          <w:szCs w:val="28"/>
        </w:rPr>
        <w:t>продолженность</w:t>
      </w:r>
      <w:proofErr w:type="spellEnd"/>
      <w:r w:rsidRPr="00230E49">
        <w:rPr>
          <w:rFonts w:ascii="Times New Roman" w:hAnsi="Times New Roman" w:cs="Times New Roman"/>
          <w:spacing w:val="-4"/>
          <w:sz w:val="28"/>
          <w:szCs w:val="28"/>
        </w:rPr>
        <w:t xml:space="preserve"> друг в</w:t>
      </w:r>
      <w:proofErr w:type="gramEnd"/>
      <w:r w:rsidRPr="00230E49">
        <w:rPr>
          <w:rFonts w:ascii="Times New Roman" w:hAnsi="Times New Roman" w:cs="Times New Roman"/>
          <w:spacing w:val="-4"/>
          <w:sz w:val="28"/>
          <w:szCs w:val="28"/>
        </w:rPr>
        <w:t xml:space="preserve"> друге и субъектное проникновение их внутренних миров. Такие </w:t>
      </w:r>
      <w:proofErr w:type="spellStart"/>
      <w:r w:rsidRPr="00230E49">
        <w:rPr>
          <w:rFonts w:ascii="Times New Roman" w:hAnsi="Times New Roman" w:cs="Times New Roman"/>
          <w:spacing w:val="-4"/>
          <w:sz w:val="28"/>
          <w:szCs w:val="28"/>
        </w:rPr>
        <w:t>гиперличности</w:t>
      </w:r>
      <w:proofErr w:type="spellEnd"/>
      <w:r w:rsidRPr="00230E49">
        <w:rPr>
          <w:rFonts w:ascii="Times New Roman" w:hAnsi="Times New Roman" w:cs="Times New Roman"/>
          <w:spacing w:val="-4"/>
          <w:sz w:val="28"/>
          <w:szCs w:val="28"/>
        </w:rPr>
        <w:t xml:space="preserve"> возникают благодаря силе чувства любви, доверия, надежды, уважения (примером является </w:t>
      </w:r>
      <w:proofErr w:type="spellStart"/>
      <w:r w:rsidRPr="00230E49">
        <w:rPr>
          <w:rFonts w:ascii="Times New Roman" w:hAnsi="Times New Roman" w:cs="Times New Roman"/>
          <w:spacing w:val="-4"/>
          <w:sz w:val="28"/>
          <w:szCs w:val="28"/>
        </w:rPr>
        <w:t>продолженность</w:t>
      </w:r>
      <w:proofErr w:type="spellEnd"/>
      <w:r w:rsidRPr="00230E49">
        <w:rPr>
          <w:rFonts w:ascii="Times New Roman" w:hAnsi="Times New Roman" w:cs="Times New Roman"/>
          <w:spacing w:val="-4"/>
          <w:sz w:val="28"/>
          <w:szCs w:val="28"/>
        </w:rPr>
        <w:t xml:space="preserve"> учителя в учениках, членов семьи друг в друге). Чтобы такая </w:t>
      </w:r>
      <w:proofErr w:type="spellStart"/>
      <w:r w:rsidRPr="00230E49">
        <w:rPr>
          <w:rFonts w:ascii="Times New Roman" w:hAnsi="Times New Roman" w:cs="Times New Roman"/>
          <w:spacing w:val="-4"/>
          <w:sz w:val="28"/>
          <w:szCs w:val="28"/>
        </w:rPr>
        <w:t>гиперличность</w:t>
      </w:r>
      <w:proofErr w:type="spellEnd"/>
      <w:r w:rsidRPr="00230E49">
        <w:rPr>
          <w:rFonts w:ascii="Times New Roman" w:hAnsi="Times New Roman" w:cs="Times New Roman"/>
          <w:spacing w:val="-4"/>
          <w:sz w:val="28"/>
          <w:szCs w:val="28"/>
        </w:rPr>
        <w:t xml:space="preserve"> была устойчивой, необходимо, чтобы сила чувства была достаточной для возникновения </w:t>
      </w:r>
      <w:proofErr w:type="spellStart"/>
      <w:r w:rsidRPr="00230E49">
        <w:rPr>
          <w:rFonts w:ascii="Times New Roman" w:hAnsi="Times New Roman" w:cs="Times New Roman"/>
          <w:spacing w:val="-4"/>
          <w:sz w:val="28"/>
          <w:szCs w:val="28"/>
        </w:rPr>
        <w:t>гиперличности</w:t>
      </w:r>
      <w:proofErr w:type="spellEnd"/>
      <w:r w:rsidRPr="00230E49">
        <w:rPr>
          <w:rFonts w:ascii="Times New Roman" w:hAnsi="Times New Roman" w:cs="Times New Roman"/>
          <w:spacing w:val="-4"/>
          <w:sz w:val="28"/>
          <w:szCs w:val="28"/>
        </w:rPr>
        <w:t>. Сложность в ее возникновении</w:t>
      </w:r>
      <w:r w:rsidR="008F2852" w:rsidRPr="00230E49">
        <w:rPr>
          <w:rFonts w:ascii="Times New Roman" w:hAnsi="Times New Roman" w:cs="Times New Roman"/>
          <w:spacing w:val="-4"/>
          <w:sz w:val="28"/>
          <w:szCs w:val="28"/>
        </w:rPr>
        <w:t xml:space="preserve"> в современном мире</w:t>
      </w:r>
      <w:r w:rsidRPr="00230E49">
        <w:rPr>
          <w:rFonts w:ascii="Times New Roman" w:hAnsi="Times New Roman" w:cs="Times New Roman"/>
          <w:spacing w:val="-4"/>
          <w:sz w:val="28"/>
          <w:szCs w:val="28"/>
        </w:rPr>
        <w:t xml:space="preserve"> – </w:t>
      </w:r>
      <w:r w:rsidR="008F2852" w:rsidRPr="00230E49">
        <w:rPr>
          <w:rFonts w:ascii="Times New Roman" w:hAnsi="Times New Roman" w:cs="Times New Roman"/>
          <w:spacing w:val="-4"/>
          <w:sz w:val="28"/>
          <w:szCs w:val="28"/>
        </w:rPr>
        <w:t xml:space="preserve">это явление </w:t>
      </w:r>
      <w:proofErr w:type="spellStart"/>
      <w:r w:rsidR="0004018F">
        <w:rPr>
          <w:rFonts w:ascii="Times New Roman" w:hAnsi="Times New Roman" w:cs="Times New Roman"/>
          <w:spacing w:val="-4"/>
          <w:sz w:val="28"/>
          <w:szCs w:val="28"/>
        </w:rPr>
        <w:t>агональности</w:t>
      </w:r>
      <w:proofErr w:type="spellEnd"/>
      <w:r w:rsidR="0004018F">
        <w:rPr>
          <w:rFonts w:ascii="Times New Roman" w:hAnsi="Times New Roman" w:cs="Times New Roman"/>
          <w:spacing w:val="-4"/>
          <w:sz w:val="28"/>
          <w:szCs w:val="28"/>
        </w:rPr>
        <w:t xml:space="preserve"> и </w:t>
      </w:r>
      <w:r w:rsidRPr="00230E49">
        <w:rPr>
          <w:rFonts w:ascii="Times New Roman" w:hAnsi="Times New Roman" w:cs="Times New Roman"/>
          <w:spacing w:val="-4"/>
          <w:sz w:val="28"/>
          <w:szCs w:val="28"/>
        </w:rPr>
        <w:t>отчуждени</w:t>
      </w:r>
      <w:r w:rsidR="008F2852" w:rsidRPr="00230E49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Pr="00230E49">
        <w:rPr>
          <w:rFonts w:ascii="Times New Roman" w:hAnsi="Times New Roman" w:cs="Times New Roman"/>
          <w:spacing w:val="-4"/>
          <w:sz w:val="28"/>
          <w:szCs w:val="28"/>
        </w:rPr>
        <w:t xml:space="preserve"> людей друг от друга из-за закрытости человека: «Семантическая </w:t>
      </w:r>
      <w:proofErr w:type="spellStart"/>
      <w:r w:rsidRPr="00230E49">
        <w:rPr>
          <w:rFonts w:ascii="Times New Roman" w:hAnsi="Times New Roman" w:cs="Times New Roman"/>
          <w:spacing w:val="-4"/>
          <w:sz w:val="28"/>
          <w:szCs w:val="28"/>
        </w:rPr>
        <w:t>капсулизация</w:t>
      </w:r>
      <w:proofErr w:type="spellEnd"/>
      <w:r w:rsidRPr="00230E49">
        <w:rPr>
          <w:rFonts w:ascii="Times New Roman" w:hAnsi="Times New Roman" w:cs="Times New Roman"/>
          <w:spacing w:val="-4"/>
          <w:sz w:val="28"/>
          <w:szCs w:val="28"/>
        </w:rPr>
        <w:t xml:space="preserve"> личности стала столь глубокой, что силы чувства больше не хватает для преодоления ортогональной расщепленности» [</w:t>
      </w:r>
      <w:r w:rsidR="0004018F">
        <w:rPr>
          <w:rFonts w:ascii="Times New Roman" w:hAnsi="Times New Roman" w:cs="Times New Roman"/>
          <w:spacing w:val="-4"/>
          <w:sz w:val="28"/>
          <w:szCs w:val="28"/>
        </w:rPr>
        <w:t>В. Налимов</w:t>
      </w:r>
      <w:r w:rsidRPr="00230E49">
        <w:rPr>
          <w:rFonts w:ascii="Times New Roman" w:hAnsi="Times New Roman" w:cs="Times New Roman"/>
          <w:spacing w:val="-4"/>
          <w:sz w:val="28"/>
          <w:szCs w:val="28"/>
        </w:rPr>
        <w:t xml:space="preserve">]. </w:t>
      </w:r>
    </w:p>
    <w:p w:rsidR="007D077A" w:rsidRPr="00230E49" w:rsidRDefault="007D077A" w:rsidP="007D077A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30E49">
        <w:rPr>
          <w:rFonts w:ascii="Times New Roman" w:hAnsi="Times New Roman" w:cs="Times New Roman"/>
          <w:spacing w:val="-4"/>
          <w:sz w:val="28"/>
          <w:szCs w:val="28"/>
        </w:rPr>
        <w:t xml:space="preserve">Межличностные отношения </w:t>
      </w:r>
      <w:r w:rsidR="008F2852" w:rsidRPr="00230E49">
        <w:rPr>
          <w:rFonts w:ascii="Times New Roman" w:hAnsi="Times New Roman" w:cs="Times New Roman"/>
          <w:spacing w:val="-4"/>
          <w:sz w:val="28"/>
          <w:szCs w:val="28"/>
        </w:rPr>
        <w:t xml:space="preserve">глубинного </w:t>
      </w:r>
      <w:r w:rsidRPr="00230E49">
        <w:rPr>
          <w:rFonts w:ascii="Times New Roman" w:hAnsi="Times New Roman" w:cs="Times New Roman"/>
          <w:spacing w:val="-4"/>
          <w:sz w:val="28"/>
          <w:szCs w:val="28"/>
        </w:rPr>
        <w:t>уровня</w:t>
      </w:r>
      <w:r w:rsidR="0004018F">
        <w:rPr>
          <w:rFonts w:ascii="Times New Roman" w:hAnsi="Times New Roman" w:cs="Times New Roman"/>
          <w:spacing w:val="-4"/>
          <w:sz w:val="28"/>
          <w:szCs w:val="28"/>
        </w:rPr>
        <w:t xml:space="preserve"> взаимодейст</w:t>
      </w:r>
      <w:r w:rsidR="008F2852" w:rsidRPr="00230E49">
        <w:rPr>
          <w:rFonts w:ascii="Times New Roman" w:hAnsi="Times New Roman" w:cs="Times New Roman"/>
          <w:spacing w:val="-4"/>
          <w:sz w:val="28"/>
          <w:szCs w:val="28"/>
        </w:rPr>
        <w:t xml:space="preserve">вия </w:t>
      </w:r>
      <w:r w:rsidRPr="00230E49">
        <w:rPr>
          <w:rFonts w:ascii="Times New Roman" w:hAnsi="Times New Roman" w:cs="Times New Roman"/>
          <w:spacing w:val="-4"/>
          <w:sz w:val="28"/>
          <w:szCs w:val="28"/>
        </w:rPr>
        <w:t xml:space="preserve"> – это процесс, приводящий к образованию </w:t>
      </w:r>
      <w:proofErr w:type="spellStart"/>
      <w:r w:rsidRPr="00230E49">
        <w:rPr>
          <w:rFonts w:ascii="Times New Roman" w:hAnsi="Times New Roman" w:cs="Times New Roman"/>
          <w:spacing w:val="-4"/>
          <w:sz w:val="28"/>
          <w:szCs w:val="28"/>
        </w:rPr>
        <w:t>гиперличности</w:t>
      </w:r>
      <w:proofErr w:type="spellEnd"/>
      <w:r w:rsidRPr="00230E49">
        <w:rPr>
          <w:rFonts w:ascii="Times New Roman" w:hAnsi="Times New Roman" w:cs="Times New Roman"/>
          <w:spacing w:val="-4"/>
          <w:sz w:val="28"/>
          <w:szCs w:val="28"/>
        </w:rPr>
        <w:t xml:space="preserve"> как общей информационно-пол</w:t>
      </w:r>
      <w:r w:rsidR="0004018F">
        <w:rPr>
          <w:rFonts w:ascii="Times New Roman" w:hAnsi="Times New Roman" w:cs="Times New Roman"/>
          <w:spacing w:val="-4"/>
          <w:sz w:val="28"/>
          <w:szCs w:val="28"/>
        </w:rPr>
        <w:t xml:space="preserve">евой структуры для двух людей. </w:t>
      </w:r>
      <w:r w:rsidRPr="00230E49">
        <w:rPr>
          <w:rFonts w:ascii="Times New Roman" w:hAnsi="Times New Roman" w:cs="Times New Roman"/>
          <w:spacing w:val="-4"/>
          <w:sz w:val="28"/>
          <w:szCs w:val="28"/>
        </w:rPr>
        <w:t xml:space="preserve">Образование </w:t>
      </w:r>
      <w:proofErr w:type="spellStart"/>
      <w:r w:rsidRPr="00230E49">
        <w:rPr>
          <w:rFonts w:ascii="Times New Roman" w:hAnsi="Times New Roman" w:cs="Times New Roman"/>
          <w:spacing w:val="-4"/>
          <w:sz w:val="28"/>
          <w:szCs w:val="28"/>
        </w:rPr>
        <w:t>гиперличности</w:t>
      </w:r>
      <w:proofErr w:type="spellEnd"/>
      <w:r w:rsidRPr="00230E49">
        <w:rPr>
          <w:rFonts w:ascii="Times New Roman" w:hAnsi="Times New Roman" w:cs="Times New Roman"/>
          <w:spacing w:val="-4"/>
          <w:sz w:val="28"/>
          <w:szCs w:val="28"/>
        </w:rPr>
        <w:t xml:space="preserve"> может быть и деликатным процессом – когда </w:t>
      </w:r>
      <w:r w:rsidR="008F2852" w:rsidRPr="00230E49">
        <w:rPr>
          <w:rFonts w:ascii="Times New Roman" w:hAnsi="Times New Roman" w:cs="Times New Roman"/>
          <w:spacing w:val="-4"/>
          <w:sz w:val="28"/>
          <w:szCs w:val="28"/>
        </w:rPr>
        <w:t>друго</w:t>
      </w:r>
      <w:r w:rsidR="00D139A3" w:rsidRPr="00230E49">
        <w:rPr>
          <w:rFonts w:ascii="Times New Roman" w:hAnsi="Times New Roman" w:cs="Times New Roman"/>
          <w:spacing w:val="-4"/>
          <w:sz w:val="28"/>
          <w:szCs w:val="28"/>
        </w:rPr>
        <w:t>й</w:t>
      </w:r>
      <w:r w:rsidR="008F2852" w:rsidRPr="00230E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30E49">
        <w:rPr>
          <w:rFonts w:ascii="Times New Roman" w:hAnsi="Times New Roman" w:cs="Times New Roman"/>
          <w:spacing w:val="-4"/>
          <w:sz w:val="28"/>
          <w:szCs w:val="28"/>
        </w:rPr>
        <w:t>человек не растворяется в</w:t>
      </w:r>
      <w:r w:rsidR="00D139A3" w:rsidRPr="00230E49">
        <w:rPr>
          <w:rFonts w:ascii="Times New Roman" w:hAnsi="Times New Roman" w:cs="Times New Roman"/>
          <w:spacing w:val="-4"/>
          <w:sz w:val="28"/>
          <w:szCs w:val="28"/>
        </w:rPr>
        <w:t xml:space="preserve"> ней полностью, а только смыкает</w:t>
      </w:r>
      <w:r w:rsidRPr="00230E49">
        <w:rPr>
          <w:rFonts w:ascii="Times New Roman" w:hAnsi="Times New Roman" w:cs="Times New Roman"/>
          <w:spacing w:val="-4"/>
          <w:sz w:val="28"/>
          <w:szCs w:val="28"/>
        </w:rPr>
        <w:t xml:space="preserve">ся с ней одной из множества своих составляющих. </w:t>
      </w:r>
    </w:p>
    <w:p w:rsidR="007D077A" w:rsidRPr="00230E49" w:rsidRDefault="008F2852" w:rsidP="008F285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30E49">
        <w:rPr>
          <w:rFonts w:ascii="Times New Roman" w:eastAsia="Times New Roman" w:hAnsi="Times New Roman" w:cs="Times New Roman"/>
          <w:spacing w:val="-4"/>
          <w:sz w:val="28"/>
          <w:szCs w:val="28"/>
        </w:rPr>
        <w:t>Воспитание личности</w:t>
      </w:r>
      <w:r w:rsidR="0004018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 таком контексте</w:t>
      </w:r>
      <w:r w:rsidRPr="00230E4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7D077A" w:rsidRPr="00230E49">
        <w:rPr>
          <w:rFonts w:ascii="Times New Roman" w:hAnsi="Times New Roman" w:cs="Times New Roman"/>
          <w:spacing w:val="-4"/>
          <w:sz w:val="28"/>
          <w:szCs w:val="28"/>
        </w:rPr>
        <w:t xml:space="preserve">соответствует глубинным истокам отечественной педагогической культуры. Для Российского образования всегда воспитание личности, ее «нравственно-смыслового стержня, способного сохранять устойчивость в изменяющихся внешних условиях жизни, не всегда благоприятных, во все века были значительно важнее, неизмеримо больше, чем получение формального предметного результата».   </w:t>
      </w:r>
    </w:p>
    <w:p w:rsidR="008F2852" w:rsidRPr="00230E49" w:rsidRDefault="007D077A" w:rsidP="008F285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230E49">
        <w:rPr>
          <w:rFonts w:ascii="Times New Roman" w:eastAsia="Times New Roman" w:hAnsi="Times New Roman" w:cs="Times New Roman"/>
          <w:spacing w:val="-4"/>
          <w:sz w:val="28"/>
          <w:szCs w:val="28"/>
        </w:rPr>
        <w:tab/>
        <w:t>На основе сказанного получается интересная вещь. Для формирования личности необходим</w:t>
      </w:r>
      <w:r w:rsidR="0004018F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230E4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воспитание, содержащ</w:t>
      </w:r>
      <w:r w:rsidR="0004018F">
        <w:rPr>
          <w:rFonts w:ascii="Times New Roman" w:eastAsia="Times New Roman" w:hAnsi="Times New Roman" w:cs="Times New Roman"/>
          <w:spacing w:val="-4"/>
          <w:sz w:val="28"/>
          <w:szCs w:val="28"/>
        </w:rPr>
        <w:t>ее</w:t>
      </w:r>
      <w:r w:rsidRPr="00230E4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 себе пространство особы</w:t>
      </w:r>
      <w:r w:rsidR="0004018F">
        <w:rPr>
          <w:rFonts w:ascii="Times New Roman" w:eastAsia="Times New Roman" w:hAnsi="Times New Roman" w:cs="Times New Roman"/>
          <w:spacing w:val="-4"/>
          <w:sz w:val="28"/>
          <w:szCs w:val="28"/>
        </w:rPr>
        <w:t>х отношений и смыслов, – которое</w:t>
      </w:r>
      <w:r w:rsidRPr="00230E4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запрашивает усилие со стороны человека. И без воспроизводства этого усилия данное пространство не может существовать. Оно как бы провисает в пустоте и падает. А с другой стороны, имеется человек, которое это усилие совершает в силу своей незавершенности </w:t>
      </w:r>
      <w:r w:rsidRPr="00230E49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(</w:t>
      </w:r>
      <w:proofErr w:type="spellStart"/>
      <w:r w:rsidRPr="00230E49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Н.Бердяев</w:t>
      </w:r>
      <w:proofErr w:type="spellEnd"/>
      <w:r w:rsidRPr="00230E49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). </w:t>
      </w:r>
      <w:r w:rsidRPr="00230E4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И в этом усилии восполняет свою незавершенность. Благодаря </w:t>
      </w:r>
      <w:r w:rsidR="008F2852" w:rsidRPr="00230E49">
        <w:rPr>
          <w:rFonts w:ascii="Times New Roman" w:eastAsia="Times New Roman" w:hAnsi="Times New Roman" w:cs="Times New Roman"/>
          <w:spacing w:val="-4"/>
          <w:sz w:val="28"/>
          <w:szCs w:val="28"/>
        </w:rPr>
        <w:t>усилию</w:t>
      </w:r>
      <w:r w:rsidRPr="00230E4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реализуется </w:t>
      </w:r>
      <w:proofErr w:type="gramStart"/>
      <w:r w:rsidRPr="00230E49">
        <w:rPr>
          <w:rFonts w:ascii="Times New Roman" w:eastAsia="Times New Roman" w:hAnsi="Times New Roman" w:cs="Times New Roman"/>
          <w:spacing w:val="-4"/>
          <w:sz w:val="28"/>
          <w:szCs w:val="28"/>
        </w:rPr>
        <w:t>выход</w:t>
      </w:r>
      <w:proofErr w:type="gramEnd"/>
      <w:r w:rsidRPr="00230E4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как за биологические пределы</w:t>
      </w:r>
      <w:r w:rsidR="008F2852" w:rsidRPr="00230E4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человека</w:t>
      </w:r>
      <w:r w:rsidRPr="00230E49">
        <w:rPr>
          <w:rFonts w:ascii="Times New Roman" w:eastAsia="Times New Roman" w:hAnsi="Times New Roman" w:cs="Times New Roman"/>
          <w:spacing w:val="-4"/>
          <w:sz w:val="28"/>
          <w:szCs w:val="28"/>
        </w:rPr>
        <w:t>, так и за другие уровни</w:t>
      </w:r>
      <w:r w:rsidR="008F2852" w:rsidRPr="00230E4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его</w:t>
      </w:r>
      <w:r w:rsidRPr="00230E4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развития</w:t>
      </w:r>
      <w:r w:rsidR="008F2852" w:rsidRPr="00230E4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. </w:t>
      </w:r>
      <w:r w:rsidRPr="00230E4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8F2852" w:rsidRPr="00230E4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8F2852" w:rsidRPr="00230E49">
        <w:rPr>
          <w:rFonts w:ascii="Times New Roman" w:eastAsia="Times New Roman" w:hAnsi="Times New Roman" w:cs="Times New Roman"/>
          <w:spacing w:val="-4"/>
          <w:sz w:val="28"/>
          <w:szCs w:val="28"/>
        </w:rPr>
        <w:tab/>
      </w:r>
    </w:p>
    <w:p w:rsidR="007D077A" w:rsidRPr="00230E49" w:rsidRDefault="007D077A" w:rsidP="008F2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230E49">
        <w:rPr>
          <w:rFonts w:ascii="Times New Roman" w:eastAsia="Times New Roman" w:hAnsi="Times New Roman" w:cs="Times New Roman"/>
          <w:spacing w:val="-4"/>
          <w:sz w:val="28"/>
          <w:szCs w:val="28"/>
        </w:rPr>
        <w:t>В человеке помимо того, что называется биологической составляющей его тела, есть еще и выделенная потенциально действующая сила, толкающая его все время к выходу за эти пределы</w:t>
      </w:r>
      <w:r w:rsidR="008F2852" w:rsidRPr="00230E4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. </w:t>
      </w:r>
      <w:r w:rsidRPr="00230E4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И в этом смысле есть такие </w:t>
      </w:r>
      <w:r w:rsidRPr="00230E49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>нравственные понятия как свобода, благородство, порядочность, совесть, добро,</w:t>
      </w:r>
      <w:r w:rsidR="008F2852" w:rsidRPr="00230E4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честь и пр., которые связаны с</w:t>
      </w:r>
      <w:r w:rsidRPr="00230E4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выходом за свои биологические пределы. Данный выход осуществляется благодаря личностному действию</w:t>
      </w:r>
      <w:r w:rsidRPr="00230E49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.</w:t>
      </w:r>
    </w:p>
    <w:p w:rsidR="007D077A" w:rsidRPr="00230E49" w:rsidRDefault="007D077A" w:rsidP="007D0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230E49">
        <w:rPr>
          <w:rFonts w:ascii="Times New Roman" w:eastAsia="Times New Roman" w:hAnsi="Times New Roman" w:cs="Times New Roman"/>
          <w:spacing w:val="-4"/>
          <w:sz w:val="28"/>
          <w:szCs w:val="28"/>
        </w:rPr>
        <w:t>Если бы не было резервуара выхождения за порядки человеческой биологии</w:t>
      </w:r>
      <w:r w:rsidR="00114041" w:rsidRPr="00230E49">
        <w:rPr>
          <w:rFonts w:ascii="Times New Roman" w:eastAsia="Times New Roman" w:hAnsi="Times New Roman" w:cs="Times New Roman"/>
          <w:spacing w:val="-4"/>
          <w:sz w:val="28"/>
          <w:szCs w:val="28"/>
        </w:rPr>
        <w:t>, физиологии, анатомии</w:t>
      </w:r>
      <w:r w:rsidRPr="00230E4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 каждый данный момент, то развитие давно бы прекратилось. И это развитие связано с </w:t>
      </w:r>
      <w:r w:rsidR="00114041" w:rsidRPr="00230E4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30E4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не данностью собственно </w:t>
      </w:r>
      <w:proofErr w:type="gramStart"/>
      <w:r w:rsidRPr="00230E49">
        <w:rPr>
          <w:rFonts w:ascii="Times New Roman" w:eastAsia="Times New Roman" w:hAnsi="Times New Roman" w:cs="Times New Roman"/>
          <w:spacing w:val="-4"/>
          <w:sz w:val="28"/>
          <w:szCs w:val="28"/>
        </w:rPr>
        <w:t>человеческого</w:t>
      </w:r>
      <w:proofErr w:type="gramEnd"/>
      <w:r w:rsidRPr="00230E4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– личностного – в биологическом. Биологическое начало – это лишь потенциально человеческое существо. Развитие человека связано с созданием организованных личностных структур, которые своей работой воспроизводят на биологическом материале человеческие возможности – личностные действия. Именно через личностные действия и происходит переход с одного </w:t>
      </w:r>
      <w:r w:rsidR="00114041" w:rsidRPr="00230E4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30E4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уровня развития человека на другой. Рассмотрим механизм такого перехода подробнее. </w:t>
      </w:r>
      <w:r w:rsidR="00114041" w:rsidRPr="00230E4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</w:p>
    <w:p w:rsidR="00114041" w:rsidRPr="00230E49" w:rsidRDefault="007D077A" w:rsidP="007D0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230E49">
        <w:rPr>
          <w:rFonts w:ascii="Times New Roman" w:eastAsia="Times New Roman" w:hAnsi="Times New Roman" w:cs="Times New Roman"/>
          <w:spacing w:val="-4"/>
          <w:sz w:val="28"/>
          <w:szCs w:val="28"/>
        </w:rPr>
        <w:t>В процессе жизни человека его развитие происходит одновременно на нескольких</w:t>
      </w:r>
      <w:r w:rsidR="00114041" w:rsidRPr="00230E4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30E4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уровнях</w:t>
      </w:r>
      <w:r w:rsidRPr="00230E49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: биологическом, социальном, культурном</w:t>
      </w:r>
      <w:r w:rsidR="00114041" w:rsidRPr="00230E4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. </w:t>
      </w:r>
    </w:p>
    <w:p w:rsidR="007D077A" w:rsidRPr="00230E49" w:rsidRDefault="00114041" w:rsidP="007D077A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30E49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Б</w:t>
      </w:r>
      <w:r w:rsidR="007D077A" w:rsidRPr="00230E49">
        <w:rPr>
          <w:rFonts w:ascii="Times New Roman" w:hAnsi="Times New Roman" w:cs="Times New Roman"/>
          <w:bCs/>
          <w:i/>
          <w:spacing w:val="-4"/>
          <w:sz w:val="28"/>
          <w:szCs w:val="28"/>
        </w:rPr>
        <w:t>иологическая эволюция</w:t>
      </w:r>
      <w:r w:rsidR="007D077A" w:rsidRPr="00230E49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7D077A" w:rsidRPr="00230E49">
        <w:rPr>
          <w:rFonts w:ascii="Times New Roman" w:hAnsi="Times New Roman" w:cs="Times New Roman"/>
          <w:spacing w:val="-4"/>
          <w:sz w:val="28"/>
          <w:szCs w:val="28"/>
        </w:rPr>
        <w:t xml:space="preserve">начинается с момента зачатия, подразделяясь на две стадии: </w:t>
      </w:r>
      <w:r w:rsidR="007D077A" w:rsidRPr="00230E49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внутриутробное развитие и </w:t>
      </w:r>
      <w:proofErr w:type="spellStart"/>
      <w:r w:rsidR="007D077A" w:rsidRPr="00230E49">
        <w:rPr>
          <w:rFonts w:ascii="Times New Roman" w:hAnsi="Times New Roman" w:cs="Times New Roman"/>
          <w:bCs/>
          <w:spacing w:val="-4"/>
          <w:sz w:val="28"/>
          <w:szCs w:val="28"/>
        </w:rPr>
        <w:t>внеутробное</w:t>
      </w:r>
      <w:proofErr w:type="spellEnd"/>
      <w:r w:rsidR="007D077A" w:rsidRPr="00230E49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развитие. В</w:t>
      </w:r>
      <w:r w:rsidR="007D077A" w:rsidRPr="00230E49">
        <w:rPr>
          <w:rFonts w:ascii="Times New Roman" w:hAnsi="Times New Roman" w:cs="Times New Roman"/>
          <w:spacing w:val="-4"/>
          <w:sz w:val="28"/>
          <w:szCs w:val="28"/>
        </w:rPr>
        <w:t xml:space="preserve">о время стадии </w:t>
      </w:r>
      <w:r w:rsidR="007D077A" w:rsidRPr="00230E49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внутриутробного развития </w:t>
      </w:r>
      <w:r w:rsidR="007D077A" w:rsidRPr="00230E49">
        <w:rPr>
          <w:rFonts w:ascii="Times New Roman" w:hAnsi="Times New Roman" w:cs="Times New Roman"/>
          <w:spacing w:val="-4"/>
          <w:sz w:val="28"/>
          <w:szCs w:val="28"/>
        </w:rPr>
        <w:t xml:space="preserve">организм проходит эволюцию от простейших одноклеточных форм, </w:t>
      </w:r>
      <w:proofErr w:type="gramStart"/>
      <w:r w:rsidR="007D077A" w:rsidRPr="00230E49">
        <w:rPr>
          <w:rFonts w:ascii="Times New Roman" w:hAnsi="Times New Roman" w:cs="Times New Roman"/>
          <w:spacing w:val="-4"/>
          <w:sz w:val="28"/>
          <w:szCs w:val="28"/>
        </w:rPr>
        <w:t>до</w:t>
      </w:r>
      <w:proofErr w:type="gramEnd"/>
      <w:r w:rsidR="007D077A" w:rsidRPr="00230E49">
        <w:rPr>
          <w:rFonts w:ascii="Times New Roman" w:hAnsi="Times New Roman" w:cs="Times New Roman"/>
          <w:spacing w:val="-4"/>
          <w:sz w:val="28"/>
          <w:szCs w:val="28"/>
        </w:rPr>
        <w:t xml:space="preserve"> сложнейших высокоорганизованных многоклеточных. Во </w:t>
      </w:r>
      <w:proofErr w:type="spellStart"/>
      <w:r w:rsidR="007D077A" w:rsidRPr="00230E49">
        <w:rPr>
          <w:rFonts w:ascii="Times New Roman" w:hAnsi="Times New Roman" w:cs="Times New Roman"/>
          <w:bCs/>
          <w:spacing w:val="-4"/>
          <w:sz w:val="28"/>
          <w:szCs w:val="28"/>
        </w:rPr>
        <w:t>внеутробном</w:t>
      </w:r>
      <w:proofErr w:type="spellEnd"/>
      <w:r w:rsidR="007D077A" w:rsidRPr="00230E49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7D077A" w:rsidRPr="00230E49">
        <w:rPr>
          <w:rFonts w:ascii="Times New Roman" w:hAnsi="Times New Roman" w:cs="Times New Roman"/>
          <w:spacing w:val="-4"/>
          <w:sz w:val="28"/>
          <w:szCs w:val="28"/>
        </w:rPr>
        <w:t xml:space="preserve">развитии человека можно выделить четыре </w:t>
      </w:r>
      <w:r w:rsidRPr="00230E49">
        <w:rPr>
          <w:rFonts w:ascii="Times New Roman" w:hAnsi="Times New Roman" w:cs="Times New Roman"/>
          <w:spacing w:val="-4"/>
          <w:sz w:val="28"/>
          <w:szCs w:val="28"/>
        </w:rPr>
        <w:t>жизненно</w:t>
      </w:r>
      <w:r w:rsidR="007D077A" w:rsidRPr="00230E49">
        <w:rPr>
          <w:rFonts w:ascii="Times New Roman" w:hAnsi="Times New Roman" w:cs="Times New Roman"/>
          <w:spacing w:val="-4"/>
          <w:sz w:val="28"/>
          <w:szCs w:val="28"/>
        </w:rPr>
        <w:t>-значимые  стадии:</w:t>
      </w:r>
    </w:p>
    <w:p w:rsidR="007D077A" w:rsidRPr="00230E49" w:rsidRDefault="007D077A" w:rsidP="007D0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30E49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1. </w:t>
      </w:r>
      <w:r w:rsidRPr="00230E49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Биологическую </w:t>
      </w:r>
      <w:r w:rsidRPr="00230E49">
        <w:rPr>
          <w:rFonts w:ascii="Times New Roman" w:hAnsi="Times New Roman" w:cs="Times New Roman"/>
          <w:b/>
          <w:spacing w:val="-2"/>
          <w:sz w:val="28"/>
          <w:szCs w:val="28"/>
        </w:rPr>
        <w:t xml:space="preserve">стадию </w:t>
      </w:r>
      <w:r w:rsidRPr="00230E49">
        <w:rPr>
          <w:rFonts w:ascii="Times New Roman" w:hAnsi="Times New Roman" w:cs="Times New Roman"/>
          <w:b/>
          <w:bCs/>
          <w:spacing w:val="-2"/>
          <w:sz w:val="28"/>
          <w:szCs w:val="28"/>
        </w:rPr>
        <w:t>животного</w:t>
      </w:r>
      <w:r w:rsidRPr="00230E49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, для которого смыслом жизни выступает удовлетворение всех биологических </w:t>
      </w:r>
      <w:proofErr w:type="gramStart"/>
      <w:r w:rsidRPr="00230E49">
        <w:rPr>
          <w:rFonts w:ascii="Times New Roman" w:hAnsi="Times New Roman" w:cs="Times New Roman"/>
          <w:bCs/>
          <w:spacing w:val="-2"/>
          <w:sz w:val="28"/>
          <w:szCs w:val="28"/>
        </w:rPr>
        <w:t>потребностей</w:t>
      </w:r>
      <w:proofErr w:type="gramEnd"/>
      <w:r w:rsidRPr="00230E49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и ощущение чувственного наслаждения именно от вкусной пищи, хорошего сна, удобного жилища, сексуального удовольствия и пр. В личностном плане на этом уровне формируется такая часть </w:t>
      </w:r>
      <w:r w:rsidR="0004018F">
        <w:rPr>
          <w:rFonts w:ascii="Times New Roman" w:hAnsi="Times New Roman" w:cs="Times New Roman"/>
          <w:bCs/>
          <w:spacing w:val="-2"/>
          <w:sz w:val="28"/>
          <w:szCs w:val="28"/>
        </w:rPr>
        <w:t>человека</w:t>
      </w:r>
      <w:r w:rsidRPr="00230E49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как Эго;</w:t>
      </w:r>
    </w:p>
    <w:p w:rsidR="007D077A" w:rsidRPr="00230E49" w:rsidRDefault="007D077A" w:rsidP="007D0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30E49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2. </w:t>
      </w:r>
      <w:r w:rsidRPr="00230E49">
        <w:rPr>
          <w:rFonts w:ascii="Times New Roman" w:hAnsi="Times New Roman" w:cs="Times New Roman"/>
          <w:b/>
          <w:bCs/>
          <w:spacing w:val="-4"/>
          <w:sz w:val="28"/>
          <w:szCs w:val="28"/>
        </w:rPr>
        <w:t>Социальную</w:t>
      </w:r>
      <w:r w:rsidRPr="00230E49">
        <w:rPr>
          <w:rFonts w:ascii="Times New Roman" w:hAnsi="Times New Roman" w:cs="Times New Roman"/>
          <w:b/>
          <w:spacing w:val="-4"/>
          <w:sz w:val="28"/>
          <w:szCs w:val="28"/>
        </w:rPr>
        <w:t xml:space="preserve"> стадию </w:t>
      </w:r>
      <w:r w:rsidRPr="00230E49">
        <w:rPr>
          <w:rFonts w:ascii="Times New Roman" w:hAnsi="Times New Roman" w:cs="Times New Roman"/>
          <w:b/>
          <w:bCs/>
          <w:spacing w:val="-4"/>
          <w:sz w:val="28"/>
          <w:szCs w:val="28"/>
        </w:rPr>
        <w:t>разумного животного</w:t>
      </w:r>
      <w:r w:rsidRPr="00230E49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, на которой для человека </w:t>
      </w:r>
      <w:proofErr w:type="gramStart"/>
      <w:r w:rsidRPr="00230E49">
        <w:rPr>
          <w:rFonts w:ascii="Times New Roman" w:hAnsi="Times New Roman" w:cs="Times New Roman"/>
          <w:bCs/>
          <w:spacing w:val="-4"/>
          <w:sz w:val="28"/>
          <w:szCs w:val="28"/>
        </w:rPr>
        <w:t>значимым</w:t>
      </w:r>
      <w:proofErr w:type="gramEnd"/>
      <w:r w:rsidRPr="00230E49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выступает достижение определенного социального статуса и налаживание социально-значимых знакомств, уровень финансовых достижений и пр. В личностном плане на этом уровне </w:t>
      </w:r>
      <w:r w:rsidR="00114041" w:rsidRPr="00230E49">
        <w:rPr>
          <w:rFonts w:ascii="Times New Roman" w:hAnsi="Times New Roman" w:cs="Times New Roman"/>
          <w:bCs/>
          <w:spacing w:val="-4"/>
          <w:sz w:val="28"/>
          <w:szCs w:val="28"/>
        </w:rPr>
        <w:t>продолжает развиваться</w:t>
      </w:r>
      <w:r w:rsidRPr="00230E49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такая часть </w:t>
      </w:r>
      <w:r w:rsidR="0004018F">
        <w:rPr>
          <w:rFonts w:ascii="Times New Roman" w:hAnsi="Times New Roman" w:cs="Times New Roman"/>
          <w:bCs/>
          <w:spacing w:val="-4"/>
          <w:sz w:val="28"/>
          <w:szCs w:val="28"/>
        </w:rPr>
        <w:t>человека</w:t>
      </w:r>
      <w:r w:rsidRPr="00230E49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как  Эго. Причем желательно, чтобы доминантный вектор развития Эго направлялся в сторону нравственности;</w:t>
      </w:r>
    </w:p>
    <w:p w:rsidR="007D077A" w:rsidRPr="00230E49" w:rsidRDefault="007D077A" w:rsidP="007D0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30E49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3. </w:t>
      </w:r>
      <w:r w:rsidRPr="00230E49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Культурную </w:t>
      </w:r>
      <w:r w:rsidRPr="00230E49">
        <w:rPr>
          <w:rFonts w:ascii="Times New Roman" w:hAnsi="Times New Roman" w:cs="Times New Roman"/>
          <w:b/>
          <w:spacing w:val="-6"/>
          <w:sz w:val="28"/>
          <w:szCs w:val="28"/>
        </w:rPr>
        <w:t xml:space="preserve">стадию </w:t>
      </w:r>
      <w:r w:rsidRPr="00230E49">
        <w:rPr>
          <w:rFonts w:ascii="Times New Roman" w:hAnsi="Times New Roman" w:cs="Times New Roman"/>
          <w:b/>
          <w:bCs/>
          <w:spacing w:val="-6"/>
          <w:sz w:val="28"/>
          <w:szCs w:val="28"/>
        </w:rPr>
        <w:t>собственно человека</w:t>
      </w:r>
      <w:r w:rsidRPr="00230E49">
        <w:rPr>
          <w:rFonts w:ascii="Times New Roman" w:hAnsi="Times New Roman" w:cs="Times New Roman"/>
          <w:bCs/>
          <w:spacing w:val="-6"/>
          <w:sz w:val="28"/>
          <w:szCs w:val="28"/>
        </w:rPr>
        <w:t>. На этой ступени в качестве ведущей ценности выступает личностно-духовное общение и творчество. Человек испытывает чувство счастья и глубокого удовлетворения от исполнения своего долга и развития своих способностей в процессе выбранной им деятельности. В личностном плане на этом уровне формируется такая часть человека как Нравственность;</w:t>
      </w:r>
    </w:p>
    <w:p w:rsidR="007D077A" w:rsidRPr="00230E49" w:rsidRDefault="007D077A" w:rsidP="007D0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30E49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4. </w:t>
      </w:r>
      <w:r w:rsidRPr="0004018F">
        <w:rPr>
          <w:rFonts w:ascii="Times New Roman" w:hAnsi="Times New Roman" w:cs="Times New Roman"/>
          <w:b/>
          <w:bCs/>
          <w:spacing w:val="-4"/>
          <w:sz w:val="28"/>
          <w:szCs w:val="28"/>
        </w:rPr>
        <w:t>С</w:t>
      </w:r>
      <w:r w:rsidRPr="0004018F">
        <w:rPr>
          <w:rFonts w:ascii="Times New Roman" w:hAnsi="Times New Roman" w:cs="Times New Roman"/>
          <w:b/>
          <w:spacing w:val="-4"/>
          <w:sz w:val="28"/>
          <w:szCs w:val="28"/>
        </w:rPr>
        <w:t xml:space="preserve">тадию </w:t>
      </w:r>
      <w:r w:rsidRPr="0004018F">
        <w:rPr>
          <w:rFonts w:ascii="Times New Roman" w:hAnsi="Times New Roman" w:cs="Times New Roman"/>
          <w:b/>
          <w:bCs/>
          <w:spacing w:val="-4"/>
          <w:sz w:val="28"/>
          <w:szCs w:val="28"/>
        </w:rPr>
        <w:t>высокоразвитого</w:t>
      </w:r>
      <w:r w:rsidRPr="00230E49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человека, для которой характерн</w:t>
      </w:r>
      <w:r w:rsidR="00114041" w:rsidRPr="00230E49">
        <w:rPr>
          <w:rFonts w:ascii="Times New Roman" w:hAnsi="Times New Roman" w:cs="Times New Roman"/>
          <w:bCs/>
          <w:spacing w:val="-4"/>
          <w:sz w:val="28"/>
          <w:szCs w:val="28"/>
        </w:rPr>
        <w:t>о</w:t>
      </w:r>
      <w:r w:rsidRPr="00230E49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114041" w:rsidRPr="00230E49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230E49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отсутств</w:t>
      </w:r>
      <w:r w:rsidR="00114041" w:rsidRPr="00230E49">
        <w:rPr>
          <w:rFonts w:ascii="Times New Roman" w:hAnsi="Times New Roman" w:cs="Times New Roman"/>
          <w:bCs/>
          <w:spacing w:val="-4"/>
          <w:sz w:val="28"/>
          <w:szCs w:val="28"/>
        </w:rPr>
        <w:t>ие</w:t>
      </w:r>
      <w:r w:rsidRPr="00230E49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каки</w:t>
      </w:r>
      <w:r w:rsidR="00114041" w:rsidRPr="00230E49">
        <w:rPr>
          <w:rFonts w:ascii="Times New Roman" w:hAnsi="Times New Roman" w:cs="Times New Roman"/>
          <w:bCs/>
          <w:spacing w:val="-4"/>
          <w:sz w:val="28"/>
          <w:szCs w:val="28"/>
        </w:rPr>
        <w:t>х</w:t>
      </w:r>
      <w:r w:rsidRPr="00230E49">
        <w:rPr>
          <w:rFonts w:ascii="Times New Roman" w:hAnsi="Times New Roman" w:cs="Times New Roman"/>
          <w:bCs/>
          <w:spacing w:val="-4"/>
          <w:sz w:val="28"/>
          <w:szCs w:val="28"/>
        </w:rPr>
        <w:t>-либо предел</w:t>
      </w:r>
      <w:r w:rsidR="00114041" w:rsidRPr="00230E49">
        <w:rPr>
          <w:rFonts w:ascii="Times New Roman" w:hAnsi="Times New Roman" w:cs="Times New Roman"/>
          <w:bCs/>
          <w:spacing w:val="-4"/>
          <w:sz w:val="28"/>
          <w:szCs w:val="28"/>
        </w:rPr>
        <w:t>ов для развития</w:t>
      </w:r>
      <w:r w:rsidRPr="00230E49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7D077A" w:rsidRPr="00230E49" w:rsidRDefault="007D077A" w:rsidP="007D0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30E49">
        <w:rPr>
          <w:rFonts w:ascii="Times New Roman" w:hAnsi="Times New Roman" w:cs="Times New Roman"/>
          <w:spacing w:val="-4"/>
          <w:sz w:val="28"/>
          <w:szCs w:val="28"/>
        </w:rPr>
        <w:t>Соответственно уровням личностного развития воспитание –</w:t>
      </w:r>
      <w:r w:rsidR="002A4E3E" w:rsidRPr="00230E49">
        <w:rPr>
          <w:rFonts w:ascii="Times New Roman" w:hAnsi="Times New Roman" w:cs="Times New Roman"/>
          <w:spacing w:val="-4"/>
          <w:sz w:val="28"/>
          <w:szCs w:val="28"/>
        </w:rPr>
        <w:t xml:space="preserve"> это</w:t>
      </w:r>
      <w:r w:rsidRPr="00230E49">
        <w:rPr>
          <w:rFonts w:ascii="Times New Roman" w:hAnsi="Times New Roman" w:cs="Times New Roman"/>
          <w:spacing w:val="-4"/>
          <w:sz w:val="28"/>
          <w:szCs w:val="28"/>
        </w:rPr>
        <w:t xml:space="preserve"> сложный процесс, – который одновременно протекает на биологическом, социальном, культурном планах. Человек-животное живет только в биологической плоскости, поэтому на этом уровне и воспитание не выходит за рамки </w:t>
      </w:r>
      <w:r w:rsidRPr="00230E49">
        <w:rPr>
          <w:rFonts w:ascii="Times New Roman" w:hAnsi="Times New Roman" w:cs="Times New Roman"/>
          <w:i/>
          <w:spacing w:val="-4"/>
          <w:sz w:val="28"/>
          <w:szCs w:val="28"/>
        </w:rPr>
        <w:t>опеки, приучения и дрессуры.</w:t>
      </w:r>
      <w:r w:rsidRPr="00230E49">
        <w:rPr>
          <w:rFonts w:ascii="Times New Roman" w:hAnsi="Times New Roman" w:cs="Times New Roman"/>
          <w:spacing w:val="-4"/>
          <w:sz w:val="28"/>
          <w:szCs w:val="28"/>
        </w:rPr>
        <w:t xml:space="preserve"> Воспитание как социальный процесс </w:t>
      </w:r>
      <w:r w:rsidRPr="00230E49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представляет собой формирование молодого поколения соответственно потребностям и нормам социума. И в этом смысле оно называется социализацией. На культурном уровне доминантой процесса воспитания выступает гуманизм. </w:t>
      </w:r>
      <w:r w:rsidR="00114041" w:rsidRPr="00230E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7D077A" w:rsidRPr="00230E49" w:rsidRDefault="007D077A" w:rsidP="007D07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230E49">
        <w:rPr>
          <w:rFonts w:ascii="Times New Roman" w:hAnsi="Times New Roman" w:cs="Times New Roman"/>
          <w:spacing w:val="-4"/>
          <w:sz w:val="28"/>
          <w:szCs w:val="28"/>
        </w:rPr>
        <w:t xml:space="preserve">Человек рождается </w:t>
      </w:r>
      <w:r w:rsidRPr="00230E49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только </w:t>
      </w:r>
      <w:r w:rsidRPr="00230E49">
        <w:rPr>
          <w:rFonts w:ascii="Times New Roman" w:hAnsi="Times New Roman" w:cs="Times New Roman"/>
          <w:spacing w:val="-4"/>
          <w:sz w:val="28"/>
          <w:szCs w:val="28"/>
        </w:rPr>
        <w:t xml:space="preserve">с возможностью </w:t>
      </w:r>
      <w:r w:rsidR="00114041" w:rsidRPr="00230E49">
        <w:rPr>
          <w:rFonts w:ascii="Times New Roman" w:hAnsi="Times New Roman" w:cs="Times New Roman"/>
          <w:spacing w:val="-4"/>
          <w:sz w:val="28"/>
          <w:szCs w:val="28"/>
        </w:rPr>
        <w:t xml:space="preserve">личностного </w:t>
      </w:r>
      <w:r w:rsidRPr="00230E49">
        <w:rPr>
          <w:rFonts w:ascii="Times New Roman" w:hAnsi="Times New Roman" w:cs="Times New Roman"/>
          <w:spacing w:val="-4"/>
          <w:sz w:val="28"/>
          <w:szCs w:val="28"/>
        </w:rPr>
        <w:t xml:space="preserve">развития до уровня высокоразвитого человека. Для такого развития необходима информация и знания, которые в начале человек получает в кругу семьи и при знакомстве с окружающим миром в процессе освоения языка, развивая в себе возможность говорить. Освоение языка, речи и предметного мышления на этом этапе развития является ключевым для перехода ко второму социальному уровню развития человека – разумного животного. Если, по тем или иным причинам, ребенок человека </w:t>
      </w:r>
      <w:r w:rsidRPr="00230E49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не получил необходимого объема </w:t>
      </w:r>
      <w:r w:rsidRPr="00230E49">
        <w:rPr>
          <w:rFonts w:ascii="Times New Roman" w:hAnsi="Times New Roman" w:cs="Times New Roman"/>
          <w:spacing w:val="-4"/>
          <w:sz w:val="28"/>
          <w:szCs w:val="28"/>
        </w:rPr>
        <w:t xml:space="preserve">информации, он (ребенок) </w:t>
      </w:r>
      <w:r w:rsidRPr="00230E49">
        <w:rPr>
          <w:rFonts w:ascii="Times New Roman" w:hAnsi="Times New Roman" w:cs="Times New Roman"/>
          <w:bCs/>
          <w:spacing w:val="-4"/>
          <w:sz w:val="28"/>
          <w:szCs w:val="28"/>
        </w:rPr>
        <w:t>навсегда останется на стадии животного</w:t>
      </w:r>
      <w:r w:rsidRPr="00230E49">
        <w:rPr>
          <w:rFonts w:ascii="Times New Roman" w:hAnsi="Times New Roman" w:cs="Times New Roman"/>
          <w:spacing w:val="-4"/>
          <w:sz w:val="28"/>
          <w:szCs w:val="28"/>
        </w:rPr>
        <w:t xml:space="preserve">. И это – не теоретические предположения. Известны случаи, когда, по тем или иным причинам, дикие животные воспитывали детей человека. К сожалению, прекрасный образ </w:t>
      </w:r>
      <w:proofErr w:type="spellStart"/>
      <w:r w:rsidRPr="00230E49">
        <w:rPr>
          <w:rFonts w:ascii="Times New Roman" w:hAnsi="Times New Roman" w:cs="Times New Roman"/>
          <w:spacing w:val="-4"/>
          <w:sz w:val="28"/>
          <w:szCs w:val="28"/>
        </w:rPr>
        <w:t>Маугли</w:t>
      </w:r>
      <w:proofErr w:type="spellEnd"/>
      <w:r w:rsidRPr="00230E49">
        <w:rPr>
          <w:rFonts w:ascii="Times New Roman" w:hAnsi="Times New Roman" w:cs="Times New Roman"/>
          <w:spacing w:val="-4"/>
          <w:sz w:val="28"/>
          <w:szCs w:val="28"/>
        </w:rPr>
        <w:t xml:space="preserve"> можно найти только в произведениях Киплинга. В реальных случаях, когда этих «</w:t>
      </w:r>
      <w:proofErr w:type="spellStart"/>
      <w:r w:rsidRPr="00230E49">
        <w:rPr>
          <w:rFonts w:ascii="Times New Roman" w:hAnsi="Times New Roman" w:cs="Times New Roman"/>
          <w:spacing w:val="-4"/>
          <w:sz w:val="28"/>
          <w:szCs w:val="28"/>
        </w:rPr>
        <w:t>Маугли</w:t>
      </w:r>
      <w:proofErr w:type="spellEnd"/>
      <w:r w:rsidRPr="00230E49">
        <w:rPr>
          <w:rFonts w:ascii="Times New Roman" w:hAnsi="Times New Roman" w:cs="Times New Roman"/>
          <w:spacing w:val="-4"/>
          <w:sz w:val="28"/>
          <w:szCs w:val="28"/>
        </w:rPr>
        <w:t xml:space="preserve">» возвращали в человеческое общество в возрасте старше девяти лет, они никогда не могли приобрести хотя бы минимальные навыки, присущие человеку. Они </w:t>
      </w:r>
      <w:r w:rsidRPr="00230E49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навсегда </w:t>
      </w:r>
      <w:r w:rsidRPr="00230E49">
        <w:rPr>
          <w:rFonts w:ascii="Times New Roman" w:hAnsi="Times New Roman" w:cs="Times New Roman"/>
          <w:spacing w:val="-4"/>
          <w:sz w:val="28"/>
          <w:szCs w:val="28"/>
        </w:rPr>
        <w:t xml:space="preserve">остались по поведению теми </w:t>
      </w:r>
      <w:r w:rsidRPr="00230E49">
        <w:rPr>
          <w:rFonts w:ascii="Times New Roman" w:hAnsi="Times New Roman" w:cs="Times New Roman"/>
          <w:bCs/>
          <w:spacing w:val="-4"/>
          <w:sz w:val="28"/>
          <w:szCs w:val="28"/>
        </w:rPr>
        <w:t>животными</w:t>
      </w:r>
      <w:r w:rsidRPr="00230E49">
        <w:rPr>
          <w:rFonts w:ascii="Times New Roman" w:hAnsi="Times New Roman" w:cs="Times New Roman"/>
          <w:spacing w:val="-4"/>
          <w:sz w:val="28"/>
          <w:szCs w:val="28"/>
        </w:rPr>
        <w:t xml:space="preserve">, которые их вырастили, несмотря на то, что физически они были абсолютно здоровыми. И до конца своих дней так и не смогли научиться говорить и вести себя так, как подобает человеку. </w:t>
      </w:r>
    </w:p>
    <w:p w:rsidR="007D077A" w:rsidRPr="00230E49" w:rsidRDefault="007D077A" w:rsidP="007D0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30E49">
        <w:rPr>
          <w:rFonts w:ascii="Times New Roman" w:hAnsi="Times New Roman" w:cs="Times New Roman"/>
          <w:spacing w:val="-2"/>
          <w:sz w:val="28"/>
          <w:szCs w:val="28"/>
        </w:rPr>
        <w:t xml:space="preserve">Таким образом, человек рождается только с потенциальными возможностями личностного развития, и существует временной интервал, в течение которого ребенок получает возможность стать разумным, культурным или навсегда остаться на животной стадии. В подавляющем большинстве случаев дети, воспитывавшиеся в семейной среде, к девятилетнему возрасту накапливают критический объем информации, необходимый для того, чтобы модель сознания смогла полностью развернуться. Так растущий человек вступает во вторую, социальную, фазу своего развития – </w:t>
      </w:r>
      <w:r w:rsidRPr="00230E49">
        <w:rPr>
          <w:rFonts w:ascii="Times New Roman" w:hAnsi="Times New Roman" w:cs="Times New Roman"/>
          <w:bCs/>
          <w:spacing w:val="-2"/>
          <w:sz w:val="28"/>
          <w:szCs w:val="28"/>
        </w:rPr>
        <w:t>фазу разумного животного</w:t>
      </w:r>
      <w:r w:rsidRPr="00230E49">
        <w:rPr>
          <w:rFonts w:ascii="Times New Roman" w:hAnsi="Times New Roman" w:cs="Times New Roman"/>
          <w:spacing w:val="-2"/>
          <w:sz w:val="28"/>
          <w:szCs w:val="28"/>
        </w:rPr>
        <w:t>. На этом этапе своего развития человек проходит через «</w:t>
      </w:r>
      <w:r w:rsidR="0004018F">
        <w:rPr>
          <w:rFonts w:ascii="Times New Roman" w:hAnsi="Times New Roman" w:cs="Times New Roman"/>
          <w:spacing w:val="-2"/>
          <w:sz w:val="28"/>
          <w:szCs w:val="28"/>
        </w:rPr>
        <w:t xml:space="preserve">эволюционные </w:t>
      </w:r>
      <w:r w:rsidRPr="00230E49">
        <w:rPr>
          <w:rFonts w:ascii="Times New Roman" w:hAnsi="Times New Roman" w:cs="Times New Roman"/>
          <w:spacing w:val="-2"/>
          <w:sz w:val="28"/>
          <w:szCs w:val="28"/>
        </w:rPr>
        <w:t>джунгли», связанные с проявлением низменных инстинктов и эмоций.</w:t>
      </w:r>
    </w:p>
    <w:p w:rsidR="007D077A" w:rsidRPr="00230E49" w:rsidRDefault="007D077A" w:rsidP="007D077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30E49">
        <w:rPr>
          <w:rFonts w:ascii="Times New Roman" w:hAnsi="Times New Roman" w:cs="Times New Roman"/>
          <w:spacing w:val="-4"/>
          <w:sz w:val="28"/>
          <w:szCs w:val="28"/>
        </w:rPr>
        <w:t>Только правильное воспитание, развитие сознания</w:t>
      </w:r>
      <w:r w:rsidR="007C55A7" w:rsidRPr="00230E49">
        <w:rPr>
          <w:rFonts w:ascii="Times New Roman" w:hAnsi="Times New Roman" w:cs="Times New Roman"/>
          <w:spacing w:val="-4"/>
          <w:sz w:val="28"/>
          <w:szCs w:val="28"/>
        </w:rPr>
        <w:t xml:space="preserve"> и мышления,</w:t>
      </w:r>
      <w:r w:rsidRPr="00230E49">
        <w:rPr>
          <w:rFonts w:ascii="Times New Roman" w:hAnsi="Times New Roman" w:cs="Times New Roman"/>
          <w:spacing w:val="-4"/>
          <w:sz w:val="28"/>
          <w:szCs w:val="28"/>
        </w:rPr>
        <w:t xml:space="preserve"> наличие совести, только понимание ответственности за свои поступки позволяет развивающемуся человеку пройти через эти испытания и не сотворить деяний, которые сделают дальнейшую эволюцию просто невозможной. Сама активизация низменных инстинктов и эмоций еще не означает эволюционного краха. Это неизбежное зло, точнее неизбежное состояние, через которое проходили почти все. Его мало кому удается избежать. И большинство людей проходят через это без каких-либо серьезных последствий для себя. Единственное, что необходимо – так это развитие самоконтроля, чтобы добиться возможности управлять своими инстинктами и эмоциями. К сожалению, не каждый в состоянии достигнуть такого уровня самоконтроля. И тогда на помощь приходит общество, педагог, </w:t>
      </w:r>
      <w:r w:rsidR="007C55A7" w:rsidRPr="00230E49">
        <w:rPr>
          <w:rFonts w:ascii="Times New Roman" w:hAnsi="Times New Roman" w:cs="Times New Roman"/>
          <w:spacing w:val="-4"/>
          <w:sz w:val="28"/>
          <w:szCs w:val="28"/>
        </w:rPr>
        <w:t xml:space="preserve">классный </w:t>
      </w:r>
      <w:r w:rsidR="007C55A7" w:rsidRPr="00230E49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руководитель, педагог-куратор, </w:t>
      </w:r>
      <w:r w:rsidRPr="00230E49">
        <w:rPr>
          <w:rFonts w:ascii="Times New Roman" w:hAnsi="Times New Roman" w:cs="Times New Roman"/>
          <w:spacing w:val="-4"/>
          <w:sz w:val="28"/>
          <w:szCs w:val="28"/>
        </w:rPr>
        <w:t>которые должны удержать подрастающее поколение</w:t>
      </w:r>
      <w:r w:rsidR="007C55A7" w:rsidRPr="00230E49">
        <w:rPr>
          <w:rFonts w:ascii="Times New Roman" w:hAnsi="Times New Roman" w:cs="Times New Roman"/>
          <w:spacing w:val="-4"/>
          <w:sz w:val="28"/>
          <w:szCs w:val="28"/>
        </w:rPr>
        <w:t>, юношей и девуше</w:t>
      </w:r>
      <w:r w:rsidR="002A4E3E" w:rsidRPr="00230E49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Pr="00230E49">
        <w:rPr>
          <w:rFonts w:ascii="Times New Roman" w:hAnsi="Times New Roman" w:cs="Times New Roman"/>
          <w:spacing w:val="-4"/>
          <w:sz w:val="28"/>
          <w:szCs w:val="28"/>
        </w:rPr>
        <w:t xml:space="preserve"> не только собственным примером, поведением, требованиями и законами, но и совокупным влиянием психологического</w:t>
      </w:r>
      <w:r w:rsidR="007C55A7" w:rsidRPr="00230E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30E49">
        <w:rPr>
          <w:rFonts w:ascii="Times New Roman" w:hAnsi="Times New Roman" w:cs="Times New Roman"/>
          <w:spacing w:val="-4"/>
          <w:sz w:val="28"/>
          <w:szCs w:val="28"/>
        </w:rPr>
        <w:t>поля на каждого проходящего через эту стадию</w:t>
      </w:r>
      <w:r w:rsidR="007C55A7" w:rsidRPr="00230E49">
        <w:rPr>
          <w:rFonts w:ascii="Times New Roman" w:hAnsi="Times New Roman" w:cs="Times New Roman"/>
          <w:spacing w:val="-4"/>
          <w:sz w:val="28"/>
          <w:szCs w:val="28"/>
        </w:rPr>
        <w:t xml:space="preserve"> личностного </w:t>
      </w:r>
      <w:r w:rsidR="0004018F">
        <w:rPr>
          <w:rFonts w:ascii="Times New Roman" w:hAnsi="Times New Roman" w:cs="Times New Roman"/>
          <w:spacing w:val="-4"/>
          <w:sz w:val="28"/>
          <w:szCs w:val="28"/>
        </w:rPr>
        <w:t>роста</w:t>
      </w:r>
      <w:r w:rsidRPr="00230E49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7C55A7" w:rsidRPr="00230E49" w:rsidRDefault="007D077A" w:rsidP="007D077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30E49">
        <w:rPr>
          <w:rFonts w:ascii="Times New Roman" w:hAnsi="Times New Roman" w:cs="Times New Roman"/>
          <w:spacing w:val="-4"/>
          <w:sz w:val="28"/>
          <w:szCs w:val="28"/>
        </w:rPr>
        <w:t xml:space="preserve">В этом смысле </w:t>
      </w:r>
      <w:r w:rsidR="007C55A7" w:rsidRPr="00230E49">
        <w:rPr>
          <w:rFonts w:ascii="Times New Roman" w:hAnsi="Times New Roman" w:cs="Times New Roman"/>
          <w:spacing w:val="-4"/>
          <w:sz w:val="28"/>
          <w:szCs w:val="28"/>
        </w:rPr>
        <w:t>некоторый</w:t>
      </w:r>
      <w:r w:rsidRPr="00230E49">
        <w:rPr>
          <w:rFonts w:ascii="Times New Roman" w:hAnsi="Times New Roman" w:cs="Times New Roman"/>
          <w:spacing w:val="-4"/>
          <w:sz w:val="28"/>
          <w:szCs w:val="28"/>
        </w:rPr>
        <w:t xml:space="preserve"> интерес представляют разные институты воспитания, существовавшие в древности на Руси. </w:t>
      </w:r>
      <w:r w:rsidR="007C55A7" w:rsidRPr="00230E49">
        <w:rPr>
          <w:rFonts w:ascii="Times New Roman" w:hAnsi="Times New Roman" w:cs="Times New Roman"/>
          <w:spacing w:val="-4"/>
          <w:sz w:val="28"/>
          <w:szCs w:val="28"/>
        </w:rPr>
        <w:t xml:space="preserve">У нас они фактически все </w:t>
      </w:r>
      <w:r w:rsidR="0004018F">
        <w:rPr>
          <w:rFonts w:ascii="Times New Roman" w:hAnsi="Times New Roman" w:cs="Times New Roman"/>
          <w:spacing w:val="-4"/>
          <w:sz w:val="28"/>
          <w:szCs w:val="28"/>
        </w:rPr>
        <w:t>отсутствуют</w:t>
      </w:r>
      <w:r w:rsidR="007C55A7" w:rsidRPr="00230E49">
        <w:rPr>
          <w:rFonts w:ascii="Times New Roman" w:hAnsi="Times New Roman" w:cs="Times New Roman"/>
          <w:spacing w:val="-4"/>
          <w:sz w:val="28"/>
          <w:szCs w:val="28"/>
        </w:rPr>
        <w:t xml:space="preserve">. Но интересно познакомиться, как </w:t>
      </w:r>
      <w:r w:rsidR="0004018F">
        <w:rPr>
          <w:rFonts w:ascii="Times New Roman" w:hAnsi="Times New Roman" w:cs="Times New Roman"/>
          <w:spacing w:val="-4"/>
          <w:sz w:val="28"/>
          <w:szCs w:val="28"/>
        </w:rPr>
        <w:t xml:space="preserve"> воспитание </w:t>
      </w:r>
      <w:r w:rsidR="007C55A7" w:rsidRPr="00230E49">
        <w:rPr>
          <w:rFonts w:ascii="Times New Roman" w:hAnsi="Times New Roman" w:cs="Times New Roman"/>
          <w:spacing w:val="-4"/>
          <w:sz w:val="28"/>
          <w:szCs w:val="28"/>
        </w:rPr>
        <w:t xml:space="preserve"> осуществлялось у наших предков. </w:t>
      </w:r>
    </w:p>
    <w:p w:rsidR="007D077A" w:rsidRPr="00230E49" w:rsidRDefault="007C55A7" w:rsidP="007D077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30E49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="007D077A" w:rsidRPr="00230E49">
        <w:rPr>
          <w:rFonts w:ascii="Times New Roman" w:hAnsi="Times New Roman" w:cs="Times New Roman"/>
          <w:spacing w:val="-4"/>
          <w:sz w:val="28"/>
          <w:szCs w:val="28"/>
        </w:rPr>
        <w:t>апример, «</w:t>
      </w:r>
      <w:proofErr w:type="spellStart"/>
      <w:r w:rsidR="007D077A" w:rsidRPr="00230E49">
        <w:rPr>
          <w:rFonts w:ascii="Times New Roman" w:hAnsi="Times New Roman" w:cs="Times New Roman"/>
          <w:spacing w:val="-4"/>
          <w:sz w:val="28"/>
          <w:szCs w:val="28"/>
        </w:rPr>
        <w:t>кормильство</w:t>
      </w:r>
      <w:proofErr w:type="spellEnd"/>
      <w:r w:rsidR="007D077A" w:rsidRPr="00230E49">
        <w:rPr>
          <w:rFonts w:ascii="Times New Roman" w:hAnsi="Times New Roman" w:cs="Times New Roman"/>
          <w:spacing w:val="-4"/>
          <w:sz w:val="28"/>
          <w:szCs w:val="28"/>
        </w:rPr>
        <w:t>» – своеобразная ф</w:t>
      </w:r>
      <w:r w:rsidRPr="00230E49">
        <w:rPr>
          <w:rFonts w:ascii="Times New Roman" w:hAnsi="Times New Roman" w:cs="Times New Roman"/>
          <w:spacing w:val="-4"/>
          <w:sz w:val="28"/>
          <w:szCs w:val="28"/>
        </w:rPr>
        <w:t>орма домашнего воспитания детей</w:t>
      </w:r>
      <w:r w:rsidR="007D077A" w:rsidRPr="00230E49">
        <w:rPr>
          <w:rFonts w:ascii="Times New Roman" w:hAnsi="Times New Roman" w:cs="Times New Roman"/>
          <w:spacing w:val="-4"/>
          <w:sz w:val="28"/>
          <w:szCs w:val="28"/>
        </w:rPr>
        <w:t xml:space="preserve"> знати. В возрасте 5-7 лет малолетний княжич отдавался кормильцу, которого князь подбирал из числа воевод, знатных бояр. При этом кормилец выполнял несколько функций. Он был не только наставником-воспитателем, но и распоряжался делами в порученной ему отдельной волости от имени воспитанника. В обязанности кормильца как наставника входило умственное, нравственное и военно-физическое воспитание, раннее привлечение княжича к государственным делам.</w:t>
      </w:r>
    </w:p>
    <w:p w:rsidR="007D077A" w:rsidRPr="00230E49" w:rsidRDefault="007D077A" w:rsidP="007D077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30E49">
        <w:rPr>
          <w:rFonts w:ascii="Times New Roman" w:hAnsi="Times New Roman" w:cs="Times New Roman"/>
          <w:spacing w:val="-4"/>
          <w:sz w:val="28"/>
          <w:szCs w:val="28"/>
        </w:rPr>
        <w:t>Другой институт воспитания и обучения в Древней Руси – «дядьки». Дети воспитывались у брата матери, т. е. у родного дяди. В свою очередь отец ребенка принимал на воспитание детей родной сестры. В результате создавались оригинальные семьи, в которых «дядьки» воспитывали племянников и племянниц. «Дядьки» были наставниками племянников, а те – первыми их помощниками.</w:t>
      </w:r>
    </w:p>
    <w:p w:rsidR="007D077A" w:rsidRPr="00230E49" w:rsidRDefault="007D077A" w:rsidP="007D077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30E49">
        <w:rPr>
          <w:rFonts w:ascii="Times New Roman" w:hAnsi="Times New Roman" w:cs="Times New Roman"/>
          <w:spacing w:val="-4"/>
          <w:sz w:val="28"/>
          <w:szCs w:val="28"/>
        </w:rPr>
        <w:t>Институт «кумовства» – трансформация «дядьки» из воспитателя племянников в своей семье в духовного и нравственного наставника чужих детей в семье родителей. С принятием христианства «кум» и «кума» стали крестными отцом и матерью.</w:t>
      </w:r>
    </w:p>
    <w:p w:rsidR="007D077A" w:rsidRPr="00230E49" w:rsidRDefault="007D077A" w:rsidP="007D077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30E49">
        <w:rPr>
          <w:rFonts w:ascii="Times New Roman" w:hAnsi="Times New Roman" w:cs="Times New Roman"/>
          <w:spacing w:val="-4"/>
          <w:sz w:val="28"/>
          <w:szCs w:val="28"/>
        </w:rPr>
        <w:t xml:space="preserve">Практика воспитания обнаруживается в древних памятниках письменности. Например, в таких произведениях древнерусской литературы, как «Слово о пользе учения», «Сборник афоризмов "Пчела"», «Послание» Климента </w:t>
      </w:r>
      <w:proofErr w:type="spellStart"/>
      <w:r w:rsidRPr="00230E49">
        <w:rPr>
          <w:rFonts w:ascii="Times New Roman" w:hAnsi="Times New Roman" w:cs="Times New Roman"/>
          <w:spacing w:val="-4"/>
          <w:sz w:val="28"/>
          <w:szCs w:val="28"/>
        </w:rPr>
        <w:t>Смолятича</w:t>
      </w:r>
      <w:proofErr w:type="spellEnd"/>
      <w:r w:rsidRPr="00230E49">
        <w:rPr>
          <w:rFonts w:ascii="Times New Roman" w:hAnsi="Times New Roman" w:cs="Times New Roman"/>
          <w:spacing w:val="-4"/>
          <w:sz w:val="28"/>
          <w:szCs w:val="28"/>
        </w:rPr>
        <w:t xml:space="preserve">, «Слово о законе и благодати», «Повесть об </w:t>
      </w:r>
      <w:proofErr w:type="spellStart"/>
      <w:r w:rsidRPr="00230E49">
        <w:rPr>
          <w:rFonts w:ascii="Times New Roman" w:hAnsi="Times New Roman" w:cs="Times New Roman"/>
          <w:spacing w:val="-4"/>
          <w:sz w:val="28"/>
          <w:szCs w:val="28"/>
        </w:rPr>
        <w:t>Акире</w:t>
      </w:r>
      <w:proofErr w:type="spellEnd"/>
      <w:r w:rsidRPr="00230E49">
        <w:rPr>
          <w:rFonts w:ascii="Times New Roman" w:hAnsi="Times New Roman" w:cs="Times New Roman"/>
          <w:spacing w:val="-4"/>
          <w:sz w:val="28"/>
          <w:szCs w:val="28"/>
        </w:rPr>
        <w:t xml:space="preserve"> Премудром». Древние тексты свидетельствуют о том, что все общество на Руси было </w:t>
      </w:r>
      <w:proofErr w:type="spellStart"/>
      <w:r w:rsidRPr="00230E49">
        <w:rPr>
          <w:rFonts w:ascii="Times New Roman" w:hAnsi="Times New Roman" w:cs="Times New Roman"/>
          <w:spacing w:val="-4"/>
          <w:sz w:val="28"/>
          <w:szCs w:val="28"/>
        </w:rPr>
        <w:t>педагогизировано</w:t>
      </w:r>
      <w:proofErr w:type="spellEnd"/>
      <w:r w:rsidRPr="00230E49">
        <w:rPr>
          <w:rFonts w:ascii="Times New Roman" w:hAnsi="Times New Roman" w:cs="Times New Roman"/>
          <w:spacing w:val="-4"/>
          <w:sz w:val="28"/>
          <w:szCs w:val="28"/>
        </w:rPr>
        <w:t xml:space="preserve">. В условиях разных институтов воспитания – общественного и семейного (дядья, кумы, крестные) – передавались из поколения в поколение сила воли, высокие моральные качества и принципы, которые явились средством, позволяющим нейтрализовать негативное влияние социума. Это очень важный момент, т.к. раскачивание, с последующим уничтожением, выпестованных веками, а порой и тысячелетиями традиций, культуры, моральных устоев и развенчивание нравственных лидеров, разрушение морали, неизбежно приводит к  уничтожению института воспитания. И тогда достаточно порой незначительного внешнего толчка, чтобы большинство молодых людей могли довольно быстро попасть под полный контроль криминальных, безнравственных сил, в принципе, вернуться практически на биологическую стадию животного, на которой властвуют только одни инстинкты. Без самодисциплины, силы воли и подчинения себе своих инстинктов </w:t>
      </w:r>
      <w:r w:rsidR="007C55A7" w:rsidRPr="00230E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30E49">
        <w:rPr>
          <w:rFonts w:ascii="Times New Roman" w:hAnsi="Times New Roman" w:cs="Times New Roman"/>
          <w:spacing w:val="-4"/>
          <w:sz w:val="28"/>
          <w:szCs w:val="28"/>
        </w:rPr>
        <w:t xml:space="preserve">развитие </w:t>
      </w:r>
      <w:r w:rsidR="007C55A7" w:rsidRPr="00230E49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личности </w:t>
      </w:r>
      <w:r w:rsidRPr="00230E49">
        <w:rPr>
          <w:rFonts w:ascii="Times New Roman" w:hAnsi="Times New Roman" w:cs="Times New Roman"/>
          <w:spacing w:val="-4"/>
          <w:sz w:val="28"/>
          <w:szCs w:val="28"/>
        </w:rPr>
        <w:t xml:space="preserve">вперед просто невозможно. Если же </w:t>
      </w:r>
      <w:r w:rsidR="007C55A7" w:rsidRPr="00230E49">
        <w:rPr>
          <w:rFonts w:ascii="Times New Roman" w:hAnsi="Times New Roman" w:cs="Times New Roman"/>
          <w:spacing w:val="-4"/>
          <w:sz w:val="28"/>
          <w:szCs w:val="28"/>
        </w:rPr>
        <w:t xml:space="preserve">растущий </w:t>
      </w:r>
      <w:r w:rsidRPr="00230E49">
        <w:rPr>
          <w:rFonts w:ascii="Times New Roman" w:hAnsi="Times New Roman" w:cs="Times New Roman"/>
          <w:spacing w:val="-4"/>
          <w:sz w:val="28"/>
          <w:szCs w:val="28"/>
        </w:rPr>
        <w:t xml:space="preserve">человек нашел в себе силы для этого, то при правильном развитии происходит переход на следующую ступень </w:t>
      </w:r>
      <w:r w:rsidR="007C55A7" w:rsidRPr="00230E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30E49">
        <w:rPr>
          <w:rFonts w:ascii="Times New Roman" w:hAnsi="Times New Roman" w:cs="Times New Roman"/>
          <w:spacing w:val="-4"/>
          <w:sz w:val="28"/>
          <w:szCs w:val="28"/>
        </w:rPr>
        <w:t xml:space="preserve"> эволюции – культурную. </w:t>
      </w:r>
    </w:p>
    <w:p w:rsidR="007D077A" w:rsidRPr="00230E49" w:rsidRDefault="007D077A" w:rsidP="007D0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30E49">
        <w:rPr>
          <w:rFonts w:ascii="Times New Roman" w:hAnsi="Times New Roman" w:cs="Times New Roman"/>
          <w:spacing w:val="-6"/>
          <w:sz w:val="28"/>
          <w:szCs w:val="28"/>
        </w:rPr>
        <w:t xml:space="preserve">В случае, когда поведением человека </w:t>
      </w:r>
      <w:r w:rsidRPr="00230E49">
        <w:rPr>
          <w:rFonts w:ascii="Times New Roman" w:hAnsi="Times New Roman" w:cs="Times New Roman"/>
          <w:bCs/>
          <w:spacing w:val="-6"/>
          <w:sz w:val="28"/>
          <w:szCs w:val="28"/>
        </w:rPr>
        <w:t>управляют инстинкты</w:t>
      </w:r>
      <w:r w:rsidRPr="00230E49">
        <w:rPr>
          <w:rFonts w:ascii="Times New Roman" w:hAnsi="Times New Roman" w:cs="Times New Roman"/>
          <w:spacing w:val="-6"/>
          <w:sz w:val="28"/>
          <w:szCs w:val="28"/>
        </w:rPr>
        <w:t xml:space="preserve">, такой человек является </w:t>
      </w:r>
      <w:r w:rsidRPr="00230E49">
        <w:rPr>
          <w:rFonts w:ascii="Times New Roman" w:hAnsi="Times New Roman" w:cs="Times New Roman"/>
          <w:bCs/>
          <w:spacing w:val="-6"/>
          <w:sz w:val="28"/>
          <w:szCs w:val="28"/>
        </w:rPr>
        <w:t>разумным животным, т.к. он ведет себя точно так же</w:t>
      </w:r>
      <w:r w:rsidRPr="00230E49">
        <w:rPr>
          <w:rFonts w:ascii="Times New Roman" w:hAnsi="Times New Roman" w:cs="Times New Roman"/>
          <w:spacing w:val="-6"/>
          <w:sz w:val="28"/>
          <w:szCs w:val="28"/>
        </w:rPr>
        <w:t xml:space="preserve">, как и </w:t>
      </w:r>
      <w:r w:rsidRPr="00230E49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любое другое животное. На этой стадии его личность представлена только структурой Эго. Эго, </w:t>
      </w:r>
      <w:proofErr w:type="gramStart"/>
      <w:r w:rsidRPr="00230E49">
        <w:rPr>
          <w:rFonts w:ascii="Times New Roman" w:hAnsi="Times New Roman" w:cs="Times New Roman"/>
          <w:bCs/>
          <w:spacing w:val="-6"/>
          <w:sz w:val="28"/>
          <w:szCs w:val="28"/>
        </w:rPr>
        <w:t>п</w:t>
      </w:r>
      <w:r w:rsidRPr="00230E49">
        <w:rPr>
          <w:rFonts w:ascii="Times New Roman" w:hAnsi="Times New Roman" w:cs="Times New Roman"/>
          <w:spacing w:val="-6"/>
          <w:sz w:val="28"/>
          <w:szCs w:val="28"/>
        </w:rPr>
        <w:t>одчиняясь</w:t>
      </w:r>
      <w:proofErr w:type="gramEnd"/>
      <w:r w:rsidRPr="00230E49">
        <w:rPr>
          <w:rFonts w:ascii="Times New Roman" w:hAnsi="Times New Roman" w:cs="Times New Roman"/>
          <w:spacing w:val="-6"/>
          <w:sz w:val="28"/>
          <w:szCs w:val="28"/>
        </w:rPr>
        <w:t xml:space="preserve"> зову и силе инстинктов, делает человека очень похожим на животных. Если же человек, в основном, </w:t>
      </w:r>
      <w:r w:rsidRPr="00230E49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умеет контролировать свои инстинкты </w:t>
      </w:r>
      <w:r w:rsidRPr="00230E49">
        <w:rPr>
          <w:rFonts w:ascii="Times New Roman" w:hAnsi="Times New Roman" w:cs="Times New Roman"/>
          <w:spacing w:val="-6"/>
          <w:sz w:val="28"/>
          <w:szCs w:val="28"/>
        </w:rPr>
        <w:t xml:space="preserve">и ведет себя в соответствии с волей, сознанием, </w:t>
      </w:r>
      <w:r w:rsidRPr="00230E49">
        <w:rPr>
          <w:rFonts w:ascii="Times New Roman" w:hAnsi="Times New Roman" w:cs="Times New Roman"/>
          <w:bCs/>
          <w:spacing w:val="-6"/>
          <w:sz w:val="28"/>
          <w:szCs w:val="28"/>
        </w:rPr>
        <w:t>разумом</w:t>
      </w:r>
      <w:r w:rsidRPr="00230E49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Pr="00230E49">
        <w:rPr>
          <w:rFonts w:ascii="Times New Roman" w:hAnsi="Times New Roman" w:cs="Times New Roman"/>
          <w:bCs/>
          <w:spacing w:val="-6"/>
          <w:sz w:val="28"/>
          <w:szCs w:val="28"/>
        </w:rPr>
        <w:t>совестью,</w:t>
      </w:r>
      <w:r w:rsidRPr="00230E49">
        <w:rPr>
          <w:rFonts w:ascii="Times New Roman" w:hAnsi="Times New Roman" w:cs="Times New Roman"/>
          <w:spacing w:val="-6"/>
          <w:sz w:val="28"/>
          <w:szCs w:val="28"/>
        </w:rPr>
        <w:t xml:space="preserve"> он является </w:t>
      </w:r>
      <w:r w:rsidRPr="00230E49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человеком. И </w:t>
      </w:r>
      <w:r w:rsidRPr="00230E49">
        <w:rPr>
          <w:rFonts w:ascii="Times New Roman" w:hAnsi="Times New Roman" w:cs="Times New Roman"/>
          <w:spacing w:val="-6"/>
          <w:sz w:val="28"/>
          <w:szCs w:val="28"/>
        </w:rPr>
        <w:t xml:space="preserve">не только по внешнему виду, но </w:t>
      </w:r>
      <w:proofErr w:type="gramStart"/>
      <w:r w:rsidRPr="00230E49">
        <w:rPr>
          <w:rFonts w:ascii="Times New Roman" w:hAnsi="Times New Roman" w:cs="Times New Roman"/>
          <w:spacing w:val="-6"/>
          <w:sz w:val="28"/>
          <w:szCs w:val="28"/>
        </w:rPr>
        <w:t>и</w:t>
      </w:r>
      <w:proofErr w:type="gramEnd"/>
      <w:r w:rsidRPr="00230E49">
        <w:rPr>
          <w:rFonts w:ascii="Times New Roman" w:hAnsi="Times New Roman" w:cs="Times New Roman"/>
          <w:spacing w:val="-6"/>
          <w:sz w:val="28"/>
          <w:szCs w:val="28"/>
        </w:rPr>
        <w:t xml:space="preserve"> по сути. Но человеком можно стать только в </w:t>
      </w:r>
      <w:r w:rsidRPr="00230E49">
        <w:rPr>
          <w:rFonts w:ascii="Times New Roman" w:hAnsi="Times New Roman" w:cs="Times New Roman"/>
          <w:bCs/>
          <w:spacing w:val="-6"/>
          <w:sz w:val="28"/>
          <w:szCs w:val="28"/>
        </w:rPr>
        <w:t>человеческом сообществе</w:t>
      </w:r>
      <w:r w:rsidRPr="00230E49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7C55A7" w:rsidRPr="00230E4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30E49">
        <w:rPr>
          <w:rFonts w:ascii="Times New Roman" w:hAnsi="Times New Roman" w:cs="Times New Roman"/>
          <w:spacing w:val="-6"/>
          <w:sz w:val="28"/>
          <w:szCs w:val="28"/>
        </w:rPr>
        <w:t xml:space="preserve">Своего </w:t>
      </w:r>
      <w:r w:rsidRPr="00230E49">
        <w:rPr>
          <w:rFonts w:ascii="Times New Roman" w:hAnsi="Times New Roman" w:cs="Times New Roman"/>
          <w:bCs/>
          <w:spacing w:val="-6"/>
          <w:sz w:val="28"/>
          <w:szCs w:val="28"/>
        </w:rPr>
        <w:t>собственного жизненного опыта</w:t>
      </w:r>
      <w:r w:rsidRPr="00230E49">
        <w:rPr>
          <w:rFonts w:ascii="Times New Roman" w:hAnsi="Times New Roman" w:cs="Times New Roman"/>
          <w:spacing w:val="-6"/>
          <w:sz w:val="28"/>
          <w:szCs w:val="28"/>
        </w:rPr>
        <w:t xml:space="preserve">, опыта одного человека, </w:t>
      </w:r>
      <w:r w:rsidRPr="00230E49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недостаточно </w:t>
      </w:r>
      <w:r w:rsidRPr="00230E49">
        <w:rPr>
          <w:rFonts w:ascii="Times New Roman" w:hAnsi="Times New Roman" w:cs="Times New Roman"/>
          <w:spacing w:val="-6"/>
          <w:sz w:val="28"/>
          <w:szCs w:val="28"/>
        </w:rPr>
        <w:t xml:space="preserve">даже для </w:t>
      </w:r>
      <w:r w:rsidR="007C55A7" w:rsidRPr="00230E49">
        <w:rPr>
          <w:rFonts w:ascii="Times New Roman" w:hAnsi="Times New Roman" w:cs="Times New Roman"/>
          <w:spacing w:val="-6"/>
          <w:sz w:val="28"/>
          <w:szCs w:val="28"/>
        </w:rPr>
        <w:t>перехода</w:t>
      </w:r>
      <w:r w:rsidRPr="00230E49">
        <w:rPr>
          <w:rFonts w:ascii="Times New Roman" w:hAnsi="Times New Roman" w:cs="Times New Roman"/>
          <w:spacing w:val="-6"/>
          <w:sz w:val="28"/>
          <w:szCs w:val="28"/>
        </w:rPr>
        <w:t xml:space="preserve"> из стадии животного на уровень разумного животного. К</w:t>
      </w:r>
      <w:r w:rsidRPr="00230E49">
        <w:rPr>
          <w:rFonts w:ascii="Times New Roman" w:hAnsi="Times New Roman" w:cs="Times New Roman"/>
          <w:bCs/>
          <w:spacing w:val="-6"/>
          <w:sz w:val="28"/>
          <w:szCs w:val="28"/>
        </w:rPr>
        <w:t>ритический объем информации</w:t>
      </w:r>
      <w:r w:rsidRPr="00230E49">
        <w:rPr>
          <w:rFonts w:ascii="Times New Roman" w:hAnsi="Times New Roman" w:cs="Times New Roman"/>
          <w:spacing w:val="-6"/>
          <w:sz w:val="28"/>
          <w:szCs w:val="28"/>
        </w:rPr>
        <w:t xml:space="preserve">, необходимый для перехода в </w:t>
      </w:r>
      <w:r w:rsidRPr="00230E49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стадию разумного животного и, собственно, – человека, </w:t>
      </w:r>
      <w:r w:rsidRPr="00230E49">
        <w:rPr>
          <w:rFonts w:ascii="Times New Roman" w:hAnsi="Times New Roman" w:cs="Times New Roman"/>
          <w:spacing w:val="-6"/>
          <w:sz w:val="28"/>
          <w:szCs w:val="28"/>
        </w:rPr>
        <w:t xml:space="preserve">требует </w:t>
      </w:r>
      <w:r w:rsidRPr="00230E49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совокупного </w:t>
      </w:r>
      <w:r w:rsidRPr="00230E49">
        <w:rPr>
          <w:rFonts w:ascii="Times New Roman" w:hAnsi="Times New Roman" w:cs="Times New Roman"/>
          <w:spacing w:val="-6"/>
          <w:sz w:val="28"/>
          <w:szCs w:val="28"/>
        </w:rPr>
        <w:t xml:space="preserve">опыта, как минимум, </w:t>
      </w:r>
      <w:r w:rsidRPr="00230E49">
        <w:rPr>
          <w:rFonts w:ascii="Times New Roman" w:hAnsi="Times New Roman" w:cs="Times New Roman"/>
          <w:bCs/>
          <w:spacing w:val="-6"/>
          <w:sz w:val="28"/>
          <w:szCs w:val="28"/>
        </w:rPr>
        <w:t>нескольких поколений всего человеческого сообщества, представленных, например, у нескольких человек</w:t>
      </w:r>
      <w:r w:rsidRPr="00230E49">
        <w:rPr>
          <w:rFonts w:ascii="Times New Roman" w:hAnsi="Times New Roman" w:cs="Times New Roman"/>
          <w:spacing w:val="-6"/>
          <w:sz w:val="28"/>
          <w:szCs w:val="28"/>
        </w:rPr>
        <w:t xml:space="preserve">, что и обеспечивается в большинстве случаев в семье. И чем большее число людей участвует в создании этого информационного банка человеческого сообщества, тем быстрее отдельно взятый человек сможет пройти эволюционную фазу разумного животного и приступить к развитию в стадии собственно человека разумного. При этом развитии имеет значение не только </w:t>
      </w:r>
      <w:r w:rsidRPr="00230E49">
        <w:rPr>
          <w:rFonts w:ascii="Times New Roman" w:hAnsi="Times New Roman" w:cs="Times New Roman"/>
          <w:i/>
          <w:spacing w:val="-6"/>
          <w:sz w:val="28"/>
          <w:szCs w:val="28"/>
        </w:rPr>
        <w:t>объем</w:t>
      </w:r>
      <w:r w:rsidRPr="00230E49">
        <w:rPr>
          <w:rFonts w:ascii="Times New Roman" w:hAnsi="Times New Roman" w:cs="Times New Roman"/>
          <w:spacing w:val="-6"/>
          <w:sz w:val="28"/>
          <w:szCs w:val="28"/>
        </w:rPr>
        <w:t xml:space="preserve"> получаемой от сообщества информации, но и </w:t>
      </w:r>
      <w:r w:rsidRPr="00230E49">
        <w:rPr>
          <w:rFonts w:ascii="Times New Roman" w:hAnsi="Times New Roman" w:cs="Times New Roman"/>
          <w:i/>
          <w:spacing w:val="-6"/>
          <w:sz w:val="28"/>
          <w:szCs w:val="28"/>
        </w:rPr>
        <w:t>качество</w:t>
      </w:r>
      <w:r w:rsidRPr="00230E49">
        <w:rPr>
          <w:rFonts w:ascii="Times New Roman" w:hAnsi="Times New Roman" w:cs="Times New Roman"/>
          <w:spacing w:val="-6"/>
          <w:sz w:val="28"/>
          <w:szCs w:val="28"/>
        </w:rPr>
        <w:t xml:space="preserve"> этой информации, и ее многоплановость. Многоплановость качественной информации позволяет человеку гармонично развивать </w:t>
      </w:r>
      <w:r w:rsidR="00572984" w:rsidRPr="00230E49">
        <w:rPr>
          <w:rFonts w:ascii="Times New Roman" w:hAnsi="Times New Roman" w:cs="Times New Roman"/>
          <w:spacing w:val="-6"/>
          <w:sz w:val="28"/>
          <w:szCs w:val="28"/>
        </w:rPr>
        <w:t>свою личность</w:t>
      </w:r>
      <w:r w:rsidRPr="00230E49">
        <w:rPr>
          <w:rFonts w:ascii="Times New Roman" w:hAnsi="Times New Roman" w:cs="Times New Roman"/>
          <w:spacing w:val="-6"/>
          <w:sz w:val="28"/>
          <w:szCs w:val="28"/>
        </w:rPr>
        <w:t>. И чем раньше ребенок перейдет от стадии разумного животного к эволюционной стадии собственно человека, тем более качественный фундамент создается для возможности развития</w:t>
      </w:r>
      <w:r w:rsidR="00572984" w:rsidRPr="00230E49">
        <w:rPr>
          <w:rFonts w:ascii="Times New Roman" w:hAnsi="Times New Roman" w:cs="Times New Roman"/>
          <w:spacing w:val="-6"/>
          <w:sz w:val="28"/>
          <w:szCs w:val="28"/>
        </w:rPr>
        <w:t xml:space="preserve">  </w:t>
      </w:r>
      <w:r w:rsidR="00D9141F">
        <w:rPr>
          <w:rFonts w:ascii="Times New Roman" w:hAnsi="Times New Roman" w:cs="Times New Roman"/>
          <w:spacing w:val="-6"/>
          <w:sz w:val="28"/>
          <w:szCs w:val="28"/>
        </w:rPr>
        <w:t xml:space="preserve">его </w:t>
      </w:r>
      <w:r w:rsidR="00572984" w:rsidRPr="00230E49">
        <w:rPr>
          <w:rFonts w:ascii="Times New Roman" w:hAnsi="Times New Roman" w:cs="Times New Roman"/>
          <w:spacing w:val="-6"/>
          <w:sz w:val="28"/>
          <w:szCs w:val="28"/>
        </w:rPr>
        <w:t>личности</w:t>
      </w:r>
      <w:r w:rsidRPr="00230E49">
        <w:rPr>
          <w:rFonts w:ascii="Times New Roman" w:hAnsi="Times New Roman" w:cs="Times New Roman"/>
          <w:spacing w:val="-6"/>
          <w:sz w:val="28"/>
          <w:szCs w:val="28"/>
        </w:rPr>
        <w:t xml:space="preserve">. Кроме этого, если ребенок достигнет стадии </w:t>
      </w:r>
      <w:r w:rsidRPr="00230E49">
        <w:rPr>
          <w:rFonts w:ascii="Times New Roman" w:hAnsi="Times New Roman" w:cs="Times New Roman"/>
          <w:bCs/>
          <w:spacing w:val="-6"/>
          <w:sz w:val="28"/>
          <w:szCs w:val="28"/>
        </w:rPr>
        <w:t>собственно человека разумного</w:t>
      </w:r>
      <w:r w:rsidR="00572984" w:rsidRPr="00230E49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Pr="00230E49">
        <w:rPr>
          <w:rFonts w:ascii="Times New Roman" w:hAnsi="Times New Roman" w:cs="Times New Roman"/>
          <w:spacing w:val="-6"/>
          <w:sz w:val="28"/>
          <w:szCs w:val="28"/>
        </w:rPr>
        <w:t xml:space="preserve">до подросткового гормонального взрыва, исчезает опасность </w:t>
      </w:r>
      <w:r w:rsidRPr="00230E49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эволюционного замораживания </w:t>
      </w:r>
      <w:r w:rsidRPr="00230E49">
        <w:rPr>
          <w:rFonts w:ascii="Times New Roman" w:hAnsi="Times New Roman" w:cs="Times New Roman"/>
          <w:spacing w:val="-6"/>
          <w:sz w:val="28"/>
          <w:szCs w:val="28"/>
        </w:rPr>
        <w:t xml:space="preserve">на стадии </w:t>
      </w:r>
      <w:r w:rsidRPr="00230E49">
        <w:rPr>
          <w:rFonts w:ascii="Times New Roman" w:hAnsi="Times New Roman" w:cs="Times New Roman"/>
          <w:bCs/>
          <w:spacing w:val="-6"/>
          <w:sz w:val="28"/>
          <w:szCs w:val="28"/>
        </w:rPr>
        <w:t>разумного животного</w:t>
      </w:r>
      <w:r w:rsidRPr="00230E49">
        <w:rPr>
          <w:rFonts w:ascii="Times New Roman" w:hAnsi="Times New Roman" w:cs="Times New Roman"/>
          <w:spacing w:val="-6"/>
          <w:sz w:val="28"/>
          <w:szCs w:val="28"/>
        </w:rPr>
        <w:t xml:space="preserve">. Развитие в период полового созревания, при буре в организме мощных половых гормонов, резко замедляется, а при наличии </w:t>
      </w:r>
      <w:r w:rsidRPr="00230E49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сексуальной активности </w:t>
      </w:r>
      <w:r w:rsidRPr="00230E49">
        <w:rPr>
          <w:rFonts w:ascii="Times New Roman" w:hAnsi="Times New Roman" w:cs="Times New Roman"/>
          <w:spacing w:val="-6"/>
          <w:sz w:val="28"/>
          <w:szCs w:val="28"/>
        </w:rPr>
        <w:t xml:space="preserve">становится практически </w:t>
      </w:r>
      <w:r w:rsidRPr="00230E49">
        <w:rPr>
          <w:rFonts w:ascii="Times New Roman" w:hAnsi="Times New Roman" w:cs="Times New Roman"/>
          <w:bCs/>
          <w:spacing w:val="-6"/>
          <w:sz w:val="28"/>
          <w:szCs w:val="28"/>
        </w:rPr>
        <w:t>невозможным</w:t>
      </w:r>
      <w:r w:rsidRPr="00230E49">
        <w:rPr>
          <w:rFonts w:ascii="Times New Roman" w:hAnsi="Times New Roman" w:cs="Times New Roman"/>
          <w:spacing w:val="-6"/>
          <w:sz w:val="28"/>
          <w:szCs w:val="28"/>
        </w:rPr>
        <w:t xml:space="preserve">. Инстинкты пола начинают контролировать поведение человека и не позволяют преодолеть стадию разумного животного. </w:t>
      </w:r>
      <w:r w:rsidR="00572984" w:rsidRPr="00230E49">
        <w:rPr>
          <w:rFonts w:ascii="Times New Roman" w:hAnsi="Times New Roman" w:cs="Times New Roman"/>
          <w:spacing w:val="-6"/>
          <w:sz w:val="28"/>
          <w:szCs w:val="28"/>
        </w:rPr>
        <w:t>Н</w:t>
      </w:r>
      <w:r w:rsidRPr="00230E49">
        <w:rPr>
          <w:rFonts w:ascii="Times New Roman" w:hAnsi="Times New Roman" w:cs="Times New Roman"/>
          <w:spacing w:val="-6"/>
          <w:sz w:val="28"/>
          <w:szCs w:val="28"/>
        </w:rPr>
        <w:t>а это есть две основные причины:</w:t>
      </w:r>
    </w:p>
    <w:p w:rsidR="007D077A" w:rsidRPr="00230E49" w:rsidRDefault="007D077A" w:rsidP="007D0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30E49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1. </w:t>
      </w:r>
      <w:r w:rsidRPr="00230E49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="00572984" w:rsidRPr="00230E49">
        <w:rPr>
          <w:rFonts w:ascii="Times New Roman" w:hAnsi="Times New Roman" w:cs="Times New Roman"/>
          <w:spacing w:val="-4"/>
          <w:sz w:val="28"/>
          <w:szCs w:val="28"/>
        </w:rPr>
        <w:t>Д</w:t>
      </w:r>
      <w:r w:rsidRPr="00230E49">
        <w:rPr>
          <w:rFonts w:ascii="Times New Roman" w:hAnsi="Times New Roman" w:cs="Times New Roman"/>
          <w:bCs/>
          <w:spacing w:val="-4"/>
          <w:sz w:val="28"/>
          <w:szCs w:val="28"/>
        </w:rPr>
        <w:t>верь</w:t>
      </w:r>
      <w:r w:rsidRPr="00230E49">
        <w:rPr>
          <w:rFonts w:ascii="Times New Roman" w:hAnsi="Times New Roman" w:cs="Times New Roman"/>
          <w:spacing w:val="-4"/>
          <w:sz w:val="28"/>
          <w:szCs w:val="28"/>
        </w:rPr>
        <w:t xml:space="preserve">» </w:t>
      </w:r>
      <w:r w:rsidR="00572984" w:rsidRPr="00230E49">
        <w:rPr>
          <w:rFonts w:ascii="Times New Roman" w:hAnsi="Times New Roman" w:cs="Times New Roman"/>
          <w:spacing w:val="-4"/>
          <w:sz w:val="28"/>
          <w:szCs w:val="28"/>
        </w:rPr>
        <w:t>перехода</w:t>
      </w:r>
      <w:r w:rsidRPr="00230E49">
        <w:rPr>
          <w:rFonts w:ascii="Times New Roman" w:hAnsi="Times New Roman" w:cs="Times New Roman"/>
          <w:spacing w:val="-4"/>
          <w:sz w:val="28"/>
          <w:szCs w:val="28"/>
        </w:rPr>
        <w:t>, которая открыта человеку для прохождения через стадию разумного животного, закрывается</w:t>
      </w:r>
      <w:r w:rsidR="00572984" w:rsidRPr="00230E49">
        <w:rPr>
          <w:rFonts w:ascii="Times New Roman" w:hAnsi="Times New Roman" w:cs="Times New Roman"/>
          <w:spacing w:val="-4"/>
          <w:sz w:val="28"/>
          <w:szCs w:val="28"/>
        </w:rPr>
        <w:t>, если у молодого человека высокая сексуальная активность,</w:t>
      </w:r>
      <w:r w:rsidRPr="00230E49">
        <w:rPr>
          <w:rFonts w:ascii="Times New Roman" w:hAnsi="Times New Roman" w:cs="Times New Roman"/>
          <w:spacing w:val="-4"/>
          <w:sz w:val="28"/>
          <w:szCs w:val="28"/>
        </w:rPr>
        <w:t xml:space="preserve"> в возрасте 16-18 лет.</w:t>
      </w:r>
    </w:p>
    <w:p w:rsidR="007D077A" w:rsidRPr="00230E49" w:rsidRDefault="007D077A" w:rsidP="007D0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30E49">
        <w:rPr>
          <w:rFonts w:ascii="Times New Roman" w:hAnsi="Times New Roman" w:cs="Times New Roman"/>
          <w:bCs/>
          <w:spacing w:val="-4"/>
          <w:sz w:val="28"/>
          <w:szCs w:val="28"/>
        </w:rPr>
        <w:t>2. Необходимый для развития в</w:t>
      </w:r>
      <w:r w:rsidRPr="00230E49">
        <w:rPr>
          <w:rFonts w:ascii="Times New Roman" w:hAnsi="Times New Roman" w:cs="Times New Roman"/>
          <w:spacing w:val="-4"/>
          <w:sz w:val="28"/>
          <w:szCs w:val="28"/>
        </w:rPr>
        <w:t xml:space="preserve">ырабатываемый организмом человека </w:t>
      </w:r>
      <w:r w:rsidRPr="00230E49">
        <w:rPr>
          <w:rFonts w:ascii="Times New Roman" w:hAnsi="Times New Roman" w:cs="Times New Roman"/>
          <w:bCs/>
          <w:spacing w:val="-4"/>
          <w:sz w:val="28"/>
          <w:szCs w:val="28"/>
        </w:rPr>
        <w:t>потенциал ограничен</w:t>
      </w:r>
      <w:r w:rsidRPr="00230E49">
        <w:rPr>
          <w:rFonts w:ascii="Times New Roman" w:hAnsi="Times New Roman" w:cs="Times New Roman"/>
          <w:spacing w:val="-4"/>
          <w:sz w:val="28"/>
          <w:szCs w:val="28"/>
        </w:rPr>
        <w:t xml:space="preserve">. И поэтому расход этого потенциала на сексуальную активность </w:t>
      </w:r>
      <w:r w:rsidRPr="00230E49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не оставляет достаточно энергии </w:t>
      </w:r>
      <w:r w:rsidRPr="00230E49">
        <w:rPr>
          <w:rFonts w:ascii="Times New Roman" w:hAnsi="Times New Roman" w:cs="Times New Roman"/>
          <w:spacing w:val="-4"/>
          <w:sz w:val="28"/>
          <w:szCs w:val="28"/>
        </w:rPr>
        <w:t>на правильное развитие мозга, сознания и всей его личности в целом.</w:t>
      </w:r>
    </w:p>
    <w:p w:rsidR="007D077A" w:rsidRPr="00230E49" w:rsidRDefault="007D077A" w:rsidP="007D0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30E49">
        <w:rPr>
          <w:rFonts w:ascii="Times New Roman" w:hAnsi="Times New Roman" w:cs="Times New Roman"/>
          <w:spacing w:val="-4"/>
          <w:sz w:val="28"/>
          <w:szCs w:val="28"/>
        </w:rPr>
        <w:tab/>
        <w:t xml:space="preserve">В ситуации, когда наблюдается </w:t>
      </w:r>
      <w:r w:rsidRPr="00230E49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разрушение воспитания молодого поколения </w:t>
      </w:r>
      <w:r w:rsidRPr="00230E49">
        <w:rPr>
          <w:rFonts w:ascii="Times New Roman" w:hAnsi="Times New Roman" w:cs="Times New Roman"/>
          <w:spacing w:val="-4"/>
          <w:sz w:val="28"/>
          <w:szCs w:val="28"/>
        </w:rPr>
        <w:t xml:space="preserve">и </w:t>
      </w:r>
      <w:r w:rsidRPr="00230E49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пропаганда </w:t>
      </w:r>
      <w:r w:rsidRPr="00230E49">
        <w:rPr>
          <w:rFonts w:ascii="Times New Roman" w:hAnsi="Times New Roman" w:cs="Times New Roman"/>
          <w:spacing w:val="-4"/>
          <w:sz w:val="28"/>
          <w:szCs w:val="28"/>
        </w:rPr>
        <w:t xml:space="preserve">среди молодежи </w:t>
      </w:r>
      <w:r w:rsidRPr="00230E49">
        <w:rPr>
          <w:rFonts w:ascii="Times New Roman" w:hAnsi="Times New Roman" w:cs="Times New Roman"/>
          <w:bCs/>
          <w:spacing w:val="-4"/>
          <w:sz w:val="28"/>
          <w:szCs w:val="28"/>
        </w:rPr>
        <w:t>сексуальной свободы и вседозволенности, и</w:t>
      </w:r>
      <w:r w:rsidRPr="00230E49">
        <w:rPr>
          <w:rFonts w:ascii="Times New Roman" w:hAnsi="Times New Roman" w:cs="Times New Roman"/>
          <w:spacing w:val="-4"/>
          <w:sz w:val="28"/>
          <w:szCs w:val="28"/>
        </w:rPr>
        <w:t xml:space="preserve"> делается это не из-за беспокойства о «</w:t>
      </w:r>
      <w:r w:rsidRPr="00230E49">
        <w:rPr>
          <w:rFonts w:ascii="Times New Roman" w:hAnsi="Times New Roman" w:cs="Times New Roman"/>
          <w:bCs/>
          <w:spacing w:val="-4"/>
          <w:sz w:val="28"/>
          <w:szCs w:val="28"/>
        </w:rPr>
        <w:t>свободе личности</w:t>
      </w:r>
      <w:r w:rsidRPr="00230E49">
        <w:rPr>
          <w:rFonts w:ascii="Times New Roman" w:hAnsi="Times New Roman" w:cs="Times New Roman"/>
          <w:spacing w:val="-4"/>
          <w:sz w:val="28"/>
          <w:szCs w:val="28"/>
        </w:rPr>
        <w:t xml:space="preserve">» </w:t>
      </w:r>
      <w:r w:rsidRPr="00230E49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молодежи, как это стараются сегодня преподнести, а для того, чтобы </w:t>
      </w:r>
      <w:r w:rsidRPr="00230E49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остановить эволюционное развитие </w:t>
      </w:r>
      <w:r w:rsidRPr="00230E49">
        <w:rPr>
          <w:rFonts w:ascii="Times New Roman" w:hAnsi="Times New Roman" w:cs="Times New Roman"/>
          <w:spacing w:val="-4"/>
          <w:sz w:val="28"/>
          <w:szCs w:val="28"/>
        </w:rPr>
        <w:t xml:space="preserve">этой молодежи на стадии </w:t>
      </w:r>
      <w:r w:rsidRPr="00230E49">
        <w:rPr>
          <w:rFonts w:ascii="Times New Roman" w:hAnsi="Times New Roman" w:cs="Times New Roman"/>
          <w:bCs/>
          <w:spacing w:val="-4"/>
          <w:sz w:val="28"/>
          <w:szCs w:val="28"/>
        </w:rPr>
        <w:t>разумного животного</w:t>
      </w:r>
      <w:r w:rsidRPr="00230E49">
        <w:rPr>
          <w:rFonts w:ascii="Times New Roman" w:hAnsi="Times New Roman" w:cs="Times New Roman"/>
          <w:spacing w:val="-4"/>
          <w:sz w:val="28"/>
          <w:szCs w:val="28"/>
        </w:rPr>
        <w:t xml:space="preserve">. Это необходимо для того, чтобы было легче </w:t>
      </w:r>
      <w:r w:rsidRPr="00230E49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управлять </w:t>
      </w:r>
      <w:r w:rsidRPr="00230E49">
        <w:rPr>
          <w:rFonts w:ascii="Times New Roman" w:hAnsi="Times New Roman" w:cs="Times New Roman"/>
          <w:spacing w:val="-4"/>
          <w:sz w:val="28"/>
          <w:szCs w:val="28"/>
        </w:rPr>
        <w:t xml:space="preserve">и </w:t>
      </w:r>
      <w:r w:rsidRPr="00230E49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манипулировать массами </w:t>
      </w:r>
      <w:r w:rsidRPr="00230E49">
        <w:rPr>
          <w:rFonts w:ascii="Times New Roman" w:hAnsi="Times New Roman" w:cs="Times New Roman"/>
          <w:spacing w:val="-4"/>
          <w:sz w:val="28"/>
          <w:szCs w:val="28"/>
        </w:rPr>
        <w:t xml:space="preserve">в интересах определенных лиц. В силу того, что именно на этой стадии развития – </w:t>
      </w:r>
      <w:r w:rsidRPr="00230E49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стадии разумного животного – </w:t>
      </w:r>
      <w:r w:rsidRPr="00230E49">
        <w:rPr>
          <w:rFonts w:ascii="Times New Roman" w:hAnsi="Times New Roman" w:cs="Times New Roman"/>
          <w:spacing w:val="-4"/>
          <w:sz w:val="28"/>
          <w:szCs w:val="28"/>
        </w:rPr>
        <w:t>легче всего человек превращается в управляемого биоробота</w:t>
      </w:r>
      <w:r w:rsidR="00572984" w:rsidRPr="00230E49">
        <w:rPr>
          <w:rFonts w:ascii="Times New Roman" w:hAnsi="Times New Roman" w:cs="Times New Roman"/>
          <w:spacing w:val="-4"/>
          <w:sz w:val="28"/>
          <w:szCs w:val="28"/>
        </w:rPr>
        <w:t xml:space="preserve"> или, сегодня принято такое определение человека как биообъект</w:t>
      </w:r>
      <w:r w:rsidRPr="00230E49">
        <w:rPr>
          <w:rFonts w:ascii="Times New Roman" w:hAnsi="Times New Roman" w:cs="Times New Roman"/>
          <w:spacing w:val="-4"/>
          <w:sz w:val="28"/>
          <w:szCs w:val="28"/>
        </w:rPr>
        <w:t xml:space="preserve">. Но процесс манипулирования, </w:t>
      </w:r>
      <w:proofErr w:type="spellStart"/>
      <w:r w:rsidRPr="00230E49">
        <w:rPr>
          <w:rFonts w:ascii="Times New Roman" w:hAnsi="Times New Roman" w:cs="Times New Roman"/>
          <w:spacing w:val="-4"/>
          <w:sz w:val="28"/>
          <w:szCs w:val="28"/>
        </w:rPr>
        <w:t>зомбирования</w:t>
      </w:r>
      <w:proofErr w:type="spellEnd"/>
      <w:r w:rsidRPr="00230E49">
        <w:rPr>
          <w:rFonts w:ascii="Times New Roman" w:hAnsi="Times New Roman" w:cs="Times New Roman"/>
          <w:spacing w:val="-4"/>
          <w:sz w:val="28"/>
          <w:szCs w:val="28"/>
        </w:rPr>
        <w:t xml:space="preserve"> никакого отношения к правильному воспитанию не имеют.</w:t>
      </w:r>
    </w:p>
    <w:p w:rsidR="007D077A" w:rsidRPr="00230E49" w:rsidRDefault="007D077A" w:rsidP="00CA6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30E49">
        <w:rPr>
          <w:rFonts w:ascii="Times New Roman" w:hAnsi="Times New Roman" w:cs="Times New Roman"/>
          <w:spacing w:val="-4"/>
          <w:sz w:val="28"/>
          <w:szCs w:val="28"/>
        </w:rPr>
        <w:tab/>
        <w:t xml:space="preserve">Первые две стадии личностного развития человека носят, в основном, </w:t>
      </w:r>
      <w:r w:rsidRPr="00230E49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пассивный характер </w:t>
      </w:r>
      <w:r w:rsidRPr="00230E49">
        <w:rPr>
          <w:rFonts w:ascii="Times New Roman" w:hAnsi="Times New Roman" w:cs="Times New Roman"/>
          <w:spacing w:val="-4"/>
          <w:sz w:val="28"/>
          <w:szCs w:val="28"/>
        </w:rPr>
        <w:t xml:space="preserve">со стороны развивающегося. Растущий ребенок, а позже и подросток, в большей степени, напоминают «губку». «Губку», впитывающую в себя информацию сначала своей семьи, а потом – доступную информацию, накопленную человеческим сообществом за все время его существования. От того, </w:t>
      </w:r>
      <w:r w:rsidRPr="00230E49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какую информацию </w:t>
      </w:r>
      <w:r w:rsidRPr="00230E49">
        <w:rPr>
          <w:rFonts w:ascii="Times New Roman" w:hAnsi="Times New Roman" w:cs="Times New Roman"/>
          <w:spacing w:val="-4"/>
          <w:sz w:val="28"/>
          <w:szCs w:val="28"/>
        </w:rPr>
        <w:t xml:space="preserve">впитает в себя развивающийся человек, какого она </w:t>
      </w:r>
      <w:r w:rsidRPr="00230E49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качества </w:t>
      </w:r>
      <w:r w:rsidRPr="00230E49">
        <w:rPr>
          <w:rFonts w:ascii="Times New Roman" w:hAnsi="Times New Roman" w:cs="Times New Roman"/>
          <w:spacing w:val="-4"/>
          <w:sz w:val="28"/>
          <w:szCs w:val="28"/>
        </w:rPr>
        <w:t xml:space="preserve">и какова </w:t>
      </w:r>
      <w:r w:rsidRPr="00230E49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многогранность </w:t>
      </w:r>
      <w:r w:rsidRPr="00230E49">
        <w:rPr>
          <w:rFonts w:ascii="Times New Roman" w:hAnsi="Times New Roman" w:cs="Times New Roman"/>
          <w:spacing w:val="-4"/>
          <w:sz w:val="28"/>
          <w:szCs w:val="28"/>
        </w:rPr>
        <w:t xml:space="preserve">этой информации, зависит, </w:t>
      </w:r>
      <w:r w:rsidRPr="00230E49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остановится ли развитие </w:t>
      </w:r>
      <w:r w:rsidRPr="00230E49">
        <w:rPr>
          <w:rFonts w:ascii="Times New Roman" w:hAnsi="Times New Roman" w:cs="Times New Roman"/>
          <w:spacing w:val="-4"/>
          <w:sz w:val="28"/>
          <w:szCs w:val="28"/>
        </w:rPr>
        <w:t xml:space="preserve">конкретного человека </w:t>
      </w:r>
      <w:r w:rsidRPr="00230E49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на стадии собственно человека разумного </w:t>
      </w:r>
      <w:r w:rsidRPr="00230E49">
        <w:rPr>
          <w:rFonts w:ascii="Times New Roman" w:hAnsi="Times New Roman" w:cs="Times New Roman"/>
          <w:spacing w:val="-4"/>
          <w:sz w:val="28"/>
          <w:szCs w:val="28"/>
        </w:rPr>
        <w:t xml:space="preserve">или </w:t>
      </w:r>
      <w:r w:rsidRPr="00230E49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продолжится </w:t>
      </w:r>
      <w:r w:rsidRPr="00230E49">
        <w:rPr>
          <w:rFonts w:ascii="Times New Roman" w:hAnsi="Times New Roman" w:cs="Times New Roman"/>
          <w:spacing w:val="-4"/>
          <w:sz w:val="28"/>
          <w:szCs w:val="28"/>
        </w:rPr>
        <w:t xml:space="preserve">и </w:t>
      </w:r>
      <w:r w:rsidRPr="00230E49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в стадии высокоразвитого культурного </w:t>
      </w:r>
      <w:r w:rsidR="00CA6840" w:rsidRPr="00230E49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230E49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человека</w:t>
      </w:r>
      <w:r w:rsidRPr="00230E49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CA6840" w:rsidRPr="00230E49"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230E49">
        <w:rPr>
          <w:rFonts w:ascii="Times New Roman" w:hAnsi="Times New Roman" w:cs="Times New Roman"/>
          <w:spacing w:val="-4"/>
          <w:sz w:val="28"/>
          <w:szCs w:val="28"/>
        </w:rPr>
        <w:t xml:space="preserve">Развитие человека на </w:t>
      </w:r>
      <w:r w:rsidR="00CA6840" w:rsidRPr="00230E49">
        <w:rPr>
          <w:rFonts w:ascii="Times New Roman" w:hAnsi="Times New Roman" w:cs="Times New Roman"/>
          <w:spacing w:val="-4"/>
          <w:sz w:val="28"/>
          <w:szCs w:val="28"/>
        </w:rPr>
        <w:t>стадии Культурного человека, –</w:t>
      </w:r>
      <w:r w:rsidRPr="00230E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30E49">
        <w:rPr>
          <w:rFonts w:ascii="Times New Roman" w:hAnsi="Times New Roman" w:cs="Times New Roman"/>
          <w:bCs/>
          <w:spacing w:val="-4"/>
          <w:sz w:val="28"/>
          <w:szCs w:val="28"/>
        </w:rPr>
        <w:t>активное</w:t>
      </w:r>
      <w:r w:rsidR="00CA6840" w:rsidRPr="00230E49">
        <w:rPr>
          <w:rFonts w:ascii="Times New Roman" w:hAnsi="Times New Roman" w:cs="Times New Roman"/>
          <w:bCs/>
          <w:spacing w:val="-4"/>
          <w:sz w:val="28"/>
          <w:szCs w:val="28"/>
        </w:rPr>
        <w:t>, –</w:t>
      </w:r>
      <w:r w:rsidRPr="00230E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30E49">
        <w:rPr>
          <w:rFonts w:ascii="Times New Roman" w:hAnsi="Times New Roman" w:cs="Times New Roman"/>
          <w:bCs/>
          <w:spacing w:val="-4"/>
          <w:sz w:val="28"/>
          <w:szCs w:val="28"/>
        </w:rPr>
        <w:t>происходит через действие и личностное усилие</w:t>
      </w:r>
      <w:r w:rsidRPr="00230E49">
        <w:rPr>
          <w:rFonts w:ascii="Times New Roman" w:hAnsi="Times New Roman" w:cs="Times New Roman"/>
          <w:spacing w:val="-4"/>
          <w:sz w:val="28"/>
          <w:szCs w:val="28"/>
        </w:rPr>
        <w:t>. Д</w:t>
      </w:r>
      <w:r w:rsidRPr="00230E49">
        <w:rPr>
          <w:rFonts w:ascii="Times New Roman" w:hAnsi="Times New Roman" w:cs="Times New Roman"/>
          <w:bCs/>
          <w:spacing w:val="-4"/>
          <w:sz w:val="28"/>
          <w:szCs w:val="28"/>
        </w:rPr>
        <w:t>ействуя</w:t>
      </w:r>
      <w:r w:rsidRPr="00230E49">
        <w:rPr>
          <w:rFonts w:ascii="Times New Roman" w:hAnsi="Times New Roman" w:cs="Times New Roman"/>
          <w:spacing w:val="-4"/>
          <w:sz w:val="28"/>
          <w:szCs w:val="28"/>
        </w:rPr>
        <w:t xml:space="preserve">, человек </w:t>
      </w:r>
      <w:r w:rsidRPr="00230E49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пропускает </w:t>
      </w:r>
      <w:r w:rsidRPr="00230E49">
        <w:rPr>
          <w:rFonts w:ascii="Times New Roman" w:hAnsi="Times New Roman" w:cs="Times New Roman"/>
          <w:spacing w:val="-4"/>
          <w:sz w:val="28"/>
          <w:szCs w:val="28"/>
        </w:rPr>
        <w:t xml:space="preserve">приобретенные знания </w:t>
      </w:r>
      <w:r w:rsidRPr="00230E49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через себя </w:t>
      </w:r>
      <w:r w:rsidRPr="00230E49">
        <w:rPr>
          <w:rFonts w:ascii="Times New Roman" w:hAnsi="Times New Roman" w:cs="Times New Roman"/>
          <w:spacing w:val="-4"/>
          <w:sz w:val="28"/>
          <w:szCs w:val="28"/>
        </w:rPr>
        <w:t xml:space="preserve">и, при правильном применении истинных знаний, достигает состояния </w:t>
      </w:r>
      <w:r w:rsidRPr="00230E49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осмысления </w:t>
      </w:r>
      <w:r w:rsidRPr="00230E49">
        <w:rPr>
          <w:rFonts w:ascii="Times New Roman" w:hAnsi="Times New Roman" w:cs="Times New Roman"/>
          <w:spacing w:val="-4"/>
          <w:sz w:val="28"/>
          <w:szCs w:val="28"/>
        </w:rPr>
        <w:t xml:space="preserve">этих знаний, когда знания из мертвого груза превращаются в животворящий поток, который заполняет без остатка действующего, превращая последнего из потребителя </w:t>
      </w:r>
      <w:r w:rsidRPr="00230E49">
        <w:rPr>
          <w:rFonts w:ascii="Times New Roman" w:hAnsi="Times New Roman" w:cs="Times New Roman"/>
          <w:bCs/>
          <w:spacing w:val="-4"/>
          <w:sz w:val="28"/>
          <w:szCs w:val="28"/>
        </w:rPr>
        <w:t>в творца</w:t>
      </w:r>
      <w:r w:rsidRPr="00230E49">
        <w:rPr>
          <w:rFonts w:ascii="Times New Roman" w:hAnsi="Times New Roman" w:cs="Times New Roman"/>
          <w:spacing w:val="-4"/>
          <w:sz w:val="28"/>
          <w:szCs w:val="28"/>
        </w:rPr>
        <w:t>. При этом</w:t>
      </w:r>
      <w:proofErr w:type="gramStart"/>
      <w:r w:rsidRPr="00230E49">
        <w:rPr>
          <w:rFonts w:ascii="Times New Roman" w:hAnsi="Times New Roman" w:cs="Times New Roman"/>
          <w:spacing w:val="-4"/>
          <w:sz w:val="28"/>
          <w:szCs w:val="28"/>
        </w:rPr>
        <w:t>,</w:t>
      </w:r>
      <w:proofErr w:type="gramEnd"/>
      <w:r w:rsidRPr="00230E49">
        <w:rPr>
          <w:rFonts w:ascii="Times New Roman" w:hAnsi="Times New Roman" w:cs="Times New Roman"/>
          <w:spacing w:val="-4"/>
          <w:sz w:val="28"/>
          <w:szCs w:val="28"/>
        </w:rPr>
        <w:t xml:space="preserve"> развивающийся человек </w:t>
      </w:r>
      <w:r w:rsidRPr="00230E49">
        <w:rPr>
          <w:rFonts w:ascii="Times New Roman" w:hAnsi="Times New Roman" w:cs="Times New Roman"/>
          <w:bCs/>
          <w:spacing w:val="-4"/>
          <w:sz w:val="28"/>
          <w:szCs w:val="28"/>
        </w:rPr>
        <w:t>достигает состояния</w:t>
      </w:r>
      <w:r w:rsidR="00CA6840" w:rsidRPr="00230E49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230E49">
        <w:rPr>
          <w:rFonts w:ascii="Times New Roman" w:hAnsi="Times New Roman" w:cs="Times New Roman"/>
          <w:bCs/>
          <w:spacing w:val="-4"/>
          <w:sz w:val="28"/>
          <w:szCs w:val="28"/>
        </w:rPr>
        <w:t>просветления знани</w:t>
      </w:r>
      <w:r w:rsidR="00CA6840" w:rsidRPr="00230E49">
        <w:rPr>
          <w:rFonts w:ascii="Times New Roman" w:hAnsi="Times New Roman" w:cs="Times New Roman"/>
          <w:bCs/>
          <w:spacing w:val="-4"/>
          <w:sz w:val="28"/>
          <w:szCs w:val="28"/>
        </w:rPr>
        <w:t>я</w:t>
      </w:r>
      <w:r w:rsidRPr="00230E49">
        <w:rPr>
          <w:rFonts w:ascii="Times New Roman" w:hAnsi="Times New Roman" w:cs="Times New Roman"/>
          <w:bCs/>
          <w:spacing w:val="-4"/>
          <w:sz w:val="28"/>
          <w:szCs w:val="28"/>
        </w:rPr>
        <w:t>м</w:t>
      </w:r>
      <w:r w:rsidRPr="00230E49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CA6840" w:rsidRPr="00230E49">
        <w:rPr>
          <w:rFonts w:ascii="Times New Roman" w:hAnsi="Times New Roman" w:cs="Times New Roman"/>
          <w:spacing w:val="-4"/>
          <w:sz w:val="28"/>
          <w:szCs w:val="28"/>
        </w:rPr>
        <w:t>.  С</w:t>
      </w:r>
      <w:r w:rsidRPr="00230E49">
        <w:rPr>
          <w:rFonts w:ascii="Times New Roman" w:hAnsi="Times New Roman" w:cs="Times New Roman"/>
          <w:spacing w:val="-4"/>
          <w:sz w:val="28"/>
          <w:szCs w:val="28"/>
        </w:rPr>
        <w:t xml:space="preserve"> этого момента начинается его развитие </w:t>
      </w:r>
      <w:r w:rsidRPr="00230E49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в стадии высокоразвитого </w:t>
      </w:r>
      <w:r w:rsidR="00CA6840" w:rsidRPr="00230E49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230E49">
        <w:rPr>
          <w:rFonts w:ascii="Times New Roman" w:hAnsi="Times New Roman" w:cs="Times New Roman"/>
          <w:bCs/>
          <w:spacing w:val="-4"/>
          <w:sz w:val="28"/>
          <w:szCs w:val="28"/>
        </w:rPr>
        <w:t>человека</w:t>
      </w:r>
      <w:r w:rsidRPr="00230E49">
        <w:rPr>
          <w:rFonts w:ascii="Times New Roman" w:hAnsi="Times New Roman" w:cs="Times New Roman"/>
          <w:spacing w:val="-4"/>
          <w:sz w:val="28"/>
          <w:szCs w:val="28"/>
        </w:rPr>
        <w:t xml:space="preserve">. Как уже было сказано, на этой эволюционной стадии </w:t>
      </w:r>
      <w:r w:rsidRPr="00230E49">
        <w:rPr>
          <w:rFonts w:ascii="Times New Roman" w:hAnsi="Times New Roman" w:cs="Times New Roman"/>
          <w:bCs/>
          <w:spacing w:val="-4"/>
          <w:sz w:val="28"/>
          <w:szCs w:val="28"/>
        </w:rPr>
        <w:t>не существует предела его развития.</w:t>
      </w:r>
    </w:p>
    <w:p w:rsidR="007D077A" w:rsidRPr="00230E49" w:rsidRDefault="007D077A" w:rsidP="00CA68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30E49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Pr="00230E49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отолок воспитания </w:t>
      </w:r>
      <w:r w:rsidRPr="00230E49">
        <w:rPr>
          <w:rFonts w:ascii="Times New Roman" w:hAnsi="Times New Roman" w:cs="Times New Roman"/>
          <w:spacing w:val="-4"/>
          <w:sz w:val="28"/>
          <w:szCs w:val="28"/>
        </w:rPr>
        <w:t xml:space="preserve">человека определяется его </w:t>
      </w:r>
      <w:r w:rsidRPr="00230E49">
        <w:rPr>
          <w:rFonts w:ascii="Times New Roman" w:hAnsi="Times New Roman" w:cs="Times New Roman"/>
          <w:bCs/>
          <w:spacing w:val="-4"/>
          <w:sz w:val="28"/>
          <w:szCs w:val="28"/>
        </w:rPr>
        <w:t>генетическим потенциалом</w:t>
      </w:r>
      <w:r w:rsidRPr="00230E49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Pr="00230E49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уровнем развития </w:t>
      </w:r>
      <w:r w:rsidRPr="00230E49">
        <w:rPr>
          <w:rFonts w:ascii="Times New Roman" w:hAnsi="Times New Roman" w:cs="Times New Roman"/>
          <w:spacing w:val="-4"/>
          <w:sz w:val="28"/>
          <w:szCs w:val="28"/>
        </w:rPr>
        <w:t xml:space="preserve">его </w:t>
      </w:r>
      <w:r w:rsidRPr="00230E49">
        <w:rPr>
          <w:rFonts w:ascii="Times New Roman" w:hAnsi="Times New Roman" w:cs="Times New Roman"/>
          <w:bCs/>
          <w:spacing w:val="-4"/>
          <w:sz w:val="28"/>
          <w:szCs w:val="28"/>
        </w:rPr>
        <w:t>внутреннего, личностного мира</w:t>
      </w:r>
      <w:r w:rsidRPr="00230E49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Pr="00230E49">
        <w:rPr>
          <w:rFonts w:ascii="Times New Roman" w:hAnsi="Times New Roman" w:cs="Times New Roman"/>
          <w:bCs/>
          <w:spacing w:val="-4"/>
          <w:sz w:val="28"/>
          <w:szCs w:val="28"/>
        </w:rPr>
        <w:t>степенью многогранности развития сознания</w:t>
      </w:r>
      <w:r w:rsidRPr="00230E49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CA6840" w:rsidRPr="00230E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30E49">
        <w:rPr>
          <w:rFonts w:ascii="Times New Roman" w:hAnsi="Times New Roman" w:cs="Times New Roman"/>
          <w:spacing w:val="-4"/>
          <w:sz w:val="28"/>
          <w:szCs w:val="28"/>
        </w:rPr>
        <w:t xml:space="preserve">его </w:t>
      </w:r>
      <w:r w:rsidRPr="00230E49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силой воли, совестью, нравственностью </w:t>
      </w:r>
      <w:r w:rsidRPr="00230E49">
        <w:rPr>
          <w:rFonts w:ascii="Times New Roman" w:hAnsi="Times New Roman" w:cs="Times New Roman"/>
          <w:spacing w:val="-4"/>
          <w:sz w:val="28"/>
          <w:szCs w:val="28"/>
        </w:rPr>
        <w:t xml:space="preserve">и </w:t>
      </w:r>
      <w:r w:rsidRPr="00230E49">
        <w:rPr>
          <w:rFonts w:ascii="Times New Roman" w:hAnsi="Times New Roman" w:cs="Times New Roman"/>
          <w:bCs/>
          <w:spacing w:val="-4"/>
          <w:sz w:val="28"/>
          <w:szCs w:val="28"/>
        </w:rPr>
        <w:t>трудолюбием</w:t>
      </w:r>
      <w:r w:rsidRPr="00230E49">
        <w:rPr>
          <w:rFonts w:ascii="Times New Roman" w:hAnsi="Times New Roman" w:cs="Times New Roman"/>
          <w:spacing w:val="-4"/>
          <w:sz w:val="28"/>
          <w:szCs w:val="28"/>
        </w:rPr>
        <w:t xml:space="preserve">. Если у человека в процессе развития не возникает каких-либо проблем с перечисленными качествами, его движение по пути самосовершенствования как перехода с одного </w:t>
      </w:r>
      <w:r w:rsidR="00CA6840" w:rsidRPr="00230E49">
        <w:rPr>
          <w:rFonts w:ascii="Times New Roman" w:hAnsi="Times New Roman" w:cs="Times New Roman"/>
          <w:spacing w:val="-4"/>
          <w:sz w:val="28"/>
          <w:szCs w:val="28"/>
        </w:rPr>
        <w:t>личностного</w:t>
      </w:r>
      <w:r w:rsidRPr="00230E49">
        <w:rPr>
          <w:rFonts w:ascii="Times New Roman" w:hAnsi="Times New Roman" w:cs="Times New Roman"/>
          <w:spacing w:val="-4"/>
          <w:sz w:val="28"/>
          <w:szCs w:val="28"/>
        </w:rPr>
        <w:t xml:space="preserve"> уровня на другой – не будет иметь конца, как и не будет ограничения возможностей того, что такому человеку под силу осуществить. </w:t>
      </w:r>
      <w:r w:rsidR="00CA6840" w:rsidRPr="00230E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7D077A" w:rsidRPr="00230E49" w:rsidRDefault="00CA6840" w:rsidP="007D07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230E4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D9141F">
        <w:rPr>
          <w:rFonts w:ascii="Times New Roman" w:eastAsia="Times New Roman" w:hAnsi="Times New Roman" w:cs="Times New Roman"/>
          <w:spacing w:val="-4"/>
          <w:sz w:val="28"/>
          <w:szCs w:val="28"/>
        </w:rPr>
        <w:t>Таким образом, с</w:t>
      </w:r>
      <w:r w:rsidRPr="00230E49">
        <w:rPr>
          <w:rFonts w:ascii="Times New Roman" w:eastAsia="Times New Roman" w:hAnsi="Times New Roman" w:cs="Times New Roman"/>
          <w:spacing w:val="-4"/>
          <w:sz w:val="28"/>
          <w:szCs w:val="28"/>
        </w:rPr>
        <w:t>мыслы воспитания лежат в плоскости не только личностного развития</w:t>
      </w:r>
      <w:r w:rsidR="00D9141F">
        <w:rPr>
          <w:rFonts w:ascii="Times New Roman" w:eastAsia="Times New Roman" w:hAnsi="Times New Roman" w:cs="Times New Roman"/>
          <w:spacing w:val="-4"/>
          <w:sz w:val="28"/>
          <w:szCs w:val="28"/>
        </w:rPr>
        <w:t>. О</w:t>
      </w:r>
      <w:r w:rsidRPr="00230E4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но очень тесно сопрягается </w:t>
      </w:r>
      <w:r w:rsidR="007D077A" w:rsidRPr="00230E49">
        <w:rPr>
          <w:rFonts w:ascii="Times New Roman" w:hAnsi="Times New Roman" w:cs="Times New Roman"/>
          <w:spacing w:val="-4"/>
          <w:sz w:val="28"/>
          <w:szCs w:val="28"/>
        </w:rPr>
        <w:t xml:space="preserve">с категорией межличностных отношений, благодаря которым происходит формирование определенных моделей поведения человека, имеющих отличие </w:t>
      </w:r>
      <w:r w:rsidRPr="00230E49">
        <w:rPr>
          <w:rFonts w:ascii="Times New Roman" w:hAnsi="Times New Roman" w:cs="Times New Roman"/>
          <w:spacing w:val="-4"/>
          <w:sz w:val="28"/>
          <w:szCs w:val="28"/>
        </w:rPr>
        <w:t xml:space="preserve">друг от друга </w:t>
      </w:r>
      <w:r w:rsidR="007D077A" w:rsidRPr="00230E49">
        <w:rPr>
          <w:rFonts w:ascii="Times New Roman" w:hAnsi="Times New Roman" w:cs="Times New Roman"/>
          <w:spacing w:val="-4"/>
          <w:sz w:val="28"/>
          <w:szCs w:val="28"/>
        </w:rPr>
        <w:t xml:space="preserve">в зависимости от стадии, которую он проходит в своем развитии. </w:t>
      </w:r>
      <w:r w:rsidR="007D077A" w:rsidRPr="00230E4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Человек свои поведенческие программы </w:t>
      </w:r>
      <w:r w:rsidR="00D9141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как раз и </w:t>
      </w:r>
      <w:r w:rsidR="007D077A" w:rsidRPr="00230E49">
        <w:rPr>
          <w:rFonts w:ascii="Times New Roman" w:eastAsia="Times New Roman" w:hAnsi="Times New Roman" w:cs="Times New Roman"/>
          <w:spacing w:val="-4"/>
          <w:sz w:val="28"/>
          <w:szCs w:val="28"/>
        </w:rPr>
        <w:t>приобретает в процессе воспитания. И в этом смысле воспитание как категория педагогики</w:t>
      </w:r>
      <w:r w:rsidRPr="00230E49">
        <w:rPr>
          <w:rFonts w:ascii="Times New Roman" w:eastAsia="Times New Roman" w:hAnsi="Times New Roman" w:cs="Times New Roman"/>
          <w:spacing w:val="-4"/>
          <w:sz w:val="28"/>
          <w:szCs w:val="28"/>
        </w:rPr>
        <w:t>, это еще и</w:t>
      </w:r>
      <w:r w:rsidR="007D077A" w:rsidRPr="00230E4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«орган» ориентации человека в сложном мире, который помогает человеку обрести волевое усилие для сопротивления вседозволенности. </w:t>
      </w:r>
    </w:p>
    <w:p w:rsidR="007D077A" w:rsidRPr="00230E49" w:rsidRDefault="007D077A" w:rsidP="007D07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230E49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 xml:space="preserve">Особенно сложно сопротивляться вседозволенности на биологическом уровне, на котором для поведения человека характерна, например, зависимость от ощущений. Чтобы ее обуздать, необходимы определенные </w:t>
      </w:r>
      <w:r w:rsidRPr="00230E49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программы поведения, которые вкладываются в </w:t>
      </w:r>
      <w:r w:rsidR="003F27FF" w:rsidRPr="00230E49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человека</w:t>
      </w:r>
      <w:r w:rsidRPr="00230E49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в процессе воспитания</w:t>
      </w:r>
      <w:r w:rsidRPr="00230E4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30E49">
        <w:rPr>
          <w:rFonts w:ascii="Times New Roman" w:hAnsi="Times New Roman" w:cs="Times New Roman"/>
          <w:spacing w:val="-4"/>
          <w:sz w:val="28"/>
          <w:szCs w:val="28"/>
        </w:rPr>
        <w:t xml:space="preserve">(греческое слово программа означает «предписание»). </w:t>
      </w:r>
    </w:p>
    <w:p w:rsidR="007D077A" w:rsidRPr="00230E49" w:rsidRDefault="007D077A" w:rsidP="007D077A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30E49">
        <w:rPr>
          <w:rFonts w:ascii="Times New Roman" w:hAnsi="Times New Roman" w:cs="Times New Roman"/>
          <w:spacing w:val="-4"/>
          <w:sz w:val="28"/>
          <w:szCs w:val="28"/>
        </w:rPr>
        <w:t xml:space="preserve">Существуют, соответственно, положительные, ориентированные на Добро, и отрицательные, ориентированные на Зло, программы. Добро есть программа, проявляющая себя в созидании. Зло есть программа, проявляющая себя в разрушении. Человеком управляет программа, записанная в </w:t>
      </w:r>
      <w:r w:rsidR="00CA6840" w:rsidRPr="00230E49">
        <w:rPr>
          <w:rFonts w:ascii="Times New Roman" w:hAnsi="Times New Roman" w:cs="Times New Roman"/>
          <w:spacing w:val="-4"/>
          <w:sz w:val="28"/>
          <w:szCs w:val="28"/>
        </w:rPr>
        <w:t>глубинах</w:t>
      </w:r>
      <w:r w:rsidRPr="00230E49">
        <w:rPr>
          <w:rFonts w:ascii="Times New Roman" w:hAnsi="Times New Roman" w:cs="Times New Roman"/>
          <w:spacing w:val="-4"/>
          <w:sz w:val="28"/>
          <w:szCs w:val="28"/>
        </w:rPr>
        <w:t xml:space="preserve"> его сознания. Программа кодируется в поведении посредством образов. Каждый образ – символ. Образ живет в слове, звуке, картине, литературном, музыкальном произведении. Возникает цепочка: Образ – Программа – Поведение. Самое сильное программирующее средство – Слово. Слово это не то, что описывает реальность. Слово создает реальность. Все, что происходит в нашей жизни, происходит в точном соответствии с тем, как и </w:t>
      </w:r>
      <w:proofErr w:type="gramStart"/>
      <w:r w:rsidRPr="00230E49">
        <w:rPr>
          <w:rFonts w:ascii="Times New Roman" w:hAnsi="Times New Roman" w:cs="Times New Roman"/>
          <w:spacing w:val="-4"/>
          <w:sz w:val="28"/>
          <w:szCs w:val="28"/>
        </w:rPr>
        <w:t>что</w:t>
      </w:r>
      <w:proofErr w:type="gramEnd"/>
      <w:r w:rsidRPr="00230E49">
        <w:rPr>
          <w:rFonts w:ascii="Times New Roman" w:hAnsi="Times New Roman" w:cs="Times New Roman"/>
          <w:spacing w:val="-4"/>
          <w:sz w:val="28"/>
          <w:szCs w:val="28"/>
        </w:rPr>
        <w:t xml:space="preserve"> говорит человек. </w:t>
      </w:r>
    </w:p>
    <w:p w:rsidR="00D139A3" w:rsidRPr="00230E49" w:rsidRDefault="00CA6840" w:rsidP="00D139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230E49">
        <w:rPr>
          <w:rFonts w:ascii="Times New Roman" w:hAnsi="Times New Roman" w:cs="Times New Roman"/>
          <w:spacing w:val="-4"/>
          <w:sz w:val="28"/>
          <w:szCs w:val="28"/>
        </w:rPr>
        <w:t>Поэтому следующее занятие будет посвящаться рассмотрению роли и силы слова, общения</w:t>
      </w:r>
      <w:r w:rsidR="00793176" w:rsidRPr="00230E49">
        <w:rPr>
          <w:rFonts w:ascii="Times New Roman" w:hAnsi="Times New Roman" w:cs="Times New Roman"/>
          <w:spacing w:val="-4"/>
          <w:sz w:val="28"/>
          <w:szCs w:val="28"/>
        </w:rPr>
        <w:t xml:space="preserve"> человека с человеком </w:t>
      </w:r>
      <w:r w:rsidRPr="00230E49">
        <w:rPr>
          <w:rFonts w:ascii="Times New Roman" w:hAnsi="Times New Roman" w:cs="Times New Roman"/>
          <w:spacing w:val="-4"/>
          <w:sz w:val="28"/>
          <w:szCs w:val="28"/>
        </w:rPr>
        <w:t xml:space="preserve">в </w:t>
      </w:r>
      <w:r w:rsidR="00793176" w:rsidRPr="00230E49">
        <w:rPr>
          <w:rFonts w:ascii="Times New Roman" w:hAnsi="Times New Roman" w:cs="Times New Roman"/>
          <w:spacing w:val="-4"/>
          <w:sz w:val="28"/>
          <w:szCs w:val="28"/>
        </w:rPr>
        <w:t>процессе воспитания.</w:t>
      </w:r>
      <w:r w:rsidR="00D139A3" w:rsidRPr="00230E49">
        <w:rPr>
          <w:rFonts w:ascii="Times New Roman" w:hAnsi="Times New Roman" w:cs="Times New Roman"/>
          <w:spacing w:val="-4"/>
          <w:sz w:val="28"/>
          <w:szCs w:val="28"/>
        </w:rPr>
        <w:t xml:space="preserve"> Будет раскрыто, что в основе воспитания личности и ее развития лежит </w:t>
      </w:r>
      <w:r w:rsidR="00D139A3" w:rsidRPr="00230E49">
        <w:rPr>
          <w:rFonts w:ascii="Times New Roman" w:hAnsi="Times New Roman" w:cs="Times New Roman"/>
          <w:b/>
          <w:spacing w:val="-4"/>
          <w:sz w:val="28"/>
          <w:szCs w:val="28"/>
        </w:rPr>
        <w:t xml:space="preserve">смысл, </w:t>
      </w:r>
      <w:r w:rsidR="00D139A3" w:rsidRPr="00230E49">
        <w:rPr>
          <w:rFonts w:ascii="Times New Roman" w:hAnsi="Times New Roman" w:cs="Times New Roman"/>
          <w:spacing w:val="-4"/>
          <w:sz w:val="28"/>
          <w:szCs w:val="28"/>
        </w:rPr>
        <w:t>который раскрывается через</w:t>
      </w:r>
      <w:r w:rsidR="00D139A3" w:rsidRPr="00230E49">
        <w:rPr>
          <w:rFonts w:ascii="Times New Roman" w:hAnsi="Times New Roman" w:cs="Times New Roman"/>
          <w:b/>
          <w:spacing w:val="-4"/>
          <w:sz w:val="28"/>
          <w:szCs w:val="28"/>
        </w:rPr>
        <w:t xml:space="preserve"> язык, слово</w:t>
      </w:r>
      <w:r w:rsidR="00D9141F">
        <w:rPr>
          <w:rFonts w:ascii="Times New Roman" w:hAnsi="Times New Roman" w:cs="Times New Roman"/>
          <w:b/>
          <w:spacing w:val="-4"/>
          <w:sz w:val="28"/>
          <w:szCs w:val="28"/>
        </w:rPr>
        <w:t>,</w:t>
      </w:r>
      <w:r w:rsidR="00D139A3" w:rsidRPr="00230E49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образ и общение.</w:t>
      </w:r>
      <w:r w:rsidR="00D139A3" w:rsidRPr="00230E49">
        <w:rPr>
          <w:rFonts w:ascii="Times New Roman" w:hAnsi="Times New Roman" w:cs="Times New Roman"/>
          <w:spacing w:val="-4"/>
          <w:sz w:val="28"/>
          <w:szCs w:val="28"/>
        </w:rPr>
        <w:t xml:space="preserve">    Воспитанию в</w:t>
      </w:r>
      <w:r w:rsidR="00D139A3" w:rsidRPr="00230E4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этом процессе  принадлежит особая роль. И эту роль сложно недооценить. Скажем больше, воспитание предопределяет судьбу человека как личности. </w:t>
      </w:r>
    </w:p>
    <w:p w:rsidR="00CA6840" w:rsidRPr="00230E49" w:rsidRDefault="00D139A3" w:rsidP="007D077A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30E49">
        <w:rPr>
          <w:rFonts w:ascii="Times New Roman" w:hAnsi="Times New Roman" w:cs="Times New Roman"/>
          <w:spacing w:val="-4"/>
          <w:sz w:val="28"/>
          <w:szCs w:val="28"/>
        </w:rPr>
        <w:t>А сейчас перейдем к ответам на вопросы, которые находятся в следующем файле.</w:t>
      </w:r>
    </w:p>
    <w:sectPr w:rsidR="00CA6840" w:rsidRPr="00230E49" w:rsidSect="00CA6840">
      <w:pgSz w:w="11906" w:h="16838" w:code="9"/>
      <w:pgMar w:top="1134" w:right="1361" w:bottom="1134" w:left="1361" w:header="567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_AlbionicTitulBrk">
    <w:altName w:val="Franklin Gothic Heavy"/>
    <w:charset w:val="CC"/>
    <w:family w:val="swiss"/>
    <w:pitch w:val="variable"/>
    <w:sig w:usb0="00000201" w:usb1="00000000" w:usb2="00000000" w:usb3="00000000" w:csb0="00000004" w:csb1="00000000"/>
  </w:font>
  <w:font w:name="a_BighausTitulBrk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4CA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728" w:hanging="10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1">
    <w:nsid w:val="09B76955"/>
    <w:multiLevelType w:val="hybridMultilevel"/>
    <w:tmpl w:val="83F00EF0"/>
    <w:lvl w:ilvl="0" w:tplc="F9E0D07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546FD5"/>
    <w:multiLevelType w:val="hybridMultilevel"/>
    <w:tmpl w:val="FE28E72C"/>
    <w:lvl w:ilvl="0" w:tplc="79344E82">
      <w:start w:val="1"/>
      <w:numFmt w:val="decimal"/>
      <w:pStyle w:val="spisnum"/>
      <w:lvlText w:val="%1."/>
      <w:lvlJc w:val="left"/>
      <w:pPr>
        <w:tabs>
          <w:tab w:val="num" w:pos="1077"/>
        </w:tabs>
        <w:ind w:left="1077" w:hanging="3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C1601E"/>
    <w:multiLevelType w:val="hybridMultilevel"/>
    <w:tmpl w:val="3B20A4EE"/>
    <w:lvl w:ilvl="0" w:tplc="61823B1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8F15B9"/>
    <w:multiLevelType w:val="hybridMultilevel"/>
    <w:tmpl w:val="07D265F0"/>
    <w:lvl w:ilvl="0" w:tplc="0980EDE8">
      <w:start w:val="1"/>
      <w:numFmt w:val="decimal"/>
      <w:lvlText w:val="%1."/>
      <w:lvlJc w:val="left"/>
      <w:pPr>
        <w:ind w:left="1946" w:hanging="109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4644335"/>
    <w:multiLevelType w:val="hybridMultilevel"/>
    <w:tmpl w:val="C106B312"/>
    <w:lvl w:ilvl="0" w:tplc="C730139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AB903D1C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A804387A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F7CC02E0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A13CE378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990CD02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4A7832C2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C2C205D6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627A7760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24CD04A2"/>
    <w:multiLevelType w:val="hybridMultilevel"/>
    <w:tmpl w:val="62246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97414"/>
    <w:multiLevelType w:val="multilevel"/>
    <w:tmpl w:val="95A6923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>
    <w:nsid w:val="2B5471E1"/>
    <w:multiLevelType w:val="hybridMultilevel"/>
    <w:tmpl w:val="725EEBF2"/>
    <w:lvl w:ilvl="0" w:tplc="577C9832">
      <w:start w:val="1"/>
      <w:numFmt w:val="bullet"/>
      <w:pStyle w:val="spismark"/>
      <w:lvlText w:val=""/>
      <w:lvlJc w:val="left"/>
      <w:pPr>
        <w:tabs>
          <w:tab w:val="num" w:pos="1134"/>
        </w:tabs>
        <w:ind w:left="1134" w:hanging="414"/>
      </w:pPr>
      <w:rPr>
        <w:rFonts w:ascii="Symbol" w:hAnsi="Symbol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D9B59EE"/>
    <w:multiLevelType w:val="multilevel"/>
    <w:tmpl w:val="817CD3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0">
    <w:nsid w:val="36F74EB6"/>
    <w:multiLevelType w:val="multilevel"/>
    <w:tmpl w:val="8410C95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1">
    <w:nsid w:val="52B00191"/>
    <w:multiLevelType w:val="multilevel"/>
    <w:tmpl w:val="77289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5AAE17F7"/>
    <w:multiLevelType w:val="hybridMultilevel"/>
    <w:tmpl w:val="DD6AE5B4"/>
    <w:lvl w:ilvl="0" w:tplc="886C0A7E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DFA0A78"/>
    <w:multiLevelType w:val="multilevel"/>
    <w:tmpl w:val="AEF09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6B015FAE"/>
    <w:multiLevelType w:val="hybridMultilevel"/>
    <w:tmpl w:val="BF5E2030"/>
    <w:lvl w:ilvl="0" w:tplc="F05CB5C4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5">
    <w:nsid w:val="6DFE6E40"/>
    <w:multiLevelType w:val="multilevel"/>
    <w:tmpl w:val="BC745D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EC6029C"/>
    <w:multiLevelType w:val="multilevel"/>
    <w:tmpl w:val="17522E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>
    <w:nsid w:val="7ADD4B7C"/>
    <w:multiLevelType w:val="hybridMultilevel"/>
    <w:tmpl w:val="CDEE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0C5D6C"/>
    <w:multiLevelType w:val="multilevel"/>
    <w:tmpl w:val="2B70ED9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  <w:num w:numId="11">
    <w:abstractNumId w:val="4"/>
  </w:num>
  <w:num w:numId="12">
    <w:abstractNumId w:val="14"/>
  </w:num>
  <w:num w:numId="13">
    <w:abstractNumId w:val="15"/>
  </w:num>
  <w:num w:numId="14">
    <w:abstractNumId w:val="12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9"/>
  </w:num>
  <w:num w:numId="27">
    <w:abstractNumId w:val="7"/>
  </w:num>
  <w:num w:numId="28">
    <w:abstractNumId w:val="1"/>
  </w:num>
  <w:num w:numId="29">
    <w:abstractNumId w:val="18"/>
  </w:num>
  <w:num w:numId="30">
    <w:abstractNumId w:val="10"/>
  </w:num>
  <w:num w:numId="31">
    <w:abstractNumId w:val="16"/>
  </w:num>
  <w:num w:numId="32">
    <w:abstractNumId w:val="5"/>
  </w:num>
  <w:num w:numId="33">
    <w:abstractNumId w:val="3"/>
  </w:num>
  <w:num w:numId="34">
    <w:abstractNumId w:val="6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77A"/>
    <w:rsid w:val="0004018F"/>
    <w:rsid w:val="00112950"/>
    <w:rsid w:val="00114041"/>
    <w:rsid w:val="00230E49"/>
    <w:rsid w:val="002A4E3E"/>
    <w:rsid w:val="003B0836"/>
    <w:rsid w:val="003F27FF"/>
    <w:rsid w:val="00557B36"/>
    <w:rsid w:val="00572984"/>
    <w:rsid w:val="006D650A"/>
    <w:rsid w:val="00705F7B"/>
    <w:rsid w:val="00793176"/>
    <w:rsid w:val="007B3C4A"/>
    <w:rsid w:val="007C55A7"/>
    <w:rsid w:val="007D077A"/>
    <w:rsid w:val="008F2852"/>
    <w:rsid w:val="00A310A7"/>
    <w:rsid w:val="00C67EA6"/>
    <w:rsid w:val="00CA6840"/>
    <w:rsid w:val="00D139A3"/>
    <w:rsid w:val="00D9141F"/>
    <w:rsid w:val="00E76114"/>
    <w:rsid w:val="00E8573C"/>
    <w:rsid w:val="00F6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7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D077A"/>
    <w:pPr>
      <w:keepNext/>
      <w:spacing w:after="0" w:line="240" w:lineRule="auto"/>
      <w:ind w:right="-55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7D077A"/>
    <w:pPr>
      <w:spacing w:before="320" w:after="0" w:line="36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nhideWhenUsed/>
    <w:qFormat/>
    <w:rsid w:val="007D077A"/>
    <w:pPr>
      <w:spacing w:before="320" w:after="0" w:line="360" w:lineRule="auto"/>
      <w:outlineLvl w:val="2"/>
    </w:pPr>
    <w:rPr>
      <w:rFonts w:ascii="Cambria" w:eastAsia="Times New Roman" w:hAnsi="Cambria" w:cs="Times New Roman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nhideWhenUsed/>
    <w:qFormat/>
    <w:rsid w:val="007D077A"/>
    <w:pPr>
      <w:spacing w:before="280" w:after="0" w:line="360" w:lineRule="auto"/>
      <w:outlineLvl w:val="3"/>
    </w:pPr>
    <w:rPr>
      <w:rFonts w:ascii="Cambria" w:eastAsia="Times New Roman" w:hAnsi="Cambria" w:cs="Times New Roman"/>
      <w:b/>
      <w:bCs/>
      <w:i/>
      <w:iCs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qFormat/>
    <w:rsid w:val="007D077A"/>
    <w:pPr>
      <w:spacing w:before="280" w:after="0" w:line="360" w:lineRule="auto"/>
      <w:outlineLvl w:val="4"/>
    </w:pPr>
    <w:rPr>
      <w:rFonts w:ascii="Cambria" w:eastAsia="Times New Roman" w:hAnsi="Cambria" w:cs="Times New Roman"/>
      <w:b/>
      <w:bCs/>
      <w:i/>
      <w:iCs/>
      <w:lang w:val="en-US" w:eastAsia="en-US" w:bidi="en-US"/>
    </w:rPr>
  </w:style>
  <w:style w:type="paragraph" w:styleId="6">
    <w:name w:val="heading 6"/>
    <w:basedOn w:val="a"/>
    <w:next w:val="a"/>
    <w:link w:val="60"/>
    <w:unhideWhenUsed/>
    <w:qFormat/>
    <w:rsid w:val="007D077A"/>
    <w:pPr>
      <w:spacing w:before="280" w:after="80" w:line="360" w:lineRule="auto"/>
      <w:outlineLvl w:val="5"/>
    </w:pPr>
    <w:rPr>
      <w:rFonts w:ascii="Cambria" w:eastAsia="Times New Roman" w:hAnsi="Cambria" w:cs="Times New Roman"/>
      <w:b/>
      <w:bCs/>
      <w:i/>
      <w:iCs/>
      <w:lang w:val="en-US" w:eastAsia="en-US" w:bidi="en-US"/>
    </w:rPr>
  </w:style>
  <w:style w:type="paragraph" w:styleId="7">
    <w:name w:val="heading 7"/>
    <w:basedOn w:val="a"/>
    <w:next w:val="a"/>
    <w:link w:val="70"/>
    <w:unhideWhenUsed/>
    <w:qFormat/>
    <w:rsid w:val="007D077A"/>
    <w:pPr>
      <w:spacing w:before="280" w:after="0" w:line="360" w:lineRule="auto"/>
      <w:outlineLvl w:val="6"/>
    </w:pPr>
    <w:rPr>
      <w:rFonts w:ascii="Cambria" w:eastAsia="Times New Roman" w:hAnsi="Cambria" w:cs="Times New Roman"/>
      <w:b/>
      <w:bCs/>
      <w:i/>
      <w:iCs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nhideWhenUsed/>
    <w:qFormat/>
    <w:rsid w:val="007D077A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7D077A"/>
    <w:pPr>
      <w:spacing w:before="280" w:after="0" w:line="360" w:lineRule="auto"/>
      <w:outlineLvl w:val="8"/>
    </w:pPr>
    <w:rPr>
      <w:rFonts w:ascii="Cambria" w:eastAsia="Times New Roman" w:hAnsi="Cambria" w:cs="Times New Roman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077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D077A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rsid w:val="007D077A"/>
    <w:rPr>
      <w:rFonts w:ascii="Cambria" w:eastAsia="Times New Roman" w:hAnsi="Cambria" w:cs="Times New Roman"/>
      <w:b/>
      <w:bCs/>
      <w:i/>
      <w:i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rsid w:val="007D077A"/>
    <w:rPr>
      <w:rFonts w:ascii="Cambria" w:eastAsia="Times New Roman" w:hAnsi="Cambria" w:cs="Times New Roman"/>
      <w:b/>
      <w:bCs/>
      <w:i/>
      <w:iCs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rsid w:val="007D077A"/>
    <w:rPr>
      <w:rFonts w:ascii="Cambria" w:eastAsia="Times New Roman" w:hAnsi="Cambria" w:cs="Times New Roman"/>
      <w:b/>
      <w:bCs/>
      <w:i/>
      <w:iCs/>
      <w:lang w:val="en-US" w:bidi="en-US"/>
    </w:rPr>
  </w:style>
  <w:style w:type="character" w:customStyle="1" w:styleId="60">
    <w:name w:val="Заголовок 6 Знак"/>
    <w:basedOn w:val="a0"/>
    <w:link w:val="6"/>
    <w:rsid w:val="007D077A"/>
    <w:rPr>
      <w:rFonts w:ascii="Cambria" w:eastAsia="Times New Roman" w:hAnsi="Cambria" w:cs="Times New Roman"/>
      <w:b/>
      <w:bCs/>
      <w:i/>
      <w:iCs/>
      <w:lang w:val="en-US" w:bidi="en-US"/>
    </w:rPr>
  </w:style>
  <w:style w:type="character" w:customStyle="1" w:styleId="70">
    <w:name w:val="Заголовок 7 Знак"/>
    <w:basedOn w:val="a0"/>
    <w:link w:val="7"/>
    <w:rsid w:val="007D077A"/>
    <w:rPr>
      <w:rFonts w:ascii="Cambria" w:eastAsia="Times New Roman" w:hAnsi="Cambria" w:cs="Times New Roman"/>
      <w:b/>
      <w:bCs/>
      <w:i/>
      <w:iCs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rsid w:val="007D077A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D077A"/>
    <w:rPr>
      <w:rFonts w:ascii="Cambria" w:eastAsia="Times New Roman" w:hAnsi="Cambria" w:cs="Times New Roman"/>
      <w:i/>
      <w:iCs/>
      <w:sz w:val="18"/>
      <w:szCs w:val="18"/>
      <w:lang w:val="en-US" w:bidi="en-US"/>
    </w:rPr>
  </w:style>
  <w:style w:type="paragraph" w:styleId="a3">
    <w:name w:val="List Paragraph"/>
    <w:basedOn w:val="a"/>
    <w:uiPriority w:val="34"/>
    <w:qFormat/>
    <w:rsid w:val="007D077A"/>
    <w:pPr>
      <w:tabs>
        <w:tab w:val="num" w:pos="644"/>
      </w:tabs>
      <w:spacing w:after="0" w:line="240" w:lineRule="auto"/>
      <w:ind w:left="720" w:hanging="360"/>
      <w:contextualSpacing/>
      <w:jc w:val="both"/>
    </w:pPr>
    <w:rPr>
      <w:rFonts w:ascii="Calibri" w:eastAsia="Times New Roman" w:hAnsi="Calibri" w:cs="Times New Roman"/>
      <w:sz w:val="28"/>
      <w:szCs w:val="28"/>
    </w:rPr>
  </w:style>
  <w:style w:type="paragraph" w:styleId="a4">
    <w:name w:val="Balloon Text"/>
    <w:basedOn w:val="a"/>
    <w:link w:val="a5"/>
    <w:uiPriority w:val="99"/>
    <w:unhideWhenUsed/>
    <w:rsid w:val="007D0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7D077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7D0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7D077A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D0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077A"/>
    <w:rPr>
      <w:rFonts w:eastAsiaTheme="minorEastAsia"/>
      <w:lang w:eastAsia="ru-RU"/>
    </w:rPr>
  </w:style>
  <w:style w:type="paragraph" w:styleId="aa">
    <w:name w:val="Normal (Web)"/>
    <w:aliases w:val="Обычный (Web)"/>
    <w:basedOn w:val="a"/>
    <w:uiPriority w:val="99"/>
    <w:unhideWhenUsed/>
    <w:rsid w:val="007D07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7D077A"/>
    <w:pPr>
      <w:ind w:left="720"/>
    </w:pPr>
    <w:rPr>
      <w:rFonts w:ascii="Calibri" w:eastAsia="Times New Roman" w:hAnsi="Calibri" w:cs="Times New Roman"/>
    </w:rPr>
  </w:style>
  <w:style w:type="paragraph" w:styleId="ab">
    <w:name w:val="Body Text"/>
    <w:basedOn w:val="a"/>
    <w:link w:val="ac"/>
    <w:rsid w:val="007D077A"/>
    <w:pPr>
      <w:spacing w:after="0" w:line="240" w:lineRule="auto"/>
      <w:ind w:right="-55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rsid w:val="007D077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footnote reference"/>
    <w:basedOn w:val="a0"/>
    <w:uiPriority w:val="99"/>
    <w:rsid w:val="007D077A"/>
    <w:rPr>
      <w:rFonts w:cs="Times New Roman"/>
      <w:vertAlign w:val="superscript"/>
    </w:rPr>
  </w:style>
  <w:style w:type="paragraph" w:styleId="ae">
    <w:name w:val="footnote text"/>
    <w:basedOn w:val="a"/>
    <w:link w:val="af"/>
    <w:rsid w:val="007D07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rsid w:val="007D07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basedOn w:val="a0"/>
    <w:uiPriority w:val="99"/>
    <w:rsid w:val="007D077A"/>
    <w:rPr>
      <w:color w:val="0000FF"/>
      <w:u w:val="single"/>
    </w:rPr>
  </w:style>
  <w:style w:type="paragraph" w:customStyle="1" w:styleId="Standard">
    <w:name w:val="Standard"/>
    <w:rsid w:val="007D077A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Tahoma"/>
      <w:kern w:val="3"/>
      <w:sz w:val="21"/>
      <w:szCs w:val="24"/>
      <w:lang w:eastAsia="ru-RU"/>
    </w:rPr>
  </w:style>
  <w:style w:type="paragraph" w:styleId="af1">
    <w:name w:val="Plain Text"/>
    <w:basedOn w:val="a"/>
    <w:link w:val="af2"/>
    <w:rsid w:val="007D077A"/>
    <w:rPr>
      <w:rFonts w:ascii="Courier New" w:eastAsia="Times New Roman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7D077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Базовый"/>
    <w:rsid w:val="007D077A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аглавие"/>
    <w:basedOn w:val="a"/>
    <w:next w:val="a"/>
    <w:rsid w:val="007D077A"/>
    <w:pPr>
      <w:suppressAutoHyphens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31">
    <w:name w:val="Body Text Indent 3"/>
    <w:basedOn w:val="a"/>
    <w:link w:val="32"/>
    <w:unhideWhenUsed/>
    <w:rsid w:val="007D077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D077A"/>
    <w:rPr>
      <w:rFonts w:eastAsiaTheme="minorEastAsia"/>
      <w:sz w:val="16"/>
      <w:szCs w:val="16"/>
      <w:lang w:eastAsia="ru-RU"/>
    </w:rPr>
  </w:style>
  <w:style w:type="paragraph" w:styleId="21">
    <w:name w:val="List 2"/>
    <w:basedOn w:val="a"/>
    <w:rsid w:val="007D077A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22">
    <w:name w:val="Body Text Indent 2"/>
    <w:basedOn w:val="a"/>
    <w:link w:val="23"/>
    <w:uiPriority w:val="99"/>
    <w:unhideWhenUsed/>
    <w:rsid w:val="007D077A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7D077A"/>
    <w:rPr>
      <w:rFonts w:ascii="Calibri" w:eastAsia="Times New Roman" w:hAnsi="Calibri" w:cs="Times New Roman"/>
      <w:lang w:eastAsia="ru-RU"/>
    </w:rPr>
  </w:style>
  <w:style w:type="paragraph" w:styleId="af5">
    <w:name w:val="Body Text Indent"/>
    <w:basedOn w:val="a"/>
    <w:link w:val="af6"/>
    <w:unhideWhenUsed/>
    <w:rsid w:val="007D077A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6">
    <w:name w:val="Основной текст с отступом Знак"/>
    <w:basedOn w:val="a0"/>
    <w:link w:val="af5"/>
    <w:rsid w:val="007D077A"/>
    <w:rPr>
      <w:rFonts w:ascii="Calibri" w:eastAsia="Times New Roman" w:hAnsi="Calibri" w:cs="Times New Roman"/>
      <w:lang w:eastAsia="ru-RU"/>
    </w:rPr>
  </w:style>
  <w:style w:type="paragraph" w:styleId="af7">
    <w:name w:val="Title"/>
    <w:basedOn w:val="a"/>
    <w:link w:val="af8"/>
    <w:qFormat/>
    <w:rsid w:val="007D077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8">
    <w:name w:val="Название Знак"/>
    <w:basedOn w:val="a0"/>
    <w:link w:val="af7"/>
    <w:rsid w:val="007D07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List"/>
    <w:basedOn w:val="a"/>
    <w:unhideWhenUsed/>
    <w:rsid w:val="007D077A"/>
    <w:pPr>
      <w:ind w:left="283" w:hanging="283"/>
      <w:contextualSpacing/>
    </w:pPr>
    <w:rPr>
      <w:rFonts w:ascii="Calibri" w:eastAsia="Times New Roman" w:hAnsi="Calibri" w:cs="Times New Roman"/>
    </w:rPr>
  </w:style>
  <w:style w:type="paragraph" w:styleId="33">
    <w:name w:val="Body Text 3"/>
    <w:basedOn w:val="a"/>
    <w:link w:val="34"/>
    <w:unhideWhenUsed/>
    <w:rsid w:val="007D077A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7D077A"/>
    <w:rPr>
      <w:rFonts w:ascii="Calibri" w:eastAsia="Times New Roman" w:hAnsi="Calibri" w:cs="Times New Roman"/>
      <w:sz w:val="16"/>
      <w:szCs w:val="16"/>
      <w:lang w:eastAsia="ru-RU"/>
    </w:rPr>
  </w:style>
  <w:style w:type="paragraph" w:styleId="afa">
    <w:name w:val="Block Text"/>
    <w:basedOn w:val="a"/>
    <w:unhideWhenUsed/>
    <w:rsid w:val="007D077A"/>
    <w:pPr>
      <w:spacing w:after="0" w:line="240" w:lineRule="auto"/>
      <w:ind w:left="720" w:right="-55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res-desc1">
    <w:name w:val="res-desc1"/>
    <w:basedOn w:val="a"/>
    <w:rsid w:val="007D077A"/>
    <w:pPr>
      <w:spacing w:before="72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7D077A"/>
    <w:pPr>
      <w:overflowPunct w:val="0"/>
      <w:autoSpaceDE w:val="0"/>
      <w:autoSpaceDN w:val="0"/>
      <w:adjustRightInd w:val="0"/>
      <w:spacing w:after="120" w:line="240" w:lineRule="auto"/>
      <w:ind w:left="283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4">
    <w:name w:val="Основной текст2"/>
    <w:basedOn w:val="a"/>
    <w:rsid w:val="007D077A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fb">
    <w:name w:val="Subtitle"/>
    <w:basedOn w:val="a"/>
    <w:next w:val="a"/>
    <w:link w:val="afc"/>
    <w:uiPriority w:val="11"/>
    <w:qFormat/>
    <w:rsid w:val="007D077A"/>
    <w:pPr>
      <w:spacing w:after="320" w:line="480" w:lineRule="auto"/>
      <w:ind w:firstLine="360"/>
      <w:jc w:val="right"/>
    </w:pPr>
    <w:rPr>
      <w:rFonts w:ascii="Calibri" w:eastAsia="Times New Roman" w:hAnsi="Calibri" w:cs="Times New Roman"/>
      <w:i/>
      <w:iCs/>
      <w:color w:val="808080"/>
      <w:spacing w:val="10"/>
      <w:sz w:val="24"/>
      <w:szCs w:val="24"/>
      <w:lang w:val="en-US" w:eastAsia="en-US" w:bidi="en-US"/>
    </w:rPr>
  </w:style>
  <w:style w:type="character" w:customStyle="1" w:styleId="afc">
    <w:name w:val="Подзаголовок Знак"/>
    <w:basedOn w:val="a0"/>
    <w:link w:val="afb"/>
    <w:uiPriority w:val="11"/>
    <w:rsid w:val="007D077A"/>
    <w:rPr>
      <w:rFonts w:ascii="Calibri" w:eastAsia="Times New Roman" w:hAnsi="Calibri" w:cs="Times New Roman"/>
      <w:i/>
      <w:iCs/>
      <w:color w:val="808080"/>
      <w:spacing w:val="10"/>
      <w:sz w:val="24"/>
      <w:szCs w:val="24"/>
      <w:lang w:val="en-US" w:bidi="en-US"/>
    </w:rPr>
  </w:style>
  <w:style w:type="character" w:styleId="afd">
    <w:name w:val="Strong"/>
    <w:basedOn w:val="a0"/>
    <w:uiPriority w:val="22"/>
    <w:qFormat/>
    <w:rsid w:val="007D077A"/>
    <w:rPr>
      <w:b/>
      <w:bCs/>
      <w:spacing w:val="0"/>
    </w:rPr>
  </w:style>
  <w:style w:type="character" w:styleId="afe">
    <w:name w:val="Emphasis"/>
    <w:qFormat/>
    <w:rsid w:val="007D077A"/>
    <w:rPr>
      <w:b/>
      <w:bCs/>
      <w:i/>
      <w:iCs/>
      <w:color w:val="auto"/>
    </w:rPr>
  </w:style>
  <w:style w:type="paragraph" w:styleId="aff">
    <w:name w:val="No Spacing"/>
    <w:basedOn w:val="a"/>
    <w:uiPriority w:val="1"/>
    <w:qFormat/>
    <w:rsid w:val="007D077A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paragraph" w:styleId="25">
    <w:name w:val="Quote"/>
    <w:basedOn w:val="a"/>
    <w:next w:val="a"/>
    <w:link w:val="26"/>
    <w:uiPriority w:val="29"/>
    <w:qFormat/>
    <w:rsid w:val="007D077A"/>
    <w:pPr>
      <w:spacing w:after="240" w:line="480" w:lineRule="auto"/>
      <w:ind w:firstLine="360"/>
    </w:pPr>
    <w:rPr>
      <w:rFonts w:ascii="Calibri" w:eastAsia="Times New Roman" w:hAnsi="Calibri" w:cs="Times New Roman"/>
      <w:color w:val="5A5A5A"/>
      <w:lang w:val="en-US" w:eastAsia="en-US" w:bidi="en-US"/>
    </w:rPr>
  </w:style>
  <w:style w:type="character" w:customStyle="1" w:styleId="26">
    <w:name w:val="Цитата 2 Знак"/>
    <w:basedOn w:val="a0"/>
    <w:link w:val="25"/>
    <w:uiPriority w:val="29"/>
    <w:rsid w:val="007D077A"/>
    <w:rPr>
      <w:rFonts w:ascii="Calibri" w:eastAsia="Times New Roman" w:hAnsi="Calibri" w:cs="Times New Roman"/>
      <w:color w:val="5A5A5A"/>
      <w:lang w:val="en-US" w:bidi="en-US"/>
    </w:rPr>
  </w:style>
  <w:style w:type="paragraph" w:styleId="aff0">
    <w:name w:val="Intense Quote"/>
    <w:basedOn w:val="a"/>
    <w:next w:val="a"/>
    <w:link w:val="aff1"/>
    <w:uiPriority w:val="30"/>
    <w:qFormat/>
    <w:rsid w:val="007D077A"/>
    <w:pPr>
      <w:spacing w:before="320" w:after="480" w:line="240" w:lineRule="auto"/>
      <w:ind w:left="720" w:right="720"/>
      <w:jc w:val="center"/>
    </w:pPr>
    <w:rPr>
      <w:rFonts w:ascii="Cambria" w:eastAsia="Times New Roman" w:hAnsi="Cambria" w:cs="Times New Roman"/>
      <w:i/>
      <w:iCs/>
      <w:sz w:val="20"/>
      <w:szCs w:val="20"/>
      <w:lang w:val="en-US" w:eastAsia="en-US" w:bidi="en-US"/>
    </w:rPr>
  </w:style>
  <w:style w:type="character" w:customStyle="1" w:styleId="aff1">
    <w:name w:val="Выделенная цитата Знак"/>
    <w:basedOn w:val="a0"/>
    <w:link w:val="aff0"/>
    <w:uiPriority w:val="30"/>
    <w:rsid w:val="007D077A"/>
    <w:rPr>
      <w:rFonts w:ascii="Cambria" w:eastAsia="Times New Roman" w:hAnsi="Cambria" w:cs="Times New Roman"/>
      <w:i/>
      <w:iCs/>
      <w:sz w:val="20"/>
      <w:szCs w:val="20"/>
      <w:lang w:val="en-US" w:bidi="en-US"/>
    </w:rPr>
  </w:style>
  <w:style w:type="character" w:styleId="aff2">
    <w:name w:val="Subtle Emphasis"/>
    <w:uiPriority w:val="19"/>
    <w:qFormat/>
    <w:rsid w:val="007D077A"/>
    <w:rPr>
      <w:i/>
      <w:iCs/>
      <w:color w:val="5A5A5A"/>
    </w:rPr>
  </w:style>
  <w:style w:type="character" w:styleId="aff3">
    <w:name w:val="Intense Emphasis"/>
    <w:uiPriority w:val="21"/>
    <w:qFormat/>
    <w:rsid w:val="007D077A"/>
    <w:rPr>
      <w:b/>
      <w:bCs/>
      <w:i/>
      <w:iCs/>
      <w:color w:val="auto"/>
      <w:u w:val="single"/>
    </w:rPr>
  </w:style>
  <w:style w:type="character" w:styleId="aff4">
    <w:name w:val="Subtle Reference"/>
    <w:uiPriority w:val="31"/>
    <w:qFormat/>
    <w:rsid w:val="007D077A"/>
    <w:rPr>
      <w:smallCaps/>
    </w:rPr>
  </w:style>
  <w:style w:type="character" w:styleId="aff5">
    <w:name w:val="Intense Reference"/>
    <w:uiPriority w:val="32"/>
    <w:qFormat/>
    <w:rsid w:val="007D077A"/>
    <w:rPr>
      <w:b/>
      <w:bCs/>
      <w:smallCaps/>
      <w:color w:val="auto"/>
    </w:rPr>
  </w:style>
  <w:style w:type="character" w:styleId="aff6">
    <w:name w:val="Book Title"/>
    <w:uiPriority w:val="33"/>
    <w:qFormat/>
    <w:rsid w:val="007D077A"/>
    <w:rPr>
      <w:rFonts w:ascii="Cambria" w:eastAsia="Times New Roman" w:hAnsi="Cambria" w:cs="Times New Roman"/>
      <w:b/>
      <w:bCs/>
      <w:smallCaps/>
      <w:color w:val="auto"/>
      <w:u w:val="single"/>
    </w:rPr>
  </w:style>
  <w:style w:type="character" w:customStyle="1" w:styleId="postbody1">
    <w:name w:val="postbody1"/>
    <w:basedOn w:val="a0"/>
    <w:rsid w:val="007D077A"/>
    <w:rPr>
      <w:sz w:val="18"/>
      <w:szCs w:val="18"/>
    </w:rPr>
  </w:style>
  <w:style w:type="character" w:styleId="aff7">
    <w:name w:val="page number"/>
    <w:basedOn w:val="a0"/>
    <w:rsid w:val="007D077A"/>
  </w:style>
  <w:style w:type="paragraph" w:customStyle="1" w:styleId="FR1">
    <w:name w:val="FR1"/>
    <w:rsid w:val="007D077A"/>
    <w:pPr>
      <w:widowControl w:val="0"/>
      <w:snapToGrid w:val="0"/>
      <w:spacing w:before="180" w:after="0" w:line="240" w:lineRule="auto"/>
      <w:ind w:left="160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2">
    <w:name w:val="Основной текст1"/>
    <w:basedOn w:val="a"/>
    <w:rsid w:val="007D077A"/>
    <w:pPr>
      <w:spacing w:before="60" w:after="60" w:line="44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3">
    <w:name w:val="Текст сноски Знак1"/>
    <w:basedOn w:val="a0"/>
    <w:rsid w:val="007D077A"/>
    <w:rPr>
      <w:rFonts w:ascii="Arial" w:hAnsi="Arial"/>
      <w:lang w:val="ru-RU" w:eastAsia="ru-RU" w:bidi="ar-SA"/>
    </w:rPr>
  </w:style>
  <w:style w:type="paragraph" w:styleId="aff8">
    <w:name w:val="TOC Heading"/>
    <w:basedOn w:val="1"/>
    <w:next w:val="a"/>
    <w:uiPriority w:val="39"/>
    <w:qFormat/>
    <w:rsid w:val="007D077A"/>
    <w:pPr>
      <w:keepNext w:val="0"/>
      <w:spacing w:before="600" w:line="360" w:lineRule="auto"/>
      <w:ind w:right="0"/>
      <w:jc w:val="left"/>
      <w:outlineLvl w:val="9"/>
    </w:pPr>
    <w:rPr>
      <w:rFonts w:ascii="Cambria" w:hAnsi="Cambria"/>
      <w:b/>
      <w:bCs/>
      <w:i/>
      <w:iCs/>
      <w:sz w:val="32"/>
      <w:szCs w:val="32"/>
      <w:lang w:val="en-US" w:eastAsia="en-US" w:bidi="en-US"/>
    </w:rPr>
  </w:style>
  <w:style w:type="character" w:customStyle="1" w:styleId="27">
    <w:name w:val="Основной текст 2 Знак"/>
    <w:basedOn w:val="a0"/>
    <w:link w:val="28"/>
    <w:rsid w:val="007D077A"/>
    <w:rPr>
      <w:rFonts w:ascii="Calibri" w:hAnsi="Calibri"/>
    </w:rPr>
  </w:style>
  <w:style w:type="paragraph" w:styleId="28">
    <w:name w:val="Body Text 2"/>
    <w:basedOn w:val="a"/>
    <w:link w:val="27"/>
    <w:unhideWhenUsed/>
    <w:rsid w:val="007D077A"/>
    <w:pPr>
      <w:spacing w:after="120" w:line="480" w:lineRule="auto"/>
    </w:pPr>
    <w:rPr>
      <w:rFonts w:ascii="Calibri" w:eastAsiaTheme="minorHAnsi" w:hAnsi="Calibri"/>
      <w:lang w:eastAsia="en-US"/>
    </w:rPr>
  </w:style>
  <w:style w:type="character" w:customStyle="1" w:styleId="211">
    <w:name w:val="Основной текст 2 Знак1"/>
    <w:basedOn w:val="a0"/>
    <w:uiPriority w:val="99"/>
    <w:rsid w:val="007D077A"/>
    <w:rPr>
      <w:rFonts w:eastAsiaTheme="minorEastAsia"/>
      <w:lang w:eastAsia="ru-RU"/>
    </w:rPr>
  </w:style>
  <w:style w:type="paragraph" w:customStyle="1" w:styleId="41">
    <w:name w:val="Основной текст 4"/>
    <w:basedOn w:val="af5"/>
    <w:rsid w:val="007D077A"/>
    <w:pPr>
      <w:spacing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styleId="51">
    <w:name w:val="List Bullet 5"/>
    <w:basedOn w:val="a"/>
    <w:autoRedefine/>
    <w:rsid w:val="007D077A"/>
    <w:pPr>
      <w:spacing w:after="0" w:line="240" w:lineRule="auto"/>
      <w:ind w:left="1415" w:hanging="283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9">
    <w:name w:val="список"/>
    <w:basedOn w:val="a"/>
    <w:rsid w:val="007D077A"/>
    <w:pPr>
      <w:widowControl w:val="0"/>
      <w:tabs>
        <w:tab w:val="num" w:pos="1004"/>
      </w:tabs>
      <w:adjustRightInd w:val="0"/>
      <w:spacing w:after="0" w:line="240" w:lineRule="auto"/>
      <w:ind w:left="1004" w:hanging="360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ffa">
    <w:name w:val="caption"/>
    <w:basedOn w:val="a"/>
    <w:qFormat/>
    <w:rsid w:val="007D077A"/>
    <w:pPr>
      <w:widowControl w:val="0"/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35">
    <w:name w:val="Основной текст3"/>
    <w:basedOn w:val="a"/>
    <w:rsid w:val="007D077A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Default">
    <w:name w:val="Default"/>
    <w:rsid w:val="007D07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9">
    <w:name w:val="Стиль2"/>
    <w:basedOn w:val="ab"/>
    <w:autoRedefine/>
    <w:rsid w:val="007D077A"/>
    <w:pPr>
      <w:spacing w:line="360" w:lineRule="auto"/>
      <w:ind w:right="0" w:firstLine="720"/>
    </w:pPr>
    <w:rPr>
      <w:szCs w:val="20"/>
    </w:rPr>
  </w:style>
  <w:style w:type="character" w:customStyle="1" w:styleId="googqs-tidbitgoogqs-tidbit-0">
    <w:name w:val="goog_qs-tidbit goog_qs-tidbit-0"/>
    <w:basedOn w:val="a0"/>
    <w:rsid w:val="007D077A"/>
  </w:style>
  <w:style w:type="character" w:customStyle="1" w:styleId="affb">
    <w:name w:val="Схема документа Знак"/>
    <w:basedOn w:val="a0"/>
    <w:link w:val="affc"/>
    <w:uiPriority w:val="99"/>
    <w:rsid w:val="007D077A"/>
    <w:rPr>
      <w:rFonts w:ascii="Tahoma" w:hAnsi="Tahoma" w:cs="Tahoma"/>
      <w:sz w:val="16"/>
      <w:szCs w:val="16"/>
    </w:rPr>
  </w:style>
  <w:style w:type="paragraph" w:styleId="affc">
    <w:name w:val="Document Map"/>
    <w:basedOn w:val="a"/>
    <w:link w:val="affb"/>
    <w:uiPriority w:val="99"/>
    <w:unhideWhenUsed/>
    <w:rsid w:val="007D077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4">
    <w:name w:val="Схема документа Знак1"/>
    <w:basedOn w:val="a0"/>
    <w:uiPriority w:val="99"/>
    <w:rsid w:val="007D077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-14">
    <w:name w:val="Обычный-14"/>
    <w:rsid w:val="007D077A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d">
    <w:name w:val="Пояснение названия"/>
    <w:basedOn w:val="a"/>
    <w:next w:val="a"/>
    <w:rsid w:val="007D077A"/>
    <w:pPr>
      <w:suppressAutoHyphens/>
      <w:overflowPunct w:val="0"/>
      <w:autoSpaceDE w:val="0"/>
      <w:autoSpaceDN w:val="0"/>
      <w:adjustRightInd w:val="0"/>
      <w:spacing w:before="120" w:after="120" w:line="240" w:lineRule="auto"/>
      <w:ind w:left="851" w:right="851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hl">
    <w:name w:val="hl"/>
    <w:basedOn w:val="a0"/>
    <w:rsid w:val="007D077A"/>
  </w:style>
  <w:style w:type="character" w:customStyle="1" w:styleId="apple-converted-space">
    <w:name w:val="apple-converted-space"/>
    <w:basedOn w:val="a0"/>
    <w:rsid w:val="007D077A"/>
  </w:style>
  <w:style w:type="paragraph" w:customStyle="1" w:styleId="MINIST">
    <w:name w:val="MINIST"/>
    <w:basedOn w:val="1"/>
    <w:rsid w:val="007D077A"/>
    <w:pPr>
      <w:ind w:right="0"/>
    </w:pPr>
    <w:rPr>
      <w:b/>
      <w:bCs/>
      <w:spacing w:val="-4"/>
      <w:sz w:val="24"/>
      <w:szCs w:val="27"/>
    </w:rPr>
  </w:style>
  <w:style w:type="paragraph" w:customStyle="1" w:styleId="ISLED">
    <w:name w:val="ISLED"/>
    <w:basedOn w:val="ab"/>
    <w:rsid w:val="007D077A"/>
    <w:pPr>
      <w:ind w:right="0"/>
      <w:jc w:val="center"/>
    </w:pPr>
    <w:rPr>
      <w:b/>
      <w:bCs/>
      <w:sz w:val="21"/>
    </w:rPr>
  </w:style>
  <w:style w:type="paragraph" w:customStyle="1" w:styleId="15">
    <w:name w:val="загол 1"/>
    <w:basedOn w:val="a"/>
    <w:rsid w:val="007D077A"/>
    <w:pPr>
      <w:spacing w:before="360" w:after="240" w:line="440" w:lineRule="exact"/>
      <w:jc w:val="center"/>
    </w:pPr>
    <w:rPr>
      <w:rFonts w:ascii="Franklin Gothic Medium Cond" w:eastAsia="Times New Roman" w:hAnsi="Franklin Gothic Medium Cond" w:cs="Times New Roman"/>
      <w:bCs/>
      <w:smallCaps/>
      <w:sz w:val="32"/>
      <w:szCs w:val="24"/>
    </w:rPr>
  </w:style>
  <w:style w:type="paragraph" w:customStyle="1" w:styleId="KAF">
    <w:name w:val="KAF"/>
    <w:basedOn w:val="5"/>
    <w:rsid w:val="007D077A"/>
    <w:pPr>
      <w:keepNext/>
      <w:spacing w:before="0" w:line="240" w:lineRule="auto"/>
      <w:jc w:val="center"/>
    </w:pPr>
    <w:rPr>
      <w:rFonts w:ascii="Times New Roman" w:hAnsi="Times New Roman"/>
      <w:i w:val="0"/>
      <w:iCs w:val="0"/>
      <w:sz w:val="20"/>
      <w:szCs w:val="20"/>
      <w:lang w:val="ru-RU" w:eastAsia="ru-RU" w:bidi="ar-SA"/>
    </w:rPr>
  </w:style>
  <w:style w:type="paragraph" w:customStyle="1" w:styleId="TRUD">
    <w:name w:val="TRUD"/>
    <w:basedOn w:val="3"/>
    <w:rsid w:val="007D077A"/>
    <w:pPr>
      <w:keepNext/>
      <w:spacing w:before="0" w:line="240" w:lineRule="auto"/>
      <w:jc w:val="center"/>
    </w:pPr>
    <w:rPr>
      <w:rFonts w:ascii="Times New Roman" w:hAnsi="Times New Roman"/>
      <w:spacing w:val="20"/>
      <w:sz w:val="23"/>
      <w:szCs w:val="23"/>
      <w:lang w:val="ru-RU" w:eastAsia="ru-RU" w:bidi="ar-SA"/>
    </w:rPr>
  </w:style>
  <w:style w:type="paragraph" w:customStyle="1" w:styleId="affe">
    <w:name w:val="тема"/>
    <w:basedOn w:val="a"/>
    <w:rsid w:val="007D077A"/>
    <w:pPr>
      <w:spacing w:before="360" w:after="240" w:line="360" w:lineRule="exact"/>
      <w:ind w:left="1418" w:hanging="1418"/>
    </w:pPr>
    <w:rPr>
      <w:rFonts w:ascii="Palatino Linotype" w:eastAsia="Times New Roman" w:hAnsi="Palatino Linotype" w:cs="Times New Roman"/>
      <w:b/>
      <w:bCs/>
      <w:i/>
      <w:sz w:val="28"/>
      <w:szCs w:val="24"/>
    </w:rPr>
  </w:style>
  <w:style w:type="paragraph" w:customStyle="1" w:styleId="AVTOR">
    <w:name w:val="AVTOR"/>
    <w:basedOn w:val="zagtit"/>
    <w:rsid w:val="007D077A"/>
    <w:rPr>
      <w:rFonts w:ascii="a_AlbionicTitulBrk" w:hAnsi="a_AlbionicTitulBrk"/>
      <w:spacing w:val="20"/>
    </w:rPr>
  </w:style>
  <w:style w:type="paragraph" w:customStyle="1" w:styleId="zagtit">
    <w:name w:val="zag tit"/>
    <w:basedOn w:val="a"/>
    <w:rsid w:val="007D077A"/>
    <w:pPr>
      <w:spacing w:after="0" w:line="240" w:lineRule="auto"/>
      <w:jc w:val="center"/>
    </w:pPr>
    <w:rPr>
      <w:rFonts w:ascii="a_BighausTitulBrk" w:eastAsia="Times New Roman" w:hAnsi="a_BighausTitulBrk" w:cs="Times New Roman"/>
      <w:sz w:val="32"/>
      <w:szCs w:val="23"/>
    </w:rPr>
  </w:style>
  <w:style w:type="paragraph" w:customStyle="1" w:styleId="SERIA">
    <w:name w:val="SERIA"/>
    <w:basedOn w:val="a"/>
    <w:rsid w:val="007D077A"/>
    <w:pPr>
      <w:spacing w:after="0" w:line="240" w:lineRule="auto"/>
      <w:ind w:left="1729" w:right="1021" w:hanging="822"/>
    </w:pPr>
    <w:rPr>
      <w:rFonts w:ascii="Times New Roman" w:eastAsia="Times New Roman" w:hAnsi="Times New Roman" w:cs="Times New Roman"/>
      <w:b/>
      <w:bCs/>
      <w:i/>
      <w:iCs/>
      <w:spacing w:val="-8"/>
      <w:sz w:val="23"/>
      <w:szCs w:val="23"/>
    </w:rPr>
  </w:style>
  <w:style w:type="paragraph" w:customStyle="1" w:styleId="spismark">
    <w:name w:val="spis mark"/>
    <w:basedOn w:val="spisnum"/>
    <w:rsid w:val="007D077A"/>
    <w:pPr>
      <w:numPr>
        <w:numId w:val="9"/>
      </w:numPr>
      <w:spacing w:line="440" w:lineRule="exact"/>
    </w:pPr>
  </w:style>
  <w:style w:type="paragraph" w:customStyle="1" w:styleId="spisnum">
    <w:name w:val="spis num"/>
    <w:basedOn w:val="a"/>
    <w:rsid w:val="007D077A"/>
    <w:pPr>
      <w:numPr>
        <w:numId w:val="10"/>
      </w:numPr>
      <w:spacing w:before="60" w:after="0" w:line="360" w:lineRule="exact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6">
    <w:name w:val="Стиль3"/>
    <w:basedOn w:val="a"/>
    <w:rsid w:val="007D077A"/>
    <w:pPr>
      <w:spacing w:before="120" w:after="120" w:line="400" w:lineRule="exact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notaz">
    <w:name w:val="anotaz"/>
    <w:basedOn w:val="a"/>
    <w:rsid w:val="007D077A"/>
    <w:pPr>
      <w:spacing w:after="0" w:line="280" w:lineRule="exact"/>
      <w:ind w:firstLine="709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LITERSPIS">
    <w:name w:val="LITER SPIS"/>
    <w:basedOn w:val="spisnum"/>
    <w:rsid w:val="007D077A"/>
    <w:pPr>
      <w:spacing w:line="356" w:lineRule="exact"/>
    </w:pPr>
    <w:rPr>
      <w:spacing w:val="-2"/>
      <w:sz w:val="26"/>
    </w:rPr>
  </w:style>
  <w:style w:type="paragraph" w:customStyle="1" w:styleId="podzag">
    <w:name w:val="podzag"/>
    <w:basedOn w:val="a"/>
    <w:rsid w:val="007D077A"/>
    <w:pPr>
      <w:spacing w:before="120" w:after="120" w:line="440" w:lineRule="exact"/>
      <w:jc w:val="center"/>
    </w:pPr>
    <w:rPr>
      <w:rFonts w:ascii="Times New Roman" w:eastAsia="Times New Roman" w:hAnsi="Times New Roman" w:cs="Times New Roman"/>
      <w:b/>
      <w:bCs/>
      <w:spacing w:val="20"/>
      <w:sz w:val="28"/>
      <w:szCs w:val="24"/>
    </w:rPr>
  </w:style>
  <w:style w:type="character" w:styleId="afff">
    <w:name w:val="FollowedHyperlink"/>
    <w:basedOn w:val="a0"/>
    <w:rsid w:val="007D077A"/>
    <w:rPr>
      <w:color w:val="800080"/>
      <w:u w:val="single"/>
    </w:rPr>
  </w:style>
  <w:style w:type="paragraph" w:customStyle="1" w:styleId="afff0">
    <w:name w:val="абзац"/>
    <w:basedOn w:val="a"/>
    <w:rsid w:val="007D077A"/>
    <w:pPr>
      <w:spacing w:after="0" w:line="340" w:lineRule="exact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f1">
    <w:name w:val="спис"/>
    <w:basedOn w:val="a"/>
    <w:rsid w:val="007D077A"/>
    <w:pPr>
      <w:spacing w:after="0" w:line="240" w:lineRule="auto"/>
      <w:ind w:left="992" w:hanging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2">
    <w:name w:val="Тема"/>
    <w:basedOn w:val="a"/>
    <w:rsid w:val="007D077A"/>
    <w:pPr>
      <w:spacing w:before="240" w:after="120" w:line="240" w:lineRule="auto"/>
      <w:ind w:left="1276" w:hanging="1276"/>
      <w:jc w:val="both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customStyle="1" w:styleId="afff3">
    <w:name w:val="Äåëîâîé"/>
    <w:basedOn w:val="a"/>
    <w:rsid w:val="007D077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text">
    <w:name w:val="text"/>
    <w:basedOn w:val="a"/>
    <w:rsid w:val="007D077A"/>
    <w:pPr>
      <w:spacing w:before="100" w:beforeAutospacing="1" w:after="100" w:afterAutospacing="1" w:line="240" w:lineRule="auto"/>
    </w:pPr>
    <w:rPr>
      <w:rFonts w:ascii="Arial" w:eastAsia="Arial Unicode MS" w:hAnsi="Arial" w:cs="Arial"/>
      <w:color w:val="000000"/>
      <w:sz w:val="18"/>
      <w:szCs w:val="18"/>
    </w:rPr>
  </w:style>
  <w:style w:type="paragraph" w:styleId="z-">
    <w:name w:val="HTML Top of Form"/>
    <w:basedOn w:val="a"/>
    <w:next w:val="a"/>
    <w:link w:val="z-0"/>
    <w:hidden/>
    <w:rsid w:val="007D077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7D077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7D077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7D077A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42">
    <w:name w:val="Основной текст4"/>
    <w:basedOn w:val="a"/>
    <w:rsid w:val="007D077A"/>
    <w:pPr>
      <w:spacing w:before="60" w:after="60" w:line="44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10">
    <w:name w:val="Основной текст41"/>
    <w:basedOn w:val="a"/>
    <w:rsid w:val="007D077A"/>
    <w:pPr>
      <w:spacing w:before="60" w:after="60" w:line="44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exldetailsdisplayval">
    <w:name w:val="exldetailsdisplayval"/>
    <w:basedOn w:val="a0"/>
    <w:rsid w:val="007D077A"/>
  </w:style>
  <w:style w:type="paragraph" w:customStyle="1" w:styleId="01-">
    <w:name w:val="_з01-глава"/>
    <w:basedOn w:val="a"/>
    <w:qFormat/>
    <w:rsid w:val="007D077A"/>
    <w:pPr>
      <w:keepNext/>
      <w:keepLines/>
      <w:pageBreakBefore/>
      <w:suppressAutoHyphens/>
      <w:spacing w:after="240"/>
      <w:ind w:left="227" w:right="227"/>
      <w:jc w:val="center"/>
      <w:outlineLvl w:val="0"/>
    </w:pPr>
    <w:rPr>
      <w:rFonts w:ascii="Times New Roman" w:eastAsia="Times New Roman" w:hAnsi="Times New Roman"/>
      <w:b/>
      <w:caps/>
      <w:sz w:val="34"/>
      <w:szCs w:val="34"/>
    </w:rPr>
  </w:style>
  <w:style w:type="paragraph" w:customStyle="1" w:styleId="0211">
    <w:name w:val="_з02_1.1"/>
    <w:basedOn w:val="a"/>
    <w:qFormat/>
    <w:rsid w:val="007D077A"/>
    <w:pPr>
      <w:keepNext/>
      <w:keepLines/>
      <w:suppressAutoHyphens/>
      <w:spacing w:before="360" w:line="240" w:lineRule="auto"/>
      <w:ind w:left="646" w:hanging="646"/>
      <w:outlineLvl w:val="1"/>
    </w:pPr>
    <w:rPr>
      <w:rFonts w:ascii="Times New Roman" w:hAnsi="Times New Roman"/>
      <w:b/>
      <w:sz w:val="34"/>
      <w:szCs w:val="34"/>
    </w:rPr>
  </w:style>
  <w:style w:type="paragraph" w:customStyle="1" w:styleId="afff4">
    <w:name w:val="_таб"/>
    <w:basedOn w:val="a"/>
    <w:qFormat/>
    <w:rsid w:val="007D077A"/>
    <w:pPr>
      <w:keepNext/>
      <w:spacing w:before="120" w:after="0" w:line="240" w:lineRule="auto"/>
      <w:ind w:firstLine="709"/>
      <w:jc w:val="right"/>
      <w:outlineLvl w:val="4"/>
    </w:pPr>
    <w:rPr>
      <w:rFonts w:ascii="Times New Roman" w:hAnsi="Times New Roman" w:cs="Times New Roman"/>
      <w:i/>
      <w:sz w:val="28"/>
      <w:szCs w:val="24"/>
    </w:rPr>
  </w:style>
  <w:style w:type="paragraph" w:customStyle="1" w:styleId="afff5">
    <w:name w:val="_табзаг"/>
    <w:basedOn w:val="a"/>
    <w:qFormat/>
    <w:rsid w:val="007D077A"/>
    <w:pPr>
      <w:keepNext/>
      <w:keepLines/>
      <w:suppressAutoHyphens/>
      <w:spacing w:after="80" w:line="240" w:lineRule="auto"/>
      <w:jc w:val="center"/>
    </w:pPr>
    <w:rPr>
      <w:rFonts w:ascii="Times New Roman" w:hAnsi="Times New Roman" w:cs="Times New Roman"/>
      <w:b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7D077A"/>
    <w:pPr>
      <w:keepLines/>
      <w:tabs>
        <w:tab w:val="right" w:leader="dot" w:pos="9214"/>
      </w:tabs>
      <w:spacing w:before="60" w:after="0" w:line="228" w:lineRule="auto"/>
      <w:ind w:right="567"/>
    </w:pPr>
    <w:rPr>
      <w:rFonts w:ascii="Times New Roman" w:hAnsi="Times New Roman" w:cs="Times New Roman"/>
      <w:b/>
      <w:noProof/>
      <w:spacing w:val="-6"/>
      <w:sz w:val="32"/>
      <w:szCs w:val="28"/>
    </w:rPr>
  </w:style>
  <w:style w:type="paragraph" w:styleId="2a">
    <w:name w:val="toc 2"/>
    <w:basedOn w:val="a"/>
    <w:next w:val="a"/>
    <w:autoRedefine/>
    <w:uiPriority w:val="39"/>
    <w:unhideWhenUsed/>
    <w:rsid w:val="007D077A"/>
    <w:pPr>
      <w:keepLines/>
      <w:tabs>
        <w:tab w:val="right" w:leader="dot" w:pos="9214"/>
      </w:tabs>
      <w:spacing w:after="0" w:line="228" w:lineRule="auto"/>
      <w:ind w:left="811" w:right="567" w:hanging="590"/>
    </w:pPr>
    <w:rPr>
      <w:rFonts w:ascii="Times New Roman" w:hAnsi="Times New Roman" w:cs="Times New Roman"/>
      <w:noProof/>
      <w:spacing w:val="-6"/>
      <w:sz w:val="32"/>
      <w:szCs w:val="28"/>
    </w:rPr>
  </w:style>
  <w:style w:type="paragraph" w:customStyle="1" w:styleId="afff6">
    <w:name w:val="_литр"/>
    <w:basedOn w:val="a3"/>
    <w:qFormat/>
    <w:rsid w:val="007D077A"/>
    <w:pPr>
      <w:tabs>
        <w:tab w:val="clear" w:pos="644"/>
      </w:tabs>
      <w:ind w:left="567" w:hanging="567"/>
      <w:jc w:val="left"/>
    </w:pPr>
    <w:rPr>
      <w:rFonts w:ascii="Times New Roman" w:hAnsi="Times New Roman"/>
      <w:bCs/>
      <w:iCs/>
      <w:spacing w:val="-6"/>
    </w:rPr>
  </w:style>
  <w:style w:type="paragraph" w:customStyle="1" w:styleId="afff7">
    <w:name w:val="_рис_подп"/>
    <w:basedOn w:val="a"/>
    <w:qFormat/>
    <w:rsid w:val="007D077A"/>
    <w:pPr>
      <w:keepLines/>
      <w:suppressAutoHyphens/>
      <w:spacing w:before="120" w:after="240" w:line="240" w:lineRule="auto"/>
      <w:jc w:val="center"/>
      <w:outlineLvl w:val="5"/>
    </w:pPr>
    <w:rPr>
      <w:rFonts w:ascii="Times New Roman" w:hAnsi="Times New Roman"/>
      <w:i/>
      <w:color w:val="000000"/>
      <w:sz w:val="28"/>
      <w:szCs w:val="24"/>
    </w:rPr>
  </w:style>
  <w:style w:type="paragraph" w:customStyle="1" w:styleId="afff8">
    <w:name w:val="_пз"/>
    <w:basedOn w:val="a"/>
    <w:qFormat/>
    <w:rsid w:val="007D077A"/>
    <w:pPr>
      <w:keepNext/>
      <w:spacing w:after="0" w:line="240" w:lineRule="auto"/>
      <w:ind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9">
    <w:name w:val="_рис"/>
    <w:basedOn w:val="a"/>
    <w:qFormat/>
    <w:rsid w:val="007D077A"/>
    <w:pPr>
      <w:keepNext/>
      <w:spacing w:after="0" w:line="240" w:lineRule="auto"/>
      <w:ind w:left="-567" w:right="-567"/>
      <w:jc w:val="center"/>
    </w:pPr>
    <w:rPr>
      <w:noProof/>
    </w:rPr>
  </w:style>
  <w:style w:type="paragraph" w:customStyle="1" w:styleId="afffa">
    <w:name w:val="_рис_отступ"/>
    <w:basedOn w:val="afff9"/>
    <w:qFormat/>
    <w:rsid w:val="007D077A"/>
    <w:pPr>
      <w:spacing w:before="240"/>
    </w:pPr>
  </w:style>
  <w:style w:type="paragraph" w:customStyle="1" w:styleId="afffb">
    <w:name w:val="_отступ"/>
    <w:basedOn w:val="a"/>
    <w:qFormat/>
    <w:rsid w:val="007D077A"/>
    <w:pPr>
      <w:spacing w:after="0" w:line="240" w:lineRule="auto"/>
      <w:ind w:firstLine="709"/>
      <w:jc w:val="both"/>
    </w:pPr>
    <w:rPr>
      <w:rFonts w:ascii="Times New Roman" w:hAnsi="Times New Roman" w:cs="Times New Roman"/>
      <w:szCs w:val="28"/>
    </w:rPr>
  </w:style>
  <w:style w:type="paragraph" w:customStyle="1" w:styleId="001">
    <w:name w:val="_стих001"/>
    <w:basedOn w:val="a"/>
    <w:qFormat/>
    <w:rsid w:val="007D077A"/>
    <w:pPr>
      <w:spacing w:after="0" w:line="240" w:lineRule="auto"/>
      <w:ind w:firstLine="1985"/>
    </w:pPr>
    <w:rPr>
      <w:rFonts w:ascii="Times New Roman" w:hAnsi="Times New Roman" w:cs="Times New Roman"/>
      <w:sz w:val="32"/>
      <w:szCs w:val="28"/>
    </w:rPr>
  </w:style>
  <w:style w:type="paragraph" w:customStyle="1" w:styleId="002">
    <w:name w:val="_стих002"/>
    <w:basedOn w:val="a"/>
    <w:qFormat/>
    <w:rsid w:val="007D077A"/>
    <w:pPr>
      <w:spacing w:after="0" w:line="240" w:lineRule="auto"/>
      <w:ind w:firstLine="2977"/>
    </w:pPr>
    <w:rPr>
      <w:rFonts w:ascii="Times New Roman" w:hAnsi="Times New Roman" w:cs="Times New Roman"/>
      <w:sz w:val="32"/>
      <w:szCs w:val="28"/>
    </w:rPr>
  </w:style>
  <w:style w:type="paragraph" w:customStyle="1" w:styleId="afffc">
    <w:name w:val="_автор_цитаты"/>
    <w:basedOn w:val="a"/>
    <w:qFormat/>
    <w:rsid w:val="007D077A"/>
    <w:pPr>
      <w:spacing w:before="80" w:after="0" w:line="240" w:lineRule="auto"/>
      <w:ind w:firstLine="709"/>
      <w:jc w:val="right"/>
    </w:pPr>
    <w:rPr>
      <w:rFonts w:ascii="Times New Roman" w:hAnsi="Times New Roman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7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D077A"/>
    <w:pPr>
      <w:keepNext/>
      <w:spacing w:after="0" w:line="240" w:lineRule="auto"/>
      <w:ind w:right="-55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7D077A"/>
    <w:pPr>
      <w:spacing w:before="320" w:after="0" w:line="36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nhideWhenUsed/>
    <w:qFormat/>
    <w:rsid w:val="007D077A"/>
    <w:pPr>
      <w:spacing w:before="320" w:after="0" w:line="360" w:lineRule="auto"/>
      <w:outlineLvl w:val="2"/>
    </w:pPr>
    <w:rPr>
      <w:rFonts w:ascii="Cambria" w:eastAsia="Times New Roman" w:hAnsi="Cambria" w:cs="Times New Roman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nhideWhenUsed/>
    <w:qFormat/>
    <w:rsid w:val="007D077A"/>
    <w:pPr>
      <w:spacing w:before="280" w:after="0" w:line="360" w:lineRule="auto"/>
      <w:outlineLvl w:val="3"/>
    </w:pPr>
    <w:rPr>
      <w:rFonts w:ascii="Cambria" w:eastAsia="Times New Roman" w:hAnsi="Cambria" w:cs="Times New Roman"/>
      <w:b/>
      <w:bCs/>
      <w:i/>
      <w:iCs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qFormat/>
    <w:rsid w:val="007D077A"/>
    <w:pPr>
      <w:spacing w:before="280" w:after="0" w:line="360" w:lineRule="auto"/>
      <w:outlineLvl w:val="4"/>
    </w:pPr>
    <w:rPr>
      <w:rFonts w:ascii="Cambria" w:eastAsia="Times New Roman" w:hAnsi="Cambria" w:cs="Times New Roman"/>
      <w:b/>
      <w:bCs/>
      <w:i/>
      <w:iCs/>
      <w:lang w:val="en-US" w:eastAsia="en-US" w:bidi="en-US"/>
    </w:rPr>
  </w:style>
  <w:style w:type="paragraph" w:styleId="6">
    <w:name w:val="heading 6"/>
    <w:basedOn w:val="a"/>
    <w:next w:val="a"/>
    <w:link w:val="60"/>
    <w:unhideWhenUsed/>
    <w:qFormat/>
    <w:rsid w:val="007D077A"/>
    <w:pPr>
      <w:spacing w:before="280" w:after="80" w:line="360" w:lineRule="auto"/>
      <w:outlineLvl w:val="5"/>
    </w:pPr>
    <w:rPr>
      <w:rFonts w:ascii="Cambria" w:eastAsia="Times New Roman" w:hAnsi="Cambria" w:cs="Times New Roman"/>
      <w:b/>
      <w:bCs/>
      <w:i/>
      <w:iCs/>
      <w:lang w:val="en-US" w:eastAsia="en-US" w:bidi="en-US"/>
    </w:rPr>
  </w:style>
  <w:style w:type="paragraph" w:styleId="7">
    <w:name w:val="heading 7"/>
    <w:basedOn w:val="a"/>
    <w:next w:val="a"/>
    <w:link w:val="70"/>
    <w:unhideWhenUsed/>
    <w:qFormat/>
    <w:rsid w:val="007D077A"/>
    <w:pPr>
      <w:spacing w:before="280" w:after="0" w:line="360" w:lineRule="auto"/>
      <w:outlineLvl w:val="6"/>
    </w:pPr>
    <w:rPr>
      <w:rFonts w:ascii="Cambria" w:eastAsia="Times New Roman" w:hAnsi="Cambria" w:cs="Times New Roman"/>
      <w:b/>
      <w:bCs/>
      <w:i/>
      <w:iCs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nhideWhenUsed/>
    <w:qFormat/>
    <w:rsid w:val="007D077A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7D077A"/>
    <w:pPr>
      <w:spacing w:before="280" w:after="0" w:line="360" w:lineRule="auto"/>
      <w:outlineLvl w:val="8"/>
    </w:pPr>
    <w:rPr>
      <w:rFonts w:ascii="Cambria" w:eastAsia="Times New Roman" w:hAnsi="Cambria" w:cs="Times New Roman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077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D077A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rsid w:val="007D077A"/>
    <w:rPr>
      <w:rFonts w:ascii="Cambria" w:eastAsia="Times New Roman" w:hAnsi="Cambria" w:cs="Times New Roman"/>
      <w:b/>
      <w:bCs/>
      <w:i/>
      <w:i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rsid w:val="007D077A"/>
    <w:rPr>
      <w:rFonts w:ascii="Cambria" w:eastAsia="Times New Roman" w:hAnsi="Cambria" w:cs="Times New Roman"/>
      <w:b/>
      <w:bCs/>
      <w:i/>
      <w:iCs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rsid w:val="007D077A"/>
    <w:rPr>
      <w:rFonts w:ascii="Cambria" w:eastAsia="Times New Roman" w:hAnsi="Cambria" w:cs="Times New Roman"/>
      <w:b/>
      <w:bCs/>
      <w:i/>
      <w:iCs/>
      <w:lang w:val="en-US" w:bidi="en-US"/>
    </w:rPr>
  </w:style>
  <w:style w:type="character" w:customStyle="1" w:styleId="60">
    <w:name w:val="Заголовок 6 Знак"/>
    <w:basedOn w:val="a0"/>
    <w:link w:val="6"/>
    <w:rsid w:val="007D077A"/>
    <w:rPr>
      <w:rFonts w:ascii="Cambria" w:eastAsia="Times New Roman" w:hAnsi="Cambria" w:cs="Times New Roman"/>
      <w:b/>
      <w:bCs/>
      <w:i/>
      <w:iCs/>
      <w:lang w:val="en-US" w:bidi="en-US"/>
    </w:rPr>
  </w:style>
  <w:style w:type="character" w:customStyle="1" w:styleId="70">
    <w:name w:val="Заголовок 7 Знак"/>
    <w:basedOn w:val="a0"/>
    <w:link w:val="7"/>
    <w:rsid w:val="007D077A"/>
    <w:rPr>
      <w:rFonts w:ascii="Cambria" w:eastAsia="Times New Roman" w:hAnsi="Cambria" w:cs="Times New Roman"/>
      <w:b/>
      <w:bCs/>
      <w:i/>
      <w:iCs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rsid w:val="007D077A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D077A"/>
    <w:rPr>
      <w:rFonts w:ascii="Cambria" w:eastAsia="Times New Roman" w:hAnsi="Cambria" w:cs="Times New Roman"/>
      <w:i/>
      <w:iCs/>
      <w:sz w:val="18"/>
      <w:szCs w:val="18"/>
      <w:lang w:val="en-US" w:bidi="en-US"/>
    </w:rPr>
  </w:style>
  <w:style w:type="paragraph" w:styleId="a3">
    <w:name w:val="List Paragraph"/>
    <w:basedOn w:val="a"/>
    <w:uiPriority w:val="34"/>
    <w:qFormat/>
    <w:rsid w:val="007D077A"/>
    <w:pPr>
      <w:tabs>
        <w:tab w:val="num" w:pos="644"/>
      </w:tabs>
      <w:spacing w:after="0" w:line="240" w:lineRule="auto"/>
      <w:ind w:left="720" w:hanging="360"/>
      <w:contextualSpacing/>
      <w:jc w:val="both"/>
    </w:pPr>
    <w:rPr>
      <w:rFonts w:ascii="Calibri" w:eastAsia="Times New Roman" w:hAnsi="Calibri" w:cs="Times New Roman"/>
      <w:sz w:val="28"/>
      <w:szCs w:val="28"/>
    </w:rPr>
  </w:style>
  <w:style w:type="paragraph" w:styleId="a4">
    <w:name w:val="Balloon Text"/>
    <w:basedOn w:val="a"/>
    <w:link w:val="a5"/>
    <w:uiPriority w:val="99"/>
    <w:unhideWhenUsed/>
    <w:rsid w:val="007D0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7D077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7D0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7D077A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D0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077A"/>
    <w:rPr>
      <w:rFonts w:eastAsiaTheme="minorEastAsia"/>
      <w:lang w:eastAsia="ru-RU"/>
    </w:rPr>
  </w:style>
  <w:style w:type="paragraph" w:styleId="aa">
    <w:name w:val="Normal (Web)"/>
    <w:aliases w:val="Обычный (Web)"/>
    <w:basedOn w:val="a"/>
    <w:uiPriority w:val="99"/>
    <w:unhideWhenUsed/>
    <w:rsid w:val="007D07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7D077A"/>
    <w:pPr>
      <w:ind w:left="720"/>
    </w:pPr>
    <w:rPr>
      <w:rFonts w:ascii="Calibri" w:eastAsia="Times New Roman" w:hAnsi="Calibri" w:cs="Times New Roman"/>
    </w:rPr>
  </w:style>
  <w:style w:type="paragraph" w:styleId="ab">
    <w:name w:val="Body Text"/>
    <w:basedOn w:val="a"/>
    <w:link w:val="ac"/>
    <w:rsid w:val="007D077A"/>
    <w:pPr>
      <w:spacing w:after="0" w:line="240" w:lineRule="auto"/>
      <w:ind w:right="-55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rsid w:val="007D077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footnote reference"/>
    <w:basedOn w:val="a0"/>
    <w:uiPriority w:val="99"/>
    <w:rsid w:val="007D077A"/>
    <w:rPr>
      <w:rFonts w:cs="Times New Roman"/>
      <w:vertAlign w:val="superscript"/>
    </w:rPr>
  </w:style>
  <w:style w:type="paragraph" w:styleId="ae">
    <w:name w:val="footnote text"/>
    <w:basedOn w:val="a"/>
    <w:link w:val="af"/>
    <w:rsid w:val="007D07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rsid w:val="007D07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basedOn w:val="a0"/>
    <w:uiPriority w:val="99"/>
    <w:rsid w:val="007D077A"/>
    <w:rPr>
      <w:color w:val="0000FF"/>
      <w:u w:val="single"/>
    </w:rPr>
  </w:style>
  <w:style w:type="paragraph" w:customStyle="1" w:styleId="Standard">
    <w:name w:val="Standard"/>
    <w:rsid w:val="007D077A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Tahoma"/>
      <w:kern w:val="3"/>
      <w:sz w:val="21"/>
      <w:szCs w:val="24"/>
      <w:lang w:eastAsia="ru-RU"/>
    </w:rPr>
  </w:style>
  <w:style w:type="paragraph" w:styleId="af1">
    <w:name w:val="Plain Text"/>
    <w:basedOn w:val="a"/>
    <w:link w:val="af2"/>
    <w:rsid w:val="007D077A"/>
    <w:rPr>
      <w:rFonts w:ascii="Courier New" w:eastAsia="Times New Roman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7D077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Базовый"/>
    <w:rsid w:val="007D077A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аглавие"/>
    <w:basedOn w:val="a"/>
    <w:next w:val="a"/>
    <w:rsid w:val="007D077A"/>
    <w:pPr>
      <w:suppressAutoHyphens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31">
    <w:name w:val="Body Text Indent 3"/>
    <w:basedOn w:val="a"/>
    <w:link w:val="32"/>
    <w:unhideWhenUsed/>
    <w:rsid w:val="007D077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D077A"/>
    <w:rPr>
      <w:rFonts w:eastAsiaTheme="minorEastAsia"/>
      <w:sz w:val="16"/>
      <w:szCs w:val="16"/>
      <w:lang w:eastAsia="ru-RU"/>
    </w:rPr>
  </w:style>
  <w:style w:type="paragraph" w:styleId="21">
    <w:name w:val="List 2"/>
    <w:basedOn w:val="a"/>
    <w:rsid w:val="007D077A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22">
    <w:name w:val="Body Text Indent 2"/>
    <w:basedOn w:val="a"/>
    <w:link w:val="23"/>
    <w:uiPriority w:val="99"/>
    <w:unhideWhenUsed/>
    <w:rsid w:val="007D077A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7D077A"/>
    <w:rPr>
      <w:rFonts w:ascii="Calibri" w:eastAsia="Times New Roman" w:hAnsi="Calibri" w:cs="Times New Roman"/>
      <w:lang w:eastAsia="ru-RU"/>
    </w:rPr>
  </w:style>
  <w:style w:type="paragraph" w:styleId="af5">
    <w:name w:val="Body Text Indent"/>
    <w:basedOn w:val="a"/>
    <w:link w:val="af6"/>
    <w:unhideWhenUsed/>
    <w:rsid w:val="007D077A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6">
    <w:name w:val="Основной текст с отступом Знак"/>
    <w:basedOn w:val="a0"/>
    <w:link w:val="af5"/>
    <w:rsid w:val="007D077A"/>
    <w:rPr>
      <w:rFonts w:ascii="Calibri" w:eastAsia="Times New Roman" w:hAnsi="Calibri" w:cs="Times New Roman"/>
      <w:lang w:eastAsia="ru-RU"/>
    </w:rPr>
  </w:style>
  <w:style w:type="paragraph" w:styleId="af7">
    <w:name w:val="Title"/>
    <w:basedOn w:val="a"/>
    <w:link w:val="af8"/>
    <w:qFormat/>
    <w:rsid w:val="007D077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8">
    <w:name w:val="Название Знак"/>
    <w:basedOn w:val="a0"/>
    <w:link w:val="af7"/>
    <w:rsid w:val="007D07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List"/>
    <w:basedOn w:val="a"/>
    <w:unhideWhenUsed/>
    <w:rsid w:val="007D077A"/>
    <w:pPr>
      <w:ind w:left="283" w:hanging="283"/>
      <w:contextualSpacing/>
    </w:pPr>
    <w:rPr>
      <w:rFonts w:ascii="Calibri" w:eastAsia="Times New Roman" w:hAnsi="Calibri" w:cs="Times New Roman"/>
    </w:rPr>
  </w:style>
  <w:style w:type="paragraph" w:styleId="33">
    <w:name w:val="Body Text 3"/>
    <w:basedOn w:val="a"/>
    <w:link w:val="34"/>
    <w:unhideWhenUsed/>
    <w:rsid w:val="007D077A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7D077A"/>
    <w:rPr>
      <w:rFonts w:ascii="Calibri" w:eastAsia="Times New Roman" w:hAnsi="Calibri" w:cs="Times New Roman"/>
      <w:sz w:val="16"/>
      <w:szCs w:val="16"/>
      <w:lang w:eastAsia="ru-RU"/>
    </w:rPr>
  </w:style>
  <w:style w:type="paragraph" w:styleId="afa">
    <w:name w:val="Block Text"/>
    <w:basedOn w:val="a"/>
    <w:unhideWhenUsed/>
    <w:rsid w:val="007D077A"/>
    <w:pPr>
      <w:spacing w:after="0" w:line="240" w:lineRule="auto"/>
      <w:ind w:left="720" w:right="-55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res-desc1">
    <w:name w:val="res-desc1"/>
    <w:basedOn w:val="a"/>
    <w:rsid w:val="007D077A"/>
    <w:pPr>
      <w:spacing w:before="72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7D077A"/>
    <w:pPr>
      <w:overflowPunct w:val="0"/>
      <w:autoSpaceDE w:val="0"/>
      <w:autoSpaceDN w:val="0"/>
      <w:adjustRightInd w:val="0"/>
      <w:spacing w:after="120" w:line="240" w:lineRule="auto"/>
      <w:ind w:left="283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4">
    <w:name w:val="Основной текст2"/>
    <w:basedOn w:val="a"/>
    <w:rsid w:val="007D077A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fb">
    <w:name w:val="Subtitle"/>
    <w:basedOn w:val="a"/>
    <w:next w:val="a"/>
    <w:link w:val="afc"/>
    <w:uiPriority w:val="11"/>
    <w:qFormat/>
    <w:rsid w:val="007D077A"/>
    <w:pPr>
      <w:spacing w:after="320" w:line="480" w:lineRule="auto"/>
      <w:ind w:firstLine="360"/>
      <w:jc w:val="right"/>
    </w:pPr>
    <w:rPr>
      <w:rFonts w:ascii="Calibri" w:eastAsia="Times New Roman" w:hAnsi="Calibri" w:cs="Times New Roman"/>
      <w:i/>
      <w:iCs/>
      <w:color w:val="808080"/>
      <w:spacing w:val="10"/>
      <w:sz w:val="24"/>
      <w:szCs w:val="24"/>
      <w:lang w:val="en-US" w:eastAsia="en-US" w:bidi="en-US"/>
    </w:rPr>
  </w:style>
  <w:style w:type="character" w:customStyle="1" w:styleId="afc">
    <w:name w:val="Подзаголовок Знак"/>
    <w:basedOn w:val="a0"/>
    <w:link w:val="afb"/>
    <w:uiPriority w:val="11"/>
    <w:rsid w:val="007D077A"/>
    <w:rPr>
      <w:rFonts w:ascii="Calibri" w:eastAsia="Times New Roman" w:hAnsi="Calibri" w:cs="Times New Roman"/>
      <w:i/>
      <w:iCs/>
      <w:color w:val="808080"/>
      <w:spacing w:val="10"/>
      <w:sz w:val="24"/>
      <w:szCs w:val="24"/>
      <w:lang w:val="en-US" w:bidi="en-US"/>
    </w:rPr>
  </w:style>
  <w:style w:type="character" w:styleId="afd">
    <w:name w:val="Strong"/>
    <w:basedOn w:val="a0"/>
    <w:uiPriority w:val="22"/>
    <w:qFormat/>
    <w:rsid w:val="007D077A"/>
    <w:rPr>
      <w:b/>
      <w:bCs/>
      <w:spacing w:val="0"/>
    </w:rPr>
  </w:style>
  <w:style w:type="character" w:styleId="afe">
    <w:name w:val="Emphasis"/>
    <w:qFormat/>
    <w:rsid w:val="007D077A"/>
    <w:rPr>
      <w:b/>
      <w:bCs/>
      <w:i/>
      <w:iCs/>
      <w:color w:val="auto"/>
    </w:rPr>
  </w:style>
  <w:style w:type="paragraph" w:styleId="aff">
    <w:name w:val="No Spacing"/>
    <w:basedOn w:val="a"/>
    <w:uiPriority w:val="1"/>
    <w:qFormat/>
    <w:rsid w:val="007D077A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paragraph" w:styleId="25">
    <w:name w:val="Quote"/>
    <w:basedOn w:val="a"/>
    <w:next w:val="a"/>
    <w:link w:val="26"/>
    <w:uiPriority w:val="29"/>
    <w:qFormat/>
    <w:rsid w:val="007D077A"/>
    <w:pPr>
      <w:spacing w:after="240" w:line="480" w:lineRule="auto"/>
      <w:ind w:firstLine="360"/>
    </w:pPr>
    <w:rPr>
      <w:rFonts w:ascii="Calibri" w:eastAsia="Times New Roman" w:hAnsi="Calibri" w:cs="Times New Roman"/>
      <w:color w:val="5A5A5A"/>
      <w:lang w:val="en-US" w:eastAsia="en-US" w:bidi="en-US"/>
    </w:rPr>
  </w:style>
  <w:style w:type="character" w:customStyle="1" w:styleId="26">
    <w:name w:val="Цитата 2 Знак"/>
    <w:basedOn w:val="a0"/>
    <w:link w:val="25"/>
    <w:uiPriority w:val="29"/>
    <w:rsid w:val="007D077A"/>
    <w:rPr>
      <w:rFonts w:ascii="Calibri" w:eastAsia="Times New Roman" w:hAnsi="Calibri" w:cs="Times New Roman"/>
      <w:color w:val="5A5A5A"/>
      <w:lang w:val="en-US" w:bidi="en-US"/>
    </w:rPr>
  </w:style>
  <w:style w:type="paragraph" w:styleId="aff0">
    <w:name w:val="Intense Quote"/>
    <w:basedOn w:val="a"/>
    <w:next w:val="a"/>
    <w:link w:val="aff1"/>
    <w:uiPriority w:val="30"/>
    <w:qFormat/>
    <w:rsid w:val="007D077A"/>
    <w:pPr>
      <w:spacing w:before="320" w:after="480" w:line="240" w:lineRule="auto"/>
      <w:ind w:left="720" w:right="720"/>
      <w:jc w:val="center"/>
    </w:pPr>
    <w:rPr>
      <w:rFonts w:ascii="Cambria" w:eastAsia="Times New Roman" w:hAnsi="Cambria" w:cs="Times New Roman"/>
      <w:i/>
      <w:iCs/>
      <w:sz w:val="20"/>
      <w:szCs w:val="20"/>
      <w:lang w:val="en-US" w:eastAsia="en-US" w:bidi="en-US"/>
    </w:rPr>
  </w:style>
  <w:style w:type="character" w:customStyle="1" w:styleId="aff1">
    <w:name w:val="Выделенная цитата Знак"/>
    <w:basedOn w:val="a0"/>
    <w:link w:val="aff0"/>
    <w:uiPriority w:val="30"/>
    <w:rsid w:val="007D077A"/>
    <w:rPr>
      <w:rFonts w:ascii="Cambria" w:eastAsia="Times New Roman" w:hAnsi="Cambria" w:cs="Times New Roman"/>
      <w:i/>
      <w:iCs/>
      <w:sz w:val="20"/>
      <w:szCs w:val="20"/>
      <w:lang w:val="en-US" w:bidi="en-US"/>
    </w:rPr>
  </w:style>
  <w:style w:type="character" w:styleId="aff2">
    <w:name w:val="Subtle Emphasis"/>
    <w:uiPriority w:val="19"/>
    <w:qFormat/>
    <w:rsid w:val="007D077A"/>
    <w:rPr>
      <w:i/>
      <w:iCs/>
      <w:color w:val="5A5A5A"/>
    </w:rPr>
  </w:style>
  <w:style w:type="character" w:styleId="aff3">
    <w:name w:val="Intense Emphasis"/>
    <w:uiPriority w:val="21"/>
    <w:qFormat/>
    <w:rsid w:val="007D077A"/>
    <w:rPr>
      <w:b/>
      <w:bCs/>
      <w:i/>
      <w:iCs/>
      <w:color w:val="auto"/>
      <w:u w:val="single"/>
    </w:rPr>
  </w:style>
  <w:style w:type="character" w:styleId="aff4">
    <w:name w:val="Subtle Reference"/>
    <w:uiPriority w:val="31"/>
    <w:qFormat/>
    <w:rsid w:val="007D077A"/>
    <w:rPr>
      <w:smallCaps/>
    </w:rPr>
  </w:style>
  <w:style w:type="character" w:styleId="aff5">
    <w:name w:val="Intense Reference"/>
    <w:uiPriority w:val="32"/>
    <w:qFormat/>
    <w:rsid w:val="007D077A"/>
    <w:rPr>
      <w:b/>
      <w:bCs/>
      <w:smallCaps/>
      <w:color w:val="auto"/>
    </w:rPr>
  </w:style>
  <w:style w:type="character" w:styleId="aff6">
    <w:name w:val="Book Title"/>
    <w:uiPriority w:val="33"/>
    <w:qFormat/>
    <w:rsid w:val="007D077A"/>
    <w:rPr>
      <w:rFonts w:ascii="Cambria" w:eastAsia="Times New Roman" w:hAnsi="Cambria" w:cs="Times New Roman"/>
      <w:b/>
      <w:bCs/>
      <w:smallCaps/>
      <w:color w:val="auto"/>
      <w:u w:val="single"/>
    </w:rPr>
  </w:style>
  <w:style w:type="character" w:customStyle="1" w:styleId="postbody1">
    <w:name w:val="postbody1"/>
    <w:basedOn w:val="a0"/>
    <w:rsid w:val="007D077A"/>
    <w:rPr>
      <w:sz w:val="18"/>
      <w:szCs w:val="18"/>
    </w:rPr>
  </w:style>
  <w:style w:type="character" w:styleId="aff7">
    <w:name w:val="page number"/>
    <w:basedOn w:val="a0"/>
    <w:rsid w:val="007D077A"/>
  </w:style>
  <w:style w:type="paragraph" w:customStyle="1" w:styleId="FR1">
    <w:name w:val="FR1"/>
    <w:rsid w:val="007D077A"/>
    <w:pPr>
      <w:widowControl w:val="0"/>
      <w:snapToGrid w:val="0"/>
      <w:spacing w:before="180" w:after="0" w:line="240" w:lineRule="auto"/>
      <w:ind w:left="160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2">
    <w:name w:val="Основной текст1"/>
    <w:basedOn w:val="a"/>
    <w:rsid w:val="007D077A"/>
    <w:pPr>
      <w:spacing w:before="60" w:after="60" w:line="44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3">
    <w:name w:val="Текст сноски Знак1"/>
    <w:basedOn w:val="a0"/>
    <w:rsid w:val="007D077A"/>
    <w:rPr>
      <w:rFonts w:ascii="Arial" w:hAnsi="Arial"/>
      <w:lang w:val="ru-RU" w:eastAsia="ru-RU" w:bidi="ar-SA"/>
    </w:rPr>
  </w:style>
  <w:style w:type="paragraph" w:styleId="aff8">
    <w:name w:val="TOC Heading"/>
    <w:basedOn w:val="1"/>
    <w:next w:val="a"/>
    <w:uiPriority w:val="39"/>
    <w:qFormat/>
    <w:rsid w:val="007D077A"/>
    <w:pPr>
      <w:keepNext w:val="0"/>
      <w:spacing w:before="600" w:line="360" w:lineRule="auto"/>
      <w:ind w:right="0"/>
      <w:jc w:val="left"/>
      <w:outlineLvl w:val="9"/>
    </w:pPr>
    <w:rPr>
      <w:rFonts w:ascii="Cambria" w:hAnsi="Cambria"/>
      <w:b/>
      <w:bCs/>
      <w:i/>
      <w:iCs/>
      <w:sz w:val="32"/>
      <w:szCs w:val="32"/>
      <w:lang w:val="en-US" w:eastAsia="en-US" w:bidi="en-US"/>
    </w:rPr>
  </w:style>
  <w:style w:type="character" w:customStyle="1" w:styleId="27">
    <w:name w:val="Основной текст 2 Знак"/>
    <w:basedOn w:val="a0"/>
    <w:link w:val="28"/>
    <w:rsid w:val="007D077A"/>
    <w:rPr>
      <w:rFonts w:ascii="Calibri" w:hAnsi="Calibri"/>
    </w:rPr>
  </w:style>
  <w:style w:type="paragraph" w:styleId="28">
    <w:name w:val="Body Text 2"/>
    <w:basedOn w:val="a"/>
    <w:link w:val="27"/>
    <w:unhideWhenUsed/>
    <w:rsid w:val="007D077A"/>
    <w:pPr>
      <w:spacing w:after="120" w:line="480" w:lineRule="auto"/>
    </w:pPr>
    <w:rPr>
      <w:rFonts w:ascii="Calibri" w:eastAsiaTheme="minorHAnsi" w:hAnsi="Calibri"/>
      <w:lang w:eastAsia="en-US"/>
    </w:rPr>
  </w:style>
  <w:style w:type="character" w:customStyle="1" w:styleId="211">
    <w:name w:val="Основной текст 2 Знак1"/>
    <w:basedOn w:val="a0"/>
    <w:uiPriority w:val="99"/>
    <w:rsid w:val="007D077A"/>
    <w:rPr>
      <w:rFonts w:eastAsiaTheme="minorEastAsia"/>
      <w:lang w:eastAsia="ru-RU"/>
    </w:rPr>
  </w:style>
  <w:style w:type="paragraph" w:customStyle="1" w:styleId="41">
    <w:name w:val="Основной текст 4"/>
    <w:basedOn w:val="af5"/>
    <w:rsid w:val="007D077A"/>
    <w:pPr>
      <w:spacing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styleId="51">
    <w:name w:val="List Bullet 5"/>
    <w:basedOn w:val="a"/>
    <w:autoRedefine/>
    <w:rsid w:val="007D077A"/>
    <w:pPr>
      <w:spacing w:after="0" w:line="240" w:lineRule="auto"/>
      <w:ind w:left="1415" w:hanging="283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9">
    <w:name w:val="список"/>
    <w:basedOn w:val="a"/>
    <w:rsid w:val="007D077A"/>
    <w:pPr>
      <w:widowControl w:val="0"/>
      <w:tabs>
        <w:tab w:val="num" w:pos="1004"/>
      </w:tabs>
      <w:adjustRightInd w:val="0"/>
      <w:spacing w:after="0" w:line="240" w:lineRule="auto"/>
      <w:ind w:left="1004" w:hanging="360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ffa">
    <w:name w:val="caption"/>
    <w:basedOn w:val="a"/>
    <w:qFormat/>
    <w:rsid w:val="007D077A"/>
    <w:pPr>
      <w:widowControl w:val="0"/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35">
    <w:name w:val="Основной текст3"/>
    <w:basedOn w:val="a"/>
    <w:rsid w:val="007D077A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Default">
    <w:name w:val="Default"/>
    <w:rsid w:val="007D07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9">
    <w:name w:val="Стиль2"/>
    <w:basedOn w:val="ab"/>
    <w:autoRedefine/>
    <w:rsid w:val="007D077A"/>
    <w:pPr>
      <w:spacing w:line="360" w:lineRule="auto"/>
      <w:ind w:right="0" w:firstLine="720"/>
    </w:pPr>
    <w:rPr>
      <w:szCs w:val="20"/>
    </w:rPr>
  </w:style>
  <w:style w:type="character" w:customStyle="1" w:styleId="googqs-tidbitgoogqs-tidbit-0">
    <w:name w:val="goog_qs-tidbit goog_qs-tidbit-0"/>
    <w:basedOn w:val="a0"/>
    <w:rsid w:val="007D077A"/>
  </w:style>
  <w:style w:type="character" w:customStyle="1" w:styleId="affb">
    <w:name w:val="Схема документа Знак"/>
    <w:basedOn w:val="a0"/>
    <w:link w:val="affc"/>
    <w:uiPriority w:val="99"/>
    <w:rsid w:val="007D077A"/>
    <w:rPr>
      <w:rFonts w:ascii="Tahoma" w:hAnsi="Tahoma" w:cs="Tahoma"/>
      <w:sz w:val="16"/>
      <w:szCs w:val="16"/>
    </w:rPr>
  </w:style>
  <w:style w:type="paragraph" w:styleId="affc">
    <w:name w:val="Document Map"/>
    <w:basedOn w:val="a"/>
    <w:link w:val="affb"/>
    <w:uiPriority w:val="99"/>
    <w:unhideWhenUsed/>
    <w:rsid w:val="007D077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4">
    <w:name w:val="Схема документа Знак1"/>
    <w:basedOn w:val="a0"/>
    <w:uiPriority w:val="99"/>
    <w:rsid w:val="007D077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-14">
    <w:name w:val="Обычный-14"/>
    <w:rsid w:val="007D077A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d">
    <w:name w:val="Пояснение названия"/>
    <w:basedOn w:val="a"/>
    <w:next w:val="a"/>
    <w:rsid w:val="007D077A"/>
    <w:pPr>
      <w:suppressAutoHyphens/>
      <w:overflowPunct w:val="0"/>
      <w:autoSpaceDE w:val="0"/>
      <w:autoSpaceDN w:val="0"/>
      <w:adjustRightInd w:val="0"/>
      <w:spacing w:before="120" w:after="120" w:line="240" w:lineRule="auto"/>
      <w:ind w:left="851" w:right="851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hl">
    <w:name w:val="hl"/>
    <w:basedOn w:val="a0"/>
    <w:rsid w:val="007D077A"/>
  </w:style>
  <w:style w:type="character" w:customStyle="1" w:styleId="apple-converted-space">
    <w:name w:val="apple-converted-space"/>
    <w:basedOn w:val="a0"/>
    <w:rsid w:val="007D077A"/>
  </w:style>
  <w:style w:type="paragraph" w:customStyle="1" w:styleId="MINIST">
    <w:name w:val="MINIST"/>
    <w:basedOn w:val="1"/>
    <w:rsid w:val="007D077A"/>
    <w:pPr>
      <w:ind w:right="0"/>
    </w:pPr>
    <w:rPr>
      <w:b/>
      <w:bCs/>
      <w:spacing w:val="-4"/>
      <w:sz w:val="24"/>
      <w:szCs w:val="27"/>
    </w:rPr>
  </w:style>
  <w:style w:type="paragraph" w:customStyle="1" w:styleId="ISLED">
    <w:name w:val="ISLED"/>
    <w:basedOn w:val="ab"/>
    <w:rsid w:val="007D077A"/>
    <w:pPr>
      <w:ind w:right="0"/>
      <w:jc w:val="center"/>
    </w:pPr>
    <w:rPr>
      <w:b/>
      <w:bCs/>
      <w:sz w:val="21"/>
    </w:rPr>
  </w:style>
  <w:style w:type="paragraph" w:customStyle="1" w:styleId="15">
    <w:name w:val="загол 1"/>
    <w:basedOn w:val="a"/>
    <w:rsid w:val="007D077A"/>
    <w:pPr>
      <w:spacing w:before="360" w:after="240" w:line="440" w:lineRule="exact"/>
      <w:jc w:val="center"/>
    </w:pPr>
    <w:rPr>
      <w:rFonts w:ascii="Franklin Gothic Medium Cond" w:eastAsia="Times New Roman" w:hAnsi="Franklin Gothic Medium Cond" w:cs="Times New Roman"/>
      <w:bCs/>
      <w:smallCaps/>
      <w:sz w:val="32"/>
      <w:szCs w:val="24"/>
    </w:rPr>
  </w:style>
  <w:style w:type="paragraph" w:customStyle="1" w:styleId="KAF">
    <w:name w:val="KAF"/>
    <w:basedOn w:val="5"/>
    <w:rsid w:val="007D077A"/>
    <w:pPr>
      <w:keepNext/>
      <w:spacing w:before="0" w:line="240" w:lineRule="auto"/>
      <w:jc w:val="center"/>
    </w:pPr>
    <w:rPr>
      <w:rFonts w:ascii="Times New Roman" w:hAnsi="Times New Roman"/>
      <w:i w:val="0"/>
      <w:iCs w:val="0"/>
      <w:sz w:val="20"/>
      <w:szCs w:val="20"/>
      <w:lang w:val="ru-RU" w:eastAsia="ru-RU" w:bidi="ar-SA"/>
    </w:rPr>
  </w:style>
  <w:style w:type="paragraph" w:customStyle="1" w:styleId="TRUD">
    <w:name w:val="TRUD"/>
    <w:basedOn w:val="3"/>
    <w:rsid w:val="007D077A"/>
    <w:pPr>
      <w:keepNext/>
      <w:spacing w:before="0" w:line="240" w:lineRule="auto"/>
      <w:jc w:val="center"/>
    </w:pPr>
    <w:rPr>
      <w:rFonts w:ascii="Times New Roman" w:hAnsi="Times New Roman"/>
      <w:spacing w:val="20"/>
      <w:sz w:val="23"/>
      <w:szCs w:val="23"/>
      <w:lang w:val="ru-RU" w:eastAsia="ru-RU" w:bidi="ar-SA"/>
    </w:rPr>
  </w:style>
  <w:style w:type="paragraph" w:customStyle="1" w:styleId="affe">
    <w:name w:val="тема"/>
    <w:basedOn w:val="a"/>
    <w:rsid w:val="007D077A"/>
    <w:pPr>
      <w:spacing w:before="360" w:after="240" w:line="360" w:lineRule="exact"/>
      <w:ind w:left="1418" w:hanging="1418"/>
    </w:pPr>
    <w:rPr>
      <w:rFonts w:ascii="Palatino Linotype" w:eastAsia="Times New Roman" w:hAnsi="Palatino Linotype" w:cs="Times New Roman"/>
      <w:b/>
      <w:bCs/>
      <w:i/>
      <w:sz w:val="28"/>
      <w:szCs w:val="24"/>
    </w:rPr>
  </w:style>
  <w:style w:type="paragraph" w:customStyle="1" w:styleId="AVTOR">
    <w:name w:val="AVTOR"/>
    <w:basedOn w:val="zagtit"/>
    <w:rsid w:val="007D077A"/>
    <w:rPr>
      <w:rFonts w:ascii="a_AlbionicTitulBrk" w:hAnsi="a_AlbionicTitulBrk"/>
      <w:spacing w:val="20"/>
    </w:rPr>
  </w:style>
  <w:style w:type="paragraph" w:customStyle="1" w:styleId="zagtit">
    <w:name w:val="zag tit"/>
    <w:basedOn w:val="a"/>
    <w:rsid w:val="007D077A"/>
    <w:pPr>
      <w:spacing w:after="0" w:line="240" w:lineRule="auto"/>
      <w:jc w:val="center"/>
    </w:pPr>
    <w:rPr>
      <w:rFonts w:ascii="a_BighausTitulBrk" w:eastAsia="Times New Roman" w:hAnsi="a_BighausTitulBrk" w:cs="Times New Roman"/>
      <w:sz w:val="32"/>
      <w:szCs w:val="23"/>
    </w:rPr>
  </w:style>
  <w:style w:type="paragraph" w:customStyle="1" w:styleId="SERIA">
    <w:name w:val="SERIA"/>
    <w:basedOn w:val="a"/>
    <w:rsid w:val="007D077A"/>
    <w:pPr>
      <w:spacing w:after="0" w:line="240" w:lineRule="auto"/>
      <w:ind w:left="1729" w:right="1021" w:hanging="822"/>
    </w:pPr>
    <w:rPr>
      <w:rFonts w:ascii="Times New Roman" w:eastAsia="Times New Roman" w:hAnsi="Times New Roman" w:cs="Times New Roman"/>
      <w:b/>
      <w:bCs/>
      <w:i/>
      <w:iCs/>
      <w:spacing w:val="-8"/>
      <w:sz w:val="23"/>
      <w:szCs w:val="23"/>
    </w:rPr>
  </w:style>
  <w:style w:type="paragraph" w:customStyle="1" w:styleId="spismark">
    <w:name w:val="spis mark"/>
    <w:basedOn w:val="spisnum"/>
    <w:rsid w:val="007D077A"/>
    <w:pPr>
      <w:numPr>
        <w:numId w:val="9"/>
      </w:numPr>
      <w:spacing w:line="440" w:lineRule="exact"/>
    </w:pPr>
  </w:style>
  <w:style w:type="paragraph" w:customStyle="1" w:styleId="spisnum">
    <w:name w:val="spis num"/>
    <w:basedOn w:val="a"/>
    <w:rsid w:val="007D077A"/>
    <w:pPr>
      <w:numPr>
        <w:numId w:val="10"/>
      </w:numPr>
      <w:spacing w:before="60" w:after="0" w:line="360" w:lineRule="exact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6">
    <w:name w:val="Стиль3"/>
    <w:basedOn w:val="a"/>
    <w:rsid w:val="007D077A"/>
    <w:pPr>
      <w:spacing w:before="120" w:after="120" w:line="400" w:lineRule="exact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notaz">
    <w:name w:val="anotaz"/>
    <w:basedOn w:val="a"/>
    <w:rsid w:val="007D077A"/>
    <w:pPr>
      <w:spacing w:after="0" w:line="280" w:lineRule="exact"/>
      <w:ind w:firstLine="709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LITERSPIS">
    <w:name w:val="LITER SPIS"/>
    <w:basedOn w:val="spisnum"/>
    <w:rsid w:val="007D077A"/>
    <w:pPr>
      <w:spacing w:line="356" w:lineRule="exact"/>
    </w:pPr>
    <w:rPr>
      <w:spacing w:val="-2"/>
      <w:sz w:val="26"/>
    </w:rPr>
  </w:style>
  <w:style w:type="paragraph" w:customStyle="1" w:styleId="podzag">
    <w:name w:val="podzag"/>
    <w:basedOn w:val="a"/>
    <w:rsid w:val="007D077A"/>
    <w:pPr>
      <w:spacing w:before="120" w:after="120" w:line="440" w:lineRule="exact"/>
      <w:jc w:val="center"/>
    </w:pPr>
    <w:rPr>
      <w:rFonts w:ascii="Times New Roman" w:eastAsia="Times New Roman" w:hAnsi="Times New Roman" w:cs="Times New Roman"/>
      <w:b/>
      <w:bCs/>
      <w:spacing w:val="20"/>
      <w:sz w:val="28"/>
      <w:szCs w:val="24"/>
    </w:rPr>
  </w:style>
  <w:style w:type="character" w:styleId="afff">
    <w:name w:val="FollowedHyperlink"/>
    <w:basedOn w:val="a0"/>
    <w:rsid w:val="007D077A"/>
    <w:rPr>
      <w:color w:val="800080"/>
      <w:u w:val="single"/>
    </w:rPr>
  </w:style>
  <w:style w:type="paragraph" w:customStyle="1" w:styleId="afff0">
    <w:name w:val="абзац"/>
    <w:basedOn w:val="a"/>
    <w:rsid w:val="007D077A"/>
    <w:pPr>
      <w:spacing w:after="0" w:line="340" w:lineRule="exact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f1">
    <w:name w:val="спис"/>
    <w:basedOn w:val="a"/>
    <w:rsid w:val="007D077A"/>
    <w:pPr>
      <w:spacing w:after="0" w:line="240" w:lineRule="auto"/>
      <w:ind w:left="992" w:hanging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2">
    <w:name w:val="Тема"/>
    <w:basedOn w:val="a"/>
    <w:rsid w:val="007D077A"/>
    <w:pPr>
      <w:spacing w:before="240" w:after="120" w:line="240" w:lineRule="auto"/>
      <w:ind w:left="1276" w:hanging="1276"/>
      <w:jc w:val="both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customStyle="1" w:styleId="afff3">
    <w:name w:val="Äåëîâîé"/>
    <w:basedOn w:val="a"/>
    <w:rsid w:val="007D077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text">
    <w:name w:val="text"/>
    <w:basedOn w:val="a"/>
    <w:rsid w:val="007D077A"/>
    <w:pPr>
      <w:spacing w:before="100" w:beforeAutospacing="1" w:after="100" w:afterAutospacing="1" w:line="240" w:lineRule="auto"/>
    </w:pPr>
    <w:rPr>
      <w:rFonts w:ascii="Arial" w:eastAsia="Arial Unicode MS" w:hAnsi="Arial" w:cs="Arial"/>
      <w:color w:val="000000"/>
      <w:sz w:val="18"/>
      <w:szCs w:val="18"/>
    </w:rPr>
  </w:style>
  <w:style w:type="paragraph" w:styleId="z-">
    <w:name w:val="HTML Top of Form"/>
    <w:basedOn w:val="a"/>
    <w:next w:val="a"/>
    <w:link w:val="z-0"/>
    <w:hidden/>
    <w:rsid w:val="007D077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7D077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7D077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7D077A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42">
    <w:name w:val="Основной текст4"/>
    <w:basedOn w:val="a"/>
    <w:rsid w:val="007D077A"/>
    <w:pPr>
      <w:spacing w:before="60" w:after="60" w:line="44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10">
    <w:name w:val="Основной текст41"/>
    <w:basedOn w:val="a"/>
    <w:rsid w:val="007D077A"/>
    <w:pPr>
      <w:spacing w:before="60" w:after="60" w:line="44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exldetailsdisplayval">
    <w:name w:val="exldetailsdisplayval"/>
    <w:basedOn w:val="a0"/>
    <w:rsid w:val="007D077A"/>
  </w:style>
  <w:style w:type="paragraph" w:customStyle="1" w:styleId="01-">
    <w:name w:val="_з01-глава"/>
    <w:basedOn w:val="a"/>
    <w:qFormat/>
    <w:rsid w:val="007D077A"/>
    <w:pPr>
      <w:keepNext/>
      <w:keepLines/>
      <w:pageBreakBefore/>
      <w:suppressAutoHyphens/>
      <w:spacing w:after="240"/>
      <w:ind w:left="227" w:right="227"/>
      <w:jc w:val="center"/>
      <w:outlineLvl w:val="0"/>
    </w:pPr>
    <w:rPr>
      <w:rFonts w:ascii="Times New Roman" w:eastAsia="Times New Roman" w:hAnsi="Times New Roman"/>
      <w:b/>
      <w:caps/>
      <w:sz w:val="34"/>
      <w:szCs w:val="34"/>
    </w:rPr>
  </w:style>
  <w:style w:type="paragraph" w:customStyle="1" w:styleId="0211">
    <w:name w:val="_з02_1.1"/>
    <w:basedOn w:val="a"/>
    <w:qFormat/>
    <w:rsid w:val="007D077A"/>
    <w:pPr>
      <w:keepNext/>
      <w:keepLines/>
      <w:suppressAutoHyphens/>
      <w:spacing w:before="360" w:line="240" w:lineRule="auto"/>
      <w:ind w:left="646" w:hanging="646"/>
      <w:outlineLvl w:val="1"/>
    </w:pPr>
    <w:rPr>
      <w:rFonts w:ascii="Times New Roman" w:hAnsi="Times New Roman"/>
      <w:b/>
      <w:sz w:val="34"/>
      <w:szCs w:val="34"/>
    </w:rPr>
  </w:style>
  <w:style w:type="paragraph" w:customStyle="1" w:styleId="afff4">
    <w:name w:val="_таб"/>
    <w:basedOn w:val="a"/>
    <w:qFormat/>
    <w:rsid w:val="007D077A"/>
    <w:pPr>
      <w:keepNext/>
      <w:spacing w:before="120" w:after="0" w:line="240" w:lineRule="auto"/>
      <w:ind w:firstLine="709"/>
      <w:jc w:val="right"/>
      <w:outlineLvl w:val="4"/>
    </w:pPr>
    <w:rPr>
      <w:rFonts w:ascii="Times New Roman" w:hAnsi="Times New Roman" w:cs="Times New Roman"/>
      <w:i/>
      <w:sz w:val="28"/>
      <w:szCs w:val="24"/>
    </w:rPr>
  </w:style>
  <w:style w:type="paragraph" w:customStyle="1" w:styleId="afff5">
    <w:name w:val="_табзаг"/>
    <w:basedOn w:val="a"/>
    <w:qFormat/>
    <w:rsid w:val="007D077A"/>
    <w:pPr>
      <w:keepNext/>
      <w:keepLines/>
      <w:suppressAutoHyphens/>
      <w:spacing w:after="80" w:line="240" w:lineRule="auto"/>
      <w:jc w:val="center"/>
    </w:pPr>
    <w:rPr>
      <w:rFonts w:ascii="Times New Roman" w:hAnsi="Times New Roman" w:cs="Times New Roman"/>
      <w:b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7D077A"/>
    <w:pPr>
      <w:keepLines/>
      <w:tabs>
        <w:tab w:val="right" w:leader="dot" w:pos="9214"/>
      </w:tabs>
      <w:spacing w:before="60" w:after="0" w:line="228" w:lineRule="auto"/>
      <w:ind w:right="567"/>
    </w:pPr>
    <w:rPr>
      <w:rFonts w:ascii="Times New Roman" w:hAnsi="Times New Roman" w:cs="Times New Roman"/>
      <w:b/>
      <w:noProof/>
      <w:spacing w:val="-6"/>
      <w:sz w:val="32"/>
      <w:szCs w:val="28"/>
    </w:rPr>
  </w:style>
  <w:style w:type="paragraph" w:styleId="2a">
    <w:name w:val="toc 2"/>
    <w:basedOn w:val="a"/>
    <w:next w:val="a"/>
    <w:autoRedefine/>
    <w:uiPriority w:val="39"/>
    <w:unhideWhenUsed/>
    <w:rsid w:val="007D077A"/>
    <w:pPr>
      <w:keepLines/>
      <w:tabs>
        <w:tab w:val="right" w:leader="dot" w:pos="9214"/>
      </w:tabs>
      <w:spacing w:after="0" w:line="228" w:lineRule="auto"/>
      <w:ind w:left="811" w:right="567" w:hanging="590"/>
    </w:pPr>
    <w:rPr>
      <w:rFonts w:ascii="Times New Roman" w:hAnsi="Times New Roman" w:cs="Times New Roman"/>
      <w:noProof/>
      <w:spacing w:val="-6"/>
      <w:sz w:val="32"/>
      <w:szCs w:val="28"/>
    </w:rPr>
  </w:style>
  <w:style w:type="paragraph" w:customStyle="1" w:styleId="afff6">
    <w:name w:val="_литр"/>
    <w:basedOn w:val="a3"/>
    <w:qFormat/>
    <w:rsid w:val="007D077A"/>
    <w:pPr>
      <w:tabs>
        <w:tab w:val="clear" w:pos="644"/>
      </w:tabs>
      <w:ind w:left="567" w:hanging="567"/>
      <w:jc w:val="left"/>
    </w:pPr>
    <w:rPr>
      <w:rFonts w:ascii="Times New Roman" w:hAnsi="Times New Roman"/>
      <w:bCs/>
      <w:iCs/>
      <w:spacing w:val="-6"/>
    </w:rPr>
  </w:style>
  <w:style w:type="paragraph" w:customStyle="1" w:styleId="afff7">
    <w:name w:val="_рис_подп"/>
    <w:basedOn w:val="a"/>
    <w:qFormat/>
    <w:rsid w:val="007D077A"/>
    <w:pPr>
      <w:keepLines/>
      <w:suppressAutoHyphens/>
      <w:spacing w:before="120" w:after="240" w:line="240" w:lineRule="auto"/>
      <w:jc w:val="center"/>
      <w:outlineLvl w:val="5"/>
    </w:pPr>
    <w:rPr>
      <w:rFonts w:ascii="Times New Roman" w:hAnsi="Times New Roman"/>
      <w:i/>
      <w:color w:val="000000"/>
      <w:sz w:val="28"/>
      <w:szCs w:val="24"/>
    </w:rPr>
  </w:style>
  <w:style w:type="paragraph" w:customStyle="1" w:styleId="afff8">
    <w:name w:val="_пз"/>
    <w:basedOn w:val="a"/>
    <w:qFormat/>
    <w:rsid w:val="007D077A"/>
    <w:pPr>
      <w:keepNext/>
      <w:spacing w:after="0" w:line="240" w:lineRule="auto"/>
      <w:ind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9">
    <w:name w:val="_рис"/>
    <w:basedOn w:val="a"/>
    <w:qFormat/>
    <w:rsid w:val="007D077A"/>
    <w:pPr>
      <w:keepNext/>
      <w:spacing w:after="0" w:line="240" w:lineRule="auto"/>
      <w:ind w:left="-567" w:right="-567"/>
      <w:jc w:val="center"/>
    </w:pPr>
    <w:rPr>
      <w:noProof/>
    </w:rPr>
  </w:style>
  <w:style w:type="paragraph" w:customStyle="1" w:styleId="afffa">
    <w:name w:val="_рис_отступ"/>
    <w:basedOn w:val="afff9"/>
    <w:qFormat/>
    <w:rsid w:val="007D077A"/>
    <w:pPr>
      <w:spacing w:before="240"/>
    </w:pPr>
  </w:style>
  <w:style w:type="paragraph" w:customStyle="1" w:styleId="afffb">
    <w:name w:val="_отступ"/>
    <w:basedOn w:val="a"/>
    <w:qFormat/>
    <w:rsid w:val="007D077A"/>
    <w:pPr>
      <w:spacing w:after="0" w:line="240" w:lineRule="auto"/>
      <w:ind w:firstLine="709"/>
      <w:jc w:val="both"/>
    </w:pPr>
    <w:rPr>
      <w:rFonts w:ascii="Times New Roman" w:hAnsi="Times New Roman" w:cs="Times New Roman"/>
      <w:szCs w:val="28"/>
    </w:rPr>
  </w:style>
  <w:style w:type="paragraph" w:customStyle="1" w:styleId="001">
    <w:name w:val="_стих001"/>
    <w:basedOn w:val="a"/>
    <w:qFormat/>
    <w:rsid w:val="007D077A"/>
    <w:pPr>
      <w:spacing w:after="0" w:line="240" w:lineRule="auto"/>
      <w:ind w:firstLine="1985"/>
    </w:pPr>
    <w:rPr>
      <w:rFonts w:ascii="Times New Roman" w:hAnsi="Times New Roman" w:cs="Times New Roman"/>
      <w:sz w:val="32"/>
      <w:szCs w:val="28"/>
    </w:rPr>
  </w:style>
  <w:style w:type="paragraph" w:customStyle="1" w:styleId="002">
    <w:name w:val="_стих002"/>
    <w:basedOn w:val="a"/>
    <w:qFormat/>
    <w:rsid w:val="007D077A"/>
    <w:pPr>
      <w:spacing w:after="0" w:line="240" w:lineRule="auto"/>
      <w:ind w:firstLine="2977"/>
    </w:pPr>
    <w:rPr>
      <w:rFonts w:ascii="Times New Roman" w:hAnsi="Times New Roman" w:cs="Times New Roman"/>
      <w:sz w:val="32"/>
      <w:szCs w:val="28"/>
    </w:rPr>
  </w:style>
  <w:style w:type="paragraph" w:customStyle="1" w:styleId="afffc">
    <w:name w:val="_автор_цитаты"/>
    <w:basedOn w:val="a"/>
    <w:qFormat/>
    <w:rsid w:val="007D077A"/>
    <w:pPr>
      <w:spacing w:before="80" w:after="0" w:line="240" w:lineRule="auto"/>
      <w:ind w:firstLine="709"/>
      <w:jc w:val="right"/>
    </w:pPr>
    <w:rPr>
      <w:rFonts w:ascii="Times New Roman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95BA2-BC6C-4240-A9C3-A07C572C4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3760</Words>
  <Characters>21435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4</cp:revision>
  <dcterms:created xsi:type="dcterms:W3CDTF">2020-04-08T03:59:00Z</dcterms:created>
  <dcterms:modified xsi:type="dcterms:W3CDTF">2020-04-08T13:57:00Z</dcterms:modified>
</cp:coreProperties>
</file>