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6C" w:rsidRDefault="0018666C" w:rsidP="001866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369E" w:rsidRPr="00327ECD" w:rsidRDefault="0081369E" w:rsidP="0081369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369E" w:rsidRDefault="00ED4892" w:rsidP="008136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СРАВНИТЕЛЬНЫЙ АНАЛИЗ МИКРОБИОЛОГИЧЕСКИХ И ИММУНОЛОГИЧЕСКИХ МЕТОДОВ ИССЛЕДОВАНИЯ ПРИ ДИАГНОСТИКЕ ТУБЕРКУЛЕЗА</w:t>
      </w:r>
    </w:p>
    <w:p w:rsidR="0081369E" w:rsidRDefault="0081369E" w:rsidP="0081369E">
      <w:pPr>
        <w:pStyle w:val="ad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лабораторных исследований можно предположить, что пациент болен туберкулёзом.</w:t>
      </w:r>
    </w:p>
    <w:p w:rsidR="0081369E" w:rsidRDefault="0081369E" w:rsidP="0081369E">
      <w:pPr>
        <w:pStyle w:val="ad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Систематическое расположение возбудителя:</w:t>
      </w:r>
    </w:p>
    <w:p w:rsidR="0081369E" w:rsidRPr="000D7ABC" w:rsidRDefault="0081369E" w:rsidP="0081369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Домен: </w:t>
      </w:r>
      <w:r w:rsidRPr="000D7ABC">
        <w:rPr>
          <w:rFonts w:ascii="Times New Roman" w:hAnsi="Times New Roman" w:cs="Times New Roman"/>
          <w:sz w:val="24"/>
          <w:szCs w:val="24"/>
        </w:rPr>
        <w:t>Бактерии</w:t>
      </w:r>
    </w:p>
    <w:p w:rsidR="0081369E" w:rsidRPr="000D7ABC" w:rsidRDefault="0081369E" w:rsidP="0081369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Тип: </w:t>
      </w:r>
      <w:r w:rsidRPr="000D7ABC">
        <w:rPr>
          <w:rFonts w:ascii="Times New Roman" w:hAnsi="Times New Roman" w:cs="Times New Roman"/>
          <w:sz w:val="24"/>
          <w:szCs w:val="24"/>
        </w:rPr>
        <w:t>Актинобактерии</w:t>
      </w:r>
    </w:p>
    <w:p w:rsidR="0081369E" w:rsidRPr="000D7ABC" w:rsidRDefault="0081369E" w:rsidP="0081369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Класс: </w:t>
      </w:r>
      <w:r w:rsidRPr="000D7ABC">
        <w:rPr>
          <w:rFonts w:ascii="Times New Roman" w:hAnsi="Times New Roman" w:cs="Times New Roman"/>
          <w:sz w:val="24"/>
          <w:szCs w:val="24"/>
        </w:rPr>
        <w:t>Актинобактерии</w:t>
      </w:r>
    </w:p>
    <w:p w:rsidR="0081369E" w:rsidRPr="000D7ABC" w:rsidRDefault="0081369E" w:rsidP="0081369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Порядок: </w:t>
      </w:r>
      <w:r w:rsidRPr="000D7ABC">
        <w:rPr>
          <w:rFonts w:ascii="Times New Roman" w:hAnsi="Times New Roman" w:cs="Times New Roman"/>
          <w:sz w:val="24"/>
          <w:szCs w:val="24"/>
        </w:rPr>
        <w:t>Актиномицеты</w:t>
      </w:r>
    </w:p>
    <w:p w:rsidR="0081369E" w:rsidRPr="000D7ABC" w:rsidRDefault="0081369E" w:rsidP="0081369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Подпорядок: </w:t>
      </w:r>
      <w:r w:rsidRPr="000D7ABC">
        <w:rPr>
          <w:rFonts w:ascii="Times New Roman" w:hAnsi="Times New Roman" w:cs="Times New Roman"/>
          <w:sz w:val="24"/>
          <w:szCs w:val="24"/>
        </w:rPr>
        <w:t>Corynebacterineae</w:t>
      </w:r>
    </w:p>
    <w:p w:rsidR="0081369E" w:rsidRPr="000D7ABC" w:rsidRDefault="0081369E" w:rsidP="0081369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Семейство: </w:t>
      </w:r>
      <w:r w:rsidRPr="000D7ABC">
        <w:rPr>
          <w:rFonts w:ascii="Times New Roman" w:hAnsi="Times New Roman" w:cs="Times New Roman"/>
          <w:sz w:val="24"/>
          <w:szCs w:val="24"/>
        </w:rPr>
        <w:t>Mycobacteriaceae</w:t>
      </w:r>
    </w:p>
    <w:p w:rsidR="0081369E" w:rsidRPr="000D7ABC" w:rsidRDefault="0081369E" w:rsidP="0081369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0D7ABC">
        <w:rPr>
          <w:rFonts w:ascii="Times New Roman" w:hAnsi="Times New Roman" w:cs="Times New Roman"/>
          <w:sz w:val="24"/>
          <w:szCs w:val="24"/>
        </w:rPr>
        <w:t xml:space="preserve">Род: </w:t>
      </w:r>
      <w:r w:rsidRPr="000D7ABC">
        <w:rPr>
          <w:rFonts w:ascii="Times New Roman" w:hAnsi="Times New Roman" w:cs="Times New Roman"/>
          <w:sz w:val="24"/>
          <w:szCs w:val="24"/>
        </w:rPr>
        <w:tab/>
        <w:t>Mycobacterium</w:t>
      </w:r>
    </w:p>
    <w:p w:rsidR="0081369E" w:rsidRDefault="0081369E" w:rsidP="0081369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Вид: </w:t>
      </w:r>
      <w:r>
        <w:rPr>
          <w:rFonts w:ascii="Times New Roman" w:hAnsi="Times New Roman" w:cs="Times New Roman"/>
          <w:sz w:val="24"/>
          <w:szCs w:val="24"/>
        </w:rPr>
        <w:tab/>
        <w:t>Mycobacterium tuberculosi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81369E" w:rsidRDefault="0081369E" w:rsidP="008136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B57">
        <w:rPr>
          <w:rFonts w:ascii="Times New Roman" w:hAnsi="Times New Roman" w:cs="Times New Roman"/>
          <w:sz w:val="24"/>
          <w:szCs w:val="24"/>
        </w:rPr>
        <w:t>Микобактерии туберкулеза обладают значительной устойчивостью к химическим и физическим воздействиям. В высушенной мокроте, кусочках пораженной ткани, пыли микобактерии жизнестойки от 2 до 7 мес и более. В воде микроб выживает 5 мес, в почве - 7 мес, при гниении материала – 76-167 дней и дольше. Под воздействием прямых солнечных лучей в мокроте возбудитель погибает через 1,5-2 ч. Во влажной ср</w:t>
      </w:r>
      <w:r>
        <w:rPr>
          <w:rFonts w:ascii="Times New Roman" w:hAnsi="Times New Roman" w:cs="Times New Roman"/>
          <w:sz w:val="24"/>
          <w:szCs w:val="24"/>
        </w:rPr>
        <w:t xml:space="preserve">еде микобактерии гибнут при 60 </w:t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  <w:r>
        <w:rPr>
          <w:rFonts w:ascii="Times New Roman" w:hAnsi="Times New Roman" w:cs="Times New Roman"/>
          <w:sz w:val="24"/>
          <w:szCs w:val="24"/>
        </w:rPr>
        <w:t xml:space="preserve">С в течение 1 ч, при 65 </w:t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  <w:r w:rsidRPr="00F16B57">
        <w:rPr>
          <w:rFonts w:ascii="Times New Roman" w:hAnsi="Times New Roman" w:cs="Times New Roman"/>
          <w:sz w:val="24"/>
          <w:szCs w:val="24"/>
        </w:rPr>
        <w:t>С - через 15 мин, при 70-80oС - через 5-10 мин. В свежем молоке возбудитель туберкулеза сохраняется 9-10 дней. 5 %-ный раствор фенола и 10 %-ный раствор лизола разрушают микобактерии по истечении 24 ч,</w:t>
      </w:r>
      <w:r>
        <w:rPr>
          <w:rFonts w:ascii="Times New Roman" w:hAnsi="Times New Roman" w:cs="Times New Roman"/>
          <w:sz w:val="24"/>
          <w:szCs w:val="24"/>
        </w:rPr>
        <w:t xml:space="preserve"> 4 %-ный формалин - после 12 ч. </w:t>
      </w:r>
    </w:p>
    <w:p w:rsidR="0081369E" w:rsidRPr="00F16B57" w:rsidRDefault="0081369E" w:rsidP="008136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B57">
        <w:rPr>
          <w:rFonts w:ascii="Times New Roman" w:hAnsi="Times New Roman" w:cs="Times New Roman"/>
          <w:sz w:val="24"/>
          <w:szCs w:val="24"/>
        </w:rPr>
        <w:t>Для проведения дезинфекции при туберкулезе рекомендуют следующие растворы:</w:t>
      </w:r>
    </w:p>
    <w:p w:rsidR="0081369E" w:rsidRPr="00F16B57" w:rsidRDefault="0081369E" w:rsidP="00C0423D">
      <w:pPr>
        <w:pStyle w:val="ad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B57">
        <w:rPr>
          <w:rFonts w:ascii="Times New Roman" w:hAnsi="Times New Roman" w:cs="Times New Roman"/>
          <w:sz w:val="24"/>
          <w:szCs w:val="24"/>
        </w:rPr>
        <w:t>15 %-ный раствор смеси, приготовленный из равных частей серно-карболовой кислоты и 16 %-ного раствора гидроокиси натрия, воздействие до 4 ч;</w:t>
      </w:r>
    </w:p>
    <w:p w:rsidR="0081369E" w:rsidRDefault="0081369E" w:rsidP="00C0423D">
      <w:pPr>
        <w:pStyle w:val="ad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B57">
        <w:rPr>
          <w:rFonts w:ascii="Times New Roman" w:hAnsi="Times New Roman" w:cs="Times New Roman"/>
          <w:sz w:val="24"/>
          <w:szCs w:val="24"/>
        </w:rPr>
        <w:t>3 %-ный щелочной раствор формальдегида при 3-кратном нанесении на объект и 3-часовой экспозиции;</w:t>
      </w:r>
    </w:p>
    <w:p w:rsidR="0081369E" w:rsidRPr="00A85FA6" w:rsidRDefault="0081369E" w:rsidP="00C0423D">
      <w:pPr>
        <w:pStyle w:val="ad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A6">
        <w:rPr>
          <w:rFonts w:ascii="Times New Roman" w:hAnsi="Times New Roman" w:cs="Times New Roman"/>
          <w:sz w:val="24"/>
          <w:szCs w:val="24"/>
        </w:rPr>
        <w:t>хлорную известь в виде порошка, растворов и взвесей, содержащих не менее 5 % активного хлора при экспозиции не менее 3 ч;</w:t>
      </w:r>
    </w:p>
    <w:p w:rsidR="0081369E" w:rsidRPr="00F16B57" w:rsidRDefault="0081369E" w:rsidP="00C0423D">
      <w:pPr>
        <w:pStyle w:val="ad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B57">
        <w:rPr>
          <w:rFonts w:ascii="Times New Roman" w:hAnsi="Times New Roman" w:cs="Times New Roman"/>
          <w:sz w:val="24"/>
          <w:szCs w:val="24"/>
        </w:rPr>
        <w:t>3-5 %-ный раствор хлорамина Б, гипохлор, 1 %-ный раствор глутарового альдегида, 5 %-ный фенолят натрия, 8 %-ную эмульсию феносмолина из расчета 1 л/м и экспозиции 3 ч.</w:t>
      </w:r>
    </w:p>
    <w:p w:rsidR="0081369E" w:rsidRPr="00735EB5" w:rsidRDefault="0081369E" w:rsidP="008136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EB5">
        <w:rPr>
          <w:rFonts w:ascii="Times New Roman" w:hAnsi="Times New Roman" w:cs="Times New Roman"/>
          <w:sz w:val="24"/>
          <w:szCs w:val="24"/>
        </w:rPr>
        <w:t>У Mycobacterium tuberculosi</w:t>
      </w:r>
      <w:r w:rsidRPr="00735EB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35EB5">
        <w:rPr>
          <w:rFonts w:ascii="Times New Roman" w:hAnsi="Times New Roman" w:cs="Times New Roman"/>
          <w:sz w:val="24"/>
          <w:szCs w:val="24"/>
        </w:rPr>
        <w:t xml:space="preserve"> может развиваться устойчивость к противомикробным препаратам, используемым для лечения болезни. Туберкулез с множественной лека</w:t>
      </w:r>
      <w:r>
        <w:rPr>
          <w:rFonts w:ascii="Times New Roman" w:hAnsi="Times New Roman" w:cs="Times New Roman"/>
          <w:sz w:val="24"/>
          <w:szCs w:val="24"/>
        </w:rPr>
        <w:t>рственной устойчивостью</w:t>
      </w:r>
      <w:r w:rsidRPr="00735EB5">
        <w:rPr>
          <w:rFonts w:ascii="Times New Roman" w:hAnsi="Times New Roman" w:cs="Times New Roman"/>
          <w:sz w:val="24"/>
          <w:szCs w:val="24"/>
        </w:rPr>
        <w:t xml:space="preserve"> — это</w:t>
      </w:r>
      <w:r>
        <w:rPr>
          <w:rFonts w:ascii="Times New Roman" w:hAnsi="Times New Roman" w:cs="Times New Roman"/>
          <w:sz w:val="24"/>
          <w:szCs w:val="24"/>
        </w:rPr>
        <w:t xml:space="preserve"> возбудитель</w:t>
      </w:r>
      <w:r w:rsidRPr="00735EB5">
        <w:rPr>
          <w:rFonts w:ascii="Times New Roman" w:hAnsi="Times New Roman" w:cs="Times New Roman"/>
          <w:sz w:val="24"/>
          <w:szCs w:val="24"/>
        </w:rPr>
        <w:t xml:space="preserve">, который не реагирует на </w:t>
      </w:r>
      <w:r w:rsidRPr="00735EB5">
        <w:rPr>
          <w:rFonts w:ascii="Times New Roman" w:hAnsi="Times New Roman" w:cs="Times New Roman"/>
          <w:b/>
          <w:sz w:val="24"/>
          <w:szCs w:val="24"/>
        </w:rPr>
        <w:t>изониазид</w:t>
      </w:r>
      <w:r w:rsidRPr="00735EB5">
        <w:rPr>
          <w:rFonts w:ascii="Times New Roman" w:hAnsi="Times New Roman" w:cs="Times New Roman"/>
          <w:sz w:val="24"/>
          <w:szCs w:val="24"/>
        </w:rPr>
        <w:t xml:space="preserve"> и </w:t>
      </w:r>
      <w:r w:rsidRPr="00735EB5">
        <w:rPr>
          <w:rFonts w:ascii="Times New Roman" w:hAnsi="Times New Roman" w:cs="Times New Roman"/>
          <w:b/>
          <w:sz w:val="24"/>
          <w:szCs w:val="24"/>
        </w:rPr>
        <w:t>рифампицин</w:t>
      </w:r>
      <w:r w:rsidRPr="00735EB5">
        <w:rPr>
          <w:rFonts w:ascii="Times New Roman" w:hAnsi="Times New Roman" w:cs="Times New Roman"/>
          <w:sz w:val="24"/>
          <w:szCs w:val="24"/>
        </w:rPr>
        <w:t>, два самых мощных противотуберкулезных препарата.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26E">
        <w:rPr>
          <w:rFonts w:ascii="Times New Roman" w:hAnsi="Times New Roman" w:cs="Times New Roman"/>
          <w:sz w:val="24"/>
          <w:szCs w:val="24"/>
        </w:rPr>
        <w:t>ШЛУ-ТБ — это сокращенное название туберкулеза (ТБ) с широкой лекарственной устойчивостью.</w:t>
      </w:r>
    </w:p>
    <w:p w:rsidR="0081369E" w:rsidRDefault="0081369E" w:rsidP="008136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EB5">
        <w:rPr>
          <w:rFonts w:ascii="Times New Roman" w:hAnsi="Times New Roman" w:cs="Times New Roman"/>
          <w:sz w:val="24"/>
          <w:szCs w:val="24"/>
        </w:rPr>
        <w:lastRenderedPageBreak/>
        <w:t>Двумя основными причинами развития множественной лекарственной устойчивости является неправильное ведение ТБ и распространение от человека человеку. Большинство случаев туберкулеза излечимо при условии строгого соблюдения шестимесячного курса лекарственной терапии, предоставляемого пациентам при поддержке и под наблюдением. Ненадлежащее использование противомикробных препаратов или использование неэффективных лекарственных форм, а также преждевременное прекращение лечения могут приводить к развитию лекарственной устойчивости, которая затем может передаваться, особенно в стесненных условиях, например в тюрьмах и больницах.</w:t>
      </w:r>
    </w:p>
    <w:p w:rsidR="0081369E" w:rsidRDefault="0081369E" w:rsidP="0081369E">
      <w:pPr>
        <w:pStyle w:val="ad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B5">
        <w:rPr>
          <w:rFonts w:ascii="Times New Roman" w:hAnsi="Times New Roman" w:cs="Times New Roman"/>
          <w:sz w:val="24"/>
          <w:szCs w:val="24"/>
        </w:rPr>
        <w:t>Морфологические характеристики кислотоустойчивых микобактерий при окраске по методу</w:t>
      </w:r>
      <w:r>
        <w:rPr>
          <w:rFonts w:ascii="Times New Roman" w:hAnsi="Times New Roman" w:cs="Times New Roman"/>
          <w:sz w:val="24"/>
          <w:szCs w:val="24"/>
        </w:rPr>
        <w:t xml:space="preserve"> Циля-Нильсена:</w:t>
      </w:r>
    </w:p>
    <w:p w:rsidR="0081369E" w:rsidRPr="00A85FA6" w:rsidRDefault="0081369E" w:rsidP="0081369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76E9">
        <w:rPr>
          <w:rFonts w:ascii="Times New Roman" w:hAnsi="Times New Roman" w:cs="Times New Roman"/>
          <w:sz w:val="24"/>
          <w:szCs w:val="24"/>
        </w:rPr>
        <w:t>Кислотоустойчивые микобактерии туберкулеза имеют в длину примерно 1-10 мкм, в ширину - 0,2-0,6 мкм. Обычно они видны в виде тонких изящных палочек, но иногда можно обнаружить изогнутые или извитые варианты.</w:t>
      </w:r>
    </w:p>
    <w:p w:rsidR="0081369E" w:rsidRPr="00D276E9" w:rsidRDefault="0081369E" w:rsidP="0081369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EB5">
        <w:rPr>
          <w:rFonts w:ascii="Times New Roman" w:hAnsi="Times New Roman" w:cs="Times New Roman"/>
          <w:sz w:val="24"/>
          <w:szCs w:val="24"/>
        </w:rPr>
        <w:t>При окраске карболовым фуксином микобактерии туберкулеза выявляются в виде тонких, слегка изогнутых палочек малиново-красного цвета, содержащих различное количество гранул. Микроорганизмы, располагающиеся по одиночке, парами или в виде групп, хорошо выделяются на голубом фоне других компонентов препарата. Нередко бактериальные клетки могут распола</w:t>
      </w:r>
      <w:r>
        <w:rPr>
          <w:rFonts w:ascii="Times New Roman" w:hAnsi="Times New Roman" w:cs="Times New Roman"/>
          <w:sz w:val="24"/>
          <w:szCs w:val="24"/>
        </w:rPr>
        <w:t>гаться в виде римской цифры "V".</w:t>
      </w:r>
    </w:p>
    <w:p w:rsidR="0081369E" w:rsidRDefault="0081369E" w:rsidP="0081369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76E9">
        <w:rPr>
          <w:rFonts w:ascii="Times New Roman" w:hAnsi="Times New Roman" w:cs="Times New Roman"/>
          <w:sz w:val="24"/>
          <w:szCs w:val="24"/>
        </w:rPr>
        <w:t>Внутри отдельных микробных клеток могут обнаруживаться участки более интенсивного окрашивания, в результате чего они похожи на "бусы", а более слабо окрашенные участки могут быть видны в виде "полос".</w:t>
      </w:r>
    </w:p>
    <w:p w:rsidR="0081369E" w:rsidRDefault="0081369E" w:rsidP="0081369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76E9">
        <w:rPr>
          <w:rFonts w:ascii="Times New Roman" w:hAnsi="Times New Roman" w:cs="Times New Roman"/>
          <w:sz w:val="24"/>
          <w:szCs w:val="24"/>
        </w:rPr>
        <w:t>В препарате могут выявляться также измененные коккоподобные кислотоустойчивые формы возбудителя, округлые сферические или мицелиеподобные структуры. Однако в случае обнаружения измененных форм кислотоустойчивых микроорганизмов положительный ответ должен быть подтвержден дополнительными методами исследования.</w:t>
      </w:r>
    </w:p>
    <w:p w:rsidR="0081369E" w:rsidRPr="00D9026E" w:rsidRDefault="0081369E" w:rsidP="0081369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EB5">
        <w:rPr>
          <w:rFonts w:ascii="Times New Roman" w:hAnsi="Times New Roman" w:cs="Times New Roman"/>
          <w:sz w:val="24"/>
          <w:szCs w:val="24"/>
        </w:rPr>
        <w:t>Быстрорастущие микобактерии могут отличаться по степени кислотоустойчивой окраски - при частичной потере кислотоустойчивой окраски они приоб</w:t>
      </w:r>
      <w:r>
        <w:rPr>
          <w:rFonts w:ascii="Times New Roman" w:hAnsi="Times New Roman" w:cs="Times New Roman"/>
          <w:sz w:val="24"/>
          <w:szCs w:val="24"/>
        </w:rPr>
        <w:t>ретают фиолетово-малиновый цвет.</w:t>
      </w:r>
    </w:p>
    <w:p w:rsidR="0081369E" w:rsidRDefault="0081369E" w:rsidP="0081369E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B57">
        <w:rPr>
          <w:rFonts w:ascii="Times New Roman" w:hAnsi="Times New Roman" w:cs="Times New Roman"/>
          <w:b/>
          <w:sz w:val="24"/>
          <w:szCs w:val="24"/>
        </w:rPr>
        <w:t>Культуральные свойства:</w:t>
      </w:r>
    </w:p>
    <w:p w:rsidR="0081369E" w:rsidRDefault="0081369E" w:rsidP="0081369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1C2B">
        <w:rPr>
          <w:rFonts w:ascii="Times New Roman" w:hAnsi="Times New Roman" w:cs="Times New Roman"/>
          <w:sz w:val="24"/>
          <w:szCs w:val="24"/>
        </w:rPr>
        <w:t>Строгие аэробы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C2B">
        <w:rPr>
          <w:rFonts w:ascii="Times New Roman" w:hAnsi="Times New Roman" w:cs="Times New Roman"/>
          <w:sz w:val="24"/>
          <w:szCs w:val="24"/>
        </w:rPr>
        <w:t xml:space="preserve"> (M. bovis – микроаэрофи</w:t>
      </w:r>
      <w:r>
        <w:rPr>
          <w:rFonts w:ascii="Times New Roman" w:hAnsi="Times New Roman" w:cs="Times New Roman"/>
          <w:sz w:val="24"/>
          <w:szCs w:val="24"/>
        </w:rPr>
        <w:t>лы), оптимальная температура 37</w:t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  <w:r w:rsidRPr="004D1C2B">
        <w:rPr>
          <w:rFonts w:ascii="Times New Roman" w:hAnsi="Times New Roman" w:cs="Times New Roman"/>
          <w:sz w:val="24"/>
          <w:szCs w:val="24"/>
        </w:rPr>
        <w:t xml:space="preserve">С, рН 6,4-7,2, большое содержание липидов замедляет обмен веществ, поэтому видимый рост M. tuberculosis появляется через 12-25 дней, M. bovis – через 21-60 дней, M. africanum – через 31-42 дня (это обусловлено длительным периодом генерации клеток – 14-15, даже до 24 часов, тогда как у большинства бактерий – 20-30 минут). Рост стимулируется 5-10% СО2, 0,5% глицерина и лецитином. </w:t>
      </w:r>
    </w:p>
    <w:p w:rsidR="0081369E" w:rsidRDefault="0081369E" w:rsidP="0081369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1C2B">
        <w:rPr>
          <w:rFonts w:ascii="Times New Roman" w:hAnsi="Times New Roman" w:cs="Times New Roman"/>
          <w:sz w:val="24"/>
          <w:szCs w:val="24"/>
        </w:rPr>
        <w:t>Культивируются только на сложных питательных средах с глицерином, витаминами группы</w:t>
      </w:r>
      <w:r>
        <w:rPr>
          <w:rFonts w:ascii="Times New Roman" w:hAnsi="Times New Roman" w:cs="Times New Roman"/>
          <w:sz w:val="24"/>
          <w:szCs w:val="24"/>
        </w:rPr>
        <w:t xml:space="preserve"> В, аминокислотами и глюкозой,</w:t>
      </w:r>
      <w:r w:rsidRPr="004D1C2B">
        <w:rPr>
          <w:rFonts w:ascii="Times New Roman" w:hAnsi="Times New Roman" w:cs="Times New Roman"/>
          <w:sz w:val="24"/>
          <w:szCs w:val="24"/>
        </w:rPr>
        <w:t xml:space="preserve"> для подавления токсического действия жирных кислот добавляют активированный уголь, сыворотку животных и альбумин, а для подавления роста сопутствующей флоры – красители (малахитовый зеленый). </w:t>
      </w:r>
    </w:p>
    <w:p w:rsidR="0081369E" w:rsidRDefault="0081369E" w:rsidP="0081369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Агаровые среды: </w:t>
      </w:r>
    </w:p>
    <w:p w:rsidR="0081369E" w:rsidRDefault="0081369E" w:rsidP="00C0423D">
      <w:pPr>
        <w:pStyle w:val="ad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2B">
        <w:rPr>
          <w:rFonts w:ascii="Times New Roman" w:hAnsi="Times New Roman" w:cs="Times New Roman"/>
          <w:sz w:val="24"/>
          <w:szCs w:val="24"/>
        </w:rPr>
        <w:lastRenderedPageBreak/>
        <w:t>среда Левенштайна-Йенсена (яично-картофельная среда с добавлением глицерина и малахитовой зелени для под</w:t>
      </w:r>
      <w:r>
        <w:rPr>
          <w:rFonts w:ascii="Times New Roman" w:hAnsi="Times New Roman" w:cs="Times New Roman"/>
          <w:sz w:val="24"/>
          <w:szCs w:val="24"/>
        </w:rPr>
        <w:t xml:space="preserve">авления сопутствующей флоры); </w:t>
      </w:r>
    </w:p>
    <w:p w:rsidR="0081369E" w:rsidRDefault="0081369E" w:rsidP="00C0423D">
      <w:pPr>
        <w:pStyle w:val="ad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2B">
        <w:rPr>
          <w:rFonts w:ascii="Times New Roman" w:hAnsi="Times New Roman" w:cs="Times New Roman"/>
          <w:sz w:val="24"/>
          <w:szCs w:val="24"/>
        </w:rPr>
        <w:t xml:space="preserve">среда Петраньяни (яично-картофельная среда с добавлением глицерина, </w:t>
      </w:r>
      <w:r>
        <w:rPr>
          <w:rFonts w:ascii="Times New Roman" w:hAnsi="Times New Roman" w:cs="Times New Roman"/>
          <w:sz w:val="24"/>
          <w:szCs w:val="24"/>
        </w:rPr>
        <w:t xml:space="preserve">кусочков картофеля и молока); </w:t>
      </w:r>
    </w:p>
    <w:p w:rsidR="0081369E" w:rsidRDefault="0081369E" w:rsidP="00C0423D">
      <w:pPr>
        <w:pStyle w:val="ad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2B">
        <w:rPr>
          <w:rFonts w:ascii="Times New Roman" w:hAnsi="Times New Roman" w:cs="Times New Roman"/>
          <w:sz w:val="24"/>
          <w:szCs w:val="24"/>
        </w:rPr>
        <w:t>среды Финна 2 (яи</w:t>
      </w:r>
      <w:r>
        <w:rPr>
          <w:rFonts w:ascii="Times New Roman" w:hAnsi="Times New Roman" w:cs="Times New Roman"/>
          <w:sz w:val="24"/>
          <w:szCs w:val="24"/>
        </w:rPr>
        <w:t>чная среда), Миддлбрука и др.</w:t>
      </w:r>
    </w:p>
    <w:p w:rsidR="0081369E" w:rsidRDefault="0081369E" w:rsidP="008136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Жидкие среды: </w:t>
      </w:r>
    </w:p>
    <w:p w:rsidR="0081369E" w:rsidRDefault="0081369E" w:rsidP="00C0423D">
      <w:pPr>
        <w:pStyle w:val="ad"/>
        <w:numPr>
          <w:ilvl w:val="0"/>
          <w:numId w:val="4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2B">
        <w:rPr>
          <w:rFonts w:ascii="Times New Roman" w:hAnsi="Times New Roman" w:cs="Times New Roman"/>
          <w:sz w:val="24"/>
          <w:szCs w:val="24"/>
        </w:rPr>
        <w:t>среда Сотона (аспарагин, гли</w:t>
      </w:r>
      <w:r>
        <w:rPr>
          <w:rFonts w:ascii="Times New Roman" w:hAnsi="Times New Roman" w:cs="Times New Roman"/>
          <w:sz w:val="24"/>
          <w:szCs w:val="24"/>
        </w:rPr>
        <w:t xml:space="preserve">церин, цитрат Fe и фосфат К); </w:t>
      </w:r>
    </w:p>
    <w:p w:rsidR="0081369E" w:rsidRDefault="0081369E" w:rsidP="00C0423D">
      <w:pPr>
        <w:pStyle w:val="ad"/>
        <w:numPr>
          <w:ilvl w:val="0"/>
          <w:numId w:val="4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2B">
        <w:rPr>
          <w:rFonts w:ascii="Times New Roman" w:hAnsi="Times New Roman" w:cs="Times New Roman"/>
          <w:sz w:val="24"/>
          <w:szCs w:val="24"/>
        </w:rPr>
        <w:t>Миддлбрука</w:t>
      </w:r>
      <w:r>
        <w:rPr>
          <w:rFonts w:ascii="Times New Roman" w:hAnsi="Times New Roman" w:cs="Times New Roman"/>
          <w:sz w:val="24"/>
          <w:szCs w:val="24"/>
        </w:rPr>
        <w:t xml:space="preserve"> (используется в анализаторе </w:t>
      </w:r>
      <w:r w:rsidRPr="004D1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Bactec</w:t>
      </w:r>
      <w:r w:rsidRPr="00D9026E">
        <w:rPr>
          <w:rFonts w:ascii="Times New Roman" w:hAnsi="Times New Roman" w:cs="Times New Roman"/>
          <w:sz w:val="24"/>
          <w:szCs w:val="24"/>
        </w:rPr>
        <w:t>).</w:t>
      </w:r>
    </w:p>
    <w:p w:rsidR="0081369E" w:rsidRDefault="0081369E" w:rsidP="008136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C2B">
        <w:rPr>
          <w:rFonts w:ascii="Times New Roman" w:hAnsi="Times New Roman" w:cs="Times New Roman"/>
          <w:sz w:val="24"/>
          <w:szCs w:val="24"/>
        </w:rPr>
        <w:t>В жидких средах видимый рост появляется на 5-7 день в виде тонкой нежной желтоватой пленки, которая постепенно утолщается, становится морщинистой, ломкой, раствор остается прозрачным.</w:t>
      </w:r>
    </w:p>
    <w:p w:rsidR="0081369E" w:rsidRDefault="0081369E" w:rsidP="008136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C2B">
        <w:rPr>
          <w:rFonts w:ascii="Times New Roman" w:hAnsi="Times New Roman" w:cs="Times New Roman"/>
          <w:sz w:val="24"/>
          <w:szCs w:val="24"/>
        </w:rPr>
        <w:t xml:space="preserve"> На плотных питательных средах на 15-20 день M. tuberculosis образует сухие морщинистые крошащиеся возвышающиеся колонии желтовато-кремового цвета с неровными изрезанными краями (в виде «цветной капусты»). M. bovis и M. africanum образуют небольшие слегка выпуклые бесцветные колонии с изрезанными краями. </w:t>
      </w:r>
    </w:p>
    <w:p w:rsidR="0081369E" w:rsidRDefault="0081369E" w:rsidP="0081369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1369E" w:rsidRDefault="0081369E" w:rsidP="0081369E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Биохимические свойства свойства микобактерий:</w:t>
      </w:r>
    </w:p>
    <w:p w:rsidR="0081369E" w:rsidRDefault="0081369E" w:rsidP="008136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C2B">
        <w:rPr>
          <w:rFonts w:ascii="Times New Roman" w:hAnsi="Times New Roman" w:cs="Times New Roman"/>
          <w:sz w:val="24"/>
          <w:szCs w:val="24"/>
        </w:rPr>
        <w:t>Относительно активны. M. tuberculosis обладает каталазной активностью (в отличие от каталазы условно-патогенных микобактерий термолабильна), уреазой, никотинаминидазой, восстанавливает нитраты, накапливает в среде ниацин (ниациновый тест Конно – среда желтеет под действием никотиновой кислоты). M. bovis и M. africanum обладают только уреазой, не восстанавливает нитраты, не продуцирует никотинаминидазу и не накапливает в среде ниацин, т.к. превращает его в ниацинрибонуклеотид.</w:t>
      </w:r>
    </w:p>
    <w:p w:rsidR="0081369E" w:rsidRPr="004D1C2B" w:rsidRDefault="0081369E" w:rsidP="0081369E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1C2B">
        <w:rPr>
          <w:rFonts w:ascii="Times New Roman" w:hAnsi="Times New Roman" w:cs="Times New Roman"/>
          <w:i/>
          <w:sz w:val="24"/>
          <w:szCs w:val="24"/>
        </w:rPr>
        <w:t>Биохимические тесты:</w:t>
      </w:r>
    </w:p>
    <w:p w:rsidR="0081369E" w:rsidRDefault="0081369E" w:rsidP="00C0423D">
      <w:pPr>
        <w:pStyle w:val="ad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ниациновый тест</w:t>
      </w:r>
    </w:p>
    <w:p w:rsidR="0081369E" w:rsidRDefault="0081369E" w:rsidP="00C0423D">
      <w:pPr>
        <w:pStyle w:val="ad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B5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еакция восстановления нитратов</w:t>
      </w:r>
    </w:p>
    <w:p w:rsidR="0081369E" w:rsidRDefault="0081369E" w:rsidP="00C0423D">
      <w:pPr>
        <w:pStyle w:val="ad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амидазная проба</w:t>
      </w:r>
    </w:p>
    <w:p w:rsidR="0081369E" w:rsidRDefault="0081369E" w:rsidP="00C0423D">
      <w:pPr>
        <w:pStyle w:val="ad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B57">
        <w:rPr>
          <w:rFonts w:ascii="Times New Roman" w:hAnsi="Times New Roman" w:cs="Times New Roman"/>
          <w:sz w:val="24"/>
          <w:szCs w:val="24"/>
        </w:rPr>
        <w:t>каталазная и арилсу</w:t>
      </w:r>
      <w:r>
        <w:rPr>
          <w:rFonts w:ascii="Times New Roman" w:hAnsi="Times New Roman" w:cs="Times New Roman"/>
          <w:sz w:val="24"/>
          <w:szCs w:val="24"/>
        </w:rPr>
        <w:t>льфатазная активность</w:t>
      </w:r>
    </w:p>
    <w:p w:rsidR="0081369E" w:rsidRDefault="0081369E" w:rsidP="00C0423D">
      <w:pPr>
        <w:pStyle w:val="ad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B57">
        <w:rPr>
          <w:rFonts w:ascii="Times New Roman" w:hAnsi="Times New Roman" w:cs="Times New Roman"/>
          <w:sz w:val="24"/>
          <w:szCs w:val="24"/>
        </w:rPr>
        <w:t>рост</w:t>
      </w:r>
      <w:r>
        <w:rPr>
          <w:rFonts w:ascii="Times New Roman" w:hAnsi="Times New Roman" w:cs="Times New Roman"/>
          <w:sz w:val="24"/>
          <w:szCs w:val="24"/>
        </w:rPr>
        <w:t xml:space="preserve"> на среде с салицилатом натрия</w:t>
      </w:r>
    </w:p>
    <w:p w:rsidR="0081369E" w:rsidRDefault="0081369E" w:rsidP="00C0423D">
      <w:pPr>
        <w:pStyle w:val="ad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разрушение салицилата натрия</w:t>
      </w:r>
    </w:p>
    <w:p w:rsidR="0081369E" w:rsidRDefault="0081369E" w:rsidP="00C0423D">
      <w:pPr>
        <w:pStyle w:val="ad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ПАСК</w:t>
      </w:r>
    </w:p>
    <w:p w:rsidR="0081369E" w:rsidRDefault="0081369E" w:rsidP="00C0423D">
      <w:pPr>
        <w:pStyle w:val="ad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B57">
        <w:rPr>
          <w:rFonts w:ascii="Times New Roman" w:hAnsi="Times New Roman" w:cs="Times New Roman"/>
          <w:sz w:val="24"/>
          <w:szCs w:val="24"/>
        </w:rPr>
        <w:t>5 %-ному хлор</w:t>
      </w:r>
      <w:r>
        <w:rPr>
          <w:rFonts w:ascii="Times New Roman" w:hAnsi="Times New Roman" w:cs="Times New Roman"/>
          <w:sz w:val="24"/>
          <w:szCs w:val="24"/>
        </w:rPr>
        <w:t>иду натрия, пикриновой кислоте</w:t>
      </w:r>
    </w:p>
    <w:p w:rsidR="0081369E" w:rsidRDefault="0081369E" w:rsidP="00C0423D">
      <w:pPr>
        <w:pStyle w:val="ad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сахаролитическая активность</w:t>
      </w:r>
    </w:p>
    <w:p w:rsidR="0081369E" w:rsidRPr="00DC0628" w:rsidRDefault="0081369E" w:rsidP="00C0423D">
      <w:pPr>
        <w:pStyle w:val="ad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B57">
        <w:rPr>
          <w:rFonts w:ascii="Times New Roman" w:hAnsi="Times New Roman" w:cs="Times New Roman"/>
          <w:sz w:val="24"/>
          <w:szCs w:val="24"/>
        </w:rPr>
        <w:t>гиролиз твина-8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81369E" w:rsidRPr="00DC0628" w:rsidRDefault="0081369E" w:rsidP="0081369E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55F">
        <w:rPr>
          <w:rFonts w:ascii="Times New Roman" w:hAnsi="Times New Roman" w:cs="Times New Roman"/>
          <w:b/>
          <w:sz w:val="24"/>
          <w:szCs w:val="24"/>
        </w:rPr>
        <w:t>Антигенные свойства:</w:t>
      </w:r>
    </w:p>
    <w:p w:rsidR="0081369E" w:rsidRDefault="0081369E" w:rsidP="00E71AFE">
      <w:pPr>
        <w:rPr>
          <w:rFonts w:ascii="Times New Roman" w:hAnsi="Times New Roman" w:cs="Times New Roman"/>
          <w:sz w:val="24"/>
          <w:szCs w:val="24"/>
        </w:rPr>
      </w:pPr>
      <w:r w:rsidRPr="00DC0628">
        <w:rPr>
          <w:rFonts w:ascii="Times New Roman" w:hAnsi="Times New Roman" w:cs="Times New Roman"/>
          <w:sz w:val="24"/>
          <w:szCs w:val="24"/>
        </w:rPr>
        <w:t xml:space="preserve">Антигены туберкулезной палочки – это полисахаридные (родоспецифические антигены), белковые (туберкулопротеины), липидные компоненты клетки, фосфатиды. Туберкулопротеиды являются полными антигенами, полисахариды только в соединении с γ-глобулинами. Антигены стимулируют образование антиполисахаридных, антифосфатидных, антипротеиновых и иных антител различной специфичности (но протективной роли не играют). Также антигены </w:t>
      </w:r>
      <w:r w:rsidR="00570F13">
        <w:rPr>
          <w:rFonts w:ascii="Times New Roman" w:hAnsi="Times New Roman" w:cs="Times New Roman"/>
          <w:sz w:val="24"/>
          <w:szCs w:val="24"/>
        </w:rPr>
        <w:t>индуцируют развитие ГНТ и ГЗТ</w:t>
      </w:r>
      <w:r w:rsidR="00570F1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0635E" w:rsidRPr="00CC026F" w:rsidRDefault="00A0635E" w:rsidP="00E71AFE">
      <w:pPr>
        <w:rPr>
          <w:rFonts w:ascii="Times New Roman" w:hAnsi="Times New Roman" w:cs="Times New Roman"/>
          <w:b/>
          <w:sz w:val="24"/>
          <w:szCs w:val="24"/>
        </w:rPr>
      </w:pPr>
    </w:p>
    <w:p w:rsidR="00A0635E" w:rsidRPr="00CC026F" w:rsidRDefault="00A0635E" w:rsidP="00E71AFE">
      <w:pPr>
        <w:pStyle w:val="ad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26F">
        <w:rPr>
          <w:rFonts w:ascii="Times New Roman" w:hAnsi="Times New Roman" w:cs="Times New Roman"/>
          <w:b/>
          <w:sz w:val="24"/>
          <w:szCs w:val="24"/>
        </w:rPr>
        <w:t>На основании рентгенологического исследования и первичной бактериоскопии можно сделать вывод, что на дальнейшее исследование пациента стоит направить в специализированное учреждение – туберкулезный диспансер.</w:t>
      </w:r>
    </w:p>
    <w:p w:rsidR="00E71AFE" w:rsidRDefault="00A0635E" w:rsidP="0050679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Бактериоскопия </w:t>
      </w:r>
      <w:r w:rsidR="00506798">
        <w:rPr>
          <w:rFonts w:ascii="Times New Roman" w:hAnsi="Times New Roman" w:cs="Times New Roman"/>
          <w:sz w:val="24"/>
          <w:szCs w:val="24"/>
        </w:rPr>
        <w:t>препарата</w:t>
      </w:r>
      <w:r>
        <w:rPr>
          <w:rFonts w:ascii="Times New Roman" w:hAnsi="Times New Roman" w:cs="Times New Roman"/>
          <w:sz w:val="24"/>
          <w:szCs w:val="24"/>
        </w:rPr>
        <w:t>, окрашенного по Цилю-Нильсену</w:t>
      </w:r>
      <w:r w:rsidR="00506798">
        <w:rPr>
          <w:rFonts w:ascii="Times New Roman" w:hAnsi="Times New Roman" w:cs="Times New Roman"/>
          <w:sz w:val="24"/>
          <w:szCs w:val="24"/>
        </w:rPr>
        <w:t xml:space="preserve"> в рамках общего анализа мокроты</w:t>
      </w:r>
      <w:r>
        <w:rPr>
          <w:rFonts w:ascii="Times New Roman" w:hAnsi="Times New Roman" w:cs="Times New Roman"/>
          <w:sz w:val="24"/>
          <w:szCs w:val="24"/>
        </w:rPr>
        <w:t xml:space="preserve"> – классический метод для первичного об</w:t>
      </w:r>
      <w:r w:rsidR="00506798">
        <w:rPr>
          <w:rFonts w:ascii="Times New Roman" w:hAnsi="Times New Roman" w:cs="Times New Roman"/>
          <w:sz w:val="24"/>
          <w:szCs w:val="24"/>
        </w:rPr>
        <w:t>наружения КУМ в условиях</w:t>
      </w:r>
      <w:r>
        <w:rPr>
          <w:rFonts w:ascii="Times New Roman" w:hAnsi="Times New Roman" w:cs="Times New Roman"/>
          <w:sz w:val="24"/>
          <w:szCs w:val="24"/>
        </w:rPr>
        <w:t xml:space="preserve"> клинико-диагностической лаборатории. Однако, он не является высокоспецифичным </w:t>
      </w:r>
      <w:r w:rsidR="00506798">
        <w:rPr>
          <w:rFonts w:ascii="Times New Roman" w:hAnsi="Times New Roman" w:cs="Times New Roman"/>
          <w:sz w:val="24"/>
          <w:szCs w:val="24"/>
        </w:rPr>
        <w:t>и не может служить достаточным основанием для постановки диагноза. Так как туберкулез - инфекционное заболевание, наиболее специфичными и точными методами для его диагностики будут методы, включающие в себя выделение возбудителя или его ДНК и идентификация его до вида, что невозможно выполнить в условиях обычного ЛПУ. Именно поэтому все дальнейшие манипуляции должны проводиться в условиях специализированного учреждения – туберкулёзного диспансера.</w:t>
      </w:r>
    </w:p>
    <w:p w:rsidR="00506798" w:rsidRDefault="00506798" w:rsidP="0050679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Современная диагностика туберкулеза в специализированных учреждениях включает в себя три параллельных исследования, проводящихся с использованием биологического материала собранного и доставленного единовременно (например из одной банки мокроты, собранной пациентом, согласно 109 приказу МЗ РФ):</w:t>
      </w:r>
    </w:p>
    <w:p w:rsidR="00506798" w:rsidRPr="000F2733" w:rsidRDefault="00506798" w:rsidP="00506798">
      <w:pPr>
        <w:pStyle w:val="ad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Бактериоскопия препарата, окрашенного по методу Циля-Нильсена</w:t>
      </w:r>
      <w:r w:rsidR="000F2733">
        <w:rPr>
          <w:rFonts w:ascii="Times New Roman" w:hAnsi="Times New Roman" w:cs="Times New Roman"/>
          <w:sz w:val="24"/>
          <w:szCs w:val="24"/>
        </w:rPr>
        <w:t xml:space="preserve"> и люминесцентная ( или </w:t>
      </w:r>
      <w:r w:rsidR="000F2733">
        <w:rPr>
          <w:rFonts w:ascii="Times New Roman" w:hAnsi="Times New Roman" w:cs="Times New Roman"/>
          <w:sz w:val="24"/>
          <w:szCs w:val="24"/>
          <w:lang w:val="en-US"/>
        </w:rPr>
        <w:t>LED</w:t>
      </w:r>
      <w:r w:rsidR="000F2733" w:rsidRPr="000F2733">
        <w:rPr>
          <w:rFonts w:ascii="Times New Roman" w:hAnsi="Times New Roman" w:cs="Times New Roman"/>
          <w:sz w:val="24"/>
          <w:szCs w:val="24"/>
        </w:rPr>
        <w:t xml:space="preserve">) </w:t>
      </w:r>
      <w:r w:rsidR="000F2733">
        <w:rPr>
          <w:rFonts w:ascii="Times New Roman" w:hAnsi="Times New Roman" w:cs="Times New Roman"/>
          <w:sz w:val="24"/>
          <w:szCs w:val="24"/>
        </w:rPr>
        <w:t xml:space="preserve">микроскопия – используется для обнаружения КУМ в биологическом материале. </w:t>
      </w:r>
    </w:p>
    <w:p w:rsidR="000F2733" w:rsidRDefault="000F2733" w:rsidP="00506798">
      <w:pPr>
        <w:pStyle w:val="ad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Культивирование возбудителя на плотных и жидких питательных средах – золотой стандарт идентификации возбудителя. По данному виду исследования ставится окончательный диагноз, проводится оценка резистентности микроорганизма к противотуберкулезным препаратам.</w:t>
      </w:r>
    </w:p>
    <w:p w:rsidR="000F2733" w:rsidRDefault="000F2733" w:rsidP="00506798">
      <w:pPr>
        <w:pStyle w:val="ad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Молекулярно-биологическое исследование – используется как метод ранней диагностики туберкулеза, в связи с тем, что классический метод культивации требует очень много времени (от 3х до 10 недель). Результат данного исследования трактуется как предварительный и имеет значение для определения схемы химиотерапии, что уменьшает расходы ЛПУ и предотвращает развитие резистентности у микобактерий.</w:t>
      </w:r>
    </w:p>
    <w:p w:rsidR="00E71AFE" w:rsidRDefault="00CC026F" w:rsidP="00CC026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Вариации современных методов диагностики туберкулеза описаны в приведенной ниже схеме.</w:t>
      </w:r>
    </w:p>
    <w:p w:rsidR="00CC026F" w:rsidRDefault="00CC026F" w:rsidP="00CC026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71AFE" w:rsidRPr="00E71AFE" w:rsidRDefault="00E71AFE" w:rsidP="00E71AFE">
      <w:pPr>
        <w:jc w:val="both"/>
        <w:rPr>
          <w:rFonts w:ascii="Times New Roman" w:hAnsi="Times New Roman" w:cs="Times New Roman"/>
          <w:sz w:val="24"/>
          <w:szCs w:val="24"/>
        </w:rPr>
      </w:pPr>
      <w:r w:rsidRPr="00E71AFE">
        <w:rPr>
          <w:rFonts w:ascii="Times New Roman" w:hAnsi="Times New Roman" w:cs="Times New Roman"/>
          <w:sz w:val="24"/>
          <w:szCs w:val="24"/>
        </w:rPr>
        <w:lastRenderedPageBreak/>
        <w:t>Схема «Современные методы диагностики туберкулеза»</w:t>
      </w:r>
    </w:p>
    <w:p w:rsidR="0081369E" w:rsidRDefault="0081369E" w:rsidP="0081369E">
      <w:pPr>
        <w:pStyle w:val="ad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369E" w:rsidRPr="00FB255F" w:rsidRDefault="002B5DE9" w:rsidP="0081369E">
      <w:pPr>
        <w:pStyle w:val="ad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DE9">
        <w:rPr>
          <w:noProof/>
          <w:lang w:eastAsia="ru-RU"/>
        </w:rPr>
        <w:pict>
          <v:rect id="Rectangle 28" o:spid="_x0000_s1032" style="position:absolute;left:0;text-align:left;margin-left:371.55pt;margin-top:7.8pt;width:145pt;height:28.3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" filled="f" strokecolor="#a5a5a5 [2092]" strokeweight="1.06mm">
            <v:stroke endcap="square"/>
            <v:textbox inset="2.5mm,1.3mm,2.5mm,1.3mm">
              <w:txbxContent>
                <w:p w:rsidR="00876310" w:rsidRDefault="00876310" w:rsidP="00C0423D">
                  <w:pPr>
                    <w:pStyle w:val="ad"/>
                    <w:numPr>
                      <w:ilvl w:val="0"/>
                      <w:numId w:val="23"/>
                    </w:num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ascii="Calibri" w:eastAsia="Droid Sans Fallback" w:hAnsi="Calibri" w:cs="Droid Sans Fallback"/>
                      <w:b/>
                      <w:bCs/>
                      <w:color w:val="000000"/>
                      <w:kern w:val="24"/>
                      <w:lang w:val="en-US"/>
                    </w:rPr>
                    <w:t>Sensititre TREK Diag</w:t>
                  </w:r>
                </w:p>
              </w:txbxContent>
            </v:textbox>
          </v:rect>
        </w:pict>
      </w:r>
      <w:r w:rsidRPr="002B5DE9">
        <w:rPr>
          <w:noProof/>
          <w:lang w:eastAsia="ru-RU"/>
        </w:rPr>
        <w:pict>
          <v:rect id="Rectangle 5" o:spid="_x0000_s1033" style="position:absolute;left:0;text-align:left;margin-left:186.05pt;margin-top:7.85pt;width:158.2pt;height:6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" filled="f" strokecolor="#a5a5a5 [2092]" strokeweight="1.06mm">
            <v:stroke endcap="square"/>
            <v:textbox inset="2.5mm,1.3mm,2.5mm,1.3mm">
              <w:txbxContent>
                <w:p w:rsidR="00876310" w:rsidRDefault="00876310" w:rsidP="0081369E">
                  <w:pPr>
                    <w:pStyle w:val="ae"/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Calibri" w:eastAsia="Droid Sans Fallback" w:hAnsi="Calibri" w:cs="Droid Sans Fallback"/>
                      <w:b/>
                      <w:bCs/>
                      <w:color w:val="323232"/>
                      <w:kern w:val="24"/>
                      <w:sz w:val="40"/>
                      <w:szCs w:val="40"/>
                    </w:rPr>
                    <w:t>Культуральные</w:t>
                  </w:r>
                </w:p>
                <w:p w:rsidR="00876310" w:rsidRDefault="00876310" w:rsidP="0081369E">
                  <w:pPr>
                    <w:pStyle w:val="ae"/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Calibri" w:eastAsia="Droid Sans Fallback" w:hAnsi="Calibri" w:cs="Droid Sans Fallback"/>
                      <w:b/>
                      <w:bCs/>
                      <w:color w:val="323232"/>
                      <w:kern w:val="24"/>
                      <w:sz w:val="40"/>
                      <w:szCs w:val="40"/>
                    </w:rPr>
                    <w:t>методы</w:t>
                  </w:r>
                </w:p>
              </w:txbxContent>
            </v:textbox>
          </v:rect>
        </w:pict>
      </w:r>
      <w:r w:rsidRPr="002B5DE9">
        <w:rPr>
          <w:noProof/>
          <w:lang w:eastAsia="ru-RU"/>
        </w:rPr>
        <w:pict>
          <v:rect id="_x0000_s1034" style="position:absolute;left:0;text-align:left;margin-left:2.7pt;margin-top:7.85pt;width:158.9pt;height:60.2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" filled="f" strokecolor="#a5a5a5 [2092]" strokeweight="1.06mm">
            <v:stroke endcap="square"/>
            <v:textbox inset="2.5mm,1.3mm,2.5mm,1.3mm">
              <w:txbxContent>
                <w:p w:rsidR="00876310" w:rsidRDefault="00876310" w:rsidP="0081369E">
                  <w:pPr>
                    <w:pStyle w:val="ae"/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Calibri" w:eastAsia="Droid Sans Fallback" w:hAnsi="Calibri" w:cs="Droid Sans Fallback"/>
                      <w:b/>
                      <w:bCs/>
                      <w:color w:val="323232"/>
                      <w:kern w:val="24"/>
                      <w:sz w:val="40"/>
                      <w:szCs w:val="40"/>
                    </w:rPr>
                    <w:t>Бактериоскопия</w:t>
                  </w:r>
                </w:p>
              </w:txbxContent>
            </v:textbox>
          </v:rect>
        </w:pict>
      </w:r>
      <w:r w:rsidRPr="002B5DE9">
        <w:rPr>
          <w:noProof/>
          <w:lang w:eastAsia="ru-RU"/>
        </w:rPr>
        <w:pict>
          <v:rect id="Rectangle 6" o:spid="_x0000_s1035" style="position:absolute;left:0;text-align:left;margin-left:542.65pt;margin-top:-.55pt;width:206.75pt;height:6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" filled="f" strokecolor="#a5a5a5 [2092]" strokeweight="1.06mm">
            <v:stroke endcap="square"/>
            <v:textbox inset="2.5mm,1.3mm,2.5mm,1.3mm">
              <w:txbxContent>
                <w:p w:rsidR="00876310" w:rsidRDefault="00876310" w:rsidP="0081369E">
                  <w:pPr>
                    <w:pStyle w:val="ae"/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Calibri" w:eastAsia="Droid Sans Fallback" w:hAnsi="Calibri" w:cs="Droid Sans Fallback"/>
                      <w:b/>
                      <w:bCs/>
                      <w:color w:val="323232"/>
                      <w:kern w:val="24"/>
                      <w:sz w:val="40"/>
                      <w:szCs w:val="40"/>
                    </w:rPr>
                    <w:t>Молекулярно-генетические методы</w:t>
                  </w:r>
                </w:p>
              </w:txbxContent>
            </v:textbox>
          </v:rect>
        </w:pict>
      </w:r>
    </w:p>
    <w:p w:rsidR="0081369E" w:rsidRDefault="0081369E" w:rsidP="0081369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81369E" w:rsidRDefault="002B5DE9" w:rsidP="0081369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B5DE9">
        <w:rPr>
          <w:noProof/>
          <w:lang w:eastAsia="ru-RU"/>
        </w:rPr>
        <w:pict>
          <v:line id="_x0000_s1062" style="position:absolute;left:0;text-align:left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41.9pt,8.9pt" to="441.9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" strokecolor="#a5a5a5 [2092]" strokeweight="1.41mm">
            <v:stroke endarrow="block" joinstyle="miter" endcap="square"/>
            <o:lock v:ext="edit" shapetype="f"/>
          </v:line>
        </w:pict>
      </w:r>
    </w:p>
    <w:p w:rsidR="0081369E" w:rsidRDefault="002B5DE9" w:rsidP="0081369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B5DE9">
        <w:rPr>
          <w:noProof/>
          <w:lang w:eastAsia="ru-RU"/>
        </w:rPr>
        <w:pict>
          <v:oval id="Овал 6" o:spid="_x0000_s1061" style="position:absolute;left:0;text-align:left;margin-left:367.55pt;margin-top:11.3pt;width:158.7pt;height:184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" filled="f" strokecolor="black [3213]" strokeweight="2pt">
            <v:path arrowok="t"/>
          </v:oval>
        </w:pict>
      </w:r>
    </w:p>
    <w:p w:rsidR="0081369E" w:rsidRDefault="002B5DE9" w:rsidP="0081369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B5DE9">
        <w:rPr>
          <w:noProof/>
          <w:lang w:eastAsia="ru-RU"/>
        </w:rPr>
        <w:pict>
          <v:line id="_x0000_s1060" style="position:absolute;left:0;text-align:left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78.25pt,9.7pt" to="78.2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" strokecolor="#a5a5a5 [2092]" strokeweight="1.41mm">
            <v:stroke endarrow="block" joinstyle="miter" endcap="square"/>
            <o:lock v:ext="edit" shapetype="f"/>
          </v:line>
        </w:pict>
      </w:r>
      <w:r w:rsidRPr="002B5DE9">
        <w:rPr>
          <w:noProof/>
          <w:lang w:eastAsia="ru-RU"/>
        </w:rPr>
        <w:pict>
          <v:line id="_x0000_s1059" style="position:absolute;left:0;text-align:lef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67.2pt,13.8pt" to="267.2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" strokecolor="#a5a5a5 [2092]" strokeweight="1.41mm">
            <v:stroke endarrow="block" joinstyle="miter" endcap="square"/>
            <o:lock v:ext="edit" shapetype="f"/>
          </v:line>
        </w:pict>
      </w:r>
      <w:r w:rsidRPr="002B5DE9">
        <w:rPr>
          <w:noProof/>
          <w:lang w:eastAsia="ru-RU"/>
        </w:rPr>
        <w:pict>
          <v:line id="Line 38" o:spid="_x0000_s1058" style="position:absolute;left:0;text-align:lef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9.8pt,11.6pt" to="649.8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" strokecolor="#a5a5a5 [2092]" strokeweight="1.41mm">
            <v:stroke endarrow="block" joinstyle="miter" endcap="square"/>
            <o:lock v:ext="edit" shapetype="f"/>
          </v:line>
        </w:pict>
      </w:r>
      <w:r w:rsidRPr="002B5DE9">
        <w:rPr>
          <w:noProof/>
          <w:lang w:eastAsia="ru-RU"/>
        </w:rPr>
        <w:pict>
          <v:roundrect id="AutoShape 27" o:spid="_x0000_s1036" style="position:absolute;left:0;text-align:left;margin-left:390.65pt;margin-top:10.9pt;width:108.85pt;height:68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" filled="f" strokecolor="red" strokeweight=".26mm">
            <v:stroke joinstyle="miter" endcap="square"/>
            <v:textbox inset="2.5mm,1.3mm,2.5mm,1.3mm">
              <w:txbxContent>
                <w:p w:rsidR="00876310" w:rsidRDefault="00876310" w:rsidP="0081369E">
                  <w:pPr>
                    <w:pStyle w:val="ae"/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Calibri" w:eastAsia="Droid Sans Fallback" w:hAnsi="Calibri" w:cs="Droid Sans Fallback"/>
                      <w:b/>
                      <w:bCs/>
                      <w:color w:val="000000"/>
                      <w:kern w:val="24"/>
                    </w:rPr>
                    <w:t>Определение ЛУ</w:t>
                  </w:r>
                </w:p>
                <w:p w:rsidR="00876310" w:rsidRDefault="00876310" w:rsidP="0081369E">
                  <w:pPr>
                    <w:pStyle w:val="ae"/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Calibri" w:eastAsia="Droid Sans Fallback" w:hAnsi="Calibri" w:cs="Droid Sans Fallback"/>
                      <w:b/>
                      <w:bCs/>
                      <w:color w:val="000000"/>
                      <w:kern w:val="24"/>
                    </w:rPr>
                    <w:t xml:space="preserve">НТМ </w:t>
                  </w:r>
                </w:p>
              </w:txbxContent>
            </v:textbox>
          </v:roundrect>
        </w:pict>
      </w:r>
    </w:p>
    <w:p w:rsidR="0081369E" w:rsidRDefault="0081369E" w:rsidP="0081369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81369E" w:rsidRDefault="002B5DE9" w:rsidP="0081369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B5DE9">
        <w:rPr>
          <w:noProof/>
          <w:lang w:eastAsia="ru-RU"/>
        </w:rPr>
        <w:pict>
          <v:rect id="Rectangle 7" o:spid="_x0000_s1037" style="position:absolute;left:0;text-align:left;margin-left:10pt;margin-top:8.55pt;width:143.2pt;height:73.7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" filled="f" strokecolor="#a5a5a5 [2092]" strokeweight="1.06mm">
            <v:stroke endcap="square"/>
            <v:textbox inset="2.5mm,1.3mm,2.5mm,1.3mm">
              <w:txbxContent>
                <w:p w:rsidR="00876310" w:rsidRDefault="00876310" w:rsidP="00C0423D">
                  <w:pPr>
                    <w:pStyle w:val="ad"/>
                    <w:numPr>
                      <w:ilvl w:val="0"/>
                      <w:numId w:val="19"/>
                    </w:num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ascii="Calibri" w:eastAsia="Droid Sans Fallback" w:hAnsi="Calibri" w:cs="Droid Sans Fallback"/>
                      <w:b/>
                      <w:bCs/>
                      <w:color w:val="000000"/>
                      <w:kern w:val="24"/>
                    </w:rPr>
                    <w:t>Световая</w:t>
                  </w:r>
                </w:p>
                <w:p w:rsidR="00876310" w:rsidRDefault="00876310" w:rsidP="00C0423D">
                  <w:pPr>
                    <w:pStyle w:val="ad"/>
                    <w:numPr>
                      <w:ilvl w:val="0"/>
                      <w:numId w:val="19"/>
                    </w:num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ascii="Calibri" w:eastAsia="Droid Sans Fallback" w:hAnsi="Calibri" w:cs="Droid Sans Fallback"/>
                      <w:b/>
                      <w:bCs/>
                      <w:color w:val="000000"/>
                      <w:kern w:val="24"/>
                    </w:rPr>
                    <w:t>Люминесцентная</w:t>
                  </w:r>
                </w:p>
                <w:p w:rsidR="00876310" w:rsidRDefault="00876310" w:rsidP="00C0423D">
                  <w:pPr>
                    <w:pStyle w:val="ad"/>
                    <w:numPr>
                      <w:ilvl w:val="0"/>
                      <w:numId w:val="19"/>
                    </w:num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ascii="Calibri" w:eastAsia="Droid Sans Fallback" w:hAnsi="Calibri" w:cs="Droid Sans Fallback"/>
                      <w:b/>
                      <w:bCs/>
                      <w:color w:val="000000"/>
                      <w:kern w:val="24"/>
                      <w:lang w:val="en-US"/>
                    </w:rPr>
                    <w:t>LED</w:t>
                  </w:r>
                  <w:r>
                    <w:rPr>
                      <w:rFonts w:ascii="Calibri" w:eastAsia="Droid Sans Fallback" w:hAnsi="Calibri" w:cs="Droid Sans Fallback"/>
                      <w:b/>
                      <w:bCs/>
                      <w:color w:val="000000"/>
                      <w:kern w:val="24"/>
                    </w:rPr>
                    <w:t xml:space="preserve"> - микроскопия</w:t>
                  </w:r>
                </w:p>
              </w:txbxContent>
            </v:textbox>
          </v:rect>
        </w:pict>
      </w:r>
      <w:r w:rsidRPr="002B5DE9">
        <w:rPr>
          <w:noProof/>
          <w:lang w:eastAsia="ru-RU"/>
        </w:rPr>
        <w:pict>
          <v:rect id="Rectangle 9" o:spid="_x0000_s1038" style="position:absolute;left:0;text-align:left;margin-left:192.75pt;margin-top:9.65pt;width:144.25pt;height:79.3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" filled="f" strokecolor="#a5a5a5 [2092]" strokeweight="1.06mm">
            <v:stroke endcap="square"/>
            <v:textbox inset="2.5mm,1.3mm,2.5mm,1.3mm">
              <w:txbxContent>
                <w:p w:rsidR="00876310" w:rsidRDefault="00876310" w:rsidP="00C0423D">
                  <w:pPr>
                    <w:pStyle w:val="ad"/>
                    <w:numPr>
                      <w:ilvl w:val="0"/>
                      <w:numId w:val="21"/>
                    </w:num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ascii="Calibri" w:eastAsia="Droid Sans Fallback" w:hAnsi="Calibri" w:cs="Droid Sans Fallback"/>
                      <w:b/>
                      <w:bCs/>
                      <w:color w:val="000000"/>
                      <w:kern w:val="24"/>
                    </w:rPr>
                    <w:t>На плотных средах</w:t>
                  </w:r>
                </w:p>
                <w:p w:rsidR="00876310" w:rsidRDefault="00876310" w:rsidP="00C0423D">
                  <w:pPr>
                    <w:pStyle w:val="ad"/>
                    <w:numPr>
                      <w:ilvl w:val="0"/>
                      <w:numId w:val="21"/>
                    </w:num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ascii="Calibri" w:eastAsia="Droid Sans Fallback" w:hAnsi="Calibri" w:cs="Droid Sans Fallback"/>
                      <w:b/>
                      <w:bCs/>
                      <w:color w:val="000000"/>
                      <w:kern w:val="24"/>
                      <w:lang w:val="en-US"/>
                    </w:rPr>
                    <w:t>Bactec MGIT 960</w:t>
                  </w:r>
                </w:p>
              </w:txbxContent>
            </v:textbox>
          </v:rect>
        </w:pict>
      </w:r>
    </w:p>
    <w:p w:rsidR="0081369E" w:rsidRDefault="002B5DE9" w:rsidP="0081369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B5DE9">
        <w:rPr>
          <w:noProof/>
          <w:lang w:eastAsia="ru-RU"/>
        </w:rPr>
        <w:pict>
          <v:rect id="Rectangle 8" o:spid="_x0000_s1039" style="position:absolute;left:0;text-align:left;margin-left:581.25pt;margin-top:3.85pt;width:133.45pt;height:90.4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" filled="f" strokecolor="#a5a5a5 [2092]" strokeweight="1.06mm">
            <v:stroke endcap="square"/>
            <v:textbox inset="2.5mm,1.3mm,2.5mm,1.3mm">
              <w:txbxContent>
                <w:p w:rsidR="00876310" w:rsidRDefault="00876310" w:rsidP="00C0423D">
                  <w:pPr>
                    <w:pStyle w:val="ad"/>
                    <w:numPr>
                      <w:ilvl w:val="0"/>
                      <w:numId w:val="20"/>
                    </w:num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ascii="Calibri" w:eastAsia="Droid Sans Fallback" w:hAnsi="Calibri" w:cs="Droid Sans Fallback"/>
                      <w:b/>
                      <w:bCs/>
                      <w:color w:val="000000"/>
                      <w:kern w:val="24"/>
                    </w:rPr>
                    <w:t>ПЦР</w:t>
                  </w:r>
                </w:p>
                <w:p w:rsidR="00876310" w:rsidRDefault="00876310" w:rsidP="00C0423D">
                  <w:pPr>
                    <w:pStyle w:val="ad"/>
                    <w:numPr>
                      <w:ilvl w:val="0"/>
                      <w:numId w:val="20"/>
                    </w:num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ascii="Calibri" w:eastAsia="Droid Sans Fallback" w:hAnsi="Calibri" w:cs="Droid Sans Fallback"/>
                      <w:b/>
                      <w:bCs/>
                      <w:color w:val="000000"/>
                      <w:kern w:val="24"/>
                    </w:rPr>
                    <w:t>ДНК-стрипы</w:t>
                  </w:r>
                </w:p>
                <w:p w:rsidR="00876310" w:rsidRDefault="00876310" w:rsidP="00C0423D">
                  <w:pPr>
                    <w:pStyle w:val="ad"/>
                    <w:numPr>
                      <w:ilvl w:val="0"/>
                      <w:numId w:val="20"/>
                    </w:num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ascii="Calibri" w:eastAsia="Droid Sans Fallback" w:hAnsi="Calibri" w:cs="Droid Sans Fallback"/>
                      <w:b/>
                      <w:bCs/>
                      <w:color w:val="000000"/>
                      <w:kern w:val="24"/>
                    </w:rPr>
                    <w:t>Биочипы</w:t>
                  </w:r>
                </w:p>
                <w:p w:rsidR="00876310" w:rsidRDefault="00876310" w:rsidP="00C0423D">
                  <w:pPr>
                    <w:pStyle w:val="ad"/>
                    <w:numPr>
                      <w:ilvl w:val="0"/>
                      <w:numId w:val="20"/>
                    </w:num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ascii="Calibri" w:eastAsia="Droid Sans Fallback" w:hAnsi="Calibri" w:cs="Droid Sans Fallback"/>
                      <w:b/>
                      <w:bCs/>
                      <w:color w:val="000000"/>
                      <w:kern w:val="24"/>
                      <w:lang w:val="en-US"/>
                    </w:rPr>
                    <w:t>GeneXpert</w:t>
                  </w:r>
                </w:p>
                <w:p w:rsidR="00876310" w:rsidRDefault="00876310" w:rsidP="00C0423D">
                  <w:pPr>
                    <w:pStyle w:val="ad"/>
                    <w:numPr>
                      <w:ilvl w:val="0"/>
                      <w:numId w:val="20"/>
                    </w:num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ascii="Calibri" w:eastAsia="Droid Sans Fallback" w:hAnsi="Calibri" w:cs="Droid Sans Fallback"/>
                      <w:b/>
                      <w:bCs/>
                      <w:color w:val="000000"/>
                      <w:kern w:val="24"/>
                    </w:rPr>
                    <w:t>Секвенирование</w:t>
                  </w:r>
                </w:p>
              </w:txbxContent>
            </v:textbox>
          </v:rect>
        </w:pict>
      </w:r>
    </w:p>
    <w:p w:rsidR="0081369E" w:rsidRDefault="0081369E" w:rsidP="0081369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81369E" w:rsidRDefault="002B5DE9" w:rsidP="0081369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B5DE9">
        <w:rPr>
          <w:noProof/>
          <w:lang w:eastAsia="ru-RU"/>
        </w:rPr>
        <w:pict>
          <v:roundrect id="AutoShape 17" o:spid="_x0000_s1040" style="position:absolute;left:0;text-align:left;margin-left:390.45pt;margin-top:7.45pt;width:108.85pt;height:68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" filled="f" strokecolor="red" strokeweight=".26mm">
            <v:stroke joinstyle="miter" endcap="square"/>
            <v:textbox inset="2.5mm,1.3mm,2.5mm,1.3mm">
              <w:txbxContent>
                <w:p w:rsidR="00876310" w:rsidRDefault="00876310" w:rsidP="0081369E">
                  <w:pPr>
                    <w:pStyle w:val="ae"/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Calibri" w:eastAsia="Droid Sans Fallback" w:hAnsi="Calibri" w:cs="Droid Sans Fallback"/>
                      <w:b/>
                      <w:bCs/>
                      <w:color w:val="000000"/>
                      <w:kern w:val="24"/>
                    </w:rPr>
                    <w:t>Определение ЛУ</w:t>
                  </w:r>
                </w:p>
                <w:p w:rsidR="00876310" w:rsidRDefault="00876310" w:rsidP="0081369E">
                  <w:pPr>
                    <w:pStyle w:val="ae"/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Calibri" w:eastAsia="Droid Sans Fallback" w:hAnsi="Calibri" w:cs="Droid Sans Fallback"/>
                      <w:b/>
                      <w:bCs/>
                      <w:color w:val="000000"/>
                      <w:kern w:val="24"/>
                    </w:rPr>
                    <w:t xml:space="preserve">к ПТП </w:t>
                  </w:r>
                  <w:r>
                    <w:rPr>
                      <w:rFonts w:ascii="Calibri" w:eastAsia="Droid Sans Fallback" w:hAnsi="Calibri" w:cs="Droid Sans Fallback"/>
                      <w:b/>
                      <w:bCs/>
                      <w:color w:val="000000"/>
                      <w:kern w:val="24"/>
                      <w:lang w:val="en-US"/>
                    </w:rPr>
                    <w:t>I</w:t>
                  </w:r>
                  <w:r w:rsidRPr="00FB255F">
                    <w:rPr>
                      <w:rFonts w:ascii="Calibri" w:eastAsia="Droid Sans Fallback" w:hAnsi="Calibri" w:cs="Droid Sans Fallback"/>
                      <w:b/>
                      <w:bCs/>
                      <w:color w:val="000000"/>
                      <w:kern w:val="24"/>
                    </w:rPr>
                    <w:t xml:space="preserve"> </w:t>
                  </w:r>
                  <w:r>
                    <w:rPr>
                      <w:rFonts w:ascii="Calibri" w:eastAsia="Droid Sans Fallback" w:hAnsi="Calibri" w:cs="Droid Sans Fallback"/>
                      <w:b/>
                      <w:bCs/>
                      <w:color w:val="000000"/>
                      <w:kern w:val="24"/>
                    </w:rPr>
                    <w:t xml:space="preserve">и </w:t>
                  </w:r>
                  <w:r>
                    <w:rPr>
                      <w:rFonts w:ascii="Calibri" w:eastAsia="Droid Sans Fallback" w:hAnsi="Calibri" w:cs="Droid Sans Fallback"/>
                      <w:b/>
                      <w:bCs/>
                      <w:color w:val="000000"/>
                      <w:kern w:val="24"/>
                      <w:lang w:val="en-US"/>
                    </w:rPr>
                    <w:t>II</w:t>
                  </w:r>
                  <w:r w:rsidRPr="00FB255F">
                    <w:rPr>
                      <w:rFonts w:ascii="Calibri" w:eastAsia="Droid Sans Fallback" w:hAnsi="Calibri" w:cs="Droid Sans Fallback"/>
                      <w:b/>
                      <w:bCs/>
                      <w:color w:val="000000"/>
                      <w:kern w:val="24"/>
                    </w:rPr>
                    <w:t xml:space="preserve"> </w:t>
                  </w:r>
                  <w:r>
                    <w:rPr>
                      <w:rFonts w:ascii="Calibri" w:eastAsia="Droid Sans Fallback" w:hAnsi="Calibri" w:cs="Droid Sans Fallback"/>
                      <w:b/>
                      <w:bCs/>
                      <w:color w:val="000000"/>
                      <w:kern w:val="24"/>
                    </w:rPr>
                    <w:t>ряда</w:t>
                  </w:r>
                </w:p>
              </w:txbxContent>
            </v:textbox>
          </v:roundrect>
        </w:pict>
      </w:r>
      <w:r w:rsidRPr="002B5DE9">
        <w:rPr>
          <w:noProof/>
          <w:lang w:eastAsia="ru-RU"/>
        </w:rPr>
        <w:pict>
          <v:oval id="Oval 11" o:spid="_x0000_s1057" style="position:absolute;left:0;text-align:left;margin-left:198.6pt;margin-top:1.1pt;width:150.6pt;height:19.7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" filled="f" strokecolor="#0d0d0d [3069]" strokeweight="1.5pt">
            <v:stroke joinstyle="miter" endcap="square"/>
          </v:oval>
        </w:pict>
      </w:r>
    </w:p>
    <w:p w:rsidR="0081369E" w:rsidRDefault="002B5DE9" w:rsidP="0081369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B5DE9">
        <w:rPr>
          <w:noProof/>
          <w:lang w:eastAsia="ru-RU"/>
        </w:rPr>
        <w:pict>
          <v:line id="Прямая соединительная линия 30" o:spid="_x0000_s105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75pt,4.65pt" to="467.55pt,1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" strokecolor="#0d0d0d [3069]" strokeweight="1.5pt">
            <o:lock v:ext="edit" shapetype="f"/>
          </v:line>
        </w:pict>
      </w:r>
      <w:r w:rsidRPr="002B5DE9">
        <w:rPr>
          <w:noProof/>
          <w:lang w:eastAsia="ru-RU"/>
        </w:rPr>
        <w:pict>
          <v:line id="Line 12" o:spid="_x0000_s1055" style="position:absolute;left:0;text-align:lef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67.3pt,4.85pt" to="267.3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" strokecolor="#0d0d0d [3069]" strokeweight="1.5pt">
            <v:stroke endarrow="block" joinstyle="miter" endcap="square"/>
            <o:lock v:ext="edit" shapetype="f"/>
          </v:line>
        </w:pict>
      </w:r>
    </w:p>
    <w:p w:rsidR="0081369E" w:rsidRDefault="002B5DE9" w:rsidP="0081369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B5DE9">
        <w:rPr>
          <w:noProof/>
          <w:lang w:eastAsia="ru-RU"/>
        </w:rPr>
        <w:pict>
          <v:oval id="Овал 5" o:spid="_x0000_s1054" style="position:absolute;left:0;text-align:left;margin-left:602.45pt;margin-top:7.95pt;width:123pt;height:1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" filled="f" strokecolor="black [3213]" strokeweight="1.5pt"/>
        </w:pict>
      </w:r>
      <w:r w:rsidRPr="002B5DE9">
        <w:rPr>
          <w:noProof/>
          <w:lang w:eastAsia="ru-RU"/>
        </w:rPr>
        <w:pict>
          <v:line id="Line 14" o:spid="_x0000_s1053" style="position:absolute;left:0;text-align:left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78pt,7.8pt" to="78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" strokecolor="#a5a5a5 [2092]" strokeweight="1.41mm">
            <v:stroke endarrow="block" joinstyle="miter" endcap="square"/>
            <o:lock v:ext="edit" shapetype="f"/>
          </v:line>
        </w:pict>
      </w:r>
      <w:r w:rsidRPr="002B5DE9">
        <w:rPr>
          <w:noProof/>
          <w:lang w:eastAsia="ru-RU"/>
        </w:rPr>
        <w:pict>
          <v:line id="_x0000_s1052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5pt,14.6pt" to="192.9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" strokecolor="#a5a5a5 [2092]" strokeweight="1.41mm">
            <v:stroke endarrow="block" joinstyle="miter" endcap="square"/>
            <o:lock v:ext="edit" shapetype="f"/>
          </v:line>
        </w:pict>
      </w:r>
      <w:r w:rsidRPr="002B5DE9">
        <w:rPr>
          <w:noProof/>
          <w:lang w:eastAsia="ru-RU"/>
        </w:rPr>
        <w:pict>
          <v:line id="Line 19" o:spid="_x0000_s1051" style="position:absolute;left:0;text-align:left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36.55pt,5.15pt" to="371.3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" strokecolor="#a5a5a5 [2092]" strokeweight="1.41mm">
            <v:stroke endarrow="block" joinstyle="miter" endcap="square"/>
            <o:lock v:ext="edit" shapetype="f"/>
          </v:line>
        </w:pict>
      </w:r>
    </w:p>
    <w:p w:rsidR="0081369E" w:rsidRDefault="002B5DE9" w:rsidP="0081369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B5DE9">
        <w:rPr>
          <w:noProof/>
          <w:lang w:eastAsia="ru-RU"/>
        </w:rPr>
        <w:pict>
          <v:line id="_x0000_s1050" style="position:absolute;left:0;text-align:lef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6.45pt,12.15pt" to="628.95pt,1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" strokecolor="#0d0d0d [3069]" strokeweight="1.5pt">
            <v:stroke endarrow="block" joinstyle="miter" endcap="square"/>
            <o:lock v:ext="edit" shapetype="f"/>
          </v:line>
        </w:pict>
      </w:r>
    </w:p>
    <w:p w:rsidR="0081369E" w:rsidRDefault="002B5DE9" w:rsidP="0081369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B5DE9">
        <w:rPr>
          <w:noProof/>
          <w:lang w:eastAsia="ru-RU"/>
        </w:rPr>
        <w:pict>
          <v:line id="_x0000_s1049" style="position:absolute;left:0;text-align:lef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54.2pt,6.65pt" to="654.2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" strokecolor="#a5a5a5 [2092]" strokeweight="1.41mm">
            <v:stroke endarrow="block" joinstyle="miter" endcap="square"/>
            <o:lock v:ext="edit" shapetype="f"/>
          </v:line>
        </w:pict>
      </w:r>
      <w:r w:rsidRPr="002B5DE9">
        <w:rPr>
          <w:noProof/>
          <w:lang w:eastAsia="ru-RU"/>
        </w:rPr>
        <w:pict>
          <v:line id="_x0000_s1048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55pt,6.2pt" to="589.4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" strokecolor="#0d0d0d [3069]" strokeweight="1.5pt">
            <v:stroke endarrow="block" joinstyle="miter" endcap="square"/>
            <o:lock v:ext="edit" shapetype="f"/>
          </v:line>
        </w:pict>
      </w:r>
      <w:r w:rsidRPr="002B5DE9">
        <w:rPr>
          <w:noProof/>
          <w:lang w:eastAsia="ru-RU"/>
        </w:rPr>
        <w:pict>
          <v:rect id="Rectangle 10" o:spid="_x0000_s1041" style="position:absolute;left:0;text-align:left;margin-left:184.4pt;margin-top:11.7pt;width:164.85pt;height:4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" filled="f" strokeweight=".26mm">
            <v:stroke endcap="square"/>
            <v:textbox inset="2.5mm,1.3mm,2.5mm,1.3mm">
              <w:txbxContent>
                <w:p w:rsidR="00876310" w:rsidRDefault="00876310" w:rsidP="00C0423D">
                  <w:pPr>
                    <w:pStyle w:val="ad"/>
                    <w:numPr>
                      <w:ilvl w:val="0"/>
                      <w:numId w:val="22"/>
                    </w:num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ascii="Calibri" w:eastAsia="Droid Sans Fallback" w:hAnsi="Calibri" w:cs="Droid Sans Fallback"/>
                      <w:b/>
                      <w:bCs/>
                      <w:color w:val="000000"/>
                      <w:kern w:val="24"/>
                      <w:lang w:val="en-US"/>
                    </w:rPr>
                    <w:t xml:space="preserve">ID – </w:t>
                  </w:r>
                  <w:r>
                    <w:rPr>
                      <w:rFonts w:ascii="Calibri" w:eastAsia="Droid Sans Fallback" w:hAnsi="Calibri" w:cs="Droid Sans Fallback"/>
                      <w:b/>
                      <w:bCs/>
                      <w:color w:val="000000"/>
                      <w:kern w:val="24"/>
                    </w:rPr>
                    <w:t>тест</w:t>
                  </w:r>
                </w:p>
                <w:p w:rsidR="00876310" w:rsidRPr="00704108" w:rsidRDefault="00876310" w:rsidP="00C0423D">
                  <w:pPr>
                    <w:pStyle w:val="ad"/>
                    <w:numPr>
                      <w:ilvl w:val="0"/>
                      <w:numId w:val="22"/>
                    </w:num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ascii="Calibri" w:eastAsia="Droid Sans Fallback" w:hAnsi="Calibri" w:cs="Droid Sans Fallback"/>
                      <w:b/>
                      <w:bCs/>
                      <w:color w:val="000000"/>
                      <w:kern w:val="24"/>
                    </w:rPr>
                    <w:t>Посев на кровяной</w:t>
                  </w:r>
                  <w:r w:rsidRPr="00704108">
                    <w:rPr>
                      <w:rFonts w:ascii="Calibri" w:eastAsia="Droid Sans Fallback" w:hAnsi="Calibri" w:cs="Droid Sans Fallback"/>
                      <w:b/>
                      <w:bCs/>
                      <w:color w:val="000000"/>
                      <w:kern w:val="24"/>
                    </w:rPr>
                    <w:t xml:space="preserve"> </w:t>
                  </w:r>
                  <w:r>
                    <w:rPr>
                      <w:rFonts w:ascii="Calibri" w:eastAsia="Droid Sans Fallback" w:hAnsi="Calibri" w:cs="Droid Sans Fallback"/>
                      <w:b/>
                      <w:bCs/>
                      <w:color w:val="000000"/>
                      <w:kern w:val="24"/>
                    </w:rPr>
                    <w:t>агар</w:t>
                  </w:r>
                </w:p>
              </w:txbxContent>
            </v:textbox>
          </v:rect>
        </w:pict>
      </w:r>
      <w:r w:rsidRPr="002B5DE9">
        <w:rPr>
          <w:noProof/>
          <w:lang w:eastAsia="ru-RU"/>
        </w:rPr>
        <w:pict>
          <v:roundrect id="AutoShape 16" o:spid="_x0000_s1042" style="position:absolute;left:0;text-align:left;margin-left:37.4pt;margin-top:2.75pt;width:79.55pt;height:6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" filled="f" strokecolor="red" strokeweight=".26mm">
            <v:stroke joinstyle="miter" endcap="square"/>
            <v:textbox inset="2.5mm,1.3mm,2.5mm,1.3mm">
              <w:txbxContent>
                <w:p w:rsidR="00876310" w:rsidRDefault="00876310" w:rsidP="0081369E">
                  <w:pPr>
                    <w:pStyle w:val="ae"/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Calibri" w:eastAsia="Droid Sans Fallback" w:hAnsi="Calibri" w:cs="Droid Sans Fallback"/>
                      <w:b/>
                      <w:bCs/>
                      <w:color w:val="000000"/>
                      <w:kern w:val="24"/>
                    </w:rPr>
                    <w:t>Выявление</w:t>
                  </w:r>
                </w:p>
              </w:txbxContent>
            </v:textbox>
          </v:roundrect>
        </w:pict>
      </w:r>
    </w:p>
    <w:p w:rsidR="0081369E" w:rsidRDefault="0081369E" w:rsidP="0081369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81369E" w:rsidRDefault="002B5DE9" w:rsidP="0081369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B5DE9">
        <w:rPr>
          <w:noProof/>
          <w:lang w:eastAsia="ru-RU"/>
        </w:rPr>
        <w:pict>
          <v:roundrect id="AutoShape 26" o:spid="_x0000_s1043" style="position:absolute;left:0;text-align:left;margin-left:601.45pt;margin-top:11.1pt;width:104.2pt;height:6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" filled="f" strokecolor="red" strokeweight=".26mm">
            <v:stroke joinstyle="miter" endcap="square"/>
            <v:textbox inset="2.5mm,1.3mm,2.5mm,1.3mm">
              <w:txbxContent>
                <w:p w:rsidR="00876310" w:rsidRDefault="00876310" w:rsidP="0081369E">
                  <w:pPr>
                    <w:pStyle w:val="ae"/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Calibri" w:eastAsia="Droid Sans Fallback" w:hAnsi="Calibri" w:cs="Droid Sans Fallback"/>
                      <w:b/>
                      <w:bCs/>
                      <w:color w:val="000000"/>
                      <w:kern w:val="24"/>
                    </w:rPr>
                    <w:t>Видовая</w:t>
                  </w:r>
                </w:p>
                <w:p w:rsidR="00876310" w:rsidRDefault="00876310" w:rsidP="0081369E">
                  <w:pPr>
                    <w:pStyle w:val="ae"/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Calibri" w:eastAsia="Droid Sans Fallback" w:hAnsi="Calibri" w:cs="Droid Sans Fallback"/>
                      <w:b/>
                      <w:bCs/>
                      <w:color w:val="000000"/>
                      <w:kern w:val="24"/>
                    </w:rPr>
                    <w:t>идентификация</w:t>
                  </w:r>
                </w:p>
                <w:p w:rsidR="00876310" w:rsidRDefault="00876310" w:rsidP="0081369E">
                  <w:pPr>
                    <w:pStyle w:val="ae"/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Calibri" w:eastAsia="Droid Sans Fallback" w:hAnsi="Calibri" w:cs="Droid Sans Fallback"/>
                      <w:b/>
                      <w:bCs/>
                      <w:color w:val="000000"/>
                      <w:kern w:val="24"/>
                    </w:rPr>
                    <w:t xml:space="preserve">микобактерий </w:t>
                  </w:r>
                </w:p>
              </w:txbxContent>
            </v:textbox>
          </v:roundrect>
        </w:pict>
      </w:r>
    </w:p>
    <w:p w:rsidR="0081369E" w:rsidRDefault="002B5DE9" w:rsidP="0081369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B5DE9">
        <w:rPr>
          <w:noProof/>
          <w:lang w:eastAsia="ru-RU"/>
        </w:rPr>
        <w:pict>
          <v:line id="_x0000_s1047" style="position:absolute;left:0;text-align:left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46.5pt,2.3pt" to="446.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" strokecolor="#0d0d0d [3069]" strokeweight="1.5pt">
            <v:stroke endarrow="block" joinstyle="miter" endcap="square"/>
            <o:lock v:ext="edit" shapetype="f"/>
          </v:line>
        </w:pict>
      </w:r>
    </w:p>
    <w:p w:rsidR="0081369E" w:rsidRDefault="002B5DE9" w:rsidP="0081369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B5DE9">
        <w:rPr>
          <w:noProof/>
          <w:lang w:eastAsia="ru-RU"/>
        </w:rPr>
        <w:pict>
          <v:line id="Line 20" o:spid="_x0000_s1046" style="position:absolute;left:0;text-align:left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67.25pt,.55pt" to="267.2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" strokeweight="1.41mm">
            <v:stroke endarrow="block" joinstyle="miter" endcap="square"/>
            <o:lock v:ext="edit" shapetype="f"/>
          </v:line>
        </w:pict>
      </w:r>
    </w:p>
    <w:p w:rsidR="0081369E" w:rsidRDefault="0081369E" w:rsidP="0081369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81369E" w:rsidRDefault="002B5DE9" w:rsidP="0081369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B5DE9">
        <w:rPr>
          <w:noProof/>
          <w:lang w:eastAsia="ru-RU"/>
        </w:rPr>
        <w:pict>
          <v:rect id="Прямоугольник 32" o:spid="_x0000_s1044" style="position:absolute;left:0;text-align:left;margin-left:356.7pt;margin-top:1.4pt;width:185.55pt;height:9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" filled="f" strokecolor="black [3213]" strokeweight="2pt">
            <v:path arrowok="t"/>
            <v:textbox>
              <w:txbxContent>
                <w:p w:rsidR="00876310" w:rsidRPr="00570F13" w:rsidRDefault="00876310" w:rsidP="0081369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570F1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Чаще используется в научных исследованиях для дифференцировки и определение лекарственной устойчивости микобактерий не только туберкулёзного комплекса</w:t>
                  </w:r>
                </w:p>
              </w:txbxContent>
            </v:textbox>
          </v:rect>
        </w:pict>
      </w:r>
    </w:p>
    <w:p w:rsidR="0081369E" w:rsidRDefault="002B5DE9" w:rsidP="0081369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B5DE9">
        <w:rPr>
          <w:noProof/>
          <w:lang w:eastAsia="ru-RU"/>
        </w:rPr>
        <w:pict>
          <v:roundrect id="AutoShape 18" o:spid="_x0000_s1045" style="position:absolute;left:0;text-align:left;margin-left:204.45pt;margin-top:5.7pt;width:115.6pt;height:6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" filled="f" strokecolor="red" strokeweight=".26mm">
            <v:stroke joinstyle="miter" endcap="square"/>
            <v:textbox inset="2.5mm,1.3mm,2.5mm,1.3mm">
              <w:txbxContent>
                <w:p w:rsidR="00876310" w:rsidRDefault="00876310" w:rsidP="0081369E">
                  <w:pPr>
                    <w:pStyle w:val="ae"/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Calibri" w:eastAsia="Droid Sans Fallback" w:hAnsi="Calibri" w:cs="Droid Sans Fallback"/>
                      <w:b/>
                      <w:bCs/>
                      <w:color w:val="000000"/>
                      <w:kern w:val="24"/>
                    </w:rPr>
                    <w:t>Дифференциация</w:t>
                  </w:r>
                </w:p>
                <w:p w:rsidR="00876310" w:rsidRDefault="00876310" w:rsidP="0081369E">
                  <w:pPr>
                    <w:pStyle w:val="ae"/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Calibri" w:eastAsia="Droid Sans Fallback" w:hAnsi="Calibri" w:cs="Droid Sans Fallback"/>
                      <w:b/>
                      <w:bCs/>
                      <w:color w:val="000000"/>
                      <w:kern w:val="24"/>
                    </w:rPr>
                    <w:t xml:space="preserve">МТК от НТМ </w:t>
                  </w:r>
                </w:p>
              </w:txbxContent>
            </v:textbox>
          </v:roundrect>
        </w:pict>
      </w:r>
    </w:p>
    <w:p w:rsidR="0081369E" w:rsidRDefault="0081369E" w:rsidP="0081369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A0635E" w:rsidRDefault="00A0635E" w:rsidP="0081369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A0635E" w:rsidRDefault="00A0635E" w:rsidP="0081369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A0635E" w:rsidRDefault="00A0635E" w:rsidP="0081369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A0635E" w:rsidRDefault="00A0635E" w:rsidP="0081369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A0635E" w:rsidRDefault="00A0635E" w:rsidP="0081369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A0635E" w:rsidRDefault="00A0635E" w:rsidP="0081369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A0635E" w:rsidRDefault="00A0635E" w:rsidP="0081369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A0635E" w:rsidRDefault="00A0635E" w:rsidP="0081369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A0635E" w:rsidRDefault="00A0635E" w:rsidP="0081369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81369E" w:rsidRDefault="0081369E" w:rsidP="0081369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81369E" w:rsidRDefault="0081369E" w:rsidP="0081369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A0635E" w:rsidRPr="00A0635E" w:rsidRDefault="00876310" w:rsidP="00506798">
      <w:pPr>
        <w:pStyle w:val="ad"/>
        <w:numPr>
          <w:ilvl w:val="0"/>
          <w:numId w:val="5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995F3F">
        <w:rPr>
          <w:rFonts w:ascii="Times New Roman" w:hAnsi="Times New Roman" w:cs="Times New Roman"/>
          <w:sz w:val="24"/>
          <w:szCs w:val="24"/>
        </w:rPr>
        <w:t>«С</w:t>
      </w:r>
      <w:r w:rsidR="0081369E">
        <w:rPr>
          <w:rFonts w:ascii="Times New Roman" w:hAnsi="Times New Roman" w:cs="Times New Roman"/>
          <w:sz w:val="24"/>
          <w:szCs w:val="24"/>
        </w:rPr>
        <w:t>равнительная характеристика современных методов диагностики туберкулёза</w:t>
      </w:r>
      <w:r w:rsidR="00995F3F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c"/>
        <w:tblW w:w="14190" w:type="dxa"/>
        <w:tblInd w:w="720" w:type="dxa"/>
        <w:tblLayout w:type="fixed"/>
        <w:tblLook w:val="0480"/>
      </w:tblPr>
      <w:tblGrid>
        <w:gridCol w:w="2958"/>
        <w:gridCol w:w="3718"/>
        <w:gridCol w:w="3861"/>
        <w:gridCol w:w="3653"/>
      </w:tblGrid>
      <w:tr w:rsidR="0081369E" w:rsidTr="000C31CC">
        <w:trPr>
          <w:trHeight w:val="42"/>
          <w:tblHeader/>
        </w:trPr>
        <w:tc>
          <w:tcPr>
            <w:tcW w:w="2958" w:type="dxa"/>
          </w:tcPr>
          <w:p w:rsidR="0081369E" w:rsidRDefault="0081369E" w:rsidP="00722B2B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исследования</w:t>
            </w:r>
          </w:p>
        </w:tc>
        <w:tc>
          <w:tcPr>
            <w:tcW w:w="3718" w:type="dxa"/>
          </w:tcPr>
          <w:p w:rsidR="0081369E" w:rsidRDefault="0081369E" w:rsidP="00722B2B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</w:p>
        </w:tc>
        <w:tc>
          <w:tcPr>
            <w:tcW w:w="3861" w:type="dxa"/>
          </w:tcPr>
          <w:p w:rsidR="0081369E" w:rsidRDefault="0081369E" w:rsidP="00722B2B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Преимущества</w:t>
            </w:r>
          </w:p>
        </w:tc>
        <w:tc>
          <w:tcPr>
            <w:tcW w:w="3653" w:type="dxa"/>
          </w:tcPr>
          <w:p w:rsidR="0081369E" w:rsidRDefault="0081369E" w:rsidP="00722B2B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</w:p>
        </w:tc>
      </w:tr>
      <w:tr w:rsidR="0081369E" w:rsidTr="00313B1E">
        <w:trPr>
          <w:trHeight w:val="42"/>
        </w:trPr>
        <w:tc>
          <w:tcPr>
            <w:tcW w:w="14190" w:type="dxa"/>
            <w:gridSpan w:val="4"/>
            <w:shd w:val="clear" w:color="auto" w:fill="BFBFBF" w:themeFill="background1" w:themeFillShade="BF"/>
          </w:tcPr>
          <w:p w:rsidR="0081369E" w:rsidRDefault="0081369E" w:rsidP="00722B2B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Микробиологические методы исследования</w:t>
            </w:r>
          </w:p>
        </w:tc>
      </w:tr>
      <w:tr w:rsidR="0081369E" w:rsidTr="000C31CC">
        <w:trPr>
          <w:trHeight w:val="76"/>
        </w:trPr>
        <w:tc>
          <w:tcPr>
            <w:tcW w:w="14190" w:type="dxa"/>
            <w:gridSpan w:val="4"/>
          </w:tcPr>
          <w:p w:rsidR="0081369E" w:rsidRPr="001C1FCD" w:rsidRDefault="0081369E" w:rsidP="00722B2B">
            <w:pPr>
              <w:pStyle w:val="ad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FCD">
              <w:rPr>
                <w:rFonts w:ascii="Times New Roman" w:hAnsi="Times New Roman" w:cs="Times New Roman"/>
                <w:i/>
                <w:sz w:val="24"/>
                <w:szCs w:val="24"/>
              </w:rPr>
              <w:t>Бактериоскопия</w:t>
            </w:r>
          </w:p>
        </w:tc>
      </w:tr>
      <w:tr w:rsidR="0081369E" w:rsidTr="000C31CC">
        <w:trPr>
          <w:trHeight w:val="42"/>
        </w:trPr>
        <w:tc>
          <w:tcPr>
            <w:tcW w:w="2958" w:type="dxa"/>
          </w:tcPr>
          <w:p w:rsidR="0081369E" w:rsidRDefault="0081369E" w:rsidP="00722B2B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Световая микроскопия</w:t>
            </w:r>
          </w:p>
        </w:tc>
        <w:tc>
          <w:tcPr>
            <w:tcW w:w="3718" w:type="dxa"/>
          </w:tcPr>
          <w:p w:rsidR="0081369E" w:rsidRPr="00E22DF9" w:rsidRDefault="0081369E" w:rsidP="00C0423D">
            <w:pPr>
              <w:pStyle w:val="ad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DF9">
              <w:rPr>
                <w:rFonts w:ascii="Times New Roman" w:hAnsi="Times New Roman" w:cs="Times New Roman"/>
                <w:sz w:val="24"/>
                <w:szCs w:val="24"/>
              </w:rPr>
              <w:t>Мазки окрашивают по Цилю-Нильсену.</w:t>
            </w:r>
          </w:p>
          <w:p w:rsidR="0081369E" w:rsidRPr="00E22DF9" w:rsidRDefault="0081369E" w:rsidP="00C0423D">
            <w:pPr>
              <w:pStyle w:val="ad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DF9">
              <w:rPr>
                <w:rFonts w:ascii="Times New Roman" w:hAnsi="Times New Roman" w:cs="Times New Roman"/>
                <w:sz w:val="24"/>
                <w:szCs w:val="24"/>
              </w:rPr>
              <w:t>Микобактерии туберкулёза имеют вид тонких, слегка изогнутых палочек различной длины с утолщениями на концах или посередине, располагаются группами и поодиночке.</w:t>
            </w:r>
          </w:p>
          <w:p w:rsidR="0081369E" w:rsidRDefault="0081369E" w:rsidP="00C0423D">
            <w:pPr>
              <w:pStyle w:val="ad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DF9">
              <w:rPr>
                <w:rFonts w:ascii="Times New Roman" w:hAnsi="Times New Roman" w:cs="Times New Roman"/>
                <w:sz w:val="24"/>
                <w:szCs w:val="24"/>
              </w:rPr>
              <w:t>Окрашенные по Цилю-Нильсену мазки микроскопируют с иммерсионной системой не менее 10 мин.</w:t>
            </w:r>
          </w:p>
        </w:tc>
        <w:tc>
          <w:tcPr>
            <w:tcW w:w="3861" w:type="dxa"/>
          </w:tcPr>
          <w:p w:rsidR="0081369E" w:rsidRDefault="0081369E" w:rsidP="00C0423D">
            <w:pPr>
              <w:pStyle w:val="ad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DF9">
              <w:rPr>
                <w:rFonts w:ascii="Times New Roman" w:hAnsi="Times New Roman" w:cs="Times New Roman"/>
                <w:sz w:val="24"/>
                <w:szCs w:val="24"/>
              </w:rPr>
              <w:t>Эта методика входит в отечественный поликлинический и клинический минимум обследования пациента, выделяющего мокроту.</w:t>
            </w:r>
          </w:p>
          <w:p w:rsidR="0081369E" w:rsidRPr="00E22DF9" w:rsidRDefault="0081369E" w:rsidP="00C0423D">
            <w:pPr>
              <w:pStyle w:val="ad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DF9">
              <w:rPr>
                <w:rFonts w:ascii="Times New Roman" w:hAnsi="Times New Roman" w:cs="Times New Roman"/>
                <w:sz w:val="24"/>
                <w:szCs w:val="24"/>
              </w:rPr>
              <w:t>Этот метод сохраняет свое значение вследствие доступности для практических клинико-диагностических лабораторий, низкой стоимости и быстроты выполнения.</w:t>
            </w:r>
          </w:p>
        </w:tc>
        <w:tc>
          <w:tcPr>
            <w:tcW w:w="3653" w:type="dxa"/>
          </w:tcPr>
          <w:p w:rsidR="0081369E" w:rsidRDefault="0081369E" w:rsidP="00C0423D">
            <w:pPr>
              <w:pStyle w:val="ad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DF9">
              <w:rPr>
                <w:rFonts w:ascii="Times New Roman" w:hAnsi="Times New Roman" w:cs="Times New Roman"/>
                <w:sz w:val="24"/>
                <w:szCs w:val="24"/>
              </w:rPr>
              <w:t xml:space="preserve">При бактериоскопии мазка, окрашенного по Цилю-Нильсену, микобактерии могут быть обнаружены при наличии не менее 100 000 - 1 000 000 бактериальных клеток в 1 мл патологического материала (мокроты). </w:t>
            </w:r>
          </w:p>
          <w:p w:rsidR="0081369E" w:rsidRDefault="0081369E" w:rsidP="00C0423D">
            <w:pPr>
              <w:pStyle w:val="ad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большо</w:t>
            </w:r>
            <w:r w:rsidRPr="00E22DF9">
              <w:rPr>
                <w:rFonts w:ascii="Times New Roman" w:hAnsi="Times New Roman" w:cs="Times New Roman"/>
                <w:sz w:val="24"/>
                <w:szCs w:val="24"/>
              </w:rPr>
              <w:t>го числа больных количество выделяемых ими микобактерий ниже предела метода бактер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иоскопии.</w:t>
            </w:r>
            <w:r w:rsidRPr="00E22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69E" w:rsidRDefault="0081369E" w:rsidP="00C0423D">
            <w:pPr>
              <w:pStyle w:val="ad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DF9">
              <w:rPr>
                <w:rFonts w:ascii="Times New Roman" w:hAnsi="Times New Roman" w:cs="Times New Roman"/>
                <w:sz w:val="24"/>
                <w:szCs w:val="24"/>
              </w:rPr>
              <w:t>Только при идеальном выполнении всех требуемых условий, указанных в Приказе № 109 МЗ РФ,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DF9">
              <w:rPr>
                <w:rFonts w:ascii="Times New Roman" w:hAnsi="Times New Roman" w:cs="Times New Roman"/>
                <w:sz w:val="24"/>
                <w:szCs w:val="24"/>
              </w:rPr>
              <w:t>возможно повышение чувствительности до 10000 микробных клеток.</w:t>
            </w:r>
          </w:p>
          <w:p w:rsidR="0081369E" w:rsidRDefault="0081369E" w:rsidP="00C0423D">
            <w:pPr>
              <w:pStyle w:val="ad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Невозможна дифференцировка микобактерий туберкулеза от других микобактерий.</w:t>
            </w:r>
          </w:p>
          <w:p w:rsidR="0081369E" w:rsidRDefault="0081369E" w:rsidP="00813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CC" w:rsidRPr="0081369E" w:rsidRDefault="000C31CC" w:rsidP="00813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28F" w:rsidRDefault="009B328F" w:rsidP="009B328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0C31CC" w:rsidRDefault="00995F3F" w:rsidP="00995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«С</w:t>
      </w:r>
      <w:r w:rsidR="009B328F" w:rsidRPr="00995F3F">
        <w:rPr>
          <w:rFonts w:ascii="Times New Roman" w:hAnsi="Times New Roman" w:cs="Times New Roman"/>
          <w:sz w:val="24"/>
          <w:szCs w:val="24"/>
        </w:rPr>
        <w:t>равнительная характеристика современных методов диагностики туберкулёза</w:t>
      </w:r>
      <w:r>
        <w:rPr>
          <w:rFonts w:ascii="Times New Roman" w:hAnsi="Times New Roman" w:cs="Times New Roman"/>
          <w:sz w:val="24"/>
          <w:szCs w:val="24"/>
        </w:rPr>
        <w:t>», продолжение</w:t>
      </w:r>
      <w:r w:rsidR="00313B1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c"/>
        <w:tblW w:w="14130" w:type="dxa"/>
        <w:tblInd w:w="720" w:type="dxa"/>
        <w:tblLayout w:type="fixed"/>
        <w:tblLook w:val="04A0"/>
      </w:tblPr>
      <w:tblGrid>
        <w:gridCol w:w="2932"/>
        <w:gridCol w:w="3744"/>
        <w:gridCol w:w="3861"/>
        <w:gridCol w:w="3593"/>
      </w:tblGrid>
      <w:tr w:rsidR="00995F3F" w:rsidTr="00995F3F">
        <w:trPr>
          <w:trHeight w:val="42"/>
        </w:trPr>
        <w:tc>
          <w:tcPr>
            <w:tcW w:w="2932" w:type="dxa"/>
          </w:tcPr>
          <w:p w:rsidR="00995F3F" w:rsidRDefault="00995F3F" w:rsidP="00493E7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исследования</w:t>
            </w:r>
          </w:p>
        </w:tc>
        <w:tc>
          <w:tcPr>
            <w:tcW w:w="3744" w:type="dxa"/>
          </w:tcPr>
          <w:p w:rsidR="00995F3F" w:rsidRDefault="00995F3F" w:rsidP="00493E7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</w:p>
        </w:tc>
        <w:tc>
          <w:tcPr>
            <w:tcW w:w="3861" w:type="dxa"/>
          </w:tcPr>
          <w:p w:rsidR="00995F3F" w:rsidRDefault="00995F3F" w:rsidP="00493E7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Преимущества</w:t>
            </w:r>
          </w:p>
        </w:tc>
        <w:tc>
          <w:tcPr>
            <w:tcW w:w="3593" w:type="dxa"/>
          </w:tcPr>
          <w:p w:rsidR="00995F3F" w:rsidRDefault="00995F3F" w:rsidP="00493E7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</w:p>
        </w:tc>
      </w:tr>
      <w:tr w:rsidR="00995F3F" w:rsidTr="00313B1E">
        <w:trPr>
          <w:trHeight w:val="42"/>
        </w:trPr>
        <w:tc>
          <w:tcPr>
            <w:tcW w:w="14130" w:type="dxa"/>
            <w:gridSpan w:val="4"/>
            <w:shd w:val="clear" w:color="auto" w:fill="BFBFBF" w:themeFill="background1" w:themeFillShade="BF"/>
          </w:tcPr>
          <w:p w:rsidR="00995F3F" w:rsidRDefault="00995F3F" w:rsidP="00995F3F">
            <w:pPr>
              <w:pStyle w:val="ad"/>
              <w:tabs>
                <w:tab w:val="center" w:pos="6957"/>
                <w:tab w:val="right" w:pos="1391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Микробиологические методы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995F3F" w:rsidRPr="001C1FCD" w:rsidTr="00995F3F">
        <w:trPr>
          <w:trHeight w:val="76"/>
        </w:trPr>
        <w:tc>
          <w:tcPr>
            <w:tcW w:w="14130" w:type="dxa"/>
            <w:gridSpan w:val="4"/>
          </w:tcPr>
          <w:p w:rsidR="00995F3F" w:rsidRPr="001C1FCD" w:rsidRDefault="00995F3F" w:rsidP="00493E76">
            <w:pPr>
              <w:pStyle w:val="ad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FCD">
              <w:rPr>
                <w:rFonts w:ascii="Times New Roman" w:hAnsi="Times New Roman" w:cs="Times New Roman"/>
                <w:i/>
                <w:sz w:val="24"/>
                <w:szCs w:val="24"/>
              </w:rPr>
              <w:t>Бактериоскопия</w:t>
            </w:r>
          </w:p>
        </w:tc>
      </w:tr>
      <w:tr w:rsidR="0081369E" w:rsidTr="00995F3F">
        <w:tblPrEx>
          <w:tblLook w:val="0480"/>
        </w:tblPrEx>
        <w:trPr>
          <w:trHeight w:val="42"/>
        </w:trPr>
        <w:tc>
          <w:tcPr>
            <w:tcW w:w="2932" w:type="dxa"/>
          </w:tcPr>
          <w:p w:rsidR="0081369E" w:rsidRDefault="0081369E" w:rsidP="00722B2B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Люминесцентная микроскопия</w:t>
            </w:r>
          </w:p>
        </w:tc>
        <w:tc>
          <w:tcPr>
            <w:tcW w:w="3744" w:type="dxa"/>
          </w:tcPr>
          <w:p w:rsidR="0081369E" w:rsidRDefault="0081369E" w:rsidP="0072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B0D">
              <w:rPr>
                <w:rFonts w:ascii="Times New Roman" w:hAnsi="Times New Roman" w:cs="Times New Roman"/>
                <w:sz w:val="24"/>
                <w:szCs w:val="24"/>
              </w:rPr>
              <w:t>Метод основан на проникновении в микробную клетку карболового производного флюоресцентного красителя (аурамина, родамина). При окраске флюоресцентным красителем аурамином-родамином микобактерии можно видеть при неиммерсионном 100-кратном увеличении.</w:t>
            </w:r>
          </w:p>
          <w:p w:rsidR="0081369E" w:rsidRPr="00463B0D" w:rsidRDefault="0081369E" w:rsidP="0072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B0D">
              <w:rPr>
                <w:rFonts w:ascii="Times New Roman" w:hAnsi="Times New Roman" w:cs="Times New Roman"/>
                <w:sz w:val="24"/>
                <w:szCs w:val="24"/>
              </w:rPr>
              <w:t>Микобактерии в этом случае выглядят светящимися желтыми палочками.</w:t>
            </w:r>
          </w:p>
        </w:tc>
        <w:tc>
          <w:tcPr>
            <w:tcW w:w="3861" w:type="dxa"/>
          </w:tcPr>
          <w:p w:rsidR="0081369E" w:rsidRPr="00463B0D" w:rsidRDefault="0081369E" w:rsidP="00722B2B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B0D">
              <w:rPr>
                <w:rFonts w:ascii="Times New Roman" w:hAnsi="Times New Roman" w:cs="Times New Roman"/>
                <w:sz w:val="24"/>
                <w:szCs w:val="24"/>
              </w:rPr>
              <w:t>Метод имеет неоспоримые преимущества, так как позволяет при меньшем увеличении микроскопа просмотреть фактически весь мазок, так же этот метод экономически более эффективен, так как уменьшается время, затрачиваемое на просмотр мазков.</w:t>
            </w:r>
          </w:p>
        </w:tc>
        <w:tc>
          <w:tcPr>
            <w:tcW w:w="3593" w:type="dxa"/>
          </w:tcPr>
          <w:p w:rsidR="0081369E" w:rsidRPr="00463B0D" w:rsidRDefault="0081369E" w:rsidP="00C0423D">
            <w:pPr>
              <w:pStyle w:val="ad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B0D">
              <w:rPr>
                <w:rFonts w:ascii="Times New Roman" w:hAnsi="Times New Roman" w:cs="Times New Roman"/>
                <w:sz w:val="24"/>
                <w:szCs w:val="24"/>
              </w:rPr>
              <w:t>Значительно более высокая стоимость люминесцентного микроскопа</w:t>
            </w:r>
          </w:p>
          <w:p w:rsidR="0081369E" w:rsidRPr="00463B0D" w:rsidRDefault="0081369E" w:rsidP="00C0423D">
            <w:pPr>
              <w:pStyle w:val="ad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B0D">
              <w:rPr>
                <w:rFonts w:ascii="Times New Roman" w:hAnsi="Times New Roman" w:cs="Times New Roman"/>
                <w:sz w:val="24"/>
                <w:szCs w:val="24"/>
              </w:rPr>
              <w:t>При процедуре окрашивания - соблюдение и коррекция pH мазка, а также освобождение микобактерий в диагностическом материале от окружающей их слизи.</w:t>
            </w:r>
          </w:p>
          <w:p w:rsidR="0081369E" w:rsidRPr="00463B0D" w:rsidRDefault="0081369E" w:rsidP="00C0423D">
            <w:pPr>
              <w:pStyle w:val="ad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B0D">
              <w:rPr>
                <w:rFonts w:ascii="Times New Roman" w:hAnsi="Times New Roman" w:cs="Times New Roman"/>
                <w:sz w:val="24"/>
                <w:szCs w:val="24"/>
              </w:rPr>
              <w:t>Метод ЛМ следует применять в бактериологических лабораториях, где культуральное и микроскопическое исследование может быть произведено из одной и той же порции диагностического материала.</w:t>
            </w:r>
          </w:p>
        </w:tc>
      </w:tr>
    </w:tbl>
    <w:p w:rsidR="000C31CC" w:rsidRDefault="000C31CC"/>
    <w:p w:rsidR="009B328F" w:rsidRDefault="009B328F"/>
    <w:p w:rsidR="00313B1E" w:rsidRPr="00313B1E" w:rsidRDefault="00313B1E" w:rsidP="00313B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AFE" w:rsidRDefault="00E71AFE" w:rsidP="00313B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3B1E" w:rsidRDefault="00313B1E" w:rsidP="00313B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«С</w:t>
      </w:r>
      <w:r w:rsidRPr="00995F3F">
        <w:rPr>
          <w:rFonts w:ascii="Times New Roman" w:hAnsi="Times New Roman" w:cs="Times New Roman"/>
          <w:sz w:val="24"/>
          <w:szCs w:val="24"/>
        </w:rPr>
        <w:t>равнительная характеристика современных методов диагностики туберкулёза</w:t>
      </w:r>
      <w:r>
        <w:rPr>
          <w:rFonts w:ascii="Times New Roman" w:hAnsi="Times New Roman" w:cs="Times New Roman"/>
          <w:sz w:val="24"/>
          <w:szCs w:val="24"/>
        </w:rPr>
        <w:t>», продолжение:</w:t>
      </w:r>
    </w:p>
    <w:tbl>
      <w:tblPr>
        <w:tblStyle w:val="ac"/>
        <w:tblW w:w="14130" w:type="dxa"/>
        <w:tblInd w:w="720" w:type="dxa"/>
        <w:tblLayout w:type="fixed"/>
        <w:tblLook w:val="04A0"/>
      </w:tblPr>
      <w:tblGrid>
        <w:gridCol w:w="2958"/>
        <w:gridCol w:w="3718"/>
        <w:gridCol w:w="3861"/>
        <w:gridCol w:w="3593"/>
      </w:tblGrid>
      <w:tr w:rsidR="00995F3F" w:rsidTr="00995F3F">
        <w:trPr>
          <w:trHeight w:val="42"/>
        </w:trPr>
        <w:tc>
          <w:tcPr>
            <w:tcW w:w="2958" w:type="dxa"/>
          </w:tcPr>
          <w:p w:rsidR="00995F3F" w:rsidRDefault="00995F3F" w:rsidP="00493E7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исследования</w:t>
            </w:r>
          </w:p>
        </w:tc>
        <w:tc>
          <w:tcPr>
            <w:tcW w:w="3718" w:type="dxa"/>
          </w:tcPr>
          <w:p w:rsidR="00995F3F" w:rsidRDefault="00995F3F" w:rsidP="00493E7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</w:p>
        </w:tc>
        <w:tc>
          <w:tcPr>
            <w:tcW w:w="3861" w:type="dxa"/>
          </w:tcPr>
          <w:p w:rsidR="00995F3F" w:rsidRDefault="00995F3F" w:rsidP="00493E7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Преимущества</w:t>
            </w:r>
          </w:p>
        </w:tc>
        <w:tc>
          <w:tcPr>
            <w:tcW w:w="3593" w:type="dxa"/>
          </w:tcPr>
          <w:p w:rsidR="00995F3F" w:rsidRDefault="00995F3F" w:rsidP="00493E7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</w:p>
        </w:tc>
      </w:tr>
      <w:tr w:rsidR="00995F3F" w:rsidTr="00313B1E">
        <w:trPr>
          <w:trHeight w:val="42"/>
        </w:trPr>
        <w:tc>
          <w:tcPr>
            <w:tcW w:w="14130" w:type="dxa"/>
            <w:gridSpan w:val="4"/>
            <w:shd w:val="clear" w:color="auto" w:fill="BFBFBF" w:themeFill="background1" w:themeFillShade="BF"/>
          </w:tcPr>
          <w:p w:rsidR="00995F3F" w:rsidRDefault="00995F3F" w:rsidP="00995F3F">
            <w:pPr>
              <w:pStyle w:val="ad"/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Микробиологические методы исследования</w:t>
            </w:r>
          </w:p>
        </w:tc>
      </w:tr>
      <w:tr w:rsidR="00995F3F" w:rsidRPr="001C1FCD" w:rsidTr="00995F3F">
        <w:trPr>
          <w:trHeight w:val="76"/>
        </w:trPr>
        <w:tc>
          <w:tcPr>
            <w:tcW w:w="14130" w:type="dxa"/>
            <w:gridSpan w:val="4"/>
          </w:tcPr>
          <w:p w:rsidR="00995F3F" w:rsidRPr="001C1FCD" w:rsidRDefault="00995F3F" w:rsidP="00995F3F">
            <w:pPr>
              <w:pStyle w:val="ad"/>
              <w:ind w:left="0" w:right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FCD">
              <w:rPr>
                <w:rFonts w:ascii="Times New Roman" w:hAnsi="Times New Roman" w:cs="Times New Roman"/>
                <w:i/>
                <w:sz w:val="24"/>
                <w:szCs w:val="24"/>
              </w:rPr>
              <w:t>Бактериоскопия</w:t>
            </w:r>
          </w:p>
        </w:tc>
      </w:tr>
      <w:tr w:rsidR="0081369E" w:rsidTr="00995F3F">
        <w:tblPrEx>
          <w:tblLook w:val="0480"/>
        </w:tblPrEx>
        <w:trPr>
          <w:trHeight w:val="42"/>
        </w:trPr>
        <w:tc>
          <w:tcPr>
            <w:tcW w:w="2958" w:type="dxa"/>
          </w:tcPr>
          <w:p w:rsidR="0081369E" w:rsidRDefault="0081369E" w:rsidP="00722B2B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микроскопия</w:t>
            </w:r>
          </w:p>
          <w:p w:rsidR="009B328F" w:rsidRPr="008B4B4A" w:rsidRDefault="009B328F" w:rsidP="00722B2B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1369E" w:rsidRDefault="0081369E" w:rsidP="00722B2B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5E7247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247">
              <w:rPr>
                <w:rFonts w:ascii="Times New Roman" w:hAnsi="Times New Roman" w:cs="Times New Roman"/>
                <w:sz w:val="24"/>
                <w:szCs w:val="24"/>
              </w:rPr>
              <w:t>технология позволяет сделать микроскопию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247">
              <w:rPr>
                <w:rFonts w:ascii="Times New Roman" w:hAnsi="Times New Roman" w:cs="Times New Roman"/>
                <w:sz w:val="24"/>
                <w:szCs w:val="24"/>
              </w:rPr>
              <w:t>более доступным анализом за счет более низкой стоимости как самих микроскопов, так и их сервисного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369E" w:rsidRDefault="0081369E" w:rsidP="0072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B0D">
              <w:rPr>
                <w:rFonts w:ascii="Times New Roman" w:hAnsi="Times New Roman" w:cs="Times New Roman"/>
                <w:sz w:val="24"/>
                <w:szCs w:val="24"/>
              </w:rPr>
              <w:t>Метод основан на проникновении в микробную клетку карболового производного флюоресцентного красителя (аурамина, родамина). При окраске флюоресцентным красителем аурамином-родамином микобактерии можно видеть при неиммерсионном 100-кратном увеличении.</w:t>
            </w:r>
          </w:p>
          <w:p w:rsidR="0081369E" w:rsidRPr="00053AE6" w:rsidRDefault="0081369E" w:rsidP="00722B2B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B0D">
              <w:rPr>
                <w:rFonts w:ascii="Times New Roman" w:hAnsi="Times New Roman" w:cs="Times New Roman"/>
                <w:sz w:val="24"/>
                <w:szCs w:val="24"/>
              </w:rPr>
              <w:t>Микобактерии в этом случае выглядят светящимися желтыми палочками.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Отличие от метода люминесцентной микроскопии в том, что в данном методе вместо ртутных ламп используются более безопасные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-лампы.</w:t>
            </w:r>
          </w:p>
        </w:tc>
        <w:tc>
          <w:tcPr>
            <w:tcW w:w="3861" w:type="dxa"/>
          </w:tcPr>
          <w:p w:rsidR="0081369E" w:rsidRDefault="0081369E" w:rsidP="00C0423D">
            <w:pPr>
              <w:pStyle w:val="ad"/>
              <w:numPr>
                <w:ilvl w:val="0"/>
                <w:numId w:val="39"/>
              </w:numPr>
              <w:spacing w:after="0" w:line="240" w:lineRule="auto"/>
              <w:jc w:val="distribut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Точность LED микроскопии выше по сравнению с традиционной люминесцентной микроскопией и она более эффективна по сравнению с микроскопией по Цилю-Нильсену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369E" w:rsidRPr="00053AE6" w:rsidRDefault="0081369E" w:rsidP="00C0423D">
            <w:pPr>
              <w:pStyle w:val="ad"/>
              <w:numPr>
                <w:ilvl w:val="0"/>
                <w:numId w:val="39"/>
              </w:numPr>
              <w:spacing w:after="0" w:line="240" w:lineRule="auto"/>
              <w:jc w:val="distribut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0D">
              <w:rPr>
                <w:rFonts w:ascii="Times New Roman" w:hAnsi="Times New Roman" w:cs="Times New Roman"/>
                <w:sz w:val="24"/>
                <w:szCs w:val="24"/>
              </w:rPr>
              <w:t>Метод имеет неоспоримые преимущества, так как позволяет при меньшем увеличении микроскопа просмотреть фактически весь мазок, так же этот метод экономически более эффективен, так как уменьшается время, затрачиваемое на просмотр мазков.</w:t>
            </w:r>
          </w:p>
          <w:p w:rsidR="0081369E" w:rsidRPr="005E7247" w:rsidRDefault="0081369E" w:rsidP="00C0423D">
            <w:pPr>
              <w:pStyle w:val="ad"/>
              <w:numPr>
                <w:ilvl w:val="0"/>
                <w:numId w:val="39"/>
              </w:numPr>
              <w:spacing w:after="0" w:line="240" w:lineRule="auto"/>
              <w:jc w:val="distribut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безопасен, чем метод люминесцентной микроскопии.</w:t>
            </w:r>
          </w:p>
        </w:tc>
        <w:tc>
          <w:tcPr>
            <w:tcW w:w="3593" w:type="dxa"/>
          </w:tcPr>
          <w:p w:rsidR="0081369E" w:rsidRPr="00463B0D" w:rsidRDefault="0081369E" w:rsidP="00C0423D">
            <w:pPr>
              <w:pStyle w:val="ad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B0D">
              <w:rPr>
                <w:rFonts w:ascii="Times New Roman" w:hAnsi="Times New Roman" w:cs="Times New Roman"/>
                <w:sz w:val="24"/>
                <w:szCs w:val="24"/>
              </w:rPr>
              <w:t>Значительно более высокая стоимость микроскопа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369E" w:rsidRPr="00463B0D" w:rsidRDefault="0081369E" w:rsidP="00C0423D">
            <w:pPr>
              <w:pStyle w:val="ad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B0D">
              <w:rPr>
                <w:rFonts w:ascii="Times New Roman" w:hAnsi="Times New Roman" w:cs="Times New Roman"/>
                <w:sz w:val="24"/>
                <w:szCs w:val="24"/>
              </w:rPr>
              <w:t>При процедуре окрашивания - соблюдение и коррекция pH мазка, а также освобождение микобактерий в диагностическом материале от окружающей их слизи.</w:t>
            </w:r>
          </w:p>
          <w:p w:rsidR="0081369E" w:rsidRDefault="0081369E" w:rsidP="00C0423D">
            <w:pPr>
              <w:pStyle w:val="ad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метод</w:t>
            </w:r>
            <w:r w:rsidRPr="00463B0D">
              <w:rPr>
                <w:rFonts w:ascii="Times New Roman" w:hAnsi="Times New Roman" w:cs="Times New Roman"/>
                <w:sz w:val="24"/>
                <w:szCs w:val="24"/>
              </w:rPr>
              <w:t xml:space="preserve"> следует применять в бактериологических лабораториях, где культуральное и микроскопическое исследование может быть произведено из одной и той же порции диагностического материала.</w:t>
            </w:r>
          </w:p>
        </w:tc>
      </w:tr>
    </w:tbl>
    <w:p w:rsidR="009B328F" w:rsidRDefault="009B328F"/>
    <w:p w:rsidR="009B328F" w:rsidRDefault="009B328F"/>
    <w:p w:rsidR="00313B1E" w:rsidRPr="00313B1E" w:rsidRDefault="00313B1E" w:rsidP="00313B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28F" w:rsidRPr="00313B1E" w:rsidRDefault="00313B1E" w:rsidP="00313B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«С</w:t>
      </w:r>
      <w:r w:rsidRPr="00995F3F">
        <w:rPr>
          <w:rFonts w:ascii="Times New Roman" w:hAnsi="Times New Roman" w:cs="Times New Roman"/>
          <w:sz w:val="24"/>
          <w:szCs w:val="24"/>
        </w:rPr>
        <w:t>равнительная характеристика современных методов диагностики туберкулёза</w:t>
      </w:r>
      <w:r>
        <w:rPr>
          <w:rFonts w:ascii="Times New Roman" w:hAnsi="Times New Roman" w:cs="Times New Roman"/>
          <w:sz w:val="24"/>
          <w:szCs w:val="24"/>
        </w:rPr>
        <w:t>», продолжение:</w:t>
      </w:r>
    </w:p>
    <w:tbl>
      <w:tblPr>
        <w:tblStyle w:val="ac"/>
        <w:tblW w:w="14414" w:type="dxa"/>
        <w:tblInd w:w="720" w:type="dxa"/>
        <w:tblLayout w:type="fixed"/>
        <w:tblLook w:val="0480"/>
      </w:tblPr>
      <w:tblGrid>
        <w:gridCol w:w="2958"/>
        <w:gridCol w:w="3718"/>
        <w:gridCol w:w="3861"/>
        <w:gridCol w:w="3877"/>
      </w:tblGrid>
      <w:tr w:rsidR="00995F3F" w:rsidTr="00995F3F">
        <w:trPr>
          <w:trHeight w:val="42"/>
          <w:tblHeader/>
        </w:trPr>
        <w:tc>
          <w:tcPr>
            <w:tcW w:w="2958" w:type="dxa"/>
          </w:tcPr>
          <w:p w:rsidR="00995F3F" w:rsidRDefault="00995F3F" w:rsidP="00493E7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исследования</w:t>
            </w:r>
          </w:p>
        </w:tc>
        <w:tc>
          <w:tcPr>
            <w:tcW w:w="3718" w:type="dxa"/>
          </w:tcPr>
          <w:p w:rsidR="00995F3F" w:rsidRDefault="00995F3F" w:rsidP="00493E7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</w:p>
        </w:tc>
        <w:tc>
          <w:tcPr>
            <w:tcW w:w="3861" w:type="dxa"/>
          </w:tcPr>
          <w:p w:rsidR="00995F3F" w:rsidRDefault="00995F3F" w:rsidP="00493E7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Преимущества</w:t>
            </w:r>
          </w:p>
        </w:tc>
        <w:tc>
          <w:tcPr>
            <w:tcW w:w="3877" w:type="dxa"/>
          </w:tcPr>
          <w:p w:rsidR="00995F3F" w:rsidRDefault="00995F3F" w:rsidP="00493E7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</w:p>
        </w:tc>
      </w:tr>
      <w:tr w:rsidR="00995F3F" w:rsidTr="00313B1E">
        <w:trPr>
          <w:trHeight w:val="42"/>
        </w:trPr>
        <w:tc>
          <w:tcPr>
            <w:tcW w:w="14414" w:type="dxa"/>
            <w:gridSpan w:val="4"/>
            <w:shd w:val="clear" w:color="auto" w:fill="BFBFBF" w:themeFill="background1" w:themeFillShade="BF"/>
          </w:tcPr>
          <w:p w:rsidR="00995F3F" w:rsidRDefault="00995F3F" w:rsidP="00493E7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Микробиологические методы исследования</w:t>
            </w:r>
          </w:p>
        </w:tc>
      </w:tr>
      <w:tr w:rsidR="0081369E" w:rsidTr="00313B1E">
        <w:trPr>
          <w:trHeight w:val="123"/>
        </w:trPr>
        <w:tc>
          <w:tcPr>
            <w:tcW w:w="14414" w:type="dxa"/>
            <w:gridSpan w:val="4"/>
            <w:shd w:val="clear" w:color="auto" w:fill="auto"/>
          </w:tcPr>
          <w:p w:rsidR="0081369E" w:rsidRPr="001C1FCD" w:rsidRDefault="0081369E" w:rsidP="00722B2B">
            <w:pPr>
              <w:pStyle w:val="ad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FCD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Культуральный метод</w:t>
            </w:r>
          </w:p>
        </w:tc>
      </w:tr>
      <w:tr w:rsidR="0081369E" w:rsidTr="00313B1E">
        <w:trPr>
          <w:trHeight w:val="1381"/>
        </w:trPr>
        <w:tc>
          <w:tcPr>
            <w:tcW w:w="2958" w:type="dxa"/>
          </w:tcPr>
          <w:p w:rsidR="0081369E" w:rsidRDefault="0081369E" w:rsidP="00722B2B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Культивирование на плотных питательных средах</w:t>
            </w:r>
          </w:p>
        </w:tc>
        <w:tc>
          <w:tcPr>
            <w:tcW w:w="3718" w:type="dxa"/>
          </w:tcPr>
          <w:p w:rsidR="0081369E" w:rsidRDefault="0081369E" w:rsidP="00722B2B">
            <w:pPr>
              <w:pStyle w:val="ad"/>
              <w:spacing w:before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Посев производится на </w:t>
            </w:r>
            <w:r w:rsidRPr="00734760">
              <w:rPr>
                <w:rFonts w:ascii="Times New Roman" w:hAnsi="Times New Roman" w:cs="Times New Roman"/>
                <w:sz w:val="24"/>
                <w:szCs w:val="24"/>
              </w:rPr>
              <w:t>условно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4760">
              <w:rPr>
                <w:rFonts w:ascii="Times New Roman" w:hAnsi="Times New Roman" w:cs="Times New Roman"/>
                <w:sz w:val="24"/>
                <w:szCs w:val="24"/>
              </w:rPr>
              <w:t>селективные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 (</w:t>
            </w:r>
            <w:r w:rsidRPr="00734760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734760">
              <w:rPr>
                <w:rFonts w:ascii="Times New Roman" w:hAnsi="Times New Roman" w:cs="Times New Roman"/>
                <w:sz w:val="24"/>
                <w:szCs w:val="24"/>
              </w:rPr>
              <w:t>Левенштейна-Йенсена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ED129D">
              <w:rPr>
                <w:rFonts w:ascii="Times New Roman" w:hAnsi="Times New Roman" w:cs="Times New Roman"/>
                <w:sz w:val="24"/>
                <w:szCs w:val="24"/>
              </w:rPr>
              <w:t>Финна-2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6"/>
                <w:szCs w:val="26"/>
              </w:rPr>
              <w:t>)</w:t>
            </w:r>
          </w:p>
          <w:p w:rsidR="0081369E" w:rsidRDefault="0081369E" w:rsidP="00C0423D">
            <w:pPr>
              <w:pStyle w:val="ad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34760">
              <w:rPr>
                <w:rFonts w:ascii="Times New Roman" w:hAnsi="Times New Roman" w:cs="Times New Roman"/>
                <w:sz w:val="24"/>
                <w:szCs w:val="24"/>
              </w:rPr>
              <w:t>родолжительность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760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734760">
              <w:rPr>
                <w:rFonts w:ascii="Times New Roman" w:hAnsi="Times New Roman" w:cs="Times New Roman"/>
                <w:sz w:val="24"/>
                <w:szCs w:val="24"/>
              </w:rPr>
              <w:t>10 недель (70 дней)</w:t>
            </w:r>
          </w:p>
          <w:p w:rsidR="0081369E" w:rsidRPr="00DC0628" w:rsidRDefault="0081369E" w:rsidP="00C0423D">
            <w:pPr>
              <w:pStyle w:val="ad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628">
              <w:rPr>
                <w:rFonts w:ascii="Times New Roman" w:hAnsi="Times New Roman" w:cs="Times New Roman"/>
                <w:sz w:val="24"/>
                <w:szCs w:val="24"/>
              </w:rPr>
              <w:t>женедельный просмотр посевов.</w:t>
            </w:r>
          </w:p>
        </w:tc>
        <w:tc>
          <w:tcPr>
            <w:tcW w:w="3861" w:type="dxa"/>
            <w:shd w:val="clear" w:color="auto" w:fill="auto"/>
          </w:tcPr>
          <w:p w:rsidR="0081369E" w:rsidRDefault="0081369E" w:rsidP="00C0423D">
            <w:pPr>
              <w:pStyle w:val="ad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760">
              <w:rPr>
                <w:rFonts w:ascii="Times New Roman" w:hAnsi="Times New Roman" w:cs="Times New Roman"/>
                <w:sz w:val="24"/>
                <w:szCs w:val="24"/>
              </w:rPr>
              <w:t>Посев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760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760">
              <w:rPr>
                <w:rFonts w:ascii="Times New Roman" w:hAnsi="Times New Roman" w:cs="Times New Roman"/>
                <w:sz w:val="24"/>
                <w:szCs w:val="24"/>
              </w:rPr>
              <w:t>чувствителен, чем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760">
              <w:rPr>
                <w:rFonts w:ascii="Times New Roman" w:hAnsi="Times New Roman" w:cs="Times New Roman"/>
                <w:sz w:val="24"/>
                <w:szCs w:val="24"/>
              </w:rPr>
              <w:t>микроскопия: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760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760">
              <w:rPr>
                <w:rFonts w:ascii="Times New Roman" w:hAnsi="Times New Roman" w:cs="Times New Roman"/>
                <w:sz w:val="24"/>
                <w:szCs w:val="24"/>
              </w:rPr>
              <w:t>10-100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760">
              <w:rPr>
                <w:rFonts w:ascii="Times New Roman" w:hAnsi="Times New Roman" w:cs="Times New Roman"/>
                <w:sz w:val="24"/>
                <w:szCs w:val="24"/>
              </w:rPr>
              <w:t>живых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760">
              <w:rPr>
                <w:rFonts w:ascii="Times New Roman" w:hAnsi="Times New Roman" w:cs="Times New Roman"/>
                <w:sz w:val="24"/>
                <w:szCs w:val="24"/>
              </w:rPr>
              <w:t xml:space="preserve">бактерий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734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мл.</w:t>
            </w:r>
          </w:p>
          <w:p w:rsidR="0081369E" w:rsidRDefault="0081369E" w:rsidP="00C0423D">
            <w:pPr>
              <w:pStyle w:val="ad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760">
              <w:rPr>
                <w:rFonts w:ascii="Times New Roman" w:hAnsi="Times New Roman" w:cs="Times New Roman"/>
                <w:sz w:val="24"/>
                <w:szCs w:val="24"/>
              </w:rPr>
              <w:t>Посев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760">
              <w:rPr>
                <w:rFonts w:ascii="Times New Roman" w:hAnsi="Times New Roman" w:cs="Times New Roman"/>
                <w:sz w:val="24"/>
                <w:szCs w:val="24"/>
              </w:rPr>
              <w:t>повышает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76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760">
              <w:rPr>
                <w:rFonts w:ascii="Times New Roman" w:hAnsi="Times New Roman" w:cs="Times New Roman"/>
                <w:sz w:val="24"/>
                <w:szCs w:val="24"/>
              </w:rPr>
              <w:t>выявляемых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760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760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760">
              <w:rPr>
                <w:rFonts w:ascii="Times New Roman" w:hAnsi="Times New Roman" w:cs="Times New Roman"/>
                <w:sz w:val="24"/>
                <w:szCs w:val="24"/>
              </w:rPr>
              <w:t>на  30-50%</w:t>
            </w:r>
          </w:p>
          <w:p w:rsidR="0081369E" w:rsidRDefault="0081369E" w:rsidP="00C0423D">
            <w:pPr>
              <w:pStyle w:val="ad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760">
              <w:rPr>
                <w:rFonts w:ascii="Times New Roman" w:hAnsi="Times New Roman" w:cs="Times New Roman"/>
                <w:sz w:val="24"/>
                <w:szCs w:val="24"/>
              </w:rPr>
              <w:t>Посев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необходим:  </w:t>
            </w:r>
            <w:r w:rsidRPr="0073476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760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760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микобактерий, </w:t>
            </w:r>
            <w:r w:rsidRPr="0073476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760">
              <w:rPr>
                <w:rFonts w:ascii="Times New Roman" w:hAnsi="Times New Roman" w:cs="Times New Roman"/>
                <w:sz w:val="24"/>
                <w:szCs w:val="24"/>
              </w:rPr>
              <w:t>видовой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идентификации, </w:t>
            </w:r>
            <w:r w:rsidRPr="0073476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760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760">
              <w:rPr>
                <w:rFonts w:ascii="Times New Roman" w:hAnsi="Times New Roman" w:cs="Times New Roman"/>
                <w:sz w:val="24"/>
                <w:szCs w:val="24"/>
              </w:rPr>
              <w:t>лекарственной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760">
              <w:rPr>
                <w:rFonts w:ascii="Times New Roman" w:hAnsi="Times New Roman" w:cs="Times New Roman"/>
                <w:sz w:val="24"/>
                <w:szCs w:val="24"/>
              </w:rPr>
              <w:t>чувствительност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81369E" w:rsidRPr="005E7247" w:rsidRDefault="0081369E" w:rsidP="00722B2B">
            <w:pPr>
              <w:jc w:val="center"/>
            </w:pPr>
          </w:p>
        </w:tc>
        <w:tc>
          <w:tcPr>
            <w:tcW w:w="3877" w:type="dxa"/>
          </w:tcPr>
          <w:p w:rsidR="0081369E" w:rsidRDefault="0081369E" w:rsidP="00C0423D">
            <w:pPr>
              <w:pStyle w:val="ad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9D">
              <w:rPr>
                <w:rFonts w:ascii="Times New Roman" w:hAnsi="Times New Roman" w:cs="Times New Roman"/>
                <w:sz w:val="24"/>
                <w:szCs w:val="24"/>
              </w:rPr>
              <w:t>Растущие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29D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  <w:p w:rsidR="0081369E" w:rsidRDefault="0081369E" w:rsidP="00C0423D">
            <w:pPr>
              <w:pStyle w:val="ad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129D">
              <w:rPr>
                <w:rFonts w:ascii="Times New Roman" w:hAnsi="Times New Roman" w:cs="Times New Roman"/>
                <w:sz w:val="24"/>
                <w:szCs w:val="24"/>
              </w:rPr>
              <w:t>ет универсальной питательной среды, способной заменить все остальные</w:t>
            </w:r>
          </w:p>
          <w:p w:rsidR="0081369E" w:rsidRDefault="0081369E" w:rsidP="00C0423D">
            <w:pPr>
              <w:pStyle w:val="ad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9D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29D">
              <w:rPr>
                <w:rFonts w:ascii="Times New Roman" w:hAnsi="Times New Roman" w:cs="Times New Roman"/>
                <w:sz w:val="24"/>
                <w:szCs w:val="24"/>
              </w:rPr>
              <w:t>биологической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29D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81369E" w:rsidRDefault="0081369E" w:rsidP="00C0423D">
            <w:pPr>
              <w:pStyle w:val="ad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129D">
              <w:rPr>
                <w:rFonts w:ascii="Times New Roman" w:hAnsi="Times New Roman" w:cs="Times New Roman"/>
                <w:sz w:val="24"/>
                <w:szCs w:val="24"/>
              </w:rPr>
              <w:t>н трудоемок и длителен в связи с тем, что микобактерии туберкулеза растут очень медленно и их обнаружение может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зарегистрировано только через 3-10 недель</w:t>
            </w:r>
            <w:r w:rsidRPr="00ED129D">
              <w:rPr>
                <w:rFonts w:ascii="Times New Roman" w:hAnsi="Times New Roman" w:cs="Times New Roman"/>
                <w:sz w:val="24"/>
                <w:szCs w:val="24"/>
              </w:rPr>
              <w:t xml:space="preserve"> культивирования.</w:t>
            </w:r>
          </w:p>
          <w:p w:rsidR="0081369E" w:rsidRPr="0081369E" w:rsidRDefault="0081369E" w:rsidP="00813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28F" w:rsidRDefault="009B328F"/>
    <w:p w:rsidR="009B328F" w:rsidRDefault="009B328F"/>
    <w:p w:rsidR="009B328F" w:rsidRDefault="009B328F"/>
    <w:p w:rsidR="009B328F" w:rsidRDefault="009B328F"/>
    <w:p w:rsidR="009B328F" w:rsidRDefault="009B328F"/>
    <w:p w:rsidR="009B328F" w:rsidRDefault="009B328F"/>
    <w:p w:rsidR="00995F3F" w:rsidRDefault="00995F3F"/>
    <w:p w:rsidR="00313B1E" w:rsidRPr="00313B1E" w:rsidRDefault="00313B1E" w:rsidP="00313B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F3F" w:rsidRPr="00313B1E" w:rsidRDefault="00313B1E" w:rsidP="00313B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«С</w:t>
      </w:r>
      <w:r w:rsidRPr="00995F3F">
        <w:rPr>
          <w:rFonts w:ascii="Times New Roman" w:hAnsi="Times New Roman" w:cs="Times New Roman"/>
          <w:sz w:val="24"/>
          <w:szCs w:val="24"/>
        </w:rPr>
        <w:t>равнительная характеристика современных методов диагностики туберкулёза</w:t>
      </w:r>
      <w:r>
        <w:rPr>
          <w:rFonts w:ascii="Times New Roman" w:hAnsi="Times New Roman" w:cs="Times New Roman"/>
          <w:sz w:val="24"/>
          <w:szCs w:val="24"/>
        </w:rPr>
        <w:t>», продолжение:</w:t>
      </w:r>
    </w:p>
    <w:tbl>
      <w:tblPr>
        <w:tblStyle w:val="ac"/>
        <w:tblW w:w="14414" w:type="dxa"/>
        <w:tblInd w:w="720" w:type="dxa"/>
        <w:tblLayout w:type="fixed"/>
        <w:tblLook w:val="04A0"/>
      </w:tblPr>
      <w:tblGrid>
        <w:gridCol w:w="2958"/>
        <w:gridCol w:w="3718"/>
        <w:gridCol w:w="3861"/>
        <w:gridCol w:w="3877"/>
      </w:tblGrid>
      <w:tr w:rsidR="00995F3F" w:rsidTr="00995F3F">
        <w:trPr>
          <w:trHeight w:val="42"/>
        </w:trPr>
        <w:tc>
          <w:tcPr>
            <w:tcW w:w="2958" w:type="dxa"/>
          </w:tcPr>
          <w:p w:rsidR="00995F3F" w:rsidRDefault="00995F3F" w:rsidP="00493E7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исследования</w:t>
            </w:r>
          </w:p>
        </w:tc>
        <w:tc>
          <w:tcPr>
            <w:tcW w:w="3718" w:type="dxa"/>
          </w:tcPr>
          <w:p w:rsidR="00995F3F" w:rsidRDefault="00995F3F" w:rsidP="00493E7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</w:p>
        </w:tc>
        <w:tc>
          <w:tcPr>
            <w:tcW w:w="3861" w:type="dxa"/>
          </w:tcPr>
          <w:p w:rsidR="00995F3F" w:rsidRDefault="00995F3F" w:rsidP="00493E7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Преимущества</w:t>
            </w:r>
          </w:p>
        </w:tc>
        <w:tc>
          <w:tcPr>
            <w:tcW w:w="3877" w:type="dxa"/>
          </w:tcPr>
          <w:p w:rsidR="00995F3F" w:rsidRDefault="00995F3F" w:rsidP="00493E7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</w:p>
        </w:tc>
      </w:tr>
      <w:tr w:rsidR="00995F3F" w:rsidTr="00313B1E">
        <w:trPr>
          <w:trHeight w:val="42"/>
        </w:trPr>
        <w:tc>
          <w:tcPr>
            <w:tcW w:w="14414" w:type="dxa"/>
            <w:gridSpan w:val="4"/>
            <w:shd w:val="clear" w:color="auto" w:fill="BFBFBF" w:themeFill="background1" w:themeFillShade="BF"/>
          </w:tcPr>
          <w:p w:rsidR="00995F3F" w:rsidRDefault="00995F3F" w:rsidP="00493E7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Микробиологические методы исследования</w:t>
            </w:r>
          </w:p>
        </w:tc>
      </w:tr>
      <w:tr w:rsidR="00995F3F" w:rsidRPr="001C1FCD" w:rsidTr="00995F3F">
        <w:trPr>
          <w:trHeight w:val="123"/>
        </w:trPr>
        <w:tc>
          <w:tcPr>
            <w:tcW w:w="14414" w:type="dxa"/>
            <w:gridSpan w:val="4"/>
          </w:tcPr>
          <w:p w:rsidR="00995F3F" w:rsidRPr="001C1FCD" w:rsidRDefault="00995F3F" w:rsidP="00493E76">
            <w:pPr>
              <w:pStyle w:val="ad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FCD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Культуральный метод</w:t>
            </w:r>
          </w:p>
        </w:tc>
      </w:tr>
      <w:tr w:rsidR="0081369E" w:rsidTr="00995F3F">
        <w:tblPrEx>
          <w:tblLook w:val="0480"/>
        </w:tblPrEx>
        <w:trPr>
          <w:trHeight w:val="1192"/>
        </w:trPr>
        <w:tc>
          <w:tcPr>
            <w:tcW w:w="2958" w:type="dxa"/>
          </w:tcPr>
          <w:p w:rsidR="0081369E" w:rsidRPr="00313D29" w:rsidRDefault="0081369E" w:rsidP="00722B2B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BACTEC MGIT</w:t>
            </w:r>
            <w:r w:rsidRPr="00313D29">
              <w:rPr>
                <w:rFonts w:ascii="Times New Roman" w:hAnsi="Times New Roman" w:cs="Times New Roman"/>
                <w:sz w:val="24"/>
                <w:szCs w:val="24"/>
              </w:rPr>
              <w:t xml:space="preserve"> 960</w:t>
            </w:r>
          </w:p>
        </w:tc>
        <w:tc>
          <w:tcPr>
            <w:tcW w:w="3718" w:type="dxa"/>
          </w:tcPr>
          <w:p w:rsidR="0081369E" w:rsidRPr="00DC0628" w:rsidRDefault="0081369E" w:rsidP="009B328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0628">
              <w:rPr>
                <w:rFonts w:ascii="Times New Roman" w:hAnsi="Times New Roman" w:cs="Times New Roman"/>
                <w:bCs/>
              </w:rPr>
              <w:t>Культивирование на жидких</w:t>
            </w:r>
          </w:p>
          <w:p w:rsidR="0081369E" w:rsidRPr="00DC0628" w:rsidRDefault="0081369E" w:rsidP="009B328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0628">
              <w:rPr>
                <w:rFonts w:ascii="Times New Roman" w:hAnsi="Times New Roman" w:cs="Times New Roman"/>
                <w:bCs/>
              </w:rPr>
              <w:t>питательных средах</w:t>
            </w:r>
          </w:p>
          <w:p w:rsidR="0081369E" w:rsidRPr="00DC0628" w:rsidRDefault="0081369E" w:rsidP="009B328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0628">
              <w:rPr>
                <w:rFonts w:ascii="Times New Roman" w:hAnsi="Times New Roman" w:cs="Times New Roman"/>
                <w:bCs/>
              </w:rPr>
              <w:t>с автоматической регистрацией</w:t>
            </w:r>
          </w:p>
          <w:p w:rsidR="009B328F" w:rsidRDefault="009B328F" w:rsidP="009B328F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роста культуры.</w:t>
            </w:r>
          </w:p>
          <w:p w:rsidR="0081369E" w:rsidRPr="009B328F" w:rsidRDefault="0081369E" w:rsidP="009B328F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C0628">
              <w:rPr>
                <w:rFonts w:ascii="Times New Roman" w:hAnsi="Times New Roman" w:cs="Times New Roman"/>
              </w:rPr>
              <w:t xml:space="preserve">В основе методики лежит изобретение индикаторной пробирки MGIT- </w:t>
            </w:r>
            <w:r w:rsidRPr="00DC0628">
              <w:rPr>
                <w:rFonts w:ascii="Times New Roman" w:hAnsi="Times New Roman" w:cs="Times New Roman"/>
                <w:b/>
              </w:rPr>
              <w:t>Mycobacteria Growth Indicator Tube</w:t>
            </w:r>
            <w:r w:rsidRPr="00DC0628">
              <w:rPr>
                <w:rFonts w:ascii="Times New Roman" w:hAnsi="Times New Roman" w:cs="Times New Roman"/>
              </w:rPr>
              <w:t>. В дно встроен флуоресцентный кислородный датчик. 1 раз в час флуоресцентный сенсор считывает результаты тестирования.</w:t>
            </w:r>
          </w:p>
          <w:p w:rsidR="0081369E" w:rsidRPr="00937BCB" w:rsidRDefault="0081369E" w:rsidP="00722B2B">
            <w:pPr>
              <w:tabs>
                <w:tab w:val="left" w:pos="8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28">
              <w:rPr>
                <w:rFonts w:ascii="Times New Roman" w:hAnsi="Times New Roman" w:cs="Times New Roman"/>
              </w:rPr>
              <w:t>Определение лекарственной чувствительности в автоматизированной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1369E" w:rsidRDefault="0081369E" w:rsidP="00722B2B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81369E" w:rsidRDefault="0081369E" w:rsidP="00C0423D">
            <w:pPr>
              <w:pStyle w:val="ad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129D">
              <w:rPr>
                <w:rFonts w:ascii="Times New Roman" w:hAnsi="Times New Roman" w:cs="Times New Roman"/>
                <w:sz w:val="24"/>
                <w:szCs w:val="24"/>
              </w:rPr>
              <w:t>роизводительность (до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29D">
              <w:rPr>
                <w:rFonts w:ascii="Times New Roman" w:hAnsi="Times New Roman" w:cs="Times New Roman"/>
                <w:sz w:val="24"/>
                <w:szCs w:val="24"/>
              </w:rPr>
              <w:t>8000 тестов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29D">
              <w:rPr>
                <w:rFonts w:ascii="Times New Roman" w:hAnsi="Times New Roman" w:cs="Times New Roman"/>
                <w:sz w:val="24"/>
                <w:szCs w:val="24"/>
              </w:rPr>
              <w:t>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369E" w:rsidRDefault="0081369E" w:rsidP="00C0423D">
            <w:pPr>
              <w:pStyle w:val="ad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9D">
              <w:rPr>
                <w:rFonts w:ascii="Times New Roman" w:hAnsi="Times New Roman" w:cs="Times New Roman"/>
                <w:sz w:val="24"/>
                <w:szCs w:val="24"/>
              </w:rPr>
              <w:t>Автоматический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29D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29D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29D">
              <w:rPr>
                <w:rFonts w:ascii="Times New Roman" w:hAnsi="Times New Roman" w:cs="Times New Roman"/>
                <w:sz w:val="24"/>
                <w:szCs w:val="24"/>
              </w:rPr>
              <w:t>М.tuberculosis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29D">
              <w:rPr>
                <w:rFonts w:ascii="Times New Roman" w:hAnsi="Times New Roman" w:cs="Times New Roman"/>
                <w:sz w:val="24"/>
                <w:szCs w:val="24"/>
              </w:rPr>
              <w:t>детекции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29D">
              <w:rPr>
                <w:rFonts w:ascii="Times New Roman" w:hAnsi="Times New Roman" w:cs="Times New Roman"/>
                <w:sz w:val="24"/>
                <w:szCs w:val="24"/>
              </w:rPr>
              <w:t>лекарственной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29D">
              <w:rPr>
                <w:rFonts w:ascii="Times New Roman" w:hAnsi="Times New Roman" w:cs="Times New Roman"/>
                <w:sz w:val="24"/>
                <w:szCs w:val="24"/>
              </w:rPr>
              <w:t>чувствительности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369E" w:rsidRPr="00ED129D" w:rsidRDefault="0081369E" w:rsidP="00C0423D">
            <w:pPr>
              <w:pStyle w:val="ad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9D">
              <w:rPr>
                <w:rFonts w:ascii="Times New Roman" w:hAnsi="Times New Roman" w:cs="Times New Roman"/>
                <w:sz w:val="24"/>
                <w:szCs w:val="24"/>
              </w:rPr>
              <w:t>Автоматический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29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29D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2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29D">
              <w:rPr>
                <w:rFonts w:ascii="Times New Roman" w:hAnsi="Times New Roman" w:cs="Times New Roman"/>
                <w:sz w:val="24"/>
                <w:szCs w:val="24"/>
              </w:rPr>
              <w:t>быстрый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29D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29D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29D">
              <w:rPr>
                <w:rFonts w:ascii="Times New Roman" w:hAnsi="Times New Roman" w:cs="Times New Roman"/>
                <w:sz w:val="24"/>
                <w:szCs w:val="24"/>
              </w:rPr>
              <w:t>течение 4-13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7" w:type="dxa"/>
          </w:tcPr>
          <w:p w:rsidR="0081369E" w:rsidRDefault="0081369E" w:rsidP="00C0423D">
            <w:pPr>
              <w:pStyle w:val="ad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Достаточно дорогой для повсеместного применения метод диагностики.</w:t>
            </w:r>
          </w:p>
        </w:tc>
      </w:tr>
    </w:tbl>
    <w:p w:rsidR="009B328F" w:rsidRDefault="009B328F"/>
    <w:p w:rsidR="009B328F" w:rsidRDefault="009B328F"/>
    <w:p w:rsidR="009B328F" w:rsidRDefault="009B328F"/>
    <w:p w:rsidR="009B328F" w:rsidRDefault="009B328F"/>
    <w:p w:rsidR="009B328F" w:rsidRDefault="009B328F"/>
    <w:p w:rsidR="009B328F" w:rsidRDefault="009B328F"/>
    <w:p w:rsidR="00313B1E" w:rsidRPr="00313B1E" w:rsidRDefault="00313B1E" w:rsidP="00313B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F3F" w:rsidRPr="00313B1E" w:rsidRDefault="00313B1E" w:rsidP="00313B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«С</w:t>
      </w:r>
      <w:r w:rsidRPr="00995F3F">
        <w:rPr>
          <w:rFonts w:ascii="Times New Roman" w:hAnsi="Times New Roman" w:cs="Times New Roman"/>
          <w:sz w:val="24"/>
          <w:szCs w:val="24"/>
        </w:rPr>
        <w:t>равнительная характеристика современных методов диагностики туберкулёза</w:t>
      </w:r>
      <w:r>
        <w:rPr>
          <w:rFonts w:ascii="Times New Roman" w:hAnsi="Times New Roman" w:cs="Times New Roman"/>
          <w:sz w:val="24"/>
          <w:szCs w:val="24"/>
        </w:rPr>
        <w:t>», продолжение:</w:t>
      </w:r>
    </w:p>
    <w:tbl>
      <w:tblPr>
        <w:tblStyle w:val="ac"/>
        <w:tblW w:w="14190" w:type="dxa"/>
        <w:tblInd w:w="720" w:type="dxa"/>
        <w:tblLayout w:type="fixed"/>
        <w:tblLook w:val="0480"/>
      </w:tblPr>
      <w:tblGrid>
        <w:gridCol w:w="2958"/>
        <w:gridCol w:w="3718"/>
        <w:gridCol w:w="3861"/>
        <w:gridCol w:w="3653"/>
      </w:tblGrid>
      <w:tr w:rsidR="00995F3F" w:rsidTr="00493E76">
        <w:trPr>
          <w:trHeight w:val="42"/>
          <w:tblHeader/>
        </w:trPr>
        <w:tc>
          <w:tcPr>
            <w:tcW w:w="2958" w:type="dxa"/>
          </w:tcPr>
          <w:p w:rsidR="00995F3F" w:rsidRDefault="00995F3F" w:rsidP="00493E7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исследования</w:t>
            </w:r>
          </w:p>
        </w:tc>
        <w:tc>
          <w:tcPr>
            <w:tcW w:w="3718" w:type="dxa"/>
          </w:tcPr>
          <w:p w:rsidR="00995F3F" w:rsidRDefault="00995F3F" w:rsidP="00493E7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</w:p>
        </w:tc>
        <w:tc>
          <w:tcPr>
            <w:tcW w:w="3861" w:type="dxa"/>
          </w:tcPr>
          <w:p w:rsidR="00995F3F" w:rsidRDefault="00995F3F" w:rsidP="00493E7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Преимущества</w:t>
            </w:r>
          </w:p>
        </w:tc>
        <w:tc>
          <w:tcPr>
            <w:tcW w:w="3653" w:type="dxa"/>
          </w:tcPr>
          <w:p w:rsidR="00995F3F" w:rsidRDefault="00995F3F" w:rsidP="00493E7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</w:p>
        </w:tc>
      </w:tr>
      <w:tr w:rsidR="0081369E" w:rsidTr="00313B1E">
        <w:trPr>
          <w:trHeight w:val="164"/>
        </w:trPr>
        <w:tc>
          <w:tcPr>
            <w:tcW w:w="14190" w:type="dxa"/>
            <w:gridSpan w:val="4"/>
            <w:shd w:val="clear" w:color="auto" w:fill="BFBFBF" w:themeFill="background1" w:themeFillShade="BF"/>
          </w:tcPr>
          <w:p w:rsidR="0081369E" w:rsidRPr="00E70B8E" w:rsidRDefault="0081369E" w:rsidP="00722B2B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Иммунологические методы исследования</w:t>
            </w:r>
          </w:p>
        </w:tc>
      </w:tr>
      <w:tr w:rsidR="0081369E" w:rsidTr="000C31CC">
        <w:trPr>
          <w:trHeight w:val="2645"/>
        </w:trPr>
        <w:tc>
          <w:tcPr>
            <w:tcW w:w="2958" w:type="dxa"/>
          </w:tcPr>
          <w:p w:rsidR="0081369E" w:rsidRDefault="0081369E" w:rsidP="00722B2B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Диаскинтест</w:t>
            </w:r>
          </w:p>
        </w:tc>
        <w:tc>
          <w:tcPr>
            <w:tcW w:w="3718" w:type="dxa"/>
          </w:tcPr>
          <w:p w:rsidR="0081369E" w:rsidRPr="005F4DEF" w:rsidRDefault="0081369E" w:rsidP="00722B2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4DEF">
              <w:rPr>
                <w:rFonts w:ascii="Times New Roman" w:hAnsi="Times New Roman" w:cs="Times New Roman"/>
                <w:b/>
                <w:sz w:val="24"/>
                <w:szCs w:val="24"/>
              </w:rPr>
              <w:t>Аллерген туберкулезный  рекомбинантный.</w:t>
            </w:r>
          </w:p>
          <w:p w:rsidR="0081369E" w:rsidRDefault="0081369E" w:rsidP="0072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EF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5F4DEF">
              <w:rPr>
                <w:rFonts w:ascii="Times New Roman" w:hAnsi="Times New Roman" w:cs="Times New Roman"/>
                <w:sz w:val="24"/>
                <w:szCs w:val="24"/>
              </w:rPr>
              <w:t>снован на реакции гиперчувствительности замедленного типа к аллергену, представляющему собой два белка, соединенных вместе (</w:t>
            </w:r>
            <w:r w:rsidRPr="005F4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ESAT</w:t>
            </w:r>
            <w:r w:rsidRPr="005F4DEF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Pr="005F4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CFP</w:t>
            </w:r>
            <w:r w:rsidRPr="005F4DEF">
              <w:rPr>
                <w:rFonts w:ascii="Times New Roman" w:hAnsi="Times New Roman" w:cs="Times New Roman"/>
                <w:sz w:val="24"/>
                <w:szCs w:val="24"/>
              </w:rPr>
              <w:t xml:space="preserve">10),синтез которых кодируется в уникальной (отличной от других микобактерий) части генома </w:t>
            </w:r>
            <w:r w:rsidRPr="005F4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F4D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4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  <w:r w:rsidRPr="005F4D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1369E" w:rsidRPr="005F4DEF" w:rsidRDefault="0081369E" w:rsidP="0072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Пробу с препаратом ДИАСКИНТЕСТ</w:t>
            </w:r>
            <w:r w:rsidRPr="005F4DE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®</w:t>
            </w:r>
            <w:r w:rsidRPr="005F4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проводят:</w:t>
            </w:r>
          </w:p>
          <w:p w:rsidR="0081369E" w:rsidRPr="005F4DEF" w:rsidRDefault="0081369E" w:rsidP="00C0423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лицам, направленным </w:t>
            </w:r>
            <w:r w:rsidRPr="005F4DEF">
              <w:rPr>
                <w:rFonts w:ascii="Times New Roman" w:hAnsi="Times New Roman" w:cs="Times New Roman"/>
                <w:sz w:val="24"/>
                <w:szCs w:val="24"/>
              </w:rPr>
              <w:t>для дополнительного обследования на наличие ТБ;</w:t>
            </w:r>
          </w:p>
          <w:p w:rsidR="0081369E" w:rsidRPr="005F4DEF" w:rsidRDefault="0081369E" w:rsidP="00C0423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EF">
              <w:rPr>
                <w:rFonts w:ascii="Times New Roman" w:hAnsi="Times New Roman" w:cs="Times New Roman"/>
                <w:sz w:val="24"/>
                <w:szCs w:val="24"/>
              </w:rPr>
              <w:t>лицам, относящимся к группам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сокого риска по заболеванию ТБ.</w:t>
            </w:r>
          </w:p>
          <w:p w:rsidR="0081369E" w:rsidRPr="005F4DEF" w:rsidRDefault="0081369E" w:rsidP="00C0423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EF">
              <w:rPr>
                <w:rFonts w:ascii="Times New Roman" w:hAnsi="Times New Roman" w:cs="Times New Roman"/>
                <w:sz w:val="24"/>
                <w:szCs w:val="24"/>
              </w:rPr>
              <w:t>лицам, направленным к фтизиатру по результатам массовой туберкулинодиагностики.</w:t>
            </w:r>
          </w:p>
          <w:p w:rsidR="0081369E" w:rsidRDefault="0081369E" w:rsidP="0072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81369E" w:rsidRPr="005F4DEF" w:rsidRDefault="0081369E" w:rsidP="0072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Техника постановки и учета </w:t>
            </w:r>
          </w:p>
          <w:p w:rsidR="0081369E" w:rsidRPr="005F4DEF" w:rsidRDefault="0081369E" w:rsidP="0072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результатов идентичны пробе Манту, что делает его использование удобным для </w:t>
            </w:r>
          </w:p>
          <w:p w:rsidR="0081369E" w:rsidRPr="005F4DEF" w:rsidRDefault="0081369E" w:rsidP="0072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медперсонала лечебных учреждений. </w:t>
            </w:r>
          </w:p>
          <w:p w:rsidR="0081369E" w:rsidRDefault="0081369E" w:rsidP="00722B2B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</w:tcPr>
          <w:p w:rsidR="0081369E" w:rsidRPr="005F4DEF" w:rsidRDefault="0081369E" w:rsidP="0072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EF">
              <w:rPr>
                <w:rFonts w:ascii="Times New Roman" w:hAnsi="Times New Roman" w:cs="Times New Roman"/>
                <w:sz w:val="24"/>
                <w:szCs w:val="24"/>
              </w:rPr>
              <w:t>В связи с тем, что препарат не вызывает реакцию гиперчувствительности замедленного типа, связанную с вакцинацией БЦЖ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проба с препаратом Диаскинтест </w:t>
            </w:r>
            <w:r w:rsidRPr="005F4DEF">
              <w:rPr>
                <w:rFonts w:ascii="Times New Roman" w:hAnsi="Times New Roman" w:cs="Times New Roman"/>
                <w:sz w:val="24"/>
                <w:szCs w:val="24"/>
              </w:rPr>
              <w:t> не может быть использована вместо туберкулинового теста для отбора лиц на первичную вакцинацию и ревакцинацию БЦЖ.</w:t>
            </w:r>
          </w:p>
          <w:p w:rsidR="0081369E" w:rsidRDefault="0081369E" w:rsidP="00722B2B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3B1E" w:rsidRPr="00313B1E" w:rsidRDefault="00313B1E" w:rsidP="00313B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F3F" w:rsidRPr="00313B1E" w:rsidRDefault="00313B1E" w:rsidP="00313B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«С</w:t>
      </w:r>
      <w:r w:rsidRPr="00995F3F">
        <w:rPr>
          <w:rFonts w:ascii="Times New Roman" w:hAnsi="Times New Roman" w:cs="Times New Roman"/>
          <w:sz w:val="24"/>
          <w:szCs w:val="24"/>
        </w:rPr>
        <w:t>равнительная характеристика современных методов диагностики туберкулёза</w:t>
      </w:r>
      <w:r>
        <w:rPr>
          <w:rFonts w:ascii="Times New Roman" w:hAnsi="Times New Roman" w:cs="Times New Roman"/>
          <w:sz w:val="24"/>
          <w:szCs w:val="24"/>
        </w:rPr>
        <w:t>», продолжение:</w:t>
      </w:r>
    </w:p>
    <w:tbl>
      <w:tblPr>
        <w:tblStyle w:val="ac"/>
        <w:tblW w:w="14272" w:type="dxa"/>
        <w:tblInd w:w="720" w:type="dxa"/>
        <w:tblLayout w:type="fixed"/>
        <w:tblLook w:val="04A0"/>
      </w:tblPr>
      <w:tblGrid>
        <w:gridCol w:w="2932"/>
        <w:gridCol w:w="3744"/>
        <w:gridCol w:w="3861"/>
        <w:gridCol w:w="3735"/>
      </w:tblGrid>
      <w:tr w:rsidR="00995F3F" w:rsidTr="00313B1E">
        <w:trPr>
          <w:trHeight w:val="42"/>
        </w:trPr>
        <w:tc>
          <w:tcPr>
            <w:tcW w:w="2932" w:type="dxa"/>
          </w:tcPr>
          <w:p w:rsidR="00995F3F" w:rsidRDefault="00995F3F" w:rsidP="00493E7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исследования</w:t>
            </w:r>
          </w:p>
        </w:tc>
        <w:tc>
          <w:tcPr>
            <w:tcW w:w="3744" w:type="dxa"/>
          </w:tcPr>
          <w:p w:rsidR="00995F3F" w:rsidRDefault="00995F3F" w:rsidP="00493E7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</w:p>
        </w:tc>
        <w:tc>
          <w:tcPr>
            <w:tcW w:w="3861" w:type="dxa"/>
          </w:tcPr>
          <w:p w:rsidR="00995F3F" w:rsidRDefault="00995F3F" w:rsidP="00493E7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Преимущества</w:t>
            </w:r>
          </w:p>
        </w:tc>
        <w:tc>
          <w:tcPr>
            <w:tcW w:w="3735" w:type="dxa"/>
          </w:tcPr>
          <w:p w:rsidR="00995F3F" w:rsidRDefault="00995F3F" w:rsidP="00493E7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</w:p>
        </w:tc>
      </w:tr>
      <w:tr w:rsidR="00995F3F" w:rsidTr="00313B1E">
        <w:trPr>
          <w:trHeight w:val="42"/>
        </w:trPr>
        <w:tc>
          <w:tcPr>
            <w:tcW w:w="14272" w:type="dxa"/>
            <w:gridSpan w:val="4"/>
            <w:shd w:val="clear" w:color="auto" w:fill="BFBFBF" w:themeFill="background1" w:themeFillShade="BF"/>
          </w:tcPr>
          <w:p w:rsidR="00995F3F" w:rsidRDefault="00313B1E" w:rsidP="00493E7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Иммунологические методы исследования</w:t>
            </w:r>
          </w:p>
        </w:tc>
      </w:tr>
      <w:tr w:rsidR="0081369E" w:rsidTr="00313B1E">
        <w:tblPrEx>
          <w:tblLook w:val="0480"/>
        </w:tblPrEx>
        <w:trPr>
          <w:trHeight w:val="21"/>
        </w:trPr>
        <w:tc>
          <w:tcPr>
            <w:tcW w:w="2932" w:type="dxa"/>
          </w:tcPr>
          <w:p w:rsidR="0081369E" w:rsidRPr="009B328F" w:rsidRDefault="0081369E" w:rsidP="00722B2B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9B328F">
              <w:rPr>
                <w:rFonts w:ascii="Times New Roman" w:hAnsi="Times New Roman" w:cs="Times New Roman"/>
              </w:rPr>
              <w:t>T-spot test</w:t>
            </w:r>
          </w:p>
        </w:tc>
        <w:tc>
          <w:tcPr>
            <w:tcW w:w="3744" w:type="dxa"/>
          </w:tcPr>
          <w:p w:rsidR="0081369E" w:rsidRPr="009B328F" w:rsidRDefault="0081369E" w:rsidP="00722B2B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9B328F">
              <w:rPr>
                <w:rFonts w:ascii="Times New Roman" w:hAnsi="Times New Roman" w:cs="Times New Roman"/>
              </w:rPr>
              <w:t xml:space="preserve">Диагностический тест,  основанный на стимуляции  Т-клеток пептидами моделирования </w:t>
            </w:r>
            <w:r w:rsidRPr="009B328F">
              <w:rPr>
                <w:rFonts w:ascii="Times New Roman" w:hAnsi="Times New Roman" w:cs="Times New Roman"/>
                <w:b/>
                <w:bCs/>
              </w:rPr>
              <w:t>ESAT-6 и CFP-10 антигенов</w:t>
            </w:r>
            <w:r w:rsidRPr="009B328F">
              <w:rPr>
                <w:rFonts w:ascii="Times New Roman" w:hAnsi="Times New Roman" w:cs="Times New Roman"/>
              </w:rPr>
              <w:t xml:space="preserve">., которые  отсутствуют  во  всех штаммах БЦЖ и большинства не бактерий туберкулеза, кроме </w:t>
            </w:r>
            <w:r w:rsidRPr="009B328F">
              <w:rPr>
                <w:rFonts w:ascii="Times New Roman" w:hAnsi="Times New Roman" w:cs="Times New Roman"/>
                <w:i/>
                <w:iCs/>
              </w:rPr>
              <w:t>М. kansasii, М. szulgai и М. Marinum</w:t>
            </w:r>
          </w:p>
        </w:tc>
        <w:tc>
          <w:tcPr>
            <w:tcW w:w="3861" w:type="dxa"/>
          </w:tcPr>
          <w:p w:rsidR="0081369E" w:rsidRPr="009B328F" w:rsidRDefault="0081369E" w:rsidP="00C0423D">
            <w:pPr>
              <w:pStyle w:val="ad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28F">
              <w:rPr>
                <w:rFonts w:ascii="Times New Roman" w:hAnsi="Times New Roman" w:cs="Times New Roman"/>
              </w:rPr>
              <w:t>Ложноположительные результаты на БЦЖ-вакцинацию отсутствуют.</w:t>
            </w:r>
          </w:p>
          <w:p w:rsidR="0081369E" w:rsidRPr="009B328F" w:rsidRDefault="0081369E" w:rsidP="00C0423D">
            <w:pPr>
              <w:pStyle w:val="ad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28F">
              <w:rPr>
                <w:rFonts w:ascii="Times New Roman" w:hAnsi="Times New Roman" w:cs="Times New Roman"/>
              </w:rPr>
              <w:t>Есть стандартизация по количеству лимфоцитов</w:t>
            </w:r>
          </w:p>
          <w:p w:rsidR="0081369E" w:rsidRPr="009B328F" w:rsidRDefault="0081369E" w:rsidP="00C0423D">
            <w:pPr>
              <w:pStyle w:val="ad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28F">
              <w:rPr>
                <w:rFonts w:ascii="Times New Roman" w:hAnsi="Times New Roman" w:cs="Times New Roman"/>
              </w:rPr>
              <w:t>Нет ограничений для применения у детей.</w:t>
            </w:r>
          </w:p>
          <w:p w:rsidR="0081369E" w:rsidRPr="009B328F" w:rsidRDefault="0081369E" w:rsidP="00C0423D">
            <w:pPr>
              <w:pStyle w:val="ad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28F">
              <w:rPr>
                <w:rFonts w:ascii="Times New Roman" w:hAnsi="Times New Roman" w:cs="Times New Roman"/>
              </w:rPr>
              <w:t>Высокая точность при иммуносупресии.</w:t>
            </w:r>
          </w:p>
          <w:p w:rsidR="0081369E" w:rsidRPr="009B328F" w:rsidRDefault="0081369E" w:rsidP="00722B2B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:rsidR="0081369E" w:rsidRPr="009B328F" w:rsidRDefault="0081369E" w:rsidP="00C0423D">
            <w:pPr>
              <w:pStyle w:val="ad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28F">
              <w:rPr>
                <w:rFonts w:ascii="Times New Roman" w:hAnsi="Times New Roman" w:cs="Times New Roman"/>
              </w:rPr>
              <w:t>Нет дифференциации между латентной и активной стадией туберкулеза.</w:t>
            </w:r>
          </w:p>
          <w:p w:rsidR="0081369E" w:rsidRPr="00313B1E" w:rsidRDefault="0081369E" w:rsidP="00313B1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369E" w:rsidTr="00313B1E">
        <w:tblPrEx>
          <w:tblLook w:val="0480"/>
        </w:tblPrEx>
        <w:trPr>
          <w:trHeight w:val="42"/>
        </w:trPr>
        <w:tc>
          <w:tcPr>
            <w:tcW w:w="2932" w:type="dxa"/>
          </w:tcPr>
          <w:p w:rsidR="0081369E" w:rsidRPr="009B328F" w:rsidRDefault="0081369E" w:rsidP="00722B2B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9B328F">
              <w:rPr>
                <w:rFonts w:ascii="Times New Roman" w:hAnsi="Times New Roman" w:cs="Times New Roman"/>
              </w:rPr>
              <w:t>QuantiFERON-TB Gold</w:t>
            </w:r>
          </w:p>
        </w:tc>
        <w:tc>
          <w:tcPr>
            <w:tcW w:w="3744" w:type="dxa"/>
          </w:tcPr>
          <w:p w:rsidR="0081369E" w:rsidRPr="009B328F" w:rsidRDefault="0081369E" w:rsidP="00313B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328F">
              <w:rPr>
                <w:rFonts w:ascii="Times New Roman" w:hAnsi="Times New Roman" w:cs="Times New Roman"/>
              </w:rPr>
              <w:t xml:space="preserve">Основан на количественном определении интерферона  </w:t>
            </w:r>
          </w:p>
          <w:p w:rsidR="0081369E" w:rsidRPr="009B328F" w:rsidRDefault="0081369E" w:rsidP="00313B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328F">
              <w:rPr>
                <w:rFonts w:ascii="Times New Roman" w:hAnsi="Times New Roman" w:cs="Times New Roman"/>
                <w:lang w:val="en-US"/>
              </w:rPr>
              <w:t>INF</w:t>
            </w:r>
            <w:r w:rsidRPr="009B328F">
              <w:rPr>
                <w:rFonts w:ascii="Times New Roman" w:hAnsi="Times New Roman" w:cs="Times New Roman"/>
              </w:rPr>
              <w:t xml:space="preserve">-γ,  высвобождаемого   сенсибилизированными  </w:t>
            </w:r>
          </w:p>
          <w:p w:rsidR="0081369E" w:rsidRPr="009B328F" w:rsidRDefault="0081369E" w:rsidP="00313B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328F">
              <w:rPr>
                <w:rFonts w:ascii="Times New Roman" w:hAnsi="Times New Roman" w:cs="Times New Roman"/>
              </w:rPr>
              <w:t xml:space="preserve">Т-клетками, стимулированными </w:t>
            </w:r>
            <w:r w:rsidRPr="009B328F">
              <w:rPr>
                <w:rFonts w:ascii="Times New Roman" w:hAnsi="Times New Roman" w:cs="Times New Roman"/>
                <w:lang w:val="en-US"/>
              </w:rPr>
              <w:t>in</w:t>
            </w:r>
            <w:r w:rsidRPr="009B328F">
              <w:rPr>
                <w:rFonts w:ascii="Times New Roman" w:hAnsi="Times New Roman" w:cs="Times New Roman"/>
              </w:rPr>
              <w:t xml:space="preserve"> </w:t>
            </w:r>
            <w:r w:rsidRPr="009B328F">
              <w:rPr>
                <w:rFonts w:ascii="Times New Roman" w:hAnsi="Times New Roman" w:cs="Times New Roman"/>
                <w:lang w:val="en-US"/>
              </w:rPr>
              <w:t>vitro</w:t>
            </w:r>
            <w:r w:rsidRPr="009B328F">
              <w:rPr>
                <w:rFonts w:ascii="Times New Roman" w:hAnsi="Times New Roman" w:cs="Times New Roman"/>
              </w:rPr>
              <w:t xml:space="preserve"> специфическими АГ</w:t>
            </w:r>
            <w:r w:rsidRPr="009B328F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9B328F">
              <w:rPr>
                <w:rFonts w:ascii="Times New Roman" w:hAnsi="Times New Roman" w:cs="Times New Roman"/>
                <w:b/>
                <w:bCs/>
                <w:lang w:val="en-US"/>
              </w:rPr>
              <w:t>M</w:t>
            </w:r>
            <w:r w:rsidRPr="009B328F">
              <w:rPr>
                <w:rFonts w:ascii="Times New Roman" w:hAnsi="Times New Roman" w:cs="Times New Roman"/>
                <w:b/>
                <w:bCs/>
              </w:rPr>
              <w:t>.</w:t>
            </w:r>
            <w:r w:rsidRPr="009B328F">
              <w:rPr>
                <w:rFonts w:ascii="Times New Roman" w:hAnsi="Times New Roman" w:cs="Times New Roman"/>
                <w:b/>
                <w:bCs/>
                <w:lang w:val="en-US"/>
              </w:rPr>
              <w:t>tuberculosis</w:t>
            </w:r>
          </w:p>
          <w:p w:rsidR="0081369E" w:rsidRPr="009B328F" w:rsidRDefault="0081369E" w:rsidP="00313B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328F">
              <w:rPr>
                <w:rFonts w:ascii="Times New Roman" w:hAnsi="Times New Roman" w:cs="Times New Roman"/>
                <w:bCs/>
                <w:i/>
                <w:iCs/>
              </w:rPr>
              <w:t>Использование квантиферонового теста рекомендуется для:</w:t>
            </w:r>
          </w:p>
          <w:p w:rsidR="0081369E" w:rsidRPr="009B328F" w:rsidRDefault="0081369E" w:rsidP="00313B1E">
            <w:pPr>
              <w:pStyle w:val="ad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28F">
              <w:rPr>
                <w:rFonts w:ascii="Times New Roman" w:hAnsi="Times New Roman" w:cs="Times New Roman"/>
                <w:bCs/>
              </w:rPr>
              <w:t>диагностики латентной туберкулезной инфекции.</w:t>
            </w:r>
          </w:p>
          <w:p w:rsidR="0081369E" w:rsidRPr="009B328F" w:rsidRDefault="0081369E" w:rsidP="00313B1E">
            <w:pPr>
              <w:pStyle w:val="ad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28F">
              <w:rPr>
                <w:rFonts w:ascii="Times New Roman" w:hAnsi="Times New Roman" w:cs="Times New Roman"/>
                <w:bCs/>
              </w:rPr>
              <w:t>подтверждения сомнительных результатов кожных тестов.</w:t>
            </w:r>
          </w:p>
          <w:p w:rsidR="0081369E" w:rsidRPr="009B328F" w:rsidRDefault="0081369E" w:rsidP="00313B1E">
            <w:pPr>
              <w:pStyle w:val="ad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28F">
              <w:rPr>
                <w:rFonts w:ascii="Times New Roman" w:hAnsi="Times New Roman" w:cs="Times New Roman"/>
                <w:bCs/>
              </w:rPr>
              <w:t xml:space="preserve">диагностики у ВИЧ-инфицированных больных; </w:t>
            </w:r>
          </w:p>
        </w:tc>
        <w:tc>
          <w:tcPr>
            <w:tcW w:w="3861" w:type="dxa"/>
          </w:tcPr>
          <w:p w:rsidR="0081369E" w:rsidRPr="009B328F" w:rsidRDefault="0081369E" w:rsidP="00C0423D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28F">
              <w:rPr>
                <w:rFonts w:ascii="Times New Roman" w:hAnsi="Times New Roman" w:cs="Times New Roman"/>
                <w:bCs/>
              </w:rPr>
              <w:t xml:space="preserve">У неинфицированных или прошедших БЦЖ-вакцинацию ответ будет отрицательным. </w:t>
            </w:r>
          </w:p>
          <w:p w:rsidR="0081369E" w:rsidRPr="009B328F" w:rsidRDefault="0081369E" w:rsidP="00C0423D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28F">
              <w:rPr>
                <w:rFonts w:ascii="Times New Roman" w:hAnsi="Times New Roman" w:cs="Times New Roman"/>
                <w:bCs/>
              </w:rPr>
              <w:t xml:space="preserve">Тест лишен недостатков кожных тестов (реакция Манту) и превосходит их по чувствительности (89% против 76%) и специфичности (99,2% против 65,9%). </w:t>
            </w:r>
          </w:p>
          <w:p w:rsidR="0081369E" w:rsidRPr="009B328F" w:rsidRDefault="0081369E" w:rsidP="00C0423D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28F">
              <w:rPr>
                <w:rFonts w:ascii="Times New Roman" w:hAnsi="Times New Roman" w:cs="Times New Roman"/>
                <w:bCs/>
              </w:rPr>
              <w:t xml:space="preserve">У пациентов с ВИЧ-инфекцией квантифероновый тест также отличается более высокой чувствительностью (77-85%) по сравнению с кожными пробами (15-46%). </w:t>
            </w:r>
          </w:p>
          <w:p w:rsidR="0081369E" w:rsidRPr="009B328F" w:rsidRDefault="0081369E" w:rsidP="00722B2B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:rsidR="0081369E" w:rsidRPr="009B328F" w:rsidRDefault="0081369E" w:rsidP="00C0423D">
            <w:pPr>
              <w:pStyle w:val="ad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28F">
              <w:rPr>
                <w:rFonts w:ascii="Times New Roman" w:hAnsi="Times New Roman" w:cs="Times New Roman"/>
              </w:rPr>
              <w:t>Нет дифференциации между латентной и активной стадией туберкулеза</w:t>
            </w:r>
          </w:p>
          <w:p w:rsidR="0081369E" w:rsidRPr="009B328F" w:rsidRDefault="0081369E" w:rsidP="00C0423D">
            <w:pPr>
              <w:pStyle w:val="ad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28F">
              <w:rPr>
                <w:rFonts w:ascii="Times New Roman" w:hAnsi="Times New Roman" w:cs="Times New Roman"/>
              </w:rPr>
              <w:t>Могут быть ложноотрицательные результаты при выраженном снижении лимфоцитов</w:t>
            </w:r>
          </w:p>
          <w:p w:rsidR="0081369E" w:rsidRPr="009B328F" w:rsidRDefault="0081369E" w:rsidP="00C0423D">
            <w:pPr>
              <w:pStyle w:val="a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328F">
              <w:rPr>
                <w:rFonts w:ascii="Times New Roman" w:hAnsi="Times New Roman" w:cs="Times New Roman"/>
              </w:rPr>
              <w:t>У детей рекомендован с 5 лет.</w:t>
            </w:r>
          </w:p>
          <w:p w:rsidR="0081369E" w:rsidRPr="009B328F" w:rsidRDefault="0081369E" w:rsidP="00C0423D">
            <w:pPr>
              <w:pStyle w:val="a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328F">
              <w:rPr>
                <w:rFonts w:ascii="Times New Roman" w:hAnsi="Times New Roman" w:cs="Times New Roman"/>
              </w:rPr>
              <w:t>Могут проявляться ложноотрицательные результаты при выраженной лейкоцитопении.</w:t>
            </w:r>
          </w:p>
          <w:p w:rsidR="0081369E" w:rsidRPr="009B328F" w:rsidRDefault="0081369E" w:rsidP="00C0423D">
            <w:pPr>
              <w:pStyle w:val="a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328F">
              <w:rPr>
                <w:rFonts w:ascii="Times New Roman" w:hAnsi="Times New Roman" w:cs="Times New Roman"/>
              </w:rPr>
              <w:t>Чувствительность теста понижается у людей старше 30 лет.</w:t>
            </w:r>
          </w:p>
        </w:tc>
      </w:tr>
      <w:tr w:rsidR="0081369E" w:rsidTr="00313B1E">
        <w:tblPrEx>
          <w:tblLook w:val="0480"/>
        </w:tblPrEx>
        <w:trPr>
          <w:trHeight w:val="536"/>
        </w:trPr>
        <w:tc>
          <w:tcPr>
            <w:tcW w:w="14272" w:type="dxa"/>
            <w:gridSpan w:val="4"/>
          </w:tcPr>
          <w:p w:rsidR="0081369E" w:rsidRPr="009B328F" w:rsidRDefault="0081369E" w:rsidP="00722B2B">
            <w:pPr>
              <w:pStyle w:val="ad"/>
              <w:jc w:val="center"/>
              <w:rPr>
                <w:rStyle w:val="af"/>
                <w:rFonts w:ascii="Times New Roman" w:hAnsi="Times New Roman" w:cs="Times New Roman"/>
                <w:b w:val="0"/>
                <w:color w:val="000000" w:themeColor="text1"/>
              </w:rPr>
            </w:pPr>
            <w:r w:rsidRPr="009B328F">
              <w:rPr>
                <w:rStyle w:val="af"/>
                <w:rFonts w:ascii="Times New Roman" w:hAnsi="Times New Roman" w:cs="Times New Roman"/>
                <w:color w:val="000000" w:themeColor="text1"/>
              </w:rPr>
              <w:t>КВАНТИФЕРОНОВЫЙ ТЕСТ ПРЕДПОЧТИТЕЛЬНЕЙ ЗАМЕНИТЬ НА T-SPOT.TB, ЕСЛИ:</w:t>
            </w:r>
          </w:p>
          <w:p w:rsidR="0081369E" w:rsidRPr="009B328F" w:rsidRDefault="0081369E" w:rsidP="00C0423D">
            <w:pPr>
              <w:pStyle w:val="ad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28F">
              <w:rPr>
                <w:rFonts w:ascii="Times New Roman" w:hAnsi="Times New Roman" w:cs="Times New Roman"/>
              </w:rPr>
              <w:t>пациент принимает препараты угнетающие выработку гамма-интерферона (глюкокортикоиды);</w:t>
            </w:r>
          </w:p>
          <w:p w:rsidR="0081369E" w:rsidRPr="009B328F" w:rsidRDefault="0081369E" w:rsidP="00C0423D">
            <w:pPr>
              <w:pStyle w:val="ad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28F">
              <w:rPr>
                <w:rFonts w:ascii="Times New Roman" w:hAnsi="Times New Roman" w:cs="Times New Roman"/>
              </w:rPr>
              <w:t>пациент принимает препараты снижающие уровень лейкоцитов: группа НПВС (аспирин, парацетамол, найс, кеторол и др.), цитостатики и т. д.;</w:t>
            </w:r>
          </w:p>
          <w:p w:rsidR="0081369E" w:rsidRPr="009B328F" w:rsidRDefault="0081369E" w:rsidP="00C0423D">
            <w:pPr>
              <w:pStyle w:val="ad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28F">
              <w:rPr>
                <w:rFonts w:ascii="Times New Roman" w:hAnsi="Times New Roman" w:cs="Times New Roman"/>
              </w:rPr>
              <w:t>пациент с выраженным иммунодефицитом связанным со снижение уровня лимфоцитов, в том числе ВИЧ-инфекция;</w:t>
            </w:r>
          </w:p>
          <w:p w:rsidR="0081369E" w:rsidRPr="00C21F8E" w:rsidRDefault="0081369E" w:rsidP="00C0423D">
            <w:pPr>
              <w:pStyle w:val="ad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F">
              <w:rPr>
                <w:rFonts w:ascii="Times New Roman" w:hAnsi="Times New Roman" w:cs="Times New Roman"/>
              </w:rPr>
              <w:t>пациент до 5 лет и в пожилом возраст;</w:t>
            </w:r>
          </w:p>
        </w:tc>
      </w:tr>
    </w:tbl>
    <w:p w:rsidR="00313B1E" w:rsidRPr="00313B1E" w:rsidRDefault="00313B1E" w:rsidP="00313B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F3F" w:rsidRPr="00313B1E" w:rsidRDefault="00313B1E" w:rsidP="00313B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«С</w:t>
      </w:r>
      <w:r w:rsidRPr="00995F3F">
        <w:rPr>
          <w:rFonts w:ascii="Times New Roman" w:hAnsi="Times New Roman" w:cs="Times New Roman"/>
          <w:sz w:val="24"/>
          <w:szCs w:val="24"/>
        </w:rPr>
        <w:t>равнительная характеристика современных методов диагностики туберкулёза</w:t>
      </w:r>
      <w:r>
        <w:rPr>
          <w:rFonts w:ascii="Times New Roman" w:hAnsi="Times New Roman" w:cs="Times New Roman"/>
          <w:sz w:val="24"/>
          <w:szCs w:val="24"/>
        </w:rPr>
        <w:t>», продолжение:</w:t>
      </w:r>
    </w:p>
    <w:tbl>
      <w:tblPr>
        <w:tblStyle w:val="ac"/>
        <w:tblW w:w="14272" w:type="dxa"/>
        <w:tblInd w:w="720" w:type="dxa"/>
        <w:tblLayout w:type="fixed"/>
        <w:tblLook w:val="04A0"/>
      </w:tblPr>
      <w:tblGrid>
        <w:gridCol w:w="2932"/>
        <w:gridCol w:w="3686"/>
        <w:gridCol w:w="32"/>
        <w:gridCol w:w="3861"/>
        <w:gridCol w:w="76"/>
        <w:gridCol w:w="3685"/>
      </w:tblGrid>
      <w:tr w:rsidR="00995F3F" w:rsidTr="00313B1E">
        <w:trPr>
          <w:trHeight w:val="42"/>
        </w:trPr>
        <w:tc>
          <w:tcPr>
            <w:tcW w:w="2932" w:type="dxa"/>
          </w:tcPr>
          <w:p w:rsidR="00995F3F" w:rsidRDefault="00995F3F" w:rsidP="00493E7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исследования</w:t>
            </w:r>
          </w:p>
        </w:tc>
        <w:tc>
          <w:tcPr>
            <w:tcW w:w="3718" w:type="dxa"/>
            <w:gridSpan w:val="2"/>
          </w:tcPr>
          <w:p w:rsidR="00995F3F" w:rsidRDefault="00995F3F" w:rsidP="00493E7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</w:p>
        </w:tc>
        <w:tc>
          <w:tcPr>
            <w:tcW w:w="3861" w:type="dxa"/>
          </w:tcPr>
          <w:p w:rsidR="00995F3F" w:rsidRDefault="00995F3F" w:rsidP="00493E7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Преимущества</w:t>
            </w:r>
          </w:p>
        </w:tc>
        <w:tc>
          <w:tcPr>
            <w:tcW w:w="3761" w:type="dxa"/>
            <w:gridSpan w:val="2"/>
          </w:tcPr>
          <w:p w:rsidR="00995F3F" w:rsidRDefault="00995F3F" w:rsidP="00493E7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</w:p>
        </w:tc>
      </w:tr>
      <w:tr w:rsidR="00995F3F" w:rsidTr="00313B1E">
        <w:trPr>
          <w:trHeight w:val="42"/>
        </w:trPr>
        <w:tc>
          <w:tcPr>
            <w:tcW w:w="14272" w:type="dxa"/>
            <w:gridSpan w:val="6"/>
            <w:shd w:val="clear" w:color="auto" w:fill="BFBFBF" w:themeFill="background1" w:themeFillShade="BF"/>
          </w:tcPr>
          <w:p w:rsidR="00995F3F" w:rsidRDefault="00313B1E" w:rsidP="00493E7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Иммунологические методы исследования</w:t>
            </w:r>
          </w:p>
        </w:tc>
      </w:tr>
      <w:tr w:rsidR="0081369E" w:rsidTr="00313B1E">
        <w:tblPrEx>
          <w:tblLook w:val="0480"/>
        </w:tblPrEx>
        <w:trPr>
          <w:trHeight w:val="536"/>
        </w:trPr>
        <w:tc>
          <w:tcPr>
            <w:tcW w:w="2932" w:type="dxa"/>
          </w:tcPr>
          <w:p w:rsidR="0081369E" w:rsidRPr="001C7A3F" w:rsidRDefault="0081369E" w:rsidP="00722B2B">
            <w:pPr>
              <w:jc w:val="both"/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C7A3F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ИФА</w:t>
            </w:r>
          </w:p>
        </w:tc>
        <w:tc>
          <w:tcPr>
            <w:tcW w:w="3686" w:type="dxa"/>
          </w:tcPr>
          <w:p w:rsidR="0081369E" w:rsidRDefault="0081369E" w:rsidP="0072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C7A3F">
              <w:rPr>
                <w:rFonts w:ascii="Times New Roman" w:hAnsi="Times New Roman" w:cs="Times New Roman"/>
                <w:sz w:val="24"/>
                <w:szCs w:val="24"/>
              </w:rPr>
              <w:t xml:space="preserve">абораторный иммунологический метод в основе которого лежит специфическая реакция </w:t>
            </w:r>
            <w:r w:rsidRPr="00F87BBD">
              <w:rPr>
                <w:rFonts w:ascii="Times New Roman" w:hAnsi="Times New Roman" w:cs="Times New Roman"/>
                <w:sz w:val="24"/>
                <w:szCs w:val="24"/>
              </w:rPr>
              <w:t>антиген</w:t>
            </w:r>
            <w:r w:rsidRPr="001C7A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7BBD">
              <w:rPr>
                <w:rFonts w:ascii="Times New Roman" w:hAnsi="Times New Roman" w:cs="Times New Roman"/>
                <w:sz w:val="24"/>
                <w:szCs w:val="24"/>
              </w:rPr>
              <w:t>антитело</w:t>
            </w:r>
            <w:r w:rsidRPr="001C7A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1369E" w:rsidRDefault="0081369E" w:rsidP="0072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3F">
              <w:rPr>
                <w:rFonts w:ascii="Times New Roman" w:hAnsi="Times New Roman" w:cs="Times New Roman"/>
                <w:sz w:val="24"/>
                <w:szCs w:val="24"/>
              </w:rPr>
              <w:t>Выявление образовавшегося комплекса проводят с использованием фермента в качестве метки для регистрации сигнала. Теоретические основы ИФА опираются на современную иммунохимию и химическую энзимологию, знание физико-химических закономерностей реакции антиген-антитело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369E" w:rsidRPr="001C7A3F" w:rsidRDefault="0081369E" w:rsidP="00722B2B">
            <w:pPr>
              <w:jc w:val="both"/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81369E" w:rsidRPr="00F87BBD" w:rsidRDefault="0081369E" w:rsidP="00C0423D">
            <w:pPr>
              <w:pStyle w:val="ad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BBD">
              <w:rPr>
                <w:rFonts w:ascii="Times New Roman" w:hAnsi="Times New Roman" w:cs="Times New Roman"/>
                <w:sz w:val="24"/>
                <w:szCs w:val="24"/>
              </w:rPr>
              <w:t>Высокая чувствительность и специфичность,</w:t>
            </w:r>
          </w:p>
          <w:p w:rsidR="0081369E" w:rsidRPr="00F87BBD" w:rsidRDefault="0081369E" w:rsidP="00C0423D">
            <w:pPr>
              <w:pStyle w:val="ad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BBD">
              <w:rPr>
                <w:rFonts w:ascii="Times New Roman" w:hAnsi="Times New Roman" w:cs="Times New Roman"/>
                <w:sz w:val="24"/>
                <w:szCs w:val="24"/>
              </w:rPr>
              <w:t>Доступность для любых медучреждений,</w:t>
            </w:r>
          </w:p>
          <w:p w:rsidR="0081369E" w:rsidRPr="00F87BBD" w:rsidRDefault="0081369E" w:rsidP="00C0423D">
            <w:pPr>
              <w:pStyle w:val="ad"/>
              <w:numPr>
                <w:ilvl w:val="0"/>
                <w:numId w:val="43"/>
              </w:numPr>
              <w:spacing w:after="0" w:line="240" w:lineRule="auto"/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87BBD">
              <w:rPr>
                <w:rFonts w:ascii="Times New Roman" w:hAnsi="Times New Roman" w:cs="Times New Roman"/>
                <w:sz w:val="24"/>
                <w:szCs w:val="24"/>
              </w:rPr>
              <w:t>Возможность отслеживания динамики заболевания по соотношению уровня антител в разные промежутки времени.</w:t>
            </w:r>
            <w:r>
              <w:t xml:space="preserve"> </w:t>
            </w:r>
          </w:p>
        </w:tc>
        <w:tc>
          <w:tcPr>
            <w:tcW w:w="3685" w:type="dxa"/>
          </w:tcPr>
          <w:p w:rsidR="0081369E" w:rsidRPr="00F87BBD" w:rsidRDefault="0081369E" w:rsidP="00C0423D">
            <w:pPr>
              <w:pStyle w:val="ad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BBD">
              <w:rPr>
                <w:rFonts w:ascii="Times New Roman" w:hAnsi="Times New Roman" w:cs="Times New Roman"/>
                <w:sz w:val="24"/>
                <w:szCs w:val="24"/>
              </w:rPr>
              <w:t>Метод выявляет только иммунный ответ - антитела, но не находит самого возбудителя.</w:t>
            </w:r>
          </w:p>
          <w:p w:rsidR="0081369E" w:rsidRPr="001D476C" w:rsidRDefault="0081369E" w:rsidP="00C0423D">
            <w:pPr>
              <w:pStyle w:val="ad"/>
              <w:numPr>
                <w:ilvl w:val="0"/>
                <w:numId w:val="43"/>
              </w:numPr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87BBD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 ложноотрицательные результаты при взятии пробы у пациента с выраженным иммунодефицитом, который приводит к недостаточной выработке у него антител.</w:t>
            </w:r>
          </w:p>
        </w:tc>
      </w:tr>
    </w:tbl>
    <w:p w:rsidR="009B328F" w:rsidRDefault="009B328F"/>
    <w:p w:rsidR="009B328F" w:rsidRDefault="009B328F"/>
    <w:p w:rsidR="009B328F" w:rsidRDefault="009B328F"/>
    <w:p w:rsidR="009B328F" w:rsidRDefault="009B328F"/>
    <w:p w:rsidR="009B328F" w:rsidRDefault="009B328F"/>
    <w:p w:rsidR="009B328F" w:rsidRDefault="009B328F"/>
    <w:p w:rsidR="00313B1E" w:rsidRPr="00313B1E" w:rsidRDefault="00313B1E" w:rsidP="00313B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F3F" w:rsidRPr="00313B1E" w:rsidRDefault="00313B1E" w:rsidP="00313B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«С</w:t>
      </w:r>
      <w:r w:rsidRPr="00995F3F">
        <w:rPr>
          <w:rFonts w:ascii="Times New Roman" w:hAnsi="Times New Roman" w:cs="Times New Roman"/>
          <w:sz w:val="24"/>
          <w:szCs w:val="24"/>
        </w:rPr>
        <w:t>равнительная характеристика современных методов диагностики туберкулёза</w:t>
      </w:r>
      <w:r>
        <w:rPr>
          <w:rFonts w:ascii="Times New Roman" w:hAnsi="Times New Roman" w:cs="Times New Roman"/>
          <w:sz w:val="24"/>
          <w:szCs w:val="24"/>
        </w:rPr>
        <w:t>», продолжение:</w:t>
      </w:r>
    </w:p>
    <w:tbl>
      <w:tblPr>
        <w:tblStyle w:val="ac"/>
        <w:tblW w:w="14190" w:type="dxa"/>
        <w:tblInd w:w="720" w:type="dxa"/>
        <w:tblLayout w:type="fixed"/>
        <w:tblLook w:val="0480"/>
      </w:tblPr>
      <w:tblGrid>
        <w:gridCol w:w="2958"/>
        <w:gridCol w:w="3718"/>
        <w:gridCol w:w="3861"/>
        <w:gridCol w:w="3653"/>
      </w:tblGrid>
      <w:tr w:rsidR="00995F3F" w:rsidTr="00493E76">
        <w:trPr>
          <w:trHeight w:val="42"/>
          <w:tblHeader/>
        </w:trPr>
        <w:tc>
          <w:tcPr>
            <w:tcW w:w="2958" w:type="dxa"/>
          </w:tcPr>
          <w:p w:rsidR="00995F3F" w:rsidRDefault="00995F3F" w:rsidP="00493E7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исследования</w:t>
            </w:r>
          </w:p>
        </w:tc>
        <w:tc>
          <w:tcPr>
            <w:tcW w:w="3718" w:type="dxa"/>
          </w:tcPr>
          <w:p w:rsidR="00995F3F" w:rsidRDefault="00995F3F" w:rsidP="00493E7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</w:p>
        </w:tc>
        <w:tc>
          <w:tcPr>
            <w:tcW w:w="3861" w:type="dxa"/>
          </w:tcPr>
          <w:p w:rsidR="00995F3F" w:rsidRDefault="00995F3F" w:rsidP="00493E7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Преимущества</w:t>
            </w:r>
          </w:p>
        </w:tc>
        <w:tc>
          <w:tcPr>
            <w:tcW w:w="3653" w:type="dxa"/>
          </w:tcPr>
          <w:p w:rsidR="00995F3F" w:rsidRDefault="00995F3F" w:rsidP="00493E7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</w:p>
        </w:tc>
      </w:tr>
      <w:tr w:rsidR="0081369E" w:rsidTr="000C31CC">
        <w:trPr>
          <w:trHeight w:val="42"/>
        </w:trPr>
        <w:tc>
          <w:tcPr>
            <w:tcW w:w="14190" w:type="dxa"/>
            <w:gridSpan w:val="4"/>
            <w:shd w:val="clear" w:color="auto" w:fill="D9D9D9" w:themeFill="background1" w:themeFillShade="D9"/>
          </w:tcPr>
          <w:p w:rsidR="0081369E" w:rsidRDefault="0081369E" w:rsidP="00722B2B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Молекулярно-биологичесике методы исследования</w:t>
            </w:r>
          </w:p>
        </w:tc>
      </w:tr>
      <w:tr w:rsidR="0081369E" w:rsidTr="000C31CC">
        <w:trPr>
          <w:trHeight w:val="867"/>
        </w:trPr>
        <w:tc>
          <w:tcPr>
            <w:tcW w:w="2958" w:type="dxa"/>
          </w:tcPr>
          <w:p w:rsidR="0081369E" w:rsidRPr="009B328F" w:rsidRDefault="0081369E" w:rsidP="00722B2B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9B328F">
              <w:rPr>
                <w:rFonts w:ascii="Times New Roman" w:hAnsi="Times New Roman" w:cs="Times New Roman"/>
              </w:rPr>
              <w:t>ПЦР</w:t>
            </w:r>
          </w:p>
        </w:tc>
        <w:tc>
          <w:tcPr>
            <w:tcW w:w="3718" w:type="dxa"/>
          </w:tcPr>
          <w:p w:rsidR="0081369E" w:rsidRPr="009B328F" w:rsidRDefault="0081369E" w:rsidP="00722B2B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9B328F">
              <w:rPr>
                <w:rFonts w:ascii="Times New Roman" w:hAnsi="Times New Roman" w:cs="Times New Roman"/>
              </w:rPr>
              <w:t>Полимеразная цепная реакция (ПЦР) — экспериментальный метод молекулярной биологии, позволяющий добиться значительного увеличения малых концентраций определённых фрагментов нуклеиновой кислоты (ДНК) в биологическом материале (пробе).</w:t>
            </w:r>
          </w:p>
        </w:tc>
        <w:tc>
          <w:tcPr>
            <w:tcW w:w="3861" w:type="dxa"/>
          </w:tcPr>
          <w:p w:rsidR="0081369E" w:rsidRPr="009B328F" w:rsidRDefault="0081369E" w:rsidP="00C0423D">
            <w:pPr>
              <w:pStyle w:val="ae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9B328F">
              <w:rPr>
                <w:sz w:val="22"/>
                <w:szCs w:val="22"/>
              </w:rPr>
              <w:t xml:space="preserve">Для анализа методом ПЦР пригоден абсолютно любой биологический материал; </w:t>
            </w:r>
          </w:p>
          <w:p w:rsidR="0081369E" w:rsidRPr="009B328F" w:rsidRDefault="0081369E" w:rsidP="00C0423D">
            <w:pPr>
              <w:pStyle w:val="ae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9B328F">
              <w:rPr>
                <w:sz w:val="22"/>
                <w:szCs w:val="22"/>
              </w:rPr>
              <w:t xml:space="preserve">Специфичность ПЦР равна 100% (при правильном выполнении ПЦР ложноположительный результат невозможен); </w:t>
            </w:r>
          </w:p>
          <w:p w:rsidR="0081369E" w:rsidRPr="009B328F" w:rsidRDefault="0081369E" w:rsidP="00C0423D">
            <w:pPr>
              <w:pStyle w:val="ae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9B328F">
              <w:rPr>
                <w:sz w:val="22"/>
                <w:szCs w:val="22"/>
              </w:rPr>
              <w:t xml:space="preserve">Высокая чувствительность (ПЦР позволяет выявить от нескольких копий до одного возбудителя в образце); </w:t>
            </w:r>
          </w:p>
          <w:p w:rsidR="0081369E" w:rsidRPr="009B328F" w:rsidRDefault="0081369E" w:rsidP="00C0423D">
            <w:pPr>
              <w:pStyle w:val="ae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9B328F">
              <w:rPr>
                <w:sz w:val="22"/>
                <w:szCs w:val="22"/>
              </w:rPr>
              <w:t>Динамика численности возбудителя заболевания (ПЦР позволяет определять количество копий возбудителя в образце, что позволяет оценить эффективность проводимой терапии);</w:t>
            </w:r>
          </w:p>
          <w:p w:rsidR="0081369E" w:rsidRPr="009B328F" w:rsidRDefault="0081369E" w:rsidP="00C0423D">
            <w:pPr>
              <w:pStyle w:val="ae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9B328F">
              <w:rPr>
                <w:sz w:val="22"/>
                <w:szCs w:val="22"/>
              </w:rPr>
              <w:t xml:space="preserve">Процесс полностью автоматизирован и результат ПЦР можно получить через несколько часов после начала исследования. </w:t>
            </w:r>
          </w:p>
          <w:p w:rsidR="0081369E" w:rsidRPr="00995F3F" w:rsidRDefault="0081369E" w:rsidP="00995F3F">
            <w:pPr>
              <w:pStyle w:val="ae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9B328F">
              <w:rPr>
                <w:sz w:val="22"/>
                <w:szCs w:val="22"/>
              </w:rPr>
              <w:t>Из-за новизны технологии в данной области проводится большое количество исследований, появляются новые тест-системы, открываются новые диагностические возможности.</w:t>
            </w:r>
          </w:p>
        </w:tc>
        <w:tc>
          <w:tcPr>
            <w:tcW w:w="3653" w:type="dxa"/>
          </w:tcPr>
          <w:p w:rsidR="0081369E" w:rsidRPr="009B328F" w:rsidRDefault="0081369E" w:rsidP="00C0423D">
            <w:pPr>
              <w:pStyle w:val="ae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9B328F">
              <w:rPr>
                <w:sz w:val="22"/>
                <w:szCs w:val="22"/>
              </w:rPr>
              <w:t xml:space="preserve">Амплифицируется ДНК как живого, так и погибшего микроорганизма. Это налагает определенные требования при использовании ПЦР для контроля эффективности лечения. </w:t>
            </w:r>
          </w:p>
          <w:p w:rsidR="0081369E" w:rsidRPr="009B328F" w:rsidRDefault="0081369E" w:rsidP="00C0423D">
            <w:pPr>
              <w:pStyle w:val="ae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9B328F">
              <w:rPr>
                <w:sz w:val="22"/>
                <w:szCs w:val="22"/>
              </w:rPr>
              <w:t>При помощи метода ПЦР определяются даже самые малые количества УПФ</w:t>
            </w:r>
          </w:p>
          <w:p w:rsidR="0081369E" w:rsidRPr="009B328F" w:rsidRDefault="0081369E" w:rsidP="00C0423D">
            <w:pPr>
              <w:pStyle w:val="ae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9B328F">
              <w:rPr>
                <w:sz w:val="22"/>
                <w:szCs w:val="22"/>
              </w:rPr>
              <w:t>Различия при использовании разных тест систем. В случае различных мутации микроорганизмов возможно изменение или утрата генов. Это приводит к разным результатам при использовании тест систем разных производителей.</w:t>
            </w:r>
          </w:p>
          <w:p w:rsidR="0081369E" w:rsidRPr="009B328F" w:rsidRDefault="0081369E" w:rsidP="00C0423D">
            <w:pPr>
              <w:pStyle w:val="ae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9B328F">
              <w:rPr>
                <w:sz w:val="22"/>
                <w:szCs w:val="22"/>
              </w:rPr>
              <w:t>Контамина</w:t>
            </w:r>
            <w:r w:rsidR="00995F3F">
              <w:rPr>
                <w:sz w:val="22"/>
                <w:szCs w:val="22"/>
              </w:rPr>
              <w:t xml:space="preserve">ция - </w:t>
            </w:r>
            <w:r w:rsidRPr="009B328F">
              <w:rPr>
                <w:sz w:val="22"/>
                <w:szCs w:val="22"/>
              </w:rPr>
              <w:t>ложноположительные результаты.</w:t>
            </w:r>
          </w:p>
          <w:p w:rsidR="0081369E" w:rsidRPr="009B328F" w:rsidRDefault="0081369E" w:rsidP="00C0423D">
            <w:pPr>
              <w:pStyle w:val="ae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9B328F">
              <w:rPr>
                <w:sz w:val="22"/>
                <w:szCs w:val="22"/>
              </w:rPr>
              <w:t>Очень дорогая и трудозатратная методика.</w:t>
            </w:r>
          </w:p>
          <w:p w:rsidR="0081369E" w:rsidRPr="009B328F" w:rsidRDefault="0081369E" w:rsidP="00C0423D">
            <w:pPr>
              <w:pStyle w:val="ae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9B328F">
              <w:rPr>
                <w:sz w:val="22"/>
                <w:szCs w:val="22"/>
              </w:rPr>
              <w:t>Возможность определения чувствительности только к трем противотуберкулезным препаратам.</w:t>
            </w:r>
          </w:p>
          <w:p w:rsidR="009B328F" w:rsidRPr="009B328F" w:rsidRDefault="0081369E" w:rsidP="009B328F">
            <w:pPr>
              <w:pStyle w:val="ae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9B328F">
              <w:rPr>
                <w:sz w:val="22"/>
                <w:szCs w:val="22"/>
              </w:rPr>
              <w:t>Результат</w:t>
            </w:r>
            <w:r w:rsidR="009B328F">
              <w:rPr>
                <w:sz w:val="22"/>
                <w:szCs w:val="22"/>
              </w:rPr>
              <w:t xml:space="preserve"> является предварительным.</w:t>
            </w:r>
          </w:p>
        </w:tc>
      </w:tr>
    </w:tbl>
    <w:p w:rsidR="009B328F" w:rsidRDefault="009B328F"/>
    <w:p w:rsidR="00313B1E" w:rsidRPr="00313B1E" w:rsidRDefault="00313B1E" w:rsidP="00313B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F3F" w:rsidRPr="00313B1E" w:rsidRDefault="00313B1E" w:rsidP="00313B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«С</w:t>
      </w:r>
      <w:r w:rsidRPr="00995F3F">
        <w:rPr>
          <w:rFonts w:ascii="Times New Roman" w:hAnsi="Times New Roman" w:cs="Times New Roman"/>
          <w:sz w:val="24"/>
          <w:szCs w:val="24"/>
        </w:rPr>
        <w:t>равнительная характеристика современных методов диагностики туберкулёза</w:t>
      </w:r>
      <w:r>
        <w:rPr>
          <w:rFonts w:ascii="Times New Roman" w:hAnsi="Times New Roman" w:cs="Times New Roman"/>
          <w:sz w:val="24"/>
          <w:szCs w:val="24"/>
        </w:rPr>
        <w:t>», продолжение:</w:t>
      </w:r>
    </w:p>
    <w:tbl>
      <w:tblPr>
        <w:tblStyle w:val="ac"/>
        <w:tblW w:w="14272" w:type="dxa"/>
        <w:tblInd w:w="720" w:type="dxa"/>
        <w:tblLayout w:type="fixed"/>
        <w:tblLook w:val="04A0"/>
      </w:tblPr>
      <w:tblGrid>
        <w:gridCol w:w="2958"/>
        <w:gridCol w:w="3718"/>
        <w:gridCol w:w="3861"/>
        <w:gridCol w:w="3735"/>
      </w:tblGrid>
      <w:tr w:rsidR="00995F3F" w:rsidTr="00313B1E">
        <w:trPr>
          <w:trHeight w:val="42"/>
        </w:trPr>
        <w:tc>
          <w:tcPr>
            <w:tcW w:w="2958" w:type="dxa"/>
          </w:tcPr>
          <w:p w:rsidR="00995F3F" w:rsidRDefault="00995F3F" w:rsidP="00493E7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исследования</w:t>
            </w:r>
          </w:p>
        </w:tc>
        <w:tc>
          <w:tcPr>
            <w:tcW w:w="3718" w:type="dxa"/>
          </w:tcPr>
          <w:p w:rsidR="00995F3F" w:rsidRDefault="00995F3F" w:rsidP="00493E7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</w:p>
        </w:tc>
        <w:tc>
          <w:tcPr>
            <w:tcW w:w="3861" w:type="dxa"/>
          </w:tcPr>
          <w:p w:rsidR="00995F3F" w:rsidRDefault="00995F3F" w:rsidP="00493E7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Преимущества</w:t>
            </w:r>
          </w:p>
        </w:tc>
        <w:tc>
          <w:tcPr>
            <w:tcW w:w="3735" w:type="dxa"/>
          </w:tcPr>
          <w:p w:rsidR="00995F3F" w:rsidRDefault="00995F3F" w:rsidP="00493E7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</w:p>
        </w:tc>
      </w:tr>
      <w:tr w:rsidR="00995F3F" w:rsidTr="00313B1E">
        <w:trPr>
          <w:trHeight w:val="42"/>
        </w:trPr>
        <w:tc>
          <w:tcPr>
            <w:tcW w:w="14272" w:type="dxa"/>
            <w:gridSpan w:val="4"/>
            <w:shd w:val="clear" w:color="auto" w:fill="BFBFBF" w:themeFill="background1" w:themeFillShade="BF"/>
          </w:tcPr>
          <w:p w:rsidR="00995F3F" w:rsidRDefault="00313B1E" w:rsidP="00493E7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Молекулярно-биологические методы исследования</w:t>
            </w:r>
          </w:p>
        </w:tc>
      </w:tr>
      <w:tr w:rsidR="0081369E" w:rsidTr="00313B1E">
        <w:tblPrEx>
          <w:tblLook w:val="0480"/>
        </w:tblPrEx>
        <w:trPr>
          <w:trHeight w:val="34"/>
        </w:trPr>
        <w:tc>
          <w:tcPr>
            <w:tcW w:w="2958" w:type="dxa"/>
          </w:tcPr>
          <w:p w:rsidR="0081369E" w:rsidRDefault="0081369E" w:rsidP="00722B2B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Биочипы</w:t>
            </w:r>
          </w:p>
        </w:tc>
        <w:tc>
          <w:tcPr>
            <w:tcW w:w="3718" w:type="dxa"/>
          </w:tcPr>
          <w:p w:rsidR="0081369E" w:rsidRDefault="0081369E" w:rsidP="00722B2B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BCB">
              <w:rPr>
                <w:rFonts w:ascii="Times New Roman" w:hAnsi="Times New Roman" w:cs="Times New Roman"/>
                <w:sz w:val="24"/>
                <w:szCs w:val="24"/>
              </w:rPr>
              <w:t>Процедура основана на мульти-плексной ПЦР с последующей гибридизацией на биочипе и позволяет обнаружить около 95% Rif-устойчивых и 88% Inh-устойчивых штаммов M. tuberculosis в клинических образцах в течение 24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1" w:type="dxa"/>
          </w:tcPr>
          <w:p w:rsidR="0081369E" w:rsidRPr="00937BCB" w:rsidRDefault="0081369E" w:rsidP="00C0423D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BC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 течение 24 часов </w:t>
            </w:r>
          </w:p>
          <w:p w:rsidR="0081369E" w:rsidRDefault="0081369E" w:rsidP="00C0423D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BCB">
              <w:rPr>
                <w:rFonts w:ascii="Times New Roman" w:hAnsi="Times New Roman" w:cs="Times New Roman"/>
                <w:sz w:val="24"/>
                <w:szCs w:val="24"/>
              </w:rPr>
              <w:t>Специфичность анализа близка к 100%.</w:t>
            </w:r>
          </w:p>
          <w:p w:rsidR="0081369E" w:rsidRPr="00937BCB" w:rsidRDefault="0081369E" w:rsidP="00C0423D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Можно определить наличие в геноме микобактерии туберкулеза 47 мутаций, приводящих к устойчивости к двум основным противотуберкулезным препаратам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 xml:space="preserve"> — </w:t>
            </w:r>
            <w:r w:rsidRPr="006849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рифампицину</w:t>
            </w: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849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изониазиду</w:t>
            </w:r>
            <w:r>
              <w:t>.</w:t>
            </w:r>
          </w:p>
          <w:p w:rsidR="0081369E" w:rsidRPr="00937BCB" w:rsidRDefault="0081369E" w:rsidP="00C0423D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BCB">
              <w:rPr>
                <w:rFonts w:ascii="Times New Roman" w:hAnsi="Times New Roman" w:cs="Times New Roman"/>
                <w:sz w:val="24"/>
                <w:szCs w:val="24"/>
              </w:rPr>
              <w:t>Самый экономичный молекулярно-биологический метод.</w:t>
            </w:r>
          </w:p>
          <w:p w:rsidR="0081369E" w:rsidRDefault="0081369E" w:rsidP="00C0423D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BCB">
              <w:rPr>
                <w:rFonts w:ascii="Times New Roman" w:hAnsi="Times New Roman" w:cs="Times New Roman"/>
                <w:sz w:val="24"/>
                <w:szCs w:val="24"/>
              </w:rPr>
              <w:t>Наименее трудоемкий метод за счет принципа «один образец — один реакционный объем биочипа»</w:t>
            </w:r>
          </w:p>
        </w:tc>
        <w:tc>
          <w:tcPr>
            <w:tcW w:w="3735" w:type="dxa"/>
          </w:tcPr>
          <w:p w:rsidR="0081369E" w:rsidRDefault="0081369E" w:rsidP="00C0423D">
            <w:pPr>
              <w:pStyle w:val="ae"/>
              <w:numPr>
                <w:ilvl w:val="0"/>
                <w:numId w:val="42"/>
              </w:numPr>
            </w:pPr>
            <w:r>
              <w:t>Контаминация - попадание из внешней среды в реакционную смесь специфических молекул ДНК, способных служить мишенями в реакции амплификации и давать ложноположительные результаты.</w:t>
            </w:r>
          </w:p>
          <w:p w:rsidR="0081369E" w:rsidRDefault="0081369E" w:rsidP="00C0423D">
            <w:pPr>
              <w:pStyle w:val="ae"/>
              <w:numPr>
                <w:ilvl w:val="0"/>
                <w:numId w:val="42"/>
              </w:numPr>
            </w:pPr>
            <w:r>
              <w:t>Возможность определения чувствительности только к трем противотуберкулезным препаратам.</w:t>
            </w:r>
          </w:p>
          <w:p w:rsidR="0081369E" w:rsidRPr="009B328F" w:rsidRDefault="0081369E" w:rsidP="009B328F">
            <w:pPr>
              <w:pStyle w:val="ae"/>
              <w:numPr>
                <w:ilvl w:val="0"/>
                <w:numId w:val="42"/>
              </w:numPr>
            </w:pPr>
            <w:r>
              <w:t>Результат, полученный молекулярно-биологическим методом является предварительным, а не окончательным.</w:t>
            </w:r>
          </w:p>
        </w:tc>
      </w:tr>
      <w:tr w:rsidR="0081369E" w:rsidTr="00313B1E">
        <w:tblPrEx>
          <w:tblLook w:val="0480"/>
        </w:tblPrEx>
        <w:trPr>
          <w:trHeight w:val="849"/>
        </w:trPr>
        <w:tc>
          <w:tcPr>
            <w:tcW w:w="2958" w:type="dxa"/>
          </w:tcPr>
          <w:p w:rsidR="0081369E" w:rsidRDefault="0081369E" w:rsidP="00722B2B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GeneXpert</w:t>
            </w:r>
          </w:p>
        </w:tc>
        <w:tc>
          <w:tcPr>
            <w:tcW w:w="3718" w:type="dxa"/>
          </w:tcPr>
          <w:p w:rsidR="0081369E" w:rsidRPr="009B328F" w:rsidRDefault="0081369E" w:rsidP="00722B2B">
            <w:pPr>
              <w:rPr>
                <w:rFonts w:ascii="Times New Roman" w:hAnsi="Times New Roman" w:cs="Times New Roman"/>
              </w:rPr>
            </w:pPr>
            <w:r w:rsidRPr="009B328F">
              <w:rPr>
                <w:rFonts w:ascii="Times New Roman" w:eastAsia="Times New Roman" w:hAnsi="Times New Roman" w:cs="Times New Roman"/>
                <w:lang w:eastAsia="ru-RU"/>
              </w:rPr>
              <w:t>Полностью автоматизированный молекулярно-генетический метод GeneXpert MTB/RIF позволяет не только идентифицировать M. tuberculosis, но и определить лекарственную устойчивость к рифампицину.</w:t>
            </w:r>
            <w:r w:rsidRPr="009B328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3861" w:type="dxa"/>
          </w:tcPr>
          <w:p w:rsidR="0081369E" w:rsidRPr="009B328F" w:rsidRDefault="00313B1E" w:rsidP="00C0423D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81369E" w:rsidRPr="009B328F">
              <w:rPr>
                <w:rFonts w:ascii="Times New Roman" w:hAnsi="Times New Roman" w:cs="Times New Roman"/>
              </w:rPr>
              <w:t>мплификация производится в картридже, предобработка диагностического материала сводится к минимальным манипуляциям</w:t>
            </w:r>
          </w:p>
          <w:p w:rsidR="0081369E" w:rsidRPr="009B328F" w:rsidRDefault="0081369E" w:rsidP="00C0423D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28F">
              <w:rPr>
                <w:rFonts w:ascii="Times New Roman" w:hAnsi="Times New Roman" w:cs="Times New Roman"/>
              </w:rPr>
              <w:t>Возможность контаминации резко сокращается</w:t>
            </w:r>
          </w:p>
          <w:p w:rsidR="0081369E" w:rsidRPr="009B328F" w:rsidRDefault="0081369E" w:rsidP="00C0423D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28F">
              <w:rPr>
                <w:rFonts w:ascii="Times New Roman" w:hAnsi="Times New Roman" w:cs="Times New Roman"/>
              </w:rPr>
              <w:t xml:space="preserve">Не требуется зонирования </w:t>
            </w:r>
          </w:p>
          <w:p w:rsidR="0081369E" w:rsidRPr="009B328F" w:rsidRDefault="0081369E" w:rsidP="00C0423D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28F">
              <w:rPr>
                <w:rFonts w:ascii="Times New Roman" w:hAnsi="Times New Roman" w:cs="Times New Roman"/>
              </w:rPr>
              <w:t>Определяется чувствительность к рифампицину</w:t>
            </w:r>
          </w:p>
          <w:p w:rsidR="0081369E" w:rsidRPr="00995F3F" w:rsidRDefault="0081369E" w:rsidP="00995F3F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28F">
              <w:rPr>
                <w:rFonts w:ascii="Times New Roman" w:hAnsi="Times New Roman" w:cs="Times New Roman"/>
              </w:rPr>
              <w:t>2 часа на исследование.</w:t>
            </w:r>
          </w:p>
        </w:tc>
        <w:tc>
          <w:tcPr>
            <w:tcW w:w="3735" w:type="dxa"/>
          </w:tcPr>
          <w:p w:rsidR="0081369E" w:rsidRPr="009B328F" w:rsidRDefault="00313B1E" w:rsidP="00C0423D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81369E" w:rsidRPr="009B328F">
              <w:rPr>
                <w:rFonts w:ascii="Times New Roman" w:hAnsi="Times New Roman" w:cs="Times New Roman"/>
              </w:rPr>
              <w:t>нализ устойчивости микроорганизма только к одному препарату – рифампицину.</w:t>
            </w:r>
          </w:p>
          <w:p w:rsidR="0081369E" w:rsidRPr="009B328F" w:rsidRDefault="0081369E" w:rsidP="00C0423D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28F">
              <w:rPr>
                <w:rFonts w:ascii="Times New Roman" w:hAnsi="Times New Roman" w:cs="Times New Roman"/>
              </w:rPr>
              <w:t>Возмодно использование в качестве материала только мокроты, без возможности анализа другого биологического материала.</w:t>
            </w:r>
          </w:p>
          <w:p w:rsidR="0081369E" w:rsidRPr="009B328F" w:rsidRDefault="0081369E" w:rsidP="009B328F">
            <w:pPr>
              <w:pStyle w:val="ae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9B328F">
              <w:rPr>
                <w:sz w:val="22"/>
                <w:szCs w:val="22"/>
              </w:rPr>
              <w:t>Результат является предварительным.</w:t>
            </w:r>
          </w:p>
        </w:tc>
      </w:tr>
    </w:tbl>
    <w:p w:rsidR="0081369E" w:rsidRPr="00F87BBD" w:rsidRDefault="0081369E" w:rsidP="008136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369E" w:rsidRPr="00071B88" w:rsidRDefault="0081369E" w:rsidP="0081369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071B88">
        <w:rPr>
          <w:rFonts w:ascii="Times New Roman" w:hAnsi="Times New Roman" w:cs="Times New Roman"/>
          <w:sz w:val="24"/>
          <w:szCs w:val="24"/>
        </w:rPr>
        <w:t>6. Профилактика туберкулеза</w:t>
      </w:r>
    </w:p>
    <w:p w:rsidR="0081369E" w:rsidRDefault="0081369E" w:rsidP="0081369E">
      <w:pPr>
        <w:pStyle w:val="ad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071B88">
        <w:rPr>
          <w:rFonts w:ascii="Times New Roman" w:hAnsi="Times New Roman" w:cs="Times New Roman"/>
          <w:b/>
          <w:sz w:val="24"/>
          <w:szCs w:val="32"/>
        </w:rPr>
        <w:t>Федеральный закон "О предупреждении распространения туберкулеза в Российской Федерации" от 18.06.2001 N 77-ФЗ</w:t>
      </w:r>
    </w:p>
    <w:p w:rsidR="0081369E" w:rsidRDefault="0081369E" w:rsidP="0081369E">
      <w:pPr>
        <w:pStyle w:val="ae"/>
      </w:pPr>
      <w:r>
        <w:rPr>
          <w:rStyle w:val="af0"/>
        </w:rPr>
        <w:t>Профилактика туберкулеза у детей.</w:t>
      </w:r>
    </w:p>
    <w:p w:rsidR="0081369E" w:rsidRDefault="0081369E" w:rsidP="00433AB1">
      <w:pPr>
        <w:pStyle w:val="ae"/>
        <w:ind w:firstLine="708"/>
        <w:jc w:val="both"/>
      </w:pPr>
      <w:r>
        <w:t>Основные методы профилактики заболевания туберкулёзом у детей - вакцинация БЦЖ и химиопрофилактика.</w:t>
      </w:r>
    </w:p>
    <w:p w:rsidR="0081369E" w:rsidRDefault="0081369E" w:rsidP="00433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химиопрофилактики является предупреждение развития заболевания у лиц из групп риска. Различают первичную и вторичную химиопрофилактику туберкулеза: первичная химиопрофилактика — предупреждение заболевания у неинфицированных людей с отрицательной реакцией на туберкулин; вторичная химиопрофилактика — предупреждение развития туберкулеза у инфицированных людей. </w:t>
      </w:r>
    </w:p>
    <w:p w:rsidR="0081369E" w:rsidRDefault="0081369E" w:rsidP="0043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69E" w:rsidRDefault="0081369E" w:rsidP="00433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назначением химиопрофилактики все лица из групп риска проходят клинико-рентгенологическое обследование в противотуберкулезном диспансере для исключения активных проявлений туберкулеза. До проведения и ежемесячно при профилактическом лечении назначают общие клинические анализы крови и мочи. При назначении с профилактической целью таких препаратов, как рифампицин и пиразинамид, необходимо исследовать функцию печени, перед назначением этамбутола — назначить консультацию окулиста. </w:t>
      </w:r>
    </w:p>
    <w:p w:rsidR="0081369E" w:rsidRPr="00F87BBD" w:rsidRDefault="0081369E" w:rsidP="00433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противотуберкулезных препаратов для химиопрофилактики лиц, контактирующих с больными лекарственно-устойчивым туберкулезом легких, должен основываться на результатах исследования чувствительности МБТ у предполагаемого источника инфекции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1369E" w:rsidRDefault="0081369E" w:rsidP="00433AB1">
      <w:pPr>
        <w:pStyle w:val="ae"/>
        <w:ind w:firstLine="708"/>
        <w:jc w:val="both"/>
      </w:pPr>
      <w:r>
        <w:t>В соответствии с Национальным календарём профилактических прививок вакцинацию проводят в роддоме при отсутствии противопоказаний в первые 3-7 дней жизни ребенка. Вакцина БЦЖ вводится внутрикожно, обеспечивая развитие локального туберкулезного процесса, неопасного для общего здоровья человека. В результате организм вырабатывает специфический иммунитет против микобактерии туберкулеза. Прививки способствуют снижению инфицированности и заболеваемости детей, предупреждают развитие острых и генерализованных форм туберкулёза. Это означает, что привитой ребенок с хорошим поствакцинальным иммунитетом при встрече с микобактериями либо не инфицируется вовсе, либо перенесет инфекцию в легкой форме.</w:t>
      </w:r>
    </w:p>
    <w:p w:rsidR="0081369E" w:rsidRPr="0081369E" w:rsidRDefault="0081369E" w:rsidP="00433AB1">
      <w:pPr>
        <w:pStyle w:val="ae"/>
        <w:jc w:val="both"/>
        <w:rPr>
          <w:rStyle w:val="af0"/>
          <w:i w:val="0"/>
          <w:iCs w:val="0"/>
        </w:rPr>
      </w:pPr>
      <w:r>
        <w:t>Иммунитет, приобретенный после прививки БЦЖ, сохраняется в среднем 5 лет. Для поддержания приобретенного иммунитета повторные вакцинации (ревакцинации) проводятся в настоящее время в 7 и 14 лет.</w:t>
      </w:r>
    </w:p>
    <w:p w:rsidR="0081369E" w:rsidRDefault="0081369E" w:rsidP="00433AB1">
      <w:pPr>
        <w:pStyle w:val="ae"/>
        <w:jc w:val="both"/>
      </w:pPr>
      <w:r>
        <w:rPr>
          <w:rStyle w:val="af0"/>
        </w:rPr>
        <w:t>Профилактика туберкулеза у взрослых.</w:t>
      </w:r>
    </w:p>
    <w:p w:rsidR="0081369E" w:rsidRPr="00ED4892" w:rsidRDefault="0081369E" w:rsidP="00ED4892">
      <w:pPr>
        <w:pStyle w:val="ae"/>
        <w:ind w:firstLine="708"/>
        <w:jc w:val="both"/>
      </w:pPr>
      <w:r>
        <w:t xml:space="preserve">Профилактикой туберкулеза во взрослом возрасте является ежегодное диспансерное наблюдение и выявление заболевания на ранних стадиях. С целью выявления туберкулёза на ранних стадиях взрослым необходимо проходить флюорографическое обследование в поликлинике не реже 1 раза в год (в зависимости от профессии, состояния здоровья и принадлежности к различным группам риска). Чтобы избежать этого коварного заболевания, следует повысить сопротивляемость организма, вести здоровый образ жизни, который включает рациональное питание, отказ от вредных привычек, занятие физкультурой, спортом, закаливание своего организма. </w:t>
      </w:r>
    </w:p>
    <w:p w:rsidR="0081369E" w:rsidRDefault="0081369E" w:rsidP="0081369E">
      <w:pPr>
        <w:pStyle w:val="ad"/>
        <w:jc w:val="both"/>
        <w:rPr>
          <w:rFonts w:ascii="Times New Roman" w:hAnsi="Times New Roman" w:cs="Times New Roman"/>
          <w:sz w:val="24"/>
          <w:szCs w:val="32"/>
        </w:rPr>
      </w:pPr>
    </w:p>
    <w:p w:rsidR="0081369E" w:rsidRDefault="00ED4892" w:rsidP="0081369E">
      <w:pPr>
        <w:pStyle w:val="ad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7</w:t>
      </w:r>
      <w:r w:rsidR="0081369E">
        <w:rPr>
          <w:rFonts w:ascii="Times New Roman" w:hAnsi="Times New Roman" w:cs="Times New Roman"/>
          <w:sz w:val="24"/>
          <w:szCs w:val="32"/>
        </w:rPr>
        <w:t>. Статистические данные по туберкулёзу в Российской Федерации за 2017-2018гг.</w:t>
      </w:r>
    </w:p>
    <w:p w:rsidR="0081369E" w:rsidRPr="005475C7" w:rsidRDefault="0081369E" w:rsidP="00E71AFE">
      <w:pPr>
        <w:pStyle w:val="2"/>
      </w:pPr>
      <w:bookmarkStart w:id="0" w:name="_Toc484613061"/>
      <w:bookmarkStart w:id="1" w:name="_Toc484626390"/>
      <w:bookmarkStart w:id="2" w:name="_Toc484628987"/>
      <w:bookmarkStart w:id="3" w:name="_Toc484629224"/>
      <w:bookmarkStart w:id="4" w:name="_Toc7102342"/>
      <w:r w:rsidRPr="005475C7">
        <w:t>Заболеваемость активным туберкулезом</w:t>
      </w:r>
      <w:r w:rsidR="00E71AFE">
        <w:t xml:space="preserve"> </w:t>
      </w:r>
      <w:r w:rsidRPr="005475C7">
        <w:t>по субъектам Российской Федерации</w:t>
      </w:r>
      <w:bookmarkEnd w:id="0"/>
      <w:bookmarkEnd w:id="1"/>
      <w:bookmarkEnd w:id="2"/>
      <w:bookmarkEnd w:id="3"/>
      <w:bookmarkEnd w:id="4"/>
    </w:p>
    <w:tbl>
      <w:tblPr>
        <w:tblpPr w:leftFromText="180" w:rightFromText="180" w:vertAnchor="text" w:tblpY="1"/>
        <w:tblOverlap w:val="never"/>
        <w:tblW w:w="7703" w:type="dxa"/>
        <w:tblLook w:val="04A0"/>
      </w:tblPr>
      <w:tblGrid>
        <w:gridCol w:w="1857"/>
        <w:gridCol w:w="702"/>
        <w:gridCol w:w="702"/>
        <w:gridCol w:w="732"/>
        <w:gridCol w:w="734"/>
        <w:gridCol w:w="750"/>
        <w:gridCol w:w="750"/>
        <w:gridCol w:w="752"/>
        <w:gridCol w:w="724"/>
      </w:tblGrid>
      <w:tr w:rsidR="0081369E" w:rsidRPr="005475C7" w:rsidTr="00722B2B">
        <w:trPr>
          <w:trHeight w:val="278"/>
          <w:tblHeader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СУБЪЕКТЫ  ФЕДЕРАЦИИ</w:t>
            </w: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число пациентов с впервые в жизни установленным диагнозом</w:t>
            </w: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число пациентов состоящих под диспансерным наблюдением на конец года</w:t>
            </w:r>
          </w:p>
        </w:tc>
      </w:tr>
      <w:tr w:rsidR="0081369E" w:rsidRPr="005475C7" w:rsidTr="00722B2B">
        <w:trPr>
          <w:trHeight w:val="278"/>
          <w:tblHeader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абсолютные числа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на 100000 соот.населения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абсолютные числа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на 100000 соот.населения</w:t>
            </w:r>
          </w:p>
        </w:tc>
      </w:tr>
      <w:tr w:rsidR="0081369E" w:rsidRPr="005475C7" w:rsidTr="00722B2B">
        <w:trPr>
          <w:trHeight w:val="278"/>
          <w:tblHeader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2018</w:t>
            </w:r>
          </w:p>
        </w:tc>
      </w:tr>
      <w:tr w:rsidR="0081369E" w:rsidRPr="005475C7" w:rsidTr="00722B2B">
        <w:trPr>
          <w:trHeight w:val="221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70861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65234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48,3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44,4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161203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149182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109,8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101,6</w:t>
            </w:r>
          </w:p>
        </w:tc>
      </w:tr>
      <w:tr w:rsidR="0081369E" w:rsidRPr="005475C7" w:rsidTr="00722B2B">
        <w:trPr>
          <w:trHeight w:val="221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12158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10952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31,0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6699FF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27,9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20287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18019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51,6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45,8</w:t>
            </w:r>
          </w:p>
        </w:tc>
      </w:tr>
      <w:tr w:rsidR="0081369E" w:rsidRPr="005475C7" w:rsidTr="00722B2B">
        <w:trPr>
          <w:trHeight w:val="442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4356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4000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31,3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28,7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FF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8633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FF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7813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61,9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56,0</w:t>
            </w:r>
          </w:p>
        </w:tc>
      </w:tr>
      <w:tr w:rsidR="0081369E" w:rsidRPr="005475C7" w:rsidTr="00722B2B">
        <w:trPr>
          <w:trHeight w:val="221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7964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7106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48,5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43,2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20806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18452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126,5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112,2</w:t>
            </w:r>
          </w:p>
        </w:tc>
      </w:tr>
      <w:tr w:rsidR="0081369E" w:rsidRPr="005475C7" w:rsidTr="00722B2B">
        <w:trPr>
          <w:trHeight w:val="442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FF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3081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FF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2948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31,4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10052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9369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102,3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95,4</w:t>
            </w:r>
          </w:p>
        </w:tc>
      </w:tr>
      <w:tr w:rsidR="0081369E" w:rsidRPr="005475C7" w:rsidTr="00722B2B">
        <w:trPr>
          <w:trHeight w:val="221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Приволжский федеральный округ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14092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12706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47,6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43,0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32233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29598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109,1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100,2</w:t>
            </w:r>
          </w:p>
        </w:tc>
      </w:tr>
      <w:tr w:rsidR="0081369E" w:rsidRPr="005475C7" w:rsidTr="00722B2B">
        <w:trPr>
          <w:trHeight w:val="221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7770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7616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62,9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FF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61,6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18338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18045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148,4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146,0</w:t>
            </w:r>
          </w:p>
        </w:tc>
      </w:tr>
      <w:tr w:rsidR="0081369E" w:rsidRPr="005475C7" w:rsidTr="00722B2B">
        <w:trPr>
          <w:trHeight w:val="221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16119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13825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83,5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FF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80,2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36873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32950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191,2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191,2</w:t>
            </w:r>
          </w:p>
        </w:tc>
      </w:tr>
      <w:tr w:rsidR="0081369E" w:rsidRPr="005475C7" w:rsidTr="00722B2B">
        <w:trPr>
          <w:trHeight w:val="442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5321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6081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86,2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FF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74,0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13981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14936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226,8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:rsidR="0081369E" w:rsidRPr="005475C7" w:rsidRDefault="0081369E" w:rsidP="00722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5C7">
              <w:rPr>
                <w:rFonts w:ascii="Arial" w:hAnsi="Arial" w:cs="Arial"/>
                <w:b/>
                <w:bCs/>
                <w:sz w:val="16"/>
                <w:szCs w:val="16"/>
              </w:rPr>
              <w:t>181,6</w:t>
            </w:r>
          </w:p>
        </w:tc>
      </w:tr>
    </w:tbl>
    <w:p w:rsidR="0081369E" w:rsidRDefault="0081369E" w:rsidP="0081369E">
      <w:pPr>
        <w:pStyle w:val="ad"/>
        <w:jc w:val="both"/>
      </w:pPr>
    </w:p>
    <w:p w:rsidR="0081369E" w:rsidRPr="00F02FC8" w:rsidRDefault="0081369E" w:rsidP="0081369E">
      <w:pPr>
        <w:pStyle w:val="ad"/>
        <w:ind w:firstLine="696"/>
        <w:jc w:val="both"/>
        <w:rPr>
          <w:rFonts w:ascii="Times New Roman" w:hAnsi="Times New Roman" w:cs="Times New Roman"/>
        </w:rPr>
      </w:pPr>
      <w:r w:rsidRPr="00F02FC8">
        <w:rPr>
          <w:rFonts w:ascii="Times New Roman" w:hAnsi="Times New Roman" w:cs="Times New Roman"/>
        </w:rPr>
        <w:t>По данным таблицы можно выделить три субъекта федерации с наивысшими абсолютными показателями числа пациентов с впервые в жизни установленным диагнозом: Центральный федеральный округ, Приволжский федеральный округ и Сибирский федеральный округ. При этом высокий относительный показатель по данному критерию имеют следующие субъекты: Уральский федеральный округ, Сибирский федеральный округ, Дальневосточный федеральный округ. Самый низкий абсолютный показатель имеет Северо-Кавказский федеральный округ, самый низкий относительный показатель имеет Центральный федеральный округ, что говорит о влиянии численности населения на статистические данные (у Центрального округа одно из самых высоких абсолютных чисел пациентов с впервые установленным диагнозом).</w:t>
      </w:r>
    </w:p>
    <w:p w:rsidR="0081369E" w:rsidRPr="00F02FC8" w:rsidRDefault="0081369E" w:rsidP="0081369E">
      <w:pPr>
        <w:pStyle w:val="ad"/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F02FC8">
        <w:rPr>
          <w:rFonts w:ascii="Times New Roman" w:hAnsi="Times New Roman" w:cs="Times New Roman"/>
        </w:rPr>
        <w:t>ожно выделить три субъекта федерации с наивысшими абсолютными показателями числа пациентов</w:t>
      </w:r>
      <w:r w:rsidRPr="00F02FC8">
        <w:rPr>
          <w:rFonts w:ascii="Times New Roman" w:hAnsi="Times New Roman" w:cs="Times New Roman"/>
          <w:b/>
          <w:bCs/>
        </w:rPr>
        <w:t xml:space="preserve"> </w:t>
      </w:r>
      <w:r w:rsidRPr="00F02FC8">
        <w:rPr>
          <w:rFonts w:ascii="Times New Roman" w:hAnsi="Times New Roman" w:cs="Times New Roman"/>
          <w:bCs/>
        </w:rPr>
        <w:t>состоящих под диспансерным наблюдением на конец года</w:t>
      </w:r>
      <w:r w:rsidRPr="00F02FC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Южный </w:t>
      </w:r>
      <w:r w:rsidRPr="00F02FC8">
        <w:rPr>
          <w:rFonts w:ascii="Times New Roman" w:hAnsi="Times New Roman" w:cs="Times New Roman"/>
        </w:rPr>
        <w:t>федеральный округ, Приволжский федеральный округ и Сибирский федеральный округ. При этом высокий относительный показатель по данному критерию имеют следующие субъекты: Уральский федеральный округ, Сибирский федеральный округ, Дальневосточный федеральный округ. Самый низкий абсолютный по</w:t>
      </w:r>
      <w:r>
        <w:rPr>
          <w:rFonts w:ascii="Times New Roman" w:hAnsi="Times New Roman" w:cs="Times New Roman"/>
        </w:rPr>
        <w:t>казатель имеет Северо-Западный</w:t>
      </w:r>
      <w:r w:rsidRPr="00F02FC8">
        <w:rPr>
          <w:rFonts w:ascii="Times New Roman" w:hAnsi="Times New Roman" w:cs="Times New Roman"/>
        </w:rPr>
        <w:t xml:space="preserve"> федеральный округ, самый низкий относительный показатель имеет Центральный федеральный округ</w:t>
      </w:r>
      <w:r>
        <w:rPr>
          <w:rFonts w:ascii="Times New Roman" w:hAnsi="Times New Roman" w:cs="Times New Roman"/>
        </w:rPr>
        <w:t>.</w:t>
      </w:r>
    </w:p>
    <w:p w:rsidR="0081369E" w:rsidRDefault="0081369E" w:rsidP="0081369E">
      <w:pPr>
        <w:pStyle w:val="ad"/>
        <w:jc w:val="both"/>
        <w:rPr>
          <w:rFonts w:ascii="Times New Roman" w:hAnsi="Times New Roman" w:cs="Times New Roman"/>
        </w:rPr>
      </w:pPr>
    </w:p>
    <w:p w:rsidR="0081369E" w:rsidRDefault="0081369E" w:rsidP="0081369E">
      <w:pPr>
        <w:pStyle w:val="ad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81369E" w:rsidRDefault="0081369E" w:rsidP="0081369E">
      <w:pPr>
        <w:pStyle w:val="ad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81369E" w:rsidRDefault="0081369E" w:rsidP="0081369E">
      <w:pPr>
        <w:pStyle w:val="ad"/>
        <w:ind w:firstLine="6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69E" w:rsidRDefault="0081369E" w:rsidP="0081369E">
      <w:pPr>
        <w:pStyle w:val="ad"/>
        <w:ind w:firstLine="6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69E" w:rsidRDefault="0081369E" w:rsidP="0081369E">
      <w:pPr>
        <w:pStyle w:val="ad"/>
        <w:ind w:firstLine="6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69E" w:rsidRDefault="0081369E" w:rsidP="0081369E">
      <w:pPr>
        <w:pStyle w:val="ad"/>
        <w:ind w:firstLine="6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69E" w:rsidRDefault="0081369E" w:rsidP="0081369E">
      <w:pPr>
        <w:pStyle w:val="ad"/>
        <w:ind w:firstLine="6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69E" w:rsidRDefault="0081369E" w:rsidP="0081369E">
      <w:pPr>
        <w:pStyle w:val="ad"/>
        <w:ind w:firstLine="6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69E" w:rsidRDefault="0081369E" w:rsidP="0081369E">
      <w:pPr>
        <w:pStyle w:val="ad"/>
        <w:ind w:firstLine="696"/>
        <w:jc w:val="center"/>
        <w:rPr>
          <w:rFonts w:ascii="Times New Roman" w:hAnsi="Times New Roman" w:cs="Times New Roman"/>
          <w:b/>
        </w:rPr>
      </w:pPr>
      <w:r w:rsidRPr="001666CA">
        <w:rPr>
          <w:rFonts w:ascii="Times New Roman" w:hAnsi="Times New Roman" w:cs="Times New Roman"/>
          <w:b/>
          <w:sz w:val="24"/>
          <w:szCs w:val="24"/>
        </w:rPr>
        <w:t>При  этом для всех субъектов наблюдается снижение заболеваемости туберкулезом</w:t>
      </w:r>
      <w:r w:rsidRPr="001666CA">
        <w:rPr>
          <w:rFonts w:ascii="Times New Roman" w:hAnsi="Times New Roman" w:cs="Times New Roman"/>
          <w:b/>
        </w:rPr>
        <w:t>.</w:t>
      </w:r>
    </w:p>
    <w:p w:rsidR="0081369E" w:rsidRDefault="0081369E" w:rsidP="0081369E">
      <w:pPr>
        <w:pStyle w:val="ad"/>
        <w:ind w:firstLine="696"/>
        <w:jc w:val="center"/>
        <w:rPr>
          <w:rFonts w:ascii="Times New Roman" w:hAnsi="Times New Roman" w:cs="Times New Roman"/>
          <w:b/>
        </w:rPr>
      </w:pPr>
    </w:p>
    <w:p w:rsidR="0081369E" w:rsidRDefault="0081369E" w:rsidP="0081369E">
      <w:pPr>
        <w:pStyle w:val="ad"/>
        <w:ind w:firstLine="696"/>
        <w:jc w:val="center"/>
        <w:rPr>
          <w:rFonts w:ascii="Times New Roman" w:hAnsi="Times New Roman" w:cs="Times New Roman"/>
          <w:b/>
        </w:rPr>
      </w:pPr>
    </w:p>
    <w:p w:rsidR="0081369E" w:rsidRDefault="0081369E" w:rsidP="0081369E">
      <w:pPr>
        <w:pStyle w:val="ad"/>
        <w:ind w:firstLine="696"/>
        <w:jc w:val="center"/>
        <w:rPr>
          <w:rFonts w:ascii="Times New Roman" w:hAnsi="Times New Roman" w:cs="Times New Roman"/>
          <w:b/>
        </w:rPr>
      </w:pPr>
    </w:p>
    <w:p w:rsidR="0081369E" w:rsidRPr="00331FAC" w:rsidRDefault="0081369E" w:rsidP="0081369E">
      <w:pPr>
        <w:pStyle w:val="ad"/>
        <w:ind w:firstLine="696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Согласно задаче, гражданин Семенов А.П. постоянно проживает в Красноярске, столице Красноярского края. Следующая таблица отражает выявляемость туберкулёза в данном субъекте федерации на 2017-2018гг:</w:t>
      </w:r>
    </w:p>
    <w:tbl>
      <w:tblPr>
        <w:tblW w:w="14550" w:type="dxa"/>
        <w:tblLook w:val="04A0"/>
      </w:tblPr>
      <w:tblGrid>
        <w:gridCol w:w="3982"/>
        <w:gridCol w:w="977"/>
        <w:gridCol w:w="1511"/>
        <w:gridCol w:w="1129"/>
        <w:gridCol w:w="1520"/>
        <w:gridCol w:w="1179"/>
        <w:gridCol w:w="1434"/>
        <w:gridCol w:w="1422"/>
        <w:gridCol w:w="1396"/>
      </w:tblGrid>
      <w:tr w:rsidR="0081369E" w:rsidRPr="006A0171" w:rsidTr="00722B2B">
        <w:trPr>
          <w:trHeight w:val="380"/>
        </w:trPr>
        <w:tc>
          <w:tcPr>
            <w:tcW w:w="39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71">
              <w:rPr>
                <w:rFonts w:ascii="Times New Roman" w:hAnsi="Times New Roman" w:cs="Times New Roman"/>
                <w:sz w:val="24"/>
                <w:szCs w:val="24"/>
              </w:rPr>
              <w:t>Субъект федерации</w:t>
            </w:r>
          </w:p>
        </w:tc>
        <w:tc>
          <w:tcPr>
            <w:tcW w:w="5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пациентов с впервые в жизни установленным диагнозом</w:t>
            </w:r>
          </w:p>
        </w:tc>
        <w:tc>
          <w:tcPr>
            <w:tcW w:w="54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пациентов состоящих под диспансерным наблюдением на конец года</w:t>
            </w:r>
          </w:p>
        </w:tc>
      </w:tr>
      <w:tr w:rsidR="0081369E" w:rsidRPr="006A0171" w:rsidTr="00722B2B">
        <w:trPr>
          <w:trHeight w:val="380"/>
        </w:trPr>
        <w:tc>
          <w:tcPr>
            <w:tcW w:w="3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абсолютные числа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100000 соот.населения</w:t>
            </w:r>
          </w:p>
        </w:tc>
        <w:tc>
          <w:tcPr>
            <w:tcW w:w="2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абсолютные числа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100000 соот.населения</w:t>
            </w:r>
          </w:p>
        </w:tc>
      </w:tr>
      <w:tr w:rsidR="0081369E" w:rsidRPr="006A0171" w:rsidTr="00722B2B">
        <w:trPr>
          <w:trHeight w:val="380"/>
        </w:trPr>
        <w:tc>
          <w:tcPr>
            <w:tcW w:w="3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1369E" w:rsidRPr="006A0171" w:rsidTr="00722B2B">
        <w:trPr>
          <w:trHeight w:val="3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169.0</w:t>
            </w:r>
          </w:p>
        </w:tc>
      </w:tr>
    </w:tbl>
    <w:p w:rsidR="0081369E" w:rsidRDefault="0081369E" w:rsidP="0081369E">
      <w:pPr>
        <w:pStyle w:val="ad"/>
        <w:ind w:firstLine="696"/>
        <w:jc w:val="both"/>
        <w:rPr>
          <w:rFonts w:ascii="Times New Roman" w:hAnsi="Times New Roman" w:cs="Times New Roman"/>
          <w:sz w:val="24"/>
          <w:szCs w:val="32"/>
        </w:rPr>
      </w:pPr>
    </w:p>
    <w:p w:rsidR="0081369E" w:rsidRPr="00331FAC" w:rsidRDefault="0081369E" w:rsidP="0081369E">
      <w:pPr>
        <w:pStyle w:val="ad"/>
        <w:ind w:firstLine="696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Также, согласно собранному анамнезу,</w:t>
      </w:r>
      <w:r w:rsidRPr="006A0171">
        <w:rPr>
          <w:rFonts w:ascii="Times New Roman" w:hAnsi="Times New Roman" w:cs="Times New Roman"/>
          <w:sz w:val="24"/>
          <w:szCs w:val="32"/>
        </w:rPr>
        <w:t xml:space="preserve"> представленному в задаче, гражданин в</w:t>
      </w:r>
      <w:r>
        <w:rPr>
          <w:rFonts w:ascii="Times New Roman" w:hAnsi="Times New Roman" w:cs="Times New Roman"/>
          <w:sz w:val="24"/>
          <w:szCs w:val="32"/>
        </w:rPr>
        <w:t xml:space="preserve"> течении нескольких лет неоднократно выезжал в город Анадырь</w:t>
      </w:r>
      <w:r w:rsidRPr="006A0171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(Чукотский автономный округ)</w:t>
      </w:r>
      <w:r w:rsidRPr="006A0171">
        <w:rPr>
          <w:rFonts w:ascii="Times New Roman" w:hAnsi="Times New Roman" w:cs="Times New Roman"/>
          <w:sz w:val="24"/>
          <w:szCs w:val="32"/>
        </w:rPr>
        <w:t xml:space="preserve">, следующая таблица отражает </w:t>
      </w:r>
      <w:r>
        <w:rPr>
          <w:rFonts w:ascii="Times New Roman" w:hAnsi="Times New Roman" w:cs="Times New Roman"/>
          <w:sz w:val="24"/>
          <w:szCs w:val="32"/>
        </w:rPr>
        <w:t>выявляемость</w:t>
      </w:r>
      <w:r w:rsidRPr="006A0171">
        <w:rPr>
          <w:rFonts w:ascii="Times New Roman" w:hAnsi="Times New Roman" w:cs="Times New Roman"/>
          <w:sz w:val="24"/>
          <w:szCs w:val="32"/>
        </w:rPr>
        <w:t xml:space="preserve"> туберкулеза в данном субъекте на 2017-2018гг:</w:t>
      </w:r>
    </w:p>
    <w:tbl>
      <w:tblPr>
        <w:tblW w:w="14550" w:type="dxa"/>
        <w:tblLook w:val="04A0"/>
      </w:tblPr>
      <w:tblGrid>
        <w:gridCol w:w="3982"/>
        <w:gridCol w:w="977"/>
        <w:gridCol w:w="1511"/>
        <w:gridCol w:w="1129"/>
        <w:gridCol w:w="1520"/>
        <w:gridCol w:w="1179"/>
        <w:gridCol w:w="1434"/>
        <w:gridCol w:w="1422"/>
        <w:gridCol w:w="1396"/>
      </w:tblGrid>
      <w:tr w:rsidR="0081369E" w:rsidRPr="006A0171" w:rsidTr="00722B2B">
        <w:trPr>
          <w:trHeight w:val="380"/>
        </w:trPr>
        <w:tc>
          <w:tcPr>
            <w:tcW w:w="39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71">
              <w:rPr>
                <w:rFonts w:ascii="Times New Roman" w:hAnsi="Times New Roman" w:cs="Times New Roman"/>
                <w:sz w:val="24"/>
                <w:szCs w:val="24"/>
              </w:rPr>
              <w:t>Субъект федерации</w:t>
            </w:r>
          </w:p>
        </w:tc>
        <w:tc>
          <w:tcPr>
            <w:tcW w:w="5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пациентов с впервые в жизни установленным диагнозом</w:t>
            </w:r>
          </w:p>
        </w:tc>
        <w:tc>
          <w:tcPr>
            <w:tcW w:w="54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пациентов состоящих под диспансерным наблюдением на конец года</w:t>
            </w:r>
          </w:p>
        </w:tc>
      </w:tr>
      <w:tr w:rsidR="0081369E" w:rsidRPr="006A0171" w:rsidTr="00722B2B">
        <w:trPr>
          <w:trHeight w:val="380"/>
        </w:trPr>
        <w:tc>
          <w:tcPr>
            <w:tcW w:w="3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абсолютные числа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100000 соот.населения</w:t>
            </w:r>
          </w:p>
        </w:tc>
        <w:tc>
          <w:tcPr>
            <w:tcW w:w="2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абсолютные числа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100000 соот.населения</w:t>
            </w:r>
          </w:p>
        </w:tc>
      </w:tr>
      <w:tr w:rsidR="0081369E" w:rsidRPr="006A0171" w:rsidTr="00722B2B">
        <w:trPr>
          <w:trHeight w:val="380"/>
        </w:trPr>
        <w:tc>
          <w:tcPr>
            <w:tcW w:w="3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1369E" w:rsidRPr="006A0171" w:rsidTr="00722B2B">
        <w:trPr>
          <w:trHeight w:val="3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71">
              <w:rPr>
                <w:rFonts w:ascii="Times New Roman" w:hAnsi="Times New Roman" w:cs="Times New Roman"/>
                <w:sz w:val="24"/>
                <w:szCs w:val="24"/>
              </w:rPr>
              <w:t>Чукотский автономный округ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7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7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71">
              <w:rPr>
                <w:rFonts w:ascii="Times New Roman" w:hAnsi="Times New Roman" w:cs="Times New Roman"/>
                <w:sz w:val="24"/>
                <w:szCs w:val="24"/>
              </w:rPr>
              <w:t>147,2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71">
              <w:rPr>
                <w:rFonts w:ascii="Times New Roman" w:hAnsi="Times New Roman" w:cs="Times New Roman"/>
                <w:sz w:val="24"/>
                <w:szCs w:val="24"/>
              </w:rPr>
              <w:t>188,5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71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7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71">
              <w:rPr>
                <w:rFonts w:ascii="Times New Roman" w:hAnsi="Times New Roman" w:cs="Times New Roman"/>
                <w:sz w:val="24"/>
                <w:szCs w:val="24"/>
              </w:rPr>
              <w:t>419,5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1369E" w:rsidRPr="006A0171" w:rsidRDefault="0081369E" w:rsidP="0072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71">
              <w:rPr>
                <w:rFonts w:ascii="Times New Roman" w:hAnsi="Times New Roman" w:cs="Times New Roman"/>
                <w:sz w:val="24"/>
                <w:szCs w:val="24"/>
              </w:rPr>
              <w:t>526,9</w:t>
            </w:r>
          </w:p>
        </w:tc>
      </w:tr>
    </w:tbl>
    <w:p w:rsidR="0081369E" w:rsidRPr="0081369E" w:rsidRDefault="0081369E" w:rsidP="0081369E">
      <w:pPr>
        <w:pStyle w:val="ad"/>
        <w:ind w:firstLine="696"/>
        <w:jc w:val="both"/>
        <w:rPr>
          <w:rFonts w:ascii="Times New Roman" w:hAnsi="Times New Roman" w:cs="Times New Roman"/>
          <w:b/>
          <w:szCs w:val="24"/>
        </w:rPr>
      </w:pPr>
    </w:p>
    <w:p w:rsidR="0081369E" w:rsidRPr="0081369E" w:rsidRDefault="0081369E" w:rsidP="0081369E">
      <w:pPr>
        <w:pStyle w:val="ad"/>
        <w:ind w:firstLine="696"/>
        <w:jc w:val="both"/>
        <w:rPr>
          <w:rFonts w:ascii="Times New Roman" w:hAnsi="Times New Roman" w:cs="Times New Roman"/>
          <w:b/>
          <w:szCs w:val="24"/>
        </w:rPr>
      </w:pPr>
      <w:r w:rsidRPr="0081369E">
        <w:rPr>
          <w:rFonts w:ascii="Times New Roman" w:hAnsi="Times New Roman" w:cs="Times New Roman"/>
          <w:b/>
          <w:szCs w:val="24"/>
        </w:rPr>
        <w:t>Стоит отметить, что, согласно статистическим данным, в Чукотском АО наблюдается возрастание числа пациентов с впервые в жизни установленным диагнозом, соответственно растёт и показатель, отражающий число пациентов, состоящих под диспансерным наблюдением в данном округе на конец года. Эти цифры отражают эпидемиологическое положение по туберкулёзу на данной территории. В случае с Красноярским краем ситуация обратная: с годами число пациентов с впервые в жизни установленным диагнозом уменьшается. К тому же отмечено, что в Красноярске у мужчины были благополучные социально-бытовые условия.</w:t>
      </w:r>
    </w:p>
    <w:p w:rsidR="0081369E" w:rsidRPr="0081369E" w:rsidRDefault="0081369E" w:rsidP="0081369E">
      <w:pPr>
        <w:pStyle w:val="ad"/>
        <w:ind w:firstLine="696"/>
        <w:jc w:val="both"/>
        <w:rPr>
          <w:rFonts w:ascii="Times New Roman" w:hAnsi="Times New Roman" w:cs="Times New Roman"/>
          <w:b/>
          <w:szCs w:val="24"/>
        </w:rPr>
      </w:pPr>
      <w:r w:rsidRPr="0081369E">
        <w:rPr>
          <w:rFonts w:ascii="Times New Roman" w:hAnsi="Times New Roman" w:cs="Times New Roman"/>
          <w:b/>
          <w:szCs w:val="24"/>
        </w:rPr>
        <w:t>Также в задаче указано, что жалобы у пациента начали проявляться примерно три недели назад, при том что последний раз в городе Анадырь он был 2 месяца назад. Инкубационный период заболевания у человека от 3 до 12 недель.</w:t>
      </w:r>
    </w:p>
    <w:p w:rsidR="0081369E" w:rsidRPr="0081369E" w:rsidRDefault="0081369E" w:rsidP="0081369E">
      <w:pPr>
        <w:pStyle w:val="ad"/>
        <w:ind w:firstLine="696"/>
        <w:jc w:val="both"/>
        <w:rPr>
          <w:rFonts w:ascii="Times New Roman" w:hAnsi="Times New Roman" w:cs="Times New Roman"/>
          <w:b/>
          <w:szCs w:val="24"/>
        </w:rPr>
      </w:pPr>
      <w:r w:rsidRPr="0081369E">
        <w:rPr>
          <w:rFonts w:ascii="Times New Roman" w:hAnsi="Times New Roman" w:cs="Times New Roman"/>
          <w:b/>
          <w:szCs w:val="24"/>
        </w:rPr>
        <w:t>В связи с этой информацией можно предположить, что заражение пациента туберкулёзом органов дыхания произошло во время посещения Чукотского автономного округа.</w:t>
      </w:r>
    </w:p>
    <w:sectPr w:rsidR="0081369E" w:rsidRPr="0081369E" w:rsidSect="00F4321E">
      <w:pgSz w:w="16838" w:h="11906" w:orient="landscape"/>
      <w:pgMar w:top="426" w:right="567" w:bottom="850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4AF"/>
    <w:multiLevelType w:val="hybridMultilevel"/>
    <w:tmpl w:val="6964A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77B7D"/>
    <w:multiLevelType w:val="hybridMultilevel"/>
    <w:tmpl w:val="1DCEC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00B53"/>
    <w:multiLevelType w:val="hybridMultilevel"/>
    <w:tmpl w:val="F9CCA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06556"/>
    <w:multiLevelType w:val="hybridMultilevel"/>
    <w:tmpl w:val="E2FEE98E"/>
    <w:lvl w:ilvl="0" w:tplc="814CA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02CD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8984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6F83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468E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AEA0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EE4C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27A4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D521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>
    <w:nsid w:val="13140914"/>
    <w:multiLevelType w:val="hybridMultilevel"/>
    <w:tmpl w:val="FEC6ADAE"/>
    <w:lvl w:ilvl="0" w:tplc="906055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52C6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469F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5C37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FC50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6425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CAEA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661E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102E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76A747A"/>
    <w:multiLevelType w:val="multilevel"/>
    <w:tmpl w:val="618253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01D37"/>
    <w:multiLevelType w:val="hybridMultilevel"/>
    <w:tmpl w:val="0D282B96"/>
    <w:lvl w:ilvl="0" w:tplc="5D8E7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B2CB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CC86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E8E0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F40C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EB81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EB26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444E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1C2B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>
    <w:nsid w:val="1E1C3C9F"/>
    <w:multiLevelType w:val="hybridMultilevel"/>
    <w:tmpl w:val="2026A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74316"/>
    <w:multiLevelType w:val="hybridMultilevel"/>
    <w:tmpl w:val="D8BAE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B307D"/>
    <w:multiLevelType w:val="hybridMultilevel"/>
    <w:tmpl w:val="B0764230"/>
    <w:lvl w:ilvl="0" w:tplc="A56CBD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1168D2"/>
    <w:multiLevelType w:val="multilevel"/>
    <w:tmpl w:val="2834D8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931A6"/>
    <w:multiLevelType w:val="hybridMultilevel"/>
    <w:tmpl w:val="1C0AEC58"/>
    <w:lvl w:ilvl="0" w:tplc="8668E5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337C57"/>
    <w:multiLevelType w:val="hybridMultilevel"/>
    <w:tmpl w:val="AD841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D361CF"/>
    <w:multiLevelType w:val="hybridMultilevel"/>
    <w:tmpl w:val="F2C61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CA3D07"/>
    <w:multiLevelType w:val="hybridMultilevel"/>
    <w:tmpl w:val="2334F272"/>
    <w:lvl w:ilvl="0" w:tplc="724E86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F72B95"/>
    <w:multiLevelType w:val="hybridMultilevel"/>
    <w:tmpl w:val="40A699E8"/>
    <w:lvl w:ilvl="0" w:tplc="E31C2C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35EFD"/>
    <w:multiLevelType w:val="hybridMultilevel"/>
    <w:tmpl w:val="3B7A3B4E"/>
    <w:lvl w:ilvl="0" w:tplc="69EE56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7A7A5E"/>
    <w:multiLevelType w:val="hybridMultilevel"/>
    <w:tmpl w:val="9A7054A6"/>
    <w:lvl w:ilvl="0" w:tplc="F2BE19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957717"/>
    <w:multiLevelType w:val="hybridMultilevel"/>
    <w:tmpl w:val="FBEADFDC"/>
    <w:lvl w:ilvl="0" w:tplc="9F6C79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2A7B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226C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4008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0827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9C99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B8BF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90FE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A876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353853DE"/>
    <w:multiLevelType w:val="hybridMultilevel"/>
    <w:tmpl w:val="43B251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87E066A"/>
    <w:multiLevelType w:val="hybridMultilevel"/>
    <w:tmpl w:val="A67A2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ED43A0"/>
    <w:multiLevelType w:val="hybridMultilevel"/>
    <w:tmpl w:val="28ACD8D2"/>
    <w:lvl w:ilvl="0" w:tplc="A3D23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0ACE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3108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6186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2369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AF0E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99E9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2065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9188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2">
    <w:nsid w:val="3DB46A2F"/>
    <w:multiLevelType w:val="hybridMultilevel"/>
    <w:tmpl w:val="CCCA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9A19EC"/>
    <w:multiLevelType w:val="hybridMultilevel"/>
    <w:tmpl w:val="2F900992"/>
    <w:lvl w:ilvl="0" w:tplc="72F6C2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2AAA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1A88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A84E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8038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3A5D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8629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F200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C291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448B4460"/>
    <w:multiLevelType w:val="hybridMultilevel"/>
    <w:tmpl w:val="A6885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9B78A2"/>
    <w:multiLevelType w:val="hybridMultilevel"/>
    <w:tmpl w:val="F3E2D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BC1034"/>
    <w:multiLevelType w:val="hybridMultilevel"/>
    <w:tmpl w:val="231410D0"/>
    <w:lvl w:ilvl="0" w:tplc="2AD0E5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6676EF"/>
    <w:multiLevelType w:val="hybridMultilevel"/>
    <w:tmpl w:val="1562B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760396"/>
    <w:multiLevelType w:val="hybridMultilevel"/>
    <w:tmpl w:val="8116A3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51979B0"/>
    <w:multiLevelType w:val="multilevel"/>
    <w:tmpl w:val="2B6C26F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>
    <w:nsid w:val="566226B7"/>
    <w:multiLevelType w:val="hybridMultilevel"/>
    <w:tmpl w:val="1E92494A"/>
    <w:lvl w:ilvl="0" w:tplc="2F7AAA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161E2"/>
    <w:multiLevelType w:val="hybridMultilevel"/>
    <w:tmpl w:val="08EC862C"/>
    <w:lvl w:ilvl="0" w:tplc="50822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86B5097"/>
    <w:multiLevelType w:val="hybridMultilevel"/>
    <w:tmpl w:val="AF26C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A86AEA"/>
    <w:multiLevelType w:val="hybridMultilevel"/>
    <w:tmpl w:val="A3BE432C"/>
    <w:lvl w:ilvl="0" w:tplc="6F78C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A060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5642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FCE7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9FE4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69AB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07A5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7084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96AE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4">
    <w:nsid w:val="5C462A9C"/>
    <w:multiLevelType w:val="hybridMultilevel"/>
    <w:tmpl w:val="C85030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12501DD"/>
    <w:multiLevelType w:val="hybridMultilevel"/>
    <w:tmpl w:val="FA4A80CA"/>
    <w:lvl w:ilvl="0" w:tplc="B818F9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52B5CF9"/>
    <w:multiLevelType w:val="hybridMultilevel"/>
    <w:tmpl w:val="5584F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425B6E"/>
    <w:multiLevelType w:val="hybridMultilevel"/>
    <w:tmpl w:val="AE683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5D610A"/>
    <w:multiLevelType w:val="multilevel"/>
    <w:tmpl w:val="FA3449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FC4F6F"/>
    <w:multiLevelType w:val="hybridMultilevel"/>
    <w:tmpl w:val="38B4C4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664E19E4"/>
    <w:multiLevelType w:val="hybridMultilevel"/>
    <w:tmpl w:val="EA08C728"/>
    <w:lvl w:ilvl="0" w:tplc="D840A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F081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F869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A820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79E6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08E4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CC83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8685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C0A7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1">
    <w:nsid w:val="7000008B"/>
    <w:multiLevelType w:val="hybridMultilevel"/>
    <w:tmpl w:val="FC2CEE12"/>
    <w:lvl w:ilvl="0" w:tplc="C8725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83A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C936A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3C2B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F1E4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9621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FEC6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D94E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3E604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2">
    <w:nsid w:val="70CE4E35"/>
    <w:multiLevelType w:val="hybridMultilevel"/>
    <w:tmpl w:val="1562B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226687"/>
    <w:multiLevelType w:val="hybridMultilevel"/>
    <w:tmpl w:val="75AE2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9B3E1F"/>
    <w:multiLevelType w:val="hybridMultilevel"/>
    <w:tmpl w:val="25209FB6"/>
    <w:lvl w:ilvl="0" w:tplc="C3CC18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2A3084"/>
    <w:multiLevelType w:val="multilevel"/>
    <w:tmpl w:val="7AD82B8E"/>
    <w:name w:val="еее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144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6">
    <w:nsid w:val="7A7E049C"/>
    <w:multiLevelType w:val="hybridMultilevel"/>
    <w:tmpl w:val="EA74E3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7C3B277B"/>
    <w:multiLevelType w:val="hybridMultilevel"/>
    <w:tmpl w:val="BF1055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>
    <w:nsid w:val="7C5D611B"/>
    <w:multiLevelType w:val="multilevel"/>
    <w:tmpl w:val="19C850A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9">
    <w:nsid w:val="7EDA3478"/>
    <w:multiLevelType w:val="hybridMultilevel"/>
    <w:tmpl w:val="7CB6C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15"/>
  </w:num>
  <w:num w:numId="4">
    <w:abstractNumId w:val="34"/>
  </w:num>
  <w:num w:numId="5">
    <w:abstractNumId w:val="19"/>
  </w:num>
  <w:num w:numId="6">
    <w:abstractNumId w:val="14"/>
  </w:num>
  <w:num w:numId="7">
    <w:abstractNumId w:val="17"/>
  </w:num>
  <w:num w:numId="8">
    <w:abstractNumId w:val="11"/>
  </w:num>
  <w:num w:numId="9">
    <w:abstractNumId w:val="44"/>
  </w:num>
  <w:num w:numId="10">
    <w:abstractNumId w:val="26"/>
  </w:num>
  <w:num w:numId="11">
    <w:abstractNumId w:val="16"/>
  </w:num>
  <w:num w:numId="12">
    <w:abstractNumId w:val="31"/>
  </w:num>
  <w:num w:numId="13">
    <w:abstractNumId w:val="35"/>
  </w:num>
  <w:num w:numId="14">
    <w:abstractNumId w:val="9"/>
  </w:num>
  <w:num w:numId="15">
    <w:abstractNumId w:val="27"/>
  </w:num>
  <w:num w:numId="16">
    <w:abstractNumId w:val="28"/>
  </w:num>
  <w:num w:numId="17">
    <w:abstractNumId w:val="47"/>
  </w:num>
  <w:num w:numId="18">
    <w:abstractNumId w:val="46"/>
  </w:num>
  <w:num w:numId="19">
    <w:abstractNumId w:val="33"/>
  </w:num>
  <w:num w:numId="20">
    <w:abstractNumId w:val="6"/>
  </w:num>
  <w:num w:numId="21">
    <w:abstractNumId w:val="21"/>
  </w:num>
  <w:num w:numId="22">
    <w:abstractNumId w:val="3"/>
  </w:num>
  <w:num w:numId="23">
    <w:abstractNumId w:val="40"/>
  </w:num>
  <w:num w:numId="24">
    <w:abstractNumId w:val="41"/>
  </w:num>
  <w:num w:numId="25">
    <w:abstractNumId w:val="4"/>
  </w:num>
  <w:num w:numId="26">
    <w:abstractNumId w:val="23"/>
  </w:num>
  <w:num w:numId="27">
    <w:abstractNumId w:val="18"/>
  </w:num>
  <w:num w:numId="28">
    <w:abstractNumId w:val="0"/>
  </w:num>
  <w:num w:numId="29">
    <w:abstractNumId w:val="7"/>
  </w:num>
  <w:num w:numId="30">
    <w:abstractNumId w:val="43"/>
  </w:num>
  <w:num w:numId="31">
    <w:abstractNumId w:val="2"/>
  </w:num>
  <w:num w:numId="32">
    <w:abstractNumId w:val="32"/>
  </w:num>
  <w:num w:numId="33">
    <w:abstractNumId w:val="12"/>
  </w:num>
  <w:num w:numId="34">
    <w:abstractNumId w:val="37"/>
  </w:num>
  <w:num w:numId="35">
    <w:abstractNumId w:val="22"/>
  </w:num>
  <w:num w:numId="36">
    <w:abstractNumId w:val="1"/>
  </w:num>
  <w:num w:numId="37">
    <w:abstractNumId w:val="13"/>
  </w:num>
  <w:num w:numId="38">
    <w:abstractNumId w:val="20"/>
  </w:num>
  <w:num w:numId="39">
    <w:abstractNumId w:val="24"/>
  </w:num>
  <w:num w:numId="40">
    <w:abstractNumId w:val="39"/>
  </w:num>
  <w:num w:numId="41">
    <w:abstractNumId w:val="45"/>
  </w:num>
  <w:num w:numId="42">
    <w:abstractNumId w:val="49"/>
  </w:num>
  <w:num w:numId="43">
    <w:abstractNumId w:val="25"/>
  </w:num>
  <w:num w:numId="44">
    <w:abstractNumId w:val="38"/>
  </w:num>
  <w:num w:numId="45">
    <w:abstractNumId w:val="10"/>
  </w:num>
  <w:num w:numId="46">
    <w:abstractNumId w:val="5"/>
  </w:num>
  <w:num w:numId="47">
    <w:abstractNumId w:val="48"/>
  </w:num>
  <w:num w:numId="48">
    <w:abstractNumId w:val="29"/>
  </w:num>
  <w:num w:numId="49">
    <w:abstractNumId w:val="36"/>
  </w:num>
  <w:num w:numId="50">
    <w:abstractNumId w:val="42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321E"/>
    <w:rsid w:val="000C31CC"/>
    <w:rsid w:val="000F2733"/>
    <w:rsid w:val="0014511D"/>
    <w:rsid w:val="001555A1"/>
    <w:rsid w:val="001723D4"/>
    <w:rsid w:val="0018666C"/>
    <w:rsid w:val="001B4AF9"/>
    <w:rsid w:val="0023185B"/>
    <w:rsid w:val="00271264"/>
    <w:rsid w:val="002B5DE9"/>
    <w:rsid w:val="00313B1E"/>
    <w:rsid w:val="00327ECD"/>
    <w:rsid w:val="00433AB1"/>
    <w:rsid w:val="0048513C"/>
    <w:rsid w:val="004E1059"/>
    <w:rsid w:val="00506798"/>
    <w:rsid w:val="00570F13"/>
    <w:rsid w:val="005C05A2"/>
    <w:rsid w:val="006D3DD4"/>
    <w:rsid w:val="00722B2B"/>
    <w:rsid w:val="007357AF"/>
    <w:rsid w:val="0081369E"/>
    <w:rsid w:val="00876310"/>
    <w:rsid w:val="00995F3F"/>
    <w:rsid w:val="009B328F"/>
    <w:rsid w:val="00A0635E"/>
    <w:rsid w:val="00B21DD9"/>
    <w:rsid w:val="00C0423D"/>
    <w:rsid w:val="00CC026F"/>
    <w:rsid w:val="00CC5AC8"/>
    <w:rsid w:val="00E16D05"/>
    <w:rsid w:val="00E360B8"/>
    <w:rsid w:val="00E71AFE"/>
    <w:rsid w:val="00ED4892"/>
    <w:rsid w:val="00F25493"/>
    <w:rsid w:val="00F4321E"/>
    <w:rsid w:val="00F9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F0"/>
    <w:pPr>
      <w:spacing w:after="200" w:line="276" w:lineRule="auto"/>
    </w:pPr>
  </w:style>
  <w:style w:type="paragraph" w:styleId="1">
    <w:name w:val="heading 1"/>
    <w:basedOn w:val="a"/>
    <w:next w:val="a"/>
    <w:link w:val="10"/>
    <w:autoRedefine/>
    <w:qFormat/>
    <w:rsid w:val="0081369E"/>
    <w:pPr>
      <w:keepNext/>
      <w:keepLines/>
      <w:pageBreakBefore/>
      <w:numPr>
        <w:numId w:val="41"/>
      </w:numPr>
      <w:spacing w:after="60" w:line="240" w:lineRule="auto"/>
      <w:jc w:val="center"/>
      <w:outlineLvl w:val="0"/>
    </w:pPr>
    <w:rPr>
      <w:rFonts w:ascii="Arial" w:eastAsia="MS Mincho" w:hAnsi="Arial" w:cs="Arial"/>
      <w:b/>
      <w:lang w:eastAsia="ru-RU"/>
    </w:rPr>
  </w:style>
  <w:style w:type="paragraph" w:styleId="2">
    <w:name w:val="heading 2"/>
    <w:basedOn w:val="1"/>
    <w:next w:val="a"/>
    <w:link w:val="20"/>
    <w:autoRedefine/>
    <w:qFormat/>
    <w:rsid w:val="00E71AFE"/>
    <w:pPr>
      <w:pageBreakBefore w:val="0"/>
      <w:numPr>
        <w:numId w:val="0"/>
      </w:numPr>
      <w:ind w:left="993"/>
      <w:outlineLvl w:val="1"/>
    </w:pPr>
    <w:rPr>
      <w:sz w:val="18"/>
    </w:rPr>
  </w:style>
  <w:style w:type="paragraph" w:styleId="3">
    <w:name w:val="heading 3"/>
    <w:basedOn w:val="a"/>
    <w:next w:val="a"/>
    <w:link w:val="30"/>
    <w:qFormat/>
    <w:rsid w:val="0081369E"/>
    <w:pPr>
      <w:keepNext/>
      <w:numPr>
        <w:ilvl w:val="2"/>
        <w:numId w:val="4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1369E"/>
    <w:pPr>
      <w:keepNext/>
      <w:numPr>
        <w:ilvl w:val="3"/>
        <w:numId w:val="41"/>
      </w:numPr>
      <w:spacing w:before="240"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1369E"/>
    <w:pPr>
      <w:numPr>
        <w:ilvl w:val="4"/>
        <w:numId w:val="41"/>
      </w:numPr>
      <w:spacing w:before="240" w:after="6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369E"/>
    <w:pPr>
      <w:keepNext/>
      <w:numPr>
        <w:ilvl w:val="5"/>
        <w:numId w:val="4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1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1369E"/>
    <w:pPr>
      <w:keepNext/>
      <w:numPr>
        <w:ilvl w:val="6"/>
        <w:numId w:val="41"/>
      </w:numPr>
      <w:spacing w:after="0" w:line="240" w:lineRule="auto"/>
      <w:jc w:val="center"/>
      <w:outlineLvl w:val="6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369E"/>
    <w:pPr>
      <w:keepNext/>
      <w:numPr>
        <w:ilvl w:val="7"/>
        <w:numId w:val="41"/>
      </w:numPr>
      <w:spacing w:after="0" w:line="240" w:lineRule="auto"/>
      <w:jc w:val="center"/>
      <w:outlineLvl w:val="7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369E"/>
    <w:pPr>
      <w:keepNext/>
      <w:numPr>
        <w:ilvl w:val="8"/>
        <w:numId w:val="41"/>
      </w:numPr>
      <w:spacing w:after="0" w:line="240" w:lineRule="auto"/>
      <w:jc w:val="center"/>
      <w:outlineLvl w:val="8"/>
    </w:pPr>
    <w:rPr>
      <w:rFonts w:ascii="Arial" w:eastAsia="Times New Roman" w:hAnsi="Arial" w:cs="Arial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A7E8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6E70DD"/>
  </w:style>
  <w:style w:type="character" w:customStyle="1" w:styleId="a5">
    <w:name w:val="Нижний колонтитул Знак"/>
    <w:basedOn w:val="a0"/>
    <w:uiPriority w:val="99"/>
    <w:semiHidden/>
    <w:qFormat/>
    <w:rsid w:val="006E70DD"/>
  </w:style>
  <w:style w:type="paragraph" w:customStyle="1" w:styleId="a6">
    <w:name w:val="Заголовок"/>
    <w:basedOn w:val="a"/>
    <w:next w:val="a7"/>
    <w:qFormat/>
    <w:rsid w:val="00F4321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rsid w:val="00F4321E"/>
    <w:pPr>
      <w:spacing w:after="140" w:line="288" w:lineRule="auto"/>
    </w:pPr>
  </w:style>
  <w:style w:type="paragraph" w:styleId="a8">
    <w:name w:val="List"/>
    <w:basedOn w:val="a7"/>
    <w:rsid w:val="00F4321E"/>
    <w:rPr>
      <w:rFonts w:cs="Mangal"/>
    </w:rPr>
  </w:style>
  <w:style w:type="paragraph" w:customStyle="1" w:styleId="11">
    <w:name w:val="Название объекта1"/>
    <w:basedOn w:val="a"/>
    <w:qFormat/>
    <w:rsid w:val="00F432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F4321E"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FA7E8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uiPriority w:val="99"/>
    <w:semiHidden/>
    <w:unhideWhenUsed/>
    <w:rsid w:val="006E70D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semiHidden/>
    <w:unhideWhenUsed/>
    <w:rsid w:val="006E70D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b">
    <w:name w:val="Содержимое врезки"/>
    <w:basedOn w:val="a"/>
    <w:qFormat/>
    <w:rsid w:val="00F4321E"/>
  </w:style>
  <w:style w:type="table" w:styleId="ac">
    <w:name w:val="Table Grid"/>
    <w:basedOn w:val="a1"/>
    <w:uiPriority w:val="59"/>
    <w:rsid w:val="00746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rsid w:val="001555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1555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1555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6D3DD4"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rsid w:val="0081369E"/>
    <w:rPr>
      <w:rFonts w:ascii="Arial" w:eastAsia="MS Mincho" w:hAnsi="Arial" w:cs="Arial"/>
      <w:b/>
      <w:lang w:eastAsia="ru-RU"/>
    </w:rPr>
  </w:style>
  <w:style w:type="character" w:customStyle="1" w:styleId="20">
    <w:name w:val="Заголовок 2 Знак"/>
    <w:basedOn w:val="a0"/>
    <w:link w:val="2"/>
    <w:rsid w:val="00E71AFE"/>
    <w:rPr>
      <w:rFonts w:ascii="Arial" w:eastAsia="MS Mincho" w:hAnsi="Arial" w:cs="Arial"/>
      <w:b/>
      <w:sz w:val="18"/>
      <w:lang w:eastAsia="ru-RU"/>
    </w:rPr>
  </w:style>
  <w:style w:type="character" w:customStyle="1" w:styleId="30">
    <w:name w:val="Заголовок 3 Знак"/>
    <w:basedOn w:val="a0"/>
    <w:link w:val="3"/>
    <w:rsid w:val="0081369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136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1369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369E"/>
    <w:rPr>
      <w:rFonts w:ascii="Times New Roman" w:eastAsia="Times New Roman" w:hAnsi="Times New Roman" w:cs="Times New Roman"/>
      <w:b/>
      <w:sz w:val="1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1369E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369E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1369E"/>
    <w:rPr>
      <w:rFonts w:ascii="Arial" w:eastAsia="Times New Roman" w:hAnsi="Arial" w:cs="Arial"/>
      <w:b/>
      <w:sz w:val="36"/>
      <w:szCs w:val="24"/>
      <w:lang w:eastAsia="ru-RU"/>
    </w:rPr>
  </w:style>
  <w:style w:type="paragraph" w:styleId="ae">
    <w:name w:val="Normal (Web)"/>
    <w:basedOn w:val="a"/>
    <w:uiPriority w:val="99"/>
    <w:unhideWhenUsed/>
    <w:rsid w:val="0081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81369E"/>
    <w:rPr>
      <w:b/>
      <w:bCs/>
    </w:rPr>
  </w:style>
  <w:style w:type="character" w:styleId="af0">
    <w:name w:val="Emphasis"/>
    <w:basedOn w:val="a0"/>
    <w:uiPriority w:val="20"/>
    <w:qFormat/>
    <w:rsid w:val="0081369E"/>
    <w:rPr>
      <w:i/>
      <w:iCs/>
    </w:rPr>
  </w:style>
  <w:style w:type="character" w:styleId="af1">
    <w:name w:val="Hyperlink"/>
    <w:basedOn w:val="a0"/>
    <w:uiPriority w:val="99"/>
    <w:semiHidden/>
    <w:unhideWhenUsed/>
    <w:rsid w:val="0081369E"/>
    <w:rPr>
      <w:color w:val="0000FF"/>
      <w:u w:val="single"/>
    </w:rPr>
  </w:style>
  <w:style w:type="paragraph" w:customStyle="1" w:styleId="smtxt">
    <w:name w:val="smtxt"/>
    <w:basedOn w:val="a"/>
    <w:rsid w:val="0081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81369E"/>
    <w:pPr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rsid w:val="008136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722B2B"/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722B2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F0"/>
    <w:pPr>
      <w:spacing w:after="200" w:line="276" w:lineRule="auto"/>
    </w:pPr>
  </w:style>
  <w:style w:type="paragraph" w:styleId="1">
    <w:name w:val="heading 1"/>
    <w:basedOn w:val="a"/>
    <w:next w:val="a"/>
    <w:link w:val="10"/>
    <w:autoRedefine/>
    <w:qFormat/>
    <w:rsid w:val="0081369E"/>
    <w:pPr>
      <w:keepNext/>
      <w:keepLines/>
      <w:pageBreakBefore/>
      <w:numPr>
        <w:numId w:val="41"/>
      </w:numPr>
      <w:spacing w:after="60" w:line="240" w:lineRule="auto"/>
      <w:jc w:val="center"/>
      <w:outlineLvl w:val="0"/>
    </w:pPr>
    <w:rPr>
      <w:rFonts w:ascii="Arial" w:eastAsia="MS Mincho" w:hAnsi="Arial" w:cs="Arial"/>
      <w:b/>
      <w:lang w:eastAsia="ru-RU"/>
    </w:rPr>
  </w:style>
  <w:style w:type="paragraph" w:styleId="2">
    <w:name w:val="heading 2"/>
    <w:basedOn w:val="1"/>
    <w:next w:val="a"/>
    <w:link w:val="20"/>
    <w:autoRedefine/>
    <w:qFormat/>
    <w:rsid w:val="00E71AFE"/>
    <w:pPr>
      <w:pageBreakBefore w:val="0"/>
      <w:numPr>
        <w:numId w:val="0"/>
      </w:numPr>
      <w:ind w:left="993"/>
      <w:outlineLvl w:val="1"/>
    </w:pPr>
    <w:rPr>
      <w:sz w:val="18"/>
    </w:rPr>
  </w:style>
  <w:style w:type="paragraph" w:styleId="3">
    <w:name w:val="heading 3"/>
    <w:basedOn w:val="a"/>
    <w:next w:val="a"/>
    <w:link w:val="30"/>
    <w:qFormat/>
    <w:rsid w:val="0081369E"/>
    <w:pPr>
      <w:keepNext/>
      <w:numPr>
        <w:ilvl w:val="2"/>
        <w:numId w:val="4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1369E"/>
    <w:pPr>
      <w:keepNext/>
      <w:numPr>
        <w:ilvl w:val="3"/>
        <w:numId w:val="41"/>
      </w:numPr>
      <w:spacing w:before="240"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1369E"/>
    <w:pPr>
      <w:numPr>
        <w:ilvl w:val="4"/>
        <w:numId w:val="41"/>
      </w:numPr>
      <w:spacing w:before="240" w:after="6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369E"/>
    <w:pPr>
      <w:keepNext/>
      <w:numPr>
        <w:ilvl w:val="5"/>
        <w:numId w:val="4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1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1369E"/>
    <w:pPr>
      <w:keepNext/>
      <w:numPr>
        <w:ilvl w:val="6"/>
        <w:numId w:val="41"/>
      </w:numPr>
      <w:spacing w:after="0" w:line="240" w:lineRule="auto"/>
      <w:jc w:val="center"/>
      <w:outlineLvl w:val="6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369E"/>
    <w:pPr>
      <w:keepNext/>
      <w:numPr>
        <w:ilvl w:val="7"/>
        <w:numId w:val="41"/>
      </w:numPr>
      <w:spacing w:after="0" w:line="240" w:lineRule="auto"/>
      <w:jc w:val="center"/>
      <w:outlineLvl w:val="7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369E"/>
    <w:pPr>
      <w:keepNext/>
      <w:numPr>
        <w:ilvl w:val="8"/>
        <w:numId w:val="41"/>
      </w:numPr>
      <w:spacing w:after="0" w:line="240" w:lineRule="auto"/>
      <w:jc w:val="center"/>
      <w:outlineLvl w:val="8"/>
    </w:pPr>
    <w:rPr>
      <w:rFonts w:ascii="Arial" w:eastAsia="Times New Roman" w:hAnsi="Arial" w:cs="Arial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A7E8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6E70DD"/>
  </w:style>
  <w:style w:type="character" w:customStyle="1" w:styleId="a5">
    <w:name w:val="Нижний колонтитул Знак"/>
    <w:basedOn w:val="a0"/>
    <w:uiPriority w:val="99"/>
    <w:semiHidden/>
    <w:qFormat/>
    <w:rsid w:val="006E70DD"/>
  </w:style>
  <w:style w:type="paragraph" w:customStyle="1" w:styleId="a6">
    <w:name w:val="Заголовок"/>
    <w:basedOn w:val="a"/>
    <w:next w:val="a7"/>
    <w:qFormat/>
    <w:rsid w:val="00F4321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rsid w:val="00F4321E"/>
    <w:pPr>
      <w:spacing w:after="140" w:line="288" w:lineRule="auto"/>
    </w:pPr>
  </w:style>
  <w:style w:type="paragraph" w:styleId="a8">
    <w:name w:val="List"/>
    <w:basedOn w:val="a7"/>
    <w:rsid w:val="00F4321E"/>
    <w:rPr>
      <w:rFonts w:cs="Mangal"/>
    </w:rPr>
  </w:style>
  <w:style w:type="paragraph" w:customStyle="1" w:styleId="11">
    <w:name w:val="Название объекта1"/>
    <w:basedOn w:val="a"/>
    <w:qFormat/>
    <w:rsid w:val="00F432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F4321E"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FA7E8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uiPriority w:val="99"/>
    <w:semiHidden/>
    <w:unhideWhenUsed/>
    <w:rsid w:val="006E70D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semiHidden/>
    <w:unhideWhenUsed/>
    <w:rsid w:val="006E70D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b">
    <w:name w:val="Содержимое врезки"/>
    <w:basedOn w:val="a"/>
    <w:qFormat/>
    <w:rsid w:val="00F4321E"/>
  </w:style>
  <w:style w:type="table" w:styleId="ac">
    <w:name w:val="Table Grid"/>
    <w:basedOn w:val="a1"/>
    <w:uiPriority w:val="59"/>
    <w:rsid w:val="00746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qFormat/>
    <w:rsid w:val="001555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1555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1555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6D3DD4"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rsid w:val="0081369E"/>
    <w:rPr>
      <w:rFonts w:ascii="Arial" w:eastAsia="MS Mincho" w:hAnsi="Arial" w:cs="Arial"/>
      <w:b/>
      <w:lang w:eastAsia="ru-RU"/>
    </w:rPr>
  </w:style>
  <w:style w:type="character" w:customStyle="1" w:styleId="20">
    <w:name w:val="Заголовок 2 Знак"/>
    <w:basedOn w:val="a0"/>
    <w:link w:val="2"/>
    <w:rsid w:val="00E71AFE"/>
    <w:rPr>
      <w:rFonts w:ascii="Arial" w:eastAsia="MS Mincho" w:hAnsi="Arial" w:cs="Arial"/>
      <w:b/>
      <w:sz w:val="18"/>
      <w:lang w:eastAsia="ru-RU"/>
    </w:rPr>
  </w:style>
  <w:style w:type="character" w:customStyle="1" w:styleId="30">
    <w:name w:val="Заголовок 3 Знак"/>
    <w:basedOn w:val="a0"/>
    <w:link w:val="3"/>
    <w:rsid w:val="0081369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136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1369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369E"/>
    <w:rPr>
      <w:rFonts w:ascii="Times New Roman" w:eastAsia="Times New Roman" w:hAnsi="Times New Roman" w:cs="Times New Roman"/>
      <w:b/>
      <w:sz w:val="1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1369E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369E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1369E"/>
    <w:rPr>
      <w:rFonts w:ascii="Arial" w:eastAsia="Times New Roman" w:hAnsi="Arial" w:cs="Arial"/>
      <w:b/>
      <w:sz w:val="36"/>
      <w:szCs w:val="24"/>
      <w:lang w:eastAsia="ru-RU"/>
    </w:rPr>
  </w:style>
  <w:style w:type="paragraph" w:styleId="ae">
    <w:name w:val="Normal (Web)"/>
    <w:basedOn w:val="a"/>
    <w:uiPriority w:val="99"/>
    <w:unhideWhenUsed/>
    <w:rsid w:val="0081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81369E"/>
    <w:rPr>
      <w:b/>
      <w:bCs/>
    </w:rPr>
  </w:style>
  <w:style w:type="character" w:styleId="af0">
    <w:name w:val="Emphasis"/>
    <w:basedOn w:val="a0"/>
    <w:uiPriority w:val="20"/>
    <w:qFormat/>
    <w:rsid w:val="0081369E"/>
    <w:rPr>
      <w:i/>
      <w:iCs/>
    </w:rPr>
  </w:style>
  <w:style w:type="character" w:styleId="af1">
    <w:name w:val="Hyperlink"/>
    <w:basedOn w:val="a0"/>
    <w:uiPriority w:val="99"/>
    <w:semiHidden/>
    <w:unhideWhenUsed/>
    <w:rsid w:val="0081369E"/>
    <w:rPr>
      <w:color w:val="0000FF"/>
      <w:u w:val="single"/>
    </w:rPr>
  </w:style>
  <w:style w:type="paragraph" w:customStyle="1" w:styleId="smtxt">
    <w:name w:val="smtxt"/>
    <w:basedOn w:val="a"/>
    <w:rsid w:val="0081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81369E"/>
    <w:pPr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rsid w:val="008136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722B2B"/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722B2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6D675-2D53-4AE9-8304-8CC745F0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18</Pages>
  <Words>4636</Words>
  <Characters>26426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Жуков</cp:lastModifiedBy>
  <cp:revision>12</cp:revision>
  <dcterms:created xsi:type="dcterms:W3CDTF">2020-03-04T07:25:00Z</dcterms:created>
  <dcterms:modified xsi:type="dcterms:W3CDTF">2020-03-24T12:12:00Z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