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B7" w:rsidRDefault="00B80CB7" w:rsidP="00B80CB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Pr="00E21CCB">
        <w:rPr>
          <w:b/>
          <w:color w:val="000000"/>
          <w:sz w:val="28"/>
          <w:szCs w:val="28"/>
        </w:rPr>
        <w:t xml:space="preserve">«Красноярский государственный медицинский университет имени профессора В.Ф. </w:t>
      </w:r>
      <w:proofErr w:type="spellStart"/>
      <w:r w:rsidRPr="00E21CCB">
        <w:rPr>
          <w:b/>
          <w:color w:val="000000"/>
          <w:sz w:val="28"/>
          <w:szCs w:val="28"/>
        </w:rPr>
        <w:t>Войно-Ясенецкого</w:t>
      </w:r>
      <w:proofErr w:type="spellEnd"/>
      <w:r w:rsidRPr="00E21CCB">
        <w:rPr>
          <w:b/>
          <w:color w:val="000000"/>
          <w:sz w:val="28"/>
          <w:szCs w:val="28"/>
        </w:rPr>
        <w:t xml:space="preserve">» </w:t>
      </w:r>
    </w:p>
    <w:p w:rsidR="00B80CB7" w:rsidRPr="00E21CCB" w:rsidRDefault="00B80CB7" w:rsidP="00B80CB7">
      <w:pPr>
        <w:jc w:val="center"/>
        <w:rPr>
          <w:b/>
          <w:color w:val="000000"/>
          <w:sz w:val="28"/>
          <w:szCs w:val="28"/>
        </w:rPr>
      </w:pPr>
      <w:r w:rsidRPr="00E21CCB">
        <w:rPr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B80CB7" w:rsidRDefault="00B80CB7" w:rsidP="00B80CB7">
      <w:pPr>
        <w:jc w:val="center"/>
        <w:rPr>
          <w:b/>
        </w:rPr>
      </w:pPr>
    </w:p>
    <w:p w:rsidR="00B80CB7" w:rsidRPr="00460DAC" w:rsidRDefault="00B80CB7" w:rsidP="00B80CB7">
      <w:pPr>
        <w:jc w:val="center"/>
        <w:rPr>
          <w:b/>
          <w:color w:val="000000"/>
          <w:sz w:val="28"/>
          <w:szCs w:val="28"/>
        </w:rPr>
      </w:pPr>
      <w:r w:rsidRPr="00460DAC">
        <w:rPr>
          <w:b/>
          <w:color w:val="000000"/>
          <w:sz w:val="28"/>
          <w:szCs w:val="28"/>
        </w:rPr>
        <w:t>Кафед</w:t>
      </w:r>
      <w:r w:rsidR="009D5CFA">
        <w:rPr>
          <w:b/>
          <w:color w:val="000000"/>
          <w:sz w:val="28"/>
          <w:szCs w:val="28"/>
        </w:rPr>
        <w:t>ра анатомии человека</w:t>
      </w:r>
    </w:p>
    <w:p w:rsidR="00B80CB7" w:rsidRPr="0011089D" w:rsidRDefault="00B80CB7" w:rsidP="00B80CB7">
      <w:pPr>
        <w:jc w:val="center"/>
        <w:rPr>
          <w:sz w:val="20"/>
        </w:rPr>
      </w:pPr>
    </w:p>
    <w:p w:rsidR="00B80CB7" w:rsidRDefault="00B80CB7" w:rsidP="00B80CB7">
      <w:pPr>
        <w:jc w:val="center"/>
        <w:rPr>
          <w:b/>
          <w:color w:val="000000"/>
          <w:sz w:val="40"/>
          <w:szCs w:val="40"/>
        </w:rPr>
      </w:pPr>
    </w:p>
    <w:p w:rsidR="00036246" w:rsidRDefault="00B80CB7" w:rsidP="00B80CB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Переч</w:t>
      </w:r>
      <w:r w:rsidR="009D5CFA">
        <w:rPr>
          <w:b/>
          <w:color w:val="000000"/>
          <w:sz w:val="40"/>
          <w:szCs w:val="40"/>
        </w:rPr>
        <w:t xml:space="preserve">ень </w:t>
      </w:r>
      <w:r w:rsidR="00036246">
        <w:rPr>
          <w:b/>
          <w:color w:val="000000"/>
          <w:sz w:val="40"/>
          <w:szCs w:val="40"/>
        </w:rPr>
        <w:t>практических навыков, умений</w:t>
      </w:r>
      <w:r>
        <w:rPr>
          <w:b/>
          <w:color w:val="000000"/>
          <w:sz w:val="40"/>
          <w:szCs w:val="40"/>
        </w:rPr>
        <w:t xml:space="preserve"> </w:t>
      </w:r>
    </w:p>
    <w:p w:rsidR="00B80CB7" w:rsidRPr="00E21CCB" w:rsidRDefault="00B80CB7" w:rsidP="00B80CB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к э</w:t>
      </w:r>
      <w:r w:rsidR="00036246">
        <w:rPr>
          <w:b/>
          <w:color w:val="000000"/>
          <w:sz w:val="40"/>
          <w:szCs w:val="40"/>
        </w:rPr>
        <w:t>кзамену</w:t>
      </w:r>
      <w:r>
        <w:rPr>
          <w:b/>
          <w:color w:val="000000"/>
          <w:sz w:val="40"/>
          <w:szCs w:val="40"/>
        </w:rPr>
        <w:t xml:space="preserve"> </w:t>
      </w:r>
    </w:p>
    <w:p w:rsidR="00B80CB7" w:rsidRDefault="00B80CB7" w:rsidP="00B80CB7">
      <w:pPr>
        <w:rPr>
          <w:b/>
          <w:color w:val="000000"/>
          <w:sz w:val="28"/>
          <w:szCs w:val="28"/>
        </w:rPr>
      </w:pPr>
    </w:p>
    <w:p w:rsidR="00B80CB7" w:rsidRDefault="00B80CB7" w:rsidP="00036246">
      <w:pPr>
        <w:jc w:val="center"/>
        <w:rPr>
          <w:b/>
          <w:color w:val="000000"/>
          <w:sz w:val="28"/>
          <w:szCs w:val="28"/>
        </w:rPr>
      </w:pPr>
      <w:r w:rsidRPr="00E21CCB">
        <w:rPr>
          <w:b/>
          <w:color w:val="000000"/>
          <w:sz w:val="28"/>
          <w:szCs w:val="28"/>
        </w:rPr>
        <w:t>по дисциплине</w:t>
      </w:r>
      <w:r w:rsidR="00036246">
        <w:rPr>
          <w:b/>
          <w:color w:val="000000"/>
          <w:sz w:val="28"/>
          <w:szCs w:val="28"/>
        </w:rPr>
        <w:t xml:space="preserve"> Анатомия человека</w:t>
      </w:r>
      <w:r w:rsidRPr="00E21CCB">
        <w:rPr>
          <w:b/>
          <w:color w:val="000000"/>
          <w:sz w:val="28"/>
          <w:szCs w:val="28"/>
        </w:rPr>
        <w:t xml:space="preserve">, </w:t>
      </w:r>
      <w:r w:rsidR="00036246">
        <w:rPr>
          <w:b/>
          <w:color w:val="000000"/>
          <w:sz w:val="28"/>
          <w:szCs w:val="28"/>
        </w:rPr>
        <w:t xml:space="preserve"> 2 </w:t>
      </w:r>
      <w:r w:rsidRPr="00E21CCB">
        <w:rPr>
          <w:b/>
          <w:color w:val="000000"/>
          <w:sz w:val="28"/>
          <w:szCs w:val="28"/>
        </w:rPr>
        <w:t>курса</w:t>
      </w:r>
    </w:p>
    <w:p w:rsidR="00B80CB7" w:rsidRPr="00FD2BA4" w:rsidRDefault="00036246" w:rsidP="00B80CB7">
      <w:pPr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80CB7" w:rsidRPr="00036246" w:rsidRDefault="00B80CB7" w:rsidP="00036246">
      <w:pPr>
        <w:jc w:val="center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 xml:space="preserve">для специальности </w:t>
      </w:r>
      <w:r w:rsidR="00036246">
        <w:rPr>
          <w:color w:val="000000"/>
          <w:sz w:val="28"/>
          <w:szCs w:val="28"/>
        </w:rPr>
        <w:t>30.05.03 – Медицинская кибернетика</w:t>
      </w:r>
    </w:p>
    <w:p w:rsidR="00B80CB7" w:rsidRPr="00E21CCB" w:rsidRDefault="00B80CB7" w:rsidP="00B80CB7">
      <w:pPr>
        <w:spacing w:line="360" w:lineRule="auto"/>
        <w:jc w:val="center"/>
        <w:rPr>
          <w:color w:val="000000"/>
          <w:sz w:val="28"/>
          <w:szCs w:val="28"/>
        </w:rPr>
      </w:pPr>
    </w:p>
    <w:p w:rsidR="00B80CB7" w:rsidRPr="00E21CCB" w:rsidRDefault="00B80CB7" w:rsidP="00B80CB7">
      <w:pPr>
        <w:jc w:val="both"/>
        <w:rPr>
          <w:b/>
          <w:color w:val="000000"/>
          <w:sz w:val="32"/>
          <w:szCs w:val="32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b/>
          <w:color w:val="000000"/>
          <w:sz w:val="32"/>
          <w:szCs w:val="32"/>
        </w:rPr>
        <w:t>УТВЕРЖДАЮ</w:t>
      </w:r>
    </w:p>
    <w:p w:rsidR="00B80CB7" w:rsidRPr="00E21CCB" w:rsidRDefault="00B80CB7" w:rsidP="00B80CB7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Заведующий кафедрой</w:t>
      </w:r>
    </w:p>
    <w:p w:rsidR="00B80CB7" w:rsidRPr="00E21CCB" w:rsidRDefault="00B80CB7" w:rsidP="00B80CB7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proofErr w:type="spellStart"/>
      <w:r w:rsidR="00036246">
        <w:rPr>
          <w:color w:val="000000"/>
          <w:sz w:val="28"/>
          <w:szCs w:val="28"/>
        </w:rPr>
        <w:t>д.м</w:t>
      </w:r>
      <w:proofErr w:type="gramStart"/>
      <w:r w:rsidR="00036246">
        <w:rPr>
          <w:color w:val="000000"/>
          <w:sz w:val="28"/>
          <w:szCs w:val="28"/>
        </w:rPr>
        <w:t>.н</w:t>
      </w:r>
      <w:proofErr w:type="spellEnd"/>
      <w:proofErr w:type="gramEnd"/>
      <w:r w:rsidR="00036246">
        <w:rPr>
          <w:color w:val="000000"/>
          <w:sz w:val="28"/>
          <w:szCs w:val="28"/>
        </w:rPr>
        <w:t>, профессор</w:t>
      </w:r>
    </w:p>
    <w:p w:rsidR="00B80CB7" w:rsidRPr="00036246" w:rsidRDefault="00B80CB7" w:rsidP="00036246">
      <w:pPr>
        <w:jc w:val="both"/>
        <w:rPr>
          <w:color w:val="000000"/>
          <w:sz w:val="28"/>
          <w:szCs w:val="28"/>
        </w:rPr>
      </w:pP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Pr="00E21CCB">
        <w:rPr>
          <w:color w:val="000000"/>
          <w:sz w:val="28"/>
          <w:szCs w:val="28"/>
        </w:rPr>
        <w:tab/>
      </w:r>
      <w:r w:rsidR="00036246" w:rsidRPr="00036246">
        <w:rPr>
          <w:color w:val="000000"/>
          <w:sz w:val="28"/>
          <w:szCs w:val="28"/>
        </w:rPr>
        <w:t>Медведева Н.Н.</w:t>
      </w:r>
    </w:p>
    <w:p w:rsidR="00B80CB7" w:rsidRPr="00E21CCB" w:rsidRDefault="00036246" w:rsidP="00B80CB7">
      <w:pPr>
        <w:jc w:val="both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color w:val="000000"/>
          <w:sz w:val="28"/>
          <w:szCs w:val="28"/>
        </w:rPr>
        <w:t>«____»</w:t>
      </w:r>
      <w:r w:rsidR="00B80CB7" w:rsidRPr="00E21CCB">
        <w:rPr>
          <w:color w:val="000000"/>
          <w:sz w:val="28"/>
          <w:szCs w:val="28"/>
        </w:rPr>
        <w:t xml:space="preserve">_____________ </w:t>
      </w:r>
      <w:r>
        <w:rPr>
          <w:color w:val="000000"/>
          <w:sz w:val="28"/>
          <w:szCs w:val="28"/>
        </w:rPr>
        <w:t xml:space="preserve">2023 </w:t>
      </w:r>
      <w:r w:rsidR="00B80CB7" w:rsidRPr="00E21CCB">
        <w:rPr>
          <w:color w:val="000000"/>
          <w:sz w:val="28"/>
          <w:szCs w:val="28"/>
        </w:rPr>
        <w:t>г.</w:t>
      </w:r>
    </w:p>
    <w:p w:rsidR="00B80CB7" w:rsidRPr="00E21CCB" w:rsidRDefault="00B80CB7" w:rsidP="00B80CB7">
      <w:pPr>
        <w:spacing w:line="360" w:lineRule="auto"/>
        <w:jc w:val="both"/>
        <w:rPr>
          <w:color w:val="000000"/>
          <w:sz w:val="28"/>
          <w:szCs w:val="28"/>
        </w:rPr>
      </w:pPr>
    </w:p>
    <w:p w:rsidR="00B80CB7" w:rsidRPr="00E21CCB" w:rsidRDefault="002869BB" w:rsidP="00B80CB7">
      <w:pPr>
        <w:numPr>
          <w:ilvl w:val="0"/>
          <w:numId w:val="1"/>
        </w:numPr>
        <w:tabs>
          <w:tab w:val="clear" w:pos="720"/>
          <w:tab w:val="num" w:pos="0"/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10C8E" w:rsidRPr="00010C8E">
        <w:rPr>
          <w:bCs/>
          <w:color w:val="000000"/>
          <w:sz w:val="28"/>
          <w:szCs w:val="28"/>
        </w:rPr>
        <w:t>Владеть медико-анатомическим понятийным аппаратом, методами анатомического исследования.</w:t>
      </w:r>
    </w:p>
    <w:p w:rsidR="00B80CB7" w:rsidRPr="00E21CCB" w:rsidRDefault="00010C8E" w:rsidP="00010C8E">
      <w:pPr>
        <w:numPr>
          <w:ilvl w:val="0"/>
          <w:numId w:val="1"/>
        </w:numPr>
        <w:tabs>
          <w:tab w:val="clear" w:pos="720"/>
          <w:tab w:val="num" w:pos="426"/>
        </w:tabs>
        <w:ind w:left="0" w:firstLine="0"/>
        <w:jc w:val="both"/>
        <w:rPr>
          <w:color w:val="000000"/>
          <w:sz w:val="28"/>
          <w:szCs w:val="28"/>
        </w:rPr>
      </w:pPr>
      <w:r w:rsidRPr="00010C8E">
        <w:rPr>
          <w:bCs/>
          <w:color w:val="000000"/>
          <w:sz w:val="28"/>
          <w:szCs w:val="28"/>
        </w:rPr>
        <w:t>Владеть латинской анатомической терминологией по теме занятия, навыками самостоятельной работы с учебной литературой на бумажных и электронных носителях.</w:t>
      </w:r>
    </w:p>
    <w:p w:rsidR="00B80CB7" w:rsidRPr="00010C8E" w:rsidRDefault="00010C8E" w:rsidP="00B80CB7">
      <w:pPr>
        <w:numPr>
          <w:ilvl w:val="0"/>
          <w:numId w:val="1"/>
        </w:numPr>
        <w:ind w:left="360"/>
        <w:jc w:val="both"/>
        <w:rPr>
          <w:color w:val="000000"/>
          <w:sz w:val="28"/>
          <w:szCs w:val="28"/>
        </w:rPr>
      </w:pPr>
      <w:r w:rsidRPr="00010C8E">
        <w:rPr>
          <w:bCs/>
          <w:color w:val="000000"/>
          <w:sz w:val="28"/>
          <w:szCs w:val="28"/>
        </w:rPr>
        <w:t xml:space="preserve">Показать, назвать кости скелета, определяя их </w:t>
      </w:r>
      <w:proofErr w:type="spellStart"/>
      <w:r w:rsidRPr="00010C8E">
        <w:rPr>
          <w:bCs/>
          <w:color w:val="000000"/>
          <w:sz w:val="28"/>
          <w:szCs w:val="28"/>
        </w:rPr>
        <w:t>латерализацию</w:t>
      </w:r>
      <w:proofErr w:type="spellEnd"/>
      <w:r w:rsidRPr="00010C8E">
        <w:rPr>
          <w:bCs/>
          <w:color w:val="000000"/>
          <w:sz w:val="28"/>
          <w:szCs w:val="28"/>
        </w:rPr>
        <w:t>.</w:t>
      </w:r>
    </w:p>
    <w:p w:rsidR="00010C8E" w:rsidRPr="008D1444" w:rsidRDefault="002869BB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010C8E" w:rsidRPr="00010C8E">
        <w:rPr>
          <w:bCs/>
          <w:color w:val="000000"/>
          <w:sz w:val="28"/>
          <w:szCs w:val="28"/>
        </w:rPr>
        <w:t>Показать, назвать кости черепа, каналы, отверстия, их назначение.</w:t>
      </w:r>
    </w:p>
    <w:p w:rsidR="008D1444" w:rsidRPr="00881C66" w:rsidRDefault="002869BB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81C66" w:rsidRPr="00881C66">
        <w:rPr>
          <w:bCs/>
          <w:color w:val="000000"/>
          <w:sz w:val="28"/>
          <w:szCs w:val="28"/>
        </w:rPr>
        <w:t>Определить области передней брюшной стенки. Проецировать на переднюю брюшную стенку паховый канал и его кольца.</w:t>
      </w:r>
    </w:p>
    <w:p w:rsidR="00881C66" w:rsidRPr="00881C66" w:rsidRDefault="002869BB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81C66" w:rsidRPr="00881C66">
        <w:rPr>
          <w:bCs/>
          <w:color w:val="000000"/>
          <w:sz w:val="28"/>
          <w:szCs w:val="28"/>
        </w:rPr>
        <w:t>Показать на препаратах мышцы, осуществляющие движения в суставах.</w:t>
      </w:r>
    </w:p>
    <w:p w:rsidR="00881C66" w:rsidRPr="00881C66" w:rsidRDefault="002869BB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81C66" w:rsidRPr="00881C66">
        <w:rPr>
          <w:bCs/>
          <w:color w:val="000000"/>
          <w:sz w:val="28"/>
          <w:szCs w:val="28"/>
        </w:rPr>
        <w:t>Определить размеры женского таза.</w:t>
      </w:r>
    </w:p>
    <w:p w:rsidR="00881C66" w:rsidRPr="00881C66" w:rsidRDefault="002869BB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81C66" w:rsidRPr="00881C66">
        <w:rPr>
          <w:bCs/>
          <w:color w:val="000000"/>
          <w:sz w:val="28"/>
          <w:szCs w:val="28"/>
        </w:rPr>
        <w:t>Показать на препаратах границы треугольников шеи.</w:t>
      </w:r>
    </w:p>
    <w:p w:rsidR="00881C66" w:rsidRPr="00881C66" w:rsidRDefault="002869BB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81C66" w:rsidRPr="00881C66">
        <w:rPr>
          <w:bCs/>
          <w:color w:val="000000"/>
          <w:sz w:val="28"/>
          <w:szCs w:val="28"/>
        </w:rPr>
        <w:t>Написать формулы для молочных и постоянных зубов.</w:t>
      </w:r>
    </w:p>
    <w:p w:rsidR="00881C66" w:rsidRPr="00881C66" w:rsidRDefault="00881C66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881C66">
        <w:rPr>
          <w:bCs/>
          <w:color w:val="000000"/>
          <w:sz w:val="28"/>
          <w:szCs w:val="28"/>
        </w:rPr>
        <w:t>Показать на препаратах и назвать по латыни внутренние органы и их части.</w:t>
      </w:r>
    </w:p>
    <w:p w:rsidR="00881C66" w:rsidRPr="00881C66" w:rsidRDefault="00881C66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881C66">
        <w:rPr>
          <w:bCs/>
          <w:color w:val="000000"/>
          <w:sz w:val="28"/>
          <w:szCs w:val="28"/>
        </w:rPr>
        <w:t>Определить топографию внутренних органов: гол</w:t>
      </w:r>
      <w:proofErr w:type="gramStart"/>
      <w:r w:rsidRPr="00881C66">
        <w:rPr>
          <w:bCs/>
          <w:color w:val="000000"/>
          <w:sz w:val="28"/>
          <w:szCs w:val="28"/>
        </w:rPr>
        <w:t>о-</w:t>
      </w:r>
      <w:proofErr w:type="gramEnd"/>
      <w:r w:rsidRPr="00881C66">
        <w:rPr>
          <w:bCs/>
          <w:color w:val="000000"/>
          <w:sz w:val="28"/>
          <w:szCs w:val="28"/>
        </w:rPr>
        <w:t xml:space="preserve">, </w:t>
      </w:r>
      <w:proofErr w:type="spellStart"/>
      <w:r w:rsidRPr="00881C66">
        <w:rPr>
          <w:bCs/>
          <w:color w:val="000000"/>
          <w:sz w:val="28"/>
          <w:szCs w:val="28"/>
        </w:rPr>
        <w:t>скелето</w:t>
      </w:r>
      <w:proofErr w:type="spellEnd"/>
      <w:r w:rsidRPr="00881C66">
        <w:rPr>
          <w:bCs/>
          <w:color w:val="000000"/>
          <w:sz w:val="28"/>
          <w:szCs w:val="28"/>
        </w:rPr>
        <w:t xml:space="preserve">- и </w:t>
      </w:r>
      <w:proofErr w:type="spellStart"/>
      <w:r w:rsidRPr="00881C66">
        <w:rPr>
          <w:bCs/>
          <w:color w:val="000000"/>
          <w:sz w:val="28"/>
          <w:szCs w:val="28"/>
        </w:rPr>
        <w:t>синтопию</w:t>
      </w:r>
      <w:proofErr w:type="spellEnd"/>
      <w:r w:rsidRPr="00881C66">
        <w:rPr>
          <w:bCs/>
          <w:color w:val="000000"/>
          <w:sz w:val="28"/>
          <w:szCs w:val="28"/>
        </w:rPr>
        <w:t>.</w:t>
      </w:r>
    </w:p>
    <w:p w:rsidR="00881C66" w:rsidRPr="00FD31A3" w:rsidRDefault="00FD31A3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FD31A3">
        <w:rPr>
          <w:bCs/>
          <w:color w:val="000000"/>
          <w:sz w:val="28"/>
          <w:szCs w:val="28"/>
        </w:rPr>
        <w:t xml:space="preserve">Нарисовать схему рефлекторной дуги. Определить </w:t>
      </w:r>
      <w:proofErr w:type="spellStart"/>
      <w:r w:rsidRPr="00FD31A3">
        <w:rPr>
          <w:bCs/>
          <w:color w:val="000000"/>
          <w:sz w:val="28"/>
          <w:szCs w:val="28"/>
        </w:rPr>
        <w:t>скелетотопию</w:t>
      </w:r>
      <w:proofErr w:type="spellEnd"/>
      <w:r w:rsidRPr="00FD31A3">
        <w:rPr>
          <w:bCs/>
          <w:color w:val="000000"/>
          <w:sz w:val="28"/>
          <w:szCs w:val="28"/>
        </w:rPr>
        <w:t xml:space="preserve"> сегментов спинного мозга. Нарисовать схему формирования спинномозгового нерва и его ветвей.</w:t>
      </w:r>
    </w:p>
    <w:p w:rsidR="00FD31A3" w:rsidRPr="00FD31A3" w:rsidRDefault="00FD31A3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FD31A3">
        <w:rPr>
          <w:bCs/>
          <w:color w:val="000000"/>
          <w:sz w:val="28"/>
          <w:szCs w:val="28"/>
        </w:rPr>
        <w:t xml:space="preserve">Показать на препаратах отделы головного мозга, локализацию корковых центров анализаторов первой и второй сигнальных систем. </w:t>
      </w:r>
      <w:r w:rsidRPr="00FD31A3">
        <w:rPr>
          <w:bCs/>
          <w:color w:val="000000"/>
          <w:sz w:val="28"/>
          <w:szCs w:val="28"/>
        </w:rPr>
        <w:lastRenderedPageBreak/>
        <w:t>Зарисовать схемы проводящих путей, отвечающих за сознательные движения и кожное чувство. Показать на препаратах локализацию выхода черепных нервов на основании мозга и из черепа.</w:t>
      </w:r>
    </w:p>
    <w:p w:rsidR="00FD31A3" w:rsidRPr="00FD31A3" w:rsidRDefault="00FD31A3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FD31A3">
        <w:rPr>
          <w:bCs/>
          <w:color w:val="000000"/>
          <w:sz w:val="28"/>
          <w:szCs w:val="28"/>
        </w:rPr>
        <w:t>Находить на влажных препаратах отделы сердца, его сосуды; аорту, ее ветви, париетальные и висцеральные артерии грудной, брюшной и тазовой полостей, сосуды головы, шеи и конечностей.</w:t>
      </w:r>
    </w:p>
    <w:p w:rsidR="00FD31A3" w:rsidRPr="00FD31A3" w:rsidRDefault="00FD31A3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FD31A3">
        <w:rPr>
          <w:bCs/>
          <w:color w:val="000000"/>
          <w:sz w:val="28"/>
          <w:szCs w:val="28"/>
        </w:rPr>
        <w:t>Показать на влажных препаратах крупные венозные сосуды головы, шеи, поверхностные и глубокие вены верхней и нижней конечностей, париетальные и висцеральные вены грудной, брюшной полости и таза.</w:t>
      </w:r>
    </w:p>
    <w:p w:rsidR="00FD31A3" w:rsidRPr="00FD31A3" w:rsidRDefault="00FD31A3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FD31A3">
        <w:rPr>
          <w:bCs/>
          <w:color w:val="000000"/>
          <w:sz w:val="28"/>
          <w:szCs w:val="28"/>
        </w:rPr>
        <w:t>Показать на препарате крупные органные и региональные лимфатические узлы, лимфатические стволы и протоки. Нарисовать схему формирования лимфатических протоков, показать на препаратах места их впадения в венозное русло.</w:t>
      </w:r>
    </w:p>
    <w:p w:rsidR="00FD31A3" w:rsidRPr="00FD31A3" w:rsidRDefault="00FD31A3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FD31A3">
        <w:rPr>
          <w:bCs/>
          <w:color w:val="000000"/>
          <w:sz w:val="28"/>
          <w:szCs w:val="28"/>
        </w:rPr>
        <w:t xml:space="preserve">Зарисовать симпатическую и парасимпатическую рефлекторные дуги. </w:t>
      </w:r>
    </w:p>
    <w:p w:rsidR="00FD31A3" w:rsidRPr="00FD31A3" w:rsidRDefault="00FD31A3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r w:rsidRPr="00FD31A3">
        <w:rPr>
          <w:bCs/>
          <w:color w:val="000000"/>
          <w:sz w:val="28"/>
          <w:szCs w:val="28"/>
        </w:rPr>
        <w:t>Владеть простейшими медицинскими инструментами – скальпелем и пинцетом.</w:t>
      </w:r>
    </w:p>
    <w:p w:rsidR="00FD31A3" w:rsidRPr="00F51323" w:rsidRDefault="00FD31A3" w:rsidP="00010C8E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FD31A3">
        <w:rPr>
          <w:bCs/>
          <w:color w:val="000000"/>
          <w:sz w:val="28"/>
          <w:szCs w:val="28"/>
        </w:rPr>
        <w:t>Интерпретировать рентгенограммы костей, суставов, внутренних органов, сосудов.</w:t>
      </w:r>
      <w:r>
        <w:rPr>
          <w:bCs/>
          <w:color w:val="000000"/>
          <w:sz w:val="28"/>
          <w:szCs w:val="28"/>
        </w:rPr>
        <w:t xml:space="preserve"> </w:t>
      </w:r>
    </w:p>
    <w:p w:rsidR="00B80CB7" w:rsidRPr="00E21CCB" w:rsidRDefault="00B80CB7" w:rsidP="00B80CB7">
      <w:pPr>
        <w:jc w:val="both"/>
        <w:rPr>
          <w:color w:val="000000"/>
          <w:sz w:val="28"/>
          <w:szCs w:val="28"/>
        </w:rPr>
      </w:pPr>
    </w:p>
    <w:p w:rsidR="00B80CB7" w:rsidRPr="00E21CCB" w:rsidRDefault="00B80CB7" w:rsidP="00B80CB7">
      <w:pPr>
        <w:jc w:val="both"/>
        <w:rPr>
          <w:color w:val="000000"/>
          <w:sz w:val="28"/>
          <w:szCs w:val="28"/>
        </w:rPr>
      </w:pPr>
    </w:p>
    <w:p w:rsidR="00B80CB7" w:rsidRPr="00E21CCB" w:rsidRDefault="00B80CB7" w:rsidP="00B80CB7">
      <w:pPr>
        <w:jc w:val="both"/>
        <w:rPr>
          <w:color w:val="000000"/>
          <w:sz w:val="28"/>
          <w:szCs w:val="28"/>
        </w:rPr>
      </w:pPr>
    </w:p>
    <w:p w:rsidR="00B80CB7" w:rsidRPr="003F3327" w:rsidRDefault="00B80CB7" w:rsidP="00B80CB7">
      <w:pPr>
        <w:jc w:val="both"/>
        <w:rPr>
          <w:color w:val="000000"/>
        </w:rPr>
      </w:pPr>
      <w:proofErr w:type="gramStart"/>
      <w:r w:rsidRPr="00E21CCB">
        <w:rPr>
          <w:color w:val="000000"/>
        </w:rPr>
        <w:t>Утвержден</w:t>
      </w:r>
      <w:proofErr w:type="gramEnd"/>
      <w:r w:rsidRPr="00E21CCB">
        <w:rPr>
          <w:color w:val="000000"/>
        </w:rPr>
        <w:t xml:space="preserve"> на заседании кафедры </w:t>
      </w:r>
      <w:r w:rsidR="00106C27">
        <w:rPr>
          <w:color w:val="000000"/>
        </w:rPr>
        <w:t>анатомии человека</w:t>
      </w:r>
    </w:p>
    <w:p w:rsidR="00B80CB7" w:rsidRPr="00F51323" w:rsidRDefault="00B80CB7" w:rsidP="00B80CB7">
      <w:pPr>
        <w:jc w:val="both"/>
        <w:rPr>
          <w:color w:val="000000"/>
          <w:sz w:val="22"/>
          <w:szCs w:val="22"/>
        </w:rPr>
      </w:pPr>
      <w:r w:rsidRPr="003F3327">
        <w:rPr>
          <w:color w:val="000000"/>
        </w:rPr>
        <w:tab/>
      </w:r>
      <w:r w:rsidRPr="003F3327">
        <w:rPr>
          <w:color w:val="000000"/>
        </w:rPr>
        <w:tab/>
      </w:r>
      <w:r w:rsidRPr="003F3327">
        <w:rPr>
          <w:color w:val="000000"/>
        </w:rPr>
        <w:tab/>
      </w:r>
      <w:r w:rsidRPr="003F3327">
        <w:rPr>
          <w:color w:val="000000"/>
        </w:rPr>
        <w:tab/>
      </w:r>
      <w:r w:rsidRPr="003F3327">
        <w:rPr>
          <w:color w:val="000000"/>
        </w:rPr>
        <w:tab/>
      </w:r>
      <w:r>
        <w:rPr>
          <w:color w:val="000000"/>
        </w:rPr>
        <w:tab/>
      </w:r>
    </w:p>
    <w:p w:rsidR="00B80CB7" w:rsidRDefault="00106C27" w:rsidP="00B80CB7">
      <w:pPr>
        <w:jc w:val="both"/>
        <w:rPr>
          <w:color w:val="000000"/>
        </w:rPr>
      </w:pPr>
      <w:r>
        <w:rPr>
          <w:color w:val="000000"/>
        </w:rPr>
        <w:t>протокол № 7</w:t>
      </w:r>
      <w:r w:rsidR="00B80CB7">
        <w:rPr>
          <w:color w:val="000000"/>
        </w:rPr>
        <w:t xml:space="preserve"> </w:t>
      </w:r>
      <w:r w:rsidR="00B80CB7" w:rsidRPr="00E21CCB">
        <w:rPr>
          <w:color w:val="000000"/>
        </w:rPr>
        <w:t xml:space="preserve"> от «</w:t>
      </w:r>
      <w:r>
        <w:rPr>
          <w:color w:val="000000"/>
        </w:rPr>
        <w:t>22</w:t>
      </w:r>
      <w:r w:rsidR="00B80CB7" w:rsidRPr="00E21CCB">
        <w:rPr>
          <w:color w:val="000000"/>
        </w:rPr>
        <w:t xml:space="preserve">» </w:t>
      </w:r>
      <w:r>
        <w:rPr>
          <w:color w:val="000000"/>
        </w:rPr>
        <w:t>февраля</w:t>
      </w:r>
      <w:r w:rsidR="00B80CB7">
        <w:rPr>
          <w:color w:val="000000"/>
        </w:rPr>
        <w:t xml:space="preserve"> </w:t>
      </w:r>
      <w:r w:rsidR="00B80CB7" w:rsidRPr="00E21CCB">
        <w:rPr>
          <w:color w:val="000000"/>
        </w:rPr>
        <w:t xml:space="preserve"> </w:t>
      </w:r>
      <w:r>
        <w:rPr>
          <w:color w:val="000000"/>
        </w:rPr>
        <w:t>2023</w:t>
      </w:r>
      <w:r w:rsidR="00B80CB7" w:rsidRPr="00E21CCB">
        <w:rPr>
          <w:color w:val="000000"/>
        </w:rPr>
        <w:t xml:space="preserve"> г. </w:t>
      </w:r>
    </w:p>
    <w:p w:rsidR="00B80CB7" w:rsidRPr="00E21CCB" w:rsidRDefault="00B80CB7" w:rsidP="00B80CB7">
      <w:pPr>
        <w:jc w:val="both"/>
        <w:rPr>
          <w:color w:val="000000"/>
        </w:rPr>
      </w:pPr>
    </w:p>
    <w:p w:rsidR="00B80CB7" w:rsidRDefault="00B80CB7" w:rsidP="00B80CB7">
      <w:pPr>
        <w:jc w:val="both"/>
        <w:rPr>
          <w:color w:val="000000"/>
        </w:rPr>
      </w:pPr>
      <w:r w:rsidRPr="00E21CCB">
        <w:rPr>
          <w:color w:val="000000"/>
        </w:rPr>
        <w:t xml:space="preserve">Зав. кафедрой </w:t>
      </w:r>
      <w:r w:rsidR="00061FF4">
        <w:rPr>
          <w:color w:val="000000"/>
        </w:rPr>
        <w:t>анатомии человека</w:t>
      </w:r>
      <w:r>
        <w:rPr>
          <w:color w:val="000000"/>
        </w:rPr>
        <w:t xml:space="preserve">, </w:t>
      </w:r>
    </w:p>
    <w:p w:rsidR="00B80CB7" w:rsidRDefault="00061FF4" w:rsidP="00B80CB7">
      <w:pPr>
        <w:jc w:val="both"/>
        <w:rPr>
          <w:color w:val="000000"/>
        </w:rPr>
      </w:pPr>
      <w:proofErr w:type="spellStart"/>
      <w:r>
        <w:rPr>
          <w:color w:val="000000"/>
        </w:rPr>
        <w:t>д.м</w:t>
      </w:r>
      <w:proofErr w:type="gramStart"/>
      <w:r>
        <w:rPr>
          <w:color w:val="000000"/>
        </w:rPr>
        <w:t>.н</w:t>
      </w:r>
      <w:proofErr w:type="spellEnd"/>
      <w:proofErr w:type="gramEnd"/>
      <w:r>
        <w:rPr>
          <w:color w:val="000000"/>
        </w:rPr>
        <w:t>, профессор</w:t>
      </w:r>
      <w:r w:rsidR="00B80CB7">
        <w:rPr>
          <w:color w:val="000000"/>
        </w:rPr>
        <w:tab/>
      </w:r>
      <w:r w:rsidR="00B80CB7">
        <w:rPr>
          <w:color w:val="000000"/>
        </w:rPr>
        <w:tab/>
      </w:r>
      <w:r>
        <w:rPr>
          <w:color w:val="000000"/>
        </w:rPr>
        <w:t xml:space="preserve">                                               /_________/ Медведева Н.Н.</w:t>
      </w:r>
    </w:p>
    <w:p w:rsidR="00B80CB7" w:rsidRPr="00E21CCB" w:rsidRDefault="00B80CB7" w:rsidP="00B80CB7">
      <w:pPr>
        <w:jc w:val="both"/>
        <w:rPr>
          <w:color w:val="00000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Pr="00F51323">
        <w:rPr>
          <w:color w:val="000000"/>
          <w:sz w:val="20"/>
          <w:szCs w:val="20"/>
        </w:rPr>
        <w:t>(подпись)</w:t>
      </w:r>
    </w:p>
    <w:p w:rsidR="000514C7" w:rsidRDefault="000514C7"/>
    <w:sectPr w:rsidR="0005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35D90"/>
    <w:multiLevelType w:val="hybridMultilevel"/>
    <w:tmpl w:val="AF362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D8B"/>
    <w:rsid w:val="00010C8E"/>
    <w:rsid w:val="00036246"/>
    <w:rsid w:val="000514C7"/>
    <w:rsid w:val="00061FF4"/>
    <w:rsid w:val="00106C27"/>
    <w:rsid w:val="002869BB"/>
    <w:rsid w:val="004F3798"/>
    <w:rsid w:val="00881C66"/>
    <w:rsid w:val="008D1444"/>
    <w:rsid w:val="009D5CFA"/>
    <w:rsid w:val="00B80CB7"/>
    <w:rsid w:val="00FD31A3"/>
    <w:rsid w:val="00F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ХапилинаЕА</dc:creator>
  <cp:keywords/>
  <dc:description/>
  <cp:lastModifiedBy>ХапилинаЕА</cp:lastModifiedBy>
  <cp:revision>15</cp:revision>
  <cp:lastPrinted>2023-03-06T03:02:00Z</cp:lastPrinted>
  <dcterms:created xsi:type="dcterms:W3CDTF">2023-03-01T05:52:00Z</dcterms:created>
  <dcterms:modified xsi:type="dcterms:W3CDTF">2023-03-06T03:22:00Z</dcterms:modified>
</cp:coreProperties>
</file>