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D8" w:rsidRPr="00703D7F" w:rsidRDefault="00254661" w:rsidP="00703D7F">
      <w:pPr>
        <w:rPr>
          <w:rFonts w:ascii="Times New Roman" w:hAnsi="Times New Roman" w:cs="Times New Roman"/>
          <w:sz w:val="28"/>
          <w:szCs w:val="28"/>
        </w:rPr>
      </w:pPr>
      <w:r w:rsidRPr="00703D7F">
        <w:rPr>
          <w:rFonts w:ascii="Times New Roman" w:hAnsi="Times New Roman" w:cs="Times New Roman"/>
          <w:sz w:val="28"/>
          <w:szCs w:val="28"/>
        </w:rPr>
        <w:t xml:space="preserve">1. </w:t>
      </w:r>
      <w:r w:rsidR="006C51C5" w:rsidRPr="00703D7F">
        <w:rPr>
          <w:rFonts w:ascii="Times New Roman" w:hAnsi="Times New Roman" w:cs="Times New Roman"/>
          <w:sz w:val="28"/>
          <w:szCs w:val="28"/>
        </w:rPr>
        <w:t xml:space="preserve">Типы характера детей: </w:t>
      </w:r>
      <w:proofErr w:type="spellStart"/>
      <w:r w:rsidR="006C51C5" w:rsidRPr="00703D7F">
        <w:rPr>
          <w:rFonts w:ascii="Times New Roman" w:hAnsi="Times New Roman" w:cs="Times New Roman"/>
          <w:sz w:val="28"/>
          <w:szCs w:val="28"/>
        </w:rPr>
        <w:t>циклометик</w:t>
      </w:r>
      <w:proofErr w:type="spellEnd"/>
      <w:r w:rsidR="006C51C5" w:rsidRPr="00703D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51C5" w:rsidRPr="00703D7F">
        <w:rPr>
          <w:rFonts w:ascii="Times New Roman" w:hAnsi="Times New Roman" w:cs="Times New Roman"/>
          <w:sz w:val="28"/>
          <w:szCs w:val="28"/>
        </w:rPr>
        <w:t>эпилептоид</w:t>
      </w:r>
      <w:proofErr w:type="spellEnd"/>
      <w:r w:rsidR="006C51C5" w:rsidRPr="00703D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51C5" w:rsidRPr="00703D7F">
        <w:rPr>
          <w:rFonts w:ascii="Times New Roman" w:hAnsi="Times New Roman" w:cs="Times New Roman"/>
          <w:sz w:val="28"/>
          <w:szCs w:val="28"/>
        </w:rPr>
        <w:t>шизоид</w:t>
      </w:r>
      <w:proofErr w:type="spellEnd"/>
      <w:r w:rsidR="006C51C5" w:rsidRPr="00703D7F">
        <w:rPr>
          <w:rFonts w:ascii="Times New Roman" w:hAnsi="Times New Roman" w:cs="Times New Roman"/>
          <w:sz w:val="28"/>
          <w:szCs w:val="28"/>
        </w:rPr>
        <w:t xml:space="preserve">, астеник, </w:t>
      </w:r>
      <w:proofErr w:type="spellStart"/>
      <w:r w:rsidR="006C51C5" w:rsidRPr="00703D7F">
        <w:rPr>
          <w:rFonts w:ascii="Times New Roman" w:hAnsi="Times New Roman" w:cs="Times New Roman"/>
          <w:sz w:val="28"/>
          <w:szCs w:val="28"/>
        </w:rPr>
        <w:t>истероид</w:t>
      </w:r>
      <w:proofErr w:type="spellEnd"/>
    </w:p>
    <w:p w:rsidR="006C51C5" w:rsidRPr="00703D7F" w:rsidRDefault="006C51C5" w:rsidP="00703D7F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03D7F">
          <w:rPr>
            <w:rStyle w:val="a4"/>
            <w:rFonts w:ascii="Times New Roman" w:hAnsi="Times New Roman" w:cs="Times New Roman"/>
            <w:sz w:val="28"/>
            <w:szCs w:val="28"/>
          </w:rPr>
          <w:t>https://www.defectologiya.pro/zhurnal/tipyi_xaraktera_detej_cziklometik,_epileptoid,_shizoid,_astenik,_isteroid/</w:t>
        </w:r>
      </w:hyperlink>
    </w:p>
    <w:p w:rsidR="00254661" w:rsidRPr="00703D7F" w:rsidRDefault="00254661" w:rsidP="00703D7F">
      <w:pPr>
        <w:rPr>
          <w:rFonts w:ascii="Times New Roman" w:hAnsi="Times New Roman" w:cs="Times New Roman"/>
          <w:sz w:val="28"/>
          <w:szCs w:val="28"/>
        </w:rPr>
      </w:pPr>
      <w:r w:rsidRPr="00703D7F">
        <w:rPr>
          <w:rFonts w:ascii="Times New Roman" w:hAnsi="Times New Roman" w:cs="Times New Roman"/>
          <w:sz w:val="28"/>
          <w:szCs w:val="28"/>
        </w:rPr>
        <w:t xml:space="preserve">2. Развитие ребенка с учетом </w:t>
      </w:r>
      <w:proofErr w:type="spellStart"/>
      <w:r w:rsidRPr="00703D7F">
        <w:rPr>
          <w:rFonts w:ascii="Times New Roman" w:hAnsi="Times New Roman" w:cs="Times New Roman"/>
          <w:sz w:val="28"/>
          <w:szCs w:val="28"/>
        </w:rPr>
        <w:t>психотипов</w:t>
      </w:r>
      <w:proofErr w:type="spellEnd"/>
      <w:r w:rsidRPr="00703D7F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6C51C5" w:rsidRPr="00703D7F" w:rsidRDefault="00254661" w:rsidP="00703D7F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03D7F">
          <w:rPr>
            <w:rStyle w:val="a4"/>
            <w:rFonts w:ascii="Times New Roman" w:hAnsi="Times New Roman" w:cs="Times New Roman"/>
            <w:sz w:val="28"/>
            <w:szCs w:val="28"/>
          </w:rPr>
          <w:t>https://www.b17.ru/article/134833/</w:t>
        </w:r>
      </w:hyperlink>
    </w:p>
    <w:p w:rsidR="00DD7346" w:rsidRPr="00703D7F" w:rsidRDefault="00DD7346" w:rsidP="00703D7F">
      <w:pPr>
        <w:rPr>
          <w:rFonts w:ascii="Times New Roman" w:hAnsi="Times New Roman" w:cs="Times New Roman"/>
          <w:sz w:val="28"/>
          <w:szCs w:val="28"/>
        </w:rPr>
      </w:pPr>
    </w:p>
    <w:p w:rsidR="00DD7346" w:rsidRPr="00703D7F" w:rsidRDefault="00DD7346" w:rsidP="00703D7F">
      <w:pPr>
        <w:rPr>
          <w:rFonts w:ascii="Times New Roman" w:hAnsi="Times New Roman" w:cs="Times New Roman"/>
          <w:sz w:val="28"/>
          <w:szCs w:val="28"/>
        </w:rPr>
      </w:pPr>
      <w:r w:rsidRPr="00703D7F">
        <w:rPr>
          <w:rFonts w:ascii="Times New Roman" w:hAnsi="Times New Roman" w:cs="Times New Roman"/>
          <w:sz w:val="28"/>
          <w:szCs w:val="28"/>
        </w:rPr>
        <w:t>3. Восемь типов детской личности: исследуем своего ребенка</w:t>
      </w:r>
    </w:p>
    <w:p w:rsidR="00DD7346" w:rsidRPr="00703D7F" w:rsidRDefault="00DD7346" w:rsidP="00703D7F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03D7F">
          <w:rPr>
            <w:rStyle w:val="a4"/>
            <w:rFonts w:ascii="Times New Roman" w:hAnsi="Times New Roman" w:cs="Times New Roman"/>
            <w:sz w:val="28"/>
            <w:szCs w:val="28"/>
          </w:rPr>
          <w:t>https://www.bebinka.ru/article/vosem-tipov-detskoy-lichnosti-issleduem-svoego-rebenka</w:t>
        </w:r>
      </w:hyperlink>
    </w:p>
    <w:p w:rsidR="00D165E7" w:rsidRPr="00703D7F" w:rsidRDefault="00D165E7" w:rsidP="00703D7F">
      <w:pPr>
        <w:rPr>
          <w:rFonts w:ascii="Times New Roman" w:hAnsi="Times New Roman" w:cs="Times New Roman"/>
          <w:sz w:val="28"/>
          <w:szCs w:val="28"/>
        </w:rPr>
      </w:pPr>
      <w:r w:rsidRPr="00703D7F">
        <w:rPr>
          <w:rFonts w:ascii="Times New Roman" w:hAnsi="Times New Roman" w:cs="Times New Roman"/>
          <w:sz w:val="28"/>
          <w:szCs w:val="28"/>
        </w:rPr>
        <w:t>4. Как понять своего ребенка? 6 моделей поведения в зависимости от типа личности</w:t>
      </w:r>
    </w:p>
    <w:p w:rsidR="00DD7346" w:rsidRPr="00703D7F" w:rsidRDefault="00D165E7" w:rsidP="00703D7F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703D7F">
          <w:rPr>
            <w:rStyle w:val="a4"/>
            <w:rFonts w:ascii="Times New Roman" w:hAnsi="Times New Roman" w:cs="Times New Roman"/>
            <w:sz w:val="28"/>
            <w:szCs w:val="28"/>
          </w:rPr>
          <w:t>https://pcmrussia.ru/blog/all/kak-ponyat-svoego-rebenka-6-modelej-povedeniya-v-zavisimosti-ot-tipa-lichnosti#part1</w:t>
        </w:r>
      </w:hyperlink>
    </w:p>
    <w:p w:rsidR="009B14C3" w:rsidRPr="00703D7F" w:rsidRDefault="009B14C3" w:rsidP="00703D7F">
      <w:pPr>
        <w:rPr>
          <w:rFonts w:ascii="Times New Roman" w:hAnsi="Times New Roman" w:cs="Times New Roman"/>
          <w:sz w:val="28"/>
          <w:szCs w:val="28"/>
        </w:rPr>
      </w:pPr>
      <w:r w:rsidRPr="00703D7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03D7F">
        <w:rPr>
          <w:rFonts w:ascii="Times New Roman" w:hAnsi="Times New Roman" w:cs="Times New Roman"/>
          <w:sz w:val="28"/>
          <w:szCs w:val="28"/>
        </w:rPr>
        <w:t>Психотипы</w:t>
      </w:r>
      <w:proofErr w:type="spellEnd"/>
      <w:r w:rsidRPr="00703D7F">
        <w:rPr>
          <w:rFonts w:ascii="Times New Roman" w:hAnsi="Times New Roman" w:cs="Times New Roman"/>
          <w:sz w:val="28"/>
          <w:szCs w:val="28"/>
        </w:rPr>
        <w:t xml:space="preserve"> детей: </w:t>
      </w:r>
      <w:proofErr w:type="spellStart"/>
      <w:r w:rsidRPr="00703D7F">
        <w:rPr>
          <w:rFonts w:ascii="Times New Roman" w:hAnsi="Times New Roman" w:cs="Times New Roman"/>
          <w:sz w:val="28"/>
          <w:szCs w:val="28"/>
        </w:rPr>
        <w:t>визуалы</w:t>
      </w:r>
      <w:proofErr w:type="spellEnd"/>
      <w:r w:rsidRPr="00703D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3D7F">
        <w:rPr>
          <w:rFonts w:ascii="Times New Roman" w:hAnsi="Times New Roman" w:cs="Times New Roman"/>
          <w:sz w:val="28"/>
          <w:szCs w:val="28"/>
        </w:rPr>
        <w:t>аудиалы</w:t>
      </w:r>
      <w:proofErr w:type="spellEnd"/>
      <w:r w:rsidRPr="00703D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3D7F">
        <w:rPr>
          <w:rFonts w:ascii="Times New Roman" w:hAnsi="Times New Roman" w:cs="Times New Roman"/>
          <w:sz w:val="28"/>
          <w:szCs w:val="28"/>
        </w:rPr>
        <w:t>кинестетики</w:t>
      </w:r>
      <w:proofErr w:type="spellEnd"/>
      <w:r w:rsidRPr="00703D7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3D7F">
        <w:rPr>
          <w:rFonts w:ascii="Times New Roman" w:hAnsi="Times New Roman" w:cs="Times New Roman"/>
          <w:sz w:val="28"/>
          <w:szCs w:val="28"/>
        </w:rPr>
        <w:t>дигиталы</w:t>
      </w:r>
      <w:proofErr w:type="spellEnd"/>
    </w:p>
    <w:p w:rsidR="009B14C3" w:rsidRPr="00703D7F" w:rsidRDefault="009B14C3" w:rsidP="00703D7F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703D7F">
          <w:rPr>
            <w:rStyle w:val="a4"/>
            <w:rFonts w:ascii="Times New Roman" w:hAnsi="Times New Roman" w:cs="Times New Roman"/>
            <w:sz w:val="28"/>
            <w:szCs w:val="28"/>
          </w:rPr>
          <w:t>https://abakus-center.ru/blog/psihotipyi-detey-vizualyi-audialyi-kinestetiki-i-digitalyi</w:t>
        </w:r>
      </w:hyperlink>
    </w:p>
    <w:p w:rsidR="003D48A5" w:rsidRPr="00605148" w:rsidRDefault="003D48A5" w:rsidP="003D48A5">
      <w:pPr>
        <w:pStyle w:val="1"/>
        <w:shd w:val="clear" w:color="auto" w:fill="FFFFFF"/>
        <w:spacing w:line="375" w:lineRule="atLeast"/>
        <w:rPr>
          <w:color w:val="4A4A4A"/>
          <w:sz w:val="28"/>
          <w:szCs w:val="28"/>
        </w:rPr>
      </w:pPr>
      <w:r w:rsidRPr="00605148">
        <w:rPr>
          <w:color w:val="4A4A4A"/>
          <w:sz w:val="28"/>
          <w:szCs w:val="28"/>
        </w:rPr>
        <w:t>6.  Тип личности вашего ребенка. Правильное воспитание</w:t>
      </w:r>
    </w:p>
    <w:p w:rsidR="00254661" w:rsidRPr="00605148" w:rsidRDefault="003D48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60514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https://psy.wikireading.ru/4917</w:t>
        </w:r>
      </w:hyperlink>
    </w:p>
    <w:p w:rsidR="00605148" w:rsidRPr="00605148" w:rsidRDefault="00605148" w:rsidP="00605148">
      <w:pPr>
        <w:pStyle w:val="1"/>
        <w:shd w:val="clear" w:color="auto" w:fill="FFFFFF"/>
        <w:spacing w:before="240" w:beforeAutospacing="0" w:after="480" w:afterAutospacing="0"/>
        <w:rPr>
          <w:b w:val="0"/>
          <w:bCs w:val="0"/>
          <w:color w:val="242D33"/>
          <w:spacing w:val="5"/>
          <w:sz w:val="28"/>
          <w:szCs w:val="28"/>
        </w:rPr>
      </w:pPr>
      <w:r w:rsidRPr="00605148">
        <w:rPr>
          <w:sz w:val="28"/>
          <w:szCs w:val="28"/>
        </w:rPr>
        <w:t xml:space="preserve">7. </w:t>
      </w:r>
      <w:r w:rsidRPr="00605148">
        <w:rPr>
          <w:b w:val="0"/>
          <w:bCs w:val="0"/>
          <w:color w:val="242D33"/>
          <w:spacing w:val="5"/>
          <w:sz w:val="28"/>
          <w:szCs w:val="28"/>
        </w:rPr>
        <w:t>Личность вашего ребенка: диагностика, способности, отношения</w:t>
      </w:r>
    </w:p>
    <w:p w:rsidR="00605148" w:rsidRPr="00605148" w:rsidRDefault="00605148" w:rsidP="0060514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605148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Анатолий Александрович Овчаров, 2018</w:t>
      </w:r>
    </w:p>
    <w:p w:rsidR="003D48A5" w:rsidRDefault="00605148">
      <w:hyperlink r:id="rId10" w:history="1">
        <w:r w:rsidRPr="00B451D9">
          <w:rPr>
            <w:rStyle w:val="a4"/>
            <w:rFonts w:ascii="Times New Roman" w:hAnsi="Times New Roman" w:cs="Times New Roman"/>
            <w:sz w:val="28"/>
            <w:szCs w:val="28"/>
          </w:rPr>
          <w:t>https://kartaslov.ru/книги/Анатолий</w:t>
        </w:r>
        <w:r w:rsidRPr="00B451D9">
          <w:rPr>
            <w:rStyle w:val="a4"/>
          </w:rPr>
          <w:t>_Александрович_Овчаров_Личность_вашего_ребенка_диагностика/7</w:t>
        </w:r>
      </w:hyperlink>
    </w:p>
    <w:p w:rsidR="00605148" w:rsidRDefault="00605148"/>
    <w:sectPr w:rsidR="00605148" w:rsidSect="00734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1C5"/>
    <w:rsid w:val="000164D2"/>
    <w:rsid w:val="001077E0"/>
    <w:rsid w:val="00254661"/>
    <w:rsid w:val="003D48A5"/>
    <w:rsid w:val="00605148"/>
    <w:rsid w:val="00681CFE"/>
    <w:rsid w:val="006C51C5"/>
    <w:rsid w:val="006E3C78"/>
    <w:rsid w:val="00703D7F"/>
    <w:rsid w:val="007346D8"/>
    <w:rsid w:val="009B14C3"/>
    <w:rsid w:val="00A11748"/>
    <w:rsid w:val="00AC768A"/>
    <w:rsid w:val="00D165E7"/>
    <w:rsid w:val="00DD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78"/>
  </w:style>
  <w:style w:type="paragraph" w:styleId="1">
    <w:name w:val="heading 1"/>
    <w:basedOn w:val="a"/>
    <w:link w:val="10"/>
    <w:uiPriority w:val="9"/>
    <w:qFormat/>
    <w:rsid w:val="002546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C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51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546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D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64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akus-center.ru/blog/psihotipyi-detey-vizualyi-audialyi-kinestetiki-i-digitaly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cmrussia.ru/blog/all/kak-ponyat-svoego-rebenka-6-modelej-povedeniya-v-zavisimosti-ot-tipa-lichnosti#part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binka.ru/article/vosem-tipov-detskoy-lichnosti-issleduem-svoego-rebenk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17.ru/article/134833/" TargetMode="External"/><Relationship Id="rId10" Type="http://schemas.openxmlformats.org/officeDocument/2006/relationships/hyperlink" Target="https://kartaslov.ru/&#1082;&#1085;&#1080;&#1075;&#1080;/&#1040;&#1085;&#1072;&#1090;&#1086;&#1083;&#1080;&#1081;_&#1040;&#1083;&#1077;&#1082;&#1089;&#1072;&#1085;&#1076;&#1088;&#1086;&#1074;&#1080;&#1095;_&#1054;&#1074;&#1095;&#1072;&#1088;&#1086;&#1074;_&#1051;&#1080;&#1095;&#1085;&#1086;&#1089;&#1090;&#1100;_&#1074;&#1072;&#1096;&#1077;&#1075;&#1086;_&#1088;&#1077;&#1073;&#1077;&#1085;&#1082;&#1072;_&#1076;&#1080;&#1072;&#1075;&#1085;&#1086;&#1089;&#1090;&#1080;&#1082;&#1072;/7" TargetMode="External"/><Relationship Id="rId4" Type="http://schemas.openxmlformats.org/officeDocument/2006/relationships/hyperlink" Target="https://www.defectologiya.pro/zhurnal/tipyi_xaraktera_detej_cziklometik,_epileptoid,_shizoid,_astenik,_isteroid/" TargetMode="External"/><Relationship Id="rId9" Type="http://schemas.openxmlformats.org/officeDocument/2006/relationships/hyperlink" Target="https://psy.wikireading.ru/49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1470</Characters>
  <Application>Microsoft Office Word</Application>
  <DocSecurity>0</DocSecurity>
  <Lines>12</Lines>
  <Paragraphs>3</Paragraphs>
  <ScaleCrop>false</ScaleCrop>
  <Company>Microsoft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2023-08-31T14:27:00Z</dcterms:created>
  <dcterms:modified xsi:type="dcterms:W3CDTF">2023-08-31T14:42:00Z</dcterms:modified>
</cp:coreProperties>
</file>