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7C16" w14:textId="77777777" w:rsidR="00374611" w:rsidRDefault="00374611" w:rsidP="00374611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ФЕДЕРАЛЬНОЕ ГОСУДАРСТВЕННОЕ БЮДЖЕТНОЕ</w:t>
      </w:r>
    </w:p>
    <w:p w14:paraId="598B10C9" w14:textId="77777777" w:rsidR="00374611" w:rsidRDefault="00374611" w:rsidP="0037461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>ВЫСШЕГО  ОБРАЗОВАНИЯ</w:t>
      </w:r>
    </w:p>
    <w:p w14:paraId="470FE315" w14:textId="77777777" w:rsidR="00374611" w:rsidRDefault="00374611" w:rsidP="0037461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КРАСНОЯРСКИЙ  ГОСУДАРСТВЕННЫЙ  МЕДИЦИНСКИЙ  УНИВЕРСИТЕТ ИМЕНИ ПРОФЕССОРА В.Ф. ВОЙНО-ЯСЕНЕЦКОГО</w:t>
      </w:r>
    </w:p>
    <w:p w14:paraId="47878454" w14:textId="77777777" w:rsidR="00374611" w:rsidRDefault="00374611" w:rsidP="0037461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6"/>
          <w:lang w:eastAsia="ru-RU"/>
        </w:rPr>
        <w:t>Министерства Здравоохранения Российской Федерации»</w:t>
      </w:r>
    </w:p>
    <w:p w14:paraId="34EC7357" w14:textId="77777777" w:rsidR="00374611" w:rsidRDefault="00374611" w:rsidP="0037461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48"/>
          <w:lang w:eastAsia="ru-RU"/>
        </w:rPr>
      </w:pPr>
    </w:p>
    <w:p w14:paraId="6E11AEDD" w14:textId="77777777" w:rsidR="00374611" w:rsidRDefault="00374611" w:rsidP="0037461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8"/>
          <w:lang w:eastAsia="ru-RU"/>
        </w:rPr>
        <w:t>ПРИКАЗ</w:t>
      </w:r>
    </w:p>
    <w:p w14:paraId="376E4175" w14:textId="77777777" w:rsidR="00374611" w:rsidRDefault="00374611" w:rsidP="0037461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48"/>
          <w:lang w:eastAsia="ru-RU"/>
        </w:rPr>
      </w:pPr>
    </w:p>
    <w:p w14:paraId="1BD1F202" w14:textId="77777777" w:rsidR="00374611" w:rsidRDefault="00374611" w:rsidP="0037461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     </w:t>
      </w:r>
      <w:r w:rsidRPr="0048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Красноярск   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</w:t>
      </w:r>
    </w:p>
    <w:p w14:paraId="1DF73C91" w14:textId="16DFF5E5" w:rsidR="004804D4" w:rsidRDefault="00A83F37" w:rsidP="00A83F37">
      <w:pPr>
        <w:tabs>
          <w:tab w:val="left" w:pos="0"/>
        </w:tabs>
        <w:spacing w:before="240" w:after="0"/>
        <w:ind w:hanging="56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</w:t>
      </w:r>
      <w:r w:rsidR="00B456A4"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┌ </w:t>
      </w:r>
      <w:r w:rsidR="004804D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</w:t>
      </w:r>
      <w:r w:rsidR="004804D4"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┐</w:t>
      </w:r>
    </w:p>
    <w:p w14:paraId="0DC4663C" w14:textId="0B2CF16A" w:rsidR="00B456A4" w:rsidRPr="007A41F6" w:rsidRDefault="004804D4" w:rsidP="004804D4">
      <w:pPr>
        <w:tabs>
          <w:tab w:val="left" w:pos="0"/>
        </w:tabs>
        <w:spacing w:after="0"/>
        <w:ind w:hanging="56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</w:t>
      </w:r>
      <w:r w:rsidR="007A41F6"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 зачете с оценкой после летней</w:t>
      </w:r>
    </w:p>
    <w:p w14:paraId="3C910F3A" w14:textId="35A423B0" w:rsidR="00DE038D" w:rsidRPr="007A41F6" w:rsidRDefault="007A41F6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4768A"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производственной практики</w:t>
      </w:r>
    </w:p>
    <w:p w14:paraId="7B936405" w14:textId="764E8796" w:rsidR="00DE038D" w:rsidRPr="007A41F6" w:rsidRDefault="00DE038D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A41F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</w:t>
      </w:r>
    </w:p>
    <w:p w14:paraId="70D86C45" w14:textId="1700E35B" w:rsidR="0069017A" w:rsidRPr="004804D4" w:rsidRDefault="0069017A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autoSpaceDN w:val="0"/>
        <w:spacing w:before="240" w:after="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8"/>
          <w:szCs w:val="28"/>
          <w:bdr w:val="none" w:sz="0" w:space="0" w:color="auto"/>
          <w:lang w:eastAsia="en-US"/>
        </w:rPr>
      </w:pPr>
      <w:r w:rsidRPr="007A41F6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/>
        </w:rPr>
        <w:t>В рамках организации зачета с оценкой после летней производственной практики у обучающихся по специальностям 31.05.01 Лечебное дело, 31.05.02 Педиатрия, 31.05.03 </w:t>
      </w:r>
      <w:r w:rsidRPr="004804D4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/>
        </w:rPr>
        <w:t>Стоматология</w:t>
      </w:r>
      <w:r w:rsidR="007A41F6" w:rsidRPr="004804D4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bdr w:val="none" w:sz="0" w:space="0" w:color="auto"/>
        </w:rPr>
        <w:t xml:space="preserve"> и во изменение приказа от 07.07.2020 г. № 451-ст.</w:t>
      </w:r>
    </w:p>
    <w:p w14:paraId="6C9B5B40" w14:textId="77777777" w:rsidR="00DD5A5F" w:rsidRPr="004804D4" w:rsidRDefault="00F6632E" w:rsidP="00A83F3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04D4">
        <w:rPr>
          <w:rFonts w:ascii="Times New Roman" w:hAnsi="Times New Roman" w:cs="Times New Roman"/>
          <w:color w:val="auto"/>
          <w:sz w:val="28"/>
          <w:szCs w:val="28"/>
        </w:rPr>
        <w:t xml:space="preserve">ПРИКАЗЫВАЮ: </w:t>
      </w:r>
    </w:p>
    <w:p w14:paraId="3A836138" w14:textId="7F07C4B4" w:rsidR="00C9497C" w:rsidRPr="004804D4" w:rsidRDefault="00C9497C" w:rsidP="00A83F37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4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7EE" w:rsidRPr="004804D4">
        <w:rPr>
          <w:rFonts w:ascii="Times New Roman" w:hAnsi="Times New Roman" w:cs="Times New Roman"/>
          <w:sz w:val="28"/>
          <w:szCs w:val="28"/>
        </w:rPr>
        <w:t>график</w:t>
      </w:r>
      <w:r w:rsidRPr="004804D4">
        <w:rPr>
          <w:rFonts w:ascii="Times New Roman" w:hAnsi="Times New Roman" w:cs="Times New Roman"/>
          <w:sz w:val="28"/>
          <w:szCs w:val="28"/>
        </w:rPr>
        <w:t xml:space="preserve"> приема зачетов с оценкой по производственной практике и зачета по НИР у студентов 2, 3, 4, 5, 6 курсов лечебного факультета (Приложение №1), у студентов 2, 3, 4, 5, 6 курсов педиатрического факультета (Приложение №2) и у студентов 3, 4, 5 курсов стоматологического факультета (Приложение №3)</w:t>
      </w:r>
      <w:r w:rsidR="006779CC" w:rsidRPr="004804D4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4804D4">
        <w:rPr>
          <w:rFonts w:ascii="Times New Roman" w:hAnsi="Times New Roman" w:cs="Times New Roman"/>
          <w:sz w:val="28"/>
          <w:szCs w:val="28"/>
        </w:rPr>
        <w:t>.</w:t>
      </w:r>
    </w:p>
    <w:p w14:paraId="02BF54E8" w14:textId="77777777" w:rsidR="00EE0F61" w:rsidRPr="004804D4" w:rsidRDefault="006C0291" w:rsidP="00A83F37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04D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приказа </w:t>
      </w:r>
      <w:r w:rsidR="009B04B4" w:rsidRPr="004804D4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14:paraId="3AAE5E33" w14:textId="77777777" w:rsidR="00BE6861" w:rsidRPr="004804D4" w:rsidRDefault="00BE6861" w:rsidP="00A83F3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E60931D" w14:textId="77777777" w:rsidR="00BE6861" w:rsidRPr="004804D4" w:rsidRDefault="00BE6861" w:rsidP="00A83F3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9F8A19D" w14:textId="77777777" w:rsidR="00BE6861" w:rsidRPr="004804D4" w:rsidRDefault="00BE6861" w:rsidP="00A83F3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4225939" w14:textId="5BC62A9B" w:rsidR="00D44899" w:rsidRPr="007A41F6" w:rsidRDefault="0054768A" w:rsidP="007A41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D4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</w:r>
      <w:r w:rsidR="007A41F6" w:rsidRPr="004804D4">
        <w:rPr>
          <w:rFonts w:ascii="Times New Roman" w:hAnsi="Times New Roman" w:cs="Times New Roman"/>
          <w:sz w:val="28"/>
          <w:szCs w:val="28"/>
        </w:rPr>
        <w:tab/>
        <w:t xml:space="preserve">       И.А. Соловье</w:t>
      </w:r>
      <w:r w:rsidRPr="004804D4">
        <w:rPr>
          <w:rFonts w:ascii="Times New Roman" w:hAnsi="Times New Roman" w:cs="Times New Roman"/>
          <w:sz w:val="28"/>
          <w:szCs w:val="28"/>
        </w:rPr>
        <w:t>ва</w:t>
      </w:r>
    </w:p>
    <w:p w14:paraId="41C65120" w14:textId="24EFE9CC" w:rsidR="0054768A" w:rsidRPr="007A41F6" w:rsidRDefault="0054768A" w:rsidP="0069017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A41F6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85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658"/>
      </w:tblGrid>
      <w:tr w:rsidR="0054768A" w:rsidRPr="00A60082" w14:paraId="719F700D" w14:textId="77777777" w:rsidTr="00B54DE9">
        <w:trPr>
          <w:trHeight w:val="397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482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lastRenderedPageBreak/>
              <w:t>ПРОЕКТ ВНОСИТ: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3C56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54768A" w:rsidRPr="00A60082" w14:paraId="4293FEB2" w14:textId="77777777" w:rsidTr="00B54DE9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A780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Заведующий кафедрой-центром</w:t>
            </w:r>
          </w:p>
          <w:p w14:paraId="241887E2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симуляционных технологий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AD49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  <w:p w14:paraId="1301AE9A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А.А. Газенкампф</w:t>
            </w:r>
          </w:p>
        </w:tc>
      </w:tr>
      <w:tr w:rsidR="0054768A" w:rsidRPr="00A60082" w14:paraId="6922E228" w14:textId="77777777" w:rsidTr="00B54DE9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C7B5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4ACF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54768A" w:rsidRPr="00A60082" w14:paraId="4FAB4A7E" w14:textId="77777777" w:rsidTr="00B54DE9">
        <w:trPr>
          <w:trHeight w:val="397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F524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СОГЛАСОВАНО: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5366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AB7F34" w:rsidRPr="00A60082" w14:paraId="1A294D5B" w14:textId="77777777" w:rsidTr="00B54DE9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2A8A" w14:textId="7D31BFC0" w:rsidR="00B54DE9" w:rsidRPr="00A60082" w:rsidRDefault="00B54DE9" w:rsidP="007A4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Заведующий </w:t>
            </w:r>
            <w:r w:rsidRPr="004804D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учебн</w:t>
            </w:r>
            <w:r w:rsidR="007A41F6" w:rsidRPr="004804D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ым</w:t>
            </w:r>
            <w:r w:rsidRPr="004804D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отдел</w:t>
            </w:r>
            <w:r w:rsidR="007A41F6" w:rsidRPr="004804D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ом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A14A" w14:textId="695EDA1D" w:rsidR="00B54DE9" w:rsidRPr="00A60082" w:rsidRDefault="00B54DE9" w:rsidP="00AB7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О.А. Житомирова</w:t>
            </w:r>
          </w:p>
        </w:tc>
      </w:tr>
      <w:tr w:rsidR="0054768A" w:rsidRPr="00A60082" w14:paraId="22EF7D7F" w14:textId="77777777" w:rsidTr="00B54DE9">
        <w:trPr>
          <w:trHeight w:val="253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9562" w14:textId="77777777" w:rsidR="0054768A" w:rsidRPr="00A60082" w:rsidRDefault="0054768A" w:rsidP="00B54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9AED" w14:textId="77777777" w:rsidR="0054768A" w:rsidRPr="00A60082" w:rsidRDefault="0054768A" w:rsidP="00B54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54768A" w:rsidRPr="00A60082" w14:paraId="61A23075" w14:textId="77777777" w:rsidTr="00B54DE9">
        <w:trPr>
          <w:trHeight w:val="397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2D4E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ИСПОЛНИТЕЛЬ: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DDB5" w14:textId="77777777" w:rsidR="0054768A" w:rsidRPr="00A60082" w:rsidRDefault="0054768A" w:rsidP="0054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54768A" w:rsidRPr="00A60082" w14:paraId="541FFC5D" w14:textId="77777777" w:rsidTr="00B54DE9">
        <w:trPr>
          <w:trHeight w:val="754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F230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 xml:space="preserve">Специалист по учебно-методической </w:t>
            </w:r>
          </w:p>
          <w:p w14:paraId="323CF4AE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работе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777F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  <w:p w14:paraId="398C3D7F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  <w:r w:rsidRPr="00A60082"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  <w:t>В.Н. Назаревская</w:t>
            </w:r>
          </w:p>
        </w:tc>
      </w:tr>
      <w:tr w:rsidR="0054768A" w:rsidRPr="00A60082" w14:paraId="043C8C4B" w14:textId="77777777" w:rsidTr="00B54DE9">
        <w:trPr>
          <w:trHeight w:val="928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B4BF" w14:textId="77777777" w:rsidR="0054768A" w:rsidRPr="00A60082" w:rsidRDefault="0054768A" w:rsidP="0054768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0082">
              <w:rPr>
                <w:rFonts w:ascii="Times New Roman" w:hAnsi="Times New Roman"/>
                <w:bCs/>
                <w:sz w:val="28"/>
                <w:szCs w:val="28"/>
              </w:rPr>
              <w:t>212-53-13</w:t>
            </w:r>
          </w:p>
          <w:p w14:paraId="6399DAFF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597B" w14:textId="77777777" w:rsidR="0054768A" w:rsidRPr="00A60082" w:rsidRDefault="0054768A" w:rsidP="005476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14:paraId="09F7B074" w14:textId="77777777" w:rsidR="00D906D9" w:rsidRDefault="00D906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E14508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suppressAutoHyphens/>
        <w:autoSpaceDN w:val="0"/>
        <w:spacing w:after="0" w:line="276" w:lineRule="auto"/>
        <w:ind w:left="524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lastRenderedPageBreak/>
        <w:t>Приложение №1</w:t>
      </w:r>
    </w:p>
    <w:p w14:paraId="6D222ADB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 w:firstLine="42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t>к приказу №___ от «___» ______ 2020 года</w:t>
      </w:r>
    </w:p>
    <w:p w14:paraId="1092DB46" w14:textId="5B76E3F5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240" w:after="200" w:line="276" w:lineRule="auto"/>
        <w:jc w:val="center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en-US"/>
        </w:rPr>
        <w:t>График проведения зачета с оценкой после прохождения летней производственной практики и список ответственных преподавателей у специальности 31.05.01 Лечебное дело</w:t>
      </w:r>
    </w:p>
    <w:p w14:paraId="6CF2C526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практика по получению профессиональных умений и опыта профессиональной деятельности «Помощник младшего медицинского персонала» (после 1 курса) у студентов 2 курса</w:t>
      </w:r>
    </w:p>
    <w:p w14:paraId="38822FE7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Гришкевич Наталья Юрьевна – к.м.н., доцент, руководитель практики.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408"/>
        <w:gridCol w:w="2978"/>
      </w:tblGrid>
      <w:tr w:rsidR="003D468B" w:rsidRPr="003D468B" w14:paraId="2335A47F" w14:textId="77777777" w:rsidTr="005E47E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766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295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371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09F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70D55DEF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6C7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02.09.2020 </w:t>
            </w: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B9E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380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201, 202, 203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0FB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3D468B" w:rsidRPr="003D468B" w14:paraId="2B083F93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9455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5A1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178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204, 205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5038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710C302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ABF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03.09.2020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A1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632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206, 207, 208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BED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94A8372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E955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584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023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209, 210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E0B0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592941D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9F8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04.09.2020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F1B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580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211, 212, 213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373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4996A6A1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0EA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E8A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E2D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214, 215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8D2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7B566BA8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399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07.09.2020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49A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DE5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216, 217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8D4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0F59684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FE2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C3D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906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218, 219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DC8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E27AA65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0D8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08.09.2020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1FF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74F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220, 221, 222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011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4755562A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B2D8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CD4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06B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223, 224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54A0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4B4382EB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738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09.09.2020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0B6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668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225, 226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4F7F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FFB7C00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4BA8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678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F39F" w14:textId="1B42B7A8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227, 228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, 229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C4E0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7C02F2E" w14:textId="77777777" w:rsidTr="005E47E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E67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39B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0CCF" w14:textId="1E311B80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230, 231, 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232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326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3FEE706" w14:textId="77777777" w:rsidTr="005E47EE">
        <w:trPr>
          <w:trHeight w:val="33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B84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09 - 11.09.2020</w:t>
            </w:r>
          </w:p>
        </w:tc>
        <w:tc>
          <w:tcPr>
            <w:tcW w:w="4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2B7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86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Шарова О.Я.</w:t>
            </w:r>
          </w:p>
        </w:tc>
      </w:tr>
    </w:tbl>
    <w:p w14:paraId="54F19A75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240" w:after="0" w:line="276" w:lineRule="auto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сестринского дела и клинического ухода:</w:t>
      </w:r>
    </w:p>
    <w:p w14:paraId="53BF6D12" w14:textId="77777777" w:rsidR="003D468B" w:rsidRPr="003D468B" w:rsidRDefault="003D468B" w:rsidP="006779CC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after="0" w:line="276" w:lineRule="auto"/>
        <w:ind w:left="567" w:hanging="567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Турчина Жанна Евгеньевна – доцент, зав. кафедрой;</w:t>
      </w:r>
    </w:p>
    <w:p w14:paraId="71C81AF6" w14:textId="77777777" w:rsidR="003D468B" w:rsidRPr="003D468B" w:rsidRDefault="003D468B" w:rsidP="003D468B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Бахшиева Светлана Алексеевна – ассистент;</w:t>
      </w:r>
    </w:p>
    <w:p w14:paraId="24BF3DE3" w14:textId="77777777" w:rsidR="003D468B" w:rsidRPr="003D468B" w:rsidRDefault="003D468B" w:rsidP="003D468B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Вахрушева Наталья Петровна – ассистент;</w:t>
      </w:r>
    </w:p>
    <w:p w14:paraId="57B6044E" w14:textId="77777777" w:rsidR="003D468B" w:rsidRPr="003D468B" w:rsidRDefault="003D468B" w:rsidP="003D468B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Иванов Виталий Геннадьевич – к.м.н., доцент;</w:t>
      </w:r>
    </w:p>
    <w:p w14:paraId="7CD0122D" w14:textId="77777777" w:rsidR="003D468B" w:rsidRPr="003D468B" w:rsidRDefault="003D468B" w:rsidP="003D468B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Мудрова Лариса Александровна – к.м.н., доцент.</w:t>
      </w:r>
    </w:p>
    <w:p w14:paraId="5556537D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практика по получению профессиональных умений и опыта профессиональной деятельности «Помощник палатной медицинской сестры» (после 2 курса) у студентов 3 курса</w:t>
      </w:r>
    </w:p>
    <w:p w14:paraId="6BCDC816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Коваленко Альберт Александрович – к.м.н., доцент,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409"/>
        <w:gridCol w:w="2835"/>
      </w:tblGrid>
      <w:tr w:rsidR="003D468B" w:rsidRPr="003D468B" w14:paraId="23AF8779" w14:textId="77777777" w:rsidTr="005E47E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E07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F5D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68E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AB4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1567300F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02E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16.09.2020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188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FCB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301, 302, 303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730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3D468B" w:rsidRPr="003D468B" w14:paraId="08023DA4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78B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6A2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902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304, 305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7D3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70B90BA6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840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17.09.2020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183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4EA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306, 307, 308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020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1F8EEA7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C1F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C2E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EAE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309, 310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232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76AD9A4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369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lastRenderedPageBreak/>
              <w:t>18.09.2020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01F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D8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311, 312, 313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05C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3417FA1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2D3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592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A2D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314, 315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7650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7695144F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0F8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08F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C1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316, 317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88A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95E0F49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1522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8BB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1D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318, 319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EE4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DC3F5EB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0FC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22.09.2020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12B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289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320, 321, 322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D31E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20C9670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384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B1A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B79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323, 324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578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A15F059" w14:textId="77777777" w:rsidTr="005E47EE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14D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23.09.2020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40E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3AE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325, 326, 327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769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2A5F9BCD" w14:textId="77777777" w:rsidTr="005E47EE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70A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AD3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8B5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328, 329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6911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C1922D4" w14:textId="77777777" w:rsidTr="005E47E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CD2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24.09.2020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4E8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4018" w14:textId="0CDED6B5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330, 331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, 332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DB9F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206F577E" w14:textId="77777777" w:rsidTr="005E47EE">
        <w:trPr>
          <w:trHeight w:val="33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DE1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23 - 25.10.2020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9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F4D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Шарова О.Я.</w:t>
            </w:r>
          </w:p>
        </w:tc>
      </w:tr>
    </w:tbl>
    <w:p w14:paraId="6A7C3FC2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240" w:after="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сестринского дела и клинического ухода:</w:t>
      </w:r>
    </w:p>
    <w:p w14:paraId="3BA6DE27" w14:textId="77777777" w:rsidR="003D468B" w:rsidRPr="003D468B" w:rsidRDefault="003D468B" w:rsidP="005E47EE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9"/>
        </w:tabs>
        <w:suppressAutoHyphens/>
        <w:autoSpaceDN w:val="0"/>
        <w:spacing w:after="0" w:line="276" w:lineRule="auto"/>
        <w:ind w:left="567" w:hanging="567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Турчина Жанна Евгеньевна – доцент, зав. кафедрой;</w:t>
      </w:r>
    </w:p>
    <w:p w14:paraId="0BA54E7F" w14:textId="77777777" w:rsidR="003D468B" w:rsidRPr="003D468B" w:rsidRDefault="003D468B" w:rsidP="003D468B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9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Бахшиева Светлана Алексеевна – ассистент;</w:t>
      </w:r>
    </w:p>
    <w:p w14:paraId="5FC106D2" w14:textId="77777777" w:rsidR="003D468B" w:rsidRPr="003D468B" w:rsidRDefault="003D468B" w:rsidP="003D468B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9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Вахрушева Наталья Петровна – ассистент;</w:t>
      </w:r>
    </w:p>
    <w:p w14:paraId="0B2F9855" w14:textId="77777777" w:rsidR="003D468B" w:rsidRPr="003D468B" w:rsidRDefault="003D468B" w:rsidP="003D468B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9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Иванов Виталий Геннадьевич – к.м.н., доцент;</w:t>
      </w:r>
    </w:p>
    <w:p w14:paraId="3BF3B9E3" w14:textId="77777777" w:rsidR="003D468B" w:rsidRPr="003D468B" w:rsidRDefault="003D468B" w:rsidP="003D468B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9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Мудрова Лариса Александровна – к.м.н., доцент.</w:t>
      </w:r>
    </w:p>
    <w:p w14:paraId="7AB0B5BC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360" w:after="12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процедурной медицинской сестры» (после 3 курса) у студентов 4 курса</w:t>
      </w:r>
    </w:p>
    <w:p w14:paraId="6838ECD3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Большакова Мария Андреевна – к.м.н.,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408"/>
        <w:gridCol w:w="2836"/>
      </w:tblGrid>
      <w:tr w:rsidR="003D468B" w:rsidRPr="003D468B" w14:paraId="73AFFCDD" w14:textId="77777777" w:rsidTr="00876FCC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3A7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8D1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E13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820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18D4089B" w14:textId="77777777" w:rsidTr="00876FCC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9E9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03.09.2020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43A6" w14:textId="0C41AD1F" w:rsidR="003D468B" w:rsidRPr="003D468B" w:rsidRDefault="00876FCC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ED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401, 402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67C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2676061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3D468B" w:rsidRPr="003D468B" w14:paraId="66359721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E5E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55E3" w14:textId="0BB9D996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 w:rsidR="00876FCC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BB2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403, 404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CC1F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363CA08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ACF9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A16" w14:textId="1859873D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 w:rsidR="00876FCC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 w:rsidR="00876FCC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F85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405, 406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CE5F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AADE8FE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59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1F9C" w14:textId="44F54280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 w:rsidR="00876FCC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 w:rsidR="00876FCC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AC7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407, 408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2B5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421B3027" w14:textId="77777777" w:rsidTr="00876FCC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29F2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04.09.2020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024E" w14:textId="2141D923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3890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409, 410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B81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832BAC1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2934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6BFD" w14:textId="3ECBCDAD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6FF3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411, 412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891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5ADA0882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7852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C585" w14:textId="6FA52420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5017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413, 414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54DA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66B7EDC5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50D8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64B6" w14:textId="045061C9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3F82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415, 416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2A34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66B47554" w14:textId="77777777" w:rsidTr="00876FCC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9973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05.09.2020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A66D" w14:textId="295DA880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850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417, 418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FF0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EF71D1E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0F0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E84" w14:textId="2E3B8E41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0908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419, 420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1AAC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309D39D4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C4A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9382" w14:textId="003950A4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D5B1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421, 422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BD9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47E5DD80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548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67C6" w14:textId="2BBAF6B4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EEB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423, 424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EAB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5ACA7BCA" w14:textId="77777777" w:rsidTr="00876FCC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61F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07.09.2020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6B91" w14:textId="0D27348A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78E8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425, 426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5751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1B099A1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EB86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36D0" w14:textId="7BA285AB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02D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427, 428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4681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234D0AE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9C5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84C3" w14:textId="7D39D412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F2AD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429, 430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956A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C68CB4E" w14:textId="77777777" w:rsidTr="00876FCC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A6D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254F" w14:textId="7123AC26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0404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431, 432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EFC2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45FB91BD" w14:textId="77777777" w:rsidTr="00876FCC">
        <w:trPr>
          <w:trHeight w:val="35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43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05 - 08.09.2020</w:t>
            </w:r>
          </w:p>
        </w:tc>
        <w:tc>
          <w:tcPr>
            <w:tcW w:w="4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BEF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60B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Куликова А.Б.</w:t>
            </w:r>
          </w:p>
        </w:tc>
      </w:tr>
    </w:tbl>
    <w:p w14:paraId="5F12C9EA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5416"/>
        <w:gridCol w:w="6"/>
      </w:tblGrid>
      <w:tr w:rsidR="003D468B" w:rsidRPr="003D468B" w14:paraId="01F65101" w14:textId="77777777" w:rsidTr="005E47EE">
        <w:trPr>
          <w:gridAfter w:val="1"/>
          <w:wAfter w:w="6" w:type="dxa"/>
        </w:trPr>
        <w:tc>
          <w:tcPr>
            <w:tcW w:w="4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01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C91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47528CD3" w14:textId="77777777" w:rsidTr="005E47EE">
        <w:tc>
          <w:tcPr>
            <w:tcW w:w="4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4351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5DD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10F953B3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491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Введение лекарственных препаратов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1750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Назаревская Валерия Николаевна - специалист</w:t>
            </w:r>
          </w:p>
        </w:tc>
      </w:tr>
      <w:tr w:rsidR="003D468B" w:rsidRPr="003D468B" w14:paraId="7B6ACC56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A26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lastRenderedPageBreak/>
              <w:t>Навык по выбору (обработка)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92A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Куликова Анна Борисовна – к.м.н., ст. преподаватель</w:t>
            </w:r>
          </w:p>
        </w:tc>
      </w:tr>
      <w:tr w:rsidR="003D468B" w:rsidRPr="003D468B" w14:paraId="3412A347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091C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Навык по выбору (инструменты)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59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Дябкин Евгений Владимирович – к.м.н., доцент</w:t>
            </w:r>
          </w:p>
        </w:tc>
      </w:tr>
      <w:tr w:rsidR="003D468B" w:rsidRPr="003D468B" w14:paraId="4B8CE079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B2FC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Собеседование. Алгоритмы неотложной помощи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3F5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Николаева Людмила Петровна – к.м.н., ассистент</w:t>
            </w:r>
          </w:p>
        </w:tc>
      </w:tr>
    </w:tbl>
    <w:p w14:paraId="047072D7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врача стационара терапевтического, хирургического, акушерско-гинекологического профиля» (после 4 курса) у студентов 5 курса</w:t>
      </w:r>
    </w:p>
    <w:p w14:paraId="68F2671D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Коваленко Альберт Александрович – к.м.н., доцент,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408"/>
        <w:gridCol w:w="2836"/>
      </w:tblGrid>
      <w:tr w:rsidR="003D468B" w:rsidRPr="003D468B" w14:paraId="2A4DC40E" w14:textId="77777777" w:rsidTr="00876FCC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A88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8A4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9EF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FCB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E63CD5" w:rsidRPr="003D468B" w14:paraId="47181D4B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17F1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08.09.2020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3DA4" w14:textId="0E8D2938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5BD2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501, 502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7DAE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17AC4678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E63CD5" w:rsidRPr="003D468B" w14:paraId="14E957B0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ACD4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E7AE" w14:textId="4CC48832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CD8F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503, 504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E581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94BC7A9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BBE6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52E6" w14:textId="4DFE0F1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346D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505, 506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D82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5137975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674B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68B8" w14:textId="79E3619B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5372" w14:textId="23ADB8C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507,</w:t>
            </w:r>
            <w:r w:rsidR="00AD4E52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508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EA1F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426E99F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6150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09.09.2020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EB72" w14:textId="710DA9D6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1C6D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509, 510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5B4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42975E1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3408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E462" w14:textId="18FA11AB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5665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511, 512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55E1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E0B37E8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E3BF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FA45" w14:textId="12CD592E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E16A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513, 514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69C3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A1911F5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7F7E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F829" w14:textId="1E59001F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329B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515, 516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4BD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43667C84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D872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4B61" w14:textId="1F3FC4A3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A64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517, 518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BC94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792B9CA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AC71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8BE" w14:textId="54428F4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6E3B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519, 520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94E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35F583D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39A0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6E4B" w14:textId="0B75DEEF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EB71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521, 522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30BB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EE5BFBC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01FE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1AFB" w14:textId="53AAF5B3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E161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523, 524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2A0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4346DF26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8409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11.09.2020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271C" w14:textId="564BC506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2ED8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525, 526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EDDD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809FD08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808F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B9ED" w14:textId="28CB23D9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99FB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527, 528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06B5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8E02A03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0D59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E978" w14:textId="531C4278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8E24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529, 530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C422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3CBC7DDC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D347" w14:textId="6877E116" w:rsidR="00E63CD5" w:rsidRPr="00E63CD5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E63CD5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6FE" w14:textId="63EF8E78" w:rsidR="00E63CD5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0410" w14:textId="3D9D9814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531, 532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A1F9" w14:textId="77777777" w:rsidR="00E63CD5" w:rsidRPr="003D468B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C28017D" w14:textId="77777777" w:rsidTr="00E63CD5">
        <w:trPr>
          <w:trHeight w:val="283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B9AC" w14:textId="77777777" w:rsidR="00E63CD5" w:rsidRPr="00E63CD5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DC72" w14:textId="2C7539AC" w:rsidR="00E63CD5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B68A" w14:textId="3CBE6F21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533, 534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9DA7" w14:textId="77777777" w:rsidR="00E63CD5" w:rsidRPr="003D468B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637F0570" w14:textId="77777777" w:rsidTr="00876FCC">
        <w:trPr>
          <w:trHeight w:val="35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DE9E" w14:textId="10186D5C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- 1</w:t>
            </w: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</w:t>
            </w: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.09.2020</w:t>
            </w:r>
          </w:p>
        </w:tc>
        <w:tc>
          <w:tcPr>
            <w:tcW w:w="4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137F" w14:textId="77777777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B41" w14:textId="77777777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Борисов Р.Н.</w:t>
            </w:r>
          </w:p>
        </w:tc>
      </w:tr>
    </w:tbl>
    <w:p w14:paraId="1B0077F3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5416"/>
        <w:gridCol w:w="6"/>
      </w:tblGrid>
      <w:tr w:rsidR="003D468B" w:rsidRPr="003D468B" w14:paraId="064C7134" w14:textId="77777777" w:rsidTr="005E47EE">
        <w:trPr>
          <w:gridAfter w:val="1"/>
          <w:wAfter w:w="6" w:type="dxa"/>
        </w:trPr>
        <w:tc>
          <w:tcPr>
            <w:tcW w:w="4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6C1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546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23A7498B" w14:textId="77777777" w:rsidTr="005E47EE">
        <w:tc>
          <w:tcPr>
            <w:tcW w:w="4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93AF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787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10A405A5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2AF1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"/>
                <w:tab w:val="left" w:pos="397"/>
                <w:tab w:val="left" w:pos="131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Пропедевтические навыки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4A6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Брусенцов Денис Андреевич - ассистент</w:t>
            </w:r>
          </w:p>
        </w:tc>
      </w:tr>
      <w:tr w:rsidR="003D468B" w:rsidRPr="003D468B" w14:paraId="00E92AA0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55A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"/>
                <w:tab w:val="left" w:pos="397"/>
                <w:tab w:val="left" w:pos="131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Хирургический навык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87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Борисов Роман Николаевич – к.м.н., доцент;</w:t>
            </w:r>
          </w:p>
          <w:p w14:paraId="2134C7F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Николаева Людмила Петровна – к.м.н., ассистент</w:t>
            </w:r>
          </w:p>
        </w:tc>
      </w:tr>
      <w:tr w:rsidR="003D468B" w:rsidRPr="003D468B" w14:paraId="61651C47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FD51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"/>
                <w:tab w:val="left" w:pos="397"/>
                <w:tab w:val="left" w:pos="131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Терапевтический навык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C0F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Осетрова Наталья Борисовна – к.м.н., доцент</w:t>
            </w:r>
          </w:p>
        </w:tc>
      </w:tr>
      <w:tr w:rsidR="003D468B" w:rsidRPr="003D468B" w14:paraId="3BF742B6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CADC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"/>
                <w:tab w:val="left" w:pos="397"/>
                <w:tab w:val="left" w:pos="131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Акушерский навык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543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Домрачева Марина Яковлевна – к.м.н., доцент;</w:t>
            </w:r>
          </w:p>
          <w:p w14:paraId="5CBC398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Киселева Елена Юрьевна – к.м.н., доцент</w:t>
            </w:r>
          </w:p>
        </w:tc>
      </w:tr>
    </w:tbl>
    <w:p w14:paraId="4CD9B690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врача амбулаторно-поликлинического учреждения», производственная практика – научно-исследовательская работа (после 5 курса) у студентов 6 курса</w:t>
      </w:r>
    </w:p>
    <w:p w14:paraId="573D8F39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Большакова Мария Андреевна – к.м.н.,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408"/>
        <w:gridCol w:w="2836"/>
      </w:tblGrid>
      <w:tr w:rsidR="003D468B" w:rsidRPr="003D468B" w14:paraId="72B2E434" w14:textId="77777777" w:rsidTr="00876FCC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608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lastRenderedPageBreak/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580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48D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A96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E63CD5" w:rsidRPr="003D468B" w14:paraId="2689362D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8E9C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14.09.2020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C9EB" w14:textId="2396763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0EA5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601, 602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945A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21251451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E63CD5" w:rsidRPr="003D468B" w14:paraId="09BB0CB3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3283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C773" w14:textId="1EDD2060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43FE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603, 604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507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1A2D3BD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E13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62BD" w14:textId="577BB4F5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9905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605, 606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1CAD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56241CA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F106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344A" w14:textId="2AB4D00F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52A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607, 608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36E1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D509E67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5350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15.09.2020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C4BC" w14:textId="0AA42AF8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1B44" w14:textId="116D451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609, 610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D7A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5E372F6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A2BF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3E40" w14:textId="4642BDBB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CDF4" w14:textId="7024962B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611, 612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E606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7ADE2CE1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07B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6BE5" w14:textId="7B077CE0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1DA9" w14:textId="241F88F3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613, 614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DBB2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6A8C4A5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9F30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BA32" w14:textId="09DD330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EE21" w14:textId="7C75021B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615, 616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12E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CA036F9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8FD4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16.09.2020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6D84" w14:textId="1783862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45F5" w14:textId="339246E1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617, 618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C25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3F5ED936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A7ED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1526" w14:textId="5832D883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3BC7" w14:textId="461524C9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619, 620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2D90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0E21F491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B5AC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6525" w14:textId="3C33163E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183B" w14:textId="7066E458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621, 622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5677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90BC950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1047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713" w14:textId="1F5F8C6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413B" w14:textId="7E49C8D5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623, 624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394B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4D5461D5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DE73" w14:textId="77777777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17.09.2020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BA32" w14:textId="2F25351C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D088" w14:textId="0246ACAD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625, 626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A602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1D704B5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10AE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B70F" w14:textId="7DA0B1CE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77BD" w14:textId="453BEB2D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627, 628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7DD4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C4614AF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73AA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076A" w14:textId="4FDC8561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525D" w14:textId="4705E234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629, 630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7FFE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2E5CA67" w14:textId="77777777" w:rsidTr="00E63CD5">
        <w:trPr>
          <w:trHeight w:val="283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3625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089A" w14:textId="4354C611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C9A6" w14:textId="75058574" w:rsidR="00E63CD5" w:rsidRPr="003D468B" w:rsidRDefault="00E63CD5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631, 632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A6A4" w14:textId="77777777" w:rsidR="00E63CD5" w:rsidRPr="003D468B" w:rsidRDefault="00E63CD5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4C385632" w14:textId="77777777" w:rsidTr="00E63CD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2AD8" w14:textId="17791C8F" w:rsidR="00E63CD5" w:rsidRPr="00E63CD5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E63CD5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99C8" w14:textId="1DAFB7F4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4421" w14:textId="35BECD6A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633, 634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81DB" w14:textId="77777777" w:rsidR="00E63CD5" w:rsidRPr="003D468B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5D5A7BDE" w14:textId="77777777" w:rsidTr="00E63CD5">
        <w:trPr>
          <w:trHeight w:val="283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CE00" w14:textId="77777777" w:rsidR="00E63CD5" w:rsidRPr="00E63CD5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A175" w14:textId="7930C4CF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B59C" w14:textId="73DB2456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635, 636</w:t>
            </w:r>
          </w:p>
        </w:tc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ECAD" w14:textId="77777777" w:rsidR="00E63CD5" w:rsidRPr="003D468B" w:rsidRDefault="00E63CD5" w:rsidP="00E63C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E63CD5" w:rsidRPr="003D468B" w14:paraId="181EF00F" w14:textId="77777777" w:rsidTr="00876FCC">
        <w:trPr>
          <w:trHeight w:val="35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FC0" w14:textId="6D05B2F7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 xml:space="preserve"> - 1</w:t>
            </w: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9</w:t>
            </w: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.09.2020</w:t>
            </w:r>
          </w:p>
        </w:tc>
        <w:tc>
          <w:tcPr>
            <w:tcW w:w="4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4CE4" w14:textId="77777777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8F22" w14:textId="77777777" w:rsidR="00E63CD5" w:rsidRPr="003D468B" w:rsidRDefault="00E63CD5" w:rsidP="00E63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Зорина Е.В.</w:t>
            </w:r>
          </w:p>
        </w:tc>
      </w:tr>
    </w:tbl>
    <w:p w14:paraId="75EC27B8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851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5411"/>
        <w:gridCol w:w="6"/>
      </w:tblGrid>
      <w:tr w:rsidR="003D468B" w:rsidRPr="003D468B" w14:paraId="5783DF05" w14:textId="77777777" w:rsidTr="005E47EE">
        <w:trPr>
          <w:gridAfter w:val="1"/>
          <w:wAfter w:w="6" w:type="dxa"/>
        </w:trPr>
        <w:tc>
          <w:tcPr>
            <w:tcW w:w="4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A77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6B1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63220A4A" w14:textId="77777777" w:rsidTr="005E47EE">
        <w:tc>
          <w:tcPr>
            <w:tcW w:w="4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B87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1AB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71F3A470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A60E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Собеседование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338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Петрова Марина Михайловна – д.м.н., профессор, зав. кафедрой;</w:t>
            </w:r>
          </w:p>
          <w:p w14:paraId="67D10CE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Штарик Светлана Юрьевна – д.м.н., профессор;</w:t>
            </w:r>
          </w:p>
          <w:p w14:paraId="59E9759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Зорина Екатерина Вячеславовна – к.м.н., доцент;</w:t>
            </w:r>
          </w:p>
          <w:p w14:paraId="6C5173C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Романова Ирина Валерьевна – к.м.н., доцент;</w:t>
            </w:r>
          </w:p>
          <w:p w14:paraId="0BD47E0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Пронина Елена Александровна – к.м.н., доцент</w:t>
            </w:r>
          </w:p>
        </w:tc>
      </w:tr>
      <w:tr w:rsidR="003D468B" w:rsidRPr="003D468B" w14:paraId="61464B97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4AFC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Экстренная МП при травме (навык по выбору)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76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Трубников Вадим Игоревич – профессор</w:t>
            </w:r>
          </w:p>
          <w:p w14:paraId="3DC8F40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885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D468B" w:rsidRPr="003D468B" w14:paraId="33A1F599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CFA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Расшифровка ЭКГ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ED7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885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Каскаева Дарья Сергеевна – к.м.н., доцент, завуч кафедры</w:t>
            </w:r>
          </w:p>
        </w:tc>
      </w:tr>
      <w:tr w:rsidR="003D468B" w:rsidRPr="003D468B" w14:paraId="4DB6584A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B7A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ОКС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C5E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885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Барон Ирина Иосифовна – к.м.н., доцент;</w:t>
            </w:r>
          </w:p>
          <w:p w14:paraId="6FAFFE2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885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Зимницкая Ольга Викторовна – к.м.н., ассистент</w:t>
            </w:r>
          </w:p>
        </w:tc>
      </w:tr>
      <w:tr w:rsidR="003D468B" w:rsidRPr="003D468B" w14:paraId="14313832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F03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Сердечно-лёгочная реанимация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45F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Грицан Алексей Иванович – д.м.н., профессор, зав. кафедрой</w:t>
            </w:r>
          </w:p>
        </w:tc>
      </w:tr>
      <w:tr w:rsidR="003D468B" w:rsidRPr="003D468B" w14:paraId="21A5D07D" w14:textId="77777777" w:rsidTr="005E47EE"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37E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210"/>
                <w:tab w:val="left" w:pos="35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Практический навык (по выбору)</w:t>
            </w:r>
          </w:p>
        </w:tc>
        <w:tc>
          <w:tcPr>
            <w:tcW w:w="5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DDA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Теппер Елена Александровна – д.м.н., доцент;</w:t>
            </w:r>
          </w:p>
          <w:p w14:paraId="5C4C66E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"/>
                <w:tab w:val="left" w:pos="351"/>
                <w:tab w:val="left" w:pos="1310"/>
              </w:tabs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Тутынина Ольга Васильевна – к.м.н., доцент;</w:t>
            </w:r>
          </w:p>
          <w:p w14:paraId="7A1521E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317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Захарова Татьяна Григорьевна – д.м.н., профессор;</w:t>
            </w:r>
          </w:p>
          <w:p w14:paraId="17C2A7A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317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Данилова Людмила Кальевна – к.м.н., доцент</w:t>
            </w:r>
          </w:p>
        </w:tc>
      </w:tr>
    </w:tbl>
    <w:p w14:paraId="713C0EB1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571"/>
          <w:tab w:val="left" w:pos="1996"/>
        </w:tabs>
        <w:suppressAutoHyphens/>
        <w:autoSpaceDN w:val="0"/>
        <w:spacing w:after="200" w:line="276" w:lineRule="auto"/>
        <w:ind w:left="720"/>
        <w:textAlignment w:val="baseline"/>
        <w:rPr>
          <w:rFonts w:ascii="Times New Roman" w:eastAsia="SimSun" w:hAnsi="Times New Roman" w:cs="Times New Roman"/>
          <w:color w:val="auto"/>
          <w:kern w:val="3"/>
          <w:sz w:val="26"/>
          <w:szCs w:val="26"/>
          <w:bdr w:val="none" w:sz="0" w:space="0" w:color="auto"/>
          <w:shd w:val="clear" w:color="auto" w:fill="FFFF00"/>
          <w:lang w:eastAsia="en-US"/>
        </w:rPr>
      </w:pPr>
    </w:p>
    <w:p w14:paraId="280CA0DA" w14:textId="77777777" w:rsidR="003D468B" w:rsidRPr="003D468B" w:rsidRDefault="003D468B" w:rsidP="00A83F37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 w:firstLine="42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lastRenderedPageBreak/>
        <w:t>Приложение №2</w:t>
      </w:r>
    </w:p>
    <w:p w14:paraId="07838B1D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 w:firstLine="42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t>к приказу №___ от «___» ______ 2020 года</w:t>
      </w:r>
    </w:p>
    <w:p w14:paraId="5C7C88B0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18"/>
          <w:bdr w:val="none" w:sz="0" w:space="0" w:color="auto"/>
          <w:lang w:eastAsia="en-US"/>
        </w:rPr>
      </w:pPr>
    </w:p>
    <w:p w14:paraId="3094A7C6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200" w:line="276" w:lineRule="auto"/>
        <w:jc w:val="center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en-US"/>
        </w:rPr>
        <w:t>График проведения зачета с оценкой после прохождения летней производственной практики и список ответственных преподавателей у специальности 31.05.02 Педиатрия</w:t>
      </w:r>
    </w:p>
    <w:p w14:paraId="51F5169E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практика по получению профессиональных умений и опыта профессиональной деятельности «Помощник младшего медицинского персонала» (после 1 курса) у студентов 2 курса</w:t>
      </w:r>
    </w:p>
    <w:p w14:paraId="42719460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Гришкевич Наталья Юрьевна – к.м.н., доцент,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5"/>
        <w:gridCol w:w="2551"/>
        <w:gridCol w:w="2836"/>
      </w:tblGrid>
      <w:tr w:rsidR="003D468B" w:rsidRPr="003D468B" w14:paraId="6B79A551" w14:textId="77777777" w:rsidTr="005E47EE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ECB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C0A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C6C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913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7DDDE3AE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0E2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11.09.2020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015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98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201, 202, 203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E33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before="240"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3D468B" w:rsidRPr="003D468B" w14:paraId="50401783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875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FBA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65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204, 205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B2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BC8E68A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E8B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14.09.2020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6C1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0C9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206, 207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CD39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0BC13C2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061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5E8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F18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208, 209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C67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0F5F9279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C05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15.09.2020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5CD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09:00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9E2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210, 211, 212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60E2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E1586F3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F3A9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941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9C8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213, 214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E78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5D704EA5" w14:textId="77777777" w:rsidTr="005E47EE">
        <w:trPr>
          <w:trHeight w:val="33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E38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15 - 16.09.2020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3C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23C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Бахшиева С.А.</w:t>
            </w:r>
          </w:p>
        </w:tc>
      </w:tr>
    </w:tbl>
    <w:p w14:paraId="3885FE3D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autoSpaceDN w:val="0"/>
        <w:spacing w:before="240"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сестринского дела и клинического ухода:</w:t>
      </w:r>
    </w:p>
    <w:p w14:paraId="07772C07" w14:textId="77777777" w:rsidR="003D468B" w:rsidRPr="003D468B" w:rsidRDefault="003D468B" w:rsidP="003D468B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Турчина Жанна Евгеньевна – доцент, зав. кафедрой;</w:t>
      </w:r>
    </w:p>
    <w:p w14:paraId="01E0AF0F" w14:textId="77777777" w:rsidR="003D468B" w:rsidRPr="003D468B" w:rsidRDefault="003D468B" w:rsidP="003D468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Бахшиева Светлана Алексеевна – ассистент;</w:t>
      </w:r>
    </w:p>
    <w:p w14:paraId="23A893DD" w14:textId="77777777" w:rsidR="003D468B" w:rsidRPr="003D468B" w:rsidRDefault="003D468B" w:rsidP="003D468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Вахрушева Наталья Петровна – ассистент;</w:t>
      </w:r>
    </w:p>
    <w:p w14:paraId="153D4EB8" w14:textId="77777777" w:rsidR="003D468B" w:rsidRPr="003D468B" w:rsidRDefault="003D468B" w:rsidP="003D468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Иванов Виталий Геннадьевич – к.м.н., доцент;</w:t>
      </w:r>
    </w:p>
    <w:p w14:paraId="6C01B39F" w14:textId="77777777" w:rsidR="003D468B" w:rsidRPr="003D468B" w:rsidRDefault="003D468B" w:rsidP="003D468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Мудрова Лариса Александровна – к.м.н., доцент;</w:t>
      </w:r>
    </w:p>
    <w:p w14:paraId="1854BF3E" w14:textId="77777777" w:rsidR="003D468B" w:rsidRPr="003D468B" w:rsidRDefault="003D468B" w:rsidP="003D468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20"/>
          <w:tab w:val="left" w:pos="1004"/>
          <w:tab w:val="left" w:pos="1713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Шарова Ольга Яновна – к.м.н., доцент.</w:t>
      </w:r>
    </w:p>
    <w:p w14:paraId="65A3A821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20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практика по получению профессиональных умений и опыта профессиональной деятельности «Помощник палатной медицинской сестры» (после 2 курса) у студентов 3 курса</w:t>
      </w:r>
    </w:p>
    <w:p w14:paraId="5275F94A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Желонина Лариса Генриховна – к.м.н.,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5"/>
        <w:gridCol w:w="2551"/>
        <w:gridCol w:w="2836"/>
      </w:tblGrid>
      <w:tr w:rsidR="003D468B" w:rsidRPr="003D468B" w14:paraId="71D36D90" w14:textId="77777777" w:rsidTr="005E47EE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7D0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33A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A41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2F4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3832232C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250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25.09.2020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216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BF9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301, 302, 303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AC0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3D468B" w:rsidRPr="003D468B" w14:paraId="7AA0D0EA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2E8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79F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9D8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304, 305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D84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B2243D4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98E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28.09.2020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54A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146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306, 307, 308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CB27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0FB87347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D96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556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165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309, 310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13D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045E3F4" w14:textId="77777777" w:rsidTr="005E47EE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144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29.09.2020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FF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3E9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311, 312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0FF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D795BA8" w14:textId="77777777" w:rsidTr="005E47EE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E479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F82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F139" w14:textId="7A9BF66D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313, 314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, 315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02DB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6A4EC300" w14:textId="77777777" w:rsidTr="005E47EE">
        <w:trPr>
          <w:trHeight w:val="33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1C8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29 - 30.09.2020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B22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2C3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Бахшиева С.А.</w:t>
            </w:r>
          </w:p>
        </w:tc>
      </w:tr>
    </w:tbl>
    <w:p w14:paraId="6A9BC2AB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240" w:after="0" w:line="276" w:lineRule="auto"/>
        <w:textAlignment w:val="baseline"/>
        <w:rPr>
          <w:rFonts w:eastAsia="SimSun" w:cs="F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сестринского дела и клинического ухода:</w:t>
      </w:r>
    </w:p>
    <w:p w14:paraId="74881AFF" w14:textId="77777777" w:rsidR="003D468B" w:rsidRPr="003D468B" w:rsidRDefault="003D468B" w:rsidP="003D468B">
      <w:pPr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Турчина Жанна Евгеньевна – доцент, зав. кафедрой;</w:t>
      </w:r>
    </w:p>
    <w:p w14:paraId="248092AA" w14:textId="77777777" w:rsidR="003D468B" w:rsidRPr="003D468B" w:rsidRDefault="003D468B" w:rsidP="003D468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lastRenderedPageBreak/>
        <w:t>Бахшиева Светлана Алексеевна – ассистент;</w:t>
      </w:r>
    </w:p>
    <w:p w14:paraId="73873821" w14:textId="77777777" w:rsidR="003D468B" w:rsidRPr="003D468B" w:rsidRDefault="003D468B" w:rsidP="003D468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Вахрушева Наталья Петровна – ассистент;</w:t>
      </w:r>
    </w:p>
    <w:p w14:paraId="258148EB" w14:textId="77777777" w:rsidR="003D468B" w:rsidRPr="003D468B" w:rsidRDefault="003D468B" w:rsidP="003D468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Иванов Виталий Геннадьевич – к.м.н., доцент;</w:t>
      </w:r>
    </w:p>
    <w:p w14:paraId="6BD72DD2" w14:textId="77777777" w:rsidR="003D468B" w:rsidRPr="003D468B" w:rsidRDefault="003D468B" w:rsidP="003D468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Мудрова Лариса Александровна – к.м.н., доцент;</w:t>
      </w:r>
    </w:p>
    <w:p w14:paraId="3905B1F3" w14:textId="77777777" w:rsidR="003D468B" w:rsidRPr="003D468B" w:rsidRDefault="003D468B" w:rsidP="003D468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  <w:tab w:val="left" w:pos="1571"/>
          <w:tab w:val="left" w:pos="1996"/>
        </w:tabs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Шарова Ольга Яновна – к.м.н., доцент.</w:t>
      </w:r>
    </w:p>
    <w:p w14:paraId="2A88770B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процедурной медицинской сестры» (после 3 курса) у студентов 4 курса</w:t>
      </w:r>
    </w:p>
    <w:p w14:paraId="504BAA93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Желонина Лариса Генриховна – к.м.н.,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5"/>
        <w:gridCol w:w="2551"/>
        <w:gridCol w:w="2836"/>
      </w:tblGrid>
      <w:tr w:rsidR="003D468B" w:rsidRPr="003D468B" w14:paraId="48E4D6B9" w14:textId="77777777" w:rsidTr="00876FCC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B17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7A9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5C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795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876FCC" w:rsidRPr="003D468B" w14:paraId="766587D3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4210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03.09.2020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24E5" w14:textId="03B4CD35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512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401, 402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884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76780BB1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876FCC" w:rsidRPr="003D468B" w14:paraId="5B016278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93AD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2E96" w14:textId="599BFD1D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090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403, 404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52BF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64E4C5AF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83D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A3D2" w14:textId="468A5DBA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804A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405, 406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57EC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E0BE730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B952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4419" w14:textId="718CDD99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4D98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407, 408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AA3D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456913D0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EE2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04.09.2020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616F" w14:textId="46613A30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A96D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409, 410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D16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7812527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DEEA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945E" w14:textId="3C54F104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C093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411, 412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ACDC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2A347F3E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099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613E" w14:textId="509CDB13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4A83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413, 414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45E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17B32B39" w14:textId="77777777" w:rsidTr="00876FCC">
        <w:trPr>
          <w:trHeight w:val="36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3C9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04 - 05.09.2020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F1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ADA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Гордиец А.В.</w:t>
            </w:r>
          </w:p>
        </w:tc>
      </w:tr>
    </w:tbl>
    <w:p w14:paraId="4F8DD77D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  <w:tab w:val="left" w:pos="851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5416"/>
        <w:gridCol w:w="6"/>
      </w:tblGrid>
      <w:tr w:rsidR="003D468B" w:rsidRPr="003D468B" w14:paraId="3FD4761C" w14:textId="77777777" w:rsidTr="005E47EE">
        <w:trPr>
          <w:gridAfter w:val="1"/>
          <w:wAfter w:w="6" w:type="dxa"/>
        </w:trPr>
        <w:tc>
          <w:tcPr>
            <w:tcW w:w="4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AF9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7A1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07A5C61A" w14:textId="77777777" w:rsidTr="005E47EE">
        <w:tc>
          <w:tcPr>
            <w:tcW w:w="4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DB06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60A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6601F262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7D2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Введение лекарственных препаратов (в/в)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2E3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567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Гордиец Анастасия Викторовна – к.м.н., доцент</w:t>
            </w:r>
          </w:p>
        </w:tc>
      </w:tr>
      <w:tr w:rsidR="003D468B" w:rsidRPr="003D468B" w14:paraId="029133BB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83D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Введение лекарственных препаратов (в/м, п/к)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0B6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Желонина Лариса Генриховна – к.м.н., ассистент</w:t>
            </w:r>
          </w:p>
        </w:tc>
      </w:tr>
      <w:tr w:rsidR="003D468B" w:rsidRPr="003D468B" w14:paraId="022F7457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411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Хирургический навык (перевязочная 1)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CA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Зюзюкина Алена Владимировна – к.м.н., ассистент</w:t>
            </w:r>
          </w:p>
        </w:tc>
      </w:tr>
      <w:tr w:rsidR="003D468B" w:rsidRPr="003D468B" w14:paraId="37B52278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CFC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Хирургический навык</w:t>
            </w:r>
          </w:p>
          <w:p w14:paraId="0EC5B22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(перевязочная 2)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519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Дябкин Евгений Владимирович – к.м.н., доцент</w:t>
            </w:r>
          </w:p>
        </w:tc>
      </w:tr>
      <w:tr w:rsidR="003D468B" w:rsidRPr="003D468B" w14:paraId="411B522B" w14:textId="77777777" w:rsidTr="005E47EE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2A0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Собеседование. Алгоритмы оказания неотложной помощи</w:t>
            </w:r>
          </w:p>
        </w:tc>
        <w:tc>
          <w:tcPr>
            <w:tcW w:w="5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904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Галактионова Марина Юрьевна – д.м.н., доцент, зав. кафедрой;</w:t>
            </w:r>
          </w:p>
          <w:p w14:paraId="68B9F5E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Чистякова Ирина Николаевна – к.м.н.</w:t>
            </w:r>
          </w:p>
        </w:tc>
      </w:tr>
    </w:tbl>
    <w:p w14:paraId="47A49181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врача стационара терапевтического, хирургического, акушерско-гинекологического профиля» (после 4 курса) у студентов 5 курса</w:t>
      </w:r>
    </w:p>
    <w:p w14:paraId="0F6ECEF8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Желонина Лариса Генриховна – к.м.н.,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08"/>
        <w:gridCol w:w="2836"/>
      </w:tblGrid>
      <w:tr w:rsidR="003D468B" w:rsidRPr="003D468B" w14:paraId="04C5280E" w14:textId="77777777" w:rsidTr="00876FCC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B00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9FC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E3A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13E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876FCC" w:rsidRPr="003D468B" w14:paraId="5B2D9D29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5EB8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07.09.2020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6876" w14:textId="71F21BE2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4E1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501, 502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D5EC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6BC0B6B1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876FCC" w:rsidRPr="003D468B" w14:paraId="2B9536F8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0748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49BF" w14:textId="4AE29208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F024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503, 504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610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B4DF09F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9C9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08AE" w14:textId="02BAC615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C64B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505, 506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DEDF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DE7787E" w14:textId="77777777" w:rsidTr="00876FCC">
        <w:trPr>
          <w:trHeight w:val="272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D4E9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BD9E" w14:textId="0D7D213E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417A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507, 508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8829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27C11E2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4D51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08.09.2020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0A93" w14:textId="3952E798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5D54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509, 510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34A3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53A4866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B536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B59B" w14:textId="4D9AAEE0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BEB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511, 512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6B25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0A6BBB8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68B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1177" w14:textId="51E1EAF8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C0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513, 514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B4A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3A60EFC9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6A25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E14A" w14:textId="16576C50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912D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515, 516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352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3F7C5477" w14:textId="77777777" w:rsidTr="00876FCC">
        <w:trPr>
          <w:trHeight w:val="35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CAF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08 - 09.09.2020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0A2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11E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Зюзюкина А.В.</w:t>
            </w:r>
          </w:p>
        </w:tc>
      </w:tr>
    </w:tbl>
    <w:p w14:paraId="1FC128E2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851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5389"/>
        <w:gridCol w:w="6"/>
      </w:tblGrid>
      <w:tr w:rsidR="003D468B" w:rsidRPr="003D468B" w14:paraId="1424AF61" w14:textId="77777777" w:rsidTr="005E47EE">
        <w:trPr>
          <w:gridAfter w:val="1"/>
          <w:wAfter w:w="6" w:type="dxa"/>
        </w:trPr>
        <w:tc>
          <w:tcPr>
            <w:tcW w:w="4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1CC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AEE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3C838FFF" w14:textId="77777777" w:rsidTr="005E47EE">
        <w:tc>
          <w:tcPr>
            <w:tcW w:w="4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435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E96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27105A97" w14:textId="77777777" w:rsidTr="005E47EE"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0E6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Пропедевтические навыки Аускультация легких / сердца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DE1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Харьков Евгений Иванович – д.м.н., профессор</w:t>
            </w:r>
          </w:p>
          <w:p w14:paraId="488EBDB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D468B" w:rsidRPr="003D468B" w14:paraId="5A5615B6" w14:textId="77777777" w:rsidTr="005E47EE"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0F2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Хирургические навыки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ED4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Тюхтева Надежда Михайловна – д.м.н., профессор</w:t>
            </w:r>
          </w:p>
        </w:tc>
      </w:tr>
      <w:tr w:rsidR="003D468B" w:rsidRPr="003D468B" w14:paraId="10A114A9" w14:textId="77777777" w:rsidTr="005E47EE"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BB3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Запись ЭКГ и расшифровка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F2A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Харьков Евгений Иванович – д.м.н., профессор</w:t>
            </w:r>
          </w:p>
        </w:tc>
      </w:tr>
      <w:tr w:rsidR="003D468B" w:rsidRPr="003D468B" w14:paraId="4C356406" w14:textId="77777777" w:rsidTr="005E47EE"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48C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Акушерско-гинекологические навыки. Принятие родов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A24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Киселева Елена Юрьевна – к.м.н., доцент</w:t>
            </w:r>
          </w:p>
        </w:tc>
      </w:tr>
    </w:tbl>
    <w:p w14:paraId="58BBB06D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360" w:after="120" w:line="276" w:lineRule="auto"/>
        <w:ind w:firstLine="567"/>
        <w:jc w:val="both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клиническая практика «Помощник врача детской поликлиники» (после 5 курса) у студентов 6 курса</w:t>
      </w:r>
    </w:p>
    <w:p w14:paraId="336C305F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120" w:after="200" w:line="276" w:lineRule="auto"/>
        <w:ind w:firstLine="567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  <w:t>Желонина Лариса Генриховна – к.м.н.,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08"/>
        <w:gridCol w:w="2836"/>
      </w:tblGrid>
      <w:tr w:rsidR="003D468B" w:rsidRPr="003D468B" w14:paraId="17F2608D" w14:textId="77777777" w:rsidTr="00876FCC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802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671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Начало зачета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269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2A8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876FCC" w:rsidRPr="003D468B" w14:paraId="29F3F83F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BD17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09.09.2020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FA37" w14:textId="10D5F6A9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E82B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601, 602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B1CF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6BA8132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876FCC" w:rsidRPr="003D468B" w14:paraId="06D35F99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461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3CA5" w14:textId="56E5E084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60AE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603, 604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CBC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45A145C8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1CF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1169" w14:textId="6204752C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A41E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605, 606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C48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F087B20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D70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2648" w14:textId="5F2E16F6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44BE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607, 608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E36B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75C2626A" w14:textId="77777777" w:rsidTr="00876FC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7330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B5F4" w14:textId="7B45C5C9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13:00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05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609, 610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B6F3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18F47ED0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6A0E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6424" w14:textId="28FF5C1B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4:30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96BD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611, 612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AC73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0A64068C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AC87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B560" w14:textId="4C05D23F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E0F2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613, 614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58D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876FCC" w:rsidRPr="003D468B" w14:paraId="4DC8D3B0" w14:textId="77777777" w:rsidTr="00876FCC">
        <w:trPr>
          <w:trHeight w:val="28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DA50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0467" w14:textId="6BD0D5A1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7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3</w:t>
            </w: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DF59" w14:textId="77777777" w:rsidR="00876FCC" w:rsidRPr="003D468B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615, 616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43F5" w14:textId="77777777" w:rsidR="00876FCC" w:rsidRPr="003D468B" w:rsidRDefault="00876FCC" w:rsidP="00876F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</w:tr>
      <w:tr w:rsidR="003D468B" w:rsidRPr="003D468B" w14:paraId="269F2FC9" w14:textId="77777777" w:rsidTr="00876FCC">
        <w:trPr>
          <w:trHeight w:val="35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DE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10 - 11.09.2020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C8E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3C4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Гордиец А.В.</w:t>
            </w:r>
          </w:p>
        </w:tc>
      </w:tr>
    </w:tbl>
    <w:p w14:paraId="43F8EA24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  <w:tab w:val="left" w:pos="851"/>
          <w:tab w:val="left" w:pos="127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1"/>
        <w:gridCol w:w="5402"/>
        <w:gridCol w:w="6"/>
      </w:tblGrid>
      <w:tr w:rsidR="003D468B" w:rsidRPr="003D468B" w14:paraId="057D5BA8" w14:textId="77777777" w:rsidTr="005E47EE">
        <w:trPr>
          <w:gridAfter w:val="1"/>
          <w:wAfter w:w="6" w:type="dxa"/>
        </w:trPr>
        <w:tc>
          <w:tcPr>
            <w:tcW w:w="4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42C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25C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479A2B39" w14:textId="77777777" w:rsidTr="005E47EE">
        <w:tc>
          <w:tcPr>
            <w:tcW w:w="4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ED4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3C7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="F"/>
                <w:color w:val="auto"/>
                <w:kern w:val="3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0A6892C6" w14:textId="77777777" w:rsidTr="005E47EE"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130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Профилактический</w:t>
            </w:r>
          </w:p>
          <w:p w14:paraId="3FDCE8C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осмотр ребенка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12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Гордиец Анастасия Викторовна – к.м.н., доцент</w:t>
            </w:r>
          </w:p>
        </w:tc>
      </w:tr>
      <w:tr w:rsidR="003D468B" w:rsidRPr="003D468B" w14:paraId="15C3366F" w14:textId="77777777" w:rsidTr="005E47EE"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799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Сердечно-легочная</w:t>
            </w:r>
          </w:p>
          <w:p w14:paraId="13EC708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реанимация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FE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Ростовцев Сергей Иванович – д.м.н., доцент</w:t>
            </w:r>
          </w:p>
        </w:tc>
      </w:tr>
      <w:tr w:rsidR="003D468B" w:rsidRPr="003D468B" w14:paraId="2AA6F4EB" w14:textId="77777777" w:rsidTr="005E47EE"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EC4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Навык по выбору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5E14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Желонина Лариса Генриховна – к.м.н., ассистент</w:t>
            </w:r>
          </w:p>
        </w:tc>
      </w:tr>
      <w:tr w:rsidR="003D468B" w:rsidRPr="003D468B" w14:paraId="16BC068F" w14:textId="77777777" w:rsidTr="005E47EE">
        <w:trPr>
          <w:trHeight w:val="864"/>
        </w:trPr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921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Собеседование. Заполнение медицинской документации. Защита НИРС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6F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="F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Галактионова Марина Юрьевна – д.м.н., доцент, зав. кафедрой</w:t>
            </w:r>
          </w:p>
          <w:p w14:paraId="6973B38D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</w:tbl>
    <w:p w14:paraId="465469BA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</w:pPr>
    </w:p>
    <w:p w14:paraId="2F68CCE1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</w:pPr>
    </w:p>
    <w:p w14:paraId="62889214" w14:textId="77777777" w:rsidR="003D468B" w:rsidRPr="003D468B" w:rsidRDefault="003D468B" w:rsidP="00A83F37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 w:firstLine="42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lastRenderedPageBreak/>
        <w:t>Приложение №3</w:t>
      </w:r>
    </w:p>
    <w:p w14:paraId="2C58E7E7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62"/>
        </w:tabs>
        <w:suppressAutoHyphens/>
        <w:autoSpaceDN w:val="0"/>
        <w:spacing w:after="0" w:line="276" w:lineRule="auto"/>
        <w:ind w:left="4820" w:firstLine="425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color w:val="auto"/>
          <w:kern w:val="3"/>
          <w:sz w:val="24"/>
          <w:bdr w:val="none" w:sz="0" w:space="0" w:color="auto"/>
          <w:lang w:eastAsia="en-US"/>
        </w:rPr>
        <w:t>к приказу №___ от «___» ______ 2020 года</w:t>
      </w:r>
    </w:p>
    <w:p w14:paraId="51094513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autoSpaceDN w:val="0"/>
        <w:spacing w:before="240" w:after="200" w:line="276" w:lineRule="auto"/>
        <w:jc w:val="center"/>
        <w:textAlignment w:val="baseline"/>
        <w:rPr>
          <w:rFonts w:eastAsia="SimSun" w:cs="F"/>
          <w:color w:val="auto"/>
          <w:kern w:val="3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en-US"/>
        </w:rPr>
        <w:t>График проведения зачета с оценкой после прохождения летней производственной практики и список ответственных преподавателей у специальности 31.05.03 Стоматология</w:t>
      </w:r>
    </w:p>
    <w:p w14:paraId="6BABD01A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after="12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Учебная практика – клиническая практика «Помощник палатной и процедурной медицинской сестры» (после 2 курса) у студентов 3 курса</w:t>
      </w:r>
    </w:p>
    <w:p w14:paraId="395B6C5B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120" w:after="20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Корякина Ольга Степановна –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08"/>
        <w:gridCol w:w="2836"/>
      </w:tblGrid>
      <w:tr w:rsidR="003D468B" w:rsidRPr="003D468B" w14:paraId="335D169A" w14:textId="77777777" w:rsidTr="005E47EE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C31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0FA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Время проведения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C89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23B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22DAD0B3" w14:textId="77777777" w:rsidTr="005E47EE">
        <w:trPr>
          <w:trHeight w:val="152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DEF9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01.09.2020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C5C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09:00 – 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576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301, 302, 303, 304, 305, 306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4BD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3D468B" w:rsidRPr="003D468B" w14:paraId="579C267B" w14:textId="77777777" w:rsidTr="005E47EE">
        <w:trPr>
          <w:trHeight w:val="35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291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01 – 02.09.2020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047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0A0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Корякина О.С.</w:t>
            </w:r>
          </w:p>
        </w:tc>
      </w:tr>
    </w:tbl>
    <w:p w14:paraId="1C7D1866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240" w:after="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сестринского дела и клинического ухода:</w:t>
      </w:r>
    </w:p>
    <w:p w14:paraId="061DC11F" w14:textId="77777777" w:rsidR="003D468B" w:rsidRPr="003D468B" w:rsidRDefault="003D468B" w:rsidP="003D468B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Турчина Жанна Евгеньевна – доцент, к.м.н., зав. кафедрой;</w:t>
      </w:r>
    </w:p>
    <w:p w14:paraId="3E86815A" w14:textId="77777777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Шарова Ольга Яновна – доцент, к.м.н.;</w:t>
      </w:r>
    </w:p>
    <w:p w14:paraId="491D3149" w14:textId="77777777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Мудрова Лариса Дмитриевна – доцент, к.м.н.;</w:t>
      </w:r>
    </w:p>
    <w:p w14:paraId="7FF8A451" w14:textId="77777777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Иванов Виталий Геннадьевич – доцент, к.м.н.;</w:t>
      </w:r>
    </w:p>
    <w:p w14:paraId="00C4BFB9" w14:textId="65D0AA4C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Лисовская Н</w:t>
      </w:r>
      <w:r w:rsidR="008460CC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аталья</w:t>
      </w: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 xml:space="preserve"> Михайловна – ассистент, к.м.н.;</w:t>
      </w:r>
    </w:p>
    <w:p w14:paraId="16FBDF45" w14:textId="77777777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Бахшиева Светлана Алексеевна – ассистент;</w:t>
      </w:r>
    </w:p>
    <w:p w14:paraId="57B12359" w14:textId="77777777" w:rsidR="003D468B" w:rsidRPr="003D468B" w:rsidRDefault="003D468B" w:rsidP="003D468B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Вахрушева Наталья Петровна – ассистент, завуч кафедры.</w:t>
      </w:r>
    </w:p>
    <w:p w14:paraId="14506862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360" w:after="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t>Производственная практика – практика по получению профессиональных умений и опыта профессиональной деятельности «Помощник врача стоматолога (гигиениста)» (после 3 курса) у студентов 4 курса</w:t>
      </w:r>
    </w:p>
    <w:p w14:paraId="6BC13078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120" w:after="20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Корякина Ольга Степановна –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08"/>
        <w:gridCol w:w="2836"/>
      </w:tblGrid>
      <w:tr w:rsidR="003D468B" w:rsidRPr="003D468B" w14:paraId="280D6215" w14:textId="77777777" w:rsidTr="005E47EE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66A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EBD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Время проведения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0168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CC3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4CDC7300" w14:textId="77777777" w:rsidTr="005E47EE">
        <w:trPr>
          <w:trHeight w:val="86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743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03.09.2020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1B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09:00 – 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20A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401, 402, 403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D9A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 стоматологии детского возраста и ортодонтии (г. Красноярск, пр. Ульяновский, 22 «Б»)</w:t>
            </w:r>
          </w:p>
        </w:tc>
      </w:tr>
      <w:tr w:rsidR="003D468B" w:rsidRPr="003D468B" w14:paraId="78A56CBE" w14:textId="77777777" w:rsidTr="005E47EE">
        <w:trPr>
          <w:trHeight w:val="82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A6D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04.09.2020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1F6E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09:00 – 12:00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A7F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404, 405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6805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D468B" w:rsidRPr="003D468B" w14:paraId="242FD71F" w14:textId="77777777" w:rsidTr="005E47EE">
        <w:trPr>
          <w:trHeight w:val="35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A88F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04 – 05.09.2020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79C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81B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Корякина О.С.</w:t>
            </w:r>
          </w:p>
        </w:tc>
      </w:tr>
    </w:tbl>
    <w:p w14:paraId="5A5C75FC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240" w:after="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стоматологии детского возраста и ортодонтии:</w:t>
      </w:r>
    </w:p>
    <w:p w14:paraId="28272774" w14:textId="77777777" w:rsidR="003D468B" w:rsidRPr="003D468B" w:rsidRDefault="003D468B" w:rsidP="003D468B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Бриль Елена Александровна – доцент, д.м.н., зав. кафедрой;</w:t>
      </w:r>
    </w:p>
    <w:p w14:paraId="01215DFE" w14:textId="77777777" w:rsidR="003D468B" w:rsidRPr="003D468B" w:rsidRDefault="003D468B" w:rsidP="003D468B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Галонский Владислав Геннадьевич – доцент, д.м.н.;</w:t>
      </w:r>
    </w:p>
    <w:p w14:paraId="781F8C5F" w14:textId="77777777" w:rsidR="003D468B" w:rsidRPr="003D468B" w:rsidRDefault="003D468B" w:rsidP="003D468B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Журавлева Татьяна Борисовна – ассистент, к.м.н.;</w:t>
      </w:r>
    </w:p>
    <w:p w14:paraId="6D591411" w14:textId="73A879F3" w:rsidR="003D468B" w:rsidRPr="003D468B" w:rsidRDefault="003D468B" w:rsidP="003D468B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 xml:space="preserve">Макарчук </w:t>
      </w:r>
      <w:r w:rsidR="008460CC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Максим Юрьевич</w:t>
      </w: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 xml:space="preserve"> – ассистент, к.м.н.</w:t>
      </w:r>
    </w:p>
    <w:p w14:paraId="0D63C9CA" w14:textId="77777777" w:rsidR="003D468B" w:rsidRPr="003D468B" w:rsidRDefault="003D468B" w:rsidP="00A83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360" w:after="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bdr w:val="none" w:sz="0" w:space="0" w:color="auto"/>
          <w:lang w:eastAsia="en-US"/>
        </w:rPr>
        <w:lastRenderedPageBreak/>
        <w:t>Производственная практика – клиническая практика «Помощник врача-стоматолога (ортопеда)», «Помощник врача-стоматолога (терапевта)», производственная практика – научно-исследовательская работа (после 4 курса) у студентов 5 курса</w:t>
      </w:r>
    </w:p>
    <w:p w14:paraId="4840F65E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120" w:after="200" w:line="276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Корякина Ольга Степановна – ассистент, руководитель практики.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08"/>
        <w:gridCol w:w="2836"/>
      </w:tblGrid>
      <w:tr w:rsidR="003D468B" w:rsidRPr="003D468B" w14:paraId="09D0D0ED" w14:textId="77777777" w:rsidTr="005E47EE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3F8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ED8B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Время проведения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BCB2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Группы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D24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Место проведения</w:t>
            </w:r>
          </w:p>
        </w:tc>
      </w:tr>
      <w:tr w:rsidR="003D468B" w:rsidRPr="003D468B" w14:paraId="79077D1F" w14:textId="77777777" w:rsidTr="005E47EE">
        <w:trPr>
          <w:trHeight w:val="63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D39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07.09.2020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43C5" w14:textId="77777777" w:rsidR="00876FCC" w:rsidRDefault="00876FCC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13:00 – 16:00</w:t>
            </w:r>
          </w:p>
          <w:p w14:paraId="34200F62" w14:textId="2CFD002B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F4C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501, 502, 503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9E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Кафедра-центр симуляционных технологий</w:t>
            </w:r>
          </w:p>
          <w:p w14:paraId="3084FDC0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(ул. Партизана Железняка, 1 «Е»)</w:t>
            </w:r>
          </w:p>
        </w:tc>
      </w:tr>
      <w:tr w:rsidR="003D468B" w:rsidRPr="003D468B" w14:paraId="5D74A050" w14:textId="77777777" w:rsidTr="005E47EE">
        <w:trPr>
          <w:trHeight w:val="41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0E5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bdr w:val="none" w:sz="0" w:space="0" w:color="auto"/>
                <w:lang w:eastAsia="en-US"/>
              </w:rPr>
              <w:t>08.09.2020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527B" w14:textId="77777777" w:rsidR="00876FCC" w:rsidRDefault="00876FCC" w:rsidP="00876F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13:00 – 16:00</w:t>
            </w:r>
          </w:p>
          <w:p w14:paraId="6029FD3C" w14:textId="64F809FE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CF6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/>
                <w:lang w:eastAsia="en-US"/>
              </w:rPr>
              <w:t>504, 505, 506, 507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4568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3D468B" w:rsidRPr="003D468B" w14:paraId="11EDC700" w14:textId="77777777" w:rsidTr="005E47EE">
        <w:trPr>
          <w:trHeight w:val="35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0EE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08 - 09.09.2020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A436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Подготовка отчетной документации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504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Отв. Корякина О.С.</w:t>
            </w:r>
          </w:p>
        </w:tc>
      </w:tr>
    </w:tbl>
    <w:p w14:paraId="69F813E7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1"/>
        <w:gridCol w:w="5402"/>
        <w:gridCol w:w="6"/>
      </w:tblGrid>
      <w:tr w:rsidR="003D468B" w:rsidRPr="003D468B" w14:paraId="4CA41E0C" w14:textId="77777777" w:rsidTr="005E47EE">
        <w:trPr>
          <w:gridAfter w:val="1"/>
          <w:wAfter w:w="6" w:type="dxa"/>
        </w:trPr>
        <w:tc>
          <w:tcPr>
            <w:tcW w:w="4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7B0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851"/>
                <w:tab w:val="left" w:pos="127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Станция по маршрутному листу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B96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Ответственный преподаватель</w:t>
            </w:r>
          </w:p>
        </w:tc>
      </w:tr>
      <w:tr w:rsidR="003D468B" w:rsidRPr="003D468B" w14:paraId="75AAFE89" w14:textId="77777777" w:rsidTr="005E47EE">
        <w:tc>
          <w:tcPr>
            <w:tcW w:w="4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A1B4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4D15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ФИО, звание, должность</w:t>
            </w:r>
          </w:p>
        </w:tc>
      </w:tr>
      <w:tr w:rsidR="003D468B" w:rsidRPr="003D468B" w14:paraId="2AB2163E" w14:textId="77777777" w:rsidTr="005E47EE"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BACA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Стоматологический осмотр пациента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BC51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Майгуров Александр Алексеевич – доцент, к.м.н.</w:t>
            </w:r>
          </w:p>
        </w:tc>
      </w:tr>
      <w:tr w:rsidR="003D468B" w:rsidRPr="003D468B" w14:paraId="41F06FD8" w14:textId="77777777" w:rsidTr="005E47EE">
        <w:trPr>
          <w:trHeight w:val="562"/>
        </w:trPr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FF73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Удаление зуба / Пломбирование полости зуба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97BA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Орешкин Игорь Валерьевич – доцент, к.м.н.</w:t>
            </w:r>
          </w:p>
        </w:tc>
      </w:tr>
      <w:tr w:rsidR="003D468B" w:rsidRPr="003D468B" w14:paraId="08E446B4" w14:textId="77777777" w:rsidTr="005E47EE"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90ED" w14:textId="77777777" w:rsidR="003D468B" w:rsidRPr="003D468B" w:rsidRDefault="003D468B" w:rsidP="003D46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Стоматологическое препарирование</w:t>
            </w:r>
          </w:p>
        </w:tc>
        <w:tc>
          <w:tcPr>
            <w:tcW w:w="5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BDAC" w14:textId="77777777" w:rsidR="003D468B" w:rsidRPr="003D468B" w:rsidRDefault="003D468B" w:rsidP="003D4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</w:pPr>
            <w:r w:rsidRPr="003D468B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bdr w:val="none" w:sz="0" w:space="0" w:color="auto"/>
                <w:lang w:eastAsia="en-US"/>
              </w:rPr>
              <w:t>Киприн Дмитрий Владимирович – доцент, д.м.н., зав. кафедрой</w:t>
            </w:r>
          </w:p>
        </w:tc>
      </w:tr>
    </w:tbl>
    <w:p w14:paraId="38792B5A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240" w:after="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Кафедра ортопедической стоматологии:</w:t>
      </w:r>
    </w:p>
    <w:p w14:paraId="1B80EBDF" w14:textId="77777777" w:rsidR="003D468B" w:rsidRPr="003D468B" w:rsidRDefault="003D468B" w:rsidP="003D468B">
      <w:pPr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Киприн Дмитрий Владимирович – доцент, д.м.н., зав. кафедрой;</w:t>
      </w:r>
    </w:p>
    <w:p w14:paraId="3BE58B20" w14:textId="77777777" w:rsidR="003D468B" w:rsidRPr="003D468B" w:rsidRDefault="003D468B" w:rsidP="003D468B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20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Чернов Владимир Николаевич – доцент, к.м.н.</w:t>
      </w:r>
    </w:p>
    <w:p w14:paraId="70171E8B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Кафедра терапевтической стоматологии:</w:t>
      </w:r>
    </w:p>
    <w:p w14:paraId="41FBA51F" w14:textId="77777777" w:rsidR="003D468B" w:rsidRPr="003D468B" w:rsidRDefault="003D468B" w:rsidP="003D468B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Бакшеева Светлана Лукинична – доцент, д.м.н., зав. кафедрой;</w:t>
      </w:r>
    </w:p>
    <w:p w14:paraId="6DFA5C04" w14:textId="77777777" w:rsidR="003D468B" w:rsidRPr="003D468B" w:rsidRDefault="003D468B" w:rsidP="003D468B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Майгуров Александр Алексеевич – доцент, к.м.н.;</w:t>
      </w:r>
    </w:p>
    <w:p w14:paraId="38A909C7" w14:textId="77777777" w:rsidR="003D468B" w:rsidRPr="003D468B" w:rsidRDefault="003D468B" w:rsidP="003D468B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Тумшевиц Ольга Николаевна – профессор, д.м.н.;</w:t>
      </w:r>
    </w:p>
    <w:p w14:paraId="47E8E8BD" w14:textId="1D1A057C" w:rsidR="003D468B" w:rsidRPr="003D468B" w:rsidRDefault="003D468B" w:rsidP="003D468B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Орешкин Игорь Валерьевич – доцент, к.м.н.</w:t>
      </w:r>
      <w:r w:rsidR="008460CC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, завуч кафедры;</w:t>
      </w:r>
    </w:p>
    <w:p w14:paraId="4D358582" w14:textId="77777777" w:rsidR="003D468B" w:rsidRPr="003D468B" w:rsidRDefault="003D468B" w:rsidP="003D468B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04"/>
        </w:tabs>
        <w:suppressAutoHyphens/>
        <w:autoSpaceDN w:val="0"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  <w:r w:rsidRPr="003D468B">
        <w:rPr>
          <w:rFonts w:ascii="Times New Roman" w:eastAsia="SimSun" w:hAnsi="Times New Roman" w:cs="Times New Roman"/>
          <w:bCs/>
          <w:color w:val="auto"/>
          <w:kern w:val="3"/>
          <w:sz w:val="24"/>
          <w:szCs w:val="24"/>
          <w:bdr w:val="none" w:sz="0" w:space="0" w:color="auto"/>
          <w:lang w:eastAsia="en-US"/>
        </w:rPr>
        <w:t>Орлова Елена Егоровна – доцент, к.м.н.</w:t>
      </w:r>
    </w:p>
    <w:p w14:paraId="194FA6D1" w14:textId="77777777" w:rsidR="003D468B" w:rsidRPr="003D468B" w:rsidRDefault="003D468B" w:rsidP="003D4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uppressAutoHyphens/>
        <w:autoSpaceDN w:val="0"/>
        <w:spacing w:before="240" w:after="200" w:line="276" w:lineRule="auto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en-US"/>
        </w:rPr>
      </w:pPr>
    </w:p>
    <w:sectPr w:rsidR="003D468B" w:rsidRPr="003D468B" w:rsidSect="00D1433A">
      <w:pgSz w:w="11900" w:h="16840"/>
      <w:pgMar w:top="993" w:right="843" w:bottom="1135" w:left="1418" w:header="563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3610" w14:textId="77777777" w:rsidR="00041362" w:rsidRDefault="00041362">
      <w:pPr>
        <w:spacing w:after="0"/>
      </w:pPr>
      <w:r>
        <w:separator/>
      </w:r>
    </w:p>
  </w:endnote>
  <w:endnote w:type="continuationSeparator" w:id="0">
    <w:p w14:paraId="0A7B8D0E" w14:textId="77777777" w:rsidR="00041362" w:rsidRDefault="00041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380A" w14:textId="77777777" w:rsidR="00041362" w:rsidRDefault="00041362">
      <w:pPr>
        <w:spacing w:after="0"/>
      </w:pPr>
      <w:r>
        <w:separator/>
      </w:r>
    </w:p>
  </w:footnote>
  <w:footnote w:type="continuationSeparator" w:id="0">
    <w:p w14:paraId="2676182B" w14:textId="77777777" w:rsidR="00041362" w:rsidRDefault="00041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77"/>
    <w:multiLevelType w:val="multilevel"/>
    <w:tmpl w:val="D2464FF4"/>
    <w:styleLink w:val="WWNum17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">
    <w:nsid w:val="03AC0D75"/>
    <w:multiLevelType w:val="multilevel"/>
    <w:tmpl w:val="F2240D44"/>
    <w:styleLink w:val="WWNum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">
    <w:nsid w:val="085F45CF"/>
    <w:multiLevelType w:val="multilevel"/>
    <w:tmpl w:val="C8DE6B2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8BB033A"/>
    <w:multiLevelType w:val="multilevel"/>
    <w:tmpl w:val="FEB2BCC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C940D7D"/>
    <w:multiLevelType w:val="hybridMultilevel"/>
    <w:tmpl w:val="054A4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A33DC7"/>
    <w:multiLevelType w:val="multilevel"/>
    <w:tmpl w:val="930823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F4E2A57"/>
    <w:multiLevelType w:val="multilevel"/>
    <w:tmpl w:val="F12E0486"/>
    <w:styleLink w:val="WWNum4"/>
    <w:lvl w:ilvl="0">
      <w:start w:val="1"/>
      <w:numFmt w:val="decimal"/>
      <w:lvlText w:val="%1."/>
      <w:lvlJc w:val="left"/>
      <w:pPr>
        <w:ind w:left="92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>
    <w:nsid w:val="1F9F3F01"/>
    <w:multiLevelType w:val="multilevel"/>
    <w:tmpl w:val="839ED8C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4F87FB6"/>
    <w:multiLevelType w:val="multilevel"/>
    <w:tmpl w:val="7C7650C4"/>
    <w:styleLink w:val="WWNum3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>
    <w:nsid w:val="25CC3E4F"/>
    <w:multiLevelType w:val="multilevel"/>
    <w:tmpl w:val="47D6475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5F850D8"/>
    <w:multiLevelType w:val="multilevel"/>
    <w:tmpl w:val="7868C60A"/>
    <w:styleLink w:val="WWNum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>
    <w:nsid w:val="26CF0963"/>
    <w:multiLevelType w:val="multilevel"/>
    <w:tmpl w:val="7404624E"/>
    <w:styleLink w:val="WWNum15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2">
    <w:nsid w:val="2E0A6E38"/>
    <w:multiLevelType w:val="multilevel"/>
    <w:tmpl w:val="6F84778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E88196B"/>
    <w:multiLevelType w:val="multilevel"/>
    <w:tmpl w:val="9A3C59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FC3674A"/>
    <w:multiLevelType w:val="hybridMultilevel"/>
    <w:tmpl w:val="9AE60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>
    <w:nsid w:val="45690D7D"/>
    <w:multiLevelType w:val="multilevel"/>
    <w:tmpl w:val="31BE8E5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>
    <w:nsid w:val="45A63834"/>
    <w:multiLevelType w:val="multilevel"/>
    <w:tmpl w:val="E4AC5022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7">
    <w:nsid w:val="57244693"/>
    <w:multiLevelType w:val="multilevel"/>
    <w:tmpl w:val="65F27132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7B8097D"/>
    <w:multiLevelType w:val="multilevel"/>
    <w:tmpl w:val="7F08D38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8807F76"/>
    <w:multiLevelType w:val="multilevel"/>
    <w:tmpl w:val="6986CC4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91C3F31"/>
    <w:multiLevelType w:val="multilevel"/>
    <w:tmpl w:val="F54CEF2C"/>
    <w:styleLink w:val="WWNum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>
    <w:nsid w:val="5FDE0FCE"/>
    <w:multiLevelType w:val="multilevel"/>
    <w:tmpl w:val="EB721F4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2663927"/>
    <w:multiLevelType w:val="multilevel"/>
    <w:tmpl w:val="7514E7B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654E352C"/>
    <w:multiLevelType w:val="multilevel"/>
    <w:tmpl w:val="1A5C7FEA"/>
    <w:styleLink w:val="WWNum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4">
    <w:nsid w:val="66C727EF"/>
    <w:multiLevelType w:val="multilevel"/>
    <w:tmpl w:val="7CD46232"/>
    <w:styleLink w:val="WWNum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851347F"/>
    <w:multiLevelType w:val="multilevel"/>
    <w:tmpl w:val="6610EF4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BAC02C8"/>
    <w:multiLevelType w:val="multilevel"/>
    <w:tmpl w:val="CAB03C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C2D442E"/>
    <w:multiLevelType w:val="multilevel"/>
    <w:tmpl w:val="CCEE4B5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6C90185E"/>
    <w:multiLevelType w:val="multilevel"/>
    <w:tmpl w:val="2B3C068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D162B7E"/>
    <w:multiLevelType w:val="multilevel"/>
    <w:tmpl w:val="83A85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6F8750E2"/>
    <w:multiLevelType w:val="multilevel"/>
    <w:tmpl w:val="6D941F1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1493CD8"/>
    <w:multiLevelType w:val="multilevel"/>
    <w:tmpl w:val="BB449D9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>
    <w:nsid w:val="71C5760B"/>
    <w:multiLevelType w:val="multilevel"/>
    <w:tmpl w:val="C892079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731004D2"/>
    <w:multiLevelType w:val="multilevel"/>
    <w:tmpl w:val="2A7649FE"/>
    <w:styleLink w:val="WWNum35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4">
    <w:nsid w:val="74C03B6D"/>
    <w:multiLevelType w:val="multilevel"/>
    <w:tmpl w:val="11289792"/>
    <w:styleLink w:val="WWNum3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5">
    <w:nsid w:val="7A3B0C7A"/>
    <w:multiLevelType w:val="multilevel"/>
    <w:tmpl w:val="A91885A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AEA24AF"/>
    <w:multiLevelType w:val="multilevel"/>
    <w:tmpl w:val="F57E97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DAB60A6"/>
    <w:multiLevelType w:val="multilevel"/>
    <w:tmpl w:val="13FE72D0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FFB24CC"/>
    <w:multiLevelType w:val="multilevel"/>
    <w:tmpl w:val="C5BAF580"/>
    <w:styleLink w:val="WWNum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num w:numId="1">
    <w:abstractNumId w:val="4"/>
  </w:num>
  <w:num w:numId="2">
    <w:abstractNumId w:val="14"/>
  </w:num>
  <w:num w:numId="3">
    <w:abstractNumId w:val="16"/>
    <w:lvlOverride w:ilvl="0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727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447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167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887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07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327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047" w:hanging="180"/>
        </w:pPr>
      </w:lvl>
    </w:lvlOverride>
  </w:num>
  <w:num w:numId="6">
    <w:abstractNumId w:val="24"/>
  </w:num>
  <w:num w:numId="7">
    <w:abstractNumId w:val="15"/>
  </w:num>
  <w:num w:numId="8">
    <w:abstractNumId w:val="6"/>
  </w:num>
  <w:num w:numId="9">
    <w:abstractNumId w:val="25"/>
  </w:num>
  <w:num w:numId="10">
    <w:abstractNumId w:val="5"/>
  </w:num>
  <w:num w:numId="11">
    <w:abstractNumId w:val="18"/>
  </w:num>
  <w:num w:numId="12">
    <w:abstractNumId w:val="29"/>
  </w:num>
  <w:num w:numId="13">
    <w:abstractNumId w:val="13"/>
  </w:num>
  <w:num w:numId="14">
    <w:abstractNumId w:val="30"/>
  </w:num>
  <w:num w:numId="15">
    <w:abstractNumId w:val="17"/>
  </w:num>
  <w:num w:numId="16">
    <w:abstractNumId w:val="1"/>
  </w:num>
  <w:num w:numId="17">
    <w:abstractNumId w:val="12"/>
  </w:num>
  <w:num w:numId="18">
    <w:abstractNumId w:val="26"/>
  </w:num>
  <w:num w:numId="19">
    <w:abstractNumId w:val="11"/>
  </w:num>
  <w:num w:numId="20">
    <w:abstractNumId w:val="31"/>
  </w:num>
  <w:num w:numId="21">
    <w:abstractNumId w:val="0"/>
  </w:num>
  <w:num w:numId="22">
    <w:abstractNumId w:val="23"/>
  </w:num>
  <w:num w:numId="23">
    <w:abstractNumId w:val="22"/>
  </w:num>
  <w:num w:numId="24">
    <w:abstractNumId w:val="2"/>
  </w:num>
  <w:num w:numId="25">
    <w:abstractNumId w:val="9"/>
  </w:num>
  <w:num w:numId="26">
    <w:abstractNumId w:val="36"/>
  </w:num>
  <w:num w:numId="27">
    <w:abstractNumId w:val="19"/>
  </w:num>
  <w:num w:numId="28">
    <w:abstractNumId w:val="3"/>
  </w:num>
  <w:num w:numId="29">
    <w:abstractNumId w:val="32"/>
  </w:num>
  <w:num w:numId="30">
    <w:abstractNumId w:val="28"/>
  </w:num>
  <w:num w:numId="31">
    <w:abstractNumId w:val="27"/>
  </w:num>
  <w:num w:numId="32">
    <w:abstractNumId w:val="20"/>
  </w:num>
  <w:num w:numId="33">
    <w:abstractNumId w:val="35"/>
  </w:num>
  <w:num w:numId="34">
    <w:abstractNumId w:val="21"/>
  </w:num>
  <w:num w:numId="35">
    <w:abstractNumId w:val="7"/>
  </w:num>
  <w:num w:numId="36">
    <w:abstractNumId w:val="8"/>
  </w:num>
  <w:num w:numId="37">
    <w:abstractNumId w:val="34"/>
  </w:num>
  <w:num w:numId="38">
    <w:abstractNumId w:val="10"/>
  </w:num>
  <w:num w:numId="39">
    <w:abstractNumId w:val="33"/>
  </w:num>
  <w:num w:numId="40">
    <w:abstractNumId w:val="38"/>
  </w:num>
  <w:num w:numId="41">
    <w:abstractNumId w:val="37"/>
  </w:num>
  <w:num w:numId="42">
    <w:abstractNumId w:val="24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1"/>
    <w:rsid w:val="00037B73"/>
    <w:rsid w:val="00041362"/>
    <w:rsid w:val="00051929"/>
    <w:rsid w:val="00053F91"/>
    <w:rsid w:val="000579F7"/>
    <w:rsid w:val="00081651"/>
    <w:rsid w:val="0009333B"/>
    <w:rsid w:val="000B0479"/>
    <w:rsid w:val="000D1CC3"/>
    <w:rsid w:val="001A395E"/>
    <w:rsid w:val="001C29AA"/>
    <w:rsid w:val="001C7061"/>
    <w:rsid w:val="00227389"/>
    <w:rsid w:val="0026735E"/>
    <w:rsid w:val="002706FA"/>
    <w:rsid w:val="00277391"/>
    <w:rsid w:val="00285781"/>
    <w:rsid w:val="002C2201"/>
    <w:rsid w:val="002C4574"/>
    <w:rsid w:val="002D346D"/>
    <w:rsid w:val="002F4292"/>
    <w:rsid w:val="003563DA"/>
    <w:rsid w:val="00363821"/>
    <w:rsid w:val="00374611"/>
    <w:rsid w:val="0037785C"/>
    <w:rsid w:val="003A572E"/>
    <w:rsid w:val="003D468B"/>
    <w:rsid w:val="00432E18"/>
    <w:rsid w:val="004432BE"/>
    <w:rsid w:val="00474D16"/>
    <w:rsid w:val="004804D4"/>
    <w:rsid w:val="00496F4F"/>
    <w:rsid w:val="004B071B"/>
    <w:rsid w:val="004C731A"/>
    <w:rsid w:val="005403FA"/>
    <w:rsid w:val="0054768A"/>
    <w:rsid w:val="005745AE"/>
    <w:rsid w:val="00575C08"/>
    <w:rsid w:val="005920D9"/>
    <w:rsid w:val="005B0EFF"/>
    <w:rsid w:val="005E47EE"/>
    <w:rsid w:val="005E6360"/>
    <w:rsid w:val="005F3939"/>
    <w:rsid w:val="0065331B"/>
    <w:rsid w:val="00656F6A"/>
    <w:rsid w:val="006779CC"/>
    <w:rsid w:val="0069017A"/>
    <w:rsid w:val="006A0F94"/>
    <w:rsid w:val="006A17FF"/>
    <w:rsid w:val="006C0291"/>
    <w:rsid w:val="006F05F8"/>
    <w:rsid w:val="00712292"/>
    <w:rsid w:val="007A41F6"/>
    <w:rsid w:val="007B503C"/>
    <w:rsid w:val="007D47EF"/>
    <w:rsid w:val="00807564"/>
    <w:rsid w:val="00814A0E"/>
    <w:rsid w:val="00844039"/>
    <w:rsid w:val="008460CC"/>
    <w:rsid w:val="00875BA6"/>
    <w:rsid w:val="00876FCC"/>
    <w:rsid w:val="008A6D7F"/>
    <w:rsid w:val="00915F9E"/>
    <w:rsid w:val="009A1C5E"/>
    <w:rsid w:val="009B04B4"/>
    <w:rsid w:val="009D25AC"/>
    <w:rsid w:val="009E3F12"/>
    <w:rsid w:val="00A42E26"/>
    <w:rsid w:val="00A60082"/>
    <w:rsid w:val="00A61264"/>
    <w:rsid w:val="00A83F37"/>
    <w:rsid w:val="00AB7F34"/>
    <w:rsid w:val="00AD4E52"/>
    <w:rsid w:val="00AF13CE"/>
    <w:rsid w:val="00AF759E"/>
    <w:rsid w:val="00B00185"/>
    <w:rsid w:val="00B02F9D"/>
    <w:rsid w:val="00B456A4"/>
    <w:rsid w:val="00B54DE9"/>
    <w:rsid w:val="00B550E6"/>
    <w:rsid w:val="00B64A0F"/>
    <w:rsid w:val="00B8556E"/>
    <w:rsid w:val="00BC7996"/>
    <w:rsid w:val="00BE6861"/>
    <w:rsid w:val="00C317E8"/>
    <w:rsid w:val="00C60D77"/>
    <w:rsid w:val="00C76116"/>
    <w:rsid w:val="00C842A4"/>
    <w:rsid w:val="00C9497C"/>
    <w:rsid w:val="00CC173E"/>
    <w:rsid w:val="00CC7268"/>
    <w:rsid w:val="00CF1EED"/>
    <w:rsid w:val="00D1433A"/>
    <w:rsid w:val="00D44899"/>
    <w:rsid w:val="00D53ACC"/>
    <w:rsid w:val="00D60116"/>
    <w:rsid w:val="00D706B3"/>
    <w:rsid w:val="00D82AB9"/>
    <w:rsid w:val="00D906D9"/>
    <w:rsid w:val="00DD5A5F"/>
    <w:rsid w:val="00DE038D"/>
    <w:rsid w:val="00E1348D"/>
    <w:rsid w:val="00E3606B"/>
    <w:rsid w:val="00E43F20"/>
    <w:rsid w:val="00E538E1"/>
    <w:rsid w:val="00E63CD5"/>
    <w:rsid w:val="00EA2130"/>
    <w:rsid w:val="00EB3204"/>
    <w:rsid w:val="00EE0F61"/>
    <w:rsid w:val="00EF491C"/>
    <w:rsid w:val="00F41336"/>
    <w:rsid w:val="00F45DB6"/>
    <w:rsid w:val="00F65836"/>
    <w:rsid w:val="00F6632E"/>
    <w:rsid w:val="00F8443A"/>
    <w:rsid w:val="00FA52B8"/>
    <w:rsid w:val="00FB6315"/>
    <w:rsid w:val="00FC7F49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3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0E6"/>
    <w:pPr>
      <w:spacing w:after="8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9F7"/>
    <w:rPr>
      <w:u w:val="single"/>
    </w:rPr>
  </w:style>
  <w:style w:type="table" w:customStyle="1" w:styleId="TableNormal">
    <w:name w:val="Table Normal"/>
    <w:rsid w:val="00057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579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Subtitle"/>
    <w:next w:val="a"/>
    <w:rsid w:val="000579F7"/>
    <w:pPr>
      <w:spacing w:after="80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paragraph" w:styleId="a6">
    <w:name w:val="List Paragraph"/>
    <w:rsid w:val="000579F7"/>
    <w:pPr>
      <w:spacing w:after="8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nhideWhenUsed/>
    <w:rsid w:val="009E3F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E3F12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">
    <w:name w:val="Сетка таблицы1"/>
    <w:basedOn w:val="a1"/>
    <w:next w:val="a9"/>
    <w:uiPriority w:val="59"/>
    <w:rsid w:val="00B55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5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F13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8556E"/>
    <w:rPr>
      <w:b/>
      <w:bCs/>
    </w:rPr>
  </w:style>
  <w:style w:type="character" w:customStyle="1" w:styleId="w8qarf">
    <w:name w:val="w8qarf"/>
    <w:basedOn w:val="a0"/>
    <w:rsid w:val="00656F6A"/>
  </w:style>
  <w:style w:type="character" w:customStyle="1" w:styleId="lrzxr">
    <w:name w:val="lrzxr"/>
    <w:basedOn w:val="a0"/>
    <w:rsid w:val="00656F6A"/>
  </w:style>
  <w:style w:type="paragraph" w:customStyle="1" w:styleId="Standard">
    <w:name w:val="Standard"/>
    <w:rsid w:val="00374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eastAsia="en-US"/>
    </w:rPr>
  </w:style>
  <w:style w:type="numbering" w:customStyle="1" w:styleId="WWNum1">
    <w:name w:val="WWNum1"/>
    <w:basedOn w:val="a2"/>
    <w:rsid w:val="00C9497C"/>
    <w:pPr>
      <w:numPr>
        <w:numId w:val="4"/>
      </w:numPr>
    </w:pPr>
  </w:style>
  <w:style w:type="numbering" w:customStyle="1" w:styleId="10">
    <w:name w:val="Нет списка1"/>
    <w:next w:val="a2"/>
    <w:uiPriority w:val="99"/>
    <w:semiHidden/>
    <w:unhideWhenUsed/>
    <w:rsid w:val="003D468B"/>
  </w:style>
  <w:style w:type="paragraph" w:customStyle="1" w:styleId="Heading">
    <w:name w:val="Heading"/>
    <w:basedOn w:val="Standard"/>
    <w:next w:val="Textbody"/>
    <w:rsid w:val="003D4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468B"/>
    <w:pPr>
      <w:spacing w:after="120"/>
    </w:pPr>
  </w:style>
  <w:style w:type="paragraph" w:styleId="ab">
    <w:name w:val="List"/>
    <w:basedOn w:val="Textbody"/>
    <w:rsid w:val="003D468B"/>
    <w:rPr>
      <w:rFonts w:cs="Mangal"/>
    </w:rPr>
  </w:style>
  <w:style w:type="paragraph" w:styleId="ac">
    <w:name w:val="caption"/>
    <w:basedOn w:val="Standard"/>
    <w:rsid w:val="003D4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D468B"/>
    <w:pPr>
      <w:suppressLineNumbers/>
    </w:pPr>
    <w:rPr>
      <w:rFonts w:cs="Mangal"/>
    </w:rPr>
  </w:style>
  <w:style w:type="character" w:customStyle="1" w:styleId="Internetlink">
    <w:name w:val="Internet link"/>
    <w:rsid w:val="003D468B"/>
    <w:rPr>
      <w:color w:val="0000FF"/>
      <w:u w:val="single"/>
    </w:rPr>
  </w:style>
  <w:style w:type="character" w:customStyle="1" w:styleId="11">
    <w:name w:val="Неразрешенное упоминание1"/>
    <w:rsid w:val="003D468B"/>
    <w:rPr>
      <w:color w:val="605E5C"/>
    </w:rPr>
  </w:style>
  <w:style w:type="character" w:customStyle="1" w:styleId="ListLabel1">
    <w:name w:val="ListLabel 1"/>
    <w:rsid w:val="003D468B"/>
    <w:rPr>
      <w:b w:val="0"/>
      <w:color w:val="00000A"/>
    </w:rPr>
  </w:style>
  <w:style w:type="character" w:customStyle="1" w:styleId="ListLabel2">
    <w:name w:val="ListLabel 2"/>
    <w:rsid w:val="003D468B"/>
    <w:rPr>
      <w:color w:val="00000A"/>
    </w:rPr>
  </w:style>
  <w:style w:type="numbering" w:customStyle="1" w:styleId="WWNum11">
    <w:name w:val="WWNum11"/>
    <w:basedOn w:val="a2"/>
    <w:rsid w:val="003D468B"/>
  </w:style>
  <w:style w:type="numbering" w:customStyle="1" w:styleId="WWNum2">
    <w:name w:val="WWNum2"/>
    <w:basedOn w:val="a2"/>
    <w:rsid w:val="003D468B"/>
    <w:pPr>
      <w:numPr>
        <w:numId w:val="6"/>
      </w:numPr>
    </w:pPr>
  </w:style>
  <w:style w:type="numbering" w:customStyle="1" w:styleId="WWNum3">
    <w:name w:val="WWNum3"/>
    <w:basedOn w:val="a2"/>
    <w:rsid w:val="003D468B"/>
    <w:pPr>
      <w:numPr>
        <w:numId w:val="7"/>
      </w:numPr>
    </w:pPr>
  </w:style>
  <w:style w:type="numbering" w:customStyle="1" w:styleId="WWNum4">
    <w:name w:val="WWNum4"/>
    <w:basedOn w:val="a2"/>
    <w:rsid w:val="003D468B"/>
    <w:pPr>
      <w:numPr>
        <w:numId w:val="8"/>
      </w:numPr>
    </w:pPr>
  </w:style>
  <w:style w:type="numbering" w:customStyle="1" w:styleId="WWNum5">
    <w:name w:val="WWNum5"/>
    <w:basedOn w:val="a2"/>
    <w:rsid w:val="003D468B"/>
    <w:pPr>
      <w:numPr>
        <w:numId w:val="9"/>
      </w:numPr>
    </w:pPr>
  </w:style>
  <w:style w:type="numbering" w:customStyle="1" w:styleId="WWNum6">
    <w:name w:val="WWNum6"/>
    <w:basedOn w:val="a2"/>
    <w:rsid w:val="003D468B"/>
    <w:pPr>
      <w:numPr>
        <w:numId w:val="10"/>
      </w:numPr>
    </w:pPr>
  </w:style>
  <w:style w:type="numbering" w:customStyle="1" w:styleId="WWNum7">
    <w:name w:val="WWNum7"/>
    <w:basedOn w:val="a2"/>
    <w:rsid w:val="003D468B"/>
    <w:pPr>
      <w:numPr>
        <w:numId w:val="11"/>
      </w:numPr>
    </w:pPr>
  </w:style>
  <w:style w:type="numbering" w:customStyle="1" w:styleId="WWNum8">
    <w:name w:val="WWNum8"/>
    <w:basedOn w:val="a2"/>
    <w:rsid w:val="003D468B"/>
    <w:pPr>
      <w:numPr>
        <w:numId w:val="12"/>
      </w:numPr>
    </w:pPr>
  </w:style>
  <w:style w:type="numbering" w:customStyle="1" w:styleId="WWNum9">
    <w:name w:val="WWNum9"/>
    <w:basedOn w:val="a2"/>
    <w:rsid w:val="003D468B"/>
    <w:pPr>
      <w:numPr>
        <w:numId w:val="13"/>
      </w:numPr>
    </w:pPr>
  </w:style>
  <w:style w:type="numbering" w:customStyle="1" w:styleId="WWNum10">
    <w:name w:val="WWNum10"/>
    <w:basedOn w:val="a2"/>
    <w:rsid w:val="003D468B"/>
    <w:pPr>
      <w:numPr>
        <w:numId w:val="14"/>
      </w:numPr>
    </w:pPr>
  </w:style>
  <w:style w:type="numbering" w:customStyle="1" w:styleId="WWNum111">
    <w:name w:val="WWNum111"/>
    <w:basedOn w:val="a2"/>
    <w:rsid w:val="003D468B"/>
    <w:pPr>
      <w:numPr>
        <w:numId w:val="15"/>
      </w:numPr>
    </w:pPr>
  </w:style>
  <w:style w:type="numbering" w:customStyle="1" w:styleId="WWNum12">
    <w:name w:val="WWNum12"/>
    <w:basedOn w:val="a2"/>
    <w:rsid w:val="003D468B"/>
    <w:pPr>
      <w:numPr>
        <w:numId w:val="16"/>
      </w:numPr>
    </w:pPr>
  </w:style>
  <w:style w:type="numbering" w:customStyle="1" w:styleId="WWNum13">
    <w:name w:val="WWNum13"/>
    <w:basedOn w:val="a2"/>
    <w:rsid w:val="003D468B"/>
    <w:pPr>
      <w:numPr>
        <w:numId w:val="17"/>
      </w:numPr>
    </w:pPr>
  </w:style>
  <w:style w:type="numbering" w:customStyle="1" w:styleId="WWNum14">
    <w:name w:val="WWNum14"/>
    <w:basedOn w:val="a2"/>
    <w:rsid w:val="003D468B"/>
    <w:pPr>
      <w:numPr>
        <w:numId w:val="18"/>
      </w:numPr>
    </w:pPr>
  </w:style>
  <w:style w:type="numbering" w:customStyle="1" w:styleId="WWNum15">
    <w:name w:val="WWNum15"/>
    <w:basedOn w:val="a2"/>
    <w:rsid w:val="003D468B"/>
    <w:pPr>
      <w:numPr>
        <w:numId w:val="19"/>
      </w:numPr>
    </w:pPr>
  </w:style>
  <w:style w:type="numbering" w:customStyle="1" w:styleId="WWNum16">
    <w:name w:val="WWNum16"/>
    <w:basedOn w:val="a2"/>
    <w:rsid w:val="003D468B"/>
    <w:pPr>
      <w:numPr>
        <w:numId w:val="20"/>
      </w:numPr>
    </w:pPr>
  </w:style>
  <w:style w:type="numbering" w:customStyle="1" w:styleId="WWNum17">
    <w:name w:val="WWNum17"/>
    <w:basedOn w:val="a2"/>
    <w:rsid w:val="003D468B"/>
    <w:pPr>
      <w:numPr>
        <w:numId w:val="21"/>
      </w:numPr>
    </w:pPr>
  </w:style>
  <w:style w:type="numbering" w:customStyle="1" w:styleId="WWNum18">
    <w:name w:val="WWNum18"/>
    <w:basedOn w:val="a2"/>
    <w:rsid w:val="003D468B"/>
    <w:pPr>
      <w:numPr>
        <w:numId w:val="22"/>
      </w:numPr>
    </w:pPr>
  </w:style>
  <w:style w:type="numbering" w:customStyle="1" w:styleId="WWNum19">
    <w:name w:val="WWNum19"/>
    <w:basedOn w:val="a2"/>
    <w:rsid w:val="003D468B"/>
    <w:pPr>
      <w:numPr>
        <w:numId w:val="23"/>
      </w:numPr>
    </w:pPr>
  </w:style>
  <w:style w:type="numbering" w:customStyle="1" w:styleId="WWNum20">
    <w:name w:val="WWNum20"/>
    <w:basedOn w:val="a2"/>
    <w:rsid w:val="003D468B"/>
    <w:pPr>
      <w:numPr>
        <w:numId w:val="24"/>
      </w:numPr>
    </w:pPr>
  </w:style>
  <w:style w:type="numbering" w:customStyle="1" w:styleId="WWNum21">
    <w:name w:val="WWNum21"/>
    <w:basedOn w:val="a2"/>
    <w:rsid w:val="003D468B"/>
    <w:pPr>
      <w:numPr>
        <w:numId w:val="25"/>
      </w:numPr>
    </w:pPr>
  </w:style>
  <w:style w:type="numbering" w:customStyle="1" w:styleId="WWNum22">
    <w:name w:val="WWNum22"/>
    <w:basedOn w:val="a2"/>
    <w:rsid w:val="003D468B"/>
    <w:pPr>
      <w:numPr>
        <w:numId w:val="26"/>
      </w:numPr>
    </w:pPr>
  </w:style>
  <w:style w:type="numbering" w:customStyle="1" w:styleId="WWNum23">
    <w:name w:val="WWNum23"/>
    <w:basedOn w:val="a2"/>
    <w:rsid w:val="003D468B"/>
    <w:pPr>
      <w:numPr>
        <w:numId w:val="27"/>
      </w:numPr>
    </w:pPr>
  </w:style>
  <w:style w:type="numbering" w:customStyle="1" w:styleId="WWNum24">
    <w:name w:val="WWNum24"/>
    <w:basedOn w:val="a2"/>
    <w:rsid w:val="003D468B"/>
    <w:pPr>
      <w:numPr>
        <w:numId w:val="28"/>
      </w:numPr>
    </w:pPr>
  </w:style>
  <w:style w:type="numbering" w:customStyle="1" w:styleId="WWNum25">
    <w:name w:val="WWNum25"/>
    <w:basedOn w:val="a2"/>
    <w:rsid w:val="003D468B"/>
    <w:pPr>
      <w:numPr>
        <w:numId w:val="29"/>
      </w:numPr>
    </w:pPr>
  </w:style>
  <w:style w:type="numbering" w:customStyle="1" w:styleId="WWNum26">
    <w:name w:val="WWNum26"/>
    <w:basedOn w:val="a2"/>
    <w:rsid w:val="003D468B"/>
    <w:pPr>
      <w:numPr>
        <w:numId w:val="30"/>
      </w:numPr>
    </w:pPr>
  </w:style>
  <w:style w:type="numbering" w:customStyle="1" w:styleId="WWNum27">
    <w:name w:val="WWNum27"/>
    <w:basedOn w:val="a2"/>
    <w:rsid w:val="003D468B"/>
    <w:pPr>
      <w:numPr>
        <w:numId w:val="31"/>
      </w:numPr>
    </w:pPr>
  </w:style>
  <w:style w:type="numbering" w:customStyle="1" w:styleId="WWNum28">
    <w:name w:val="WWNum28"/>
    <w:basedOn w:val="a2"/>
    <w:rsid w:val="003D468B"/>
    <w:pPr>
      <w:numPr>
        <w:numId w:val="32"/>
      </w:numPr>
    </w:pPr>
  </w:style>
  <w:style w:type="numbering" w:customStyle="1" w:styleId="WWNum29">
    <w:name w:val="WWNum29"/>
    <w:basedOn w:val="a2"/>
    <w:rsid w:val="003D468B"/>
    <w:pPr>
      <w:numPr>
        <w:numId w:val="33"/>
      </w:numPr>
    </w:pPr>
  </w:style>
  <w:style w:type="numbering" w:customStyle="1" w:styleId="WWNum30">
    <w:name w:val="WWNum30"/>
    <w:basedOn w:val="a2"/>
    <w:rsid w:val="003D468B"/>
    <w:pPr>
      <w:numPr>
        <w:numId w:val="34"/>
      </w:numPr>
    </w:pPr>
  </w:style>
  <w:style w:type="numbering" w:customStyle="1" w:styleId="WWNum31">
    <w:name w:val="WWNum31"/>
    <w:basedOn w:val="a2"/>
    <w:rsid w:val="003D468B"/>
    <w:pPr>
      <w:numPr>
        <w:numId w:val="35"/>
      </w:numPr>
    </w:pPr>
  </w:style>
  <w:style w:type="numbering" w:customStyle="1" w:styleId="WWNum32">
    <w:name w:val="WWNum32"/>
    <w:basedOn w:val="a2"/>
    <w:rsid w:val="003D468B"/>
    <w:pPr>
      <w:numPr>
        <w:numId w:val="36"/>
      </w:numPr>
    </w:pPr>
  </w:style>
  <w:style w:type="numbering" w:customStyle="1" w:styleId="WWNum33">
    <w:name w:val="WWNum33"/>
    <w:basedOn w:val="a2"/>
    <w:rsid w:val="003D468B"/>
    <w:pPr>
      <w:numPr>
        <w:numId w:val="37"/>
      </w:numPr>
    </w:pPr>
  </w:style>
  <w:style w:type="numbering" w:customStyle="1" w:styleId="WWNum34">
    <w:name w:val="WWNum34"/>
    <w:basedOn w:val="a2"/>
    <w:rsid w:val="003D468B"/>
    <w:pPr>
      <w:numPr>
        <w:numId w:val="38"/>
      </w:numPr>
    </w:pPr>
  </w:style>
  <w:style w:type="numbering" w:customStyle="1" w:styleId="WWNum35">
    <w:name w:val="WWNum35"/>
    <w:basedOn w:val="a2"/>
    <w:rsid w:val="003D468B"/>
    <w:pPr>
      <w:numPr>
        <w:numId w:val="39"/>
      </w:numPr>
    </w:pPr>
  </w:style>
  <w:style w:type="numbering" w:customStyle="1" w:styleId="WWNum36">
    <w:name w:val="WWNum36"/>
    <w:basedOn w:val="a2"/>
    <w:rsid w:val="003D468B"/>
    <w:pPr>
      <w:numPr>
        <w:numId w:val="40"/>
      </w:numPr>
    </w:pPr>
  </w:style>
  <w:style w:type="numbering" w:customStyle="1" w:styleId="WWNum37">
    <w:name w:val="WWNum37"/>
    <w:basedOn w:val="a2"/>
    <w:rsid w:val="003D468B"/>
    <w:pPr>
      <w:numPr>
        <w:numId w:val="41"/>
      </w:numPr>
    </w:pPr>
  </w:style>
  <w:style w:type="paragraph" w:styleId="ad">
    <w:name w:val="header"/>
    <w:basedOn w:val="a"/>
    <w:link w:val="ae"/>
    <w:uiPriority w:val="99"/>
    <w:unhideWhenUsed/>
    <w:rsid w:val="005E47EE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E47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footer"/>
    <w:basedOn w:val="a"/>
    <w:link w:val="af0"/>
    <w:uiPriority w:val="99"/>
    <w:unhideWhenUsed/>
    <w:rsid w:val="005E47EE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E47E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0E6"/>
    <w:pPr>
      <w:spacing w:after="8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9F7"/>
    <w:rPr>
      <w:u w:val="single"/>
    </w:rPr>
  </w:style>
  <w:style w:type="table" w:customStyle="1" w:styleId="TableNormal">
    <w:name w:val="Table Normal"/>
    <w:rsid w:val="00057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579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Subtitle"/>
    <w:next w:val="a"/>
    <w:rsid w:val="000579F7"/>
    <w:pPr>
      <w:spacing w:after="80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paragraph" w:styleId="a6">
    <w:name w:val="List Paragraph"/>
    <w:rsid w:val="000579F7"/>
    <w:pPr>
      <w:spacing w:after="8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nhideWhenUsed/>
    <w:rsid w:val="009E3F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E3F12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">
    <w:name w:val="Сетка таблицы1"/>
    <w:basedOn w:val="a1"/>
    <w:next w:val="a9"/>
    <w:uiPriority w:val="59"/>
    <w:rsid w:val="00B55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5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F13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8556E"/>
    <w:rPr>
      <w:b/>
      <w:bCs/>
    </w:rPr>
  </w:style>
  <w:style w:type="character" w:customStyle="1" w:styleId="w8qarf">
    <w:name w:val="w8qarf"/>
    <w:basedOn w:val="a0"/>
    <w:rsid w:val="00656F6A"/>
  </w:style>
  <w:style w:type="character" w:customStyle="1" w:styleId="lrzxr">
    <w:name w:val="lrzxr"/>
    <w:basedOn w:val="a0"/>
    <w:rsid w:val="00656F6A"/>
  </w:style>
  <w:style w:type="paragraph" w:customStyle="1" w:styleId="Standard">
    <w:name w:val="Standard"/>
    <w:rsid w:val="00374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eastAsia="en-US"/>
    </w:rPr>
  </w:style>
  <w:style w:type="numbering" w:customStyle="1" w:styleId="WWNum1">
    <w:name w:val="WWNum1"/>
    <w:basedOn w:val="a2"/>
    <w:rsid w:val="00C9497C"/>
    <w:pPr>
      <w:numPr>
        <w:numId w:val="4"/>
      </w:numPr>
    </w:pPr>
  </w:style>
  <w:style w:type="numbering" w:customStyle="1" w:styleId="10">
    <w:name w:val="Нет списка1"/>
    <w:next w:val="a2"/>
    <w:uiPriority w:val="99"/>
    <w:semiHidden/>
    <w:unhideWhenUsed/>
    <w:rsid w:val="003D468B"/>
  </w:style>
  <w:style w:type="paragraph" w:customStyle="1" w:styleId="Heading">
    <w:name w:val="Heading"/>
    <w:basedOn w:val="Standard"/>
    <w:next w:val="Textbody"/>
    <w:rsid w:val="003D4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468B"/>
    <w:pPr>
      <w:spacing w:after="120"/>
    </w:pPr>
  </w:style>
  <w:style w:type="paragraph" w:styleId="ab">
    <w:name w:val="List"/>
    <w:basedOn w:val="Textbody"/>
    <w:rsid w:val="003D468B"/>
    <w:rPr>
      <w:rFonts w:cs="Mangal"/>
    </w:rPr>
  </w:style>
  <w:style w:type="paragraph" w:styleId="ac">
    <w:name w:val="caption"/>
    <w:basedOn w:val="Standard"/>
    <w:rsid w:val="003D4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D468B"/>
    <w:pPr>
      <w:suppressLineNumbers/>
    </w:pPr>
    <w:rPr>
      <w:rFonts w:cs="Mangal"/>
    </w:rPr>
  </w:style>
  <w:style w:type="character" w:customStyle="1" w:styleId="Internetlink">
    <w:name w:val="Internet link"/>
    <w:rsid w:val="003D468B"/>
    <w:rPr>
      <w:color w:val="0000FF"/>
      <w:u w:val="single"/>
    </w:rPr>
  </w:style>
  <w:style w:type="character" w:customStyle="1" w:styleId="11">
    <w:name w:val="Неразрешенное упоминание1"/>
    <w:rsid w:val="003D468B"/>
    <w:rPr>
      <w:color w:val="605E5C"/>
    </w:rPr>
  </w:style>
  <w:style w:type="character" w:customStyle="1" w:styleId="ListLabel1">
    <w:name w:val="ListLabel 1"/>
    <w:rsid w:val="003D468B"/>
    <w:rPr>
      <w:b w:val="0"/>
      <w:color w:val="00000A"/>
    </w:rPr>
  </w:style>
  <w:style w:type="character" w:customStyle="1" w:styleId="ListLabel2">
    <w:name w:val="ListLabel 2"/>
    <w:rsid w:val="003D468B"/>
    <w:rPr>
      <w:color w:val="00000A"/>
    </w:rPr>
  </w:style>
  <w:style w:type="numbering" w:customStyle="1" w:styleId="WWNum11">
    <w:name w:val="WWNum11"/>
    <w:basedOn w:val="a2"/>
    <w:rsid w:val="003D468B"/>
  </w:style>
  <w:style w:type="numbering" w:customStyle="1" w:styleId="WWNum2">
    <w:name w:val="WWNum2"/>
    <w:basedOn w:val="a2"/>
    <w:rsid w:val="003D468B"/>
    <w:pPr>
      <w:numPr>
        <w:numId w:val="6"/>
      </w:numPr>
    </w:pPr>
  </w:style>
  <w:style w:type="numbering" w:customStyle="1" w:styleId="WWNum3">
    <w:name w:val="WWNum3"/>
    <w:basedOn w:val="a2"/>
    <w:rsid w:val="003D468B"/>
    <w:pPr>
      <w:numPr>
        <w:numId w:val="7"/>
      </w:numPr>
    </w:pPr>
  </w:style>
  <w:style w:type="numbering" w:customStyle="1" w:styleId="WWNum4">
    <w:name w:val="WWNum4"/>
    <w:basedOn w:val="a2"/>
    <w:rsid w:val="003D468B"/>
    <w:pPr>
      <w:numPr>
        <w:numId w:val="8"/>
      </w:numPr>
    </w:pPr>
  </w:style>
  <w:style w:type="numbering" w:customStyle="1" w:styleId="WWNum5">
    <w:name w:val="WWNum5"/>
    <w:basedOn w:val="a2"/>
    <w:rsid w:val="003D468B"/>
    <w:pPr>
      <w:numPr>
        <w:numId w:val="9"/>
      </w:numPr>
    </w:pPr>
  </w:style>
  <w:style w:type="numbering" w:customStyle="1" w:styleId="WWNum6">
    <w:name w:val="WWNum6"/>
    <w:basedOn w:val="a2"/>
    <w:rsid w:val="003D468B"/>
    <w:pPr>
      <w:numPr>
        <w:numId w:val="10"/>
      </w:numPr>
    </w:pPr>
  </w:style>
  <w:style w:type="numbering" w:customStyle="1" w:styleId="WWNum7">
    <w:name w:val="WWNum7"/>
    <w:basedOn w:val="a2"/>
    <w:rsid w:val="003D468B"/>
    <w:pPr>
      <w:numPr>
        <w:numId w:val="11"/>
      </w:numPr>
    </w:pPr>
  </w:style>
  <w:style w:type="numbering" w:customStyle="1" w:styleId="WWNum8">
    <w:name w:val="WWNum8"/>
    <w:basedOn w:val="a2"/>
    <w:rsid w:val="003D468B"/>
    <w:pPr>
      <w:numPr>
        <w:numId w:val="12"/>
      </w:numPr>
    </w:pPr>
  </w:style>
  <w:style w:type="numbering" w:customStyle="1" w:styleId="WWNum9">
    <w:name w:val="WWNum9"/>
    <w:basedOn w:val="a2"/>
    <w:rsid w:val="003D468B"/>
    <w:pPr>
      <w:numPr>
        <w:numId w:val="13"/>
      </w:numPr>
    </w:pPr>
  </w:style>
  <w:style w:type="numbering" w:customStyle="1" w:styleId="WWNum10">
    <w:name w:val="WWNum10"/>
    <w:basedOn w:val="a2"/>
    <w:rsid w:val="003D468B"/>
    <w:pPr>
      <w:numPr>
        <w:numId w:val="14"/>
      </w:numPr>
    </w:pPr>
  </w:style>
  <w:style w:type="numbering" w:customStyle="1" w:styleId="WWNum111">
    <w:name w:val="WWNum111"/>
    <w:basedOn w:val="a2"/>
    <w:rsid w:val="003D468B"/>
    <w:pPr>
      <w:numPr>
        <w:numId w:val="15"/>
      </w:numPr>
    </w:pPr>
  </w:style>
  <w:style w:type="numbering" w:customStyle="1" w:styleId="WWNum12">
    <w:name w:val="WWNum12"/>
    <w:basedOn w:val="a2"/>
    <w:rsid w:val="003D468B"/>
    <w:pPr>
      <w:numPr>
        <w:numId w:val="16"/>
      </w:numPr>
    </w:pPr>
  </w:style>
  <w:style w:type="numbering" w:customStyle="1" w:styleId="WWNum13">
    <w:name w:val="WWNum13"/>
    <w:basedOn w:val="a2"/>
    <w:rsid w:val="003D468B"/>
    <w:pPr>
      <w:numPr>
        <w:numId w:val="17"/>
      </w:numPr>
    </w:pPr>
  </w:style>
  <w:style w:type="numbering" w:customStyle="1" w:styleId="WWNum14">
    <w:name w:val="WWNum14"/>
    <w:basedOn w:val="a2"/>
    <w:rsid w:val="003D468B"/>
    <w:pPr>
      <w:numPr>
        <w:numId w:val="18"/>
      </w:numPr>
    </w:pPr>
  </w:style>
  <w:style w:type="numbering" w:customStyle="1" w:styleId="WWNum15">
    <w:name w:val="WWNum15"/>
    <w:basedOn w:val="a2"/>
    <w:rsid w:val="003D468B"/>
    <w:pPr>
      <w:numPr>
        <w:numId w:val="19"/>
      </w:numPr>
    </w:pPr>
  </w:style>
  <w:style w:type="numbering" w:customStyle="1" w:styleId="WWNum16">
    <w:name w:val="WWNum16"/>
    <w:basedOn w:val="a2"/>
    <w:rsid w:val="003D468B"/>
    <w:pPr>
      <w:numPr>
        <w:numId w:val="20"/>
      </w:numPr>
    </w:pPr>
  </w:style>
  <w:style w:type="numbering" w:customStyle="1" w:styleId="WWNum17">
    <w:name w:val="WWNum17"/>
    <w:basedOn w:val="a2"/>
    <w:rsid w:val="003D468B"/>
    <w:pPr>
      <w:numPr>
        <w:numId w:val="21"/>
      </w:numPr>
    </w:pPr>
  </w:style>
  <w:style w:type="numbering" w:customStyle="1" w:styleId="WWNum18">
    <w:name w:val="WWNum18"/>
    <w:basedOn w:val="a2"/>
    <w:rsid w:val="003D468B"/>
    <w:pPr>
      <w:numPr>
        <w:numId w:val="22"/>
      </w:numPr>
    </w:pPr>
  </w:style>
  <w:style w:type="numbering" w:customStyle="1" w:styleId="WWNum19">
    <w:name w:val="WWNum19"/>
    <w:basedOn w:val="a2"/>
    <w:rsid w:val="003D468B"/>
    <w:pPr>
      <w:numPr>
        <w:numId w:val="23"/>
      </w:numPr>
    </w:pPr>
  </w:style>
  <w:style w:type="numbering" w:customStyle="1" w:styleId="WWNum20">
    <w:name w:val="WWNum20"/>
    <w:basedOn w:val="a2"/>
    <w:rsid w:val="003D468B"/>
    <w:pPr>
      <w:numPr>
        <w:numId w:val="24"/>
      </w:numPr>
    </w:pPr>
  </w:style>
  <w:style w:type="numbering" w:customStyle="1" w:styleId="WWNum21">
    <w:name w:val="WWNum21"/>
    <w:basedOn w:val="a2"/>
    <w:rsid w:val="003D468B"/>
    <w:pPr>
      <w:numPr>
        <w:numId w:val="25"/>
      </w:numPr>
    </w:pPr>
  </w:style>
  <w:style w:type="numbering" w:customStyle="1" w:styleId="WWNum22">
    <w:name w:val="WWNum22"/>
    <w:basedOn w:val="a2"/>
    <w:rsid w:val="003D468B"/>
    <w:pPr>
      <w:numPr>
        <w:numId w:val="26"/>
      </w:numPr>
    </w:pPr>
  </w:style>
  <w:style w:type="numbering" w:customStyle="1" w:styleId="WWNum23">
    <w:name w:val="WWNum23"/>
    <w:basedOn w:val="a2"/>
    <w:rsid w:val="003D468B"/>
    <w:pPr>
      <w:numPr>
        <w:numId w:val="27"/>
      </w:numPr>
    </w:pPr>
  </w:style>
  <w:style w:type="numbering" w:customStyle="1" w:styleId="WWNum24">
    <w:name w:val="WWNum24"/>
    <w:basedOn w:val="a2"/>
    <w:rsid w:val="003D468B"/>
    <w:pPr>
      <w:numPr>
        <w:numId w:val="28"/>
      </w:numPr>
    </w:pPr>
  </w:style>
  <w:style w:type="numbering" w:customStyle="1" w:styleId="WWNum25">
    <w:name w:val="WWNum25"/>
    <w:basedOn w:val="a2"/>
    <w:rsid w:val="003D468B"/>
    <w:pPr>
      <w:numPr>
        <w:numId w:val="29"/>
      </w:numPr>
    </w:pPr>
  </w:style>
  <w:style w:type="numbering" w:customStyle="1" w:styleId="WWNum26">
    <w:name w:val="WWNum26"/>
    <w:basedOn w:val="a2"/>
    <w:rsid w:val="003D468B"/>
    <w:pPr>
      <w:numPr>
        <w:numId w:val="30"/>
      </w:numPr>
    </w:pPr>
  </w:style>
  <w:style w:type="numbering" w:customStyle="1" w:styleId="WWNum27">
    <w:name w:val="WWNum27"/>
    <w:basedOn w:val="a2"/>
    <w:rsid w:val="003D468B"/>
    <w:pPr>
      <w:numPr>
        <w:numId w:val="31"/>
      </w:numPr>
    </w:pPr>
  </w:style>
  <w:style w:type="numbering" w:customStyle="1" w:styleId="WWNum28">
    <w:name w:val="WWNum28"/>
    <w:basedOn w:val="a2"/>
    <w:rsid w:val="003D468B"/>
    <w:pPr>
      <w:numPr>
        <w:numId w:val="32"/>
      </w:numPr>
    </w:pPr>
  </w:style>
  <w:style w:type="numbering" w:customStyle="1" w:styleId="WWNum29">
    <w:name w:val="WWNum29"/>
    <w:basedOn w:val="a2"/>
    <w:rsid w:val="003D468B"/>
    <w:pPr>
      <w:numPr>
        <w:numId w:val="33"/>
      </w:numPr>
    </w:pPr>
  </w:style>
  <w:style w:type="numbering" w:customStyle="1" w:styleId="WWNum30">
    <w:name w:val="WWNum30"/>
    <w:basedOn w:val="a2"/>
    <w:rsid w:val="003D468B"/>
    <w:pPr>
      <w:numPr>
        <w:numId w:val="34"/>
      </w:numPr>
    </w:pPr>
  </w:style>
  <w:style w:type="numbering" w:customStyle="1" w:styleId="WWNum31">
    <w:name w:val="WWNum31"/>
    <w:basedOn w:val="a2"/>
    <w:rsid w:val="003D468B"/>
    <w:pPr>
      <w:numPr>
        <w:numId w:val="35"/>
      </w:numPr>
    </w:pPr>
  </w:style>
  <w:style w:type="numbering" w:customStyle="1" w:styleId="WWNum32">
    <w:name w:val="WWNum32"/>
    <w:basedOn w:val="a2"/>
    <w:rsid w:val="003D468B"/>
    <w:pPr>
      <w:numPr>
        <w:numId w:val="36"/>
      </w:numPr>
    </w:pPr>
  </w:style>
  <w:style w:type="numbering" w:customStyle="1" w:styleId="WWNum33">
    <w:name w:val="WWNum33"/>
    <w:basedOn w:val="a2"/>
    <w:rsid w:val="003D468B"/>
    <w:pPr>
      <w:numPr>
        <w:numId w:val="37"/>
      </w:numPr>
    </w:pPr>
  </w:style>
  <w:style w:type="numbering" w:customStyle="1" w:styleId="WWNum34">
    <w:name w:val="WWNum34"/>
    <w:basedOn w:val="a2"/>
    <w:rsid w:val="003D468B"/>
    <w:pPr>
      <w:numPr>
        <w:numId w:val="38"/>
      </w:numPr>
    </w:pPr>
  </w:style>
  <w:style w:type="numbering" w:customStyle="1" w:styleId="WWNum35">
    <w:name w:val="WWNum35"/>
    <w:basedOn w:val="a2"/>
    <w:rsid w:val="003D468B"/>
    <w:pPr>
      <w:numPr>
        <w:numId w:val="39"/>
      </w:numPr>
    </w:pPr>
  </w:style>
  <w:style w:type="numbering" w:customStyle="1" w:styleId="WWNum36">
    <w:name w:val="WWNum36"/>
    <w:basedOn w:val="a2"/>
    <w:rsid w:val="003D468B"/>
    <w:pPr>
      <w:numPr>
        <w:numId w:val="40"/>
      </w:numPr>
    </w:pPr>
  </w:style>
  <w:style w:type="numbering" w:customStyle="1" w:styleId="WWNum37">
    <w:name w:val="WWNum37"/>
    <w:basedOn w:val="a2"/>
    <w:rsid w:val="003D468B"/>
    <w:pPr>
      <w:numPr>
        <w:numId w:val="41"/>
      </w:numPr>
    </w:pPr>
  </w:style>
  <w:style w:type="paragraph" w:styleId="ad">
    <w:name w:val="header"/>
    <w:basedOn w:val="a"/>
    <w:link w:val="ae"/>
    <w:uiPriority w:val="99"/>
    <w:unhideWhenUsed/>
    <w:rsid w:val="005E47EE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E47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footer"/>
    <w:basedOn w:val="a"/>
    <w:link w:val="af0"/>
    <w:uiPriority w:val="99"/>
    <w:unhideWhenUsed/>
    <w:rsid w:val="005E47EE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E47E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EBB5-7CA4-47C2-B95F-1F02CA1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Маргарита Владимировна Кравченко</cp:lastModifiedBy>
  <cp:revision>2</cp:revision>
  <cp:lastPrinted>2020-08-18T03:14:00Z</cp:lastPrinted>
  <dcterms:created xsi:type="dcterms:W3CDTF">2020-08-25T07:29:00Z</dcterms:created>
  <dcterms:modified xsi:type="dcterms:W3CDTF">2020-08-25T07:29:00Z</dcterms:modified>
</cp:coreProperties>
</file>