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/>
        <w:keepLines/>
        <w:suppressAutoHyphens/>
        <w:spacing w:after="0" w:lineRule="auto" w:line="240"/>
        <w:jc w:val="center"/>
        <w:outlineLvl w:val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Текстовый отчет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Умения, которыми хорошо овладел обучающийся: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Проведение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термометрию,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антрометрию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Умения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делать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ценку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физического, нервно-психического и полового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развития детей разного возраста по условию задачи.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Прово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дение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змерение артериального давления детям разного возраста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Проведение патронажа к здоровому ребенку.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Проведение дородового патронажа к беременной.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Проведение массажа и гимнастики ребенку грудного возраста.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Дезинфекция предметов ухода, инструментов, уборочного инвентаря.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Сбор и дезинфекция одноразового инструментария и материалов.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Составление примерного меню для детей различного возраста.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Осуществление гигиенической уборки различных помещений.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Умею подсчитывать пульс, число дыханий.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sz w:val="28"/>
          <w:szCs w:val="28"/>
          <w:lang w:val="en-US" w:eastAsia="ru-RU"/>
        </w:rPr>
        <w:t>Измерение размеров родничка.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Calibri" w:cs="Times New Roman" w:eastAsia="Times New Roman" w:hAnsi="Calibri"/>
          <w:sz w:val="28"/>
          <w:szCs w:val="28"/>
          <w:lang w:eastAsia="ru-RU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720" w:firstLine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Что проделано самостоятельно: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Измерение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температуру тела, АД.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Подсчет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пульс и число дыханий.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Обработка пупочной ранки новорожденному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Заполнение  направлений для проведения анализов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Выписка  рецепта на молочную кухню под контролем медработника.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Мытье рук, надевание и снятие перчаток.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Заполнение документов.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Проведение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мытье рук, надевание и снятие перчаток.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 xml:space="preserve">Антропометрия(измерение окружности грудной клетки, головы, определение длины тела и массы) 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8"/>
          <w:szCs w:val="28"/>
        </w:rPr>
      </w:pPr>
    </w:p>
    <w:bookmarkStart w:id="0" w:name="_GoBack"/>
    <w:bookmarkEnd w:id="0"/>
    <w:p>
      <w:pPr>
        <w:pStyle w:val="style0"/>
        <w:spacing w:after="20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Какая помощь </w:t>
      </w:r>
      <w:r>
        <w:rPr>
          <w:rFonts w:ascii="Times New Roman" w:cs="Times New Roman" w:eastAsia="Times New Roman" w:hAnsi="Times New Roman"/>
          <w:sz w:val="28"/>
          <w:szCs w:val="28"/>
        </w:rPr>
        <w:t>оказана  обучающемуся со стороны методического непосредственного руководителей практики:</w:t>
      </w:r>
    </w:p>
    <w:p>
      <w:pPr>
        <w:pStyle w:val="style0"/>
        <w:spacing w:after="200" w:lineRule="auto" w:line="240"/>
        <w:rPr>
          <w:rFonts w:ascii="Calibri" w:cs="Times New Roman" w:eastAsia="Times New Roman" w:hAnsi="Calibri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Черемисина Алёна Александровна проводила видеоконференцию</w:t>
      </w:r>
      <w:r>
        <w:rPr>
          <w:rFonts w:ascii="Times New Roman" w:cs="Times New Roman" w:eastAsia="Times New Roman" w:hAnsi="Times New Roman"/>
          <w:sz w:val="28"/>
          <w:szCs w:val="28"/>
          <w:lang w:val="en-US"/>
        </w:rPr>
        <w:t xml:space="preserve">, в которой обьясняла правила заполнения дневника производственной практики, правила выполнения индивидуального задания, предоставила все необходимые документы и методические рекомендации для более успешной сдачи дневника по производственной практики </w:t>
      </w:r>
    </w:p>
    <w:p>
      <w:pPr>
        <w:pStyle w:val="style0"/>
        <w:spacing w:after="200" w:lineRule="auto" w:line="240"/>
        <w:rPr>
          <w:rFonts w:ascii="Calibri" w:cs="Times New Roman" w:eastAsia="Times New Roman" w:hAnsi="Calibri"/>
          <w:sz w:val="28"/>
          <w:szCs w:val="28"/>
        </w:rPr>
      </w:pPr>
      <w:r>
        <w:rPr>
          <w:rFonts w:ascii="Calibri" w:cs="Times New Roman" w:eastAsia="Times New Roman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Подпись </w:t>
      </w:r>
      <w:r>
        <w:rPr>
          <w:rFonts w:cs="Times New Roman" w:eastAsia="Times New Roman" w:hAnsi="Times New Roman"/>
          <w:sz w:val="28"/>
          <w:szCs w:val="28"/>
          <w:lang w:val="en-US"/>
        </w:rPr>
        <w:t>обучающегося</w:t>
      </w:r>
      <w:r>
        <w:rPr>
          <w:rFonts w:ascii="Times New Roman" w:cs="Times New Roman" w:eastAsia="Times New Roman" w:hAnsi="Times New Roman"/>
          <w:sz w:val="28"/>
          <w:szCs w:val="28"/>
        </w:rPr>
        <w:t>_</w:t>
      </w:r>
      <w:r>
        <w:rPr>
          <w:rFonts w:cs="Times New Roman" w:eastAsia="Times New Roman" w:hAnsi="Times New Roman"/>
          <w:sz w:val="28"/>
          <w:szCs w:val="28"/>
          <w:lang w:val="en-US"/>
        </w:rPr>
        <w:t xml:space="preserve">Снежана Евгеньевна Алимова </w:t>
      </w:r>
      <w:r>
        <w:rPr>
          <w:rFonts w:ascii="Times New Roman" w:cs="Times New Roman" w:eastAsia="Times New Roman" w:hAnsi="Times New Roman"/>
          <w:sz w:val="28"/>
          <w:szCs w:val="28"/>
        </w:rPr>
        <w:t>__И.О.Фамилия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Общий руководитель практики ______________И.О. Фамилия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>
      <w:pPr>
        <w:pStyle w:val="style0"/>
        <w:spacing w:after="200" w:lineRule="auto" w:line="276"/>
        <w:rPr>
          <w:rFonts w:ascii="Times New Roman" w:cs="Times New Roman" w:eastAsia="Times New Roman" w:hAnsi="Times New Roman"/>
        </w:rPr>
      </w:pPr>
    </w:p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191</Words>
  <Pages>1</Pages>
  <Characters>1872</Characters>
  <Application>WPS Office</Application>
  <DocSecurity>0</DocSecurity>
  <Paragraphs>42</Paragraphs>
  <ScaleCrop>false</ScaleCrop>
  <Company>SPecialiST RePack</Company>
  <LinksUpToDate>false</LinksUpToDate>
  <CharactersWithSpaces>2189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2020-06-26T06:17:00Z</dcterms:created>
  <dc:creator>olesyakry@outlook.com</dc:creator>
  <lastModifiedBy>ELE-L29</lastModifiedBy>
  <dcterms:modified xsi:type="dcterms:W3CDTF">2020-07-05T05:24:45Z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