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8E" w:rsidRPr="0081210B" w:rsidRDefault="0086398E" w:rsidP="0081210B">
      <w:pPr>
        <w:tabs>
          <w:tab w:val="left" w:pos="360"/>
        </w:tabs>
        <w:spacing w:after="0" w:line="240" w:lineRule="auto"/>
        <w:ind w:left="709"/>
        <w:contextualSpacing/>
        <w:jc w:val="center"/>
        <w:rPr>
          <w:rFonts w:ascii="Times New Roman" w:hAnsi="Times New Roman"/>
          <w:b/>
          <w:sz w:val="28"/>
          <w:szCs w:val="28"/>
        </w:rPr>
      </w:pPr>
      <w:bookmarkStart w:id="0" w:name="_GoBack"/>
      <w:bookmarkEnd w:id="0"/>
      <w:r w:rsidRPr="0081210B">
        <w:rPr>
          <w:rFonts w:ascii="Times New Roman" w:hAnsi="Times New Roman"/>
          <w:b/>
          <w:sz w:val="28"/>
          <w:szCs w:val="28"/>
        </w:rPr>
        <w:t>Методические рекомендации для студентов</w:t>
      </w:r>
    </w:p>
    <w:p w:rsidR="0086398E" w:rsidRPr="0081210B" w:rsidRDefault="0086398E" w:rsidP="0081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color w:val="FF0000"/>
          <w:sz w:val="28"/>
          <w:szCs w:val="28"/>
        </w:rPr>
      </w:pPr>
      <w:r w:rsidRPr="0081210B">
        <w:rPr>
          <w:rFonts w:ascii="Times New Roman" w:hAnsi="Times New Roman"/>
          <w:b/>
          <w:sz w:val="28"/>
          <w:szCs w:val="28"/>
        </w:rPr>
        <w:t xml:space="preserve">Тема </w:t>
      </w:r>
      <w:r w:rsidRPr="0081210B">
        <w:rPr>
          <w:rFonts w:ascii="Times New Roman" w:hAnsi="Times New Roman"/>
          <w:sz w:val="28"/>
          <w:szCs w:val="28"/>
        </w:rPr>
        <w:t xml:space="preserve"> «</w:t>
      </w:r>
      <w:r w:rsidR="00926324" w:rsidRPr="0081210B">
        <w:rPr>
          <w:rFonts w:ascii="Times New Roman" w:hAnsi="Times New Roman"/>
          <w:b/>
          <w:sz w:val="28"/>
          <w:szCs w:val="28"/>
        </w:rPr>
        <w:t>Углеводы</w:t>
      </w:r>
      <w:r w:rsidRPr="0081210B">
        <w:rPr>
          <w:rFonts w:ascii="Times New Roman" w:hAnsi="Times New Roman"/>
          <w:sz w:val="28"/>
          <w:szCs w:val="28"/>
        </w:rPr>
        <w:t>»</w:t>
      </w:r>
    </w:p>
    <w:p w:rsidR="0081210B" w:rsidRDefault="0081210B" w:rsidP="0081210B">
      <w:pPr>
        <w:spacing w:after="0" w:line="240" w:lineRule="auto"/>
        <w:contextualSpacing/>
        <w:jc w:val="both"/>
        <w:rPr>
          <w:rFonts w:ascii="Times New Roman" w:hAnsi="Times New Roman"/>
          <w:b/>
          <w:sz w:val="28"/>
          <w:szCs w:val="28"/>
        </w:rPr>
      </w:pPr>
    </w:p>
    <w:p w:rsidR="0086398E" w:rsidRPr="0081210B" w:rsidRDefault="0086398E" w:rsidP="0081210B">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Значение темы:</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Углеводы – обширный класс природных соединений, которые играют важную роль в жизни человека, животных и растений. </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ab/>
        <w:t xml:space="preserve">Углеводы относятся к числу наиболее распространенных в природе органических соединений: они являются компонентами клеток всех растительных и животных организмов.  </w:t>
      </w:r>
      <w:r w:rsidRPr="0081210B">
        <w:rPr>
          <w:rFonts w:ascii="Times New Roman" w:hAnsi="Times New Roman"/>
          <w:sz w:val="28"/>
          <w:szCs w:val="28"/>
        </w:rPr>
        <w:tab/>
        <w:t xml:space="preserve">Животные не способны сами синтезировать углеводы и используют углеводы, синтезируемые растениями. Углеводы образуются растениями в процессе фотосинтеза. </w:t>
      </w:r>
      <w:r w:rsidRPr="0081210B">
        <w:rPr>
          <w:rFonts w:ascii="Times New Roman" w:hAnsi="Times New Roman"/>
          <w:sz w:val="28"/>
          <w:szCs w:val="28"/>
        </w:rPr>
        <w:tab/>
        <w:t xml:space="preserve">Углеводы составляют значительную долю пищи млекопитающих. В процессе дыхания происходит окисление углеводов, в результате чего выделяется энергия, необходимая функционирования живых организмов. При полном окислении 1 г. углеводов освобождается 17, 6 кДж энергии. Некоторое количество выделяющейся энергии превращается в тепло,  а большая часть её аккумулируется в  АТФ и затем расходуется в процессах жизнедеятельности. </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ab/>
        <w:t>Функции углеводов в живых организмах разнообразны. Они служат источником запасной энергии (растениях – крахмал, в животных организмах – гликоген). В растительных организмах углеводы являются основой клеточных мембран. В качестве одного из структурных компонентов остатки углеводов входят в состав нуклеиновых кислот.</w:t>
      </w:r>
    </w:p>
    <w:p w:rsidR="0086398E" w:rsidRPr="0081210B" w:rsidRDefault="0086398E"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На основе теоретических знаний и практических умений </w:t>
      </w:r>
      <w:proofErr w:type="gramStart"/>
      <w:r w:rsidRPr="0081210B">
        <w:rPr>
          <w:rFonts w:ascii="Times New Roman" w:hAnsi="Times New Roman"/>
          <w:sz w:val="28"/>
          <w:szCs w:val="28"/>
        </w:rPr>
        <w:t>обучающийся</w:t>
      </w:r>
      <w:proofErr w:type="gramEnd"/>
      <w:r w:rsidRPr="0081210B">
        <w:rPr>
          <w:rFonts w:ascii="Times New Roman" w:hAnsi="Times New Roman"/>
          <w:sz w:val="28"/>
          <w:szCs w:val="28"/>
        </w:rPr>
        <w:t xml:space="preserve"> должен  </w:t>
      </w:r>
    </w:p>
    <w:p w:rsidR="0081210B" w:rsidRDefault="0081210B" w:rsidP="0081210B">
      <w:pPr>
        <w:spacing w:after="0" w:line="240" w:lineRule="auto"/>
        <w:contextualSpacing/>
        <w:jc w:val="both"/>
        <w:rPr>
          <w:rFonts w:ascii="Times New Roman" w:hAnsi="Times New Roman"/>
          <w:b/>
          <w:sz w:val="28"/>
          <w:szCs w:val="28"/>
        </w:rPr>
      </w:pPr>
    </w:p>
    <w:p w:rsidR="00926324" w:rsidRPr="0081210B" w:rsidRDefault="0086398E"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знать:</w:t>
      </w:r>
      <w:r w:rsidRPr="0081210B">
        <w:rPr>
          <w:rFonts w:ascii="Times New Roman" w:hAnsi="Times New Roman"/>
          <w:sz w:val="28"/>
          <w:szCs w:val="28"/>
        </w:rPr>
        <w:t xml:space="preserve"> </w:t>
      </w:r>
      <w:r w:rsidR="00926324" w:rsidRPr="0081210B">
        <w:rPr>
          <w:rFonts w:ascii="Times New Roman" w:hAnsi="Times New Roman"/>
          <w:sz w:val="28"/>
          <w:szCs w:val="28"/>
        </w:rPr>
        <w:t>Классификацию углеводов. Глюкоза, строение, физические и химические свойства. Качественные реакции  на функциональные группы глюкозы.  Дисахариды. Полисахариды. Крахмал, качественная реакция на крахмал. Биологическая роль углеводов.</w:t>
      </w:r>
    </w:p>
    <w:p w:rsidR="0081210B" w:rsidRDefault="0081210B" w:rsidP="0081210B">
      <w:pPr>
        <w:spacing w:after="0" w:line="240" w:lineRule="auto"/>
        <w:contextualSpacing/>
        <w:jc w:val="both"/>
        <w:rPr>
          <w:rFonts w:ascii="Times New Roman" w:hAnsi="Times New Roman"/>
          <w:b/>
          <w:sz w:val="28"/>
          <w:szCs w:val="28"/>
        </w:rPr>
      </w:pPr>
    </w:p>
    <w:p w:rsidR="008661A1" w:rsidRPr="0081210B" w:rsidRDefault="0086398E"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уметь:</w:t>
      </w:r>
      <w:r w:rsidRPr="0081210B">
        <w:rPr>
          <w:rFonts w:ascii="Times New Roman" w:hAnsi="Times New Roman"/>
          <w:sz w:val="28"/>
          <w:szCs w:val="28"/>
        </w:rPr>
        <w:t xml:space="preserve"> </w:t>
      </w:r>
      <w:r w:rsidR="00926324" w:rsidRPr="0081210B">
        <w:rPr>
          <w:rFonts w:ascii="Times New Roman" w:hAnsi="Times New Roman"/>
          <w:sz w:val="28"/>
          <w:szCs w:val="28"/>
        </w:rPr>
        <w:t>Составлять структурные формулы углеводов. Проводить характерные химические реакции углеводов, составлять соответствующие уравнения реакции.</w:t>
      </w:r>
    </w:p>
    <w:p w:rsidR="0081210B" w:rsidRDefault="0081210B" w:rsidP="0081210B">
      <w:pPr>
        <w:spacing w:after="0" w:line="240" w:lineRule="auto"/>
        <w:contextualSpacing/>
        <w:jc w:val="both"/>
        <w:rPr>
          <w:rFonts w:ascii="Times New Roman" w:hAnsi="Times New Roman"/>
          <w:b/>
          <w:sz w:val="28"/>
          <w:szCs w:val="28"/>
        </w:rPr>
      </w:pPr>
    </w:p>
    <w:p w:rsidR="0086398E" w:rsidRPr="0081210B" w:rsidRDefault="0086398E" w:rsidP="0081210B">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 xml:space="preserve">овладеть </w:t>
      </w:r>
      <w:proofErr w:type="gramStart"/>
      <w:r w:rsidRPr="0081210B">
        <w:rPr>
          <w:rFonts w:ascii="Times New Roman" w:hAnsi="Times New Roman"/>
          <w:b/>
          <w:sz w:val="28"/>
          <w:szCs w:val="28"/>
        </w:rPr>
        <w:t>ОК</w:t>
      </w:r>
      <w:proofErr w:type="gramEnd"/>
      <w:r w:rsidRPr="0081210B">
        <w:rPr>
          <w:rFonts w:ascii="Times New Roman" w:hAnsi="Times New Roman"/>
          <w:b/>
          <w:sz w:val="28"/>
          <w:szCs w:val="28"/>
        </w:rPr>
        <w:t xml:space="preserve"> и ПК</w:t>
      </w:r>
    </w:p>
    <w:p w:rsidR="0086398E" w:rsidRPr="0081210B" w:rsidRDefault="0086398E" w:rsidP="0081210B">
      <w:pPr>
        <w:pStyle w:val="20"/>
        <w:shd w:val="clear" w:color="auto" w:fill="auto"/>
        <w:spacing w:after="0" w:line="240" w:lineRule="auto"/>
        <w:ind w:left="20" w:right="20" w:firstLine="680"/>
        <w:contextualSpacing/>
        <w:jc w:val="both"/>
        <w:rPr>
          <w:sz w:val="28"/>
          <w:szCs w:val="28"/>
        </w:rPr>
      </w:pPr>
      <w:r w:rsidRPr="0081210B">
        <w:rPr>
          <w:sz w:val="28"/>
          <w:szCs w:val="28"/>
          <w:lang w:val="en-US"/>
        </w:rPr>
        <w:t>OK</w:t>
      </w:r>
      <w:r w:rsidRPr="0081210B">
        <w:rPr>
          <w:sz w:val="28"/>
          <w:szCs w:val="28"/>
        </w:rPr>
        <w:t xml:space="preserve"> 1. Понимать сущность и социальную значимость своей будущей профессии, проявлять к ней устойчивый интерес.</w:t>
      </w:r>
    </w:p>
    <w:p w:rsidR="0086398E" w:rsidRPr="0081210B" w:rsidRDefault="0086398E" w:rsidP="0081210B">
      <w:pPr>
        <w:pStyle w:val="20"/>
        <w:shd w:val="clear" w:color="auto" w:fill="auto"/>
        <w:spacing w:after="0" w:line="240" w:lineRule="auto"/>
        <w:ind w:left="20" w:right="20" w:firstLine="680"/>
        <w:contextualSpacing/>
        <w:jc w:val="both"/>
        <w:rPr>
          <w:sz w:val="28"/>
          <w:szCs w:val="28"/>
        </w:rPr>
      </w:pPr>
      <w:proofErr w:type="gramStart"/>
      <w:r w:rsidRPr="0081210B">
        <w:rPr>
          <w:sz w:val="28"/>
          <w:szCs w:val="28"/>
        </w:rPr>
        <w:t>ОК</w:t>
      </w:r>
      <w:proofErr w:type="gramEnd"/>
      <w:r w:rsidRPr="0081210B">
        <w:rPr>
          <w:sz w:val="28"/>
          <w:szCs w:val="28"/>
        </w:rPr>
        <w:t xml:space="preserve"> 12. Оказывать первую медицинскую помощь при неотложных состояниях.</w:t>
      </w:r>
    </w:p>
    <w:p w:rsidR="0086398E" w:rsidRPr="0081210B" w:rsidRDefault="0086398E" w:rsidP="0081210B">
      <w:pPr>
        <w:pStyle w:val="20"/>
        <w:shd w:val="clear" w:color="auto" w:fill="auto"/>
        <w:spacing w:after="0" w:line="240" w:lineRule="auto"/>
        <w:ind w:left="20" w:right="20" w:firstLine="680"/>
        <w:contextualSpacing/>
        <w:jc w:val="both"/>
        <w:rPr>
          <w:sz w:val="28"/>
          <w:szCs w:val="28"/>
        </w:rPr>
      </w:pPr>
      <w:proofErr w:type="gramStart"/>
      <w:r w:rsidRPr="0081210B">
        <w:rPr>
          <w:sz w:val="28"/>
          <w:szCs w:val="28"/>
        </w:rPr>
        <w:t>ОК</w:t>
      </w:r>
      <w:proofErr w:type="gramEnd"/>
      <w:r w:rsidRPr="0081210B">
        <w:rPr>
          <w:sz w:val="28"/>
          <w:szCs w:val="28"/>
        </w:rPr>
        <w:t xml:space="preserve"> 13.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86398E" w:rsidRPr="0081210B" w:rsidRDefault="0086398E" w:rsidP="0081210B">
      <w:pPr>
        <w:pStyle w:val="20"/>
        <w:shd w:val="clear" w:color="auto" w:fill="auto"/>
        <w:spacing w:after="0" w:line="240" w:lineRule="auto"/>
        <w:ind w:left="-284" w:firstLine="284"/>
        <w:contextualSpacing/>
        <w:jc w:val="both"/>
        <w:rPr>
          <w:sz w:val="28"/>
          <w:szCs w:val="28"/>
        </w:rPr>
      </w:pPr>
      <w:r w:rsidRPr="0081210B">
        <w:rPr>
          <w:sz w:val="28"/>
          <w:szCs w:val="28"/>
        </w:rPr>
        <w:t xml:space="preserve">         ПК 3.1. Готовить рабочее место для проведения </w:t>
      </w:r>
      <w:proofErr w:type="gramStart"/>
      <w:r w:rsidRPr="0081210B">
        <w:rPr>
          <w:sz w:val="28"/>
          <w:szCs w:val="28"/>
        </w:rPr>
        <w:t>лабораторных</w:t>
      </w:r>
      <w:proofErr w:type="gramEnd"/>
    </w:p>
    <w:p w:rsidR="0086398E" w:rsidRPr="0081210B" w:rsidRDefault="0086398E" w:rsidP="0081210B">
      <w:pPr>
        <w:pStyle w:val="20"/>
        <w:shd w:val="clear" w:color="auto" w:fill="auto"/>
        <w:spacing w:after="0" w:line="240" w:lineRule="auto"/>
        <w:ind w:left="20"/>
        <w:contextualSpacing/>
        <w:jc w:val="both"/>
        <w:rPr>
          <w:sz w:val="28"/>
          <w:szCs w:val="28"/>
        </w:rPr>
      </w:pPr>
      <w:r w:rsidRPr="0081210B">
        <w:rPr>
          <w:sz w:val="28"/>
          <w:szCs w:val="28"/>
        </w:rPr>
        <w:t>биохимических исследований.</w:t>
      </w:r>
    </w:p>
    <w:p w:rsidR="0086398E" w:rsidRPr="0081210B" w:rsidRDefault="0086398E"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lastRenderedPageBreak/>
        <w:t xml:space="preserve">          ПК 3.2. Проводить лабораторные биохимические исследования биологических материалов; участвовать в контроле качества</w:t>
      </w:r>
    </w:p>
    <w:p w:rsidR="0086398E" w:rsidRPr="0081210B" w:rsidRDefault="0086398E" w:rsidP="0081210B">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План изучения темы:</w:t>
      </w:r>
    </w:p>
    <w:p w:rsidR="0086398E" w:rsidRPr="0081210B" w:rsidRDefault="0086398E" w:rsidP="0081210B">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1.Контроль исходного уровня знаний.</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Фронтальная беседа:</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1. Какие вещества называются углеводами?</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2. Какова классификация углеводов? Приведите примеры.</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3. Что такое </w:t>
      </w:r>
      <w:proofErr w:type="spellStart"/>
      <w:r w:rsidRPr="0081210B">
        <w:rPr>
          <w:rFonts w:ascii="Times New Roman" w:hAnsi="Times New Roman"/>
          <w:sz w:val="28"/>
          <w:szCs w:val="28"/>
        </w:rPr>
        <w:t>альдозы</w:t>
      </w:r>
      <w:proofErr w:type="spellEnd"/>
      <w:r w:rsidRPr="0081210B">
        <w:rPr>
          <w:rFonts w:ascii="Times New Roman" w:hAnsi="Times New Roman"/>
          <w:sz w:val="28"/>
          <w:szCs w:val="28"/>
        </w:rPr>
        <w:t xml:space="preserve"> и </w:t>
      </w:r>
      <w:proofErr w:type="spellStart"/>
      <w:r w:rsidRPr="0081210B">
        <w:rPr>
          <w:rFonts w:ascii="Times New Roman" w:hAnsi="Times New Roman"/>
          <w:sz w:val="28"/>
          <w:szCs w:val="28"/>
        </w:rPr>
        <w:t>кетозы</w:t>
      </w:r>
      <w:proofErr w:type="spellEnd"/>
      <w:r w:rsidRPr="0081210B">
        <w:rPr>
          <w:rFonts w:ascii="Times New Roman" w:hAnsi="Times New Roman"/>
          <w:sz w:val="28"/>
          <w:szCs w:val="28"/>
        </w:rPr>
        <w:t>? Приведите примеры.</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4. Запишите строение  глюкозы, используя формулы Фишера и </w:t>
      </w:r>
      <w:proofErr w:type="spellStart"/>
      <w:r w:rsidRPr="0081210B">
        <w:rPr>
          <w:rFonts w:ascii="Times New Roman" w:hAnsi="Times New Roman"/>
          <w:sz w:val="28"/>
          <w:szCs w:val="28"/>
        </w:rPr>
        <w:t>Хеуорса</w:t>
      </w:r>
      <w:proofErr w:type="spellEnd"/>
      <w:r w:rsidRPr="0081210B">
        <w:rPr>
          <w:rFonts w:ascii="Times New Roman" w:hAnsi="Times New Roman"/>
          <w:sz w:val="28"/>
          <w:szCs w:val="28"/>
        </w:rPr>
        <w:t xml:space="preserve">. Чем отличаются α –  и β- </w:t>
      </w:r>
      <w:proofErr w:type="spellStart"/>
      <w:r w:rsidRPr="0081210B">
        <w:rPr>
          <w:rFonts w:ascii="Times New Roman" w:hAnsi="Times New Roman"/>
          <w:sz w:val="28"/>
          <w:szCs w:val="28"/>
        </w:rPr>
        <w:t>аномеры</w:t>
      </w:r>
      <w:proofErr w:type="spellEnd"/>
      <w:r w:rsidRPr="0081210B">
        <w:rPr>
          <w:rFonts w:ascii="Times New Roman" w:hAnsi="Times New Roman"/>
          <w:sz w:val="28"/>
          <w:szCs w:val="28"/>
        </w:rPr>
        <w:t xml:space="preserve"> глюкозы?</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5. Какие реакции доказывают, что глюкоза является </w:t>
      </w:r>
      <w:proofErr w:type="spellStart"/>
      <w:r w:rsidRPr="0081210B">
        <w:rPr>
          <w:rFonts w:ascii="Times New Roman" w:hAnsi="Times New Roman"/>
          <w:sz w:val="28"/>
          <w:szCs w:val="28"/>
        </w:rPr>
        <w:t>альдегидоспиртом</w:t>
      </w:r>
      <w:proofErr w:type="spellEnd"/>
      <w:r w:rsidRPr="0081210B">
        <w:rPr>
          <w:rFonts w:ascii="Times New Roman" w:hAnsi="Times New Roman"/>
          <w:sz w:val="28"/>
          <w:szCs w:val="28"/>
        </w:rPr>
        <w:t>?</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6. Почему фруктоза не дает реакции «серебряного зеркала»?</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7. Что такое дисахариды?  </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8. Дают ли дисахариды качественную реакцию на многоатомные спирты? Ответ поясните.</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9. Что такое восстанавливающие и </w:t>
      </w:r>
      <w:proofErr w:type="spellStart"/>
      <w:r w:rsidRPr="0081210B">
        <w:rPr>
          <w:rFonts w:ascii="Times New Roman" w:hAnsi="Times New Roman"/>
          <w:sz w:val="28"/>
          <w:szCs w:val="28"/>
        </w:rPr>
        <w:t>невосстанавливающие</w:t>
      </w:r>
      <w:proofErr w:type="spellEnd"/>
      <w:r w:rsidRPr="0081210B">
        <w:rPr>
          <w:rFonts w:ascii="Times New Roman" w:hAnsi="Times New Roman"/>
          <w:sz w:val="28"/>
          <w:szCs w:val="28"/>
        </w:rPr>
        <w:t xml:space="preserve"> дисахариды? Приведите примеры.</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10. Что такое  полисахариды?</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11. В чем отличие  в строении крахмала от целлюлозы?</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12. Каковы химические свойства крахмала?</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13. Что такое гликоген и какова его роль в животных организмах?</w:t>
      </w:r>
    </w:p>
    <w:p w:rsidR="00062BF6"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14. Почему крахмал и целлюлоза не дают качественную реакцию на многоатомные спирты?</w:t>
      </w:r>
    </w:p>
    <w:p w:rsidR="0081210B" w:rsidRDefault="00926324" w:rsidP="0081210B">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 xml:space="preserve">   </w:t>
      </w:r>
    </w:p>
    <w:p w:rsidR="0086398E" w:rsidRPr="0081210B" w:rsidRDefault="00997B9B" w:rsidP="0081210B">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2. Содержание темы</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59264" behindDoc="0" locked="0" layoutInCell="1" allowOverlap="1" wp14:anchorId="63E01DE1" wp14:editId="27E72272">
            <wp:simplePos x="0" y="0"/>
            <wp:positionH relativeFrom="column">
              <wp:posOffset>47625</wp:posOffset>
            </wp:positionH>
            <wp:positionV relativeFrom="paragraph">
              <wp:posOffset>17780</wp:posOffset>
            </wp:positionV>
            <wp:extent cx="1875790" cy="2514600"/>
            <wp:effectExtent l="0" t="0" r="0" b="0"/>
            <wp:wrapSquare wrapText="bothSides"/>
            <wp:docPr id="8" name="Рисунок 8" descr="U27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27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79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Молекулы углеводов состоят из атомов углерода, водорода и кисло</w:t>
      </w:r>
      <w:r w:rsidRPr="0081210B">
        <w:rPr>
          <w:rFonts w:ascii="Times New Roman" w:hAnsi="Times New Roman"/>
          <w:sz w:val="28"/>
          <w:szCs w:val="28"/>
        </w:rPr>
        <w:softHyphen/>
        <w:t xml:space="preserve">рода в соотношении </w:t>
      </w:r>
      <w:proofErr w:type="spellStart"/>
      <w:r w:rsidRPr="0081210B">
        <w:rPr>
          <w:rFonts w:ascii="Times New Roman" w:hAnsi="Times New Roman"/>
          <w:sz w:val="28"/>
          <w:szCs w:val="28"/>
          <w:lang w:val="en-US"/>
        </w:rPr>
        <w:t>C</w:t>
      </w:r>
      <w:r w:rsidRPr="0081210B">
        <w:rPr>
          <w:rFonts w:ascii="Times New Roman" w:hAnsi="Times New Roman"/>
          <w:sz w:val="28"/>
          <w:szCs w:val="28"/>
          <w:vertAlign w:val="subscript"/>
          <w:lang w:val="en-US"/>
        </w:rPr>
        <w:t>n</w:t>
      </w:r>
      <w:proofErr w:type="spellEnd"/>
      <w:r w:rsidRPr="0081210B">
        <w:rPr>
          <w:rFonts w:ascii="Times New Roman" w:hAnsi="Times New Roman"/>
          <w:sz w:val="28"/>
          <w:szCs w:val="28"/>
        </w:rPr>
        <w:t>(</w:t>
      </w:r>
      <w:r w:rsidRPr="0081210B">
        <w:rPr>
          <w:rFonts w:ascii="Times New Roman" w:hAnsi="Times New Roman"/>
          <w:sz w:val="28"/>
          <w:szCs w:val="28"/>
          <w:lang w:val="en-US"/>
        </w:rPr>
        <w:t>H</w:t>
      </w:r>
      <w:r w:rsidRPr="0081210B">
        <w:rPr>
          <w:rFonts w:ascii="Times New Roman" w:hAnsi="Times New Roman"/>
          <w:sz w:val="28"/>
          <w:szCs w:val="28"/>
          <w:vertAlign w:val="subscript"/>
        </w:rPr>
        <w:t>2</w:t>
      </w:r>
      <w:r w:rsidRPr="0081210B">
        <w:rPr>
          <w:rFonts w:ascii="Times New Roman" w:hAnsi="Times New Roman"/>
          <w:sz w:val="28"/>
          <w:szCs w:val="28"/>
          <w:lang w:val="en-US"/>
        </w:rPr>
        <w:t>O</w:t>
      </w:r>
      <w:r w:rsidRPr="0081210B">
        <w:rPr>
          <w:rFonts w:ascii="Times New Roman" w:hAnsi="Times New Roman"/>
          <w:sz w:val="28"/>
          <w:szCs w:val="28"/>
        </w:rPr>
        <w:t>)</w:t>
      </w:r>
      <w:r w:rsidRPr="0081210B">
        <w:rPr>
          <w:rFonts w:ascii="Times New Roman" w:hAnsi="Times New Roman"/>
          <w:sz w:val="28"/>
          <w:szCs w:val="28"/>
          <w:vertAlign w:val="subscript"/>
          <w:lang w:val="en-US"/>
        </w:rPr>
        <w:t>m</w:t>
      </w:r>
      <w:r w:rsidRPr="0081210B">
        <w:rPr>
          <w:rFonts w:ascii="Times New Roman" w:hAnsi="Times New Roman"/>
          <w:sz w:val="28"/>
          <w:szCs w:val="28"/>
        </w:rPr>
        <w:t xml:space="preserve"> и содержат различные функциональные группы:  </w:t>
      </w:r>
      <w:proofErr w:type="spellStart"/>
      <w:r w:rsidRPr="0081210B">
        <w:rPr>
          <w:rFonts w:ascii="Times New Roman" w:hAnsi="Times New Roman"/>
          <w:sz w:val="28"/>
          <w:szCs w:val="28"/>
        </w:rPr>
        <w:t>гидроксогруппы</w:t>
      </w:r>
      <w:proofErr w:type="spellEnd"/>
      <w:r w:rsidRPr="0081210B">
        <w:rPr>
          <w:rFonts w:ascii="Times New Roman" w:hAnsi="Times New Roman"/>
          <w:sz w:val="28"/>
          <w:szCs w:val="28"/>
        </w:rPr>
        <w:t xml:space="preserve">, карбоксильные и альдегидные группы. Поэтому углеводы являются либо </w:t>
      </w:r>
      <w:proofErr w:type="spellStart"/>
      <w:r w:rsidRPr="0081210B">
        <w:rPr>
          <w:rFonts w:ascii="Times New Roman" w:hAnsi="Times New Roman"/>
          <w:sz w:val="28"/>
          <w:szCs w:val="28"/>
        </w:rPr>
        <w:t>альдегидоспиртами</w:t>
      </w:r>
      <w:proofErr w:type="spellEnd"/>
      <w:r w:rsidRPr="0081210B">
        <w:rPr>
          <w:rFonts w:ascii="Times New Roman" w:hAnsi="Times New Roman"/>
          <w:sz w:val="28"/>
          <w:szCs w:val="28"/>
        </w:rPr>
        <w:t xml:space="preserve">, либо </w:t>
      </w:r>
      <w:proofErr w:type="spellStart"/>
      <w:r w:rsidRPr="0081210B">
        <w:rPr>
          <w:rFonts w:ascii="Times New Roman" w:hAnsi="Times New Roman"/>
          <w:sz w:val="28"/>
          <w:szCs w:val="28"/>
        </w:rPr>
        <w:t>кетоспиртами</w:t>
      </w:r>
      <w:proofErr w:type="spellEnd"/>
      <w:r w:rsidRPr="0081210B">
        <w:rPr>
          <w:rFonts w:ascii="Times New Roman" w:hAnsi="Times New Roman"/>
          <w:sz w:val="28"/>
          <w:szCs w:val="28"/>
        </w:rPr>
        <w:t xml:space="preserve">. </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По сложности строения молекул углеводы делятся на моносахариды, олигосахариды и полисахариды.</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Моносахариды - соединения, представляющие собой </w:t>
      </w:r>
      <w:proofErr w:type="spellStart"/>
      <w:r w:rsidRPr="0081210B">
        <w:rPr>
          <w:rFonts w:ascii="Times New Roman" w:hAnsi="Times New Roman"/>
          <w:sz w:val="28"/>
          <w:szCs w:val="28"/>
        </w:rPr>
        <w:t>альдегидоспирты</w:t>
      </w:r>
      <w:proofErr w:type="spellEnd"/>
      <w:r w:rsidRPr="0081210B">
        <w:rPr>
          <w:rFonts w:ascii="Times New Roman" w:hAnsi="Times New Roman"/>
          <w:sz w:val="28"/>
          <w:szCs w:val="28"/>
        </w:rPr>
        <w:t xml:space="preserve"> или </w:t>
      </w:r>
      <w:proofErr w:type="spellStart"/>
      <w:r w:rsidRPr="0081210B">
        <w:rPr>
          <w:rFonts w:ascii="Times New Roman" w:hAnsi="Times New Roman"/>
          <w:sz w:val="28"/>
          <w:szCs w:val="28"/>
        </w:rPr>
        <w:t>кетоспирты</w:t>
      </w:r>
      <w:proofErr w:type="spellEnd"/>
      <w:r w:rsidRPr="0081210B">
        <w:rPr>
          <w:rFonts w:ascii="Times New Roman" w:hAnsi="Times New Roman"/>
          <w:sz w:val="28"/>
          <w:szCs w:val="28"/>
        </w:rPr>
        <w:t xml:space="preserve">, в зависимости от того, есть ли в молекуле моносахаридов альдегидная или карбонильная группа. Не </w:t>
      </w:r>
      <w:proofErr w:type="spellStart"/>
      <w:r w:rsidRPr="0081210B">
        <w:rPr>
          <w:rFonts w:ascii="Times New Roman" w:hAnsi="Times New Roman"/>
          <w:sz w:val="28"/>
          <w:szCs w:val="28"/>
        </w:rPr>
        <w:t>гидролизируют</w:t>
      </w:r>
      <w:proofErr w:type="spellEnd"/>
      <w:r w:rsidRPr="0081210B">
        <w:rPr>
          <w:rFonts w:ascii="Times New Roman" w:hAnsi="Times New Roman"/>
          <w:sz w:val="28"/>
          <w:szCs w:val="28"/>
        </w:rPr>
        <w:t>.</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Олигосахариды – соединения, образованные в результате конденсации нескольких молекул моносахаридов друг с другом с выделением воды, например, дисахариды. Моле</w:t>
      </w:r>
      <w:r w:rsidRPr="0081210B">
        <w:rPr>
          <w:rFonts w:ascii="Times New Roman" w:hAnsi="Times New Roman"/>
          <w:sz w:val="28"/>
          <w:szCs w:val="28"/>
        </w:rPr>
        <w:softHyphen/>
        <w:t>кулы дисахаридов состоят из двух остатков моносаха</w:t>
      </w:r>
      <w:r w:rsidRPr="0081210B">
        <w:rPr>
          <w:rFonts w:ascii="Times New Roman" w:hAnsi="Times New Roman"/>
          <w:sz w:val="28"/>
          <w:szCs w:val="28"/>
        </w:rPr>
        <w:softHyphen/>
        <w:t xml:space="preserve">ридов с общей формулой </w:t>
      </w:r>
      <w:r w:rsidRPr="0081210B">
        <w:rPr>
          <w:rFonts w:ascii="Times New Roman" w:hAnsi="Times New Roman"/>
          <w:sz w:val="28"/>
          <w:szCs w:val="28"/>
          <w:lang w:val="en-US"/>
        </w:rPr>
        <w:t>C</w:t>
      </w:r>
      <w:r w:rsidRPr="0081210B">
        <w:rPr>
          <w:rFonts w:ascii="Times New Roman" w:hAnsi="Times New Roman"/>
          <w:sz w:val="28"/>
          <w:szCs w:val="28"/>
          <w:vertAlign w:val="subscript"/>
        </w:rPr>
        <w:t>12</w:t>
      </w:r>
      <w:r w:rsidRPr="0081210B">
        <w:rPr>
          <w:rFonts w:ascii="Times New Roman" w:hAnsi="Times New Roman"/>
          <w:sz w:val="28"/>
          <w:szCs w:val="28"/>
        </w:rPr>
        <w:t>(</w:t>
      </w:r>
      <w:r w:rsidRPr="0081210B">
        <w:rPr>
          <w:rFonts w:ascii="Times New Roman" w:hAnsi="Times New Roman"/>
          <w:sz w:val="28"/>
          <w:szCs w:val="28"/>
          <w:lang w:val="en-US"/>
        </w:rPr>
        <w:t>H</w:t>
      </w:r>
      <w:r w:rsidRPr="0081210B">
        <w:rPr>
          <w:rFonts w:ascii="Times New Roman" w:hAnsi="Times New Roman"/>
          <w:sz w:val="28"/>
          <w:szCs w:val="28"/>
          <w:vertAlign w:val="subscript"/>
        </w:rPr>
        <w:t>2</w:t>
      </w:r>
      <w:r w:rsidRPr="0081210B">
        <w:rPr>
          <w:rFonts w:ascii="Times New Roman" w:hAnsi="Times New Roman"/>
          <w:sz w:val="28"/>
          <w:szCs w:val="28"/>
          <w:lang w:val="en-US"/>
        </w:rPr>
        <w:t>O</w:t>
      </w:r>
      <w:r w:rsidRPr="0081210B">
        <w:rPr>
          <w:rFonts w:ascii="Times New Roman" w:hAnsi="Times New Roman"/>
          <w:sz w:val="28"/>
          <w:szCs w:val="28"/>
        </w:rPr>
        <w:t>)</w:t>
      </w:r>
      <w:r w:rsidRPr="0081210B">
        <w:rPr>
          <w:rFonts w:ascii="Times New Roman" w:hAnsi="Times New Roman"/>
          <w:sz w:val="28"/>
          <w:szCs w:val="28"/>
          <w:vertAlign w:val="subscript"/>
        </w:rPr>
        <w:t>11</w:t>
      </w:r>
      <w:r w:rsidRPr="0081210B">
        <w:rPr>
          <w:rFonts w:ascii="Times New Roman" w:hAnsi="Times New Roman"/>
          <w:sz w:val="28"/>
          <w:szCs w:val="28"/>
        </w:rPr>
        <w:t>. При гидролизе образуют две молекулы моносахаридов.</w:t>
      </w:r>
    </w:p>
    <w:p w:rsidR="00926324" w:rsidRPr="0081210B" w:rsidRDefault="00926324" w:rsidP="0081210B">
      <w:pPr>
        <w:spacing w:after="0" w:line="240" w:lineRule="auto"/>
        <w:ind w:left="180" w:right="-5" w:firstLine="360"/>
        <w:contextualSpacing/>
        <w:jc w:val="both"/>
        <w:rPr>
          <w:rFonts w:ascii="Times New Roman" w:hAnsi="Times New Roman"/>
          <w:color w:val="000000"/>
          <w:sz w:val="28"/>
          <w:szCs w:val="28"/>
        </w:rPr>
      </w:pPr>
      <w:r w:rsidRPr="0081210B">
        <w:rPr>
          <w:rFonts w:ascii="Times New Roman" w:hAnsi="Times New Roman"/>
          <w:sz w:val="28"/>
          <w:szCs w:val="28"/>
        </w:rPr>
        <w:lastRenderedPageBreak/>
        <w:t>Полисахариды - высокомолекулярные вещества, яв</w:t>
      </w:r>
      <w:r w:rsidRPr="0081210B">
        <w:rPr>
          <w:rFonts w:ascii="Times New Roman" w:hAnsi="Times New Roman"/>
          <w:sz w:val="28"/>
          <w:szCs w:val="28"/>
        </w:rPr>
        <w:softHyphen/>
        <w:t>ляющиеся продуктами конденсации большого количества моле</w:t>
      </w:r>
      <w:r w:rsidRPr="0081210B">
        <w:rPr>
          <w:rFonts w:ascii="Times New Roman" w:hAnsi="Times New Roman"/>
          <w:sz w:val="28"/>
          <w:szCs w:val="28"/>
        </w:rPr>
        <w:softHyphen/>
        <w:t>кул моносахаридов. Это целлюлоза, крахмал и гликоген с общей формулой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vertAlign w:val="subscript"/>
        </w:rPr>
        <w:t>.</w:t>
      </w:r>
      <w:r w:rsidRPr="0081210B">
        <w:rPr>
          <w:rFonts w:ascii="Times New Roman" w:hAnsi="Times New Roman"/>
          <w:color w:val="000000"/>
          <w:sz w:val="28"/>
          <w:szCs w:val="28"/>
        </w:rPr>
        <w:t xml:space="preserve">. При гидролизе образуют </w:t>
      </w:r>
      <w:r w:rsidRPr="0081210B">
        <w:rPr>
          <w:rFonts w:ascii="Times New Roman" w:hAnsi="Times New Roman"/>
          <w:color w:val="000000"/>
          <w:sz w:val="28"/>
          <w:szCs w:val="28"/>
          <w:lang w:val="en-US"/>
        </w:rPr>
        <w:t>n</w:t>
      </w:r>
      <w:r w:rsidRPr="0081210B">
        <w:rPr>
          <w:rFonts w:ascii="Times New Roman" w:hAnsi="Times New Roman"/>
          <w:color w:val="000000"/>
          <w:sz w:val="28"/>
          <w:szCs w:val="28"/>
        </w:rPr>
        <w:t xml:space="preserve"> молекул моносахаридов.</w:t>
      </w:r>
    </w:p>
    <w:p w:rsidR="00926324" w:rsidRPr="0081210B" w:rsidRDefault="00926324" w:rsidP="0081210B">
      <w:pPr>
        <w:pStyle w:val="1"/>
        <w:spacing w:before="0" w:after="0"/>
        <w:ind w:right="-5"/>
        <w:contextualSpacing/>
        <w:jc w:val="both"/>
        <w:rPr>
          <w:rFonts w:ascii="Times New Roman" w:hAnsi="Times New Roman" w:cs="Times New Roman"/>
          <w:sz w:val="28"/>
          <w:szCs w:val="28"/>
        </w:rPr>
      </w:pPr>
      <w:r w:rsidRPr="0081210B">
        <w:rPr>
          <w:rFonts w:ascii="Times New Roman" w:hAnsi="Times New Roman" w:cs="Times New Roman"/>
          <w:sz w:val="28"/>
          <w:szCs w:val="28"/>
        </w:rPr>
        <w:t>Моносахариды</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Глюкоза - это </w:t>
      </w:r>
      <w:proofErr w:type="spellStart"/>
      <w:r w:rsidRPr="0081210B">
        <w:rPr>
          <w:rFonts w:ascii="Times New Roman" w:hAnsi="Times New Roman"/>
          <w:sz w:val="28"/>
          <w:szCs w:val="28"/>
        </w:rPr>
        <w:t>альдегидоспирт</w:t>
      </w:r>
      <w:proofErr w:type="spellEnd"/>
      <w:r w:rsidRPr="0081210B">
        <w:rPr>
          <w:rFonts w:ascii="Times New Roman" w:hAnsi="Times New Roman"/>
          <w:sz w:val="28"/>
          <w:szCs w:val="28"/>
        </w:rPr>
        <w:t xml:space="preserve">, формула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12</w:t>
      </w:r>
      <w:r w:rsidRPr="0081210B">
        <w:rPr>
          <w:rFonts w:ascii="Times New Roman" w:hAnsi="Times New Roman"/>
          <w:sz w:val="28"/>
          <w:szCs w:val="28"/>
          <w:lang w:val="en-US"/>
        </w:rPr>
        <w:t>O</w:t>
      </w:r>
      <w:r w:rsidRPr="0081210B">
        <w:rPr>
          <w:rFonts w:ascii="Times New Roman" w:hAnsi="Times New Roman"/>
          <w:sz w:val="28"/>
          <w:szCs w:val="28"/>
          <w:vertAlign w:val="subscript"/>
        </w:rPr>
        <w:t>6</w:t>
      </w:r>
      <w:r w:rsidRPr="0081210B">
        <w:rPr>
          <w:rFonts w:ascii="Times New Roman" w:hAnsi="Times New Roman"/>
          <w:sz w:val="28"/>
          <w:szCs w:val="28"/>
        </w:rPr>
        <w:t>. Ее графическая формула:</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0288" behindDoc="0" locked="0" layoutInCell="1" allowOverlap="1" wp14:anchorId="692143DB" wp14:editId="3C351D99">
            <wp:simplePos x="0" y="0"/>
            <wp:positionH relativeFrom="column">
              <wp:posOffset>571500</wp:posOffset>
            </wp:positionH>
            <wp:positionV relativeFrom="paragraph">
              <wp:posOffset>144145</wp:posOffset>
            </wp:positionV>
            <wp:extent cx="863600" cy="1485900"/>
            <wp:effectExtent l="0" t="0" r="0" b="0"/>
            <wp:wrapSquare wrapText="bothSides"/>
            <wp:docPr id="7" name="Рисунок 7" descr="381_sere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81_seredina"/>
                    <pic:cNvPicPr>
                      <a:picLocks noChangeAspect="1" noChangeArrowheads="1"/>
                    </pic:cNvPicPr>
                  </pic:nvPicPr>
                  <pic:blipFill>
                    <a:blip r:embed="rId9">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8636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324" w:rsidRPr="0081210B" w:rsidRDefault="00926324" w:rsidP="0081210B">
      <w:pPr>
        <w:tabs>
          <w:tab w:val="left" w:pos="3700"/>
        </w:tabs>
        <w:spacing w:after="0" w:line="240" w:lineRule="auto"/>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1312" behindDoc="0" locked="0" layoutInCell="1" allowOverlap="1" wp14:anchorId="5CBD45C8" wp14:editId="642AE345">
            <wp:simplePos x="0" y="0"/>
            <wp:positionH relativeFrom="column">
              <wp:posOffset>2514600</wp:posOffset>
            </wp:positionH>
            <wp:positionV relativeFrom="paragraph">
              <wp:posOffset>168275</wp:posOffset>
            </wp:positionV>
            <wp:extent cx="1714500" cy="690245"/>
            <wp:effectExtent l="0" t="0" r="0" b="0"/>
            <wp:wrapSquare wrapText="bothSides"/>
            <wp:docPr id="6" name="Рисунок 6" descr="U27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27_04"/>
                    <pic:cNvPicPr>
                      <a:picLocks noChangeAspect="1" noChangeArrowheads="1"/>
                    </pic:cNvPicPr>
                  </pic:nvPicPr>
                  <pic:blipFill>
                    <a:blip r:embed="rId10">
                      <a:lum bright="-18000"/>
                      <a:extLst>
                        <a:ext uri="{28A0092B-C50C-407E-A947-70E740481C1C}">
                          <a14:useLocalDpi xmlns:a14="http://schemas.microsoft.com/office/drawing/2010/main" val="0"/>
                        </a:ext>
                      </a:extLst>
                    </a:blip>
                    <a:srcRect/>
                    <a:stretch>
                      <a:fillRect/>
                    </a:stretch>
                  </pic:blipFill>
                  <pic:spPr bwMode="auto">
                    <a:xfrm>
                      <a:off x="0" y="0"/>
                      <a:ext cx="171450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ab/>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                                                       </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или</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Установлено, что свойства глюкозы не всегда соответствуют такому строению.  Она не дает ряд реакций, характерных для альдегидов, обнаружены свойства, которые не соответствуют данной структурной формуле. Возникшие противоречия нашли объяснение, когда предположили существование циклической формы глюкозы, которая уже не имеет альдегидной группы. Циклические формы образуются в результате взаимодействия карбонильной группы и одной из гидроксильных групп. </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3360" behindDoc="0" locked="0" layoutInCell="1" allowOverlap="1" wp14:anchorId="5C5DB132" wp14:editId="1163B0EB">
            <wp:simplePos x="0" y="0"/>
            <wp:positionH relativeFrom="column">
              <wp:posOffset>2286000</wp:posOffset>
            </wp:positionH>
            <wp:positionV relativeFrom="paragraph">
              <wp:posOffset>848360</wp:posOffset>
            </wp:positionV>
            <wp:extent cx="2400300" cy="1193800"/>
            <wp:effectExtent l="0" t="0" r="0" b="0"/>
            <wp:wrapSquare wrapText="bothSides"/>
            <wp:docPr id="5" name="Рисунок 5" descr="382_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2_niz"/>
                    <pic:cNvPicPr>
                      <a:picLocks noChangeAspect="1" noChangeArrowheads="1"/>
                    </pic:cNvPicPr>
                  </pic:nvPicPr>
                  <pic:blipFill>
                    <a:blip r:embed="rId11">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24003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noProof/>
          <w:sz w:val="28"/>
          <w:szCs w:val="28"/>
        </w:rPr>
        <w:drawing>
          <wp:anchor distT="0" distB="0" distL="114300" distR="114300" simplePos="0" relativeHeight="251662336" behindDoc="0" locked="0" layoutInCell="1" allowOverlap="1" wp14:anchorId="3886F479" wp14:editId="2C5D9C47">
            <wp:simplePos x="0" y="0"/>
            <wp:positionH relativeFrom="column">
              <wp:posOffset>114300</wp:posOffset>
            </wp:positionH>
            <wp:positionV relativeFrom="paragraph">
              <wp:posOffset>276860</wp:posOffset>
            </wp:positionV>
            <wp:extent cx="1767205" cy="1918970"/>
            <wp:effectExtent l="0" t="0" r="0" b="0"/>
            <wp:wrapSquare wrapText="bothSides"/>
            <wp:docPr id="4" name="Рисунок 4" descr="382_v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82_verh"/>
                    <pic:cNvPicPr>
                      <a:picLocks noChangeAspect="1" noChangeArrowheads="1"/>
                    </pic:cNvPicPr>
                  </pic:nvPicPr>
                  <pic:blipFill>
                    <a:blip r:embed="rId12">
                      <a:clrChange>
                        <a:clrFrom>
                          <a:srgbClr val="F1F9F6"/>
                        </a:clrFrom>
                        <a:clrTo>
                          <a:srgbClr val="F1F9F6">
                            <a:alpha val="0"/>
                          </a:srgbClr>
                        </a:clrTo>
                      </a:clrChange>
                      <a:extLst>
                        <a:ext uri="{28A0092B-C50C-407E-A947-70E740481C1C}">
                          <a14:useLocalDpi xmlns:a14="http://schemas.microsoft.com/office/drawing/2010/main" val="0"/>
                        </a:ext>
                      </a:extLst>
                    </a:blip>
                    <a:srcRect l="33232"/>
                    <a:stretch>
                      <a:fillRect/>
                    </a:stretch>
                  </pic:blipFill>
                  <pic:spPr bwMode="auto">
                    <a:xfrm>
                      <a:off x="0" y="0"/>
                      <a:ext cx="1767205" cy="191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При изображении циклических формул моносахаридов заместители, которые распола</w:t>
      </w:r>
      <w:r w:rsidRPr="0081210B">
        <w:rPr>
          <w:rFonts w:ascii="Times New Roman" w:hAnsi="Times New Roman"/>
          <w:sz w:val="28"/>
          <w:szCs w:val="28"/>
        </w:rPr>
        <w:softHyphen/>
        <w:t>гались слева, остаются над плоскостью коль</w:t>
      </w:r>
      <w:r w:rsidRPr="0081210B">
        <w:rPr>
          <w:rFonts w:ascii="Times New Roman" w:hAnsi="Times New Roman"/>
          <w:sz w:val="28"/>
          <w:szCs w:val="28"/>
        </w:rPr>
        <w:softHyphen/>
        <w:t>ца, а заместители, стоящие справа - под плоскостью кольца:</w:t>
      </w:r>
      <w:r w:rsidRPr="0081210B">
        <w:rPr>
          <w:rFonts w:ascii="Times New Roman" w:hAnsi="Times New Roman"/>
          <w:sz w:val="28"/>
          <w:szCs w:val="28"/>
        </w:rPr>
        <w:br/>
      </w:r>
    </w:p>
    <w:p w:rsidR="00926324" w:rsidRPr="0081210B" w:rsidRDefault="00926324" w:rsidP="0081210B">
      <w:pPr>
        <w:spacing w:after="0" w:line="240" w:lineRule="auto"/>
        <w:ind w:right="-5"/>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Новый гидроксил у С</w:t>
      </w:r>
      <w:proofErr w:type="gramStart"/>
      <w:r w:rsidRPr="0081210B">
        <w:rPr>
          <w:rFonts w:ascii="Times New Roman" w:hAnsi="Times New Roman"/>
          <w:sz w:val="28"/>
          <w:szCs w:val="28"/>
          <w:vertAlign w:val="subscript"/>
        </w:rPr>
        <w:t>1</w:t>
      </w:r>
      <w:proofErr w:type="gramEnd"/>
      <w:r w:rsidRPr="0081210B">
        <w:rPr>
          <w:rFonts w:ascii="Times New Roman" w:hAnsi="Times New Roman"/>
          <w:sz w:val="28"/>
          <w:szCs w:val="28"/>
        </w:rPr>
        <w:t xml:space="preserve"> может располагаться двояко по ту же сторону от кольца, что и гидроксил при соседнем С</w:t>
      </w:r>
      <w:r w:rsidRPr="0081210B">
        <w:rPr>
          <w:rFonts w:ascii="Times New Roman" w:hAnsi="Times New Roman"/>
          <w:sz w:val="28"/>
          <w:szCs w:val="28"/>
          <w:vertAlign w:val="subscript"/>
        </w:rPr>
        <w:t>2</w:t>
      </w:r>
      <w:r w:rsidRPr="0081210B">
        <w:rPr>
          <w:rFonts w:ascii="Times New Roman" w:hAnsi="Times New Roman"/>
          <w:sz w:val="28"/>
          <w:szCs w:val="28"/>
        </w:rPr>
        <w:t xml:space="preserve"> – атоме углерода – α – форма или по другую его сторону – β- форма.</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Этот ассиметричный атом углерода называется </w:t>
      </w:r>
      <w:proofErr w:type="spellStart"/>
      <w:r w:rsidRPr="0081210B">
        <w:rPr>
          <w:rFonts w:ascii="Times New Roman" w:hAnsi="Times New Roman"/>
          <w:b/>
          <w:sz w:val="28"/>
          <w:szCs w:val="28"/>
        </w:rPr>
        <w:t>аномерным</w:t>
      </w:r>
      <w:proofErr w:type="spellEnd"/>
      <w:r w:rsidRPr="0081210B">
        <w:rPr>
          <w:rFonts w:ascii="Times New Roman" w:hAnsi="Times New Roman"/>
          <w:sz w:val="28"/>
          <w:szCs w:val="28"/>
        </w:rPr>
        <w:t xml:space="preserve">. Изомеры углеводов, отличающиеся расположением атомов и атомных групп у </w:t>
      </w:r>
      <w:proofErr w:type="spellStart"/>
      <w:r w:rsidRPr="0081210B">
        <w:rPr>
          <w:rFonts w:ascii="Times New Roman" w:hAnsi="Times New Roman"/>
          <w:sz w:val="28"/>
          <w:szCs w:val="28"/>
        </w:rPr>
        <w:t>аномерного</w:t>
      </w:r>
      <w:proofErr w:type="spellEnd"/>
      <w:r w:rsidRPr="0081210B">
        <w:rPr>
          <w:rFonts w:ascii="Times New Roman" w:hAnsi="Times New Roman"/>
          <w:sz w:val="28"/>
          <w:szCs w:val="28"/>
        </w:rPr>
        <w:t xml:space="preserve"> атома углерода, называются </w:t>
      </w:r>
      <w:proofErr w:type="spellStart"/>
      <w:r w:rsidRPr="0081210B">
        <w:rPr>
          <w:rFonts w:ascii="Times New Roman" w:hAnsi="Times New Roman"/>
          <w:b/>
          <w:sz w:val="28"/>
          <w:szCs w:val="28"/>
        </w:rPr>
        <w:t>аномерами</w:t>
      </w:r>
      <w:proofErr w:type="spellEnd"/>
      <w:r w:rsidRPr="0081210B">
        <w:rPr>
          <w:rFonts w:ascii="Times New Roman" w:hAnsi="Times New Roman"/>
          <w:sz w:val="28"/>
          <w:szCs w:val="28"/>
        </w:rPr>
        <w:t>.</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К моносахаридам относится также фруктоза, ее формула такая же, как и у глюкозы -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12</w:t>
      </w:r>
      <w:r w:rsidRPr="0081210B">
        <w:rPr>
          <w:rFonts w:ascii="Times New Roman" w:hAnsi="Times New Roman"/>
          <w:sz w:val="28"/>
          <w:szCs w:val="28"/>
          <w:lang w:val="en-US"/>
        </w:rPr>
        <w:t>O</w:t>
      </w:r>
      <w:r w:rsidRPr="0081210B">
        <w:rPr>
          <w:rFonts w:ascii="Times New Roman" w:hAnsi="Times New Roman"/>
          <w:sz w:val="28"/>
          <w:szCs w:val="28"/>
          <w:vertAlign w:val="subscript"/>
        </w:rPr>
        <w:t>6</w:t>
      </w:r>
      <w:r w:rsidRPr="0081210B">
        <w:rPr>
          <w:rFonts w:ascii="Times New Roman" w:hAnsi="Times New Roman"/>
          <w:sz w:val="28"/>
          <w:szCs w:val="28"/>
        </w:rPr>
        <w:t xml:space="preserve">, однако фруктоза – это </w:t>
      </w:r>
      <w:proofErr w:type="spellStart"/>
      <w:r w:rsidRPr="0081210B">
        <w:rPr>
          <w:rFonts w:ascii="Times New Roman" w:hAnsi="Times New Roman"/>
          <w:sz w:val="28"/>
          <w:szCs w:val="28"/>
        </w:rPr>
        <w:t>кетоспирт</w:t>
      </w:r>
      <w:proofErr w:type="spellEnd"/>
      <w:r w:rsidRPr="0081210B">
        <w:rPr>
          <w:rFonts w:ascii="Times New Roman" w:hAnsi="Times New Roman"/>
          <w:sz w:val="28"/>
          <w:szCs w:val="28"/>
        </w:rPr>
        <w:t>. Графическая формула фруктозы:</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lastRenderedPageBreak/>
        <w:drawing>
          <wp:anchor distT="0" distB="0" distL="114300" distR="114300" simplePos="0" relativeHeight="251664384" behindDoc="0" locked="0" layoutInCell="1" allowOverlap="1" wp14:anchorId="1E410CDD" wp14:editId="40972F2F">
            <wp:simplePos x="0" y="0"/>
            <wp:positionH relativeFrom="column">
              <wp:posOffset>1828800</wp:posOffset>
            </wp:positionH>
            <wp:positionV relativeFrom="paragraph">
              <wp:posOffset>98425</wp:posOffset>
            </wp:positionV>
            <wp:extent cx="1464945" cy="1600200"/>
            <wp:effectExtent l="0" t="0" r="0" b="0"/>
            <wp:wrapSquare wrapText="bothSides"/>
            <wp:docPr id="3" name="Рисунок 3" descr="384_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84_niz"/>
                    <pic:cNvPicPr>
                      <a:picLocks noChangeAspect="1" noChangeArrowheads="1"/>
                    </pic:cNvPicPr>
                  </pic:nvPicPr>
                  <pic:blipFill>
                    <a:blip r:embed="rId13">
                      <a:clrChange>
                        <a:clrFrom>
                          <a:srgbClr val="F1F9F6"/>
                        </a:clrFrom>
                        <a:clrTo>
                          <a:srgbClr val="F1F9F6">
                            <a:alpha val="0"/>
                          </a:srgbClr>
                        </a:clrTo>
                      </a:clrChange>
                      <a:extLst>
                        <a:ext uri="{28A0092B-C50C-407E-A947-70E740481C1C}">
                          <a14:useLocalDpi xmlns:a14="http://schemas.microsoft.com/office/drawing/2010/main" val="0"/>
                        </a:ext>
                      </a:extLst>
                    </a:blip>
                    <a:srcRect t="8981" r="54646" b="49103"/>
                    <a:stretch>
                      <a:fillRect/>
                    </a:stretch>
                  </pic:blipFill>
                  <pic:spPr bwMode="auto">
                    <a:xfrm>
                      <a:off x="0" y="0"/>
                      <a:ext cx="146494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noProof/>
          <w:sz w:val="28"/>
          <w:szCs w:val="28"/>
        </w:rPr>
        <w:drawing>
          <wp:inline distT="0" distB="0" distL="0" distR="0" wp14:anchorId="02FA010F" wp14:editId="4C074DE7">
            <wp:extent cx="962025" cy="1819275"/>
            <wp:effectExtent l="0" t="0" r="0" b="0"/>
            <wp:docPr id="2" name="Рисунок 2" descr="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3"/>
                    <pic:cNvPicPr>
                      <a:picLocks noChangeAspect="1" noChangeArrowheads="1"/>
                    </pic:cNvPicPr>
                  </pic:nvPicPr>
                  <pic:blipFill>
                    <a:blip r:embed="rId14">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1819275"/>
                    </a:xfrm>
                    <a:prstGeom prst="rect">
                      <a:avLst/>
                    </a:prstGeom>
                    <a:noFill/>
                    <a:ln>
                      <a:noFill/>
                    </a:ln>
                  </pic:spPr>
                </pic:pic>
              </a:graphicData>
            </a:graphic>
          </wp:inline>
        </w:drawing>
      </w:r>
      <w:r w:rsidRPr="0081210B">
        <w:rPr>
          <w:rFonts w:ascii="Times New Roman" w:hAnsi="Times New Roman"/>
          <w:sz w:val="28"/>
          <w:szCs w:val="28"/>
        </w:rPr>
        <w:br/>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Фруктоза содержит пять </w:t>
      </w:r>
      <w:proofErr w:type="spellStart"/>
      <w:r w:rsidRPr="0081210B">
        <w:rPr>
          <w:rFonts w:ascii="Times New Roman" w:hAnsi="Times New Roman"/>
          <w:sz w:val="28"/>
          <w:szCs w:val="28"/>
        </w:rPr>
        <w:t>гидроксогрупп</w:t>
      </w:r>
      <w:proofErr w:type="spellEnd"/>
      <w:r w:rsidRPr="0081210B">
        <w:rPr>
          <w:rFonts w:ascii="Times New Roman" w:hAnsi="Times New Roman"/>
          <w:sz w:val="28"/>
          <w:szCs w:val="28"/>
        </w:rPr>
        <w:t xml:space="preserve"> и проявляет свойства спиртов, не дает реакции серебряного зеркала. Фруктоза также существует в открытой и цикличе</w:t>
      </w:r>
      <w:r w:rsidRPr="0081210B">
        <w:rPr>
          <w:rFonts w:ascii="Times New Roman" w:hAnsi="Times New Roman"/>
          <w:sz w:val="28"/>
          <w:szCs w:val="28"/>
        </w:rPr>
        <w:softHyphen/>
        <w:t>ской формах.</w:t>
      </w:r>
    </w:p>
    <w:p w:rsidR="00926324" w:rsidRPr="0081210B" w:rsidRDefault="00926324" w:rsidP="0081210B">
      <w:pPr>
        <w:pStyle w:val="1"/>
        <w:spacing w:before="0" w:after="0"/>
        <w:ind w:right="-5"/>
        <w:contextualSpacing/>
        <w:jc w:val="both"/>
        <w:rPr>
          <w:rFonts w:ascii="Times New Roman" w:hAnsi="Times New Roman" w:cs="Times New Roman"/>
          <w:sz w:val="28"/>
          <w:szCs w:val="28"/>
        </w:rPr>
      </w:pPr>
      <w:r w:rsidRPr="0081210B">
        <w:rPr>
          <w:rFonts w:ascii="Times New Roman" w:hAnsi="Times New Roman" w:cs="Times New Roman"/>
          <w:sz w:val="28"/>
          <w:szCs w:val="28"/>
        </w:rPr>
        <w:t>Дисахариды</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 xml:space="preserve">Сахароза  - белое кристаллическое вещество, хорошо растворимое в воде, химическая формула </w:t>
      </w:r>
      <w:r w:rsidRPr="0081210B">
        <w:rPr>
          <w:rFonts w:ascii="Times New Roman" w:hAnsi="Times New Roman"/>
          <w:sz w:val="28"/>
          <w:szCs w:val="28"/>
          <w:lang w:val="en-US"/>
        </w:rPr>
        <w:t>C</w:t>
      </w:r>
      <w:r w:rsidRPr="0081210B">
        <w:rPr>
          <w:rFonts w:ascii="Times New Roman" w:hAnsi="Times New Roman"/>
          <w:sz w:val="28"/>
          <w:szCs w:val="28"/>
          <w:vertAlign w:val="subscript"/>
        </w:rPr>
        <w:t>12</w:t>
      </w:r>
      <w:r w:rsidRPr="0081210B">
        <w:rPr>
          <w:rFonts w:ascii="Times New Roman" w:hAnsi="Times New Roman"/>
          <w:sz w:val="28"/>
          <w:szCs w:val="28"/>
          <w:lang w:val="en-US"/>
        </w:rPr>
        <w:t>H</w:t>
      </w:r>
      <w:r w:rsidRPr="0081210B">
        <w:rPr>
          <w:rFonts w:ascii="Times New Roman" w:hAnsi="Times New Roman"/>
          <w:sz w:val="28"/>
          <w:szCs w:val="28"/>
          <w:vertAlign w:val="subscript"/>
        </w:rPr>
        <w:t>22</w:t>
      </w:r>
      <w:r w:rsidRPr="0081210B">
        <w:rPr>
          <w:rFonts w:ascii="Times New Roman" w:hAnsi="Times New Roman"/>
          <w:sz w:val="28"/>
          <w:szCs w:val="28"/>
          <w:lang w:val="en-US"/>
        </w:rPr>
        <w:t>O</w:t>
      </w:r>
      <w:r w:rsidRPr="0081210B">
        <w:rPr>
          <w:rFonts w:ascii="Times New Roman" w:hAnsi="Times New Roman"/>
          <w:sz w:val="28"/>
          <w:szCs w:val="28"/>
          <w:vertAlign w:val="subscript"/>
        </w:rPr>
        <w:t>11</w:t>
      </w:r>
      <w:r w:rsidRPr="0081210B">
        <w:rPr>
          <w:rFonts w:ascii="Times New Roman" w:hAnsi="Times New Roman"/>
          <w:sz w:val="28"/>
          <w:szCs w:val="28"/>
        </w:rPr>
        <w:t>. Молекула сахарозы состоит из остатков циклических форм глюкозы и фруктозы:</w:t>
      </w:r>
    </w:p>
    <w:p w:rsidR="00926324" w:rsidRPr="0081210B" w:rsidRDefault="00926324" w:rsidP="0081210B">
      <w:pPr>
        <w:spacing w:after="0" w:line="240" w:lineRule="auto"/>
        <w:contextualSpacing/>
        <w:jc w:val="both"/>
        <w:rPr>
          <w:rFonts w:ascii="Times New Roman" w:hAnsi="Times New Roman"/>
          <w:b/>
          <w:sz w:val="28"/>
          <w:szCs w:val="28"/>
        </w:rPr>
      </w:pPr>
      <w:r w:rsidRPr="0081210B">
        <w:rPr>
          <w:rFonts w:ascii="Times New Roman" w:hAnsi="Times New Roman"/>
          <w:noProof/>
          <w:sz w:val="28"/>
          <w:szCs w:val="28"/>
        </w:rPr>
        <w:drawing>
          <wp:inline distT="0" distB="0" distL="0" distR="0" wp14:anchorId="4F446C43" wp14:editId="0EFA32EA">
            <wp:extent cx="3771900" cy="1266825"/>
            <wp:effectExtent l="0" t="0" r="0" b="0"/>
            <wp:docPr id="9" name="Рисунок 9" descr="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11"/>
                    <pic:cNvPicPr>
                      <a:picLocks noChangeAspect="1" noChangeArrowheads="1"/>
                    </pic:cNvPicPr>
                  </pic:nvPicPr>
                  <pic:blipFill>
                    <a:blip r:embed="rId15">
                      <a:clrChange>
                        <a:clrFrom>
                          <a:srgbClr val="F1F9F6"/>
                        </a:clrFrom>
                        <a:clrTo>
                          <a:srgbClr val="F1F9F6">
                            <a:alpha val="0"/>
                          </a:srgbClr>
                        </a:clrTo>
                      </a:clrChange>
                      <a:extLst>
                        <a:ext uri="{28A0092B-C50C-407E-A947-70E740481C1C}">
                          <a14:useLocalDpi xmlns:a14="http://schemas.microsoft.com/office/drawing/2010/main" val="0"/>
                        </a:ext>
                      </a:extLst>
                    </a:blip>
                    <a:srcRect/>
                    <a:stretch>
                      <a:fillRect/>
                    </a:stretch>
                  </pic:blipFill>
                  <pic:spPr bwMode="auto">
                    <a:xfrm>
                      <a:off x="0" y="0"/>
                      <a:ext cx="3771900" cy="1266825"/>
                    </a:xfrm>
                    <a:prstGeom prst="rect">
                      <a:avLst/>
                    </a:prstGeom>
                    <a:noFill/>
                    <a:ln>
                      <a:noFill/>
                    </a:ln>
                  </pic:spPr>
                </pic:pic>
              </a:graphicData>
            </a:graphic>
          </wp:inline>
        </w:drawing>
      </w:r>
    </w:p>
    <w:p w:rsidR="00926324" w:rsidRPr="0081210B" w:rsidRDefault="00926324" w:rsidP="0081210B">
      <w:pPr>
        <w:spacing w:after="0" w:line="240" w:lineRule="auto"/>
        <w:contextualSpacing/>
        <w:jc w:val="both"/>
        <w:rPr>
          <w:rFonts w:ascii="Times New Roman" w:hAnsi="Times New Roman"/>
          <w:b/>
          <w:sz w:val="28"/>
          <w:szCs w:val="28"/>
        </w:rPr>
      </w:pPr>
    </w:p>
    <w:p w:rsidR="00926324" w:rsidRPr="0081210B" w:rsidRDefault="00926324" w:rsidP="0081210B">
      <w:pPr>
        <w:pStyle w:val="1"/>
        <w:spacing w:before="0" w:after="0"/>
        <w:ind w:right="-5"/>
        <w:contextualSpacing/>
        <w:jc w:val="both"/>
        <w:rPr>
          <w:rFonts w:ascii="Times New Roman" w:hAnsi="Times New Roman" w:cs="Times New Roman"/>
          <w:sz w:val="28"/>
          <w:szCs w:val="28"/>
        </w:rPr>
      </w:pPr>
      <w:r w:rsidRPr="0081210B">
        <w:rPr>
          <w:rFonts w:ascii="Times New Roman" w:hAnsi="Times New Roman" w:cs="Times New Roman"/>
          <w:sz w:val="28"/>
          <w:szCs w:val="28"/>
        </w:rPr>
        <w:t>Полисахариды</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Наиболее распространенный полисахарид - крахмал. Его химическая формула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rPr>
        <w:t xml:space="preserve">. Он образуется в растениях в результате фотосинтеза. </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8480" behindDoc="1" locked="0" layoutInCell="1" allowOverlap="1" wp14:anchorId="2F7FF60D" wp14:editId="5B0F2FA8">
            <wp:simplePos x="0" y="0"/>
            <wp:positionH relativeFrom="column">
              <wp:posOffset>114300</wp:posOffset>
            </wp:positionH>
            <wp:positionV relativeFrom="paragraph">
              <wp:posOffset>158750</wp:posOffset>
            </wp:positionV>
            <wp:extent cx="1371600" cy="1143000"/>
            <wp:effectExtent l="0" t="0" r="0" b="0"/>
            <wp:wrapSquare wrapText="bothSides"/>
            <wp:docPr id="13" name="Рисунок 13" descr="U29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29_05"/>
                    <pic:cNvPicPr>
                      <a:picLocks noChangeAspect="1" noChangeArrowheads="1"/>
                    </pic:cNvPicPr>
                  </pic:nvPicPr>
                  <pic:blipFill>
                    <a:blip r:embed="rId16">
                      <a:extLst>
                        <a:ext uri="{28A0092B-C50C-407E-A947-70E740481C1C}">
                          <a14:useLocalDpi xmlns:a14="http://schemas.microsoft.com/office/drawing/2010/main" val="0"/>
                        </a:ext>
                      </a:extLst>
                    </a:blip>
                    <a:srcRect t="29671"/>
                    <a:stretch>
                      <a:fillRect/>
                    </a:stretch>
                  </pic:blipFill>
                  <pic:spPr bwMode="auto">
                    <a:xfrm>
                      <a:off x="0" y="0"/>
                      <a:ext cx="13716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noProof/>
          <w:sz w:val="28"/>
          <w:szCs w:val="28"/>
        </w:rPr>
        <w:drawing>
          <wp:anchor distT="0" distB="0" distL="114300" distR="114300" simplePos="0" relativeHeight="251667456" behindDoc="0" locked="0" layoutInCell="1" allowOverlap="1" wp14:anchorId="70A41F30" wp14:editId="634D6880">
            <wp:simplePos x="0" y="0"/>
            <wp:positionH relativeFrom="column">
              <wp:posOffset>1714500</wp:posOffset>
            </wp:positionH>
            <wp:positionV relativeFrom="paragraph">
              <wp:posOffset>483870</wp:posOffset>
            </wp:positionV>
            <wp:extent cx="1485900" cy="651510"/>
            <wp:effectExtent l="0" t="0" r="0" b="0"/>
            <wp:wrapSquare wrapText="bothSides"/>
            <wp:docPr id="12" name="Рисунок 12" descr="U29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29_05"/>
                    <pic:cNvPicPr>
                      <a:picLocks noChangeAspect="1" noChangeArrowheads="1"/>
                    </pic:cNvPicPr>
                  </pic:nvPicPr>
                  <pic:blipFill>
                    <a:blip r:embed="rId16">
                      <a:extLst>
                        <a:ext uri="{28A0092B-C50C-407E-A947-70E740481C1C}">
                          <a14:useLocalDpi xmlns:a14="http://schemas.microsoft.com/office/drawing/2010/main" val="0"/>
                        </a:ext>
                      </a:extLst>
                    </a:blip>
                    <a:srcRect b="70329"/>
                    <a:stretch>
                      <a:fillRect/>
                    </a:stretch>
                  </pic:blipFill>
                  <pic:spPr bwMode="auto">
                    <a:xfrm>
                      <a:off x="0" y="0"/>
                      <a:ext cx="148590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Крахмал состоит из смеси полисахаридов: 20 % - раст</w:t>
      </w:r>
      <w:r w:rsidRPr="0081210B">
        <w:rPr>
          <w:rFonts w:ascii="Times New Roman" w:hAnsi="Times New Roman"/>
          <w:sz w:val="28"/>
          <w:szCs w:val="28"/>
        </w:rPr>
        <w:softHyphen/>
        <w:t>воримая в воде амилоза,  80 % - нерастворимый в воде амилопектин. Амилоза является неразветвленными цепочками (</w:t>
      </w:r>
      <w:r w:rsidRPr="0081210B">
        <w:rPr>
          <w:rFonts w:ascii="Times New Roman" w:hAnsi="Times New Roman"/>
          <w:sz w:val="28"/>
          <w:szCs w:val="28"/>
          <w:lang w:val="en-US"/>
        </w:rPr>
        <w:t>C</w:t>
      </w:r>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rPr>
        <w:t xml:space="preserve">, </w:t>
      </w:r>
      <w:r w:rsidRPr="0081210B">
        <w:rPr>
          <w:rFonts w:ascii="Times New Roman" w:hAnsi="Times New Roman"/>
          <w:sz w:val="28"/>
          <w:szCs w:val="28"/>
          <w:lang w:val="en-US"/>
        </w:rPr>
        <w:t>n</w:t>
      </w:r>
      <w:r w:rsidRPr="0081210B">
        <w:rPr>
          <w:rFonts w:ascii="Times New Roman" w:hAnsi="Times New Roman"/>
          <w:sz w:val="28"/>
          <w:szCs w:val="28"/>
        </w:rPr>
        <w:t xml:space="preserve"> = 200-400, а амилопектин – разветвленные цепочки такой же формулы с </w:t>
      </w:r>
      <w:r w:rsidRPr="0081210B">
        <w:rPr>
          <w:rFonts w:ascii="Times New Roman" w:hAnsi="Times New Roman"/>
          <w:sz w:val="28"/>
          <w:szCs w:val="28"/>
          <w:lang w:val="en-US"/>
        </w:rPr>
        <w:t>n</w:t>
      </w:r>
      <w:r w:rsidRPr="0081210B">
        <w:rPr>
          <w:rFonts w:ascii="Times New Roman" w:hAnsi="Times New Roman"/>
          <w:sz w:val="28"/>
          <w:szCs w:val="28"/>
        </w:rPr>
        <w:t xml:space="preserve"> = 600-6000. </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9504" behindDoc="0" locked="0" layoutInCell="1" allowOverlap="1" wp14:anchorId="2BAEDE47" wp14:editId="6E921338">
            <wp:simplePos x="0" y="0"/>
            <wp:positionH relativeFrom="column">
              <wp:posOffset>114300</wp:posOffset>
            </wp:positionH>
            <wp:positionV relativeFrom="paragraph">
              <wp:posOffset>899160</wp:posOffset>
            </wp:positionV>
            <wp:extent cx="994410" cy="1600200"/>
            <wp:effectExtent l="0" t="0" r="0" b="0"/>
            <wp:wrapSquare wrapText="bothSides"/>
            <wp:docPr id="11" name="Рисунок 11" descr="U29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29_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41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10B">
        <w:rPr>
          <w:rFonts w:ascii="Times New Roman" w:hAnsi="Times New Roman"/>
          <w:sz w:val="28"/>
          <w:szCs w:val="28"/>
        </w:rPr>
        <w:t xml:space="preserve">Раствор йода окрашивает крахмал в темно-синий цвет. Это очень чуткая качественная реакция на крахмал или йод. Крахмал не дает реакций, характерных для альдегидов. При нагревании в присутствии катализаторов или под действием ферментов крахмал </w:t>
      </w:r>
      <w:proofErr w:type="spellStart"/>
      <w:r w:rsidRPr="0081210B">
        <w:rPr>
          <w:rFonts w:ascii="Times New Roman" w:hAnsi="Times New Roman"/>
          <w:sz w:val="28"/>
          <w:szCs w:val="28"/>
        </w:rPr>
        <w:t>гидролизирует</w:t>
      </w:r>
      <w:proofErr w:type="spellEnd"/>
      <w:r w:rsidRPr="0081210B">
        <w:rPr>
          <w:rFonts w:ascii="Times New Roman" w:hAnsi="Times New Roman"/>
          <w:sz w:val="28"/>
          <w:szCs w:val="28"/>
        </w:rPr>
        <w:t>, превращаясь в глюкозу:</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(С</w:t>
      </w:r>
      <w:r w:rsidRPr="0081210B">
        <w:rPr>
          <w:rFonts w:ascii="Times New Roman" w:hAnsi="Times New Roman"/>
          <w:sz w:val="28"/>
          <w:szCs w:val="28"/>
          <w:vertAlign w:val="subscript"/>
        </w:rPr>
        <w:t>6</w:t>
      </w:r>
      <w:r w:rsidRPr="0081210B">
        <w:rPr>
          <w:rFonts w:ascii="Times New Roman" w:hAnsi="Times New Roman"/>
          <w:sz w:val="28"/>
          <w:szCs w:val="28"/>
        </w:rPr>
        <w:t>Н</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rPr>
        <w:t xml:space="preserve"> + (</w:t>
      </w:r>
      <w:r w:rsidRPr="0081210B">
        <w:rPr>
          <w:rFonts w:ascii="Times New Roman" w:hAnsi="Times New Roman"/>
          <w:sz w:val="28"/>
          <w:szCs w:val="28"/>
          <w:lang w:val="en-US"/>
        </w:rPr>
        <w:t>n</w:t>
      </w:r>
      <w:r w:rsidRPr="0081210B">
        <w:rPr>
          <w:rFonts w:ascii="Times New Roman" w:hAnsi="Times New Roman"/>
          <w:sz w:val="28"/>
          <w:szCs w:val="28"/>
        </w:rPr>
        <w:t>-1)</w:t>
      </w:r>
      <w:r w:rsidRPr="0081210B">
        <w:rPr>
          <w:rFonts w:ascii="Times New Roman" w:hAnsi="Times New Roman"/>
          <w:sz w:val="28"/>
          <w:szCs w:val="28"/>
          <w:lang w:val="en-US"/>
        </w:rPr>
        <w:t>H</w:t>
      </w:r>
      <w:r w:rsidRPr="0081210B">
        <w:rPr>
          <w:rFonts w:ascii="Times New Roman" w:hAnsi="Times New Roman"/>
          <w:sz w:val="28"/>
          <w:szCs w:val="28"/>
          <w:vertAlign w:val="subscript"/>
        </w:rPr>
        <w:t>2</w:t>
      </w:r>
      <w:r w:rsidRPr="0081210B">
        <w:rPr>
          <w:rFonts w:ascii="Times New Roman" w:hAnsi="Times New Roman"/>
          <w:sz w:val="28"/>
          <w:szCs w:val="28"/>
          <w:lang w:val="en-US"/>
        </w:rPr>
        <w:t>O</w:t>
      </w:r>
      <w:r w:rsidRPr="0081210B">
        <w:rPr>
          <w:rFonts w:ascii="Times New Roman" w:hAnsi="Times New Roman"/>
          <w:sz w:val="28"/>
          <w:szCs w:val="28"/>
        </w:rPr>
        <w:t xml:space="preserve"> </w:t>
      </w:r>
      <w:r w:rsidRPr="0081210B">
        <w:rPr>
          <w:rFonts w:ascii="Times New Roman" w:hAnsi="Times New Roman"/>
          <w:sz w:val="28"/>
          <w:szCs w:val="28"/>
          <w:lang w:val="en-US"/>
        </w:rPr>
        <w:sym w:font="Symbol" w:char="F0AE"/>
      </w:r>
      <w:r w:rsidRPr="0081210B">
        <w:rPr>
          <w:rFonts w:ascii="Times New Roman" w:hAnsi="Times New Roman"/>
          <w:sz w:val="28"/>
          <w:szCs w:val="28"/>
        </w:rPr>
        <w:t xml:space="preserve"> </w:t>
      </w:r>
      <w:proofErr w:type="spellStart"/>
      <w:r w:rsidRPr="0081210B">
        <w:rPr>
          <w:rFonts w:ascii="Times New Roman" w:hAnsi="Times New Roman"/>
          <w:sz w:val="28"/>
          <w:szCs w:val="28"/>
          <w:lang w:val="en-US"/>
        </w:rPr>
        <w:t>nC</w:t>
      </w:r>
      <w:proofErr w:type="spellEnd"/>
      <w:r w:rsidRPr="0081210B">
        <w:rPr>
          <w:rFonts w:ascii="Times New Roman" w:hAnsi="Times New Roman"/>
          <w:sz w:val="28"/>
          <w:szCs w:val="28"/>
          <w:vertAlign w:val="subscript"/>
        </w:rPr>
        <w:t>6</w:t>
      </w:r>
      <w:r w:rsidRPr="0081210B">
        <w:rPr>
          <w:rFonts w:ascii="Times New Roman" w:hAnsi="Times New Roman"/>
          <w:sz w:val="28"/>
          <w:szCs w:val="28"/>
          <w:lang w:val="en-US"/>
        </w:rPr>
        <w:t>H</w:t>
      </w:r>
      <w:r w:rsidRPr="0081210B">
        <w:rPr>
          <w:rFonts w:ascii="Times New Roman" w:hAnsi="Times New Roman"/>
          <w:sz w:val="28"/>
          <w:szCs w:val="28"/>
          <w:vertAlign w:val="subscript"/>
        </w:rPr>
        <w:t>12</w:t>
      </w:r>
      <w:r w:rsidRPr="0081210B">
        <w:rPr>
          <w:rFonts w:ascii="Times New Roman" w:hAnsi="Times New Roman"/>
          <w:sz w:val="28"/>
          <w:szCs w:val="28"/>
          <w:lang w:val="en-US"/>
        </w:rPr>
        <w:t>O</w:t>
      </w:r>
      <w:r w:rsidRPr="0081210B">
        <w:rPr>
          <w:rFonts w:ascii="Times New Roman" w:hAnsi="Times New Roman"/>
          <w:sz w:val="28"/>
          <w:szCs w:val="28"/>
          <w:vertAlign w:val="subscript"/>
        </w:rPr>
        <w:t>6</w:t>
      </w:r>
      <w:r w:rsidRPr="0081210B">
        <w:rPr>
          <w:rFonts w:ascii="Times New Roman" w:hAnsi="Times New Roman"/>
          <w:sz w:val="28"/>
          <w:szCs w:val="28"/>
        </w:rPr>
        <w:t xml:space="preserve"> </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sz w:val="28"/>
          <w:szCs w:val="28"/>
        </w:rPr>
        <w:t>Целлюлоза (С</w:t>
      </w:r>
      <w:r w:rsidRPr="0081210B">
        <w:rPr>
          <w:rFonts w:ascii="Times New Roman" w:hAnsi="Times New Roman"/>
          <w:sz w:val="28"/>
          <w:szCs w:val="28"/>
          <w:vertAlign w:val="subscript"/>
        </w:rPr>
        <w:t>6</w:t>
      </w:r>
      <w:r w:rsidRPr="0081210B">
        <w:rPr>
          <w:rFonts w:ascii="Times New Roman" w:hAnsi="Times New Roman"/>
          <w:sz w:val="28"/>
          <w:szCs w:val="28"/>
        </w:rPr>
        <w:t>Н</w:t>
      </w:r>
      <w:r w:rsidRPr="0081210B">
        <w:rPr>
          <w:rFonts w:ascii="Times New Roman" w:hAnsi="Times New Roman"/>
          <w:sz w:val="28"/>
          <w:szCs w:val="28"/>
          <w:vertAlign w:val="subscript"/>
        </w:rPr>
        <w:t>10</w:t>
      </w:r>
      <w:r w:rsidRPr="0081210B">
        <w:rPr>
          <w:rFonts w:ascii="Times New Roman" w:hAnsi="Times New Roman"/>
          <w:sz w:val="28"/>
          <w:szCs w:val="28"/>
          <w:lang w:val="en-US"/>
        </w:rPr>
        <w:t>O</w:t>
      </w:r>
      <w:r w:rsidRPr="0081210B">
        <w:rPr>
          <w:rFonts w:ascii="Times New Roman" w:hAnsi="Times New Roman"/>
          <w:sz w:val="28"/>
          <w:szCs w:val="28"/>
          <w:vertAlign w:val="subscript"/>
        </w:rPr>
        <w:t>5</w:t>
      </w:r>
      <w:r w:rsidRPr="0081210B">
        <w:rPr>
          <w:rFonts w:ascii="Times New Roman" w:hAnsi="Times New Roman"/>
          <w:sz w:val="28"/>
          <w:szCs w:val="28"/>
        </w:rPr>
        <w:t>)</w:t>
      </w:r>
      <w:r w:rsidRPr="0081210B">
        <w:rPr>
          <w:rFonts w:ascii="Times New Roman" w:hAnsi="Times New Roman"/>
          <w:sz w:val="28"/>
          <w:szCs w:val="28"/>
          <w:vertAlign w:val="subscript"/>
          <w:lang w:val="en-US"/>
        </w:rPr>
        <w:t>n</w:t>
      </w:r>
      <w:r w:rsidRPr="0081210B">
        <w:rPr>
          <w:rFonts w:ascii="Times New Roman" w:hAnsi="Times New Roman"/>
          <w:sz w:val="28"/>
          <w:szCs w:val="28"/>
          <w:vertAlign w:val="subscript"/>
        </w:rPr>
        <w:t xml:space="preserve"> </w:t>
      </w:r>
      <w:r w:rsidRPr="0081210B">
        <w:rPr>
          <w:rFonts w:ascii="Times New Roman" w:hAnsi="Times New Roman"/>
          <w:sz w:val="28"/>
          <w:szCs w:val="28"/>
        </w:rPr>
        <w:t>имеет такой же химический состав, как и крахмал, но состоит она из неразветвленных молекул. Целлюлоза - во</w:t>
      </w:r>
      <w:r w:rsidRPr="0081210B">
        <w:rPr>
          <w:rFonts w:ascii="Times New Roman" w:hAnsi="Times New Roman"/>
          <w:sz w:val="28"/>
          <w:szCs w:val="28"/>
        </w:rPr>
        <w:softHyphen/>
        <w:t xml:space="preserve">локнистое, нерастворимое в воде прочное вещество. </w:t>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r w:rsidRPr="0081210B">
        <w:rPr>
          <w:rFonts w:ascii="Times New Roman" w:hAnsi="Times New Roman"/>
          <w:noProof/>
          <w:sz w:val="28"/>
          <w:szCs w:val="28"/>
        </w:rPr>
        <w:drawing>
          <wp:anchor distT="0" distB="0" distL="114300" distR="114300" simplePos="0" relativeHeight="251666432" behindDoc="0" locked="0" layoutInCell="1" allowOverlap="1" wp14:anchorId="74F84BD8" wp14:editId="74828B16">
            <wp:simplePos x="0" y="0"/>
            <wp:positionH relativeFrom="column">
              <wp:posOffset>800100</wp:posOffset>
            </wp:positionH>
            <wp:positionV relativeFrom="paragraph">
              <wp:posOffset>81915</wp:posOffset>
            </wp:positionV>
            <wp:extent cx="3200400" cy="126111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AFCEA2"/>
                        </a:clrFrom>
                        <a:clrTo>
                          <a:srgbClr val="AFCEA2">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1261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ind w:left="180" w:right="-5" w:firstLine="360"/>
        <w:contextualSpacing/>
        <w:jc w:val="both"/>
        <w:rPr>
          <w:rFonts w:ascii="Times New Roman" w:hAnsi="Times New Roman"/>
          <w:sz w:val="28"/>
          <w:szCs w:val="28"/>
        </w:rPr>
      </w:pPr>
    </w:p>
    <w:p w:rsidR="00926324" w:rsidRPr="0081210B" w:rsidRDefault="00926324" w:rsidP="0081210B">
      <w:pPr>
        <w:spacing w:after="0" w:line="240" w:lineRule="auto"/>
        <w:contextualSpacing/>
        <w:jc w:val="both"/>
        <w:rPr>
          <w:rFonts w:ascii="Times New Roman" w:hAnsi="Times New Roman"/>
          <w:b/>
          <w:sz w:val="28"/>
          <w:szCs w:val="28"/>
        </w:rPr>
      </w:pPr>
    </w:p>
    <w:p w:rsidR="00926324" w:rsidRPr="0081210B" w:rsidRDefault="00926324" w:rsidP="0081210B">
      <w:pPr>
        <w:spacing w:after="0" w:line="240" w:lineRule="auto"/>
        <w:contextualSpacing/>
        <w:jc w:val="both"/>
        <w:rPr>
          <w:rFonts w:ascii="Times New Roman" w:hAnsi="Times New Roman"/>
          <w:b/>
          <w:sz w:val="28"/>
          <w:szCs w:val="28"/>
        </w:rPr>
      </w:pPr>
    </w:p>
    <w:p w:rsidR="0081210B" w:rsidRDefault="0081210B" w:rsidP="0081210B">
      <w:pPr>
        <w:spacing w:after="0" w:line="240" w:lineRule="auto"/>
        <w:contextualSpacing/>
        <w:jc w:val="both"/>
        <w:rPr>
          <w:rFonts w:ascii="Times New Roman" w:hAnsi="Times New Roman"/>
          <w:b/>
          <w:sz w:val="28"/>
          <w:szCs w:val="28"/>
        </w:rPr>
      </w:pPr>
    </w:p>
    <w:p w:rsidR="0086398E" w:rsidRPr="0081210B" w:rsidRDefault="0086398E" w:rsidP="0081210B">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3. Самостоятельная работа.</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1.</w:t>
      </w:r>
      <w:r w:rsidRPr="0081210B">
        <w:rPr>
          <w:rFonts w:ascii="Times New Roman" w:hAnsi="Times New Roman"/>
          <w:sz w:val="28"/>
          <w:szCs w:val="28"/>
        </w:rPr>
        <w:t xml:space="preserve"> В кондитерском производстве используют инверторный сахар, который представляет смесь одинаковых массовых частей глюкозы и фруктозы. Изобразите молекулярные и структурные формулы этих веществ и сравните их.</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2.</w:t>
      </w:r>
      <w:r w:rsidRPr="0081210B">
        <w:rPr>
          <w:rFonts w:ascii="Times New Roman" w:hAnsi="Times New Roman"/>
          <w:sz w:val="28"/>
          <w:szCs w:val="28"/>
        </w:rPr>
        <w:t xml:space="preserve"> Глюкозу в медицине в виде водных растворов используют в качестве эффективного питательного вещества – непосредственно вводят в кровь капельным методом. Рассчитайте массу 10%-</w:t>
      </w:r>
      <w:proofErr w:type="spellStart"/>
      <w:r w:rsidRPr="0081210B">
        <w:rPr>
          <w:rFonts w:ascii="Times New Roman" w:hAnsi="Times New Roman"/>
          <w:sz w:val="28"/>
          <w:szCs w:val="28"/>
        </w:rPr>
        <w:t>ного</w:t>
      </w:r>
      <w:proofErr w:type="spellEnd"/>
      <w:r w:rsidRPr="0081210B">
        <w:rPr>
          <w:rFonts w:ascii="Times New Roman" w:hAnsi="Times New Roman"/>
          <w:sz w:val="28"/>
          <w:szCs w:val="28"/>
        </w:rPr>
        <w:t xml:space="preserve"> раствора глюкозы и дистиллированной воды, необходимые для приготовления 500г. 5%-</w:t>
      </w:r>
      <w:proofErr w:type="spellStart"/>
      <w:r w:rsidRPr="0081210B">
        <w:rPr>
          <w:rFonts w:ascii="Times New Roman" w:hAnsi="Times New Roman"/>
          <w:sz w:val="28"/>
          <w:szCs w:val="28"/>
        </w:rPr>
        <w:t>ного</w:t>
      </w:r>
      <w:proofErr w:type="spellEnd"/>
      <w:r w:rsidRPr="0081210B">
        <w:rPr>
          <w:rFonts w:ascii="Times New Roman" w:hAnsi="Times New Roman"/>
          <w:sz w:val="28"/>
          <w:szCs w:val="28"/>
        </w:rPr>
        <w:t xml:space="preserve"> раствора.</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3.</w:t>
      </w:r>
      <w:r w:rsidRPr="0081210B">
        <w:rPr>
          <w:rFonts w:ascii="Times New Roman" w:hAnsi="Times New Roman"/>
          <w:sz w:val="28"/>
          <w:szCs w:val="28"/>
        </w:rPr>
        <w:t xml:space="preserve"> Напишите уравнение реакции брожения глюкозы, при котором не выделяются газообразные вещества.</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4.</w:t>
      </w:r>
      <w:r w:rsidRPr="0081210B">
        <w:rPr>
          <w:rFonts w:ascii="Times New Roman" w:hAnsi="Times New Roman"/>
          <w:sz w:val="28"/>
          <w:szCs w:val="28"/>
        </w:rPr>
        <w:t xml:space="preserve"> С </w:t>
      </w:r>
      <w:proofErr w:type="gramStart"/>
      <w:r w:rsidRPr="0081210B">
        <w:rPr>
          <w:rFonts w:ascii="Times New Roman" w:hAnsi="Times New Roman"/>
          <w:sz w:val="28"/>
          <w:szCs w:val="28"/>
        </w:rPr>
        <w:t>помощью</w:t>
      </w:r>
      <w:proofErr w:type="gramEnd"/>
      <w:r w:rsidRPr="0081210B">
        <w:rPr>
          <w:rFonts w:ascii="Times New Roman" w:hAnsi="Times New Roman"/>
          <w:sz w:val="28"/>
          <w:szCs w:val="28"/>
        </w:rPr>
        <w:t xml:space="preserve"> каких реакций можно осуществить следующие превращения:</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а) сахароза → глюкоза → </w:t>
      </w:r>
      <w:proofErr w:type="spellStart"/>
      <w:r w:rsidRPr="0081210B">
        <w:rPr>
          <w:rFonts w:ascii="Times New Roman" w:hAnsi="Times New Roman"/>
          <w:sz w:val="28"/>
          <w:szCs w:val="28"/>
        </w:rPr>
        <w:t>глюконовая</w:t>
      </w:r>
      <w:proofErr w:type="spellEnd"/>
      <w:r w:rsidRPr="0081210B">
        <w:rPr>
          <w:rFonts w:ascii="Times New Roman" w:hAnsi="Times New Roman"/>
          <w:sz w:val="28"/>
          <w:szCs w:val="28"/>
        </w:rPr>
        <w:t xml:space="preserve"> кислота</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б) целлюлоза →</w:t>
      </w:r>
      <w:proofErr w:type="gramStart"/>
      <w:r w:rsidRPr="0081210B">
        <w:rPr>
          <w:rFonts w:ascii="Times New Roman" w:hAnsi="Times New Roman"/>
          <w:sz w:val="28"/>
          <w:szCs w:val="28"/>
        </w:rPr>
        <w:t xml:space="preserve">  ?</w:t>
      </w:r>
      <w:proofErr w:type="gramEnd"/>
      <w:r w:rsidRPr="0081210B">
        <w:rPr>
          <w:rFonts w:ascii="Times New Roman" w:hAnsi="Times New Roman"/>
          <w:sz w:val="28"/>
          <w:szCs w:val="28"/>
        </w:rPr>
        <w:t xml:space="preserve"> →  этанол →  ?  →  уксусная кислота  → оксид углерода (</w:t>
      </w:r>
      <w:r w:rsidRPr="0081210B">
        <w:rPr>
          <w:rFonts w:ascii="Times New Roman" w:hAnsi="Times New Roman"/>
          <w:sz w:val="28"/>
          <w:szCs w:val="28"/>
          <w:lang w:val="en-US"/>
        </w:rPr>
        <w:t>IV</w:t>
      </w:r>
      <w:r w:rsidRPr="0081210B">
        <w:rPr>
          <w:rFonts w:ascii="Times New Roman" w:hAnsi="Times New Roman"/>
          <w:sz w:val="28"/>
          <w:szCs w:val="28"/>
        </w:rPr>
        <w:t>)</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5.</w:t>
      </w:r>
      <w:r w:rsidRPr="0081210B">
        <w:rPr>
          <w:rFonts w:ascii="Times New Roman" w:hAnsi="Times New Roman"/>
          <w:sz w:val="28"/>
          <w:szCs w:val="28"/>
        </w:rPr>
        <w:t xml:space="preserve"> Напишите уравнения реакций, соответствующие следующей схеме:</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а) С</w:t>
      </w:r>
      <w:r w:rsidRPr="0081210B">
        <w:rPr>
          <w:rFonts w:ascii="Times New Roman" w:hAnsi="Times New Roman"/>
          <w:sz w:val="28"/>
          <w:szCs w:val="28"/>
          <w:vertAlign w:val="subscript"/>
        </w:rPr>
        <w:t>6</w:t>
      </w:r>
      <w:r w:rsidRPr="0081210B">
        <w:rPr>
          <w:rFonts w:ascii="Times New Roman" w:hAnsi="Times New Roman"/>
          <w:sz w:val="28"/>
          <w:szCs w:val="28"/>
        </w:rPr>
        <w:t>Н</w:t>
      </w:r>
      <w:r w:rsidRPr="0081210B">
        <w:rPr>
          <w:rFonts w:ascii="Times New Roman" w:hAnsi="Times New Roman"/>
          <w:sz w:val="28"/>
          <w:szCs w:val="28"/>
          <w:vertAlign w:val="subscript"/>
        </w:rPr>
        <w:t>12</w:t>
      </w:r>
      <w:r w:rsidRPr="0081210B">
        <w:rPr>
          <w:rFonts w:ascii="Times New Roman" w:hAnsi="Times New Roman"/>
          <w:sz w:val="28"/>
          <w:szCs w:val="28"/>
        </w:rPr>
        <w:t>О</w:t>
      </w:r>
      <w:r w:rsidRPr="0081210B">
        <w:rPr>
          <w:rFonts w:ascii="Times New Roman" w:hAnsi="Times New Roman"/>
          <w:sz w:val="28"/>
          <w:szCs w:val="28"/>
          <w:vertAlign w:val="subscript"/>
        </w:rPr>
        <w:t>6</w:t>
      </w:r>
      <w:r w:rsidRPr="0081210B">
        <w:rPr>
          <w:rFonts w:ascii="Times New Roman" w:hAnsi="Times New Roman"/>
          <w:sz w:val="28"/>
          <w:szCs w:val="28"/>
        </w:rPr>
        <w:t xml:space="preserve"> → Х → СН</w:t>
      </w:r>
      <w:r w:rsidRPr="0081210B">
        <w:rPr>
          <w:rFonts w:ascii="Times New Roman" w:hAnsi="Times New Roman"/>
          <w:sz w:val="28"/>
          <w:szCs w:val="28"/>
          <w:vertAlign w:val="subscript"/>
        </w:rPr>
        <w:t>3</w:t>
      </w:r>
      <w:r w:rsidRPr="0081210B">
        <w:rPr>
          <w:rFonts w:ascii="Times New Roman" w:hAnsi="Times New Roman"/>
          <w:sz w:val="28"/>
          <w:szCs w:val="28"/>
        </w:rPr>
        <w:t>СООН</w:t>
      </w:r>
      <w:proofErr w:type="gramStart"/>
      <w:r w:rsidRPr="0081210B">
        <w:rPr>
          <w:rFonts w:ascii="Times New Roman" w:hAnsi="Times New Roman"/>
          <w:sz w:val="28"/>
          <w:szCs w:val="28"/>
        </w:rPr>
        <w:t xml:space="preserve">     О</w:t>
      </w:r>
      <w:proofErr w:type="gramEnd"/>
      <w:r w:rsidRPr="0081210B">
        <w:rPr>
          <w:rFonts w:ascii="Times New Roman" w:hAnsi="Times New Roman"/>
          <w:sz w:val="28"/>
          <w:szCs w:val="28"/>
        </w:rPr>
        <w:t>пределите неизвестное вещество Х.</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б) С</w:t>
      </w:r>
      <w:r w:rsidRPr="0081210B">
        <w:rPr>
          <w:rFonts w:ascii="Times New Roman" w:hAnsi="Times New Roman"/>
          <w:sz w:val="28"/>
          <w:szCs w:val="28"/>
          <w:vertAlign w:val="subscript"/>
        </w:rPr>
        <w:t>6</w:t>
      </w:r>
      <w:r w:rsidRPr="0081210B">
        <w:rPr>
          <w:rFonts w:ascii="Times New Roman" w:hAnsi="Times New Roman"/>
          <w:sz w:val="28"/>
          <w:szCs w:val="28"/>
        </w:rPr>
        <w:t>Н</w:t>
      </w:r>
      <w:r w:rsidRPr="0081210B">
        <w:rPr>
          <w:rFonts w:ascii="Times New Roman" w:hAnsi="Times New Roman"/>
          <w:sz w:val="28"/>
          <w:szCs w:val="28"/>
          <w:vertAlign w:val="subscript"/>
        </w:rPr>
        <w:t>12</w:t>
      </w:r>
      <w:r w:rsidRPr="0081210B">
        <w:rPr>
          <w:rFonts w:ascii="Times New Roman" w:hAnsi="Times New Roman"/>
          <w:sz w:val="28"/>
          <w:szCs w:val="28"/>
        </w:rPr>
        <w:t>О</w:t>
      </w:r>
      <w:r w:rsidRPr="0081210B">
        <w:rPr>
          <w:rFonts w:ascii="Times New Roman" w:hAnsi="Times New Roman"/>
          <w:sz w:val="28"/>
          <w:szCs w:val="28"/>
          <w:vertAlign w:val="subscript"/>
        </w:rPr>
        <w:t>6</w:t>
      </w:r>
      <w:r w:rsidRPr="0081210B">
        <w:rPr>
          <w:rFonts w:ascii="Times New Roman" w:hAnsi="Times New Roman"/>
          <w:sz w:val="28"/>
          <w:szCs w:val="28"/>
        </w:rPr>
        <w:t>→ Х → СО</w:t>
      </w:r>
      <w:r w:rsidRPr="0081210B">
        <w:rPr>
          <w:rFonts w:ascii="Times New Roman" w:hAnsi="Times New Roman"/>
          <w:sz w:val="28"/>
          <w:szCs w:val="28"/>
          <w:vertAlign w:val="subscript"/>
        </w:rPr>
        <w:t>2</w:t>
      </w:r>
      <w:proofErr w:type="gramStart"/>
      <w:r w:rsidRPr="0081210B">
        <w:rPr>
          <w:rFonts w:ascii="Times New Roman" w:hAnsi="Times New Roman"/>
          <w:sz w:val="28"/>
          <w:szCs w:val="28"/>
        </w:rPr>
        <w:t xml:space="preserve">                 О</w:t>
      </w:r>
      <w:proofErr w:type="gramEnd"/>
      <w:r w:rsidRPr="0081210B">
        <w:rPr>
          <w:rFonts w:ascii="Times New Roman" w:hAnsi="Times New Roman"/>
          <w:sz w:val="28"/>
          <w:szCs w:val="28"/>
        </w:rPr>
        <w:t>пределите неизвестное вещество Х.</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6.</w:t>
      </w:r>
      <w:r w:rsidRPr="0081210B">
        <w:rPr>
          <w:rFonts w:ascii="Times New Roman" w:hAnsi="Times New Roman"/>
          <w:sz w:val="28"/>
          <w:szCs w:val="28"/>
        </w:rPr>
        <w:t xml:space="preserve"> Соединение</w:t>
      </w:r>
      <w:proofErr w:type="gramStart"/>
      <w:r w:rsidRPr="0081210B">
        <w:rPr>
          <w:rFonts w:ascii="Times New Roman" w:hAnsi="Times New Roman"/>
          <w:sz w:val="28"/>
          <w:szCs w:val="28"/>
        </w:rPr>
        <w:t xml:space="preserve"> А</w:t>
      </w:r>
      <w:proofErr w:type="gramEnd"/>
      <w:r w:rsidRPr="0081210B">
        <w:rPr>
          <w:rFonts w:ascii="Times New Roman" w:hAnsi="Times New Roman"/>
          <w:sz w:val="28"/>
          <w:szCs w:val="28"/>
        </w:rPr>
        <w:t xml:space="preserve"> – бесцветные кристаллы сладкого вкуса, хорошо растворимое в воде. При гидролизе</w:t>
      </w:r>
      <w:proofErr w:type="gramStart"/>
      <w:r w:rsidRPr="0081210B">
        <w:rPr>
          <w:rFonts w:ascii="Times New Roman" w:hAnsi="Times New Roman"/>
          <w:sz w:val="28"/>
          <w:szCs w:val="28"/>
        </w:rPr>
        <w:t xml:space="preserve"> А</w:t>
      </w:r>
      <w:proofErr w:type="gramEnd"/>
      <w:r w:rsidRPr="0081210B">
        <w:rPr>
          <w:rFonts w:ascii="Times New Roman" w:hAnsi="Times New Roman"/>
          <w:sz w:val="28"/>
          <w:szCs w:val="28"/>
        </w:rPr>
        <w:t xml:space="preserve"> образует два вещества с одинаковой относительной молекулярной массой, одно из которых – В – вступает в реакцию «серебряного зеркала», превращаясь в С, а другое – нет. Приведите возможные формулы веществ</w:t>
      </w:r>
      <w:proofErr w:type="gramStart"/>
      <w:r w:rsidRPr="0081210B">
        <w:rPr>
          <w:rFonts w:ascii="Times New Roman" w:hAnsi="Times New Roman"/>
          <w:sz w:val="28"/>
          <w:szCs w:val="28"/>
        </w:rPr>
        <w:t xml:space="preserve"> А</w:t>
      </w:r>
      <w:proofErr w:type="gramEnd"/>
      <w:r w:rsidRPr="0081210B">
        <w:rPr>
          <w:rFonts w:ascii="Times New Roman" w:hAnsi="Times New Roman"/>
          <w:sz w:val="28"/>
          <w:szCs w:val="28"/>
        </w:rPr>
        <w:t>, В и С и уравнения реакции.</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7.</w:t>
      </w:r>
      <w:r w:rsidRPr="0081210B">
        <w:rPr>
          <w:rFonts w:ascii="Times New Roman" w:hAnsi="Times New Roman"/>
          <w:sz w:val="28"/>
          <w:szCs w:val="28"/>
        </w:rPr>
        <w:t xml:space="preserve"> Составьте  самостоятельно ситуационную задачу по типу задания 6.</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ab/>
        <w:t>8</w:t>
      </w:r>
      <w:r w:rsidRPr="0081210B">
        <w:rPr>
          <w:rFonts w:ascii="Times New Roman" w:hAnsi="Times New Roman"/>
          <w:sz w:val="28"/>
          <w:szCs w:val="28"/>
        </w:rPr>
        <w:t>. В пробирках без надписей находятся этанол, растворы крахмала и сахарозы. С помощью, каких характерных реакций можно  определить эти вещества? Отметьте признаки химических реакций.</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 xml:space="preserve">   9*.</w:t>
      </w:r>
      <w:r w:rsidRPr="0081210B">
        <w:rPr>
          <w:rFonts w:ascii="Times New Roman" w:hAnsi="Times New Roman"/>
          <w:sz w:val="28"/>
          <w:szCs w:val="28"/>
        </w:rPr>
        <w:t xml:space="preserve"> Натуральный мед представляет собой насыщенный раствор глюкозы и фруктозы, массовая доля которых в меде более 80%, примерно 18% - воды, </w:t>
      </w:r>
      <w:r w:rsidRPr="0081210B">
        <w:rPr>
          <w:rFonts w:ascii="Times New Roman" w:hAnsi="Times New Roman"/>
          <w:sz w:val="28"/>
          <w:szCs w:val="28"/>
        </w:rPr>
        <w:lastRenderedPageBreak/>
        <w:t>около 2% - муравьиной кислоты, белка и воска. В искусственном меде иногда имеются крахмал, хлориды, сульфаты. Для их обнаружения мед растворяют в воде, отфильтровывают от воска и проводят химические реакции. Какие? Составьте уравнения этих реакций и отметьте их признаки.</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10*</w:t>
      </w:r>
      <w:r w:rsidRPr="0081210B">
        <w:rPr>
          <w:rFonts w:ascii="Times New Roman" w:hAnsi="Times New Roman"/>
          <w:sz w:val="28"/>
          <w:szCs w:val="28"/>
        </w:rPr>
        <w:t>. В музее завода по производству синтетического каучука, построенного впервые в мире в г. Ярославле, хранится приветственная телеграмма, отправленная ко дню открытия завода А.М. Горьким: «Молодцы, ярославцы, научились из картошки делать калоши». Дайте комментарии с точки зрения химии. Приведите уравнения химических реакций «получения калош из картошки».</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11*.</w:t>
      </w:r>
      <w:r w:rsidRPr="0081210B">
        <w:rPr>
          <w:rFonts w:ascii="Times New Roman" w:hAnsi="Times New Roman"/>
          <w:sz w:val="28"/>
          <w:szCs w:val="28"/>
        </w:rPr>
        <w:t xml:space="preserve">  Какие наблюдения можно провести в каждом из трех опытов:</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i/>
          <w:sz w:val="28"/>
          <w:szCs w:val="28"/>
        </w:rPr>
        <w:t>Опыт 1.</w:t>
      </w:r>
      <w:r w:rsidRPr="0081210B">
        <w:rPr>
          <w:rFonts w:ascii="Times New Roman" w:hAnsi="Times New Roman"/>
          <w:sz w:val="28"/>
          <w:szCs w:val="28"/>
        </w:rPr>
        <w:t xml:space="preserve"> В бесцветный раствор иодида калия добавлен крахмальный клейстер.</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i/>
          <w:sz w:val="28"/>
          <w:szCs w:val="28"/>
        </w:rPr>
        <w:t>Опыт 2.</w:t>
      </w:r>
      <w:r w:rsidRPr="0081210B">
        <w:rPr>
          <w:rFonts w:ascii="Times New Roman" w:hAnsi="Times New Roman"/>
          <w:sz w:val="28"/>
          <w:szCs w:val="28"/>
        </w:rPr>
        <w:t xml:space="preserve"> В спиртовой раствор </w:t>
      </w:r>
      <w:proofErr w:type="spellStart"/>
      <w:r w:rsidRPr="0081210B">
        <w:rPr>
          <w:rFonts w:ascii="Times New Roman" w:hAnsi="Times New Roman"/>
          <w:sz w:val="28"/>
          <w:szCs w:val="28"/>
        </w:rPr>
        <w:t>иода</w:t>
      </w:r>
      <w:proofErr w:type="spellEnd"/>
      <w:r w:rsidRPr="0081210B">
        <w:rPr>
          <w:rFonts w:ascii="Times New Roman" w:hAnsi="Times New Roman"/>
          <w:sz w:val="28"/>
          <w:szCs w:val="28"/>
        </w:rPr>
        <w:t xml:space="preserve"> (йодная настойка) добавлен крахмальный клейстер.</w:t>
      </w:r>
    </w:p>
    <w:p w:rsidR="00926324" w:rsidRPr="0081210B" w:rsidRDefault="00926324" w:rsidP="0081210B">
      <w:pPr>
        <w:spacing w:after="0" w:line="240" w:lineRule="auto"/>
        <w:contextualSpacing/>
        <w:jc w:val="both"/>
        <w:rPr>
          <w:rFonts w:ascii="Times New Roman" w:hAnsi="Times New Roman"/>
          <w:sz w:val="28"/>
          <w:szCs w:val="28"/>
        </w:rPr>
      </w:pPr>
      <w:r w:rsidRPr="0081210B">
        <w:rPr>
          <w:rFonts w:ascii="Times New Roman" w:hAnsi="Times New Roman"/>
          <w:i/>
          <w:sz w:val="28"/>
          <w:szCs w:val="28"/>
        </w:rPr>
        <w:t>Опыт 3.</w:t>
      </w:r>
      <w:r w:rsidRPr="0081210B">
        <w:rPr>
          <w:rFonts w:ascii="Times New Roman" w:hAnsi="Times New Roman"/>
          <w:sz w:val="28"/>
          <w:szCs w:val="28"/>
        </w:rPr>
        <w:t xml:space="preserve"> В бесцветный раствор иодида калия добавлена хлорная вода, а затем -  крахмальный клейстер.</w:t>
      </w:r>
    </w:p>
    <w:p w:rsidR="00926324" w:rsidRPr="0081210B" w:rsidRDefault="00926324" w:rsidP="0081210B">
      <w:pPr>
        <w:spacing w:after="0" w:line="240" w:lineRule="auto"/>
        <w:contextualSpacing/>
        <w:jc w:val="both"/>
        <w:rPr>
          <w:rFonts w:ascii="Times New Roman" w:hAnsi="Times New Roman"/>
          <w:b/>
          <w:sz w:val="28"/>
          <w:szCs w:val="28"/>
        </w:rPr>
      </w:pPr>
      <w:r w:rsidRPr="0081210B">
        <w:rPr>
          <w:rFonts w:ascii="Times New Roman" w:hAnsi="Times New Roman"/>
          <w:sz w:val="28"/>
          <w:szCs w:val="28"/>
        </w:rPr>
        <w:t>Ответ поясните.</w:t>
      </w:r>
    </w:p>
    <w:p w:rsidR="0081210B" w:rsidRDefault="0081210B" w:rsidP="0081210B">
      <w:pPr>
        <w:shd w:val="clear" w:color="auto" w:fill="FFFFFF"/>
        <w:spacing w:after="0" w:line="240" w:lineRule="auto"/>
        <w:contextualSpacing/>
        <w:jc w:val="both"/>
        <w:rPr>
          <w:rFonts w:ascii="Times New Roman" w:hAnsi="Times New Roman"/>
          <w:b/>
          <w:color w:val="000000"/>
          <w:spacing w:val="1"/>
          <w:sz w:val="28"/>
          <w:szCs w:val="28"/>
        </w:rPr>
      </w:pPr>
    </w:p>
    <w:p w:rsidR="002B2E36" w:rsidRPr="0081210B" w:rsidRDefault="001A474C" w:rsidP="002B2E36">
      <w:pPr>
        <w:spacing w:after="0" w:line="240" w:lineRule="auto"/>
        <w:contextualSpacing/>
        <w:rPr>
          <w:rFonts w:ascii="Times New Roman" w:hAnsi="Times New Roman"/>
          <w:b/>
          <w:sz w:val="28"/>
          <w:szCs w:val="28"/>
        </w:rPr>
      </w:pPr>
      <w:r w:rsidRPr="0081210B">
        <w:rPr>
          <w:rFonts w:ascii="Times New Roman" w:hAnsi="Times New Roman"/>
          <w:b/>
          <w:color w:val="000000"/>
          <w:spacing w:val="1"/>
          <w:sz w:val="28"/>
          <w:szCs w:val="28"/>
        </w:rPr>
        <w:t xml:space="preserve">4. </w:t>
      </w:r>
      <w:r w:rsidR="004B69BA" w:rsidRPr="0081210B">
        <w:rPr>
          <w:rFonts w:ascii="Times New Roman" w:hAnsi="Times New Roman"/>
          <w:b/>
          <w:color w:val="000000"/>
          <w:spacing w:val="1"/>
          <w:sz w:val="28"/>
          <w:szCs w:val="28"/>
        </w:rPr>
        <w:t>Лабораторная</w:t>
      </w:r>
      <w:r w:rsidRPr="0081210B">
        <w:rPr>
          <w:rFonts w:ascii="Times New Roman" w:hAnsi="Times New Roman"/>
          <w:b/>
          <w:color w:val="000000"/>
          <w:spacing w:val="1"/>
          <w:sz w:val="28"/>
          <w:szCs w:val="28"/>
        </w:rPr>
        <w:t xml:space="preserve"> работа</w:t>
      </w:r>
      <w:r w:rsidR="002B2E36">
        <w:rPr>
          <w:rFonts w:ascii="Times New Roman" w:hAnsi="Times New Roman"/>
          <w:b/>
          <w:color w:val="000000"/>
          <w:spacing w:val="1"/>
          <w:sz w:val="28"/>
          <w:szCs w:val="28"/>
        </w:rPr>
        <w:t xml:space="preserve"> </w:t>
      </w:r>
      <w:r w:rsidR="002B2E36" w:rsidRPr="0081210B">
        <w:rPr>
          <w:rFonts w:ascii="Times New Roman" w:hAnsi="Times New Roman"/>
          <w:b/>
          <w:sz w:val="28"/>
          <w:szCs w:val="28"/>
        </w:rPr>
        <w:t>«Исследование свой</w:t>
      </w:r>
      <w:proofErr w:type="gramStart"/>
      <w:r w:rsidR="002B2E36" w:rsidRPr="0081210B">
        <w:rPr>
          <w:rFonts w:ascii="Times New Roman" w:hAnsi="Times New Roman"/>
          <w:b/>
          <w:sz w:val="28"/>
          <w:szCs w:val="28"/>
        </w:rPr>
        <w:t>ств гл</w:t>
      </w:r>
      <w:proofErr w:type="gramEnd"/>
      <w:r w:rsidR="002B2E36" w:rsidRPr="0081210B">
        <w:rPr>
          <w:rFonts w:ascii="Times New Roman" w:hAnsi="Times New Roman"/>
          <w:b/>
          <w:sz w:val="28"/>
          <w:szCs w:val="28"/>
        </w:rPr>
        <w:t>юкозы.</w:t>
      </w:r>
    </w:p>
    <w:p w:rsidR="002B2E36" w:rsidRPr="0081210B" w:rsidRDefault="002B2E36" w:rsidP="002B2E36">
      <w:pPr>
        <w:spacing w:after="0" w:line="240" w:lineRule="auto"/>
        <w:contextualSpacing/>
        <w:jc w:val="center"/>
        <w:rPr>
          <w:rFonts w:ascii="Times New Roman" w:hAnsi="Times New Roman"/>
          <w:b/>
          <w:sz w:val="28"/>
          <w:szCs w:val="28"/>
        </w:rPr>
      </w:pPr>
      <w:r w:rsidRPr="0081210B">
        <w:rPr>
          <w:rFonts w:ascii="Times New Roman" w:hAnsi="Times New Roman"/>
          <w:b/>
          <w:sz w:val="28"/>
          <w:szCs w:val="28"/>
        </w:rPr>
        <w:t>Исследование свойств сахарозы и крахмала»</w:t>
      </w:r>
    </w:p>
    <w:p w:rsidR="001A474C" w:rsidRPr="0081210B" w:rsidRDefault="001A474C" w:rsidP="0081210B">
      <w:pPr>
        <w:shd w:val="clear" w:color="auto" w:fill="FFFFFF"/>
        <w:spacing w:after="0" w:line="240" w:lineRule="auto"/>
        <w:contextualSpacing/>
        <w:jc w:val="both"/>
        <w:rPr>
          <w:rFonts w:ascii="Times New Roman" w:hAnsi="Times New Roman"/>
          <w:b/>
          <w:sz w:val="28"/>
          <w:szCs w:val="28"/>
        </w:rPr>
      </w:pPr>
    </w:p>
    <w:p w:rsidR="008661A1" w:rsidRPr="0081210B" w:rsidRDefault="001A474C" w:rsidP="0081210B">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Выполнить </w:t>
      </w:r>
      <w:r w:rsidR="004B69BA" w:rsidRPr="0081210B">
        <w:rPr>
          <w:rFonts w:ascii="Times New Roman" w:hAnsi="Times New Roman"/>
          <w:sz w:val="28"/>
          <w:szCs w:val="28"/>
        </w:rPr>
        <w:t xml:space="preserve">лабораторную </w:t>
      </w:r>
      <w:r w:rsidRPr="0081210B">
        <w:rPr>
          <w:rFonts w:ascii="Times New Roman" w:hAnsi="Times New Roman"/>
          <w:sz w:val="28"/>
          <w:szCs w:val="28"/>
        </w:rPr>
        <w:t xml:space="preserve"> работу по методическим указаниям. </w:t>
      </w:r>
      <w:r w:rsidR="00926324" w:rsidRPr="0081210B">
        <w:rPr>
          <w:rFonts w:ascii="Times New Roman" w:hAnsi="Times New Roman"/>
          <w:sz w:val="28"/>
          <w:szCs w:val="28"/>
        </w:rPr>
        <w:t xml:space="preserve">Решить ситуационные задачи. </w:t>
      </w:r>
      <w:r w:rsidR="00441978" w:rsidRPr="0081210B">
        <w:rPr>
          <w:rFonts w:ascii="Times New Roman" w:hAnsi="Times New Roman"/>
          <w:sz w:val="28"/>
          <w:szCs w:val="28"/>
        </w:rPr>
        <w:t xml:space="preserve"> </w:t>
      </w:r>
      <w:r w:rsidR="008661A1" w:rsidRPr="0081210B">
        <w:rPr>
          <w:rFonts w:ascii="Times New Roman" w:hAnsi="Times New Roman"/>
          <w:sz w:val="28"/>
          <w:szCs w:val="28"/>
        </w:rPr>
        <w:t xml:space="preserve">Отчет о </w:t>
      </w:r>
      <w:r w:rsidR="004B69BA" w:rsidRPr="0081210B">
        <w:rPr>
          <w:rFonts w:ascii="Times New Roman" w:hAnsi="Times New Roman"/>
          <w:sz w:val="28"/>
          <w:szCs w:val="28"/>
        </w:rPr>
        <w:t xml:space="preserve">лабораторной </w:t>
      </w:r>
      <w:r w:rsidR="008661A1" w:rsidRPr="0081210B">
        <w:rPr>
          <w:rFonts w:ascii="Times New Roman" w:hAnsi="Times New Roman"/>
          <w:sz w:val="28"/>
          <w:szCs w:val="28"/>
        </w:rPr>
        <w:t xml:space="preserve"> работе оформить в тетради, записать соответствующие уравнения реакций.</w:t>
      </w:r>
    </w:p>
    <w:p w:rsidR="002B2E36" w:rsidRDefault="002B2E36" w:rsidP="002B2E36">
      <w:pPr>
        <w:spacing w:after="0" w:line="240" w:lineRule="auto"/>
        <w:contextualSpacing/>
        <w:jc w:val="both"/>
        <w:rPr>
          <w:rFonts w:ascii="Times New Roman" w:hAnsi="Times New Roman"/>
          <w:b/>
          <w:sz w:val="28"/>
          <w:szCs w:val="28"/>
        </w:rPr>
      </w:pPr>
    </w:p>
    <w:p w:rsidR="002B2E36" w:rsidRDefault="002B2E36" w:rsidP="002B2E36">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 xml:space="preserve">Цель: </w:t>
      </w:r>
      <w:r w:rsidRPr="0081210B">
        <w:rPr>
          <w:rFonts w:ascii="Times New Roman" w:hAnsi="Times New Roman"/>
          <w:sz w:val="28"/>
          <w:szCs w:val="28"/>
        </w:rPr>
        <w:t>ознакомление с качественными реакциями на функциональные группы глюкозы, составом и свойствами сахарозы и крахмала.</w:t>
      </w:r>
    </w:p>
    <w:p w:rsidR="002B2E36" w:rsidRPr="0081210B" w:rsidRDefault="002B2E36" w:rsidP="002B2E36">
      <w:pPr>
        <w:spacing w:after="0" w:line="240" w:lineRule="auto"/>
        <w:contextualSpacing/>
        <w:jc w:val="both"/>
        <w:rPr>
          <w:rFonts w:ascii="Times New Roman" w:hAnsi="Times New Roman"/>
          <w:sz w:val="28"/>
          <w:szCs w:val="28"/>
        </w:rPr>
      </w:pPr>
    </w:p>
    <w:tbl>
      <w:tblPr>
        <w:tblW w:w="1028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475"/>
        <w:gridCol w:w="6087"/>
      </w:tblGrid>
      <w:tr w:rsidR="002B2E36" w:rsidRPr="0081210B" w:rsidTr="002B2E36">
        <w:trPr>
          <w:trHeight w:val="649"/>
        </w:trPr>
        <w:tc>
          <w:tcPr>
            <w:tcW w:w="719" w:type="dxa"/>
          </w:tcPr>
          <w:p w:rsidR="002B2E36" w:rsidRPr="0081210B" w:rsidRDefault="002B2E36" w:rsidP="00752FFF">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w:t>
            </w:r>
          </w:p>
        </w:tc>
        <w:tc>
          <w:tcPr>
            <w:tcW w:w="3475" w:type="dxa"/>
          </w:tcPr>
          <w:p w:rsidR="002B2E36" w:rsidRPr="0081210B" w:rsidRDefault="002B2E36" w:rsidP="00752FFF">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Название опыта и реактивы</w:t>
            </w:r>
          </w:p>
        </w:tc>
        <w:tc>
          <w:tcPr>
            <w:tcW w:w="6087" w:type="dxa"/>
          </w:tcPr>
          <w:p w:rsidR="002B2E36" w:rsidRPr="0081210B" w:rsidRDefault="002B2E36" w:rsidP="00752FFF">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Ход опыта</w:t>
            </w:r>
          </w:p>
        </w:tc>
      </w:tr>
      <w:tr w:rsidR="002B2E36" w:rsidRPr="0081210B" w:rsidTr="002B2E36">
        <w:trPr>
          <w:trHeight w:val="2252"/>
        </w:trPr>
        <w:tc>
          <w:tcPr>
            <w:tcW w:w="719"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1.</w:t>
            </w:r>
          </w:p>
        </w:tc>
        <w:tc>
          <w:tcPr>
            <w:tcW w:w="3475"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Доказать наличие спиртовых групп в молекуле глюкозы и сахарозы.</w:t>
            </w:r>
          </w:p>
          <w:p w:rsidR="002B2E36" w:rsidRPr="0081210B" w:rsidRDefault="002B2E36" w:rsidP="00752FFF">
            <w:pPr>
              <w:spacing w:after="0" w:line="240" w:lineRule="auto"/>
              <w:contextualSpacing/>
              <w:jc w:val="both"/>
              <w:rPr>
                <w:rFonts w:ascii="Times New Roman" w:hAnsi="Times New Roman"/>
                <w:sz w:val="28"/>
                <w:szCs w:val="28"/>
              </w:rPr>
            </w:pP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i/>
                <w:sz w:val="28"/>
                <w:szCs w:val="28"/>
              </w:rPr>
              <w:t>Реактивы:</w:t>
            </w:r>
            <w:r w:rsidRPr="0081210B">
              <w:rPr>
                <w:rFonts w:ascii="Times New Roman" w:hAnsi="Times New Roman"/>
                <w:sz w:val="28"/>
                <w:szCs w:val="28"/>
              </w:rPr>
              <w:t xml:space="preserve"> </w:t>
            </w:r>
            <w:proofErr w:type="spellStart"/>
            <w:r w:rsidRPr="0081210B">
              <w:rPr>
                <w:rFonts w:ascii="Times New Roman" w:hAnsi="Times New Roman"/>
                <w:sz w:val="28"/>
                <w:szCs w:val="28"/>
                <w:lang w:val="en-US"/>
              </w:rPr>
              <w:t>CuSO</w:t>
            </w:r>
            <w:proofErr w:type="spellEnd"/>
            <w:r w:rsidRPr="0081210B">
              <w:rPr>
                <w:rFonts w:ascii="Times New Roman" w:hAnsi="Times New Roman"/>
                <w:sz w:val="28"/>
                <w:szCs w:val="28"/>
                <w:vertAlign w:val="subscript"/>
              </w:rPr>
              <w:t>4</w:t>
            </w:r>
            <w:r w:rsidRPr="0081210B">
              <w:rPr>
                <w:rFonts w:ascii="Times New Roman" w:hAnsi="Times New Roman"/>
                <w:sz w:val="28"/>
                <w:szCs w:val="28"/>
              </w:rPr>
              <w:t xml:space="preserve">, </w:t>
            </w:r>
            <w:proofErr w:type="spellStart"/>
            <w:r w:rsidRPr="0081210B">
              <w:rPr>
                <w:rFonts w:ascii="Times New Roman" w:hAnsi="Times New Roman"/>
                <w:sz w:val="28"/>
                <w:szCs w:val="28"/>
                <w:lang w:val="en-US"/>
              </w:rPr>
              <w:t>NaOH</w:t>
            </w:r>
            <w:proofErr w:type="spellEnd"/>
            <w:r w:rsidRPr="0081210B">
              <w:rPr>
                <w:rFonts w:ascii="Times New Roman" w:hAnsi="Times New Roman"/>
                <w:sz w:val="28"/>
                <w:szCs w:val="28"/>
              </w:rPr>
              <w:t>, глюкоза, сахароза</w:t>
            </w:r>
          </w:p>
        </w:tc>
        <w:tc>
          <w:tcPr>
            <w:tcW w:w="6087"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Взять 2 пробирки. В одну из них поместить глюкозу, а в другую сахарозу. В обе пробирки добавить раствор с осадком </w:t>
            </w:r>
            <w:r w:rsidRPr="0081210B">
              <w:rPr>
                <w:rFonts w:ascii="Times New Roman" w:hAnsi="Times New Roman"/>
                <w:sz w:val="28"/>
                <w:szCs w:val="28"/>
                <w:lang w:val="en-US"/>
              </w:rPr>
              <w:t>Cu</w:t>
            </w:r>
            <w:r w:rsidRPr="0081210B">
              <w:rPr>
                <w:rFonts w:ascii="Times New Roman" w:hAnsi="Times New Roman"/>
                <w:sz w:val="28"/>
                <w:szCs w:val="28"/>
              </w:rPr>
              <w:t>(</w:t>
            </w:r>
            <w:r w:rsidRPr="0081210B">
              <w:rPr>
                <w:rFonts w:ascii="Times New Roman" w:hAnsi="Times New Roman"/>
                <w:sz w:val="28"/>
                <w:szCs w:val="28"/>
                <w:lang w:val="en-US"/>
              </w:rPr>
              <w:t>OH</w:t>
            </w:r>
            <w:r w:rsidRPr="0081210B">
              <w:rPr>
                <w:rFonts w:ascii="Times New Roman" w:hAnsi="Times New Roman"/>
                <w:sz w:val="28"/>
                <w:szCs w:val="28"/>
              </w:rPr>
              <w:t>)</w:t>
            </w:r>
            <w:r w:rsidRPr="0081210B">
              <w:rPr>
                <w:rFonts w:ascii="Times New Roman" w:hAnsi="Times New Roman"/>
                <w:sz w:val="28"/>
                <w:szCs w:val="28"/>
                <w:vertAlign w:val="subscript"/>
              </w:rPr>
              <w:t>2</w:t>
            </w:r>
            <w:r w:rsidRPr="0081210B">
              <w:rPr>
                <w:rFonts w:ascii="Times New Roman" w:hAnsi="Times New Roman"/>
                <w:sz w:val="28"/>
                <w:szCs w:val="28"/>
              </w:rPr>
              <w:t xml:space="preserve">. </w:t>
            </w:r>
          </w:p>
          <w:p w:rsidR="002B2E36" w:rsidRPr="0081210B" w:rsidRDefault="002B2E36" w:rsidP="00752FFF">
            <w:pPr>
              <w:spacing w:after="0" w:line="240" w:lineRule="auto"/>
              <w:contextualSpacing/>
              <w:jc w:val="both"/>
              <w:rPr>
                <w:rFonts w:ascii="Times New Roman" w:hAnsi="Times New Roman"/>
                <w:i/>
                <w:sz w:val="28"/>
                <w:szCs w:val="28"/>
              </w:rPr>
            </w:pPr>
            <w:r w:rsidRPr="0081210B">
              <w:rPr>
                <w:rFonts w:ascii="Times New Roman" w:hAnsi="Times New Roman"/>
                <w:i/>
                <w:sz w:val="28"/>
                <w:szCs w:val="28"/>
              </w:rPr>
              <w:t xml:space="preserve">(Вспомните, как получить </w:t>
            </w:r>
            <w:r w:rsidRPr="0081210B">
              <w:rPr>
                <w:rFonts w:ascii="Times New Roman" w:hAnsi="Times New Roman"/>
                <w:i/>
                <w:sz w:val="28"/>
                <w:szCs w:val="28"/>
                <w:lang w:val="en-US"/>
              </w:rPr>
              <w:t>Cu</w:t>
            </w:r>
            <w:r w:rsidRPr="0081210B">
              <w:rPr>
                <w:rFonts w:ascii="Times New Roman" w:hAnsi="Times New Roman"/>
                <w:i/>
                <w:sz w:val="28"/>
                <w:szCs w:val="28"/>
              </w:rPr>
              <w:t>(</w:t>
            </w:r>
            <w:r w:rsidRPr="0081210B">
              <w:rPr>
                <w:rFonts w:ascii="Times New Roman" w:hAnsi="Times New Roman"/>
                <w:i/>
                <w:sz w:val="28"/>
                <w:szCs w:val="28"/>
                <w:lang w:val="en-US"/>
              </w:rPr>
              <w:t>OH</w:t>
            </w:r>
            <w:r w:rsidRPr="0081210B">
              <w:rPr>
                <w:rFonts w:ascii="Times New Roman" w:hAnsi="Times New Roman"/>
                <w:i/>
                <w:sz w:val="28"/>
                <w:szCs w:val="28"/>
              </w:rPr>
              <w:t>)</w:t>
            </w:r>
            <w:r w:rsidRPr="0081210B">
              <w:rPr>
                <w:rFonts w:ascii="Times New Roman" w:hAnsi="Times New Roman"/>
                <w:i/>
                <w:sz w:val="28"/>
                <w:szCs w:val="28"/>
                <w:vertAlign w:val="subscript"/>
              </w:rPr>
              <w:t>2</w:t>
            </w:r>
            <w:r w:rsidRPr="0081210B">
              <w:rPr>
                <w:rFonts w:ascii="Times New Roman" w:hAnsi="Times New Roman"/>
                <w:i/>
                <w:sz w:val="28"/>
                <w:szCs w:val="28"/>
              </w:rPr>
              <w:t>).</w:t>
            </w: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Растворы сохранить для опыта №3.</w:t>
            </w: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Что наблюдаете? Записать уравнение реакции. Сделать вывод.</w:t>
            </w:r>
          </w:p>
        </w:tc>
      </w:tr>
      <w:tr w:rsidR="002B2E36" w:rsidRPr="0081210B" w:rsidTr="002B2E36">
        <w:trPr>
          <w:trHeight w:val="2714"/>
        </w:trPr>
        <w:tc>
          <w:tcPr>
            <w:tcW w:w="719"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lastRenderedPageBreak/>
              <w:t>2.</w:t>
            </w:r>
          </w:p>
        </w:tc>
        <w:tc>
          <w:tcPr>
            <w:tcW w:w="3475"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Доказать наличие альдегидных групп в молекуле глюкозы и сахарозы.</w:t>
            </w: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Реакция «серебряного зеркала»</w:t>
            </w: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i/>
                <w:sz w:val="28"/>
                <w:szCs w:val="28"/>
              </w:rPr>
              <w:t>Реактивы:</w:t>
            </w:r>
            <w:r w:rsidRPr="0081210B">
              <w:rPr>
                <w:rFonts w:ascii="Times New Roman" w:hAnsi="Times New Roman"/>
                <w:sz w:val="28"/>
                <w:szCs w:val="28"/>
              </w:rPr>
              <w:t xml:space="preserve"> </w:t>
            </w:r>
            <w:proofErr w:type="spellStart"/>
            <w:r w:rsidRPr="0081210B">
              <w:rPr>
                <w:rFonts w:ascii="Times New Roman" w:hAnsi="Times New Roman"/>
                <w:sz w:val="28"/>
                <w:szCs w:val="28"/>
                <w:lang w:val="en-US"/>
              </w:rPr>
              <w:t>AgNO</w:t>
            </w:r>
            <w:proofErr w:type="spellEnd"/>
            <w:r w:rsidRPr="0081210B">
              <w:rPr>
                <w:rFonts w:ascii="Times New Roman" w:hAnsi="Times New Roman"/>
                <w:sz w:val="28"/>
                <w:szCs w:val="28"/>
                <w:vertAlign w:val="subscript"/>
              </w:rPr>
              <w:t>3</w:t>
            </w:r>
            <w:r w:rsidRPr="0081210B">
              <w:rPr>
                <w:rFonts w:ascii="Times New Roman" w:hAnsi="Times New Roman"/>
                <w:sz w:val="28"/>
                <w:szCs w:val="28"/>
              </w:rPr>
              <w:t>, водный р-р</w:t>
            </w:r>
            <w:r w:rsidRPr="0081210B">
              <w:rPr>
                <w:rFonts w:ascii="Times New Roman" w:hAnsi="Times New Roman"/>
                <w:sz w:val="28"/>
                <w:szCs w:val="28"/>
                <w:lang w:val="en-US"/>
              </w:rPr>
              <w:t>NH</w:t>
            </w:r>
            <w:r w:rsidRPr="0081210B">
              <w:rPr>
                <w:rFonts w:ascii="Times New Roman" w:hAnsi="Times New Roman"/>
                <w:sz w:val="28"/>
                <w:szCs w:val="28"/>
                <w:vertAlign w:val="subscript"/>
              </w:rPr>
              <w:t>3</w:t>
            </w:r>
          </w:p>
        </w:tc>
        <w:tc>
          <w:tcPr>
            <w:tcW w:w="6087"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В пробирку налить 3 кап раствора </w:t>
            </w:r>
            <w:proofErr w:type="spellStart"/>
            <w:r w:rsidRPr="0081210B">
              <w:rPr>
                <w:rFonts w:ascii="Times New Roman" w:hAnsi="Times New Roman"/>
                <w:sz w:val="28"/>
                <w:szCs w:val="28"/>
                <w:lang w:val="en-US"/>
              </w:rPr>
              <w:t>AgNO</w:t>
            </w:r>
            <w:proofErr w:type="spellEnd"/>
            <w:r w:rsidRPr="0081210B">
              <w:rPr>
                <w:rFonts w:ascii="Times New Roman" w:hAnsi="Times New Roman"/>
                <w:sz w:val="28"/>
                <w:szCs w:val="28"/>
                <w:vertAlign w:val="subscript"/>
              </w:rPr>
              <w:t>3</w:t>
            </w:r>
            <w:r w:rsidRPr="0081210B">
              <w:rPr>
                <w:rFonts w:ascii="Times New Roman" w:hAnsi="Times New Roman"/>
                <w:sz w:val="28"/>
                <w:szCs w:val="28"/>
              </w:rPr>
              <w:t xml:space="preserve"> и добавлять по каплям </w:t>
            </w:r>
            <w:proofErr w:type="gramStart"/>
            <w:r w:rsidRPr="0081210B">
              <w:rPr>
                <w:rFonts w:ascii="Times New Roman" w:hAnsi="Times New Roman"/>
                <w:sz w:val="28"/>
                <w:szCs w:val="28"/>
              </w:rPr>
              <w:t>водный раствор аммиака, пока выпавший вначале осадок не растворится</w:t>
            </w:r>
            <w:proofErr w:type="gramEnd"/>
            <w:r w:rsidRPr="0081210B">
              <w:rPr>
                <w:rFonts w:ascii="Times New Roman" w:hAnsi="Times New Roman"/>
                <w:sz w:val="28"/>
                <w:szCs w:val="28"/>
              </w:rPr>
              <w:t>.  Полученный аммиачный раствор оксида серебра  прилить к раствору глюкозы и к раствору сахарозы. Осторожно нагреть.</w:t>
            </w:r>
          </w:p>
          <w:p w:rsidR="002B2E36" w:rsidRPr="0081210B" w:rsidRDefault="002B2E36" w:rsidP="00752FFF">
            <w:pPr>
              <w:spacing w:after="0" w:line="240" w:lineRule="auto"/>
              <w:contextualSpacing/>
              <w:jc w:val="both"/>
              <w:rPr>
                <w:rFonts w:ascii="Times New Roman" w:hAnsi="Times New Roman"/>
                <w:sz w:val="28"/>
                <w:szCs w:val="28"/>
              </w:rPr>
            </w:pP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Что наблюдаете? Вывод, уравнение реакции.</w:t>
            </w:r>
          </w:p>
        </w:tc>
      </w:tr>
      <w:tr w:rsidR="002B2E36" w:rsidRPr="0081210B" w:rsidTr="002B2E36">
        <w:trPr>
          <w:trHeight w:val="1026"/>
        </w:trPr>
        <w:tc>
          <w:tcPr>
            <w:tcW w:w="719"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3.</w:t>
            </w:r>
          </w:p>
        </w:tc>
        <w:tc>
          <w:tcPr>
            <w:tcW w:w="3475"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Окисление гидроксидом меди.</w:t>
            </w:r>
          </w:p>
          <w:p w:rsidR="002B2E36" w:rsidRPr="0081210B" w:rsidRDefault="002B2E36" w:rsidP="00752FFF">
            <w:pPr>
              <w:spacing w:after="0" w:line="240" w:lineRule="auto"/>
              <w:contextualSpacing/>
              <w:jc w:val="both"/>
              <w:rPr>
                <w:rFonts w:ascii="Times New Roman" w:hAnsi="Times New Roman"/>
                <w:sz w:val="28"/>
                <w:szCs w:val="28"/>
              </w:rPr>
            </w:pPr>
          </w:p>
          <w:p w:rsidR="002B2E36" w:rsidRPr="0081210B" w:rsidRDefault="002B2E36" w:rsidP="00752FFF">
            <w:pPr>
              <w:spacing w:after="0" w:line="240" w:lineRule="auto"/>
              <w:contextualSpacing/>
              <w:jc w:val="both"/>
              <w:rPr>
                <w:rFonts w:ascii="Times New Roman" w:hAnsi="Times New Roman"/>
                <w:sz w:val="28"/>
                <w:szCs w:val="28"/>
              </w:rPr>
            </w:pPr>
          </w:p>
        </w:tc>
        <w:tc>
          <w:tcPr>
            <w:tcW w:w="6087"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Растворы со смесью из 1 опыта нагреть.</w:t>
            </w: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Что наблюдаете? Записать уравнение реакции. Сделать вывод о свойствах глюкозы и сахарозы</w:t>
            </w:r>
          </w:p>
        </w:tc>
      </w:tr>
      <w:tr w:rsidR="002B2E36" w:rsidRPr="0081210B" w:rsidTr="002B2E36">
        <w:trPr>
          <w:trHeight w:val="1271"/>
        </w:trPr>
        <w:tc>
          <w:tcPr>
            <w:tcW w:w="719"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4.</w:t>
            </w:r>
          </w:p>
        </w:tc>
        <w:tc>
          <w:tcPr>
            <w:tcW w:w="3475"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Качественная реакция на крахмал.</w:t>
            </w: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i/>
                <w:sz w:val="28"/>
                <w:szCs w:val="28"/>
              </w:rPr>
              <w:t>Реактивы:</w:t>
            </w:r>
            <w:r w:rsidRPr="0081210B">
              <w:rPr>
                <w:rFonts w:ascii="Times New Roman" w:hAnsi="Times New Roman"/>
                <w:sz w:val="28"/>
                <w:szCs w:val="28"/>
              </w:rPr>
              <w:t xml:space="preserve"> р-р I</w:t>
            </w:r>
            <w:r w:rsidRPr="0081210B">
              <w:rPr>
                <w:rFonts w:ascii="Times New Roman" w:hAnsi="Times New Roman"/>
                <w:sz w:val="28"/>
                <w:szCs w:val="28"/>
                <w:vertAlign w:val="subscript"/>
              </w:rPr>
              <w:t>2</w:t>
            </w:r>
          </w:p>
        </w:tc>
        <w:tc>
          <w:tcPr>
            <w:tcW w:w="6087"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В пробирку поместить 2 кап крахмального клейстера и добавить 1-2 кап р-</w:t>
            </w:r>
            <w:proofErr w:type="spellStart"/>
            <w:r w:rsidRPr="0081210B">
              <w:rPr>
                <w:rFonts w:ascii="Times New Roman" w:hAnsi="Times New Roman"/>
                <w:sz w:val="28"/>
                <w:szCs w:val="28"/>
              </w:rPr>
              <w:t>ра</w:t>
            </w:r>
            <w:proofErr w:type="spellEnd"/>
            <w:r w:rsidRPr="0081210B">
              <w:rPr>
                <w:rFonts w:ascii="Times New Roman" w:hAnsi="Times New Roman"/>
                <w:sz w:val="28"/>
                <w:szCs w:val="28"/>
              </w:rPr>
              <w:t xml:space="preserve"> I</w:t>
            </w:r>
            <w:r w:rsidRPr="0081210B">
              <w:rPr>
                <w:rFonts w:ascii="Times New Roman" w:hAnsi="Times New Roman"/>
                <w:sz w:val="28"/>
                <w:szCs w:val="28"/>
                <w:vertAlign w:val="subscript"/>
              </w:rPr>
              <w:t>2</w:t>
            </w:r>
            <w:r w:rsidRPr="0081210B">
              <w:rPr>
                <w:rFonts w:ascii="Times New Roman" w:hAnsi="Times New Roman"/>
                <w:sz w:val="28"/>
                <w:szCs w:val="28"/>
              </w:rPr>
              <w:t>. Пронаблюдать за цветом смеси.</w:t>
            </w: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Затем смесь нагреть. Наблюдение. Вывод.</w:t>
            </w:r>
          </w:p>
        </w:tc>
      </w:tr>
      <w:tr w:rsidR="002B2E36" w:rsidRPr="0081210B" w:rsidTr="002B2E36">
        <w:trPr>
          <w:trHeight w:val="1595"/>
        </w:trPr>
        <w:tc>
          <w:tcPr>
            <w:tcW w:w="719"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5.</w:t>
            </w:r>
          </w:p>
        </w:tc>
        <w:tc>
          <w:tcPr>
            <w:tcW w:w="3475"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Открытие глюкозы в плодах, ягодах.</w:t>
            </w:r>
          </w:p>
          <w:p w:rsidR="002B2E36" w:rsidRPr="0081210B" w:rsidRDefault="002B2E36" w:rsidP="00752FFF">
            <w:pPr>
              <w:spacing w:after="0" w:line="240" w:lineRule="auto"/>
              <w:contextualSpacing/>
              <w:jc w:val="both"/>
              <w:rPr>
                <w:rFonts w:ascii="Times New Roman" w:hAnsi="Times New Roman"/>
                <w:sz w:val="28"/>
                <w:szCs w:val="28"/>
              </w:rPr>
            </w:pPr>
          </w:p>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i/>
                <w:sz w:val="28"/>
                <w:szCs w:val="28"/>
              </w:rPr>
              <w:t>Реактивы:</w:t>
            </w:r>
            <w:r w:rsidRPr="0081210B">
              <w:rPr>
                <w:rFonts w:ascii="Times New Roman" w:hAnsi="Times New Roman"/>
                <w:sz w:val="28"/>
                <w:szCs w:val="28"/>
              </w:rPr>
              <w:t xml:space="preserve"> р-р </w:t>
            </w:r>
            <w:proofErr w:type="spellStart"/>
            <w:r w:rsidRPr="0081210B">
              <w:rPr>
                <w:rFonts w:ascii="Times New Roman" w:hAnsi="Times New Roman"/>
                <w:sz w:val="28"/>
                <w:szCs w:val="28"/>
                <w:lang w:val="en-US"/>
              </w:rPr>
              <w:t>NaOH</w:t>
            </w:r>
            <w:proofErr w:type="spellEnd"/>
            <w:r w:rsidRPr="0081210B">
              <w:rPr>
                <w:rFonts w:ascii="Times New Roman" w:hAnsi="Times New Roman"/>
                <w:sz w:val="28"/>
                <w:szCs w:val="28"/>
              </w:rPr>
              <w:t xml:space="preserve">, </w:t>
            </w:r>
            <w:r w:rsidRPr="0081210B">
              <w:rPr>
                <w:rFonts w:ascii="Times New Roman" w:hAnsi="Times New Roman"/>
                <w:sz w:val="28"/>
                <w:szCs w:val="28"/>
                <w:lang w:val="en-US"/>
              </w:rPr>
              <w:t>Cu</w:t>
            </w:r>
            <w:r w:rsidRPr="0081210B">
              <w:rPr>
                <w:rFonts w:ascii="Times New Roman" w:hAnsi="Times New Roman"/>
                <w:sz w:val="28"/>
                <w:szCs w:val="28"/>
              </w:rPr>
              <w:t>(</w:t>
            </w:r>
            <w:r w:rsidRPr="0081210B">
              <w:rPr>
                <w:rFonts w:ascii="Times New Roman" w:hAnsi="Times New Roman"/>
                <w:sz w:val="28"/>
                <w:szCs w:val="28"/>
                <w:lang w:val="en-US"/>
              </w:rPr>
              <w:t>OH</w:t>
            </w:r>
            <w:r w:rsidRPr="0081210B">
              <w:rPr>
                <w:rFonts w:ascii="Times New Roman" w:hAnsi="Times New Roman"/>
                <w:sz w:val="28"/>
                <w:szCs w:val="28"/>
              </w:rPr>
              <w:t>)</w:t>
            </w:r>
            <w:r w:rsidRPr="0081210B">
              <w:rPr>
                <w:rFonts w:ascii="Times New Roman" w:hAnsi="Times New Roman"/>
                <w:sz w:val="28"/>
                <w:szCs w:val="28"/>
                <w:vertAlign w:val="subscript"/>
              </w:rPr>
              <w:t>2</w:t>
            </w:r>
          </w:p>
        </w:tc>
        <w:tc>
          <w:tcPr>
            <w:tcW w:w="6087" w:type="dxa"/>
          </w:tcPr>
          <w:p w:rsidR="002B2E36" w:rsidRPr="0081210B" w:rsidRDefault="002B2E36" w:rsidP="00752FFF">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Взять мякоть плода яблока, лука или капусты в пробирку. Добавить воды и потолочь плод палочкой. Затем добавить р-р </w:t>
            </w:r>
            <w:proofErr w:type="spellStart"/>
            <w:r w:rsidRPr="0081210B">
              <w:rPr>
                <w:rFonts w:ascii="Times New Roman" w:hAnsi="Times New Roman"/>
                <w:sz w:val="28"/>
                <w:szCs w:val="28"/>
                <w:lang w:val="en-US"/>
              </w:rPr>
              <w:t>NaOH</w:t>
            </w:r>
            <w:proofErr w:type="spellEnd"/>
            <w:r w:rsidRPr="0081210B">
              <w:rPr>
                <w:rFonts w:ascii="Times New Roman" w:hAnsi="Times New Roman"/>
                <w:sz w:val="28"/>
                <w:szCs w:val="28"/>
              </w:rPr>
              <w:t xml:space="preserve"> для нейтрализации кислот в плодах. Затем добавить </w:t>
            </w:r>
            <w:r w:rsidRPr="0081210B">
              <w:rPr>
                <w:rFonts w:ascii="Times New Roman" w:hAnsi="Times New Roman"/>
                <w:sz w:val="28"/>
                <w:szCs w:val="28"/>
                <w:lang w:val="en-US"/>
              </w:rPr>
              <w:t>Cu</w:t>
            </w:r>
            <w:r w:rsidRPr="0081210B">
              <w:rPr>
                <w:rFonts w:ascii="Times New Roman" w:hAnsi="Times New Roman"/>
                <w:sz w:val="28"/>
                <w:szCs w:val="28"/>
              </w:rPr>
              <w:t>(</w:t>
            </w:r>
            <w:r w:rsidRPr="0081210B">
              <w:rPr>
                <w:rFonts w:ascii="Times New Roman" w:hAnsi="Times New Roman"/>
                <w:sz w:val="28"/>
                <w:szCs w:val="28"/>
                <w:lang w:val="en-US"/>
              </w:rPr>
              <w:t>OH</w:t>
            </w:r>
            <w:r w:rsidRPr="0081210B">
              <w:rPr>
                <w:rFonts w:ascii="Times New Roman" w:hAnsi="Times New Roman"/>
                <w:sz w:val="28"/>
                <w:szCs w:val="28"/>
              </w:rPr>
              <w:t>)</w:t>
            </w:r>
            <w:r w:rsidRPr="0081210B">
              <w:rPr>
                <w:rFonts w:ascii="Times New Roman" w:hAnsi="Times New Roman"/>
                <w:sz w:val="28"/>
                <w:szCs w:val="28"/>
                <w:vertAlign w:val="subscript"/>
              </w:rPr>
              <w:t>2</w:t>
            </w:r>
            <w:r w:rsidRPr="0081210B">
              <w:rPr>
                <w:rFonts w:ascii="Times New Roman" w:hAnsi="Times New Roman"/>
                <w:sz w:val="28"/>
                <w:szCs w:val="28"/>
              </w:rPr>
              <w:t xml:space="preserve"> и </w:t>
            </w:r>
            <w:proofErr w:type="spellStart"/>
            <w:r w:rsidRPr="0081210B">
              <w:rPr>
                <w:rFonts w:ascii="Times New Roman" w:hAnsi="Times New Roman"/>
                <w:sz w:val="28"/>
                <w:szCs w:val="28"/>
              </w:rPr>
              <w:t>нагреть</w:t>
            </w:r>
            <w:proofErr w:type="gramStart"/>
            <w:r w:rsidRPr="0081210B">
              <w:rPr>
                <w:rFonts w:ascii="Times New Roman" w:hAnsi="Times New Roman"/>
                <w:sz w:val="28"/>
                <w:szCs w:val="28"/>
              </w:rPr>
              <w:t>.Ч</w:t>
            </w:r>
            <w:proofErr w:type="gramEnd"/>
            <w:r w:rsidRPr="0081210B">
              <w:rPr>
                <w:rFonts w:ascii="Times New Roman" w:hAnsi="Times New Roman"/>
                <w:sz w:val="28"/>
                <w:szCs w:val="28"/>
              </w:rPr>
              <w:t>то</w:t>
            </w:r>
            <w:proofErr w:type="spellEnd"/>
            <w:r w:rsidRPr="0081210B">
              <w:rPr>
                <w:rFonts w:ascii="Times New Roman" w:hAnsi="Times New Roman"/>
                <w:sz w:val="28"/>
                <w:szCs w:val="28"/>
              </w:rPr>
              <w:t xml:space="preserve"> наблюдаете? Вывод.</w:t>
            </w:r>
          </w:p>
        </w:tc>
      </w:tr>
    </w:tbl>
    <w:p w:rsidR="002B2E36" w:rsidRDefault="002B2E36" w:rsidP="002B2E36">
      <w:pPr>
        <w:pStyle w:val="4"/>
        <w:spacing w:before="0" w:after="0"/>
        <w:contextualSpacing/>
        <w:jc w:val="both"/>
      </w:pPr>
    </w:p>
    <w:p w:rsidR="002B2E36" w:rsidRPr="0081210B" w:rsidRDefault="002B2E36" w:rsidP="002B2E36">
      <w:pPr>
        <w:pStyle w:val="4"/>
        <w:spacing w:before="0" w:after="0"/>
        <w:contextualSpacing/>
        <w:jc w:val="both"/>
      </w:pPr>
      <w:r w:rsidRPr="0081210B">
        <w:t>Экспериментальные задачи</w:t>
      </w:r>
    </w:p>
    <w:p w:rsidR="002B2E36" w:rsidRPr="0081210B" w:rsidRDefault="002B2E36" w:rsidP="002B2E36">
      <w:pPr>
        <w:numPr>
          <w:ilvl w:val="0"/>
          <w:numId w:val="16"/>
        </w:numPr>
        <w:spacing w:after="0" w:line="240" w:lineRule="auto"/>
        <w:contextualSpacing/>
        <w:jc w:val="both"/>
        <w:rPr>
          <w:rFonts w:ascii="Times New Roman" w:hAnsi="Times New Roman"/>
          <w:sz w:val="28"/>
          <w:szCs w:val="28"/>
        </w:rPr>
      </w:pPr>
      <w:r w:rsidRPr="0081210B">
        <w:rPr>
          <w:rFonts w:ascii="Times New Roman" w:hAnsi="Times New Roman"/>
          <w:sz w:val="28"/>
          <w:szCs w:val="28"/>
        </w:rPr>
        <w:t>Выданы пробирки с раствором глицерина и раствором глюкозы. Как определить каждое из веществ.</w:t>
      </w:r>
    </w:p>
    <w:p w:rsidR="002B2E36" w:rsidRPr="0081210B" w:rsidRDefault="002B2E36" w:rsidP="002B2E36">
      <w:pPr>
        <w:numPr>
          <w:ilvl w:val="0"/>
          <w:numId w:val="16"/>
        </w:numPr>
        <w:spacing w:after="0" w:line="240" w:lineRule="auto"/>
        <w:contextualSpacing/>
        <w:jc w:val="both"/>
        <w:rPr>
          <w:rFonts w:ascii="Times New Roman" w:hAnsi="Times New Roman"/>
          <w:sz w:val="28"/>
          <w:szCs w:val="28"/>
        </w:rPr>
      </w:pPr>
      <w:r w:rsidRPr="0081210B">
        <w:rPr>
          <w:rFonts w:ascii="Times New Roman" w:hAnsi="Times New Roman"/>
          <w:sz w:val="28"/>
          <w:szCs w:val="28"/>
        </w:rPr>
        <w:t>Выданы растворы глюкозы и сахарозы. Как распознать вещества?</w:t>
      </w:r>
    </w:p>
    <w:p w:rsidR="002B2E36" w:rsidRPr="002B2E36" w:rsidRDefault="002B2E36" w:rsidP="002B2E36">
      <w:pPr>
        <w:numPr>
          <w:ilvl w:val="0"/>
          <w:numId w:val="16"/>
        </w:numPr>
        <w:spacing w:after="0" w:line="240" w:lineRule="auto"/>
        <w:contextualSpacing/>
        <w:jc w:val="both"/>
        <w:rPr>
          <w:sz w:val="28"/>
          <w:szCs w:val="28"/>
        </w:rPr>
      </w:pPr>
      <w:r w:rsidRPr="002B2E36">
        <w:rPr>
          <w:rFonts w:ascii="Times New Roman" w:hAnsi="Times New Roman"/>
          <w:sz w:val="28"/>
          <w:szCs w:val="28"/>
        </w:rPr>
        <w:t>Выдан раствор крахмального клейстера и раствор сахарозы. Как распознать вещества?</w:t>
      </w:r>
    </w:p>
    <w:p w:rsidR="002B2E36" w:rsidRDefault="002B2E36" w:rsidP="002B2E36">
      <w:pPr>
        <w:spacing w:after="0" w:line="240" w:lineRule="auto"/>
        <w:contextualSpacing/>
        <w:jc w:val="both"/>
        <w:rPr>
          <w:rFonts w:ascii="Times New Roman" w:hAnsi="Times New Roman"/>
          <w:sz w:val="28"/>
          <w:szCs w:val="28"/>
        </w:rPr>
      </w:pPr>
    </w:p>
    <w:p w:rsidR="002B2E36" w:rsidRPr="0081210B" w:rsidRDefault="002B2E36" w:rsidP="002B2E36">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5. Итоговый контроль знаний.</w:t>
      </w:r>
    </w:p>
    <w:p w:rsidR="002B2E36" w:rsidRPr="0081210B" w:rsidRDefault="002B2E36" w:rsidP="002B2E36">
      <w:pPr>
        <w:spacing w:after="0" w:line="240" w:lineRule="auto"/>
        <w:contextualSpacing/>
        <w:jc w:val="both"/>
        <w:rPr>
          <w:rFonts w:ascii="Times New Roman" w:hAnsi="Times New Roman"/>
          <w:b/>
          <w:sz w:val="28"/>
          <w:szCs w:val="28"/>
        </w:rPr>
      </w:pPr>
      <w:r w:rsidRPr="0081210B">
        <w:rPr>
          <w:rFonts w:ascii="Times New Roman" w:hAnsi="Times New Roman"/>
          <w:sz w:val="28"/>
          <w:szCs w:val="28"/>
        </w:rPr>
        <w:t>Индивидуальные карточки</w:t>
      </w:r>
    </w:p>
    <w:p w:rsidR="002B2E36" w:rsidRDefault="002B2E36" w:rsidP="002B2E36">
      <w:pPr>
        <w:spacing w:after="0" w:line="240" w:lineRule="auto"/>
        <w:contextualSpacing/>
        <w:jc w:val="both"/>
        <w:rPr>
          <w:rFonts w:ascii="Times New Roman" w:hAnsi="Times New Roman"/>
          <w:b/>
          <w:sz w:val="28"/>
          <w:szCs w:val="28"/>
        </w:rPr>
      </w:pPr>
    </w:p>
    <w:p w:rsidR="002B2E36" w:rsidRPr="0081210B" w:rsidRDefault="002B2E36" w:rsidP="002B2E36">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6. Подведение итогов.</w:t>
      </w:r>
    </w:p>
    <w:p w:rsidR="002B2E36" w:rsidRDefault="002B2E36" w:rsidP="002B2E36">
      <w:pPr>
        <w:spacing w:after="0" w:line="240" w:lineRule="auto"/>
        <w:contextualSpacing/>
        <w:jc w:val="both"/>
        <w:rPr>
          <w:rFonts w:ascii="Times New Roman" w:hAnsi="Times New Roman"/>
          <w:b/>
          <w:sz w:val="28"/>
          <w:szCs w:val="28"/>
        </w:rPr>
      </w:pPr>
    </w:p>
    <w:p w:rsidR="002B2E36" w:rsidRPr="0081210B" w:rsidRDefault="002B2E36" w:rsidP="002B2E36">
      <w:pPr>
        <w:spacing w:after="0" w:line="240" w:lineRule="auto"/>
        <w:contextualSpacing/>
        <w:jc w:val="both"/>
        <w:rPr>
          <w:rFonts w:ascii="Times New Roman" w:hAnsi="Times New Roman"/>
          <w:b/>
          <w:sz w:val="28"/>
          <w:szCs w:val="28"/>
        </w:rPr>
      </w:pPr>
      <w:r w:rsidRPr="0081210B">
        <w:rPr>
          <w:rFonts w:ascii="Times New Roman" w:hAnsi="Times New Roman"/>
          <w:b/>
          <w:sz w:val="28"/>
          <w:szCs w:val="28"/>
        </w:rPr>
        <w:t xml:space="preserve">7. Домашнее задание  </w:t>
      </w:r>
    </w:p>
    <w:p w:rsidR="002B2E36" w:rsidRPr="0081210B" w:rsidRDefault="002B2E36" w:rsidP="002B2E36">
      <w:pPr>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Ерохин Ю.М. Химия. Учебник для студ. Сред </w:t>
      </w:r>
      <w:proofErr w:type="spellStart"/>
      <w:r w:rsidRPr="0081210B">
        <w:rPr>
          <w:rFonts w:ascii="Times New Roman" w:hAnsi="Times New Roman"/>
          <w:sz w:val="28"/>
          <w:szCs w:val="28"/>
        </w:rPr>
        <w:t>проф</w:t>
      </w:r>
      <w:proofErr w:type="gramStart"/>
      <w:r w:rsidRPr="0081210B">
        <w:rPr>
          <w:rFonts w:ascii="Times New Roman" w:hAnsi="Times New Roman"/>
          <w:sz w:val="28"/>
          <w:szCs w:val="28"/>
        </w:rPr>
        <w:t>.о</w:t>
      </w:r>
      <w:proofErr w:type="gramEnd"/>
      <w:r w:rsidRPr="0081210B">
        <w:rPr>
          <w:rFonts w:ascii="Times New Roman" w:hAnsi="Times New Roman"/>
          <w:sz w:val="28"/>
          <w:szCs w:val="28"/>
        </w:rPr>
        <w:t>браз</w:t>
      </w:r>
      <w:proofErr w:type="spellEnd"/>
      <w:r w:rsidRPr="0081210B">
        <w:rPr>
          <w:rFonts w:ascii="Times New Roman" w:hAnsi="Times New Roman"/>
          <w:sz w:val="28"/>
          <w:szCs w:val="28"/>
        </w:rPr>
        <w:t>.-М.: Академия, 2001  гл.24с. 338-345</w:t>
      </w:r>
    </w:p>
    <w:p w:rsidR="002B2E36" w:rsidRDefault="002B2E36" w:rsidP="002B2E36">
      <w:pPr>
        <w:spacing w:after="0" w:line="240" w:lineRule="auto"/>
        <w:contextualSpacing/>
        <w:jc w:val="both"/>
        <w:rPr>
          <w:rFonts w:ascii="Times New Roman" w:hAnsi="Times New Roman"/>
          <w:b/>
          <w:sz w:val="28"/>
          <w:szCs w:val="28"/>
        </w:rPr>
      </w:pPr>
    </w:p>
    <w:p w:rsidR="002B2E36" w:rsidRPr="0081210B" w:rsidRDefault="002B2E36" w:rsidP="002B2E36">
      <w:pPr>
        <w:spacing w:after="0" w:line="240" w:lineRule="auto"/>
        <w:contextualSpacing/>
        <w:jc w:val="both"/>
        <w:rPr>
          <w:rFonts w:ascii="Times New Roman" w:hAnsi="Times New Roman"/>
          <w:sz w:val="28"/>
          <w:szCs w:val="28"/>
        </w:rPr>
      </w:pPr>
      <w:r w:rsidRPr="0081210B">
        <w:rPr>
          <w:rFonts w:ascii="Times New Roman" w:hAnsi="Times New Roman"/>
          <w:b/>
          <w:sz w:val="28"/>
          <w:szCs w:val="28"/>
        </w:rPr>
        <w:t>Литература</w:t>
      </w:r>
      <w:r w:rsidRPr="0081210B">
        <w:rPr>
          <w:rFonts w:ascii="Times New Roman" w:hAnsi="Times New Roman"/>
          <w:sz w:val="28"/>
          <w:szCs w:val="28"/>
        </w:rPr>
        <w:t>:</w:t>
      </w:r>
    </w:p>
    <w:p w:rsidR="002B2E36" w:rsidRPr="0081210B" w:rsidRDefault="002B2E36" w:rsidP="002B2E36">
      <w:pPr>
        <w:numPr>
          <w:ilvl w:val="0"/>
          <w:numId w:val="1"/>
        </w:numPr>
        <w:suppressAutoHyphens/>
        <w:spacing w:after="0" w:line="240" w:lineRule="auto"/>
        <w:contextualSpacing/>
        <w:jc w:val="both"/>
        <w:rPr>
          <w:rFonts w:ascii="Times New Roman" w:hAnsi="Times New Roman"/>
          <w:sz w:val="28"/>
          <w:szCs w:val="28"/>
        </w:rPr>
      </w:pPr>
      <w:r w:rsidRPr="0081210B">
        <w:rPr>
          <w:rFonts w:ascii="Times New Roman" w:hAnsi="Times New Roman"/>
          <w:sz w:val="28"/>
          <w:szCs w:val="28"/>
        </w:rPr>
        <w:t xml:space="preserve">Ерохин Ю.М. Химия. Учебник для студ. Сред </w:t>
      </w:r>
      <w:proofErr w:type="spellStart"/>
      <w:r w:rsidRPr="0081210B">
        <w:rPr>
          <w:rFonts w:ascii="Times New Roman" w:hAnsi="Times New Roman"/>
          <w:sz w:val="28"/>
          <w:szCs w:val="28"/>
        </w:rPr>
        <w:t>проф</w:t>
      </w:r>
      <w:proofErr w:type="gramStart"/>
      <w:r w:rsidRPr="0081210B">
        <w:rPr>
          <w:rFonts w:ascii="Times New Roman" w:hAnsi="Times New Roman"/>
          <w:sz w:val="28"/>
          <w:szCs w:val="28"/>
        </w:rPr>
        <w:t>.о</w:t>
      </w:r>
      <w:proofErr w:type="gramEnd"/>
      <w:r w:rsidRPr="0081210B">
        <w:rPr>
          <w:rFonts w:ascii="Times New Roman" w:hAnsi="Times New Roman"/>
          <w:sz w:val="28"/>
          <w:szCs w:val="28"/>
        </w:rPr>
        <w:t>браз</w:t>
      </w:r>
      <w:proofErr w:type="spellEnd"/>
      <w:r w:rsidRPr="0081210B">
        <w:rPr>
          <w:rFonts w:ascii="Times New Roman" w:hAnsi="Times New Roman"/>
          <w:sz w:val="28"/>
          <w:szCs w:val="28"/>
        </w:rPr>
        <w:t>.-М.: Академия, 200</w:t>
      </w:r>
      <w:r>
        <w:rPr>
          <w:rFonts w:ascii="Times New Roman" w:hAnsi="Times New Roman"/>
          <w:sz w:val="28"/>
          <w:szCs w:val="28"/>
        </w:rPr>
        <w:t>6</w:t>
      </w:r>
      <w:r w:rsidRPr="0081210B">
        <w:rPr>
          <w:rFonts w:ascii="Times New Roman" w:hAnsi="Times New Roman"/>
          <w:sz w:val="28"/>
          <w:szCs w:val="28"/>
        </w:rPr>
        <w:t>.- 384 с.</w:t>
      </w:r>
    </w:p>
    <w:p w:rsidR="001A474C" w:rsidRPr="002B2E36" w:rsidRDefault="002B2E36" w:rsidP="0081210B">
      <w:pPr>
        <w:numPr>
          <w:ilvl w:val="0"/>
          <w:numId w:val="1"/>
        </w:numPr>
        <w:suppressAutoHyphens/>
        <w:spacing w:after="0" w:line="240" w:lineRule="auto"/>
        <w:contextualSpacing/>
        <w:jc w:val="both"/>
        <w:rPr>
          <w:sz w:val="28"/>
          <w:szCs w:val="28"/>
        </w:rPr>
      </w:pPr>
      <w:r w:rsidRPr="002B2E36">
        <w:rPr>
          <w:rFonts w:ascii="Times New Roman" w:hAnsi="Times New Roman"/>
          <w:sz w:val="28"/>
          <w:szCs w:val="28"/>
        </w:rPr>
        <w:t>Пустовалова Л. М.  Неорганическая химия: Уч. пос.- Ростов на Дону: Феникс,2005.-352</w:t>
      </w:r>
    </w:p>
    <w:sectPr w:rsidR="001A474C" w:rsidRPr="002B2E36" w:rsidSect="004058A9">
      <w:footerReference w:type="default" r:id="rId19"/>
      <w:pgSz w:w="11906" w:h="16838"/>
      <w:pgMar w:top="1134" w:right="850" w:bottom="1134" w:left="1701"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26" w:rsidRDefault="00670F26" w:rsidP="00C45AD3">
      <w:pPr>
        <w:spacing w:after="0" w:line="240" w:lineRule="auto"/>
      </w:pPr>
      <w:r>
        <w:separator/>
      </w:r>
    </w:p>
  </w:endnote>
  <w:endnote w:type="continuationSeparator" w:id="0">
    <w:p w:rsidR="00670F26" w:rsidRDefault="00670F26" w:rsidP="00C4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064404"/>
      <w:docPartObj>
        <w:docPartGallery w:val="Page Numbers (Bottom of Page)"/>
        <w:docPartUnique/>
      </w:docPartObj>
    </w:sdtPr>
    <w:sdtContent>
      <w:p w:rsidR="004058A9" w:rsidRDefault="004058A9">
        <w:pPr>
          <w:pStyle w:val="ad"/>
          <w:jc w:val="right"/>
        </w:pPr>
        <w:r>
          <w:fldChar w:fldCharType="begin"/>
        </w:r>
        <w:r>
          <w:instrText>PAGE   \* MERGEFORMAT</w:instrText>
        </w:r>
        <w:r>
          <w:fldChar w:fldCharType="separate"/>
        </w:r>
        <w:r>
          <w:rPr>
            <w:noProof/>
          </w:rPr>
          <w:t>7</w:t>
        </w:r>
        <w:r>
          <w:fldChar w:fldCharType="end"/>
        </w:r>
      </w:p>
    </w:sdtContent>
  </w:sdt>
  <w:p w:rsidR="00C45AD3" w:rsidRDefault="00C45A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26" w:rsidRDefault="00670F26" w:rsidP="00C45AD3">
      <w:pPr>
        <w:spacing w:after="0" w:line="240" w:lineRule="auto"/>
      </w:pPr>
      <w:r>
        <w:separator/>
      </w:r>
    </w:p>
  </w:footnote>
  <w:footnote w:type="continuationSeparator" w:id="0">
    <w:p w:rsidR="00670F26" w:rsidRDefault="00670F26" w:rsidP="00C45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nsid w:val="03173A42"/>
    <w:multiLevelType w:val="hybridMultilevel"/>
    <w:tmpl w:val="5CEAFBA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
    <w:nsid w:val="055E18C6"/>
    <w:multiLevelType w:val="hybridMultilevel"/>
    <w:tmpl w:val="8AC4F7F6"/>
    <w:lvl w:ilvl="0" w:tplc="784EB87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2155B5"/>
    <w:multiLevelType w:val="hybridMultilevel"/>
    <w:tmpl w:val="91CA61FC"/>
    <w:lvl w:ilvl="0" w:tplc="3EAEF2E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EE50AF"/>
    <w:multiLevelType w:val="hybridMultilevel"/>
    <w:tmpl w:val="4D6CB4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0F4409"/>
    <w:multiLevelType w:val="hybridMultilevel"/>
    <w:tmpl w:val="BE6012E6"/>
    <w:lvl w:ilvl="0" w:tplc="34FC1BF4">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6">
    <w:nsid w:val="3251152F"/>
    <w:multiLevelType w:val="hybridMultilevel"/>
    <w:tmpl w:val="CE08B4E2"/>
    <w:lvl w:ilvl="0" w:tplc="E6502FE8">
      <w:start w:val="1"/>
      <w:numFmt w:val="decimal"/>
      <w:lvlText w:val="%1)"/>
      <w:lvlJc w:val="left"/>
      <w:pPr>
        <w:tabs>
          <w:tab w:val="num" w:pos="360"/>
        </w:tabs>
        <w:ind w:left="360" w:hanging="360"/>
      </w:pPr>
    </w:lvl>
    <w:lvl w:ilvl="1" w:tplc="1C3EB9A8" w:tentative="1">
      <w:start w:val="1"/>
      <w:numFmt w:val="decimal"/>
      <w:lvlText w:val="%2)"/>
      <w:lvlJc w:val="left"/>
      <w:pPr>
        <w:tabs>
          <w:tab w:val="num" w:pos="1080"/>
        </w:tabs>
        <w:ind w:left="1080" w:hanging="360"/>
      </w:pPr>
    </w:lvl>
    <w:lvl w:ilvl="2" w:tplc="096848D8" w:tentative="1">
      <w:start w:val="1"/>
      <w:numFmt w:val="decimal"/>
      <w:lvlText w:val="%3)"/>
      <w:lvlJc w:val="left"/>
      <w:pPr>
        <w:tabs>
          <w:tab w:val="num" w:pos="1800"/>
        </w:tabs>
        <w:ind w:left="1800" w:hanging="360"/>
      </w:pPr>
    </w:lvl>
    <w:lvl w:ilvl="3" w:tplc="0174FF80" w:tentative="1">
      <w:start w:val="1"/>
      <w:numFmt w:val="decimal"/>
      <w:lvlText w:val="%4)"/>
      <w:lvlJc w:val="left"/>
      <w:pPr>
        <w:tabs>
          <w:tab w:val="num" w:pos="2520"/>
        </w:tabs>
        <w:ind w:left="2520" w:hanging="360"/>
      </w:pPr>
    </w:lvl>
    <w:lvl w:ilvl="4" w:tplc="90408B34" w:tentative="1">
      <w:start w:val="1"/>
      <w:numFmt w:val="decimal"/>
      <w:lvlText w:val="%5)"/>
      <w:lvlJc w:val="left"/>
      <w:pPr>
        <w:tabs>
          <w:tab w:val="num" w:pos="3240"/>
        </w:tabs>
        <w:ind w:left="3240" w:hanging="360"/>
      </w:pPr>
    </w:lvl>
    <w:lvl w:ilvl="5" w:tplc="D0B8BEB8" w:tentative="1">
      <w:start w:val="1"/>
      <w:numFmt w:val="decimal"/>
      <w:lvlText w:val="%6)"/>
      <w:lvlJc w:val="left"/>
      <w:pPr>
        <w:tabs>
          <w:tab w:val="num" w:pos="3960"/>
        </w:tabs>
        <w:ind w:left="3960" w:hanging="360"/>
      </w:pPr>
    </w:lvl>
    <w:lvl w:ilvl="6" w:tplc="1ACC7C9C" w:tentative="1">
      <w:start w:val="1"/>
      <w:numFmt w:val="decimal"/>
      <w:lvlText w:val="%7)"/>
      <w:lvlJc w:val="left"/>
      <w:pPr>
        <w:tabs>
          <w:tab w:val="num" w:pos="4680"/>
        </w:tabs>
        <w:ind w:left="4680" w:hanging="360"/>
      </w:pPr>
    </w:lvl>
    <w:lvl w:ilvl="7" w:tplc="CD642B8A" w:tentative="1">
      <w:start w:val="1"/>
      <w:numFmt w:val="decimal"/>
      <w:lvlText w:val="%8)"/>
      <w:lvlJc w:val="left"/>
      <w:pPr>
        <w:tabs>
          <w:tab w:val="num" w:pos="5400"/>
        </w:tabs>
        <w:ind w:left="5400" w:hanging="360"/>
      </w:pPr>
    </w:lvl>
    <w:lvl w:ilvl="8" w:tplc="9A5C4F38" w:tentative="1">
      <w:start w:val="1"/>
      <w:numFmt w:val="decimal"/>
      <w:lvlText w:val="%9)"/>
      <w:lvlJc w:val="left"/>
      <w:pPr>
        <w:tabs>
          <w:tab w:val="num" w:pos="6120"/>
        </w:tabs>
        <w:ind w:left="6120" w:hanging="360"/>
      </w:pPr>
    </w:lvl>
  </w:abstractNum>
  <w:abstractNum w:abstractNumId="7">
    <w:nsid w:val="37BC643F"/>
    <w:multiLevelType w:val="hybridMultilevel"/>
    <w:tmpl w:val="A40E2FFA"/>
    <w:lvl w:ilvl="0" w:tplc="784EB870">
      <w:start w:val="1"/>
      <w:numFmt w:val="bullet"/>
      <w:lvlText w:val=""/>
      <w:lvlJc w:val="left"/>
      <w:pPr>
        <w:tabs>
          <w:tab w:val="num" w:pos="360"/>
        </w:tabs>
        <w:ind w:left="360" w:hanging="360"/>
      </w:pPr>
      <w:rPr>
        <w:rFonts w:ascii="Wingdings" w:hAnsi="Wingdings" w:hint="default"/>
      </w:rPr>
    </w:lvl>
    <w:lvl w:ilvl="1" w:tplc="D5ACA5BC">
      <w:start w:val="1"/>
      <w:numFmt w:val="decimal"/>
      <w:lvlText w:val="%2."/>
      <w:lvlJc w:val="left"/>
      <w:pPr>
        <w:tabs>
          <w:tab w:val="num" w:pos="1440"/>
        </w:tabs>
        <w:ind w:left="1440" w:hanging="360"/>
      </w:pPr>
      <w:rPr>
        <w:i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B5B153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06B6081"/>
    <w:multiLevelType w:val="hybridMultilevel"/>
    <w:tmpl w:val="05FA9162"/>
    <w:lvl w:ilvl="0" w:tplc="784EB870">
      <w:start w:val="1"/>
      <w:numFmt w:val="bullet"/>
      <w:lvlText w:val=""/>
      <w:lvlJc w:val="left"/>
      <w:pPr>
        <w:tabs>
          <w:tab w:val="num" w:pos="360"/>
        </w:tabs>
        <w:ind w:left="360" w:hanging="360"/>
      </w:pPr>
      <w:rPr>
        <w:rFonts w:ascii="Wingdings" w:hAnsi="Wingdings" w:hint="default"/>
      </w:rPr>
    </w:lvl>
    <w:lvl w:ilvl="1" w:tplc="3EAEF2E6">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3A119C2"/>
    <w:multiLevelType w:val="hybridMultilevel"/>
    <w:tmpl w:val="BFAA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AF4D44"/>
    <w:multiLevelType w:val="hybridMultilevel"/>
    <w:tmpl w:val="BA62E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B167A1"/>
    <w:multiLevelType w:val="hybridMultilevel"/>
    <w:tmpl w:val="877660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4F0B11"/>
    <w:multiLevelType w:val="hybridMultilevel"/>
    <w:tmpl w:val="5F4AF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lvlOverride w:ilvl="1">
      <w:startOverride w:val="1"/>
    </w:lvlOverride>
    <w:lvlOverride w:ilvl="2"/>
    <w:lvlOverride w:ilvl="3"/>
    <w:lvlOverride w:ilvl="4"/>
    <w:lvlOverride w:ilvl="5"/>
    <w:lvlOverride w:ilvl="6"/>
    <w:lvlOverride w:ilvl="7"/>
    <w:lvlOverride w:ilvl="8"/>
  </w:num>
  <w:num w:numId="10">
    <w:abstractNumId w:val="7"/>
    <w:lvlOverride w:ilvl="0"/>
    <w:lvlOverride w:ilvl="1">
      <w:startOverride w:val="1"/>
    </w:lvlOverride>
    <w:lvlOverride w:ilvl="2"/>
    <w:lvlOverride w:ilvl="3"/>
    <w:lvlOverride w:ilvl="4"/>
    <w:lvlOverride w:ilvl="5"/>
    <w:lvlOverride w:ilvl="6"/>
    <w:lvlOverride w:ilvl="7"/>
    <w:lvlOverride w:ilvl="8"/>
  </w:num>
  <w:num w:numId="11">
    <w:abstractNumId w:val="6"/>
  </w:num>
  <w:num w:numId="12">
    <w:abstractNumId w:val="11"/>
  </w:num>
  <w:num w:numId="13">
    <w:abstractNumId w:val="4"/>
  </w:num>
  <w:num w:numId="14">
    <w:abstractNumId w:val="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398E"/>
    <w:rsid w:val="00062BF6"/>
    <w:rsid w:val="001A474C"/>
    <w:rsid w:val="001B3E51"/>
    <w:rsid w:val="00203BB9"/>
    <w:rsid w:val="002B2E36"/>
    <w:rsid w:val="0037438C"/>
    <w:rsid w:val="004058A9"/>
    <w:rsid w:val="00441978"/>
    <w:rsid w:val="004B69BA"/>
    <w:rsid w:val="004C783C"/>
    <w:rsid w:val="00670F26"/>
    <w:rsid w:val="0081210B"/>
    <w:rsid w:val="0086398E"/>
    <w:rsid w:val="008661A1"/>
    <w:rsid w:val="008D6089"/>
    <w:rsid w:val="008E0C20"/>
    <w:rsid w:val="00926324"/>
    <w:rsid w:val="00962F2D"/>
    <w:rsid w:val="00997B9B"/>
    <w:rsid w:val="00A7001F"/>
    <w:rsid w:val="00C45AD3"/>
    <w:rsid w:val="00CB3D35"/>
    <w:rsid w:val="00D51D02"/>
    <w:rsid w:val="00E8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98E"/>
    <w:rPr>
      <w:rFonts w:ascii="Calibri" w:eastAsia="Times New Roman" w:hAnsi="Calibri" w:cs="Times New Roman"/>
      <w:lang w:eastAsia="ru-RU"/>
    </w:rPr>
  </w:style>
  <w:style w:type="paragraph" w:styleId="1">
    <w:name w:val="heading 1"/>
    <w:basedOn w:val="a"/>
    <w:next w:val="a"/>
    <w:link w:val="10"/>
    <w:qFormat/>
    <w:rsid w:val="00926324"/>
    <w:pPr>
      <w:keepNext/>
      <w:spacing w:before="240" w:after="60" w:line="240" w:lineRule="auto"/>
      <w:outlineLvl w:val="0"/>
    </w:pPr>
    <w:rPr>
      <w:rFonts w:ascii="Arial" w:hAnsi="Arial" w:cs="Arial"/>
      <w:b/>
      <w:bCs/>
      <w:kern w:val="32"/>
      <w:sz w:val="32"/>
      <w:szCs w:val="32"/>
    </w:rPr>
  </w:style>
  <w:style w:type="paragraph" w:styleId="4">
    <w:name w:val="heading 4"/>
    <w:basedOn w:val="a"/>
    <w:next w:val="a"/>
    <w:link w:val="40"/>
    <w:qFormat/>
    <w:rsid w:val="00926324"/>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86398E"/>
    <w:rPr>
      <w:rFonts w:ascii="Times New Roman" w:hAnsi="Times New Roman" w:cs="Times New Roman"/>
      <w:sz w:val="27"/>
      <w:szCs w:val="27"/>
      <w:shd w:val="clear" w:color="auto" w:fill="FFFFFF"/>
    </w:rPr>
  </w:style>
  <w:style w:type="paragraph" w:customStyle="1" w:styleId="20">
    <w:name w:val="Основной текст (2)"/>
    <w:basedOn w:val="a"/>
    <w:link w:val="2"/>
    <w:rsid w:val="0086398E"/>
    <w:pPr>
      <w:shd w:val="clear" w:color="auto" w:fill="FFFFFF"/>
      <w:spacing w:after="420" w:line="0" w:lineRule="atLeast"/>
    </w:pPr>
    <w:rPr>
      <w:rFonts w:ascii="Times New Roman" w:eastAsiaTheme="minorHAnsi" w:hAnsi="Times New Roman"/>
      <w:sz w:val="27"/>
      <w:szCs w:val="27"/>
      <w:lang w:eastAsia="en-US"/>
    </w:rPr>
  </w:style>
  <w:style w:type="paragraph" w:styleId="a3">
    <w:name w:val="Body Text"/>
    <w:basedOn w:val="a"/>
    <w:link w:val="a4"/>
    <w:unhideWhenUsed/>
    <w:rsid w:val="0086398E"/>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86398E"/>
    <w:rPr>
      <w:rFonts w:ascii="Times New Roman" w:eastAsia="Times New Roman" w:hAnsi="Times New Roman" w:cs="Times New Roman"/>
      <w:sz w:val="24"/>
      <w:szCs w:val="24"/>
      <w:lang w:eastAsia="ru-RU"/>
    </w:rPr>
  </w:style>
  <w:style w:type="paragraph" w:styleId="a5">
    <w:name w:val="List Paragraph"/>
    <w:basedOn w:val="a"/>
    <w:uiPriority w:val="34"/>
    <w:qFormat/>
    <w:rsid w:val="004C783C"/>
    <w:pPr>
      <w:ind w:left="720"/>
      <w:contextualSpacing/>
    </w:pPr>
  </w:style>
  <w:style w:type="paragraph" w:styleId="21">
    <w:name w:val="Body Text 2"/>
    <w:basedOn w:val="a"/>
    <w:link w:val="22"/>
    <w:uiPriority w:val="99"/>
    <w:semiHidden/>
    <w:unhideWhenUsed/>
    <w:rsid w:val="008661A1"/>
    <w:pPr>
      <w:spacing w:after="120" w:line="480" w:lineRule="auto"/>
    </w:pPr>
  </w:style>
  <w:style w:type="character" w:customStyle="1" w:styleId="22">
    <w:name w:val="Основной текст 2 Знак"/>
    <w:basedOn w:val="a0"/>
    <w:link w:val="21"/>
    <w:uiPriority w:val="99"/>
    <w:semiHidden/>
    <w:rsid w:val="008661A1"/>
    <w:rPr>
      <w:rFonts w:ascii="Calibri" w:eastAsia="Times New Roman" w:hAnsi="Calibri" w:cs="Times New Roman"/>
      <w:lang w:eastAsia="ru-RU"/>
    </w:rPr>
  </w:style>
  <w:style w:type="paragraph" w:styleId="a6">
    <w:name w:val="Normal (Web)"/>
    <w:basedOn w:val="a"/>
    <w:uiPriority w:val="99"/>
    <w:semiHidden/>
    <w:unhideWhenUsed/>
    <w:rsid w:val="008661A1"/>
    <w:pPr>
      <w:spacing w:before="100" w:beforeAutospacing="1" w:after="100" w:afterAutospacing="1" w:line="240" w:lineRule="auto"/>
    </w:pPr>
    <w:rPr>
      <w:rFonts w:ascii="Times New Roman" w:eastAsiaTheme="minorEastAsia" w:hAnsi="Times New Roman"/>
      <w:sz w:val="24"/>
      <w:szCs w:val="24"/>
    </w:rPr>
  </w:style>
  <w:style w:type="paragraph" w:styleId="a7">
    <w:name w:val="Balloon Text"/>
    <w:basedOn w:val="a"/>
    <w:link w:val="a8"/>
    <w:uiPriority w:val="99"/>
    <w:semiHidden/>
    <w:unhideWhenUsed/>
    <w:rsid w:val="00062B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BF6"/>
    <w:rPr>
      <w:rFonts w:ascii="Tahoma" w:eastAsia="Times New Roman" w:hAnsi="Tahoma" w:cs="Tahoma"/>
      <w:sz w:val="16"/>
      <w:szCs w:val="16"/>
      <w:lang w:eastAsia="ru-RU"/>
    </w:rPr>
  </w:style>
  <w:style w:type="paragraph" w:styleId="a9">
    <w:name w:val="Title"/>
    <w:basedOn w:val="a"/>
    <w:link w:val="aa"/>
    <w:qFormat/>
    <w:rsid w:val="00441978"/>
    <w:pPr>
      <w:spacing w:after="0" w:line="240" w:lineRule="auto"/>
      <w:jc w:val="center"/>
    </w:pPr>
    <w:rPr>
      <w:rFonts w:ascii="Times New Roman" w:hAnsi="Times New Roman"/>
      <w:b/>
      <w:sz w:val="32"/>
      <w:szCs w:val="20"/>
    </w:rPr>
  </w:style>
  <w:style w:type="character" w:customStyle="1" w:styleId="aa">
    <w:name w:val="Название Знак"/>
    <w:basedOn w:val="a0"/>
    <w:link w:val="a9"/>
    <w:rsid w:val="00441978"/>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926324"/>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926324"/>
    <w:rPr>
      <w:rFonts w:ascii="Arial" w:eastAsia="Times New Roman" w:hAnsi="Arial" w:cs="Arial"/>
      <w:b/>
      <w:bCs/>
      <w:kern w:val="32"/>
      <w:sz w:val="32"/>
      <w:szCs w:val="32"/>
      <w:lang w:eastAsia="ru-RU"/>
    </w:rPr>
  </w:style>
  <w:style w:type="paragraph" w:styleId="ab">
    <w:name w:val="header"/>
    <w:basedOn w:val="a"/>
    <w:link w:val="ac"/>
    <w:uiPriority w:val="99"/>
    <w:unhideWhenUsed/>
    <w:rsid w:val="00C45A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5AD3"/>
    <w:rPr>
      <w:rFonts w:ascii="Calibri" w:eastAsia="Times New Roman" w:hAnsi="Calibri" w:cs="Times New Roman"/>
      <w:lang w:eastAsia="ru-RU"/>
    </w:rPr>
  </w:style>
  <w:style w:type="paragraph" w:styleId="ad">
    <w:name w:val="footer"/>
    <w:basedOn w:val="a"/>
    <w:link w:val="ae"/>
    <w:uiPriority w:val="99"/>
    <w:unhideWhenUsed/>
    <w:rsid w:val="00C45A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5AD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3525">
      <w:bodyDiv w:val="1"/>
      <w:marLeft w:val="0"/>
      <w:marRight w:val="0"/>
      <w:marTop w:val="0"/>
      <w:marBottom w:val="0"/>
      <w:divBdr>
        <w:top w:val="none" w:sz="0" w:space="0" w:color="auto"/>
        <w:left w:val="none" w:sz="0" w:space="0" w:color="auto"/>
        <w:bottom w:val="none" w:sz="0" w:space="0" w:color="auto"/>
        <w:right w:val="none" w:sz="0" w:space="0" w:color="auto"/>
      </w:divBdr>
    </w:div>
    <w:div w:id="687414104">
      <w:bodyDiv w:val="1"/>
      <w:marLeft w:val="0"/>
      <w:marRight w:val="0"/>
      <w:marTop w:val="0"/>
      <w:marBottom w:val="0"/>
      <w:divBdr>
        <w:top w:val="none" w:sz="0" w:space="0" w:color="auto"/>
        <w:left w:val="none" w:sz="0" w:space="0" w:color="auto"/>
        <w:bottom w:val="none" w:sz="0" w:space="0" w:color="auto"/>
        <w:right w:val="none" w:sz="0" w:space="0" w:color="auto"/>
      </w:divBdr>
    </w:div>
    <w:div w:id="781537305">
      <w:bodyDiv w:val="1"/>
      <w:marLeft w:val="0"/>
      <w:marRight w:val="0"/>
      <w:marTop w:val="0"/>
      <w:marBottom w:val="0"/>
      <w:divBdr>
        <w:top w:val="none" w:sz="0" w:space="0" w:color="auto"/>
        <w:left w:val="none" w:sz="0" w:space="0" w:color="auto"/>
        <w:bottom w:val="none" w:sz="0" w:space="0" w:color="auto"/>
        <w:right w:val="none" w:sz="0" w:space="0" w:color="auto"/>
      </w:divBdr>
    </w:div>
    <w:div w:id="786315745">
      <w:bodyDiv w:val="1"/>
      <w:marLeft w:val="0"/>
      <w:marRight w:val="0"/>
      <w:marTop w:val="0"/>
      <w:marBottom w:val="0"/>
      <w:divBdr>
        <w:top w:val="none" w:sz="0" w:space="0" w:color="auto"/>
        <w:left w:val="none" w:sz="0" w:space="0" w:color="auto"/>
        <w:bottom w:val="none" w:sz="0" w:space="0" w:color="auto"/>
        <w:right w:val="none" w:sz="0" w:space="0" w:color="auto"/>
      </w:divBdr>
    </w:div>
    <w:div w:id="837618260">
      <w:bodyDiv w:val="1"/>
      <w:marLeft w:val="0"/>
      <w:marRight w:val="0"/>
      <w:marTop w:val="0"/>
      <w:marBottom w:val="0"/>
      <w:divBdr>
        <w:top w:val="none" w:sz="0" w:space="0" w:color="auto"/>
        <w:left w:val="none" w:sz="0" w:space="0" w:color="auto"/>
        <w:bottom w:val="none" w:sz="0" w:space="0" w:color="auto"/>
        <w:right w:val="none" w:sz="0" w:space="0" w:color="auto"/>
      </w:divBdr>
    </w:div>
    <w:div w:id="894703946">
      <w:bodyDiv w:val="1"/>
      <w:marLeft w:val="0"/>
      <w:marRight w:val="0"/>
      <w:marTop w:val="0"/>
      <w:marBottom w:val="0"/>
      <w:divBdr>
        <w:top w:val="none" w:sz="0" w:space="0" w:color="auto"/>
        <w:left w:val="none" w:sz="0" w:space="0" w:color="auto"/>
        <w:bottom w:val="none" w:sz="0" w:space="0" w:color="auto"/>
        <w:right w:val="none" w:sz="0" w:space="0" w:color="auto"/>
      </w:divBdr>
    </w:div>
    <w:div w:id="1075201181">
      <w:bodyDiv w:val="1"/>
      <w:marLeft w:val="0"/>
      <w:marRight w:val="0"/>
      <w:marTop w:val="0"/>
      <w:marBottom w:val="0"/>
      <w:divBdr>
        <w:top w:val="none" w:sz="0" w:space="0" w:color="auto"/>
        <w:left w:val="none" w:sz="0" w:space="0" w:color="auto"/>
        <w:bottom w:val="none" w:sz="0" w:space="0" w:color="auto"/>
        <w:right w:val="none" w:sz="0" w:space="0" w:color="auto"/>
      </w:divBdr>
    </w:div>
    <w:div w:id="1088695742">
      <w:bodyDiv w:val="1"/>
      <w:marLeft w:val="0"/>
      <w:marRight w:val="0"/>
      <w:marTop w:val="0"/>
      <w:marBottom w:val="0"/>
      <w:divBdr>
        <w:top w:val="none" w:sz="0" w:space="0" w:color="auto"/>
        <w:left w:val="none" w:sz="0" w:space="0" w:color="auto"/>
        <w:bottom w:val="none" w:sz="0" w:space="0" w:color="auto"/>
        <w:right w:val="none" w:sz="0" w:space="0" w:color="auto"/>
      </w:divBdr>
    </w:div>
    <w:div w:id="1111432210">
      <w:bodyDiv w:val="1"/>
      <w:marLeft w:val="0"/>
      <w:marRight w:val="0"/>
      <w:marTop w:val="0"/>
      <w:marBottom w:val="0"/>
      <w:divBdr>
        <w:top w:val="none" w:sz="0" w:space="0" w:color="auto"/>
        <w:left w:val="none" w:sz="0" w:space="0" w:color="auto"/>
        <w:bottom w:val="none" w:sz="0" w:space="0" w:color="auto"/>
        <w:right w:val="none" w:sz="0" w:space="0" w:color="auto"/>
      </w:divBdr>
    </w:div>
    <w:div w:id="1206866602">
      <w:bodyDiv w:val="1"/>
      <w:marLeft w:val="0"/>
      <w:marRight w:val="0"/>
      <w:marTop w:val="0"/>
      <w:marBottom w:val="0"/>
      <w:divBdr>
        <w:top w:val="none" w:sz="0" w:space="0" w:color="auto"/>
        <w:left w:val="none" w:sz="0" w:space="0" w:color="auto"/>
        <w:bottom w:val="none" w:sz="0" w:space="0" w:color="auto"/>
        <w:right w:val="none" w:sz="0" w:space="0" w:color="auto"/>
      </w:divBdr>
    </w:div>
    <w:div w:id="1631521859">
      <w:bodyDiv w:val="1"/>
      <w:marLeft w:val="0"/>
      <w:marRight w:val="0"/>
      <w:marTop w:val="0"/>
      <w:marBottom w:val="0"/>
      <w:divBdr>
        <w:top w:val="none" w:sz="0" w:space="0" w:color="auto"/>
        <w:left w:val="none" w:sz="0" w:space="0" w:color="auto"/>
        <w:bottom w:val="none" w:sz="0" w:space="0" w:color="auto"/>
        <w:right w:val="none" w:sz="0" w:space="0" w:color="auto"/>
      </w:divBdr>
    </w:div>
    <w:div w:id="1696074482">
      <w:bodyDiv w:val="1"/>
      <w:marLeft w:val="0"/>
      <w:marRight w:val="0"/>
      <w:marTop w:val="0"/>
      <w:marBottom w:val="0"/>
      <w:divBdr>
        <w:top w:val="none" w:sz="0" w:space="0" w:color="auto"/>
        <w:left w:val="none" w:sz="0" w:space="0" w:color="auto"/>
        <w:bottom w:val="none" w:sz="0" w:space="0" w:color="auto"/>
        <w:right w:val="none" w:sz="0" w:space="0" w:color="auto"/>
      </w:divBdr>
    </w:div>
    <w:div w:id="1731801910">
      <w:bodyDiv w:val="1"/>
      <w:marLeft w:val="0"/>
      <w:marRight w:val="0"/>
      <w:marTop w:val="0"/>
      <w:marBottom w:val="0"/>
      <w:divBdr>
        <w:top w:val="none" w:sz="0" w:space="0" w:color="auto"/>
        <w:left w:val="none" w:sz="0" w:space="0" w:color="auto"/>
        <w:bottom w:val="none" w:sz="0" w:space="0" w:color="auto"/>
        <w:right w:val="none" w:sz="0" w:space="0" w:color="auto"/>
      </w:divBdr>
    </w:div>
    <w:div w:id="1752193129">
      <w:bodyDiv w:val="1"/>
      <w:marLeft w:val="0"/>
      <w:marRight w:val="0"/>
      <w:marTop w:val="0"/>
      <w:marBottom w:val="0"/>
      <w:divBdr>
        <w:top w:val="none" w:sz="0" w:space="0" w:color="auto"/>
        <w:left w:val="none" w:sz="0" w:space="0" w:color="auto"/>
        <w:bottom w:val="none" w:sz="0" w:space="0" w:color="auto"/>
        <w:right w:val="none" w:sz="0" w:space="0" w:color="auto"/>
      </w:divBdr>
    </w:div>
    <w:div w:id="1926959257">
      <w:bodyDiv w:val="1"/>
      <w:marLeft w:val="0"/>
      <w:marRight w:val="0"/>
      <w:marTop w:val="0"/>
      <w:marBottom w:val="0"/>
      <w:divBdr>
        <w:top w:val="none" w:sz="0" w:space="0" w:color="auto"/>
        <w:left w:val="none" w:sz="0" w:space="0" w:color="auto"/>
        <w:bottom w:val="none" w:sz="0" w:space="0" w:color="auto"/>
        <w:right w:val="none" w:sz="0" w:space="0" w:color="auto"/>
      </w:divBdr>
    </w:div>
    <w:div w:id="2046981679">
      <w:bodyDiv w:val="1"/>
      <w:marLeft w:val="0"/>
      <w:marRight w:val="0"/>
      <w:marTop w:val="0"/>
      <w:marBottom w:val="0"/>
      <w:divBdr>
        <w:top w:val="none" w:sz="0" w:space="0" w:color="auto"/>
        <w:left w:val="none" w:sz="0" w:space="0" w:color="auto"/>
        <w:bottom w:val="none" w:sz="0" w:space="0" w:color="auto"/>
        <w:right w:val="none" w:sz="0" w:space="0" w:color="auto"/>
      </w:divBdr>
    </w:div>
    <w:div w:id="2048212996">
      <w:bodyDiv w:val="1"/>
      <w:marLeft w:val="0"/>
      <w:marRight w:val="0"/>
      <w:marTop w:val="0"/>
      <w:marBottom w:val="0"/>
      <w:divBdr>
        <w:top w:val="none" w:sz="0" w:space="0" w:color="auto"/>
        <w:left w:val="none" w:sz="0" w:space="0" w:color="auto"/>
        <w:bottom w:val="none" w:sz="0" w:space="0" w:color="auto"/>
        <w:right w:val="none" w:sz="0" w:space="0" w:color="auto"/>
      </w:divBdr>
    </w:div>
    <w:div w:id="20840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1800</Words>
  <Characters>10262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15</cp:revision>
  <dcterms:created xsi:type="dcterms:W3CDTF">2011-11-13T06:03:00Z</dcterms:created>
  <dcterms:modified xsi:type="dcterms:W3CDTF">2012-02-04T10:12:00Z</dcterms:modified>
</cp:coreProperties>
</file>