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AD9" w:rsidRPr="00150AD9" w:rsidRDefault="00150AD9" w:rsidP="003374D1">
      <w:pPr>
        <w:spacing w:after="0" w:line="240" w:lineRule="auto"/>
        <w:ind w:left="-284" w:right="75" w:hanging="11"/>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150AD9">
        <w:rPr>
          <w:rFonts w:ascii="Times New Roman" w:eastAsia="Times New Roman" w:hAnsi="Times New Roman" w:cs="Times New Roman"/>
          <w:color w:val="000000"/>
          <w:sz w:val="28"/>
          <w:lang w:eastAsia="ru-RU"/>
        </w:rPr>
        <w:t>Войно</w:t>
      </w:r>
      <w:proofErr w:type="spellEnd"/>
      <w:r w:rsidRPr="00150AD9">
        <w:rPr>
          <w:rFonts w:ascii="Times New Roman" w:eastAsia="Times New Roman" w:hAnsi="Times New Roman" w:cs="Times New Roman"/>
          <w:color w:val="000000"/>
          <w:sz w:val="28"/>
          <w:lang w:eastAsia="ru-RU"/>
        </w:rPr>
        <w:t xml:space="preserve"> </w:t>
      </w:r>
      <w:proofErr w:type="gramStart"/>
      <w:r w:rsidRPr="00150AD9">
        <w:rPr>
          <w:rFonts w:ascii="Times New Roman" w:eastAsia="Times New Roman" w:hAnsi="Times New Roman" w:cs="Times New Roman"/>
          <w:color w:val="000000"/>
          <w:sz w:val="28"/>
          <w:lang w:eastAsia="ru-RU"/>
        </w:rPr>
        <w:t>-</w:t>
      </w:r>
      <w:proofErr w:type="spellStart"/>
      <w:r w:rsidRPr="00150AD9">
        <w:rPr>
          <w:rFonts w:ascii="Times New Roman" w:eastAsia="Times New Roman" w:hAnsi="Times New Roman" w:cs="Times New Roman"/>
          <w:color w:val="000000"/>
          <w:sz w:val="28"/>
          <w:lang w:eastAsia="ru-RU"/>
        </w:rPr>
        <w:t>Я</w:t>
      </w:r>
      <w:proofErr w:type="gramEnd"/>
      <w:r w:rsidRPr="00150AD9">
        <w:rPr>
          <w:rFonts w:ascii="Times New Roman" w:eastAsia="Times New Roman" w:hAnsi="Times New Roman" w:cs="Times New Roman"/>
          <w:color w:val="000000"/>
          <w:sz w:val="28"/>
          <w:lang w:eastAsia="ru-RU"/>
        </w:rPr>
        <w:t>сенецкого</w:t>
      </w:r>
      <w:proofErr w:type="spellEnd"/>
      <w:r w:rsidRPr="00150AD9">
        <w:rPr>
          <w:rFonts w:ascii="Times New Roman" w:eastAsia="Times New Roman" w:hAnsi="Times New Roman" w:cs="Times New Roman"/>
          <w:color w:val="000000"/>
          <w:sz w:val="28"/>
          <w:lang w:eastAsia="ru-RU"/>
        </w:rPr>
        <w:t xml:space="preserve">» Министерства здравоохранения Российской Федерации </w:t>
      </w:r>
    </w:p>
    <w:p w:rsidR="00150AD9" w:rsidRPr="00150AD9" w:rsidRDefault="00150AD9" w:rsidP="003374D1">
      <w:pPr>
        <w:spacing w:after="0" w:line="240" w:lineRule="auto"/>
        <w:ind w:left="-284" w:right="146" w:hanging="11"/>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Фармацевтический колледж</w:t>
      </w:r>
      <w:r w:rsidRPr="00150AD9">
        <w:rPr>
          <w:rFonts w:ascii="Times New Roman" w:eastAsia="Times New Roman" w:hAnsi="Times New Roman" w:cs="Times New Roman"/>
          <w:color w:val="000000"/>
          <w:lang w:eastAsia="ru-RU"/>
        </w:rPr>
        <w:t xml:space="preserve"> </w:t>
      </w:r>
    </w:p>
    <w:p w:rsidR="00150AD9" w:rsidRPr="00150AD9" w:rsidRDefault="00150AD9" w:rsidP="00150AD9">
      <w:pPr>
        <w:spacing w:after="14"/>
        <w:ind w:right="78"/>
        <w:jc w:val="center"/>
        <w:rPr>
          <w:rFonts w:ascii="Times New Roman" w:eastAsia="Times New Roman" w:hAnsi="Times New Roman" w:cs="Times New Roman"/>
          <w:color w:val="000000"/>
          <w:sz w:val="28"/>
          <w:lang w:eastAsia="ru-RU"/>
        </w:rPr>
      </w:pPr>
      <w:r w:rsidRPr="00150AD9">
        <w:rPr>
          <w:rFonts w:ascii="Arial" w:eastAsia="Arial" w:hAnsi="Arial" w:cs="Arial"/>
          <w:b/>
          <w:i/>
          <w:color w:val="000000"/>
          <w:sz w:val="24"/>
          <w:lang w:eastAsia="ru-RU"/>
        </w:rPr>
        <w:t xml:space="preserve"> </w:t>
      </w:r>
    </w:p>
    <w:p w:rsidR="00150AD9" w:rsidRPr="00150AD9" w:rsidRDefault="00150AD9" w:rsidP="00150AD9">
      <w:pPr>
        <w:spacing w:after="340"/>
        <w:ind w:left="1"/>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4"/>
          <w:lang w:eastAsia="ru-RU"/>
        </w:rPr>
        <w:t xml:space="preserve"> </w:t>
      </w:r>
    </w:p>
    <w:p w:rsidR="00150AD9" w:rsidRPr="00150AD9" w:rsidRDefault="00150AD9" w:rsidP="003374D1">
      <w:pPr>
        <w:keepNext/>
        <w:keepLines/>
        <w:spacing w:after="0"/>
        <w:ind w:left="-284" w:right="143"/>
        <w:jc w:val="center"/>
        <w:outlineLvl w:val="0"/>
        <w:rPr>
          <w:rFonts w:ascii="Times New Roman" w:eastAsia="Times New Roman" w:hAnsi="Times New Roman" w:cs="Times New Roman"/>
          <w:b/>
          <w:color w:val="000000"/>
          <w:sz w:val="24"/>
          <w:lang w:eastAsia="ru-RU"/>
        </w:rPr>
      </w:pPr>
      <w:r w:rsidRPr="00150AD9">
        <w:rPr>
          <w:rFonts w:ascii="Cambria" w:eastAsia="Cambria" w:hAnsi="Cambria" w:cs="Cambria"/>
          <w:b/>
          <w:color w:val="000000"/>
          <w:sz w:val="36"/>
          <w:lang w:eastAsia="ru-RU"/>
        </w:rPr>
        <w:t>Дневник</w:t>
      </w:r>
      <w:r w:rsidRPr="00150AD9">
        <w:rPr>
          <w:rFonts w:ascii="Cambria" w:eastAsia="Cambria" w:hAnsi="Cambria" w:cs="Cambria"/>
          <w:b/>
          <w:color w:val="4F81BC"/>
          <w:sz w:val="36"/>
          <w:lang w:eastAsia="ru-RU"/>
        </w:rPr>
        <w:t xml:space="preserve"> </w:t>
      </w:r>
    </w:p>
    <w:p w:rsidR="00150AD9" w:rsidRPr="00150AD9" w:rsidRDefault="00150AD9" w:rsidP="00150AD9">
      <w:pPr>
        <w:spacing w:after="113"/>
        <w:ind w:left="1"/>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 </w:t>
      </w:r>
    </w:p>
    <w:p w:rsidR="00150AD9" w:rsidRPr="00150AD9" w:rsidRDefault="00150AD9" w:rsidP="003374D1">
      <w:pPr>
        <w:spacing w:after="132"/>
        <w:ind w:left="-284" w:right="146" w:hanging="10"/>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Учебной практики </w:t>
      </w:r>
    </w:p>
    <w:p w:rsidR="00150AD9" w:rsidRDefault="00150AD9" w:rsidP="003374D1">
      <w:pPr>
        <w:spacing w:after="4" w:line="358" w:lineRule="auto"/>
        <w:ind w:left="-284" w:hanging="10"/>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по МДК</w:t>
      </w:r>
      <w:r>
        <w:rPr>
          <w:rFonts w:ascii="Times New Roman" w:eastAsia="Times New Roman" w:hAnsi="Times New Roman" w:cs="Times New Roman"/>
          <w:color w:val="000000"/>
          <w:sz w:val="28"/>
          <w:lang w:eastAsia="ru-RU"/>
        </w:rPr>
        <w:t xml:space="preserve"> 04.01 </w:t>
      </w:r>
      <w:r w:rsidRPr="00150AD9">
        <w:rPr>
          <w:rFonts w:ascii="Times New Roman" w:eastAsia="Times New Roman" w:hAnsi="Times New Roman" w:cs="Times New Roman"/>
          <w:color w:val="000000"/>
          <w:sz w:val="28"/>
          <w:lang w:eastAsia="ru-RU"/>
        </w:rPr>
        <w:t xml:space="preserve">«Теория и практика лабораторных </w:t>
      </w:r>
      <w:r w:rsidR="00E007F9" w:rsidRPr="00150AD9">
        <w:rPr>
          <w:rFonts w:ascii="Times New Roman" w:eastAsia="Times New Roman" w:hAnsi="Times New Roman" w:cs="Times New Roman"/>
          <w:color w:val="000000"/>
          <w:sz w:val="28"/>
          <w:lang w:eastAsia="ru-RU"/>
        </w:rPr>
        <w:t>микробиологических и</w:t>
      </w:r>
      <w:r w:rsidRPr="00150AD9">
        <w:rPr>
          <w:rFonts w:ascii="Times New Roman" w:eastAsia="Times New Roman" w:hAnsi="Times New Roman" w:cs="Times New Roman"/>
          <w:color w:val="000000"/>
          <w:sz w:val="28"/>
          <w:lang w:eastAsia="ru-RU"/>
        </w:rPr>
        <w:t xml:space="preserve"> иммунологических исследований» </w:t>
      </w:r>
    </w:p>
    <w:p w:rsidR="00A579B3" w:rsidRDefault="00A579B3" w:rsidP="00A579B3">
      <w:pPr>
        <w:spacing w:after="16"/>
        <w:ind w:right="85"/>
        <w:jc w:val="center"/>
        <w:rPr>
          <w:rFonts w:ascii="Times New Roman" w:eastAsia="Times New Roman" w:hAnsi="Times New Roman" w:cs="Times New Roman"/>
          <w:color w:val="000000"/>
          <w:sz w:val="28"/>
          <w:lang w:eastAsia="ru-RU"/>
        </w:rPr>
      </w:pPr>
    </w:p>
    <w:p w:rsidR="00A579B3" w:rsidRDefault="00A579B3" w:rsidP="00A579B3">
      <w:pPr>
        <w:spacing w:after="16"/>
        <w:ind w:right="85"/>
        <w:jc w:val="center"/>
        <w:rPr>
          <w:rFonts w:ascii="Times New Roman" w:eastAsia="Times New Roman" w:hAnsi="Times New Roman" w:cs="Times New Roman"/>
          <w:color w:val="000000"/>
          <w:sz w:val="28"/>
          <w:lang w:eastAsia="ru-RU"/>
        </w:rPr>
      </w:pPr>
    </w:p>
    <w:p w:rsidR="00D33D57" w:rsidRPr="00150AD9" w:rsidRDefault="00D33D57" w:rsidP="00A579B3">
      <w:pPr>
        <w:spacing w:after="16"/>
        <w:ind w:right="85"/>
        <w:jc w:val="center"/>
        <w:rPr>
          <w:rFonts w:ascii="Times New Roman" w:eastAsia="Times New Roman" w:hAnsi="Times New Roman" w:cs="Times New Roman"/>
          <w:color w:val="000000"/>
          <w:sz w:val="28"/>
          <w:lang w:eastAsia="ru-RU"/>
        </w:rPr>
      </w:pPr>
    </w:p>
    <w:p w:rsidR="00150AD9" w:rsidRPr="00A579B3" w:rsidRDefault="00373BEB" w:rsidP="003374D1">
      <w:pPr>
        <w:spacing w:after="0"/>
        <w:ind w:left="-284" w:right="85"/>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Сарапу</w:t>
      </w:r>
      <w:proofErr w:type="spellEnd"/>
      <w:r>
        <w:rPr>
          <w:rFonts w:ascii="Times New Roman" w:eastAsia="Times New Roman" w:hAnsi="Times New Roman" w:cs="Times New Roman"/>
          <w:color w:val="000000"/>
          <w:sz w:val="28"/>
          <w:szCs w:val="28"/>
          <w:lang w:eastAsia="ru-RU"/>
        </w:rPr>
        <w:t xml:space="preserve"> Алёна Андреевна</w:t>
      </w:r>
    </w:p>
    <w:p w:rsidR="00150AD9" w:rsidRPr="00150AD9" w:rsidRDefault="00273A57" w:rsidP="003374D1">
      <w:pPr>
        <w:spacing w:after="44"/>
        <w:ind w:left="-284"/>
        <w:rPr>
          <w:rFonts w:ascii="Times New Roman" w:eastAsia="Times New Roman" w:hAnsi="Times New Roman" w:cs="Times New Roman"/>
          <w:color w:val="000000"/>
          <w:sz w:val="28"/>
          <w:lang w:eastAsia="ru-RU"/>
        </w:rPr>
      </w:pPr>
      <w:r>
        <w:rPr>
          <w:rFonts w:ascii="Calibri" w:eastAsia="Calibri" w:hAnsi="Calibri" w:cs="Calibri"/>
          <w:noProof/>
          <w:color w:val="000000"/>
          <w:lang w:eastAsia="ru-RU"/>
        </w:rPr>
      </w:r>
      <w:r>
        <w:rPr>
          <w:rFonts w:ascii="Calibri" w:eastAsia="Calibri" w:hAnsi="Calibri" w:cs="Calibri"/>
          <w:noProof/>
          <w:color w:val="000000"/>
          <w:lang w:eastAsia="ru-RU"/>
        </w:rPr>
        <w:pict>
          <v:group id="Group 32669" o:spid="_x0000_s1026" style="width:456.5pt;height:1.45pt;mso-position-horizontal-relative:char;mso-position-vertical-relative:line" coordsize="57972,182">
            <v:shape id="Shape 46569" o:spid="_x0000_s1027" style="position:absolute;width:57972;height:182;visibility:visible;mso-wrap-style:square;v-text-anchor:top" coordsize="5797296,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JTpsYA&#10;AADeAAAADwAAAGRycy9kb3ducmV2LnhtbESPQWvCQBSE7wX/w/KE3upGsaFGVxFR6KEXo0KPj+wz&#10;G8y+TbKrxn/fLQgeh5n5hlmseluLG3W+cqxgPEpAEBdOV1wqOB52H18gfEDWWDsmBQ/ysFoO3haY&#10;aXfnPd3yUIoIYZ+hAhNCk0npC0MW/cg1xNE7u85iiLIrpe7wHuG2lpMkSaXFiuOCwYY2hopLfrUK&#10;tsXvYWIem5/2fMz3LfWndkYnpd6H/XoOIlAfXuFn+1srmKaf6Qz+78Qr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JTpsYAAADeAAAADwAAAAAAAAAAAAAAAACYAgAAZHJz&#10;L2Rvd25yZXYueG1sUEsFBgAAAAAEAAQA9QAAAIsDAAAAAA==&#10;" adj="0,,0" path="m,l5797296,r,18288l,18288,,e" fillcolor="black" stroked="f" strokeweight="0">
              <v:stroke miterlimit="83231f" joinstyle="miter"/>
              <v:formulas/>
              <v:path arrowok="t" o:connecttype="segments" textboxrect="0,0,5797296,18288"/>
            </v:shape>
            <w10:wrap type="none"/>
            <w10:anchorlock/>
          </v:group>
        </w:pict>
      </w:r>
    </w:p>
    <w:p w:rsidR="00150AD9" w:rsidRPr="00150AD9" w:rsidRDefault="00150AD9" w:rsidP="003374D1">
      <w:pPr>
        <w:spacing w:after="72"/>
        <w:ind w:left="-284" w:right="147"/>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4"/>
          <w:lang w:eastAsia="ru-RU"/>
        </w:rPr>
        <w:t xml:space="preserve">ФИО </w:t>
      </w:r>
    </w:p>
    <w:p w:rsidR="00150AD9" w:rsidRDefault="00150AD9" w:rsidP="003374D1">
      <w:pPr>
        <w:spacing w:after="5" w:line="258" w:lineRule="auto"/>
        <w:ind w:left="-284" w:right="132" w:hanging="10"/>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Место прохождения практики </w:t>
      </w:r>
      <w:r w:rsidR="00A579B3">
        <w:rPr>
          <w:rFonts w:ascii="Times New Roman" w:eastAsia="Times New Roman" w:hAnsi="Times New Roman" w:cs="Times New Roman"/>
          <w:color w:val="000000"/>
          <w:sz w:val="28"/>
          <w:lang w:eastAsia="ru-RU"/>
        </w:rPr>
        <w:t xml:space="preserve"> </w:t>
      </w:r>
    </w:p>
    <w:p w:rsidR="00A579B3" w:rsidRPr="00150AD9" w:rsidRDefault="00A579B3" w:rsidP="003374D1">
      <w:pPr>
        <w:spacing w:after="5" w:line="258" w:lineRule="auto"/>
        <w:ind w:left="-284" w:right="132" w:hanging="10"/>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Фармацевтический колледж, лабораторная диагностика</w:t>
      </w:r>
    </w:p>
    <w:p w:rsidR="00150AD9" w:rsidRPr="00150AD9" w:rsidRDefault="00150AD9" w:rsidP="003374D1">
      <w:pPr>
        <w:spacing w:after="0"/>
        <w:ind w:left="-4" w:hanging="10"/>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__________________________________________________________ </w:t>
      </w:r>
    </w:p>
    <w:p w:rsidR="00150AD9" w:rsidRPr="00150AD9" w:rsidRDefault="00150AD9" w:rsidP="003374D1">
      <w:pPr>
        <w:tabs>
          <w:tab w:val="center" w:pos="709"/>
          <w:tab w:val="center" w:pos="4164"/>
        </w:tabs>
        <w:spacing w:after="0" w:line="258" w:lineRule="auto"/>
        <w:ind w:left="-284"/>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 </w:t>
      </w:r>
      <w:r w:rsidRPr="00150AD9">
        <w:rPr>
          <w:rFonts w:ascii="Times New Roman" w:eastAsia="Times New Roman" w:hAnsi="Times New Roman" w:cs="Times New Roman"/>
          <w:color w:val="000000"/>
          <w:sz w:val="28"/>
          <w:lang w:eastAsia="ru-RU"/>
        </w:rPr>
        <w:tab/>
        <w:t xml:space="preserve"> </w:t>
      </w:r>
      <w:r w:rsidRPr="00150AD9">
        <w:rPr>
          <w:rFonts w:ascii="Times New Roman" w:eastAsia="Times New Roman" w:hAnsi="Times New Roman" w:cs="Times New Roman"/>
          <w:color w:val="000000"/>
          <w:sz w:val="28"/>
          <w:lang w:eastAsia="ru-RU"/>
        </w:rPr>
        <w:tab/>
        <w:t xml:space="preserve">            (медицинская организация, отделение) </w:t>
      </w:r>
    </w:p>
    <w:p w:rsidR="00150AD9" w:rsidRPr="00150AD9" w:rsidRDefault="00150AD9" w:rsidP="003374D1">
      <w:pPr>
        <w:ind w:left="1"/>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 </w:t>
      </w:r>
    </w:p>
    <w:p w:rsidR="00150AD9" w:rsidRPr="00D33D57" w:rsidRDefault="00A579B3" w:rsidP="003374D1">
      <w:pPr>
        <w:spacing w:after="247" w:line="258" w:lineRule="auto"/>
        <w:ind w:left="-284" w:right="132" w:hanging="10"/>
        <w:jc w:val="both"/>
        <w:rPr>
          <w:rFonts w:ascii="Times New Roman" w:eastAsia="Times New Roman" w:hAnsi="Times New Roman" w:cs="Times New Roman"/>
          <w:color w:val="000000"/>
          <w:sz w:val="28"/>
          <w:u w:val="single"/>
          <w:lang w:eastAsia="ru-RU"/>
        </w:rPr>
      </w:pPr>
      <w:r>
        <w:rPr>
          <w:rFonts w:ascii="Times New Roman" w:eastAsia="Times New Roman" w:hAnsi="Times New Roman" w:cs="Times New Roman"/>
          <w:color w:val="000000"/>
          <w:sz w:val="28"/>
          <w:lang w:eastAsia="ru-RU"/>
        </w:rPr>
        <w:t xml:space="preserve">с </w:t>
      </w:r>
      <w:r w:rsidR="003374D1">
        <w:rPr>
          <w:rFonts w:ascii="Times New Roman" w:eastAsia="Times New Roman" w:hAnsi="Times New Roman" w:cs="Times New Roman"/>
          <w:color w:val="000000"/>
          <w:sz w:val="28"/>
          <w:u w:val="single"/>
          <w:lang w:eastAsia="ru-RU"/>
        </w:rPr>
        <w:t>« 22</w:t>
      </w:r>
      <w:r w:rsidRPr="00A579B3">
        <w:rPr>
          <w:rFonts w:ascii="Times New Roman" w:eastAsia="Times New Roman" w:hAnsi="Times New Roman" w:cs="Times New Roman"/>
          <w:color w:val="000000"/>
          <w:sz w:val="28"/>
          <w:u w:val="single"/>
          <w:lang w:eastAsia="ru-RU"/>
        </w:rPr>
        <w:t xml:space="preserve"> </w:t>
      </w:r>
      <w:r w:rsidR="00150AD9" w:rsidRPr="00A579B3">
        <w:rPr>
          <w:rFonts w:ascii="Times New Roman" w:eastAsia="Times New Roman" w:hAnsi="Times New Roman" w:cs="Times New Roman"/>
          <w:color w:val="000000"/>
          <w:sz w:val="28"/>
          <w:u w:val="single"/>
          <w:lang w:eastAsia="ru-RU"/>
        </w:rPr>
        <w:t>»</w:t>
      </w:r>
      <w:r w:rsidRPr="00A579B3">
        <w:rPr>
          <w:rFonts w:ascii="Times New Roman" w:eastAsia="Times New Roman" w:hAnsi="Times New Roman" w:cs="Times New Roman"/>
          <w:color w:val="000000"/>
          <w:sz w:val="28"/>
          <w:u w:val="single"/>
          <w:lang w:eastAsia="ru-RU"/>
        </w:rPr>
        <w:t xml:space="preserve">  Июня  2019</w:t>
      </w:r>
      <w:r w:rsidR="00150AD9" w:rsidRPr="00A579B3">
        <w:rPr>
          <w:rFonts w:ascii="Times New Roman" w:eastAsia="Times New Roman" w:hAnsi="Times New Roman" w:cs="Times New Roman"/>
          <w:color w:val="000000"/>
          <w:sz w:val="28"/>
          <w:u w:val="single"/>
          <w:lang w:eastAsia="ru-RU"/>
        </w:rPr>
        <w:t xml:space="preserve"> г.</w:t>
      </w:r>
      <w:r w:rsidR="00150AD9">
        <w:rPr>
          <w:rFonts w:ascii="Times New Roman" w:eastAsia="Times New Roman" w:hAnsi="Times New Roman" w:cs="Times New Roman"/>
          <w:color w:val="000000"/>
          <w:sz w:val="28"/>
          <w:lang w:eastAsia="ru-RU"/>
        </w:rPr>
        <w:t xml:space="preserve">   по  </w:t>
      </w:r>
      <w:r w:rsidR="003374D1">
        <w:rPr>
          <w:rFonts w:ascii="Times New Roman" w:eastAsia="Times New Roman" w:hAnsi="Times New Roman" w:cs="Times New Roman"/>
          <w:color w:val="000000"/>
          <w:sz w:val="28"/>
          <w:u w:val="single"/>
          <w:lang w:eastAsia="ru-RU"/>
        </w:rPr>
        <w:t>« 28</w:t>
      </w:r>
      <w:r w:rsidRPr="00A579B3">
        <w:rPr>
          <w:rFonts w:ascii="Times New Roman" w:eastAsia="Times New Roman" w:hAnsi="Times New Roman" w:cs="Times New Roman"/>
          <w:color w:val="000000"/>
          <w:sz w:val="28"/>
          <w:u w:val="single"/>
          <w:lang w:eastAsia="ru-RU"/>
        </w:rPr>
        <w:t xml:space="preserve"> » Июня 2019</w:t>
      </w:r>
      <w:r w:rsidR="00150AD9" w:rsidRPr="00A579B3">
        <w:rPr>
          <w:rFonts w:ascii="Times New Roman" w:eastAsia="Times New Roman" w:hAnsi="Times New Roman" w:cs="Times New Roman"/>
          <w:color w:val="000000"/>
          <w:sz w:val="28"/>
          <w:u w:val="single"/>
          <w:lang w:eastAsia="ru-RU"/>
        </w:rPr>
        <w:t xml:space="preserve"> г. </w:t>
      </w:r>
    </w:p>
    <w:p w:rsidR="00150AD9" w:rsidRPr="00150AD9" w:rsidRDefault="00150AD9" w:rsidP="003374D1">
      <w:pPr>
        <w:spacing w:after="100" w:afterAutospacing="1" w:line="361" w:lineRule="auto"/>
        <w:ind w:left="-284" w:right="-1" w:hanging="10"/>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Руководители практики:</w:t>
      </w:r>
    </w:p>
    <w:p w:rsidR="00150AD9" w:rsidRPr="00150AD9" w:rsidRDefault="00150AD9" w:rsidP="003374D1">
      <w:pPr>
        <w:spacing w:after="100" w:afterAutospacing="1" w:line="258" w:lineRule="auto"/>
        <w:ind w:left="-284" w:right="132" w:hanging="10"/>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Методический – Ф.И.О. (его должность) </w:t>
      </w:r>
      <w:proofErr w:type="spellStart"/>
      <w:r w:rsidR="00373BEB">
        <w:rPr>
          <w:rFonts w:ascii="Times New Roman" w:eastAsia="Times New Roman" w:hAnsi="Times New Roman" w:cs="Times New Roman"/>
          <w:color w:val="000000"/>
          <w:sz w:val="28"/>
          <w:u w:val="single"/>
          <w:lang w:eastAsia="ru-RU"/>
        </w:rPr>
        <w:t>Тюльпанова</w:t>
      </w:r>
      <w:proofErr w:type="spellEnd"/>
      <w:r w:rsidR="00373BEB">
        <w:rPr>
          <w:rFonts w:ascii="Times New Roman" w:eastAsia="Times New Roman" w:hAnsi="Times New Roman" w:cs="Times New Roman"/>
          <w:color w:val="000000"/>
          <w:sz w:val="28"/>
          <w:u w:val="single"/>
          <w:lang w:eastAsia="ru-RU"/>
        </w:rPr>
        <w:t xml:space="preserve"> О.Ю.</w:t>
      </w:r>
      <w:r w:rsidR="00373BEB">
        <w:rPr>
          <w:rFonts w:ascii="Times New Roman" w:eastAsia="Times New Roman" w:hAnsi="Times New Roman" w:cs="Times New Roman"/>
          <w:color w:val="000000"/>
          <w:sz w:val="28"/>
          <w:lang w:eastAsia="ru-RU"/>
        </w:rPr>
        <w:t xml:space="preserve"> </w:t>
      </w:r>
      <w:r w:rsidR="00D33D57" w:rsidRPr="00D33D57">
        <w:rPr>
          <w:rFonts w:ascii="Times New Roman" w:eastAsia="Times New Roman" w:hAnsi="Times New Roman" w:cs="Times New Roman"/>
          <w:color w:val="000000"/>
          <w:sz w:val="28"/>
          <w:u w:val="single"/>
          <w:lang w:eastAsia="ru-RU"/>
        </w:rPr>
        <w:t>(преподаватель)</w:t>
      </w:r>
      <w:r w:rsidR="00D33D57">
        <w:rPr>
          <w:rFonts w:ascii="Times New Roman" w:eastAsia="Times New Roman" w:hAnsi="Times New Roman" w:cs="Times New Roman"/>
          <w:color w:val="000000"/>
          <w:sz w:val="28"/>
          <w:lang w:eastAsia="ru-RU"/>
        </w:rPr>
        <w:t xml:space="preserve"> </w:t>
      </w:r>
      <w:r w:rsidRPr="00150AD9">
        <w:rPr>
          <w:rFonts w:ascii="Times New Roman" w:eastAsia="Times New Roman" w:hAnsi="Times New Roman" w:cs="Times New Roman"/>
          <w:color w:val="000000"/>
          <w:sz w:val="28"/>
          <w:lang w:eastAsia="ru-RU"/>
        </w:rPr>
        <w:t xml:space="preserve"> </w:t>
      </w:r>
    </w:p>
    <w:p w:rsidR="00D33D57" w:rsidRDefault="00D33D57" w:rsidP="00150AD9">
      <w:pPr>
        <w:spacing w:after="4"/>
        <w:ind w:left="10" w:right="146" w:hanging="10"/>
        <w:jc w:val="center"/>
        <w:rPr>
          <w:rFonts w:ascii="Times New Roman" w:eastAsia="Times New Roman" w:hAnsi="Times New Roman" w:cs="Times New Roman"/>
          <w:color w:val="000000"/>
          <w:sz w:val="28"/>
          <w:lang w:eastAsia="ru-RU"/>
        </w:rPr>
      </w:pPr>
    </w:p>
    <w:p w:rsidR="003374D1" w:rsidRDefault="003374D1" w:rsidP="00D33D57">
      <w:pPr>
        <w:spacing w:after="4"/>
        <w:ind w:left="10" w:right="146" w:hanging="10"/>
        <w:jc w:val="center"/>
        <w:rPr>
          <w:rFonts w:ascii="Times New Roman" w:eastAsia="Times New Roman" w:hAnsi="Times New Roman" w:cs="Times New Roman"/>
          <w:color w:val="000000"/>
          <w:sz w:val="28"/>
          <w:lang w:eastAsia="ru-RU"/>
        </w:rPr>
      </w:pPr>
    </w:p>
    <w:p w:rsidR="003374D1" w:rsidRDefault="00273A57">
      <w:pPr>
        <w:rPr>
          <w:rFonts w:ascii="Times New Roman" w:eastAsia="Times New Roman" w:hAnsi="Times New Roman" w:cs="Times New Roman"/>
          <w:color w:val="000000"/>
          <w:sz w:val="28"/>
          <w:lang w:eastAsia="ru-RU"/>
        </w:rPr>
      </w:pPr>
      <w:r>
        <w:rPr>
          <w:rFonts w:ascii="Times New Roman" w:eastAsia="Times New Roman" w:hAnsi="Times New Roman" w:cs="Times New Roman"/>
          <w:noProof/>
          <w:color w:val="000000"/>
          <w:sz w:val="28"/>
          <w:lang w:eastAsia="ru-RU"/>
        </w:rPr>
        <w:pict>
          <v:shapetype id="_x0000_t202" coordsize="21600,21600" o:spt="202" path="m,l,21600r21600,l21600,xe">
            <v:stroke joinstyle="miter"/>
            <v:path gradientshapeok="t" o:connecttype="rect"/>
          </v:shapetype>
          <v:shape id="_x0000_s1051" type="#_x0000_t202" style="position:absolute;margin-left:145.1pt;margin-top:182.8pt;width:130.65pt;height:1in;z-index:251662336" filled="f" stroked="f">
            <v:textbox>
              <w:txbxContent>
                <w:p w:rsidR="00273A57" w:rsidRPr="003374D1" w:rsidRDefault="00273A57">
                  <w:pPr>
                    <w:rPr>
                      <w:rFonts w:ascii="Times New Roman" w:hAnsi="Times New Roman" w:cs="Times New Roman"/>
                      <w:sz w:val="28"/>
                    </w:rPr>
                  </w:pPr>
                  <w:r w:rsidRPr="003374D1">
                    <w:rPr>
                      <w:rFonts w:ascii="Times New Roman" w:hAnsi="Times New Roman" w:cs="Times New Roman"/>
                      <w:sz w:val="28"/>
                    </w:rPr>
                    <w:t xml:space="preserve">Красноярск, 2019 </w:t>
                  </w:r>
                </w:p>
              </w:txbxContent>
            </v:textbox>
          </v:shape>
        </w:pict>
      </w:r>
      <w:r w:rsidR="003374D1">
        <w:rPr>
          <w:rFonts w:ascii="Times New Roman" w:eastAsia="Times New Roman" w:hAnsi="Times New Roman" w:cs="Times New Roman"/>
          <w:color w:val="000000"/>
          <w:sz w:val="28"/>
          <w:lang w:eastAsia="ru-RU"/>
        </w:rPr>
        <w:br w:type="page"/>
      </w:r>
    </w:p>
    <w:p w:rsidR="00D33D57" w:rsidRPr="00D33D57" w:rsidRDefault="00D33D57" w:rsidP="00D33D57">
      <w:pPr>
        <w:spacing w:after="4"/>
        <w:ind w:left="10" w:right="146" w:hanging="10"/>
        <w:jc w:val="center"/>
        <w:rPr>
          <w:rFonts w:ascii="Times New Roman" w:eastAsia="Times New Roman" w:hAnsi="Times New Roman" w:cs="Times New Roman"/>
          <w:color w:val="000000"/>
          <w:sz w:val="28"/>
          <w:lang w:eastAsia="ru-RU"/>
        </w:rPr>
      </w:pPr>
    </w:p>
    <w:p w:rsidR="00150AD9" w:rsidRPr="00150AD9" w:rsidRDefault="00150AD9" w:rsidP="00150AD9">
      <w:pPr>
        <w:keepNext/>
        <w:keepLines/>
        <w:spacing w:after="308" w:line="258" w:lineRule="auto"/>
        <w:ind w:left="4537" w:right="3760" w:hanging="845"/>
        <w:outlineLvl w:val="1"/>
        <w:rPr>
          <w:rFonts w:ascii="Times New Roman" w:eastAsia="Times New Roman" w:hAnsi="Times New Roman" w:cs="Times New Roman"/>
          <w:color w:val="000000"/>
          <w:sz w:val="32"/>
          <w:lang w:eastAsia="ru-RU"/>
        </w:rPr>
      </w:pPr>
      <w:r w:rsidRPr="00150AD9">
        <w:rPr>
          <w:rFonts w:ascii="Times New Roman" w:eastAsia="Times New Roman" w:hAnsi="Times New Roman" w:cs="Times New Roman"/>
          <w:color w:val="000000"/>
          <w:sz w:val="32"/>
          <w:lang w:eastAsia="ru-RU"/>
        </w:rPr>
        <w:t xml:space="preserve">Содержание  </w:t>
      </w:r>
    </w:p>
    <w:p w:rsidR="00150AD9" w:rsidRPr="00150AD9" w:rsidRDefault="00150AD9" w:rsidP="005D4DC7">
      <w:pPr>
        <w:numPr>
          <w:ilvl w:val="0"/>
          <w:numId w:val="9"/>
        </w:numPr>
        <w:spacing w:after="0" w:line="240" w:lineRule="auto"/>
        <w:ind w:left="425" w:right="214" w:hanging="425"/>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Цели и задачи практики </w:t>
      </w:r>
    </w:p>
    <w:p w:rsidR="00150AD9" w:rsidRDefault="00150AD9" w:rsidP="005D4DC7">
      <w:pPr>
        <w:numPr>
          <w:ilvl w:val="0"/>
          <w:numId w:val="9"/>
        </w:numPr>
        <w:spacing w:after="0" w:line="240" w:lineRule="auto"/>
        <w:ind w:left="425" w:right="214" w:hanging="425"/>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Знания, умения, практический опыт, которыми должен овладеть студент после прохождения практики </w:t>
      </w:r>
    </w:p>
    <w:p w:rsidR="00150AD9" w:rsidRPr="00150AD9" w:rsidRDefault="00150AD9" w:rsidP="005D4DC7">
      <w:pPr>
        <w:pStyle w:val="a3"/>
        <w:numPr>
          <w:ilvl w:val="0"/>
          <w:numId w:val="9"/>
        </w:numPr>
        <w:spacing w:after="0" w:line="240" w:lineRule="auto"/>
        <w:ind w:left="425" w:right="214" w:hanging="425"/>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Тематический план </w:t>
      </w:r>
    </w:p>
    <w:p w:rsidR="00150AD9" w:rsidRPr="00150AD9" w:rsidRDefault="00150AD9" w:rsidP="005D4DC7">
      <w:pPr>
        <w:numPr>
          <w:ilvl w:val="0"/>
          <w:numId w:val="9"/>
        </w:numPr>
        <w:spacing w:after="0" w:line="240" w:lineRule="auto"/>
        <w:ind w:left="425" w:right="132" w:hanging="425"/>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График прохождения практики </w:t>
      </w:r>
    </w:p>
    <w:p w:rsidR="00150AD9" w:rsidRPr="00150AD9" w:rsidRDefault="00150AD9" w:rsidP="005D4DC7">
      <w:pPr>
        <w:numPr>
          <w:ilvl w:val="0"/>
          <w:numId w:val="9"/>
        </w:numPr>
        <w:spacing w:after="0" w:line="240" w:lineRule="auto"/>
        <w:ind w:left="425" w:right="132" w:hanging="425"/>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Инструктаж по технике безопасности </w:t>
      </w:r>
    </w:p>
    <w:p w:rsidR="00150AD9" w:rsidRPr="00150AD9" w:rsidRDefault="00150AD9" w:rsidP="005D4DC7">
      <w:pPr>
        <w:numPr>
          <w:ilvl w:val="0"/>
          <w:numId w:val="9"/>
        </w:numPr>
        <w:spacing w:after="0" w:line="240" w:lineRule="auto"/>
        <w:ind w:left="425" w:right="132" w:hanging="425"/>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Содержание и объем проведенной работы </w:t>
      </w:r>
    </w:p>
    <w:p w:rsidR="00150AD9" w:rsidRPr="00150AD9" w:rsidRDefault="00150AD9" w:rsidP="005D4DC7">
      <w:pPr>
        <w:numPr>
          <w:ilvl w:val="0"/>
          <w:numId w:val="9"/>
        </w:numPr>
        <w:spacing w:after="0" w:line="240" w:lineRule="auto"/>
        <w:ind w:left="425" w:right="132" w:hanging="425"/>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Манипуляционный лист (Лист </w:t>
      </w:r>
      <w:proofErr w:type="gramStart"/>
      <w:r w:rsidRPr="00150AD9">
        <w:rPr>
          <w:rFonts w:ascii="Times New Roman" w:eastAsia="Times New Roman" w:hAnsi="Times New Roman" w:cs="Times New Roman"/>
          <w:color w:val="000000"/>
          <w:sz w:val="28"/>
          <w:lang w:eastAsia="ru-RU"/>
        </w:rPr>
        <w:t>лабораторных</w:t>
      </w:r>
      <w:proofErr w:type="gramEnd"/>
      <w:r w:rsidRPr="00150AD9">
        <w:rPr>
          <w:rFonts w:ascii="Times New Roman" w:eastAsia="Times New Roman" w:hAnsi="Times New Roman" w:cs="Times New Roman"/>
          <w:color w:val="000000"/>
          <w:sz w:val="28"/>
          <w:lang w:eastAsia="ru-RU"/>
        </w:rPr>
        <w:t xml:space="preserve">) </w:t>
      </w:r>
    </w:p>
    <w:p w:rsidR="003374D1" w:rsidRDefault="00150AD9" w:rsidP="003374D1">
      <w:pPr>
        <w:numPr>
          <w:ilvl w:val="0"/>
          <w:numId w:val="9"/>
        </w:numPr>
        <w:spacing w:after="0" w:line="240" w:lineRule="auto"/>
        <w:ind w:left="425" w:right="132" w:hanging="425"/>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Отчет (цифровой, текстовой) </w:t>
      </w:r>
    </w:p>
    <w:p w:rsidR="003374D1" w:rsidRDefault="003374D1">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br w:type="page"/>
      </w:r>
    </w:p>
    <w:p w:rsidR="00150AD9" w:rsidRPr="003374D1" w:rsidRDefault="00150AD9" w:rsidP="003374D1">
      <w:pPr>
        <w:spacing w:after="0" w:line="240" w:lineRule="auto"/>
        <w:ind w:left="-284" w:right="132"/>
        <w:jc w:val="center"/>
        <w:rPr>
          <w:rFonts w:ascii="Times New Roman" w:eastAsia="Times New Roman" w:hAnsi="Times New Roman" w:cs="Times New Roman"/>
          <w:color w:val="000000"/>
          <w:sz w:val="28"/>
          <w:lang w:eastAsia="ru-RU"/>
        </w:rPr>
      </w:pPr>
      <w:r w:rsidRPr="003374D1">
        <w:rPr>
          <w:rFonts w:ascii="Times New Roman" w:eastAsia="Times New Roman" w:hAnsi="Times New Roman" w:cs="Times New Roman"/>
          <w:b/>
          <w:color w:val="000000"/>
          <w:sz w:val="28"/>
          <w:lang w:eastAsia="ru-RU"/>
        </w:rPr>
        <w:lastRenderedPageBreak/>
        <w:t>Цели и задачи практики:</w:t>
      </w:r>
    </w:p>
    <w:p w:rsidR="005D4DC7" w:rsidRPr="005D4DC7" w:rsidRDefault="005D4DC7" w:rsidP="00150AD9">
      <w:pPr>
        <w:spacing w:after="4"/>
        <w:ind w:left="10" w:right="146" w:hanging="10"/>
        <w:jc w:val="center"/>
        <w:rPr>
          <w:rFonts w:ascii="Times New Roman" w:eastAsia="Times New Roman" w:hAnsi="Times New Roman" w:cs="Times New Roman"/>
          <w:b/>
          <w:color w:val="000000"/>
          <w:sz w:val="28"/>
          <w:lang w:eastAsia="ru-RU"/>
        </w:rPr>
      </w:pPr>
    </w:p>
    <w:p w:rsidR="00150AD9" w:rsidRDefault="00150AD9" w:rsidP="003374D1">
      <w:pPr>
        <w:pStyle w:val="a3"/>
        <w:numPr>
          <w:ilvl w:val="1"/>
          <w:numId w:val="2"/>
        </w:numPr>
        <w:spacing w:after="357"/>
        <w:ind w:left="-284" w:hanging="283"/>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Закрепление в учебных условиях профессиональных умений и навыков по методам микробиологических и иммунологических исследований.</w:t>
      </w:r>
    </w:p>
    <w:p w:rsidR="00150AD9" w:rsidRDefault="00150AD9" w:rsidP="003374D1">
      <w:pPr>
        <w:pStyle w:val="a3"/>
        <w:numPr>
          <w:ilvl w:val="1"/>
          <w:numId w:val="2"/>
        </w:numPr>
        <w:spacing w:after="357"/>
        <w:ind w:left="-284" w:hanging="283"/>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Расширение и углубление теоретических знаний и практических умений по методам микробиологических и иммунологических исследований.</w:t>
      </w:r>
    </w:p>
    <w:p w:rsidR="00150AD9" w:rsidRDefault="00150AD9" w:rsidP="003374D1">
      <w:pPr>
        <w:pStyle w:val="a3"/>
        <w:numPr>
          <w:ilvl w:val="1"/>
          <w:numId w:val="2"/>
        </w:numPr>
        <w:spacing w:after="357"/>
        <w:ind w:left="-284" w:hanging="283"/>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Повышение профессиональной компетенции студентов и адаптации их на рабочем месте, проверка возможностей самостоятельной работы.</w:t>
      </w:r>
    </w:p>
    <w:p w:rsidR="00150AD9" w:rsidRDefault="00150AD9" w:rsidP="003374D1">
      <w:pPr>
        <w:pStyle w:val="a3"/>
        <w:numPr>
          <w:ilvl w:val="1"/>
          <w:numId w:val="2"/>
        </w:numPr>
        <w:spacing w:after="357"/>
        <w:ind w:left="-284" w:hanging="283"/>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Осуществление учета и анализ основных клинико-диагностических показателей, ведение документации.</w:t>
      </w:r>
    </w:p>
    <w:p w:rsidR="00150AD9" w:rsidRDefault="00150AD9" w:rsidP="003374D1">
      <w:pPr>
        <w:pStyle w:val="a3"/>
        <w:numPr>
          <w:ilvl w:val="1"/>
          <w:numId w:val="2"/>
        </w:numPr>
        <w:spacing w:after="357"/>
        <w:ind w:left="-284" w:hanging="283"/>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Воспитание </w:t>
      </w:r>
      <w:r w:rsidRPr="00150AD9">
        <w:rPr>
          <w:rFonts w:ascii="Times New Roman" w:eastAsia="Times New Roman" w:hAnsi="Times New Roman" w:cs="Times New Roman"/>
          <w:color w:val="000000"/>
          <w:sz w:val="28"/>
          <w:lang w:eastAsia="ru-RU"/>
        </w:rPr>
        <w:tab/>
        <w:t xml:space="preserve">трудовой </w:t>
      </w:r>
      <w:r w:rsidRPr="00150AD9">
        <w:rPr>
          <w:rFonts w:ascii="Times New Roman" w:eastAsia="Times New Roman" w:hAnsi="Times New Roman" w:cs="Times New Roman"/>
          <w:color w:val="000000"/>
          <w:sz w:val="28"/>
          <w:lang w:eastAsia="ru-RU"/>
        </w:rPr>
        <w:tab/>
        <w:t xml:space="preserve">дисциплины </w:t>
      </w:r>
      <w:r w:rsidRPr="00150AD9">
        <w:rPr>
          <w:rFonts w:ascii="Times New Roman" w:eastAsia="Times New Roman" w:hAnsi="Times New Roman" w:cs="Times New Roman"/>
          <w:color w:val="000000"/>
          <w:sz w:val="28"/>
          <w:lang w:eastAsia="ru-RU"/>
        </w:rPr>
        <w:tab/>
        <w:t xml:space="preserve">и </w:t>
      </w:r>
      <w:r w:rsidRPr="00150AD9">
        <w:rPr>
          <w:rFonts w:ascii="Times New Roman" w:eastAsia="Times New Roman" w:hAnsi="Times New Roman" w:cs="Times New Roman"/>
          <w:color w:val="000000"/>
          <w:sz w:val="28"/>
          <w:lang w:eastAsia="ru-RU"/>
        </w:rPr>
        <w:tab/>
        <w:t>профессиональной ответственности.</w:t>
      </w:r>
    </w:p>
    <w:p w:rsidR="00150AD9" w:rsidRPr="00150AD9" w:rsidRDefault="00150AD9" w:rsidP="003374D1">
      <w:pPr>
        <w:pStyle w:val="a3"/>
        <w:numPr>
          <w:ilvl w:val="1"/>
          <w:numId w:val="2"/>
        </w:numPr>
        <w:spacing w:after="357"/>
        <w:ind w:left="-284" w:hanging="283"/>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Изучение основных форм и методов работы в бактериологических лабораториях.</w:t>
      </w:r>
    </w:p>
    <w:p w:rsidR="003374D1" w:rsidRDefault="00150AD9" w:rsidP="003374D1">
      <w:pPr>
        <w:spacing w:line="240" w:lineRule="auto"/>
        <w:ind w:left="-567" w:right="149" w:hanging="10"/>
        <w:jc w:val="center"/>
        <w:rPr>
          <w:rFonts w:ascii="Times New Roman" w:eastAsia="Times New Roman" w:hAnsi="Times New Roman" w:cs="Times New Roman"/>
          <w:b/>
          <w:color w:val="000000"/>
          <w:sz w:val="28"/>
          <w:lang w:eastAsia="ru-RU"/>
        </w:rPr>
      </w:pPr>
      <w:r w:rsidRPr="00150AD9">
        <w:rPr>
          <w:rFonts w:ascii="Times New Roman" w:eastAsia="Times New Roman" w:hAnsi="Times New Roman" w:cs="Times New Roman"/>
          <w:b/>
          <w:color w:val="000000"/>
          <w:sz w:val="28"/>
          <w:lang w:eastAsia="ru-RU"/>
        </w:rPr>
        <w:t>Программа практики.</w:t>
      </w:r>
    </w:p>
    <w:p w:rsidR="00150AD9" w:rsidRPr="003374D1" w:rsidRDefault="00150AD9" w:rsidP="003374D1">
      <w:pPr>
        <w:spacing w:after="0" w:line="240" w:lineRule="auto"/>
        <w:ind w:left="-567" w:right="149" w:hanging="10"/>
        <w:jc w:val="center"/>
        <w:rPr>
          <w:rFonts w:ascii="Times New Roman" w:eastAsia="Times New Roman" w:hAnsi="Times New Roman" w:cs="Times New Roman"/>
          <w:b/>
          <w:color w:val="000000"/>
          <w:sz w:val="28"/>
          <w:lang w:eastAsia="ru-RU"/>
        </w:rPr>
      </w:pPr>
      <w:r w:rsidRPr="00150AD9">
        <w:rPr>
          <w:rFonts w:ascii="Times New Roman" w:eastAsia="Times New Roman" w:hAnsi="Times New Roman" w:cs="Times New Roman"/>
          <w:color w:val="000000"/>
          <w:sz w:val="28"/>
          <w:lang w:eastAsia="ru-RU"/>
        </w:rPr>
        <w:t xml:space="preserve"> В результате прохождения практики студенты должны уметь самостоятельно: </w:t>
      </w:r>
    </w:p>
    <w:p w:rsidR="00150AD9" w:rsidRPr="00150AD9" w:rsidRDefault="00150AD9" w:rsidP="003374D1">
      <w:pPr>
        <w:numPr>
          <w:ilvl w:val="1"/>
          <w:numId w:val="4"/>
        </w:numPr>
        <w:spacing w:after="0" w:line="240" w:lineRule="auto"/>
        <w:ind w:left="-284" w:right="-1" w:hanging="283"/>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Организовать </w:t>
      </w:r>
      <w:r w:rsidRPr="00150AD9">
        <w:rPr>
          <w:rFonts w:ascii="Times New Roman" w:eastAsia="Times New Roman" w:hAnsi="Times New Roman" w:cs="Times New Roman"/>
          <w:color w:val="000000"/>
          <w:sz w:val="28"/>
          <w:lang w:eastAsia="ru-RU"/>
        </w:rPr>
        <w:tab/>
        <w:t xml:space="preserve">рабочее </w:t>
      </w:r>
      <w:r w:rsidRPr="00150AD9">
        <w:rPr>
          <w:rFonts w:ascii="Times New Roman" w:eastAsia="Times New Roman" w:hAnsi="Times New Roman" w:cs="Times New Roman"/>
          <w:color w:val="000000"/>
          <w:sz w:val="28"/>
          <w:lang w:eastAsia="ru-RU"/>
        </w:rPr>
        <w:tab/>
        <w:t xml:space="preserve">место </w:t>
      </w:r>
      <w:r w:rsidRPr="00150AD9">
        <w:rPr>
          <w:rFonts w:ascii="Times New Roman" w:eastAsia="Times New Roman" w:hAnsi="Times New Roman" w:cs="Times New Roman"/>
          <w:color w:val="000000"/>
          <w:sz w:val="28"/>
          <w:lang w:eastAsia="ru-RU"/>
        </w:rPr>
        <w:tab/>
        <w:t xml:space="preserve">для </w:t>
      </w:r>
      <w:r w:rsidRPr="00150AD9">
        <w:rPr>
          <w:rFonts w:ascii="Times New Roman" w:eastAsia="Times New Roman" w:hAnsi="Times New Roman" w:cs="Times New Roman"/>
          <w:color w:val="000000"/>
          <w:sz w:val="28"/>
          <w:lang w:eastAsia="ru-RU"/>
        </w:rPr>
        <w:tab/>
        <w:t xml:space="preserve">проведения </w:t>
      </w:r>
      <w:r w:rsidRPr="00150AD9">
        <w:rPr>
          <w:rFonts w:ascii="Times New Roman" w:eastAsia="Times New Roman" w:hAnsi="Times New Roman" w:cs="Times New Roman"/>
          <w:color w:val="000000"/>
          <w:sz w:val="28"/>
          <w:lang w:eastAsia="ru-RU"/>
        </w:rPr>
        <w:tab/>
        <w:t xml:space="preserve">лабораторных исследований. </w:t>
      </w:r>
    </w:p>
    <w:p w:rsidR="00150AD9" w:rsidRPr="00150AD9" w:rsidRDefault="00150AD9" w:rsidP="003374D1">
      <w:pPr>
        <w:numPr>
          <w:ilvl w:val="1"/>
          <w:numId w:val="4"/>
        </w:numPr>
        <w:spacing w:after="0" w:line="240" w:lineRule="auto"/>
        <w:ind w:left="-284" w:right="-1" w:hanging="283"/>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Подготовить лабораторную посуду, инструментарий и оборудование для анализов. </w:t>
      </w:r>
    </w:p>
    <w:p w:rsidR="00150AD9" w:rsidRPr="00150AD9" w:rsidRDefault="00150AD9" w:rsidP="003374D1">
      <w:pPr>
        <w:numPr>
          <w:ilvl w:val="1"/>
          <w:numId w:val="4"/>
        </w:numPr>
        <w:spacing w:after="0" w:line="240" w:lineRule="auto"/>
        <w:ind w:left="-284" w:right="-1" w:hanging="283"/>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Приготовить растворы, реактивы, дезинфицирующие растворы. </w:t>
      </w:r>
    </w:p>
    <w:p w:rsidR="00150AD9" w:rsidRPr="00150AD9" w:rsidRDefault="00150AD9" w:rsidP="003374D1">
      <w:pPr>
        <w:numPr>
          <w:ilvl w:val="1"/>
          <w:numId w:val="4"/>
        </w:numPr>
        <w:spacing w:after="0" w:line="240" w:lineRule="auto"/>
        <w:ind w:left="-284" w:right="-1" w:hanging="283"/>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Провести дезинфекцию биоматериала, отработанной посуды, стерилизацию инструментария и лабораторной посуды. </w:t>
      </w:r>
    </w:p>
    <w:p w:rsidR="00150AD9" w:rsidRPr="00150AD9" w:rsidRDefault="00150AD9" w:rsidP="003374D1">
      <w:pPr>
        <w:numPr>
          <w:ilvl w:val="1"/>
          <w:numId w:val="4"/>
        </w:numPr>
        <w:spacing w:after="0" w:line="240" w:lineRule="auto"/>
        <w:ind w:left="-284" w:right="-1" w:hanging="283"/>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Провести прием, маркировку, регистрацию и хранение поступившего биоматериала. </w:t>
      </w:r>
    </w:p>
    <w:p w:rsidR="00150AD9" w:rsidRPr="00150AD9" w:rsidRDefault="00150AD9" w:rsidP="003374D1">
      <w:pPr>
        <w:numPr>
          <w:ilvl w:val="1"/>
          <w:numId w:val="4"/>
        </w:numPr>
        <w:spacing w:after="0" w:line="240" w:lineRule="auto"/>
        <w:ind w:left="-284" w:right="-1" w:hanging="283"/>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Регистрировать проведенные исследования. </w:t>
      </w:r>
    </w:p>
    <w:p w:rsidR="00150AD9" w:rsidRPr="00150AD9" w:rsidRDefault="00150AD9" w:rsidP="003374D1">
      <w:pPr>
        <w:numPr>
          <w:ilvl w:val="1"/>
          <w:numId w:val="4"/>
        </w:numPr>
        <w:spacing w:after="0" w:line="240" w:lineRule="auto"/>
        <w:ind w:left="-284" w:right="-1" w:hanging="283"/>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Вести учетно-отчетную документацию. </w:t>
      </w:r>
    </w:p>
    <w:p w:rsidR="00150AD9" w:rsidRPr="00150AD9" w:rsidRDefault="00150AD9" w:rsidP="003374D1">
      <w:pPr>
        <w:numPr>
          <w:ilvl w:val="1"/>
          <w:numId w:val="4"/>
        </w:numPr>
        <w:spacing w:after="0" w:line="240" w:lineRule="auto"/>
        <w:ind w:left="-284" w:right="-1" w:hanging="283"/>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Пользоваться приборами в лаборатории. </w:t>
      </w:r>
    </w:p>
    <w:p w:rsidR="00150AD9" w:rsidRPr="00150AD9" w:rsidRDefault="00150AD9" w:rsidP="003374D1">
      <w:pPr>
        <w:numPr>
          <w:ilvl w:val="1"/>
          <w:numId w:val="4"/>
        </w:numPr>
        <w:spacing w:after="0" w:line="240" w:lineRule="auto"/>
        <w:ind w:left="-284" w:right="-1" w:hanging="283"/>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Выполнять методики согласно алгоритмам </w:t>
      </w:r>
    </w:p>
    <w:p w:rsidR="00150AD9" w:rsidRPr="00150AD9" w:rsidRDefault="00150AD9" w:rsidP="00150AD9">
      <w:pPr>
        <w:spacing w:after="23"/>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 </w:t>
      </w:r>
    </w:p>
    <w:p w:rsidR="00150AD9" w:rsidRPr="00150AD9" w:rsidRDefault="00150AD9" w:rsidP="003374D1">
      <w:pPr>
        <w:spacing w:after="18"/>
        <w:ind w:left="-567" w:right="76"/>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color w:val="000000"/>
          <w:sz w:val="28"/>
          <w:lang w:eastAsia="ru-RU"/>
        </w:rPr>
        <w:t xml:space="preserve"> По окончании практики студент должен представить   следующие документы: </w:t>
      </w:r>
    </w:p>
    <w:p w:rsidR="00150AD9" w:rsidRPr="00150AD9" w:rsidRDefault="00150AD9" w:rsidP="003374D1">
      <w:pPr>
        <w:numPr>
          <w:ilvl w:val="1"/>
          <w:numId w:val="3"/>
        </w:numPr>
        <w:spacing w:after="0" w:line="240" w:lineRule="auto"/>
        <w:ind w:left="-284" w:right="130" w:hanging="284"/>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Дневник </w:t>
      </w:r>
      <w:r w:rsidRPr="00150AD9">
        <w:rPr>
          <w:rFonts w:ascii="Times New Roman" w:eastAsia="Times New Roman" w:hAnsi="Times New Roman" w:cs="Times New Roman"/>
          <w:color w:val="000000"/>
          <w:sz w:val="28"/>
          <w:lang w:eastAsia="ru-RU"/>
        </w:rPr>
        <w:tab/>
        <w:t xml:space="preserve">с </w:t>
      </w:r>
      <w:r w:rsidRPr="00150AD9">
        <w:rPr>
          <w:rFonts w:ascii="Times New Roman" w:eastAsia="Times New Roman" w:hAnsi="Times New Roman" w:cs="Times New Roman"/>
          <w:color w:val="000000"/>
          <w:sz w:val="28"/>
          <w:lang w:eastAsia="ru-RU"/>
        </w:rPr>
        <w:tab/>
        <w:t xml:space="preserve">оценкой </w:t>
      </w:r>
      <w:r w:rsidRPr="00150AD9">
        <w:rPr>
          <w:rFonts w:ascii="Times New Roman" w:eastAsia="Times New Roman" w:hAnsi="Times New Roman" w:cs="Times New Roman"/>
          <w:color w:val="000000"/>
          <w:sz w:val="28"/>
          <w:lang w:eastAsia="ru-RU"/>
        </w:rPr>
        <w:tab/>
        <w:t xml:space="preserve">за </w:t>
      </w:r>
      <w:r w:rsidRPr="00150AD9">
        <w:rPr>
          <w:rFonts w:ascii="Times New Roman" w:eastAsia="Times New Roman" w:hAnsi="Times New Roman" w:cs="Times New Roman"/>
          <w:color w:val="000000"/>
          <w:sz w:val="28"/>
          <w:lang w:eastAsia="ru-RU"/>
        </w:rPr>
        <w:tab/>
        <w:t xml:space="preserve">практику, </w:t>
      </w:r>
      <w:r w:rsidRPr="00150AD9">
        <w:rPr>
          <w:rFonts w:ascii="Times New Roman" w:eastAsia="Times New Roman" w:hAnsi="Times New Roman" w:cs="Times New Roman"/>
          <w:color w:val="000000"/>
          <w:sz w:val="28"/>
          <w:lang w:eastAsia="ru-RU"/>
        </w:rPr>
        <w:tab/>
        <w:t xml:space="preserve">заверенный </w:t>
      </w:r>
      <w:r w:rsidRPr="00150AD9">
        <w:rPr>
          <w:rFonts w:ascii="Times New Roman" w:eastAsia="Times New Roman" w:hAnsi="Times New Roman" w:cs="Times New Roman"/>
          <w:color w:val="000000"/>
          <w:sz w:val="28"/>
          <w:lang w:eastAsia="ru-RU"/>
        </w:rPr>
        <w:tab/>
        <w:t xml:space="preserve">подписью   руководителя  </w:t>
      </w:r>
    </w:p>
    <w:p w:rsidR="00150AD9" w:rsidRPr="00150AD9" w:rsidRDefault="00150AD9" w:rsidP="003374D1">
      <w:pPr>
        <w:numPr>
          <w:ilvl w:val="1"/>
          <w:numId w:val="3"/>
        </w:numPr>
        <w:spacing w:after="0" w:line="240" w:lineRule="auto"/>
        <w:ind w:left="-284" w:right="130" w:hanging="284"/>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Текстовый отчет по практике   </w:t>
      </w:r>
    </w:p>
    <w:p w:rsidR="00150AD9" w:rsidRPr="00150AD9" w:rsidRDefault="00150AD9" w:rsidP="003374D1">
      <w:pPr>
        <w:numPr>
          <w:ilvl w:val="1"/>
          <w:numId w:val="3"/>
        </w:numPr>
        <w:spacing w:after="0" w:line="240" w:lineRule="auto"/>
        <w:ind w:left="-284" w:right="130" w:hanging="284"/>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Выполненную самостоятельную работу. </w:t>
      </w:r>
    </w:p>
    <w:p w:rsidR="005D4DC7" w:rsidRDefault="005D4DC7" w:rsidP="00150AD9">
      <w:pPr>
        <w:spacing w:after="394"/>
        <w:ind w:left="-3" w:hanging="10"/>
        <w:rPr>
          <w:rFonts w:ascii="Times New Roman" w:eastAsia="Times New Roman" w:hAnsi="Times New Roman" w:cs="Times New Roman"/>
          <w:b/>
          <w:color w:val="000000"/>
          <w:sz w:val="28"/>
          <w:lang w:eastAsia="ru-RU"/>
        </w:rPr>
      </w:pPr>
    </w:p>
    <w:p w:rsidR="005D4DC7" w:rsidRDefault="005D4DC7" w:rsidP="00150AD9">
      <w:pPr>
        <w:spacing w:after="394"/>
        <w:ind w:left="-3" w:hanging="10"/>
        <w:rPr>
          <w:rFonts w:ascii="Times New Roman" w:eastAsia="Times New Roman" w:hAnsi="Times New Roman" w:cs="Times New Roman"/>
          <w:b/>
          <w:color w:val="000000"/>
          <w:sz w:val="28"/>
          <w:lang w:eastAsia="ru-RU"/>
        </w:rPr>
      </w:pPr>
    </w:p>
    <w:p w:rsidR="00150AD9" w:rsidRPr="00150AD9" w:rsidRDefault="00150AD9" w:rsidP="003374D1">
      <w:pPr>
        <w:spacing w:after="0" w:line="240" w:lineRule="auto"/>
        <w:ind w:left="-284" w:hanging="10"/>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color w:val="000000"/>
          <w:sz w:val="28"/>
          <w:lang w:eastAsia="ru-RU"/>
        </w:rPr>
        <w:t xml:space="preserve">В результате учебной практики студент должен: </w:t>
      </w:r>
    </w:p>
    <w:p w:rsidR="005D4DC7" w:rsidRDefault="005D4DC7" w:rsidP="003374D1">
      <w:pPr>
        <w:spacing w:after="0" w:line="240" w:lineRule="auto"/>
        <w:ind w:left="-284" w:hanging="10"/>
        <w:rPr>
          <w:rFonts w:ascii="Times New Roman" w:eastAsia="Times New Roman" w:hAnsi="Times New Roman" w:cs="Times New Roman"/>
          <w:b/>
          <w:color w:val="000000"/>
          <w:sz w:val="28"/>
          <w:lang w:eastAsia="ru-RU"/>
        </w:rPr>
      </w:pPr>
    </w:p>
    <w:p w:rsidR="00150AD9" w:rsidRPr="00150AD9" w:rsidRDefault="00150AD9" w:rsidP="003374D1">
      <w:pPr>
        <w:spacing w:after="0" w:line="240" w:lineRule="auto"/>
        <w:ind w:left="-284" w:hanging="10"/>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color w:val="000000"/>
          <w:sz w:val="28"/>
          <w:lang w:eastAsia="ru-RU"/>
        </w:rPr>
        <w:t xml:space="preserve">Приобрести практический опыт: </w:t>
      </w:r>
    </w:p>
    <w:p w:rsidR="00150AD9" w:rsidRPr="00150AD9" w:rsidRDefault="00150AD9" w:rsidP="003374D1">
      <w:pPr>
        <w:spacing w:after="0" w:line="240" w:lineRule="auto"/>
        <w:ind w:left="-284" w:right="132"/>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lastRenderedPageBreak/>
        <w:t>-</w:t>
      </w:r>
      <w:r w:rsidR="005D4DC7">
        <w:rPr>
          <w:rFonts w:ascii="Times New Roman" w:eastAsia="Times New Roman" w:hAnsi="Times New Roman" w:cs="Times New Roman"/>
          <w:color w:val="000000"/>
          <w:sz w:val="28"/>
          <w:lang w:eastAsia="ru-RU"/>
        </w:rPr>
        <w:t xml:space="preserve"> </w:t>
      </w:r>
      <w:r w:rsidRPr="00150AD9">
        <w:rPr>
          <w:rFonts w:ascii="Times New Roman" w:eastAsia="Times New Roman" w:hAnsi="Times New Roman" w:cs="Times New Roman"/>
          <w:color w:val="000000"/>
          <w:sz w:val="28"/>
          <w:lang w:eastAsia="ru-RU"/>
        </w:rPr>
        <w:t xml:space="preserve">применения техники бактериологических исследований. </w:t>
      </w:r>
    </w:p>
    <w:p w:rsidR="005D4DC7" w:rsidRDefault="003374D1" w:rsidP="003374D1">
      <w:pPr>
        <w:tabs>
          <w:tab w:val="left" w:pos="1808"/>
        </w:tabs>
        <w:spacing w:after="0" w:line="240" w:lineRule="auto"/>
        <w:ind w:left="-284" w:hanging="1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ab/>
      </w:r>
      <w:r>
        <w:rPr>
          <w:rFonts w:ascii="Times New Roman" w:eastAsia="Times New Roman" w:hAnsi="Times New Roman" w:cs="Times New Roman"/>
          <w:b/>
          <w:color w:val="000000"/>
          <w:sz w:val="28"/>
          <w:lang w:eastAsia="ru-RU"/>
        </w:rPr>
        <w:tab/>
      </w:r>
    </w:p>
    <w:p w:rsidR="00150AD9" w:rsidRPr="00150AD9" w:rsidRDefault="00150AD9" w:rsidP="003374D1">
      <w:pPr>
        <w:spacing w:after="0" w:line="240" w:lineRule="auto"/>
        <w:ind w:left="-284" w:hanging="10"/>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color w:val="000000"/>
          <w:sz w:val="28"/>
          <w:lang w:eastAsia="ru-RU"/>
        </w:rPr>
        <w:t xml:space="preserve">Освоить умения: </w:t>
      </w:r>
    </w:p>
    <w:p w:rsidR="00150AD9" w:rsidRPr="00150AD9" w:rsidRDefault="00150AD9" w:rsidP="003374D1">
      <w:pPr>
        <w:numPr>
          <w:ilvl w:val="2"/>
          <w:numId w:val="2"/>
        </w:numPr>
        <w:spacing w:after="0" w:line="240" w:lineRule="auto"/>
        <w:ind w:left="-284" w:right="130" w:hanging="284"/>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готовить исследуемый материал, питательные среды, реактивы и оборудование для проведения микроскопических, микробиологических исследований; </w:t>
      </w:r>
    </w:p>
    <w:p w:rsidR="00150AD9" w:rsidRPr="00150AD9" w:rsidRDefault="00150AD9" w:rsidP="003374D1">
      <w:pPr>
        <w:numPr>
          <w:ilvl w:val="2"/>
          <w:numId w:val="2"/>
        </w:numPr>
        <w:spacing w:after="0" w:line="240" w:lineRule="auto"/>
        <w:ind w:left="-284" w:right="130" w:hanging="284"/>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осуществлять подготовку реактивов, лабораторного оборудования и аппаратуры для исследования; </w:t>
      </w:r>
    </w:p>
    <w:p w:rsidR="00150AD9" w:rsidRPr="00150AD9" w:rsidRDefault="00150AD9" w:rsidP="003374D1">
      <w:pPr>
        <w:numPr>
          <w:ilvl w:val="2"/>
          <w:numId w:val="2"/>
        </w:numPr>
        <w:spacing w:after="0" w:line="240" w:lineRule="auto"/>
        <w:ind w:left="-284" w:right="130" w:hanging="284"/>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проводить утилизацию отработанного материала, дезинфекцию и стерилизацию используемой в лаборатории посуды, инструментария, средств защиты, рабочего места и аппаратуры; </w:t>
      </w:r>
    </w:p>
    <w:p w:rsidR="005D4DC7" w:rsidRDefault="005D4DC7" w:rsidP="003374D1">
      <w:pPr>
        <w:spacing w:after="0" w:line="240" w:lineRule="auto"/>
        <w:ind w:left="-284" w:hanging="10"/>
        <w:rPr>
          <w:rFonts w:ascii="Times New Roman" w:eastAsia="Times New Roman" w:hAnsi="Times New Roman" w:cs="Times New Roman"/>
          <w:b/>
          <w:color w:val="000000"/>
          <w:sz w:val="28"/>
          <w:lang w:eastAsia="ru-RU"/>
        </w:rPr>
      </w:pPr>
    </w:p>
    <w:p w:rsidR="00150AD9" w:rsidRPr="00150AD9" w:rsidRDefault="00150AD9" w:rsidP="003374D1">
      <w:pPr>
        <w:spacing w:after="0" w:line="240" w:lineRule="auto"/>
        <w:ind w:left="-284" w:hanging="10"/>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color w:val="000000"/>
          <w:sz w:val="28"/>
          <w:lang w:eastAsia="ru-RU"/>
        </w:rPr>
        <w:t xml:space="preserve">Знать: </w:t>
      </w:r>
    </w:p>
    <w:p w:rsidR="00150AD9" w:rsidRPr="00150AD9" w:rsidRDefault="00150AD9" w:rsidP="003374D1">
      <w:pPr>
        <w:numPr>
          <w:ilvl w:val="2"/>
          <w:numId w:val="2"/>
        </w:numPr>
        <w:spacing w:after="0" w:line="240" w:lineRule="auto"/>
        <w:ind w:left="-284" w:right="132" w:hanging="284"/>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задачи, структуру, оборудование, правила работы и техники безопасности в микробиологической лаборатории; </w:t>
      </w:r>
    </w:p>
    <w:p w:rsidR="00150AD9" w:rsidRPr="00150AD9" w:rsidRDefault="00150AD9" w:rsidP="003374D1">
      <w:pPr>
        <w:spacing w:after="0" w:line="240" w:lineRule="auto"/>
        <w:ind w:left="-284" w:right="132" w:hanging="284"/>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w:t>
      </w:r>
      <w:r w:rsidR="005D4DC7">
        <w:rPr>
          <w:rFonts w:ascii="Times New Roman" w:eastAsia="Times New Roman" w:hAnsi="Times New Roman" w:cs="Times New Roman"/>
          <w:color w:val="000000"/>
          <w:sz w:val="28"/>
          <w:lang w:eastAsia="ru-RU"/>
        </w:rPr>
        <w:t xml:space="preserve"> </w:t>
      </w:r>
      <w:r w:rsidRPr="00150AD9">
        <w:rPr>
          <w:rFonts w:ascii="Times New Roman" w:eastAsia="Times New Roman" w:hAnsi="Times New Roman" w:cs="Times New Roman"/>
          <w:color w:val="000000"/>
          <w:sz w:val="28"/>
          <w:lang w:eastAsia="ru-RU"/>
        </w:rPr>
        <w:t xml:space="preserve">основы техники безопасности при работе </w:t>
      </w:r>
      <w:r w:rsidR="005D4DC7" w:rsidRPr="00150AD9">
        <w:rPr>
          <w:rFonts w:ascii="Times New Roman" w:eastAsia="Times New Roman" w:hAnsi="Times New Roman" w:cs="Times New Roman"/>
          <w:color w:val="000000"/>
          <w:sz w:val="28"/>
          <w:lang w:eastAsia="ru-RU"/>
        </w:rPr>
        <w:t>в микробиологической</w:t>
      </w:r>
      <w:r w:rsidRPr="00150AD9">
        <w:rPr>
          <w:rFonts w:ascii="Times New Roman" w:eastAsia="Times New Roman" w:hAnsi="Times New Roman" w:cs="Times New Roman"/>
          <w:color w:val="000000"/>
          <w:sz w:val="28"/>
          <w:lang w:eastAsia="ru-RU"/>
        </w:rPr>
        <w:t xml:space="preserve"> лаборатории; нормативно-правовую базу по соблюдению правил санитарн</w:t>
      </w:r>
      <w:proofErr w:type="gramStart"/>
      <w:r w:rsidRPr="00150AD9">
        <w:rPr>
          <w:rFonts w:ascii="Times New Roman" w:eastAsia="Times New Roman" w:hAnsi="Times New Roman" w:cs="Times New Roman"/>
          <w:color w:val="000000"/>
          <w:sz w:val="28"/>
          <w:lang w:eastAsia="ru-RU"/>
        </w:rPr>
        <w:t>о-</w:t>
      </w:r>
      <w:proofErr w:type="gramEnd"/>
      <w:r w:rsidRPr="00150AD9">
        <w:rPr>
          <w:rFonts w:ascii="Times New Roman" w:eastAsia="Times New Roman" w:hAnsi="Times New Roman" w:cs="Times New Roman"/>
          <w:color w:val="000000"/>
          <w:sz w:val="28"/>
          <w:lang w:eastAsia="ru-RU"/>
        </w:rPr>
        <w:t xml:space="preserve"> эпидемиологического режима в      микробиологической лаборатории;  </w:t>
      </w:r>
    </w:p>
    <w:p w:rsidR="00150AD9" w:rsidRPr="00150AD9" w:rsidRDefault="00150AD9" w:rsidP="003374D1">
      <w:pPr>
        <w:numPr>
          <w:ilvl w:val="2"/>
          <w:numId w:val="2"/>
        </w:numPr>
        <w:spacing w:after="0" w:line="240" w:lineRule="auto"/>
        <w:ind w:left="-284" w:right="132" w:hanging="284"/>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задачи, структуру, оборудование, правила работы и техники </w:t>
      </w:r>
    </w:p>
    <w:p w:rsidR="003374D1" w:rsidRDefault="00150AD9" w:rsidP="003374D1">
      <w:pPr>
        <w:spacing w:after="0" w:line="240" w:lineRule="auto"/>
        <w:ind w:left="-284" w:right="132" w:hanging="284"/>
        <w:jc w:val="both"/>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безопасности </w:t>
      </w:r>
      <w:r w:rsidR="005D4DC7" w:rsidRPr="00150AD9">
        <w:rPr>
          <w:rFonts w:ascii="Times New Roman" w:eastAsia="Times New Roman" w:hAnsi="Times New Roman" w:cs="Times New Roman"/>
          <w:color w:val="000000"/>
          <w:sz w:val="28"/>
          <w:lang w:eastAsia="ru-RU"/>
        </w:rPr>
        <w:t>в лаборатории микробиологических</w:t>
      </w:r>
      <w:r w:rsidRPr="00150AD9">
        <w:rPr>
          <w:rFonts w:ascii="Times New Roman" w:eastAsia="Times New Roman" w:hAnsi="Times New Roman" w:cs="Times New Roman"/>
          <w:color w:val="000000"/>
          <w:sz w:val="28"/>
          <w:lang w:eastAsia="ru-RU"/>
        </w:rPr>
        <w:t xml:space="preserve"> исследований; </w:t>
      </w:r>
    </w:p>
    <w:p w:rsidR="003374D1" w:rsidRDefault="003374D1">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br w:type="page"/>
      </w:r>
    </w:p>
    <w:p w:rsidR="00150AD9" w:rsidRPr="003374D1" w:rsidRDefault="00150AD9" w:rsidP="003374D1">
      <w:pPr>
        <w:spacing w:after="0" w:line="240" w:lineRule="auto"/>
        <w:ind w:left="-284" w:right="132"/>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color w:val="000000"/>
          <w:sz w:val="28"/>
          <w:lang w:eastAsia="ru-RU"/>
        </w:rPr>
        <w:lastRenderedPageBreak/>
        <w:t>Тематический план учебной практики</w:t>
      </w:r>
    </w:p>
    <w:p w:rsidR="003F4632" w:rsidRPr="00150AD9" w:rsidRDefault="003F4632" w:rsidP="005D4DC7">
      <w:pPr>
        <w:spacing w:after="0" w:line="240" w:lineRule="auto"/>
        <w:ind w:left="284" w:right="132" w:hanging="284"/>
        <w:jc w:val="center"/>
        <w:rPr>
          <w:rFonts w:ascii="Times New Roman" w:eastAsia="Times New Roman" w:hAnsi="Times New Roman" w:cs="Times New Roman"/>
          <w:color w:val="000000"/>
          <w:sz w:val="28"/>
          <w:lang w:eastAsia="ru-RU"/>
        </w:rPr>
      </w:pPr>
    </w:p>
    <w:tbl>
      <w:tblPr>
        <w:tblStyle w:val="TableGrid"/>
        <w:tblW w:w="9746" w:type="dxa"/>
        <w:tblInd w:w="0" w:type="dxa"/>
        <w:tblCellMar>
          <w:left w:w="106" w:type="dxa"/>
          <w:right w:w="115" w:type="dxa"/>
        </w:tblCellMar>
        <w:tblLook w:val="04A0" w:firstRow="1" w:lastRow="0" w:firstColumn="1" w:lastColumn="0" w:noHBand="0" w:noVBand="1"/>
      </w:tblPr>
      <w:tblGrid>
        <w:gridCol w:w="960"/>
        <w:gridCol w:w="6659"/>
        <w:gridCol w:w="994"/>
        <w:gridCol w:w="1133"/>
      </w:tblGrid>
      <w:tr w:rsidR="00150AD9" w:rsidRPr="00150AD9" w:rsidTr="005D4DC7">
        <w:trPr>
          <w:trHeight w:val="581"/>
        </w:trPr>
        <w:tc>
          <w:tcPr>
            <w:tcW w:w="960" w:type="dxa"/>
            <w:vMerge w:val="restart"/>
            <w:tcBorders>
              <w:top w:val="single" w:sz="4" w:space="0" w:color="000000"/>
              <w:left w:val="single" w:sz="4" w:space="0" w:color="000000"/>
              <w:bottom w:val="single" w:sz="4" w:space="0" w:color="000000"/>
              <w:right w:val="single" w:sz="4" w:space="0" w:color="000000"/>
            </w:tcBorders>
          </w:tcPr>
          <w:p w:rsidR="00150AD9" w:rsidRPr="00150AD9" w:rsidRDefault="00150AD9" w:rsidP="005D4DC7">
            <w:pPr>
              <w:ind w:left="233"/>
              <w:rPr>
                <w:rFonts w:ascii="Times New Roman" w:hAnsi="Times New Roman" w:cs="Times New Roman"/>
                <w:color w:val="000000"/>
                <w:sz w:val="28"/>
              </w:rPr>
            </w:pPr>
            <w:r w:rsidRPr="00150AD9">
              <w:rPr>
                <w:rFonts w:ascii="Times New Roman" w:hAnsi="Times New Roman" w:cs="Times New Roman"/>
                <w:b/>
                <w:color w:val="000000"/>
                <w:sz w:val="28"/>
              </w:rPr>
              <w:t xml:space="preserve"> № </w:t>
            </w:r>
          </w:p>
        </w:tc>
        <w:tc>
          <w:tcPr>
            <w:tcW w:w="6659" w:type="dxa"/>
            <w:vMerge w:val="restart"/>
            <w:tcBorders>
              <w:top w:val="single" w:sz="4" w:space="0" w:color="000000"/>
              <w:left w:val="single" w:sz="4" w:space="0" w:color="000000"/>
              <w:bottom w:val="single" w:sz="4" w:space="0" w:color="000000"/>
              <w:right w:val="single" w:sz="4" w:space="0" w:color="000000"/>
            </w:tcBorders>
          </w:tcPr>
          <w:p w:rsidR="00150AD9" w:rsidRPr="00150AD9" w:rsidRDefault="00150AD9" w:rsidP="005D4DC7">
            <w:pPr>
              <w:ind w:left="6"/>
              <w:jc w:val="center"/>
              <w:rPr>
                <w:rFonts w:ascii="Times New Roman" w:hAnsi="Times New Roman" w:cs="Times New Roman"/>
                <w:color w:val="000000"/>
                <w:sz w:val="28"/>
              </w:rPr>
            </w:pPr>
            <w:r w:rsidRPr="00150AD9">
              <w:rPr>
                <w:rFonts w:ascii="Times New Roman" w:hAnsi="Times New Roman" w:cs="Times New Roman"/>
                <w:b/>
                <w:color w:val="000000"/>
                <w:sz w:val="28"/>
              </w:rPr>
              <w:t xml:space="preserve">Наименование разделов и тем практики </w:t>
            </w:r>
          </w:p>
        </w:tc>
        <w:tc>
          <w:tcPr>
            <w:tcW w:w="2127" w:type="dxa"/>
            <w:gridSpan w:val="2"/>
            <w:tcBorders>
              <w:top w:val="single" w:sz="4" w:space="0" w:color="000000"/>
              <w:left w:val="single" w:sz="4" w:space="0" w:color="000000"/>
              <w:bottom w:val="single" w:sz="4" w:space="0" w:color="000000"/>
              <w:right w:val="single" w:sz="4" w:space="0" w:color="000000"/>
            </w:tcBorders>
          </w:tcPr>
          <w:p w:rsidR="00150AD9" w:rsidRPr="00150AD9" w:rsidRDefault="00150AD9" w:rsidP="005D4DC7">
            <w:pPr>
              <w:ind w:left="6"/>
              <w:jc w:val="center"/>
              <w:rPr>
                <w:rFonts w:ascii="Times New Roman" w:hAnsi="Times New Roman" w:cs="Times New Roman"/>
                <w:color w:val="000000"/>
                <w:sz w:val="28"/>
              </w:rPr>
            </w:pPr>
            <w:r w:rsidRPr="00150AD9">
              <w:rPr>
                <w:rFonts w:ascii="Times New Roman" w:hAnsi="Times New Roman" w:cs="Times New Roman"/>
                <w:b/>
                <w:color w:val="000000"/>
                <w:sz w:val="28"/>
              </w:rPr>
              <w:t xml:space="preserve">Количество  </w:t>
            </w:r>
          </w:p>
        </w:tc>
      </w:tr>
      <w:tr w:rsidR="00150AD9" w:rsidRPr="00150AD9" w:rsidTr="005D4DC7">
        <w:trPr>
          <w:trHeight w:val="581"/>
        </w:trPr>
        <w:tc>
          <w:tcPr>
            <w:tcW w:w="0" w:type="auto"/>
            <w:vMerge/>
            <w:tcBorders>
              <w:top w:val="nil"/>
              <w:left w:val="single" w:sz="4" w:space="0" w:color="000000"/>
              <w:bottom w:val="single" w:sz="4" w:space="0" w:color="000000"/>
              <w:right w:val="single" w:sz="4" w:space="0" w:color="000000"/>
            </w:tcBorders>
          </w:tcPr>
          <w:p w:rsidR="00150AD9" w:rsidRPr="00150AD9" w:rsidRDefault="00150AD9" w:rsidP="005D4DC7">
            <w:pPr>
              <w:rPr>
                <w:rFonts w:ascii="Times New Roman" w:hAnsi="Times New Roman" w:cs="Times New Roman"/>
                <w:color w:val="000000"/>
                <w:sz w:val="28"/>
              </w:rPr>
            </w:pPr>
          </w:p>
        </w:tc>
        <w:tc>
          <w:tcPr>
            <w:tcW w:w="0" w:type="auto"/>
            <w:vMerge/>
            <w:tcBorders>
              <w:top w:val="nil"/>
              <w:left w:val="single" w:sz="4" w:space="0" w:color="000000"/>
              <w:bottom w:val="single" w:sz="4" w:space="0" w:color="000000"/>
              <w:right w:val="single" w:sz="4" w:space="0" w:color="000000"/>
            </w:tcBorders>
          </w:tcPr>
          <w:p w:rsidR="00150AD9" w:rsidRPr="00150AD9" w:rsidRDefault="00150AD9" w:rsidP="005D4DC7">
            <w:pPr>
              <w:rPr>
                <w:rFonts w:ascii="Times New Roman" w:hAnsi="Times New Roman" w:cs="Times New Roman"/>
                <w:color w:val="000000"/>
                <w:sz w:val="28"/>
              </w:rPr>
            </w:pPr>
          </w:p>
        </w:tc>
        <w:tc>
          <w:tcPr>
            <w:tcW w:w="994" w:type="dxa"/>
            <w:tcBorders>
              <w:top w:val="single" w:sz="4" w:space="0" w:color="000000"/>
              <w:left w:val="single" w:sz="4" w:space="0" w:color="000000"/>
              <w:bottom w:val="single" w:sz="4" w:space="0" w:color="000000"/>
              <w:right w:val="single" w:sz="4" w:space="0" w:color="000000"/>
            </w:tcBorders>
          </w:tcPr>
          <w:p w:rsidR="00150AD9" w:rsidRPr="00150AD9" w:rsidRDefault="00150AD9" w:rsidP="005D4DC7">
            <w:pPr>
              <w:ind w:left="106"/>
              <w:rPr>
                <w:rFonts w:ascii="Times New Roman" w:hAnsi="Times New Roman" w:cs="Times New Roman"/>
                <w:color w:val="000000"/>
                <w:sz w:val="28"/>
              </w:rPr>
            </w:pPr>
            <w:r w:rsidRPr="00150AD9">
              <w:rPr>
                <w:rFonts w:ascii="Times New Roman" w:hAnsi="Times New Roman" w:cs="Times New Roman"/>
                <w:color w:val="000000"/>
                <w:sz w:val="28"/>
              </w:rPr>
              <w:t xml:space="preserve">дней </w:t>
            </w:r>
          </w:p>
        </w:tc>
        <w:tc>
          <w:tcPr>
            <w:tcW w:w="1133" w:type="dxa"/>
            <w:tcBorders>
              <w:top w:val="single" w:sz="4" w:space="0" w:color="000000"/>
              <w:left w:val="single" w:sz="4" w:space="0" w:color="000000"/>
              <w:bottom w:val="single" w:sz="4" w:space="0" w:color="000000"/>
              <w:right w:val="single" w:sz="4" w:space="0" w:color="000000"/>
            </w:tcBorders>
          </w:tcPr>
          <w:p w:rsidR="00150AD9" w:rsidRPr="00150AD9" w:rsidRDefault="00150AD9" w:rsidP="005D4DC7">
            <w:pPr>
              <w:ind w:left="127"/>
              <w:rPr>
                <w:rFonts w:ascii="Times New Roman" w:hAnsi="Times New Roman" w:cs="Times New Roman"/>
                <w:color w:val="000000"/>
                <w:sz w:val="28"/>
              </w:rPr>
            </w:pPr>
            <w:r w:rsidRPr="00150AD9">
              <w:rPr>
                <w:rFonts w:ascii="Times New Roman" w:hAnsi="Times New Roman" w:cs="Times New Roman"/>
                <w:color w:val="000000"/>
                <w:sz w:val="28"/>
              </w:rPr>
              <w:t xml:space="preserve">часов </w:t>
            </w:r>
          </w:p>
        </w:tc>
      </w:tr>
      <w:tr w:rsidR="00D508E2" w:rsidRPr="00150AD9" w:rsidTr="00D508E2">
        <w:trPr>
          <w:trHeight w:val="1134"/>
        </w:trPr>
        <w:tc>
          <w:tcPr>
            <w:tcW w:w="960" w:type="dxa"/>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10"/>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1. </w:t>
            </w:r>
          </w:p>
        </w:tc>
        <w:tc>
          <w:tcPr>
            <w:tcW w:w="6659" w:type="dxa"/>
            <w:tcBorders>
              <w:top w:val="single" w:sz="4" w:space="0" w:color="000000"/>
              <w:left w:val="single" w:sz="4" w:space="0" w:color="000000"/>
              <w:bottom w:val="single" w:sz="4" w:space="0" w:color="000000"/>
              <w:right w:val="single" w:sz="4" w:space="0" w:color="000000"/>
            </w:tcBorders>
          </w:tcPr>
          <w:p w:rsidR="00D508E2" w:rsidRPr="00D508E2" w:rsidRDefault="00D508E2" w:rsidP="00D508E2">
            <w:pPr>
              <w:spacing w:line="259" w:lineRule="auto"/>
              <w:rPr>
                <w:rFonts w:ascii="Times New Roman" w:hAnsi="Times New Roman" w:cs="Times New Roman"/>
                <w:sz w:val="28"/>
              </w:rPr>
            </w:pPr>
            <w:r w:rsidRPr="00D508E2">
              <w:rPr>
                <w:rFonts w:ascii="Times New Roman" w:hAnsi="Times New Roman" w:cs="Times New Roman"/>
                <w:sz w:val="28"/>
              </w:rPr>
              <w:t>1 этап</w:t>
            </w:r>
            <w:r>
              <w:rPr>
                <w:rFonts w:ascii="Times New Roman" w:hAnsi="Times New Roman" w:cs="Times New Roman"/>
                <w:sz w:val="28"/>
              </w:rPr>
              <w:t>.</w:t>
            </w:r>
            <w:r w:rsidRPr="00D508E2">
              <w:rPr>
                <w:rFonts w:ascii="Times New Roman" w:hAnsi="Times New Roman" w:cs="Times New Roman"/>
                <w:sz w:val="28"/>
              </w:rPr>
              <w:t xml:space="preserve"> Приготовление простых и сложных питательных сред.  Посев на питательные среды. Выделение чистой культуры. </w:t>
            </w:r>
          </w:p>
        </w:tc>
        <w:tc>
          <w:tcPr>
            <w:tcW w:w="994" w:type="dxa"/>
            <w:tcBorders>
              <w:top w:val="single" w:sz="4" w:space="0" w:color="000000"/>
              <w:left w:val="single" w:sz="4" w:space="0" w:color="000000"/>
              <w:bottom w:val="single" w:sz="4" w:space="0" w:color="000000"/>
              <w:right w:val="single" w:sz="4" w:space="0" w:color="000000"/>
            </w:tcBorders>
          </w:tcPr>
          <w:p w:rsidR="00D508E2" w:rsidRPr="00150AD9" w:rsidRDefault="0081082A" w:rsidP="00D508E2">
            <w:pPr>
              <w:ind w:left="6"/>
              <w:jc w:val="center"/>
              <w:rPr>
                <w:rFonts w:ascii="Times New Roman" w:hAnsi="Times New Roman" w:cs="Times New Roman"/>
                <w:color w:val="000000"/>
                <w:sz w:val="28"/>
              </w:rPr>
            </w:pPr>
            <w:r>
              <w:rPr>
                <w:rFonts w:ascii="Times New Roman" w:hAnsi="Times New Roman" w:cs="Times New Roman"/>
                <w:color w:val="000000"/>
                <w:sz w:val="28"/>
              </w:rPr>
              <w:t>1</w:t>
            </w:r>
          </w:p>
        </w:tc>
        <w:tc>
          <w:tcPr>
            <w:tcW w:w="1133" w:type="dxa"/>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6"/>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 </w:t>
            </w:r>
            <w:r w:rsidR="000252C1">
              <w:rPr>
                <w:rFonts w:ascii="Times New Roman" w:hAnsi="Times New Roman" w:cs="Times New Roman"/>
                <w:color w:val="000000"/>
                <w:sz w:val="28"/>
              </w:rPr>
              <w:t>6</w:t>
            </w:r>
          </w:p>
        </w:tc>
      </w:tr>
      <w:tr w:rsidR="00D508E2" w:rsidRPr="00150AD9" w:rsidTr="005D4DC7">
        <w:trPr>
          <w:trHeight w:val="707"/>
        </w:trPr>
        <w:tc>
          <w:tcPr>
            <w:tcW w:w="960" w:type="dxa"/>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11"/>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2 </w:t>
            </w:r>
          </w:p>
        </w:tc>
        <w:tc>
          <w:tcPr>
            <w:tcW w:w="6659" w:type="dxa"/>
            <w:tcBorders>
              <w:top w:val="single" w:sz="4" w:space="0" w:color="000000"/>
              <w:left w:val="single" w:sz="4" w:space="0" w:color="000000"/>
              <w:bottom w:val="single" w:sz="4" w:space="0" w:color="000000"/>
              <w:right w:val="single" w:sz="4" w:space="0" w:color="000000"/>
            </w:tcBorders>
          </w:tcPr>
          <w:p w:rsidR="00D508E2" w:rsidRPr="00D508E2" w:rsidRDefault="00D508E2" w:rsidP="00D508E2">
            <w:pPr>
              <w:spacing w:line="259" w:lineRule="auto"/>
              <w:rPr>
                <w:rFonts w:ascii="Times New Roman" w:hAnsi="Times New Roman" w:cs="Times New Roman"/>
                <w:sz w:val="28"/>
              </w:rPr>
            </w:pPr>
            <w:r w:rsidRPr="00D508E2">
              <w:rPr>
                <w:rFonts w:ascii="Times New Roman" w:hAnsi="Times New Roman" w:cs="Times New Roman"/>
                <w:sz w:val="28"/>
              </w:rPr>
              <w:t>2 этап</w:t>
            </w:r>
            <w:r>
              <w:rPr>
                <w:rFonts w:ascii="Times New Roman" w:hAnsi="Times New Roman" w:cs="Times New Roman"/>
                <w:sz w:val="28"/>
              </w:rPr>
              <w:t>.</w:t>
            </w:r>
            <w:r w:rsidRPr="00D508E2">
              <w:rPr>
                <w:rFonts w:ascii="Times New Roman" w:hAnsi="Times New Roman" w:cs="Times New Roman"/>
                <w:sz w:val="28"/>
              </w:rPr>
              <w:t xml:space="preserve">  Изучение </w:t>
            </w:r>
            <w:proofErr w:type="spellStart"/>
            <w:r w:rsidRPr="00D508E2">
              <w:rPr>
                <w:rFonts w:ascii="Times New Roman" w:hAnsi="Times New Roman" w:cs="Times New Roman"/>
                <w:sz w:val="28"/>
              </w:rPr>
              <w:t>культуральных</w:t>
            </w:r>
            <w:proofErr w:type="spellEnd"/>
            <w:r w:rsidRPr="00D508E2">
              <w:rPr>
                <w:rFonts w:ascii="Times New Roman" w:hAnsi="Times New Roman" w:cs="Times New Roman"/>
                <w:sz w:val="28"/>
              </w:rPr>
              <w:t xml:space="preserve">  свойств. Изучение морфологических свойств. </w:t>
            </w:r>
          </w:p>
        </w:tc>
        <w:tc>
          <w:tcPr>
            <w:tcW w:w="994" w:type="dxa"/>
            <w:tcBorders>
              <w:top w:val="single" w:sz="4" w:space="0" w:color="000000"/>
              <w:left w:val="single" w:sz="4" w:space="0" w:color="000000"/>
              <w:bottom w:val="single" w:sz="4" w:space="0" w:color="000000"/>
              <w:right w:val="single" w:sz="4" w:space="0" w:color="000000"/>
            </w:tcBorders>
          </w:tcPr>
          <w:p w:rsidR="00D508E2" w:rsidRPr="00150AD9" w:rsidRDefault="0081082A" w:rsidP="00D508E2">
            <w:pPr>
              <w:ind w:left="6"/>
              <w:jc w:val="center"/>
              <w:rPr>
                <w:rFonts w:ascii="Times New Roman" w:hAnsi="Times New Roman" w:cs="Times New Roman"/>
                <w:color w:val="000000"/>
                <w:sz w:val="28"/>
              </w:rPr>
            </w:pPr>
            <w:r>
              <w:rPr>
                <w:rFonts w:ascii="Times New Roman" w:hAnsi="Times New Roman" w:cs="Times New Roman"/>
                <w:color w:val="000000"/>
                <w:sz w:val="28"/>
              </w:rPr>
              <w:t>1</w:t>
            </w:r>
          </w:p>
        </w:tc>
        <w:tc>
          <w:tcPr>
            <w:tcW w:w="1133" w:type="dxa"/>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6"/>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 </w:t>
            </w:r>
            <w:r w:rsidR="000252C1">
              <w:rPr>
                <w:rFonts w:ascii="Times New Roman" w:hAnsi="Times New Roman" w:cs="Times New Roman"/>
                <w:color w:val="000000"/>
                <w:sz w:val="28"/>
              </w:rPr>
              <w:t>6</w:t>
            </w:r>
          </w:p>
        </w:tc>
      </w:tr>
      <w:tr w:rsidR="00D508E2" w:rsidRPr="00150AD9" w:rsidTr="005D4DC7">
        <w:trPr>
          <w:trHeight w:val="405"/>
        </w:trPr>
        <w:tc>
          <w:tcPr>
            <w:tcW w:w="960" w:type="dxa"/>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11"/>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3 </w:t>
            </w:r>
          </w:p>
        </w:tc>
        <w:tc>
          <w:tcPr>
            <w:tcW w:w="6659" w:type="dxa"/>
            <w:tcBorders>
              <w:top w:val="single" w:sz="4" w:space="0" w:color="000000"/>
              <w:left w:val="single" w:sz="4" w:space="0" w:color="000000"/>
              <w:bottom w:val="single" w:sz="4" w:space="0" w:color="000000"/>
              <w:right w:val="single" w:sz="4" w:space="0" w:color="000000"/>
            </w:tcBorders>
          </w:tcPr>
          <w:p w:rsidR="00D508E2" w:rsidRPr="00D508E2" w:rsidRDefault="00D508E2" w:rsidP="00D508E2">
            <w:pPr>
              <w:spacing w:line="259" w:lineRule="auto"/>
              <w:rPr>
                <w:rFonts w:ascii="Times New Roman" w:hAnsi="Times New Roman" w:cs="Times New Roman"/>
                <w:sz w:val="28"/>
              </w:rPr>
            </w:pPr>
            <w:r w:rsidRPr="00D508E2">
              <w:rPr>
                <w:rFonts w:ascii="Times New Roman" w:hAnsi="Times New Roman" w:cs="Times New Roman"/>
                <w:sz w:val="28"/>
              </w:rPr>
              <w:t>3 этап</w:t>
            </w:r>
            <w:r>
              <w:rPr>
                <w:rFonts w:ascii="Times New Roman" w:hAnsi="Times New Roman" w:cs="Times New Roman"/>
                <w:sz w:val="28"/>
              </w:rPr>
              <w:t>.</w:t>
            </w:r>
            <w:r w:rsidRPr="00D508E2">
              <w:rPr>
                <w:rFonts w:ascii="Times New Roman" w:hAnsi="Times New Roman" w:cs="Times New Roman"/>
                <w:sz w:val="28"/>
              </w:rPr>
              <w:t xml:space="preserve"> Изучение биохимических свойств </w:t>
            </w:r>
          </w:p>
        </w:tc>
        <w:tc>
          <w:tcPr>
            <w:tcW w:w="994" w:type="dxa"/>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6"/>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 </w:t>
            </w:r>
            <w:r w:rsidR="0081082A">
              <w:rPr>
                <w:rFonts w:ascii="Times New Roman" w:hAnsi="Times New Roman" w:cs="Times New Roman"/>
                <w:color w:val="000000"/>
                <w:sz w:val="28"/>
              </w:rPr>
              <w:t>1</w:t>
            </w:r>
          </w:p>
        </w:tc>
        <w:tc>
          <w:tcPr>
            <w:tcW w:w="1133" w:type="dxa"/>
            <w:tcBorders>
              <w:top w:val="single" w:sz="4" w:space="0" w:color="000000"/>
              <w:left w:val="single" w:sz="4" w:space="0" w:color="000000"/>
              <w:bottom w:val="single" w:sz="4" w:space="0" w:color="000000"/>
              <w:right w:val="single" w:sz="4" w:space="0" w:color="000000"/>
            </w:tcBorders>
          </w:tcPr>
          <w:p w:rsidR="00D508E2" w:rsidRPr="00150AD9" w:rsidRDefault="000252C1" w:rsidP="00D508E2">
            <w:pPr>
              <w:ind w:left="6"/>
              <w:jc w:val="center"/>
              <w:rPr>
                <w:rFonts w:ascii="Times New Roman" w:hAnsi="Times New Roman" w:cs="Times New Roman"/>
                <w:color w:val="000000"/>
                <w:sz w:val="28"/>
              </w:rPr>
            </w:pPr>
            <w:r>
              <w:rPr>
                <w:rFonts w:ascii="Times New Roman" w:hAnsi="Times New Roman" w:cs="Times New Roman"/>
                <w:color w:val="000000"/>
                <w:sz w:val="28"/>
              </w:rPr>
              <w:t>6</w:t>
            </w:r>
            <w:r w:rsidR="00D508E2" w:rsidRPr="00150AD9">
              <w:rPr>
                <w:rFonts w:ascii="Times New Roman" w:hAnsi="Times New Roman" w:cs="Times New Roman"/>
                <w:color w:val="000000"/>
                <w:sz w:val="28"/>
              </w:rPr>
              <w:t xml:space="preserve"> </w:t>
            </w:r>
          </w:p>
        </w:tc>
      </w:tr>
      <w:tr w:rsidR="00D508E2" w:rsidRPr="00150AD9" w:rsidTr="005D4DC7">
        <w:trPr>
          <w:trHeight w:val="411"/>
        </w:trPr>
        <w:tc>
          <w:tcPr>
            <w:tcW w:w="960" w:type="dxa"/>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11"/>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4 </w:t>
            </w:r>
          </w:p>
        </w:tc>
        <w:tc>
          <w:tcPr>
            <w:tcW w:w="6659" w:type="dxa"/>
            <w:tcBorders>
              <w:top w:val="single" w:sz="4" w:space="0" w:color="000000"/>
              <w:left w:val="single" w:sz="4" w:space="0" w:color="000000"/>
              <w:bottom w:val="single" w:sz="4" w:space="0" w:color="000000"/>
              <w:right w:val="single" w:sz="4" w:space="0" w:color="000000"/>
            </w:tcBorders>
          </w:tcPr>
          <w:p w:rsidR="00D508E2" w:rsidRPr="00D508E2" w:rsidRDefault="00D508E2" w:rsidP="00D508E2">
            <w:pPr>
              <w:spacing w:line="259" w:lineRule="auto"/>
              <w:rPr>
                <w:rFonts w:ascii="Times New Roman" w:hAnsi="Times New Roman" w:cs="Times New Roman"/>
                <w:sz w:val="28"/>
              </w:rPr>
            </w:pPr>
            <w:r w:rsidRPr="00D508E2">
              <w:rPr>
                <w:rFonts w:ascii="Times New Roman" w:hAnsi="Times New Roman" w:cs="Times New Roman"/>
                <w:sz w:val="28"/>
              </w:rPr>
              <w:t>4 этап</w:t>
            </w:r>
            <w:r>
              <w:rPr>
                <w:rFonts w:ascii="Times New Roman" w:hAnsi="Times New Roman" w:cs="Times New Roman"/>
                <w:sz w:val="28"/>
              </w:rPr>
              <w:t>.</w:t>
            </w:r>
            <w:r w:rsidRPr="00D508E2">
              <w:rPr>
                <w:rFonts w:ascii="Times New Roman" w:hAnsi="Times New Roman" w:cs="Times New Roman"/>
                <w:sz w:val="28"/>
              </w:rPr>
              <w:t xml:space="preserve"> Учет результатов. </w:t>
            </w:r>
          </w:p>
        </w:tc>
        <w:tc>
          <w:tcPr>
            <w:tcW w:w="994" w:type="dxa"/>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6"/>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 </w:t>
            </w:r>
            <w:r w:rsidR="0081082A">
              <w:rPr>
                <w:rFonts w:ascii="Times New Roman" w:hAnsi="Times New Roman" w:cs="Times New Roman"/>
                <w:color w:val="000000"/>
                <w:sz w:val="28"/>
              </w:rPr>
              <w:t>1</w:t>
            </w:r>
          </w:p>
        </w:tc>
        <w:tc>
          <w:tcPr>
            <w:tcW w:w="1133" w:type="dxa"/>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6"/>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 </w:t>
            </w:r>
            <w:r w:rsidR="000252C1">
              <w:rPr>
                <w:rFonts w:ascii="Times New Roman" w:hAnsi="Times New Roman" w:cs="Times New Roman"/>
                <w:color w:val="000000"/>
                <w:sz w:val="28"/>
              </w:rPr>
              <w:t>6</w:t>
            </w:r>
          </w:p>
        </w:tc>
      </w:tr>
      <w:tr w:rsidR="00D508E2" w:rsidRPr="00150AD9" w:rsidTr="005D4DC7">
        <w:trPr>
          <w:trHeight w:val="417"/>
        </w:trPr>
        <w:tc>
          <w:tcPr>
            <w:tcW w:w="960" w:type="dxa"/>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11"/>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5 </w:t>
            </w:r>
          </w:p>
        </w:tc>
        <w:tc>
          <w:tcPr>
            <w:tcW w:w="6659" w:type="dxa"/>
            <w:tcBorders>
              <w:top w:val="single" w:sz="4" w:space="0" w:color="000000"/>
              <w:left w:val="single" w:sz="4" w:space="0" w:color="000000"/>
              <w:bottom w:val="single" w:sz="4" w:space="0" w:color="000000"/>
              <w:right w:val="single" w:sz="4" w:space="0" w:color="000000"/>
            </w:tcBorders>
          </w:tcPr>
          <w:p w:rsidR="00D508E2" w:rsidRPr="00D508E2" w:rsidRDefault="00D508E2" w:rsidP="00D508E2">
            <w:pPr>
              <w:spacing w:line="259" w:lineRule="auto"/>
              <w:rPr>
                <w:rFonts w:ascii="Times New Roman" w:hAnsi="Times New Roman" w:cs="Times New Roman"/>
                <w:sz w:val="28"/>
              </w:rPr>
            </w:pPr>
            <w:r w:rsidRPr="00D508E2">
              <w:rPr>
                <w:rFonts w:ascii="Times New Roman" w:hAnsi="Times New Roman" w:cs="Times New Roman"/>
                <w:sz w:val="28"/>
              </w:rPr>
              <w:t xml:space="preserve">Утилизация отработанного материала. </w:t>
            </w:r>
          </w:p>
        </w:tc>
        <w:tc>
          <w:tcPr>
            <w:tcW w:w="994" w:type="dxa"/>
            <w:tcBorders>
              <w:top w:val="single" w:sz="4" w:space="0" w:color="000000"/>
              <w:left w:val="single" w:sz="4" w:space="0" w:color="000000"/>
              <w:bottom w:val="single" w:sz="4" w:space="0" w:color="000000"/>
              <w:right w:val="single" w:sz="4" w:space="0" w:color="000000"/>
            </w:tcBorders>
          </w:tcPr>
          <w:p w:rsidR="00D508E2" w:rsidRPr="00150AD9" w:rsidRDefault="0081082A" w:rsidP="00D508E2">
            <w:pPr>
              <w:ind w:left="6"/>
              <w:jc w:val="center"/>
              <w:rPr>
                <w:rFonts w:ascii="Times New Roman" w:hAnsi="Times New Roman" w:cs="Times New Roman"/>
                <w:color w:val="000000"/>
                <w:sz w:val="28"/>
              </w:rPr>
            </w:pPr>
            <w:r>
              <w:rPr>
                <w:rFonts w:ascii="Times New Roman" w:hAnsi="Times New Roman" w:cs="Times New Roman"/>
                <w:color w:val="000000"/>
                <w:sz w:val="28"/>
              </w:rPr>
              <w:t>1</w:t>
            </w:r>
          </w:p>
        </w:tc>
        <w:tc>
          <w:tcPr>
            <w:tcW w:w="1133" w:type="dxa"/>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6"/>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 </w:t>
            </w:r>
            <w:r w:rsidR="000252C1">
              <w:rPr>
                <w:rFonts w:ascii="Times New Roman" w:hAnsi="Times New Roman" w:cs="Times New Roman"/>
                <w:color w:val="000000"/>
                <w:sz w:val="28"/>
              </w:rPr>
              <w:t>6</w:t>
            </w:r>
          </w:p>
        </w:tc>
      </w:tr>
      <w:tr w:rsidR="00D508E2" w:rsidRPr="00150AD9" w:rsidTr="005D4DC7">
        <w:trPr>
          <w:trHeight w:val="578"/>
        </w:trPr>
        <w:tc>
          <w:tcPr>
            <w:tcW w:w="960" w:type="dxa"/>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11"/>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6 </w:t>
            </w:r>
          </w:p>
        </w:tc>
        <w:tc>
          <w:tcPr>
            <w:tcW w:w="6659" w:type="dxa"/>
            <w:tcBorders>
              <w:top w:val="single" w:sz="4" w:space="0" w:color="000000"/>
              <w:left w:val="single" w:sz="4" w:space="0" w:color="000000"/>
              <w:bottom w:val="single" w:sz="4" w:space="0" w:color="000000"/>
              <w:right w:val="single" w:sz="4" w:space="0" w:color="000000"/>
            </w:tcBorders>
          </w:tcPr>
          <w:p w:rsidR="00D508E2" w:rsidRPr="00D508E2" w:rsidRDefault="00D508E2" w:rsidP="00D508E2">
            <w:pPr>
              <w:spacing w:line="259" w:lineRule="auto"/>
              <w:rPr>
                <w:rFonts w:ascii="Times New Roman" w:hAnsi="Times New Roman" w:cs="Times New Roman"/>
                <w:sz w:val="28"/>
              </w:rPr>
            </w:pPr>
            <w:r w:rsidRPr="00D508E2">
              <w:rPr>
                <w:rFonts w:ascii="Times New Roman" w:hAnsi="Times New Roman" w:cs="Times New Roman"/>
                <w:sz w:val="28"/>
              </w:rPr>
              <w:t xml:space="preserve"> Зачет  </w:t>
            </w:r>
          </w:p>
        </w:tc>
        <w:tc>
          <w:tcPr>
            <w:tcW w:w="994" w:type="dxa"/>
            <w:tcBorders>
              <w:top w:val="single" w:sz="4" w:space="0" w:color="000000"/>
              <w:left w:val="single" w:sz="4" w:space="0" w:color="000000"/>
              <w:bottom w:val="single" w:sz="4" w:space="0" w:color="000000"/>
              <w:right w:val="single" w:sz="4" w:space="0" w:color="000000"/>
            </w:tcBorders>
          </w:tcPr>
          <w:p w:rsidR="00D508E2" w:rsidRPr="00150AD9" w:rsidRDefault="0081082A" w:rsidP="00D508E2">
            <w:pPr>
              <w:ind w:left="6"/>
              <w:jc w:val="center"/>
              <w:rPr>
                <w:rFonts w:ascii="Times New Roman" w:hAnsi="Times New Roman" w:cs="Times New Roman"/>
                <w:color w:val="000000"/>
                <w:sz w:val="28"/>
              </w:rPr>
            </w:pPr>
            <w:r>
              <w:rPr>
                <w:rFonts w:ascii="Times New Roman" w:hAnsi="Times New Roman" w:cs="Times New Roman"/>
                <w:color w:val="000000"/>
                <w:sz w:val="28"/>
              </w:rPr>
              <w:t>1</w:t>
            </w:r>
          </w:p>
        </w:tc>
        <w:tc>
          <w:tcPr>
            <w:tcW w:w="1133" w:type="dxa"/>
            <w:tcBorders>
              <w:top w:val="single" w:sz="4" w:space="0" w:color="000000"/>
              <w:left w:val="single" w:sz="4" w:space="0" w:color="000000"/>
              <w:bottom w:val="single" w:sz="4" w:space="0" w:color="000000"/>
              <w:right w:val="single" w:sz="4" w:space="0" w:color="000000"/>
            </w:tcBorders>
          </w:tcPr>
          <w:p w:rsidR="00D508E2" w:rsidRPr="00150AD9" w:rsidRDefault="000252C1" w:rsidP="00D508E2">
            <w:pPr>
              <w:ind w:left="6"/>
              <w:jc w:val="center"/>
              <w:rPr>
                <w:rFonts w:ascii="Times New Roman" w:hAnsi="Times New Roman" w:cs="Times New Roman"/>
                <w:color w:val="000000"/>
                <w:sz w:val="28"/>
              </w:rPr>
            </w:pPr>
            <w:r>
              <w:rPr>
                <w:rFonts w:ascii="Times New Roman" w:hAnsi="Times New Roman" w:cs="Times New Roman"/>
                <w:color w:val="000000"/>
                <w:sz w:val="28"/>
              </w:rPr>
              <w:t>6</w:t>
            </w:r>
          </w:p>
        </w:tc>
      </w:tr>
      <w:tr w:rsidR="00D508E2" w:rsidRPr="00150AD9" w:rsidTr="005D4DC7">
        <w:trPr>
          <w:trHeight w:val="581"/>
        </w:trPr>
        <w:tc>
          <w:tcPr>
            <w:tcW w:w="7619" w:type="dxa"/>
            <w:gridSpan w:val="2"/>
            <w:tcBorders>
              <w:top w:val="single" w:sz="4" w:space="0" w:color="000000"/>
              <w:left w:val="single" w:sz="4" w:space="0" w:color="000000"/>
              <w:bottom w:val="single" w:sz="4" w:space="0" w:color="000000"/>
              <w:right w:val="single" w:sz="4" w:space="0" w:color="000000"/>
            </w:tcBorders>
          </w:tcPr>
          <w:p w:rsidR="00D508E2" w:rsidRPr="00150AD9" w:rsidRDefault="00D508E2" w:rsidP="00D508E2">
            <w:pPr>
              <w:ind w:left="2"/>
              <w:rPr>
                <w:rFonts w:ascii="Times New Roman" w:hAnsi="Times New Roman" w:cs="Times New Roman"/>
                <w:color w:val="000000"/>
                <w:sz w:val="28"/>
              </w:rPr>
            </w:pPr>
            <w:r w:rsidRPr="00150AD9">
              <w:rPr>
                <w:rFonts w:ascii="Times New Roman" w:hAnsi="Times New Roman" w:cs="Times New Roman"/>
                <w:b/>
                <w:color w:val="000000"/>
                <w:sz w:val="28"/>
              </w:rPr>
              <w:t xml:space="preserve">Итого </w:t>
            </w:r>
          </w:p>
        </w:tc>
        <w:tc>
          <w:tcPr>
            <w:tcW w:w="994" w:type="dxa"/>
            <w:tcBorders>
              <w:top w:val="single" w:sz="4" w:space="0" w:color="000000"/>
              <w:left w:val="single" w:sz="4" w:space="0" w:color="000000"/>
              <w:bottom w:val="single" w:sz="4" w:space="0" w:color="000000"/>
              <w:right w:val="single" w:sz="4" w:space="0" w:color="000000"/>
            </w:tcBorders>
          </w:tcPr>
          <w:p w:rsidR="00D508E2" w:rsidRPr="00150AD9" w:rsidRDefault="0081082A" w:rsidP="00D508E2">
            <w:pPr>
              <w:ind w:left="6"/>
              <w:jc w:val="center"/>
              <w:rPr>
                <w:rFonts w:ascii="Times New Roman" w:hAnsi="Times New Roman" w:cs="Times New Roman"/>
                <w:color w:val="000000"/>
                <w:sz w:val="28"/>
              </w:rPr>
            </w:pPr>
            <w:r>
              <w:rPr>
                <w:rFonts w:ascii="Times New Roman" w:hAnsi="Times New Roman" w:cs="Times New Roman"/>
                <w:color w:val="000000"/>
                <w:sz w:val="28"/>
              </w:rPr>
              <w:t>6</w:t>
            </w:r>
          </w:p>
        </w:tc>
        <w:tc>
          <w:tcPr>
            <w:tcW w:w="1133" w:type="dxa"/>
            <w:tcBorders>
              <w:top w:val="single" w:sz="4" w:space="0" w:color="000000"/>
              <w:left w:val="single" w:sz="4" w:space="0" w:color="000000"/>
              <w:bottom w:val="single" w:sz="4" w:space="0" w:color="000000"/>
              <w:right w:val="single" w:sz="4" w:space="0" w:color="000000"/>
            </w:tcBorders>
          </w:tcPr>
          <w:p w:rsidR="00D508E2" w:rsidRPr="00150AD9" w:rsidRDefault="000252C1" w:rsidP="00D508E2">
            <w:pPr>
              <w:ind w:left="4"/>
              <w:jc w:val="center"/>
              <w:rPr>
                <w:rFonts w:ascii="Times New Roman" w:hAnsi="Times New Roman" w:cs="Times New Roman"/>
                <w:color w:val="000000"/>
                <w:sz w:val="28"/>
              </w:rPr>
            </w:pPr>
            <w:r>
              <w:rPr>
                <w:rFonts w:ascii="Times New Roman" w:hAnsi="Times New Roman" w:cs="Times New Roman"/>
                <w:color w:val="000000"/>
                <w:sz w:val="28"/>
              </w:rPr>
              <w:t>36</w:t>
            </w:r>
          </w:p>
        </w:tc>
      </w:tr>
    </w:tbl>
    <w:p w:rsidR="003374D1" w:rsidRDefault="003374D1" w:rsidP="003374D1">
      <w:pPr>
        <w:spacing w:after="0"/>
        <w:ind w:right="75"/>
        <w:jc w:val="center"/>
        <w:rPr>
          <w:rFonts w:ascii="Times New Roman" w:eastAsia="Times New Roman" w:hAnsi="Times New Roman" w:cs="Times New Roman"/>
          <w:b/>
          <w:color w:val="000000"/>
          <w:sz w:val="28"/>
          <w:lang w:eastAsia="ru-RU"/>
        </w:rPr>
      </w:pPr>
    </w:p>
    <w:p w:rsidR="003374D1" w:rsidRDefault="003374D1">
      <w:pP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br w:type="page"/>
      </w:r>
    </w:p>
    <w:p w:rsidR="00150AD9" w:rsidRPr="00150AD9" w:rsidRDefault="005D4DC7" w:rsidP="003374D1">
      <w:pPr>
        <w:spacing w:after="0"/>
        <w:ind w:right="75"/>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lastRenderedPageBreak/>
        <w:t xml:space="preserve">График </w:t>
      </w:r>
      <w:r w:rsidR="00150AD9" w:rsidRPr="00150AD9">
        <w:rPr>
          <w:rFonts w:ascii="Times New Roman" w:eastAsia="Times New Roman" w:hAnsi="Times New Roman" w:cs="Times New Roman"/>
          <w:b/>
          <w:color w:val="000000"/>
          <w:sz w:val="28"/>
          <w:lang w:eastAsia="ru-RU"/>
        </w:rPr>
        <w:t>выхода на работу</w:t>
      </w:r>
    </w:p>
    <w:p w:rsidR="00150AD9" w:rsidRPr="00150AD9" w:rsidRDefault="00150AD9" w:rsidP="00150AD9">
      <w:pPr>
        <w:spacing w:after="90"/>
        <w:ind w:left="208"/>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 </w:t>
      </w:r>
    </w:p>
    <w:p w:rsidR="00150AD9" w:rsidRPr="00150AD9" w:rsidRDefault="00150AD9" w:rsidP="00150AD9">
      <w:pPr>
        <w:spacing w:after="0"/>
        <w:ind w:left="208"/>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color w:val="000000"/>
          <w:sz w:val="28"/>
          <w:lang w:eastAsia="ru-RU"/>
        </w:rPr>
        <w:t xml:space="preserve"> </w:t>
      </w:r>
    </w:p>
    <w:tbl>
      <w:tblPr>
        <w:tblStyle w:val="TableGrid"/>
        <w:tblW w:w="8400" w:type="dxa"/>
        <w:tblInd w:w="181" w:type="dxa"/>
        <w:tblCellMar>
          <w:left w:w="293" w:type="dxa"/>
          <w:right w:w="117" w:type="dxa"/>
        </w:tblCellMar>
        <w:tblLook w:val="04A0" w:firstRow="1" w:lastRow="0" w:firstColumn="1" w:lastColumn="0" w:noHBand="0" w:noVBand="1"/>
      </w:tblPr>
      <w:tblGrid>
        <w:gridCol w:w="919"/>
        <w:gridCol w:w="2640"/>
        <w:gridCol w:w="2201"/>
        <w:gridCol w:w="2640"/>
      </w:tblGrid>
      <w:tr w:rsidR="00150AD9" w:rsidRPr="00150AD9" w:rsidTr="00150AD9">
        <w:trPr>
          <w:trHeight w:val="871"/>
        </w:trPr>
        <w:tc>
          <w:tcPr>
            <w:tcW w:w="919" w:type="dxa"/>
            <w:tcBorders>
              <w:top w:val="single" w:sz="4" w:space="0" w:color="000000"/>
              <w:left w:val="single" w:sz="4" w:space="0" w:color="000000"/>
              <w:bottom w:val="single" w:sz="4" w:space="0" w:color="000000"/>
              <w:right w:val="single" w:sz="4" w:space="0" w:color="000000"/>
            </w:tcBorders>
          </w:tcPr>
          <w:p w:rsidR="00150AD9" w:rsidRPr="00150AD9" w:rsidRDefault="00150AD9" w:rsidP="00150AD9">
            <w:pPr>
              <w:spacing w:after="100"/>
              <w:ind w:right="136"/>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 </w:t>
            </w:r>
          </w:p>
          <w:p w:rsidR="00150AD9" w:rsidRPr="00150AD9" w:rsidRDefault="00150AD9" w:rsidP="00150AD9">
            <w:pPr>
              <w:ind w:right="131"/>
              <w:jc w:val="center"/>
              <w:rPr>
                <w:rFonts w:ascii="Times New Roman" w:hAnsi="Times New Roman" w:cs="Times New Roman"/>
                <w:color w:val="000000"/>
                <w:sz w:val="28"/>
              </w:rPr>
            </w:pPr>
            <w:proofErr w:type="gramStart"/>
            <w:r w:rsidRPr="00150AD9">
              <w:rPr>
                <w:rFonts w:ascii="Times New Roman" w:hAnsi="Times New Roman" w:cs="Times New Roman"/>
                <w:color w:val="000000"/>
                <w:sz w:val="28"/>
              </w:rPr>
              <w:t>п</w:t>
            </w:r>
            <w:proofErr w:type="gramEnd"/>
            <w:r w:rsidRPr="00150AD9">
              <w:rPr>
                <w:rFonts w:ascii="Times New Roman" w:hAnsi="Times New Roman" w:cs="Times New Roman"/>
                <w:color w:val="000000"/>
                <w:sz w:val="28"/>
              </w:rPr>
              <w:t xml:space="preserve">/п </w:t>
            </w:r>
          </w:p>
        </w:tc>
        <w:tc>
          <w:tcPr>
            <w:tcW w:w="2640" w:type="dxa"/>
            <w:tcBorders>
              <w:top w:val="single" w:sz="4" w:space="0" w:color="000000"/>
              <w:left w:val="single" w:sz="4" w:space="0" w:color="000000"/>
              <w:bottom w:val="single" w:sz="4" w:space="0" w:color="000000"/>
              <w:right w:val="single" w:sz="4" w:space="0" w:color="000000"/>
            </w:tcBorders>
          </w:tcPr>
          <w:p w:rsidR="00150AD9" w:rsidRPr="00150AD9" w:rsidRDefault="00150AD9" w:rsidP="00150AD9">
            <w:pPr>
              <w:ind w:left="107"/>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Даты  </w:t>
            </w:r>
          </w:p>
        </w:tc>
        <w:tc>
          <w:tcPr>
            <w:tcW w:w="2201" w:type="dxa"/>
            <w:tcBorders>
              <w:top w:val="single" w:sz="4" w:space="0" w:color="000000"/>
              <w:left w:val="single" w:sz="4" w:space="0" w:color="000000"/>
              <w:bottom w:val="single" w:sz="4" w:space="0" w:color="000000"/>
              <w:right w:val="single" w:sz="4" w:space="0" w:color="000000"/>
            </w:tcBorders>
          </w:tcPr>
          <w:p w:rsidR="00150AD9" w:rsidRPr="00150AD9" w:rsidRDefault="00150AD9" w:rsidP="00150AD9">
            <w:pPr>
              <w:ind w:right="69"/>
              <w:jc w:val="right"/>
              <w:rPr>
                <w:rFonts w:ascii="Times New Roman" w:hAnsi="Times New Roman" w:cs="Times New Roman"/>
                <w:color w:val="000000"/>
                <w:sz w:val="28"/>
              </w:rPr>
            </w:pPr>
            <w:r w:rsidRPr="00150AD9">
              <w:rPr>
                <w:rFonts w:ascii="Times New Roman" w:hAnsi="Times New Roman" w:cs="Times New Roman"/>
                <w:color w:val="000000"/>
                <w:sz w:val="28"/>
              </w:rPr>
              <w:t xml:space="preserve">Часы работы </w:t>
            </w:r>
          </w:p>
        </w:tc>
        <w:tc>
          <w:tcPr>
            <w:tcW w:w="2640" w:type="dxa"/>
            <w:tcBorders>
              <w:top w:val="single" w:sz="4" w:space="0" w:color="000000"/>
              <w:left w:val="single" w:sz="4" w:space="0" w:color="000000"/>
              <w:bottom w:val="single" w:sz="4" w:space="0" w:color="000000"/>
              <w:right w:val="single" w:sz="4" w:space="0" w:color="000000"/>
            </w:tcBorders>
          </w:tcPr>
          <w:p w:rsidR="00150AD9" w:rsidRPr="00150AD9" w:rsidRDefault="00150AD9" w:rsidP="00150AD9">
            <w:pPr>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Подпись руководителя </w:t>
            </w:r>
          </w:p>
        </w:tc>
      </w:tr>
      <w:tr w:rsidR="00150AD9" w:rsidRPr="00150AD9" w:rsidTr="00150AD9">
        <w:trPr>
          <w:trHeight w:val="989"/>
        </w:trPr>
        <w:tc>
          <w:tcPr>
            <w:tcW w:w="919" w:type="dxa"/>
            <w:tcBorders>
              <w:top w:val="single" w:sz="4" w:space="0" w:color="000000"/>
              <w:left w:val="single" w:sz="4" w:space="0" w:color="000000"/>
              <w:bottom w:val="single" w:sz="4" w:space="0" w:color="000000"/>
              <w:right w:val="single" w:sz="4" w:space="0" w:color="000000"/>
            </w:tcBorders>
          </w:tcPr>
          <w:p w:rsidR="00150AD9" w:rsidRPr="00150AD9" w:rsidRDefault="00150AD9" w:rsidP="00150AD9">
            <w:pPr>
              <w:ind w:left="238"/>
              <w:rPr>
                <w:rFonts w:ascii="Times New Roman" w:hAnsi="Times New Roman" w:cs="Times New Roman"/>
                <w:color w:val="000000"/>
                <w:sz w:val="28"/>
              </w:rPr>
            </w:pPr>
            <w:r w:rsidRPr="00150AD9">
              <w:rPr>
                <w:rFonts w:ascii="Times New Roman" w:hAnsi="Times New Roman" w:cs="Times New Roman"/>
                <w:color w:val="000000"/>
                <w:sz w:val="28"/>
              </w:rPr>
              <w:t xml:space="preserve">1 </w:t>
            </w:r>
          </w:p>
        </w:tc>
        <w:tc>
          <w:tcPr>
            <w:tcW w:w="2640" w:type="dxa"/>
            <w:tcBorders>
              <w:top w:val="single" w:sz="4" w:space="0" w:color="000000"/>
              <w:left w:val="single" w:sz="4" w:space="0" w:color="000000"/>
              <w:bottom w:val="single" w:sz="4" w:space="0" w:color="000000"/>
              <w:right w:val="single" w:sz="4" w:space="0" w:color="000000"/>
            </w:tcBorders>
          </w:tcPr>
          <w:p w:rsidR="00150AD9" w:rsidRPr="00150AD9" w:rsidRDefault="0081082A" w:rsidP="00150AD9">
            <w:pPr>
              <w:ind w:left="178"/>
              <w:jc w:val="center"/>
              <w:rPr>
                <w:rFonts w:ascii="Times New Roman" w:hAnsi="Times New Roman" w:cs="Times New Roman"/>
                <w:color w:val="000000"/>
                <w:sz w:val="28"/>
              </w:rPr>
            </w:pPr>
            <w:r>
              <w:rPr>
                <w:rFonts w:ascii="Times New Roman" w:hAnsi="Times New Roman" w:cs="Times New Roman"/>
                <w:color w:val="000000"/>
                <w:sz w:val="28"/>
              </w:rPr>
              <w:t>22.06.2019</w:t>
            </w:r>
            <w:r w:rsidR="00150AD9" w:rsidRPr="00150AD9">
              <w:rPr>
                <w:rFonts w:ascii="Times New Roman" w:hAnsi="Times New Roman" w:cs="Times New Roman"/>
                <w:color w:val="000000"/>
                <w:sz w:val="28"/>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150AD9" w:rsidRPr="0081082A" w:rsidRDefault="0081082A" w:rsidP="00150AD9">
            <w:pPr>
              <w:ind w:left="175"/>
              <w:jc w:val="center"/>
              <w:rPr>
                <w:rFonts w:ascii="Times New Roman" w:hAnsi="Times New Roman" w:cs="Times New Roman"/>
                <w:color w:val="000000"/>
                <w:sz w:val="28"/>
                <w:u w:val="single"/>
                <w:vertAlign w:val="superscript"/>
              </w:rPr>
            </w:pPr>
            <w:r>
              <w:rPr>
                <w:rFonts w:ascii="Times New Roman" w:hAnsi="Times New Roman" w:cs="Times New Roman"/>
                <w:color w:val="000000"/>
                <w:sz w:val="28"/>
              </w:rPr>
              <w:t>9</w:t>
            </w:r>
            <w:r w:rsidRPr="0081082A">
              <w:rPr>
                <w:rFonts w:ascii="Times New Roman" w:hAnsi="Times New Roman" w:cs="Times New Roman"/>
                <w:color w:val="000000"/>
                <w:sz w:val="28"/>
                <w:u w:val="single"/>
                <w:vertAlign w:val="superscript"/>
              </w:rPr>
              <w:t>45</w:t>
            </w:r>
            <w:r>
              <w:rPr>
                <w:rFonts w:ascii="Times New Roman" w:hAnsi="Times New Roman" w:cs="Times New Roman"/>
                <w:color w:val="000000"/>
                <w:sz w:val="28"/>
              </w:rPr>
              <w:t xml:space="preserve"> - 15</w:t>
            </w:r>
            <w:r>
              <w:rPr>
                <w:rFonts w:ascii="Times New Roman" w:hAnsi="Times New Roman" w:cs="Times New Roman"/>
                <w:color w:val="000000"/>
                <w:sz w:val="28"/>
                <w:u w:val="single"/>
                <w:vertAlign w:val="superscript"/>
              </w:rPr>
              <w:t>20</w:t>
            </w:r>
          </w:p>
        </w:tc>
        <w:tc>
          <w:tcPr>
            <w:tcW w:w="2640" w:type="dxa"/>
            <w:tcBorders>
              <w:top w:val="single" w:sz="4" w:space="0" w:color="000000"/>
              <w:left w:val="single" w:sz="4" w:space="0" w:color="000000"/>
              <w:bottom w:val="single" w:sz="4" w:space="0" w:color="000000"/>
              <w:right w:val="single" w:sz="4" w:space="0" w:color="000000"/>
            </w:tcBorders>
          </w:tcPr>
          <w:p w:rsidR="00150AD9" w:rsidRPr="00150AD9" w:rsidRDefault="00150AD9" w:rsidP="00150AD9">
            <w:pPr>
              <w:ind w:left="178"/>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 </w:t>
            </w:r>
          </w:p>
        </w:tc>
      </w:tr>
      <w:tr w:rsidR="00150AD9" w:rsidRPr="00150AD9" w:rsidTr="00150AD9">
        <w:trPr>
          <w:trHeight w:val="991"/>
        </w:trPr>
        <w:tc>
          <w:tcPr>
            <w:tcW w:w="919" w:type="dxa"/>
            <w:tcBorders>
              <w:top w:val="single" w:sz="4" w:space="0" w:color="000000"/>
              <w:left w:val="single" w:sz="4" w:space="0" w:color="000000"/>
              <w:bottom w:val="single" w:sz="4" w:space="0" w:color="000000"/>
              <w:right w:val="single" w:sz="4" w:space="0" w:color="000000"/>
            </w:tcBorders>
          </w:tcPr>
          <w:p w:rsidR="00150AD9" w:rsidRPr="00150AD9" w:rsidRDefault="00150AD9" w:rsidP="00150AD9">
            <w:pPr>
              <w:ind w:left="238"/>
              <w:rPr>
                <w:rFonts w:ascii="Times New Roman" w:hAnsi="Times New Roman" w:cs="Times New Roman"/>
                <w:color w:val="000000"/>
                <w:sz w:val="28"/>
              </w:rPr>
            </w:pPr>
            <w:r w:rsidRPr="00150AD9">
              <w:rPr>
                <w:rFonts w:ascii="Times New Roman" w:hAnsi="Times New Roman" w:cs="Times New Roman"/>
                <w:color w:val="000000"/>
                <w:sz w:val="28"/>
              </w:rPr>
              <w:t xml:space="preserve">2 </w:t>
            </w:r>
          </w:p>
        </w:tc>
        <w:tc>
          <w:tcPr>
            <w:tcW w:w="2640" w:type="dxa"/>
            <w:tcBorders>
              <w:top w:val="single" w:sz="4" w:space="0" w:color="000000"/>
              <w:left w:val="single" w:sz="4" w:space="0" w:color="000000"/>
              <w:bottom w:val="single" w:sz="4" w:space="0" w:color="000000"/>
              <w:right w:val="single" w:sz="4" w:space="0" w:color="000000"/>
            </w:tcBorders>
          </w:tcPr>
          <w:p w:rsidR="00150AD9" w:rsidRPr="00150AD9" w:rsidRDefault="0081082A" w:rsidP="0081082A">
            <w:pPr>
              <w:spacing w:after="138"/>
              <w:ind w:left="178"/>
              <w:jc w:val="center"/>
              <w:rPr>
                <w:rFonts w:ascii="Times New Roman" w:hAnsi="Times New Roman" w:cs="Times New Roman"/>
                <w:color w:val="000000"/>
                <w:sz w:val="28"/>
              </w:rPr>
            </w:pPr>
            <w:r>
              <w:rPr>
                <w:rFonts w:ascii="Times New Roman" w:hAnsi="Times New Roman" w:cs="Times New Roman"/>
                <w:color w:val="000000"/>
                <w:sz w:val="28"/>
              </w:rPr>
              <w:t>24.06.2019</w:t>
            </w:r>
            <w:r w:rsidR="00150AD9" w:rsidRPr="00150AD9">
              <w:rPr>
                <w:rFonts w:ascii="Times New Roman" w:hAnsi="Times New Roman" w:cs="Times New Roman"/>
                <w:color w:val="000000"/>
                <w:sz w:val="28"/>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150AD9" w:rsidRPr="00150AD9" w:rsidRDefault="0081082A" w:rsidP="00150AD9">
            <w:pPr>
              <w:ind w:left="175"/>
              <w:jc w:val="center"/>
              <w:rPr>
                <w:rFonts w:ascii="Times New Roman" w:hAnsi="Times New Roman" w:cs="Times New Roman"/>
                <w:color w:val="000000"/>
                <w:sz w:val="28"/>
              </w:rPr>
            </w:pPr>
            <w:r w:rsidRPr="0081082A">
              <w:rPr>
                <w:rFonts w:ascii="Times New Roman" w:hAnsi="Times New Roman" w:cs="Times New Roman"/>
                <w:color w:val="000000"/>
                <w:sz w:val="28"/>
              </w:rPr>
              <w:t>9</w:t>
            </w:r>
            <w:r w:rsidRPr="0081082A">
              <w:rPr>
                <w:rFonts w:ascii="Times New Roman" w:hAnsi="Times New Roman" w:cs="Times New Roman"/>
                <w:color w:val="000000"/>
                <w:sz w:val="28"/>
                <w:u w:val="single"/>
                <w:vertAlign w:val="superscript"/>
              </w:rPr>
              <w:t>45</w:t>
            </w:r>
            <w:r w:rsidRPr="0081082A">
              <w:rPr>
                <w:rFonts w:ascii="Times New Roman" w:hAnsi="Times New Roman" w:cs="Times New Roman"/>
                <w:color w:val="000000"/>
                <w:sz w:val="28"/>
              </w:rPr>
              <w:t xml:space="preserve"> - 15</w:t>
            </w:r>
            <w:r w:rsidRPr="0081082A">
              <w:rPr>
                <w:rFonts w:ascii="Times New Roman" w:hAnsi="Times New Roman" w:cs="Times New Roman"/>
                <w:color w:val="000000"/>
                <w:sz w:val="28"/>
                <w:u w:val="single"/>
                <w:vertAlign w:val="superscript"/>
              </w:rPr>
              <w:t>20</w:t>
            </w:r>
          </w:p>
        </w:tc>
        <w:tc>
          <w:tcPr>
            <w:tcW w:w="2640" w:type="dxa"/>
            <w:tcBorders>
              <w:top w:val="single" w:sz="4" w:space="0" w:color="000000"/>
              <w:left w:val="single" w:sz="4" w:space="0" w:color="000000"/>
              <w:bottom w:val="single" w:sz="4" w:space="0" w:color="000000"/>
              <w:right w:val="single" w:sz="4" w:space="0" w:color="000000"/>
            </w:tcBorders>
          </w:tcPr>
          <w:p w:rsidR="00150AD9" w:rsidRPr="00150AD9" w:rsidRDefault="00150AD9" w:rsidP="00150AD9">
            <w:pPr>
              <w:ind w:left="178"/>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 </w:t>
            </w:r>
          </w:p>
        </w:tc>
      </w:tr>
      <w:tr w:rsidR="00150AD9" w:rsidRPr="00150AD9" w:rsidTr="00150AD9">
        <w:trPr>
          <w:trHeight w:val="991"/>
        </w:trPr>
        <w:tc>
          <w:tcPr>
            <w:tcW w:w="919" w:type="dxa"/>
            <w:tcBorders>
              <w:top w:val="single" w:sz="4" w:space="0" w:color="000000"/>
              <w:left w:val="single" w:sz="4" w:space="0" w:color="000000"/>
              <w:bottom w:val="single" w:sz="4" w:space="0" w:color="000000"/>
              <w:right w:val="single" w:sz="4" w:space="0" w:color="000000"/>
            </w:tcBorders>
          </w:tcPr>
          <w:p w:rsidR="00150AD9" w:rsidRPr="00150AD9" w:rsidRDefault="00150AD9" w:rsidP="00150AD9">
            <w:pPr>
              <w:ind w:left="238"/>
              <w:rPr>
                <w:rFonts w:ascii="Times New Roman" w:hAnsi="Times New Roman" w:cs="Times New Roman"/>
                <w:color w:val="000000"/>
                <w:sz w:val="28"/>
              </w:rPr>
            </w:pPr>
            <w:r w:rsidRPr="00150AD9">
              <w:rPr>
                <w:rFonts w:ascii="Times New Roman" w:hAnsi="Times New Roman" w:cs="Times New Roman"/>
                <w:color w:val="000000"/>
                <w:sz w:val="28"/>
              </w:rPr>
              <w:t xml:space="preserve">3 </w:t>
            </w:r>
          </w:p>
        </w:tc>
        <w:tc>
          <w:tcPr>
            <w:tcW w:w="2640" w:type="dxa"/>
            <w:tcBorders>
              <w:top w:val="single" w:sz="4" w:space="0" w:color="000000"/>
              <w:left w:val="single" w:sz="4" w:space="0" w:color="000000"/>
              <w:bottom w:val="single" w:sz="4" w:space="0" w:color="000000"/>
              <w:right w:val="single" w:sz="4" w:space="0" w:color="000000"/>
            </w:tcBorders>
          </w:tcPr>
          <w:p w:rsidR="00150AD9" w:rsidRPr="00150AD9" w:rsidRDefault="0081082A" w:rsidP="0081082A">
            <w:pPr>
              <w:spacing w:after="141"/>
              <w:ind w:left="178"/>
              <w:jc w:val="center"/>
              <w:rPr>
                <w:rFonts w:ascii="Times New Roman" w:hAnsi="Times New Roman" w:cs="Times New Roman"/>
                <w:color w:val="000000"/>
                <w:sz w:val="28"/>
              </w:rPr>
            </w:pPr>
            <w:r>
              <w:rPr>
                <w:rFonts w:ascii="Times New Roman" w:hAnsi="Times New Roman" w:cs="Times New Roman"/>
                <w:color w:val="000000"/>
                <w:sz w:val="28"/>
              </w:rPr>
              <w:t>25.06.2019</w:t>
            </w:r>
            <w:r w:rsidR="00150AD9" w:rsidRPr="00150AD9">
              <w:rPr>
                <w:rFonts w:ascii="Times New Roman" w:hAnsi="Times New Roman" w:cs="Times New Roman"/>
                <w:color w:val="000000"/>
                <w:sz w:val="28"/>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150AD9" w:rsidRPr="00150AD9" w:rsidRDefault="0081082A" w:rsidP="00150AD9">
            <w:pPr>
              <w:ind w:left="175"/>
              <w:jc w:val="center"/>
              <w:rPr>
                <w:rFonts w:ascii="Times New Roman" w:hAnsi="Times New Roman" w:cs="Times New Roman"/>
                <w:color w:val="000000"/>
                <w:sz w:val="28"/>
              </w:rPr>
            </w:pPr>
            <w:r w:rsidRPr="0081082A">
              <w:rPr>
                <w:rFonts w:ascii="Times New Roman" w:hAnsi="Times New Roman" w:cs="Times New Roman"/>
                <w:color w:val="000000"/>
                <w:sz w:val="28"/>
              </w:rPr>
              <w:t>9</w:t>
            </w:r>
            <w:r w:rsidRPr="0081082A">
              <w:rPr>
                <w:rFonts w:ascii="Times New Roman" w:hAnsi="Times New Roman" w:cs="Times New Roman"/>
                <w:color w:val="000000"/>
                <w:sz w:val="28"/>
                <w:u w:val="single"/>
                <w:vertAlign w:val="superscript"/>
              </w:rPr>
              <w:t>45</w:t>
            </w:r>
            <w:r w:rsidRPr="0081082A">
              <w:rPr>
                <w:rFonts w:ascii="Times New Roman" w:hAnsi="Times New Roman" w:cs="Times New Roman"/>
                <w:color w:val="000000"/>
                <w:sz w:val="28"/>
              </w:rPr>
              <w:t xml:space="preserve"> - 15</w:t>
            </w:r>
            <w:r w:rsidRPr="0081082A">
              <w:rPr>
                <w:rFonts w:ascii="Times New Roman" w:hAnsi="Times New Roman" w:cs="Times New Roman"/>
                <w:color w:val="000000"/>
                <w:sz w:val="28"/>
                <w:u w:val="single"/>
                <w:vertAlign w:val="superscript"/>
              </w:rPr>
              <w:t>20</w:t>
            </w:r>
          </w:p>
        </w:tc>
        <w:tc>
          <w:tcPr>
            <w:tcW w:w="2640" w:type="dxa"/>
            <w:tcBorders>
              <w:top w:val="single" w:sz="4" w:space="0" w:color="000000"/>
              <w:left w:val="single" w:sz="4" w:space="0" w:color="000000"/>
              <w:bottom w:val="single" w:sz="4" w:space="0" w:color="000000"/>
              <w:right w:val="single" w:sz="4" w:space="0" w:color="000000"/>
            </w:tcBorders>
          </w:tcPr>
          <w:p w:rsidR="00150AD9" w:rsidRPr="00150AD9" w:rsidRDefault="00150AD9" w:rsidP="00150AD9">
            <w:pPr>
              <w:ind w:left="178"/>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 </w:t>
            </w:r>
          </w:p>
        </w:tc>
      </w:tr>
      <w:tr w:rsidR="00150AD9" w:rsidRPr="00150AD9" w:rsidTr="00150AD9">
        <w:trPr>
          <w:trHeight w:val="991"/>
        </w:trPr>
        <w:tc>
          <w:tcPr>
            <w:tcW w:w="919" w:type="dxa"/>
            <w:tcBorders>
              <w:top w:val="single" w:sz="4" w:space="0" w:color="000000"/>
              <w:left w:val="single" w:sz="4" w:space="0" w:color="000000"/>
              <w:bottom w:val="single" w:sz="4" w:space="0" w:color="000000"/>
              <w:right w:val="single" w:sz="4" w:space="0" w:color="000000"/>
            </w:tcBorders>
          </w:tcPr>
          <w:p w:rsidR="00150AD9" w:rsidRPr="00150AD9" w:rsidRDefault="00150AD9" w:rsidP="00150AD9">
            <w:pPr>
              <w:ind w:left="238"/>
              <w:rPr>
                <w:rFonts w:ascii="Times New Roman" w:hAnsi="Times New Roman" w:cs="Times New Roman"/>
                <w:color w:val="000000"/>
                <w:sz w:val="28"/>
              </w:rPr>
            </w:pPr>
            <w:r w:rsidRPr="00150AD9">
              <w:rPr>
                <w:rFonts w:ascii="Times New Roman" w:hAnsi="Times New Roman" w:cs="Times New Roman"/>
                <w:color w:val="000000"/>
                <w:sz w:val="28"/>
              </w:rPr>
              <w:t xml:space="preserve">4 </w:t>
            </w:r>
          </w:p>
        </w:tc>
        <w:tc>
          <w:tcPr>
            <w:tcW w:w="2640" w:type="dxa"/>
            <w:tcBorders>
              <w:top w:val="single" w:sz="4" w:space="0" w:color="000000"/>
              <w:left w:val="single" w:sz="4" w:space="0" w:color="000000"/>
              <w:bottom w:val="single" w:sz="4" w:space="0" w:color="000000"/>
              <w:right w:val="single" w:sz="4" w:space="0" w:color="000000"/>
            </w:tcBorders>
          </w:tcPr>
          <w:p w:rsidR="00150AD9" w:rsidRPr="00150AD9" w:rsidRDefault="0081082A" w:rsidP="0081082A">
            <w:pPr>
              <w:spacing w:after="138"/>
              <w:ind w:left="178"/>
              <w:jc w:val="center"/>
              <w:rPr>
                <w:rFonts w:ascii="Times New Roman" w:hAnsi="Times New Roman" w:cs="Times New Roman"/>
                <w:color w:val="000000"/>
                <w:sz w:val="28"/>
              </w:rPr>
            </w:pPr>
            <w:r>
              <w:rPr>
                <w:rFonts w:ascii="Times New Roman" w:hAnsi="Times New Roman" w:cs="Times New Roman"/>
                <w:color w:val="000000"/>
                <w:sz w:val="28"/>
              </w:rPr>
              <w:t>26.06.2019</w:t>
            </w:r>
          </w:p>
        </w:tc>
        <w:tc>
          <w:tcPr>
            <w:tcW w:w="2201" w:type="dxa"/>
            <w:tcBorders>
              <w:top w:val="single" w:sz="4" w:space="0" w:color="000000"/>
              <w:left w:val="single" w:sz="4" w:space="0" w:color="000000"/>
              <w:bottom w:val="single" w:sz="4" w:space="0" w:color="000000"/>
              <w:right w:val="single" w:sz="4" w:space="0" w:color="000000"/>
            </w:tcBorders>
          </w:tcPr>
          <w:p w:rsidR="00150AD9" w:rsidRPr="00150AD9" w:rsidRDefault="0081082A" w:rsidP="00150AD9">
            <w:pPr>
              <w:ind w:left="175"/>
              <w:jc w:val="center"/>
              <w:rPr>
                <w:rFonts w:ascii="Times New Roman" w:hAnsi="Times New Roman" w:cs="Times New Roman"/>
                <w:color w:val="000000"/>
                <w:sz w:val="28"/>
              </w:rPr>
            </w:pPr>
            <w:r w:rsidRPr="0081082A">
              <w:rPr>
                <w:rFonts w:ascii="Times New Roman" w:hAnsi="Times New Roman" w:cs="Times New Roman"/>
                <w:color w:val="000000"/>
                <w:sz w:val="28"/>
              </w:rPr>
              <w:t>9</w:t>
            </w:r>
            <w:r w:rsidRPr="0081082A">
              <w:rPr>
                <w:rFonts w:ascii="Times New Roman" w:hAnsi="Times New Roman" w:cs="Times New Roman"/>
                <w:color w:val="000000"/>
                <w:sz w:val="28"/>
                <w:u w:val="single"/>
                <w:vertAlign w:val="superscript"/>
              </w:rPr>
              <w:t>45</w:t>
            </w:r>
            <w:r w:rsidRPr="0081082A">
              <w:rPr>
                <w:rFonts w:ascii="Times New Roman" w:hAnsi="Times New Roman" w:cs="Times New Roman"/>
                <w:color w:val="000000"/>
                <w:sz w:val="28"/>
              </w:rPr>
              <w:t xml:space="preserve"> - 15</w:t>
            </w:r>
            <w:r w:rsidRPr="0081082A">
              <w:rPr>
                <w:rFonts w:ascii="Times New Roman" w:hAnsi="Times New Roman" w:cs="Times New Roman"/>
                <w:color w:val="000000"/>
                <w:sz w:val="28"/>
                <w:u w:val="single"/>
                <w:vertAlign w:val="superscript"/>
              </w:rPr>
              <w:t>20</w:t>
            </w:r>
          </w:p>
        </w:tc>
        <w:tc>
          <w:tcPr>
            <w:tcW w:w="2640" w:type="dxa"/>
            <w:tcBorders>
              <w:top w:val="single" w:sz="4" w:space="0" w:color="000000"/>
              <w:left w:val="single" w:sz="4" w:space="0" w:color="000000"/>
              <w:bottom w:val="single" w:sz="4" w:space="0" w:color="000000"/>
              <w:right w:val="single" w:sz="4" w:space="0" w:color="000000"/>
            </w:tcBorders>
          </w:tcPr>
          <w:p w:rsidR="00150AD9" w:rsidRPr="00150AD9" w:rsidRDefault="00150AD9" w:rsidP="00150AD9">
            <w:pPr>
              <w:ind w:left="178"/>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 </w:t>
            </w:r>
          </w:p>
        </w:tc>
      </w:tr>
      <w:tr w:rsidR="00150AD9" w:rsidRPr="00150AD9" w:rsidTr="00150AD9">
        <w:trPr>
          <w:trHeight w:val="989"/>
        </w:trPr>
        <w:tc>
          <w:tcPr>
            <w:tcW w:w="919" w:type="dxa"/>
            <w:tcBorders>
              <w:top w:val="single" w:sz="4" w:space="0" w:color="000000"/>
              <w:left w:val="single" w:sz="4" w:space="0" w:color="000000"/>
              <w:bottom w:val="single" w:sz="4" w:space="0" w:color="000000"/>
              <w:right w:val="single" w:sz="4" w:space="0" w:color="000000"/>
            </w:tcBorders>
          </w:tcPr>
          <w:p w:rsidR="00150AD9" w:rsidRPr="00150AD9" w:rsidRDefault="00150AD9" w:rsidP="00150AD9">
            <w:pPr>
              <w:ind w:left="238"/>
              <w:rPr>
                <w:rFonts w:ascii="Times New Roman" w:hAnsi="Times New Roman" w:cs="Times New Roman"/>
                <w:color w:val="000000"/>
                <w:sz w:val="28"/>
              </w:rPr>
            </w:pPr>
            <w:r w:rsidRPr="00150AD9">
              <w:rPr>
                <w:rFonts w:ascii="Times New Roman" w:hAnsi="Times New Roman" w:cs="Times New Roman"/>
                <w:color w:val="000000"/>
                <w:sz w:val="28"/>
              </w:rPr>
              <w:t xml:space="preserve">5 </w:t>
            </w:r>
          </w:p>
        </w:tc>
        <w:tc>
          <w:tcPr>
            <w:tcW w:w="2640" w:type="dxa"/>
            <w:tcBorders>
              <w:top w:val="single" w:sz="4" w:space="0" w:color="000000"/>
              <w:left w:val="single" w:sz="4" w:space="0" w:color="000000"/>
              <w:bottom w:val="single" w:sz="4" w:space="0" w:color="000000"/>
              <w:right w:val="single" w:sz="4" w:space="0" w:color="000000"/>
            </w:tcBorders>
          </w:tcPr>
          <w:p w:rsidR="00150AD9" w:rsidRPr="00150AD9" w:rsidRDefault="0081082A" w:rsidP="0081082A">
            <w:pPr>
              <w:spacing w:after="138"/>
              <w:ind w:left="178"/>
              <w:jc w:val="center"/>
              <w:rPr>
                <w:rFonts w:ascii="Times New Roman" w:hAnsi="Times New Roman" w:cs="Times New Roman"/>
                <w:color w:val="000000"/>
                <w:sz w:val="28"/>
              </w:rPr>
            </w:pPr>
            <w:r>
              <w:rPr>
                <w:rFonts w:ascii="Times New Roman" w:hAnsi="Times New Roman" w:cs="Times New Roman"/>
                <w:color w:val="000000"/>
                <w:sz w:val="28"/>
              </w:rPr>
              <w:t>27.06.2019</w:t>
            </w:r>
            <w:r w:rsidR="00150AD9" w:rsidRPr="00150AD9">
              <w:rPr>
                <w:rFonts w:ascii="Times New Roman" w:hAnsi="Times New Roman" w:cs="Times New Roman"/>
                <w:color w:val="000000"/>
                <w:sz w:val="28"/>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150AD9" w:rsidRPr="00150AD9" w:rsidRDefault="0081082A" w:rsidP="00150AD9">
            <w:pPr>
              <w:ind w:left="175"/>
              <w:jc w:val="center"/>
              <w:rPr>
                <w:rFonts w:ascii="Times New Roman" w:hAnsi="Times New Roman" w:cs="Times New Roman"/>
                <w:color w:val="000000"/>
                <w:sz w:val="28"/>
              </w:rPr>
            </w:pPr>
            <w:r w:rsidRPr="0081082A">
              <w:rPr>
                <w:rFonts w:ascii="Times New Roman" w:hAnsi="Times New Roman" w:cs="Times New Roman"/>
                <w:color w:val="000000"/>
                <w:sz w:val="28"/>
              </w:rPr>
              <w:t>9</w:t>
            </w:r>
            <w:r w:rsidRPr="0081082A">
              <w:rPr>
                <w:rFonts w:ascii="Times New Roman" w:hAnsi="Times New Roman" w:cs="Times New Roman"/>
                <w:color w:val="000000"/>
                <w:sz w:val="28"/>
                <w:u w:val="single"/>
                <w:vertAlign w:val="superscript"/>
              </w:rPr>
              <w:t>45</w:t>
            </w:r>
            <w:r w:rsidRPr="0081082A">
              <w:rPr>
                <w:rFonts w:ascii="Times New Roman" w:hAnsi="Times New Roman" w:cs="Times New Roman"/>
                <w:color w:val="000000"/>
                <w:sz w:val="28"/>
              </w:rPr>
              <w:t xml:space="preserve"> - 15</w:t>
            </w:r>
            <w:r w:rsidRPr="0081082A">
              <w:rPr>
                <w:rFonts w:ascii="Times New Roman" w:hAnsi="Times New Roman" w:cs="Times New Roman"/>
                <w:color w:val="000000"/>
                <w:sz w:val="28"/>
                <w:u w:val="single"/>
                <w:vertAlign w:val="superscript"/>
              </w:rPr>
              <w:t>20</w:t>
            </w:r>
            <w:r w:rsidR="00150AD9" w:rsidRPr="00150AD9">
              <w:rPr>
                <w:rFonts w:ascii="Times New Roman" w:hAnsi="Times New Roman" w:cs="Times New Roman"/>
                <w:color w:val="000000"/>
                <w:sz w:val="28"/>
              </w:rPr>
              <w:t xml:space="preserve"> </w:t>
            </w:r>
          </w:p>
        </w:tc>
        <w:tc>
          <w:tcPr>
            <w:tcW w:w="2640" w:type="dxa"/>
            <w:tcBorders>
              <w:top w:val="single" w:sz="4" w:space="0" w:color="000000"/>
              <w:left w:val="single" w:sz="4" w:space="0" w:color="000000"/>
              <w:bottom w:val="single" w:sz="4" w:space="0" w:color="000000"/>
              <w:right w:val="single" w:sz="4" w:space="0" w:color="000000"/>
            </w:tcBorders>
          </w:tcPr>
          <w:p w:rsidR="00150AD9" w:rsidRPr="00150AD9" w:rsidRDefault="00150AD9" w:rsidP="00150AD9">
            <w:pPr>
              <w:ind w:left="178"/>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 </w:t>
            </w:r>
          </w:p>
        </w:tc>
      </w:tr>
      <w:tr w:rsidR="00150AD9" w:rsidRPr="00150AD9" w:rsidTr="00150AD9">
        <w:trPr>
          <w:trHeight w:val="991"/>
        </w:trPr>
        <w:tc>
          <w:tcPr>
            <w:tcW w:w="919" w:type="dxa"/>
            <w:tcBorders>
              <w:top w:val="single" w:sz="4" w:space="0" w:color="000000"/>
              <w:left w:val="single" w:sz="4" w:space="0" w:color="000000"/>
              <w:bottom w:val="single" w:sz="4" w:space="0" w:color="000000"/>
              <w:right w:val="single" w:sz="4" w:space="0" w:color="000000"/>
            </w:tcBorders>
          </w:tcPr>
          <w:p w:rsidR="00150AD9" w:rsidRPr="00150AD9" w:rsidRDefault="00150AD9" w:rsidP="00150AD9">
            <w:pPr>
              <w:ind w:left="238"/>
              <w:rPr>
                <w:rFonts w:ascii="Times New Roman" w:hAnsi="Times New Roman" w:cs="Times New Roman"/>
                <w:color w:val="000000"/>
                <w:sz w:val="28"/>
              </w:rPr>
            </w:pPr>
            <w:r w:rsidRPr="00150AD9">
              <w:rPr>
                <w:rFonts w:ascii="Times New Roman" w:hAnsi="Times New Roman" w:cs="Times New Roman"/>
                <w:color w:val="000000"/>
                <w:sz w:val="28"/>
              </w:rPr>
              <w:t xml:space="preserve">6 </w:t>
            </w:r>
          </w:p>
        </w:tc>
        <w:tc>
          <w:tcPr>
            <w:tcW w:w="2640" w:type="dxa"/>
            <w:tcBorders>
              <w:top w:val="single" w:sz="4" w:space="0" w:color="000000"/>
              <w:left w:val="single" w:sz="4" w:space="0" w:color="000000"/>
              <w:bottom w:val="single" w:sz="4" w:space="0" w:color="000000"/>
              <w:right w:val="single" w:sz="4" w:space="0" w:color="000000"/>
            </w:tcBorders>
          </w:tcPr>
          <w:p w:rsidR="00150AD9" w:rsidRPr="00150AD9" w:rsidRDefault="0081082A" w:rsidP="0081082A">
            <w:pPr>
              <w:spacing w:after="141"/>
              <w:ind w:left="178"/>
              <w:jc w:val="center"/>
              <w:rPr>
                <w:rFonts w:ascii="Times New Roman" w:hAnsi="Times New Roman" w:cs="Times New Roman"/>
                <w:color w:val="000000"/>
                <w:sz w:val="28"/>
              </w:rPr>
            </w:pPr>
            <w:r>
              <w:rPr>
                <w:rFonts w:ascii="Times New Roman" w:hAnsi="Times New Roman" w:cs="Times New Roman"/>
                <w:color w:val="000000"/>
                <w:sz w:val="28"/>
              </w:rPr>
              <w:t>28.06.2019</w:t>
            </w:r>
            <w:r w:rsidR="00150AD9" w:rsidRPr="00150AD9">
              <w:rPr>
                <w:rFonts w:ascii="Times New Roman" w:hAnsi="Times New Roman" w:cs="Times New Roman"/>
                <w:color w:val="000000"/>
                <w:sz w:val="28"/>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150AD9" w:rsidRPr="00150AD9" w:rsidRDefault="0081082A" w:rsidP="00150AD9">
            <w:pPr>
              <w:ind w:left="175"/>
              <w:jc w:val="center"/>
              <w:rPr>
                <w:rFonts w:ascii="Times New Roman" w:hAnsi="Times New Roman" w:cs="Times New Roman"/>
                <w:color w:val="000000"/>
                <w:sz w:val="28"/>
              </w:rPr>
            </w:pPr>
            <w:r w:rsidRPr="0081082A">
              <w:rPr>
                <w:rFonts w:ascii="Times New Roman" w:hAnsi="Times New Roman" w:cs="Times New Roman"/>
                <w:color w:val="000000"/>
                <w:sz w:val="28"/>
              </w:rPr>
              <w:t>9</w:t>
            </w:r>
            <w:r w:rsidRPr="0081082A">
              <w:rPr>
                <w:rFonts w:ascii="Times New Roman" w:hAnsi="Times New Roman" w:cs="Times New Roman"/>
                <w:color w:val="000000"/>
                <w:sz w:val="28"/>
                <w:u w:val="single"/>
                <w:vertAlign w:val="superscript"/>
              </w:rPr>
              <w:t>45</w:t>
            </w:r>
            <w:r w:rsidRPr="0081082A">
              <w:rPr>
                <w:rFonts w:ascii="Times New Roman" w:hAnsi="Times New Roman" w:cs="Times New Roman"/>
                <w:color w:val="000000"/>
                <w:sz w:val="28"/>
              </w:rPr>
              <w:t xml:space="preserve"> - 15</w:t>
            </w:r>
            <w:r w:rsidRPr="0081082A">
              <w:rPr>
                <w:rFonts w:ascii="Times New Roman" w:hAnsi="Times New Roman" w:cs="Times New Roman"/>
                <w:color w:val="000000"/>
                <w:sz w:val="28"/>
                <w:u w:val="single"/>
                <w:vertAlign w:val="superscript"/>
              </w:rPr>
              <w:t>20</w:t>
            </w:r>
            <w:r w:rsidR="00150AD9" w:rsidRPr="00150AD9">
              <w:rPr>
                <w:rFonts w:ascii="Times New Roman" w:hAnsi="Times New Roman" w:cs="Times New Roman"/>
                <w:color w:val="000000"/>
                <w:sz w:val="28"/>
              </w:rPr>
              <w:t xml:space="preserve"> </w:t>
            </w:r>
          </w:p>
        </w:tc>
        <w:tc>
          <w:tcPr>
            <w:tcW w:w="2640" w:type="dxa"/>
            <w:tcBorders>
              <w:top w:val="single" w:sz="4" w:space="0" w:color="000000"/>
              <w:left w:val="single" w:sz="4" w:space="0" w:color="000000"/>
              <w:bottom w:val="single" w:sz="4" w:space="0" w:color="000000"/>
              <w:right w:val="single" w:sz="4" w:space="0" w:color="000000"/>
            </w:tcBorders>
          </w:tcPr>
          <w:p w:rsidR="00150AD9" w:rsidRPr="00150AD9" w:rsidRDefault="00150AD9" w:rsidP="00150AD9">
            <w:pPr>
              <w:ind w:left="178"/>
              <w:jc w:val="center"/>
              <w:rPr>
                <w:rFonts w:ascii="Times New Roman" w:hAnsi="Times New Roman" w:cs="Times New Roman"/>
                <w:color w:val="000000"/>
                <w:sz w:val="28"/>
              </w:rPr>
            </w:pPr>
            <w:r w:rsidRPr="00150AD9">
              <w:rPr>
                <w:rFonts w:ascii="Times New Roman" w:hAnsi="Times New Roman" w:cs="Times New Roman"/>
                <w:color w:val="000000"/>
                <w:sz w:val="28"/>
              </w:rPr>
              <w:t xml:space="preserve"> </w:t>
            </w:r>
          </w:p>
        </w:tc>
      </w:tr>
    </w:tbl>
    <w:p w:rsidR="002B339E" w:rsidRDefault="002B339E" w:rsidP="003374D1">
      <w:pPr>
        <w:spacing w:after="0"/>
        <w:ind w:left="284"/>
        <w:rPr>
          <w:rFonts w:ascii="Times New Roman" w:eastAsia="Times New Roman" w:hAnsi="Times New Roman" w:cs="Times New Roman"/>
          <w:color w:val="000000"/>
          <w:sz w:val="28"/>
          <w:lang w:eastAsia="ru-RU"/>
        </w:rPr>
      </w:pPr>
    </w:p>
    <w:p w:rsidR="002B339E" w:rsidRDefault="002B339E">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br w:type="page"/>
      </w:r>
    </w:p>
    <w:p w:rsidR="005D4DC7" w:rsidRPr="003374D1" w:rsidRDefault="005D4DC7" w:rsidP="002B339E">
      <w:pPr>
        <w:spacing w:after="0"/>
        <w:ind w:left="-284"/>
        <w:jc w:val="center"/>
        <w:rPr>
          <w:rFonts w:ascii="Times New Roman" w:eastAsia="Times New Roman" w:hAnsi="Times New Roman" w:cs="Times New Roman"/>
          <w:color w:val="000000"/>
          <w:sz w:val="28"/>
          <w:lang w:eastAsia="ru-RU"/>
        </w:rPr>
      </w:pPr>
      <w:r w:rsidRPr="005D4DC7">
        <w:rPr>
          <w:rFonts w:ascii="Times New Roman" w:eastAsia="Times New Roman" w:hAnsi="Times New Roman" w:cs="Times New Roman"/>
          <w:b/>
          <w:color w:val="000000"/>
          <w:sz w:val="24"/>
          <w:lang w:eastAsia="ru-RU"/>
        </w:rPr>
        <w:lastRenderedPageBreak/>
        <w:t>ЛИСТ ЛАБОРАТОРНЫХ ИССЛЕДОВАНИЙ</w:t>
      </w:r>
    </w:p>
    <w:p w:rsidR="005D4DC7" w:rsidRPr="005D4DC7" w:rsidRDefault="005D4DC7" w:rsidP="005D4DC7">
      <w:pPr>
        <w:spacing w:after="0"/>
        <w:ind w:left="4537"/>
        <w:rPr>
          <w:rFonts w:ascii="Times New Roman" w:eastAsia="Times New Roman" w:hAnsi="Times New Roman" w:cs="Times New Roman"/>
          <w:color w:val="000000"/>
          <w:sz w:val="28"/>
          <w:lang w:eastAsia="ru-RU"/>
        </w:rPr>
      </w:pPr>
      <w:r w:rsidRPr="005D4DC7">
        <w:rPr>
          <w:rFonts w:ascii="Times New Roman" w:eastAsia="Times New Roman" w:hAnsi="Times New Roman" w:cs="Times New Roman"/>
          <w:color w:val="000000"/>
          <w:sz w:val="24"/>
          <w:lang w:eastAsia="ru-RU"/>
        </w:rPr>
        <w:t xml:space="preserve"> </w:t>
      </w:r>
    </w:p>
    <w:tbl>
      <w:tblPr>
        <w:tblStyle w:val="TableGrid1"/>
        <w:tblW w:w="10205" w:type="dxa"/>
        <w:tblInd w:w="-566" w:type="dxa"/>
        <w:tblCellMar>
          <w:left w:w="106" w:type="dxa"/>
          <w:right w:w="110" w:type="dxa"/>
        </w:tblCellMar>
        <w:tblLook w:val="04A0" w:firstRow="1" w:lastRow="0" w:firstColumn="1" w:lastColumn="0" w:noHBand="0" w:noVBand="1"/>
      </w:tblPr>
      <w:tblGrid>
        <w:gridCol w:w="3400"/>
        <w:gridCol w:w="994"/>
        <w:gridCol w:w="991"/>
        <w:gridCol w:w="994"/>
        <w:gridCol w:w="991"/>
        <w:gridCol w:w="994"/>
        <w:gridCol w:w="991"/>
        <w:gridCol w:w="850"/>
      </w:tblGrid>
      <w:tr w:rsidR="005D4DC7" w:rsidRPr="005D4DC7" w:rsidTr="002B339E">
        <w:trPr>
          <w:trHeight w:val="650"/>
        </w:trPr>
        <w:tc>
          <w:tcPr>
            <w:tcW w:w="3401" w:type="dxa"/>
            <w:vMerge w:val="restart"/>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rPr>
                <w:rFonts w:ascii="Times New Roman" w:hAnsi="Times New Roman" w:cs="Times New Roman"/>
                <w:color w:val="000000"/>
                <w:sz w:val="28"/>
              </w:rPr>
            </w:pPr>
            <w:r w:rsidRPr="005D4DC7">
              <w:rPr>
                <w:rFonts w:ascii="Times New Roman" w:hAnsi="Times New Roman" w:cs="Times New Roman"/>
                <w:color w:val="000000"/>
                <w:sz w:val="24"/>
              </w:rPr>
              <w:t xml:space="preserve">Исследования. </w:t>
            </w:r>
          </w:p>
        </w:tc>
        <w:tc>
          <w:tcPr>
            <w:tcW w:w="4963" w:type="dxa"/>
            <w:gridSpan w:val="5"/>
            <w:tcBorders>
              <w:top w:val="single" w:sz="4" w:space="0" w:color="000000"/>
              <w:left w:val="single" w:sz="4" w:space="0" w:color="000000"/>
              <w:bottom w:val="single" w:sz="4" w:space="0" w:color="000000"/>
              <w:right w:val="nil"/>
            </w:tcBorders>
          </w:tcPr>
          <w:p w:rsidR="005D4DC7" w:rsidRPr="005D4DC7" w:rsidRDefault="005D4DC7" w:rsidP="005D4DC7">
            <w:pPr>
              <w:ind w:left="2"/>
              <w:rPr>
                <w:rFonts w:ascii="Times New Roman" w:hAnsi="Times New Roman" w:cs="Times New Roman"/>
                <w:color w:val="000000"/>
                <w:sz w:val="28"/>
              </w:rPr>
            </w:pPr>
            <w:r w:rsidRPr="005D4DC7">
              <w:rPr>
                <w:rFonts w:ascii="Times New Roman" w:hAnsi="Times New Roman" w:cs="Times New Roman"/>
                <w:color w:val="000000"/>
                <w:sz w:val="24"/>
              </w:rPr>
              <w:t xml:space="preserve">Количество исследований по дням практики. </w:t>
            </w:r>
          </w:p>
        </w:tc>
        <w:tc>
          <w:tcPr>
            <w:tcW w:w="991" w:type="dxa"/>
            <w:tcBorders>
              <w:top w:val="single" w:sz="4" w:space="0" w:color="000000"/>
              <w:left w:val="nil"/>
              <w:bottom w:val="single" w:sz="4" w:space="0" w:color="000000"/>
              <w:right w:val="single" w:sz="4" w:space="0" w:color="000000"/>
            </w:tcBorders>
          </w:tcPr>
          <w:p w:rsidR="005D4DC7" w:rsidRPr="005D4DC7" w:rsidRDefault="005D4DC7" w:rsidP="005D4DC7">
            <w:pPr>
              <w:rPr>
                <w:rFonts w:ascii="Times New Roman" w:hAnsi="Times New Roman" w:cs="Times New Roman"/>
                <w:color w:val="000000"/>
                <w:sz w:val="28"/>
              </w:rPr>
            </w:pPr>
          </w:p>
        </w:tc>
        <w:tc>
          <w:tcPr>
            <w:tcW w:w="850" w:type="dxa"/>
            <w:tcBorders>
              <w:top w:val="single" w:sz="6" w:space="0" w:color="000000"/>
              <w:left w:val="single" w:sz="4" w:space="0" w:color="000000"/>
              <w:bottom w:val="single" w:sz="6" w:space="0" w:color="000000"/>
              <w:right w:val="single" w:sz="6" w:space="0" w:color="000000"/>
            </w:tcBorders>
            <w:vAlign w:val="bottom"/>
          </w:tcPr>
          <w:p w:rsidR="005D4DC7" w:rsidRPr="005D4DC7" w:rsidRDefault="005D4DC7" w:rsidP="005D4DC7">
            <w:pPr>
              <w:ind w:left="2"/>
              <w:rPr>
                <w:rFonts w:ascii="Times New Roman" w:hAnsi="Times New Roman" w:cs="Times New Roman"/>
                <w:color w:val="000000"/>
                <w:sz w:val="28"/>
              </w:rPr>
            </w:pPr>
            <w:r w:rsidRPr="005D4DC7">
              <w:rPr>
                <w:rFonts w:ascii="Times New Roman" w:hAnsi="Times New Roman" w:cs="Times New Roman"/>
                <w:color w:val="000000"/>
                <w:sz w:val="24"/>
              </w:rPr>
              <w:t xml:space="preserve">итого </w:t>
            </w:r>
          </w:p>
        </w:tc>
      </w:tr>
      <w:tr w:rsidR="005D4DC7" w:rsidRPr="005D4DC7" w:rsidTr="002B339E">
        <w:trPr>
          <w:trHeight w:val="336"/>
        </w:trPr>
        <w:tc>
          <w:tcPr>
            <w:tcW w:w="0" w:type="auto"/>
            <w:vMerge/>
            <w:tcBorders>
              <w:top w:val="nil"/>
              <w:left w:val="single" w:sz="4" w:space="0" w:color="000000"/>
              <w:bottom w:val="single" w:sz="4" w:space="0" w:color="000000"/>
              <w:right w:val="single" w:sz="4" w:space="0" w:color="000000"/>
            </w:tcBorders>
          </w:tcPr>
          <w:p w:rsidR="005D4DC7" w:rsidRPr="005D4DC7" w:rsidRDefault="005D4DC7" w:rsidP="005D4DC7">
            <w:pPr>
              <w:rPr>
                <w:rFonts w:ascii="Times New Roman" w:hAnsi="Times New Roman" w:cs="Times New Roman"/>
                <w:color w:val="000000"/>
                <w:sz w:val="28"/>
              </w:rPr>
            </w:pP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4"/>
              <w:jc w:val="center"/>
              <w:rPr>
                <w:rFonts w:ascii="Times New Roman" w:hAnsi="Times New Roman" w:cs="Times New Roman"/>
                <w:color w:val="000000"/>
                <w:sz w:val="28"/>
              </w:rPr>
            </w:pPr>
            <w:r w:rsidRPr="005D4DC7">
              <w:rPr>
                <w:rFonts w:ascii="Times New Roman" w:hAnsi="Times New Roman" w:cs="Times New Roman"/>
                <w:color w:val="000000"/>
                <w:sz w:val="20"/>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1"/>
              <w:jc w:val="center"/>
              <w:rPr>
                <w:rFonts w:ascii="Times New Roman" w:hAnsi="Times New Roman" w:cs="Times New Roman"/>
                <w:color w:val="000000"/>
                <w:sz w:val="28"/>
              </w:rPr>
            </w:pPr>
            <w:r w:rsidRPr="005D4DC7">
              <w:rPr>
                <w:rFonts w:ascii="Times New Roman" w:hAnsi="Times New Roman" w:cs="Times New Roman"/>
                <w:color w:val="000000"/>
                <w:sz w:val="20"/>
              </w:rPr>
              <w:t xml:space="preserve">2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right="1"/>
              <w:jc w:val="center"/>
              <w:rPr>
                <w:rFonts w:ascii="Times New Roman" w:hAnsi="Times New Roman" w:cs="Times New Roman"/>
                <w:color w:val="000000"/>
                <w:sz w:val="28"/>
              </w:rPr>
            </w:pPr>
            <w:r w:rsidRPr="005D4DC7">
              <w:rPr>
                <w:rFonts w:ascii="Times New Roman" w:hAnsi="Times New Roman" w:cs="Times New Roman"/>
                <w:color w:val="000000"/>
                <w:sz w:val="20"/>
              </w:rPr>
              <w:t xml:space="preserve">3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right="4"/>
              <w:jc w:val="center"/>
              <w:rPr>
                <w:rFonts w:ascii="Times New Roman" w:hAnsi="Times New Roman" w:cs="Times New Roman"/>
                <w:color w:val="000000"/>
                <w:sz w:val="28"/>
              </w:rPr>
            </w:pPr>
            <w:r w:rsidRPr="005D4DC7">
              <w:rPr>
                <w:rFonts w:ascii="Times New Roman" w:hAnsi="Times New Roman" w:cs="Times New Roman"/>
                <w:color w:val="000000"/>
                <w:sz w:val="20"/>
              </w:rPr>
              <w:t xml:space="preserve">4 </w:t>
            </w:r>
          </w:p>
        </w:tc>
        <w:tc>
          <w:tcPr>
            <w:tcW w:w="994"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ind w:left="4"/>
              <w:jc w:val="center"/>
              <w:rPr>
                <w:rFonts w:ascii="Times New Roman" w:hAnsi="Times New Roman" w:cs="Times New Roman"/>
                <w:color w:val="000000"/>
                <w:sz w:val="28"/>
              </w:rPr>
            </w:pPr>
            <w:r w:rsidRPr="005D4DC7">
              <w:rPr>
                <w:rFonts w:ascii="Times New Roman" w:hAnsi="Times New Roman" w:cs="Times New Roman"/>
                <w:color w:val="000000"/>
                <w:sz w:val="20"/>
              </w:rPr>
              <w:t xml:space="preserve">5 </w:t>
            </w:r>
          </w:p>
        </w:tc>
        <w:tc>
          <w:tcPr>
            <w:tcW w:w="991" w:type="dxa"/>
            <w:tcBorders>
              <w:top w:val="single" w:sz="4" w:space="0" w:color="000000"/>
              <w:left w:val="single" w:sz="4" w:space="0" w:color="000000"/>
              <w:bottom w:val="single" w:sz="4" w:space="0" w:color="000000"/>
              <w:right w:val="single" w:sz="4" w:space="0" w:color="000000"/>
            </w:tcBorders>
          </w:tcPr>
          <w:p w:rsidR="005D4DC7" w:rsidRPr="005D4DC7" w:rsidRDefault="005D4DC7" w:rsidP="0081082A">
            <w:pPr>
              <w:ind w:left="2"/>
              <w:jc w:val="center"/>
              <w:rPr>
                <w:rFonts w:ascii="Times New Roman" w:hAnsi="Times New Roman" w:cs="Times New Roman"/>
                <w:color w:val="000000"/>
                <w:sz w:val="28"/>
              </w:rPr>
            </w:pPr>
            <w:r w:rsidRPr="005D4DC7">
              <w:rPr>
                <w:rFonts w:ascii="Times New Roman" w:hAnsi="Times New Roman" w:cs="Times New Roman"/>
                <w:color w:val="000000"/>
                <w:sz w:val="20"/>
              </w:rPr>
              <w:t>6</w:t>
            </w:r>
          </w:p>
        </w:tc>
        <w:tc>
          <w:tcPr>
            <w:tcW w:w="850" w:type="dxa"/>
            <w:tcBorders>
              <w:top w:val="single" w:sz="6" w:space="0" w:color="000000"/>
              <w:left w:val="single" w:sz="4" w:space="0" w:color="000000"/>
              <w:bottom w:val="single" w:sz="6" w:space="0" w:color="000000"/>
              <w:right w:val="single" w:sz="4" w:space="0" w:color="000000"/>
            </w:tcBorders>
          </w:tcPr>
          <w:p w:rsidR="005D4DC7" w:rsidRPr="005D4DC7" w:rsidRDefault="005D4DC7" w:rsidP="005D4DC7">
            <w:pPr>
              <w:ind w:left="2"/>
              <w:rPr>
                <w:rFonts w:ascii="Times New Roman" w:hAnsi="Times New Roman" w:cs="Times New Roman"/>
                <w:color w:val="000000"/>
                <w:sz w:val="28"/>
              </w:rPr>
            </w:pPr>
            <w:r w:rsidRPr="005D4DC7">
              <w:rPr>
                <w:rFonts w:ascii="Times New Roman" w:hAnsi="Times New Roman" w:cs="Times New Roman"/>
                <w:color w:val="000000"/>
                <w:sz w:val="28"/>
              </w:rPr>
              <w:t xml:space="preserve"> </w:t>
            </w:r>
          </w:p>
        </w:tc>
      </w:tr>
      <w:tr w:rsidR="005D4DC7" w:rsidRPr="005D4DC7" w:rsidTr="002B339E">
        <w:trPr>
          <w:trHeight w:val="583"/>
        </w:trPr>
        <w:tc>
          <w:tcPr>
            <w:tcW w:w="3401" w:type="dxa"/>
            <w:tcBorders>
              <w:top w:val="single" w:sz="4" w:space="0" w:color="000000"/>
              <w:left w:val="single" w:sz="4" w:space="0" w:color="000000"/>
              <w:bottom w:val="single" w:sz="4" w:space="0" w:color="000000"/>
              <w:right w:val="single" w:sz="4" w:space="0" w:color="000000"/>
            </w:tcBorders>
          </w:tcPr>
          <w:p w:rsidR="005D4DC7" w:rsidRPr="005D4DC7" w:rsidRDefault="00B511E5" w:rsidP="005D4DC7">
            <w:pPr>
              <w:rPr>
                <w:rFonts w:ascii="Times New Roman" w:hAnsi="Times New Roman" w:cs="Times New Roman"/>
                <w:color w:val="000000"/>
                <w:sz w:val="28"/>
              </w:rPr>
            </w:pPr>
            <w:r>
              <w:rPr>
                <w:rFonts w:ascii="Times New Roman" w:hAnsi="Times New Roman" w:cs="Times New Roman"/>
                <w:color w:val="000000"/>
                <w:sz w:val="24"/>
              </w:rPr>
              <w:t>И</w:t>
            </w:r>
            <w:r w:rsidR="005D4DC7" w:rsidRPr="005D4DC7">
              <w:rPr>
                <w:rFonts w:ascii="Times New Roman" w:hAnsi="Times New Roman" w:cs="Times New Roman"/>
                <w:color w:val="000000"/>
                <w:sz w:val="24"/>
              </w:rPr>
              <w:t>зучение нормативных документов</w:t>
            </w:r>
            <w:r w:rsidR="005D4DC7" w:rsidRPr="005D4DC7">
              <w:rPr>
                <w:rFonts w:ascii="Times New Roman" w:hAnsi="Times New Roman" w:cs="Times New Roman"/>
                <w:color w:val="000000"/>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55"/>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81082A" w:rsidP="005D4DC7">
            <w:pPr>
              <w:ind w:left="52"/>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4</w:t>
            </w:r>
            <w:r w:rsidR="005D4DC7" w:rsidRPr="0081082A">
              <w:rPr>
                <w:rFonts w:ascii="Times New Roman" w:hAnsi="Times New Roman" w:cs="Times New Roman"/>
                <w:color w:val="000000"/>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50"/>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47"/>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55"/>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2"/>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850" w:type="dxa"/>
            <w:tcBorders>
              <w:top w:val="single" w:sz="6" w:space="0" w:color="000000"/>
              <w:left w:val="single" w:sz="4" w:space="0" w:color="000000"/>
              <w:bottom w:val="single" w:sz="6" w:space="0" w:color="000000"/>
              <w:right w:val="single" w:sz="6" w:space="0" w:color="000000"/>
            </w:tcBorders>
          </w:tcPr>
          <w:p w:rsidR="005D4DC7" w:rsidRPr="0081082A" w:rsidRDefault="005D4DC7" w:rsidP="005D4DC7">
            <w:pPr>
              <w:ind w:left="2"/>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r w:rsidR="0081082A">
              <w:rPr>
                <w:rFonts w:ascii="Times New Roman" w:hAnsi="Times New Roman" w:cs="Times New Roman"/>
                <w:color w:val="000000"/>
                <w:sz w:val="28"/>
                <w:szCs w:val="28"/>
              </w:rPr>
              <w:t>4</w:t>
            </w:r>
          </w:p>
        </w:tc>
      </w:tr>
      <w:tr w:rsidR="005D4DC7" w:rsidRPr="005D4DC7" w:rsidTr="002B339E">
        <w:trPr>
          <w:trHeight w:val="583"/>
        </w:trPr>
        <w:tc>
          <w:tcPr>
            <w:tcW w:w="3401" w:type="dxa"/>
            <w:tcBorders>
              <w:top w:val="single" w:sz="4" w:space="0" w:color="000000"/>
              <w:left w:val="single" w:sz="4" w:space="0" w:color="000000"/>
              <w:bottom w:val="single" w:sz="4" w:space="0" w:color="000000"/>
              <w:right w:val="single" w:sz="4" w:space="0" w:color="000000"/>
            </w:tcBorders>
          </w:tcPr>
          <w:p w:rsidR="005D4DC7" w:rsidRPr="005D4DC7" w:rsidRDefault="00B511E5" w:rsidP="005D4DC7">
            <w:pPr>
              <w:rPr>
                <w:rFonts w:ascii="Times New Roman" w:hAnsi="Times New Roman" w:cs="Times New Roman"/>
                <w:color w:val="000000"/>
                <w:sz w:val="28"/>
              </w:rPr>
            </w:pPr>
            <w:r>
              <w:rPr>
                <w:rFonts w:ascii="Times New Roman" w:hAnsi="Times New Roman" w:cs="Times New Roman"/>
                <w:color w:val="000000"/>
                <w:sz w:val="24"/>
              </w:rPr>
              <w:t>П</w:t>
            </w:r>
            <w:r w:rsidR="005D4DC7" w:rsidRPr="005D4DC7">
              <w:rPr>
                <w:rFonts w:ascii="Times New Roman" w:hAnsi="Times New Roman" w:cs="Times New Roman"/>
                <w:color w:val="000000"/>
                <w:sz w:val="24"/>
              </w:rPr>
              <w:t>рием, маркировка, регистрация биоматериала.</w:t>
            </w:r>
            <w:r w:rsidR="005D4DC7" w:rsidRPr="005D4DC7">
              <w:rPr>
                <w:rFonts w:ascii="Times New Roman" w:hAnsi="Times New Roman" w:cs="Times New Roman"/>
                <w:color w:val="000000"/>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55"/>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52"/>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r w:rsidR="0081082A" w:rsidRPr="0081082A">
              <w:rPr>
                <w:rFonts w:ascii="Times New Roman" w:hAnsi="Times New Roman" w:cs="Times New Roman"/>
                <w:color w:val="000000"/>
                <w:sz w:val="28"/>
                <w:szCs w:val="28"/>
              </w:rPr>
              <w:t>1</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50"/>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r w:rsidR="0081082A" w:rsidRPr="0081082A">
              <w:rPr>
                <w:rFonts w:ascii="Times New Roman" w:hAnsi="Times New Roman" w:cs="Times New Roman"/>
                <w:color w:val="000000"/>
                <w:sz w:val="28"/>
                <w:szCs w:val="28"/>
              </w:rPr>
              <w:t>1</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47"/>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55"/>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2"/>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850" w:type="dxa"/>
            <w:tcBorders>
              <w:top w:val="single" w:sz="6" w:space="0" w:color="000000"/>
              <w:left w:val="single" w:sz="4" w:space="0" w:color="000000"/>
              <w:bottom w:val="single" w:sz="6" w:space="0" w:color="000000"/>
              <w:right w:val="single" w:sz="6" w:space="0" w:color="000000"/>
            </w:tcBorders>
          </w:tcPr>
          <w:p w:rsidR="005D4DC7" w:rsidRPr="0081082A" w:rsidRDefault="005D4DC7" w:rsidP="005D4DC7">
            <w:pPr>
              <w:ind w:left="2"/>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r w:rsidR="0081082A">
              <w:rPr>
                <w:rFonts w:ascii="Times New Roman" w:hAnsi="Times New Roman" w:cs="Times New Roman"/>
                <w:color w:val="000000"/>
                <w:sz w:val="28"/>
                <w:szCs w:val="28"/>
              </w:rPr>
              <w:t>2</w:t>
            </w:r>
          </w:p>
        </w:tc>
      </w:tr>
      <w:tr w:rsidR="005D4DC7" w:rsidRPr="005D4DC7" w:rsidTr="002B339E">
        <w:trPr>
          <w:trHeight w:val="338"/>
        </w:trPr>
        <w:tc>
          <w:tcPr>
            <w:tcW w:w="340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rPr>
                <w:rFonts w:ascii="Times New Roman" w:hAnsi="Times New Roman" w:cs="Times New Roman"/>
                <w:color w:val="000000"/>
                <w:sz w:val="28"/>
              </w:rPr>
            </w:pPr>
            <w:r w:rsidRPr="005D4DC7">
              <w:rPr>
                <w:rFonts w:ascii="Times New Roman" w:hAnsi="Times New Roman" w:cs="Times New Roman"/>
                <w:color w:val="000000"/>
                <w:sz w:val="24"/>
              </w:rPr>
              <w:t xml:space="preserve">Организация рабочего места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55"/>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r w:rsidR="0081082A">
              <w:rPr>
                <w:rFonts w:ascii="Times New Roman" w:hAnsi="Times New Roman" w:cs="Times New Roman"/>
                <w:color w:val="000000"/>
                <w:sz w:val="28"/>
                <w:szCs w:val="28"/>
              </w:rPr>
              <w:t>1</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81082A" w:rsidP="005D4DC7">
            <w:pPr>
              <w:ind w:left="52"/>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5D4DC7" w:rsidRPr="0081082A">
              <w:rPr>
                <w:rFonts w:ascii="Times New Roman" w:hAnsi="Times New Roman" w:cs="Times New Roman"/>
                <w:color w:val="000000"/>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81082A" w:rsidP="005D4DC7">
            <w:pPr>
              <w:ind w:left="5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5D4DC7"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81082A" w:rsidP="005D4DC7">
            <w:pPr>
              <w:ind w:left="47"/>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5D4DC7" w:rsidRPr="0081082A">
              <w:rPr>
                <w:rFonts w:ascii="Times New Roman" w:hAnsi="Times New Roman" w:cs="Times New Roman"/>
                <w:color w:val="000000"/>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81082A" w:rsidP="005D4DC7">
            <w:pPr>
              <w:ind w:left="55"/>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5D4DC7"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2"/>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r w:rsidR="0081082A">
              <w:rPr>
                <w:rFonts w:ascii="Times New Roman" w:hAnsi="Times New Roman" w:cs="Times New Roman"/>
                <w:color w:val="000000"/>
                <w:sz w:val="28"/>
                <w:szCs w:val="28"/>
              </w:rPr>
              <w:t>1</w:t>
            </w:r>
          </w:p>
        </w:tc>
        <w:tc>
          <w:tcPr>
            <w:tcW w:w="850" w:type="dxa"/>
            <w:tcBorders>
              <w:top w:val="single" w:sz="6" w:space="0" w:color="000000"/>
              <w:left w:val="single" w:sz="4" w:space="0" w:color="000000"/>
              <w:bottom w:val="single" w:sz="6" w:space="0" w:color="000000"/>
              <w:right w:val="single" w:sz="6" w:space="0" w:color="000000"/>
            </w:tcBorders>
          </w:tcPr>
          <w:p w:rsidR="005D4DC7" w:rsidRPr="0081082A" w:rsidRDefault="005D4DC7" w:rsidP="005D4DC7">
            <w:pPr>
              <w:ind w:left="2"/>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r w:rsidR="0081082A">
              <w:rPr>
                <w:rFonts w:ascii="Times New Roman" w:hAnsi="Times New Roman" w:cs="Times New Roman"/>
                <w:color w:val="000000"/>
                <w:sz w:val="28"/>
                <w:szCs w:val="28"/>
              </w:rPr>
              <w:t>6</w:t>
            </w:r>
          </w:p>
        </w:tc>
      </w:tr>
      <w:tr w:rsidR="005D4DC7" w:rsidRPr="005D4DC7" w:rsidTr="005D4DC7">
        <w:trPr>
          <w:trHeight w:val="552"/>
        </w:trPr>
        <w:tc>
          <w:tcPr>
            <w:tcW w:w="3401" w:type="dxa"/>
            <w:tcBorders>
              <w:top w:val="single" w:sz="4" w:space="0" w:color="000000"/>
              <w:left w:val="single" w:sz="4" w:space="0" w:color="000000"/>
              <w:bottom w:val="single" w:sz="4" w:space="0" w:color="000000"/>
              <w:right w:val="single" w:sz="4" w:space="0" w:color="000000"/>
            </w:tcBorders>
          </w:tcPr>
          <w:p w:rsidR="005D4DC7" w:rsidRPr="005D4DC7" w:rsidRDefault="005D4DC7" w:rsidP="00D508E2">
            <w:pPr>
              <w:rPr>
                <w:rFonts w:ascii="Times New Roman" w:hAnsi="Times New Roman" w:cs="Times New Roman"/>
                <w:color w:val="000000"/>
                <w:sz w:val="28"/>
              </w:rPr>
            </w:pPr>
            <w:r w:rsidRPr="005D4DC7">
              <w:rPr>
                <w:rFonts w:ascii="Times New Roman" w:hAnsi="Times New Roman" w:cs="Times New Roman"/>
                <w:color w:val="000000"/>
                <w:sz w:val="24"/>
              </w:rPr>
              <w:t xml:space="preserve">Приготовление простых питательных сред.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0252C1">
            <w:pPr>
              <w:ind w:left="75"/>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81082A" w:rsidP="005D4DC7">
            <w:pPr>
              <w:ind w:left="73"/>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005D4DC7" w:rsidRPr="0081082A">
              <w:rPr>
                <w:rFonts w:ascii="Times New Roman" w:hAnsi="Times New Roman" w:cs="Times New Roman"/>
                <w:color w:val="000000"/>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0"/>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r w:rsidR="0081082A">
              <w:rPr>
                <w:rFonts w:ascii="Times New Roman" w:hAnsi="Times New Roman" w:cs="Times New Roman"/>
                <w:color w:val="000000"/>
                <w:sz w:val="28"/>
                <w:szCs w:val="28"/>
              </w:rPr>
              <w:t>1</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68"/>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r w:rsidR="0081082A">
              <w:rPr>
                <w:rFonts w:ascii="Times New Roman" w:hAnsi="Times New Roman" w:cs="Times New Roman"/>
                <w:color w:val="000000"/>
                <w:sz w:val="28"/>
                <w:szCs w:val="28"/>
              </w:rPr>
              <w:t>3</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5"/>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2"/>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850" w:type="dxa"/>
            <w:tcBorders>
              <w:top w:val="single" w:sz="6" w:space="0" w:color="000000"/>
              <w:left w:val="single" w:sz="4" w:space="0" w:color="000000"/>
              <w:bottom w:val="single" w:sz="6" w:space="0" w:color="000000"/>
              <w:right w:val="single" w:sz="6" w:space="0" w:color="000000"/>
            </w:tcBorders>
          </w:tcPr>
          <w:p w:rsidR="005D4DC7" w:rsidRPr="0081082A" w:rsidRDefault="005D4DC7" w:rsidP="005D4DC7">
            <w:pPr>
              <w:ind w:left="2"/>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r w:rsidR="000252C1">
              <w:rPr>
                <w:rFonts w:ascii="Times New Roman" w:hAnsi="Times New Roman" w:cs="Times New Roman"/>
                <w:color w:val="000000"/>
                <w:sz w:val="28"/>
                <w:szCs w:val="28"/>
              </w:rPr>
              <w:t>6</w:t>
            </w:r>
          </w:p>
        </w:tc>
      </w:tr>
      <w:tr w:rsidR="005D4DC7" w:rsidRPr="005D4DC7" w:rsidTr="005D4DC7">
        <w:trPr>
          <w:trHeight w:val="546"/>
        </w:trPr>
        <w:tc>
          <w:tcPr>
            <w:tcW w:w="340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jc w:val="both"/>
              <w:rPr>
                <w:rFonts w:ascii="Times New Roman" w:hAnsi="Times New Roman" w:cs="Times New Roman"/>
                <w:color w:val="000000"/>
                <w:sz w:val="28"/>
              </w:rPr>
            </w:pPr>
            <w:r w:rsidRPr="005D4DC7">
              <w:rPr>
                <w:rFonts w:ascii="Times New Roman" w:hAnsi="Times New Roman" w:cs="Times New Roman"/>
                <w:color w:val="000000"/>
                <w:sz w:val="24"/>
              </w:rPr>
              <w:t xml:space="preserve">Приготовление сложных питательных </w:t>
            </w:r>
            <w:r w:rsidR="00B511E5" w:rsidRPr="005D4DC7">
              <w:rPr>
                <w:rFonts w:ascii="Times New Roman" w:hAnsi="Times New Roman" w:cs="Times New Roman"/>
                <w:color w:val="000000"/>
                <w:sz w:val="24"/>
              </w:rPr>
              <w:t xml:space="preserve">сред.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5"/>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3"/>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0"/>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68"/>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5"/>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2"/>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850" w:type="dxa"/>
            <w:tcBorders>
              <w:top w:val="single" w:sz="6" w:space="0" w:color="000000"/>
              <w:left w:val="single" w:sz="4" w:space="0" w:color="000000"/>
              <w:bottom w:val="single" w:sz="6" w:space="0" w:color="000000"/>
              <w:right w:val="single" w:sz="6" w:space="0" w:color="000000"/>
            </w:tcBorders>
          </w:tcPr>
          <w:p w:rsidR="005D4DC7" w:rsidRPr="0081082A" w:rsidRDefault="005D4DC7" w:rsidP="005D4DC7">
            <w:pPr>
              <w:ind w:left="2"/>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r>
      <w:tr w:rsidR="005D4DC7" w:rsidRPr="005D4DC7" w:rsidTr="00B511E5">
        <w:trPr>
          <w:trHeight w:val="399"/>
        </w:trPr>
        <w:tc>
          <w:tcPr>
            <w:tcW w:w="340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rPr>
                <w:rFonts w:ascii="Times New Roman" w:hAnsi="Times New Roman" w:cs="Times New Roman"/>
                <w:color w:val="000000"/>
                <w:sz w:val="28"/>
              </w:rPr>
            </w:pPr>
            <w:r w:rsidRPr="005D4DC7">
              <w:rPr>
                <w:rFonts w:ascii="Times New Roman" w:hAnsi="Times New Roman" w:cs="Times New Roman"/>
                <w:color w:val="000000"/>
                <w:sz w:val="24"/>
              </w:rPr>
              <w:t xml:space="preserve">Посев на питательные среды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5"/>
              <w:jc w:val="center"/>
              <w:rPr>
                <w:rFonts w:ascii="Times New Roman" w:hAnsi="Times New Roman" w:cs="Times New Roman"/>
                <w:color w:val="000000"/>
                <w:sz w:val="28"/>
                <w:szCs w:val="28"/>
              </w:rPr>
            </w:pP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0252C1" w:rsidP="005D4DC7">
            <w:pPr>
              <w:ind w:left="73"/>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005D4DC7" w:rsidRPr="0081082A">
              <w:rPr>
                <w:rFonts w:ascii="Times New Roman" w:hAnsi="Times New Roman" w:cs="Times New Roman"/>
                <w:color w:val="000000"/>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0"/>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r w:rsidR="000252C1">
              <w:rPr>
                <w:rFonts w:ascii="Times New Roman" w:hAnsi="Times New Roman" w:cs="Times New Roman"/>
                <w:color w:val="000000"/>
                <w:sz w:val="28"/>
                <w:szCs w:val="28"/>
              </w:rPr>
              <w:t>1</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0252C1" w:rsidP="005D4DC7">
            <w:pPr>
              <w:ind w:left="68"/>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005D4DC7" w:rsidRPr="0081082A">
              <w:rPr>
                <w:rFonts w:ascii="Times New Roman" w:hAnsi="Times New Roman" w:cs="Times New Roman"/>
                <w:color w:val="000000"/>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5"/>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2"/>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850" w:type="dxa"/>
            <w:tcBorders>
              <w:top w:val="single" w:sz="6" w:space="0" w:color="000000"/>
              <w:left w:val="single" w:sz="4" w:space="0" w:color="000000"/>
              <w:bottom w:val="single" w:sz="6" w:space="0" w:color="000000"/>
              <w:right w:val="single" w:sz="6" w:space="0" w:color="000000"/>
            </w:tcBorders>
          </w:tcPr>
          <w:p w:rsidR="005D4DC7" w:rsidRPr="0081082A" w:rsidRDefault="005D4DC7" w:rsidP="005D4DC7">
            <w:pPr>
              <w:ind w:left="2"/>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r w:rsidR="000252C1">
              <w:rPr>
                <w:rFonts w:ascii="Times New Roman" w:hAnsi="Times New Roman" w:cs="Times New Roman"/>
                <w:color w:val="000000"/>
                <w:sz w:val="28"/>
                <w:szCs w:val="28"/>
              </w:rPr>
              <w:t>6</w:t>
            </w:r>
          </w:p>
        </w:tc>
      </w:tr>
      <w:tr w:rsidR="005D4DC7" w:rsidRPr="005D4DC7" w:rsidTr="005D4DC7">
        <w:trPr>
          <w:trHeight w:val="551"/>
        </w:trPr>
        <w:tc>
          <w:tcPr>
            <w:tcW w:w="340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rPr>
                <w:rFonts w:ascii="Times New Roman" w:hAnsi="Times New Roman" w:cs="Times New Roman"/>
                <w:color w:val="000000"/>
                <w:sz w:val="28"/>
              </w:rPr>
            </w:pPr>
            <w:r w:rsidRPr="005D4DC7">
              <w:rPr>
                <w:rFonts w:ascii="Times New Roman" w:hAnsi="Times New Roman" w:cs="Times New Roman"/>
                <w:color w:val="000000"/>
                <w:sz w:val="24"/>
              </w:rPr>
              <w:t xml:space="preserve">Изучение </w:t>
            </w:r>
            <w:proofErr w:type="spellStart"/>
            <w:r w:rsidRPr="005D4DC7">
              <w:rPr>
                <w:rFonts w:ascii="Times New Roman" w:hAnsi="Times New Roman" w:cs="Times New Roman"/>
                <w:color w:val="000000"/>
                <w:sz w:val="24"/>
              </w:rPr>
              <w:t>культуральных</w:t>
            </w:r>
            <w:proofErr w:type="spellEnd"/>
            <w:r w:rsidRPr="005D4DC7">
              <w:rPr>
                <w:rFonts w:ascii="Times New Roman" w:hAnsi="Times New Roman" w:cs="Times New Roman"/>
                <w:color w:val="000000"/>
                <w:sz w:val="24"/>
              </w:rPr>
              <w:t xml:space="preserve"> свойств.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5"/>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3"/>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0"/>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r w:rsidR="000252C1">
              <w:rPr>
                <w:rFonts w:ascii="Times New Roman" w:hAnsi="Times New Roman" w:cs="Times New Roman"/>
                <w:color w:val="000000"/>
                <w:sz w:val="28"/>
                <w:szCs w:val="28"/>
              </w:rPr>
              <w:t>1</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68"/>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5"/>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2"/>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850" w:type="dxa"/>
            <w:tcBorders>
              <w:top w:val="single" w:sz="6" w:space="0" w:color="000000"/>
              <w:left w:val="single" w:sz="4" w:space="0" w:color="000000"/>
              <w:bottom w:val="single" w:sz="6" w:space="0" w:color="000000"/>
              <w:right w:val="single" w:sz="6" w:space="0" w:color="000000"/>
            </w:tcBorders>
          </w:tcPr>
          <w:p w:rsidR="005D4DC7" w:rsidRPr="0081082A" w:rsidRDefault="005D4DC7" w:rsidP="005D4DC7">
            <w:pPr>
              <w:ind w:left="2"/>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r w:rsidR="000252C1">
              <w:rPr>
                <w:rFonts w:ascii="Times New Roman" w:hAnsi="Times New Roman" w:cs="Times New Roman"/>
                <w:color w:val="000000"/>
                <w:sz w:val="28"/>
                <w:szCs w:val="28"/>
              </w:rPr>
              <w:t>1</w:t>
            </w:r>
          </w:p>
        </w:tc>
      </w:tr>
      <w:tr w:rsidR="005D4DC7" w:rsidRPr="005D4DC7" w:rsidTr="005D4DC7">
        <w:trPr>
          <w:trHeight w:val="551"/>
        </w:trPr>
        <w:tc>
          <w:tcPr>
            <w:tcW w:w="340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rPr>
                <w:rFonts w:ascii="Times New Roman" w:hAnsi="Times New Roman" w:cs="Times New Roman"/>
                <w:color w:val="000000"/>
                <w:sz w:val="28"/>
              </w:rPr>
            </w:pPr>
            <w:r w:rsidRPr="005D4DC7">
              <w:rPr>
                <w:rFonts w:ascii="Times New Roman" w:hAnsi="Times New Roman" w:cs="Times New Roman"/>
                <w:color w:val="000000"/>
                <w:sz w:val="24"/>
              </w:rPr>
              <w:t xml:space="preserve">Изучение морфологических свойств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5"/>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3"/>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0252C1" w:rsidP="005D4DC7">
            <w:pPr>
              <w:ind w:left="7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5D4DC7"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68"/>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5"/>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2"/>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850" w:type="dxa"/>
            <w:tcBorders>
              <w:top w:val="single" w:sz="6" w:space="0" w:color="000000"/>
              <w:left w:val="single" w:sz="4" w:space="0" w:color="000000"/>
              <w:bottom w:val="single" w:sz="6" w:space="0" w:color="000000"/>
              <w:right w:val="single" w:sz="6" w:space="0" w:color="000000"/>
            </w:tcBorders>
          </w:tcPr>
          <w:p w:rsidR="005D4DC7" w:rsidRPr="0081082A" w:rsidRDefault="005D4DC7" w:rsidP="005D4DC7">
            <w:pPr>
              <w:ind w:left="2"/>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r w:rsidR="000252C1">
              <w:rPr>
                <w:rFonts w:ascii="Times New Roman" w:hAnsi="Times New Roman" w:cs="Times New Roman"/>
                <w:color w:val="000000"/>
                <w:sz w:val="28"/>
                <w:szCs w:val="28"/>
              </w:rPr>
              <w:t>1</w:t>
            </w:r>
          </w:p>
        </w:tc>
      </w:tr>
      <w:tr w:rsidR="005D4DC7" w:rsidRPr="005D4DC7" w:rsidTr="005D4DC7">
        <w:trPr>
          <w:trHeight w:val="545"/>
        </w:trPr>
        <w:tc>
          <w:tcPr>
            <w:tcW w:w="340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rPr>
                <w:rFonts w:ascii="Times New Roman" w:hAnsi="Times New Roman" w:cs="Times New Roman"/>
                <w:color w:val="000000"/>
                <w:sz w:val="28"/>
              </w:rPr>
            </w:pPr>
            <w:r w:rsidRPr="005D4DC7">
              <w:rPr>
                <w:rFonts w:ascii="Times New Roman" w:hAnsi="Times New Roman" w:cs="Times New Roman"/>
                <w:color w:val="000000"/>
                <w:sz w:val="24"/>
              </w:rPr>
              <w:t>Определение подвижности микро</w:t>
            </w:r>
            <w:r>
              <w:rPr>
                <w:rFonts w:ascii="Times New Roman" w:hAnsi="Times New Roman" w:cs="Times New Roman"/>
                <w:color w:val="000000"/>
                <w:sz w:val="24"/>
              </w:rPr>
              <w:t>о</w:t>
            </w:r>
            <w:r w:rsidRPr="005D4DC7">
              <w:rPr>
                <w:rFonts w:ascii="Times New Roman" w:hAnsi="Times New Roman" w:cs="Times New Roman"/>
                <w:color w:val="000000"/>
                <w:sz w:val="24"/>
              </w:rPr>
              <w:t xml:space="preserve">рганизмов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5"/>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3"/>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0"/>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68"/>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5"/>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2"/>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850" w:type="dxa"/>
            <w:tcBorders>
              <w:top w:val="single" w:sz="6" w:space="0" w:color="000000"/>
              <w:left w:val="single" w:sz="4" w:space="0" w:color="000000"/>
              <w:bottom w:val="single" w:sz="6" w:space="0" w:color="000000"/>
              <w:right w:val="single" w:sz="6" w:space="0" w:color="000000"/>
            </w:tcBorders>
          </w:tcPr>
          <w:p w:rsidR="005D4DC7" w:rsidRPr="0081082A" w:rsidRDefault="005D4DC7" w:rsidP="005D4DC7">
            <w:pPr>
              <w:ind w:left="2"/>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r>
      <w:tr w:rsidR="005D4DC7" w:rsidRPr="005D4DC7" w:rsidTr="00B511E5">
        <w:trPr>
          <w:trHeight w:val="255"/>
        </w:trPr>
        <w:tc>
          <w:tcPr>
            <w:tcW w:w="340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rPr>
                <w:rFonts w:ascii="Times New Roman" w:hAnsi="Times New Roman" w:cs="Times New Roman"/>
                <w:color w:val="000000"/>
                <w:sz w:val="28"/>
              </w:rPr>
            </w:pPr>
            <w:r w:rsidRPr="005D4DC7">
              <w:rPr>
                <w:rFonts w:ascii="Times New Roman" w:hAnsi="Times New Roman" w:cs="Times New Roman"/>
                <w:color w:val="000000"/>
                <w:sz w:val="24"/>
              </w:rPr>
              <w:t xml:space="preserve">Определение спор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5"/>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3"/>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0"/>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0252C1" w:rsidP="005D4DC7">
            <w:pPr>
              <w:ind w:left="68"/>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5D4DC7" w:rsidRPr="0081082A">
              <w:rPr>
                <w:rFonts w:ascii="Times New Roman" w:hAnsi="Times New Roman" w:cs="Times New Roman"/>
                <w:color w:val="000000"/>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5"/>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2"/>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850" w:type="dxa"/>
            <w:tcBorders>
              <w:top w:val="single" w:sz="6" w:space="0" w:color="000000"/>
              <w:left w:val="single" w:sz="4" w:space="0" w:color="000000"/>
              <w:bottom w:val="single" w:sz="6" w:space="0" w:color="000000"/>
              <w:right w:val="single" w:sz="6" w:space="0" w:color="000000"/>
            </w:tcBorders>
          </w:tcPr>
          <w:p w:rsidR="005D4DC7" w:rsidRPr="0081082A" w:rsidRDefault="005D4DC7" w:rsidP="005D4DC7">
            <w:pPr>
              <w:ind w:left="2"/>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r w:rsidR="000252C1">
              <w:rPr>
                <w:rFonts w:ascii="Times New Roman" w:hAnsi="Times New Roman" w:cs="Times New Roman"/>
                <w:color w:val="000000"/>
                <w:sz w:val="28"/>
                <w:szCs w:val="28"/>
              </w:rPr>
              <w:t>1</w:t>
            </w:r>
          </w:p>
        </w:tc>
      </w:tr>
      <w:tr w:rsidR="005D4DC7" w:rsidRPr="005D4DC7" w:rsidTr="002B339E">
        <w:trPr>
          <w:trHeight w:val="581"/>
        </w:trPr>
        <w:tc>
          <w:tcPr>
            <w:tcW w:w="340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rPr>
                <w:rFonts w:ascii="Times New Roman" w:hAnsi="Times New Roman" w:cs="Times New Roman"/>
                <w:color w:val="000000"/>
                <w:sz w:val="28"/>
              </w:rPr>
            </w:pPr>
            <w:r w:rsidRPr="005D4DC7">
              <w:rPr>
                <w:rFonts w:ascii="Times New Roman" w:hAnsi="Times New Roman" w:cs="Times New Roman"/>
                <w:color w:val="000000"/>
                <w:sz w:val="24"/>
              </w:rPr>
              <w:t>Изучение биохимических свойс</w:t>
            </w:r>
            <w:r w:rsidR="00B511E5">
              <w:rPr>
                <w:rFonts w:ascii="Times New Roman" w:hAnsi="Times New Roman" w:cs="Times New Roman"/>
                <w:color w:val="000000"/>
                <w:sz w:val="24"/>
              </w:rPr>
              <w:t>тв (</w:t>
            </w:r>
            <w:proofErr w:type="spellStart"/>
            <w:r w:rsidRPr="005D4DC7">
              <w:rPr>
                <w:rFonts w:ascii="Times New Roman" w:hAnsi="Times New Roman" w:cs="Times New Roman"/>
                <w:color w:val="000000"/>
                <w:sz w:val="24"/>
              </w:rPr>
              <w:t>сахаролитических</w:t>
            </w:r>
            <w:proofErr w:type="spellEnd"/>
            <w:r w:rsidRPr="005D4DC7">
              <w:rPr>
                <w:rFonts w:ascii="Times New Roman" w:hAnsi="Times New Roman" w:cs="Times New Roman"/>
                <w:color w:val="000000"/>
                <w:sz w:val="24"/>
              </w:rPr>
              <w:t>)</w:t>
            </w:r>
            <w:r w:rsidRPr="005D4DC7">
              <w:rPr>
                <w:rFonts w:ascii="Times New Roman" w:hAnsi="Times New Roman" w:cs="Times New Roman"/>
                <w:color w:val="000000"/>
                <w:sz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5"/>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3"/>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0"/>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0252C1" w:rsidP="005D4DC7">
            <w:pPr>
              <w:ind w:left="68"/>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005D4DC7" w:rsidRPr="0081082A">
              <w:rPr>
                <w:rFonts w:ascii="Times New Roman" w:hAnsi="Times New Roman" w:cs="Times New Roman"/>
                <w:color w:val="000000"/>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5"/>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2"/>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850" w:type="dxa"/>
            <w:tcBorders>
              <w:top w:val="single" w:sz="6" w:space="0" w:color="000000"/>
              <w:left w:val="single" w:sz="4" w:space="0" w:color="000000"/>
              <w:bottom w:val="single" w:sz="6" w:space="0" w:color="000000"/>
              <w:right w:val="single" w:sz="6" w:space="0" w:color="000000"/>
            </w:tcBorders>
          </w:tcPr>
          <w:p w:rsidR="005D4DC7" w:rsidRPr="0081082A" w:rsidRDefault="005D4DC7" w:rsidP="005D4DC7">
            <w:pPr>
              <w:ind w:left="2"/>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r w:rsidR="000252C1">
              <w:rPr>
                <w:rFonts w:ascii="Times New Roman" w:hAnsi="Times New Roman" w:cs="Times New Roman"/>
                <w:color w:val="000000"/>
                <w:sz w:val="28"/>
                <w:szCs w:val="28"/>
              </w:rPr>
              <w:t>3</w:t>
            </w:r>
          </w:p>
        </w:tc>
      </w:tr>
      <w:tr w:rsidR="005D4DC7" w:rsidRPr="005D4DC7" w:rsidTr="00B511E5">
        <w:trPr>
          <w:trHeight w:val="608"/>
        </w:trPr>
        <w:tc>
          <w:tcPr>
            <w:tcW w:w="340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rPr>
                <w:rFonts w:ascii="Times New Roman" w:hAnsi="Times New Roman" w:cs="Times New Roman"/>
                <w:color w:val="000000"/>
                <w:sz w:val="28"/>
              </w:rPr>
            </w:pPr>
            <w:r w:rsidRPr="005D4DC7">
              <w:rPr>
                <w:rFonts w:ascii="Times New Roman" w:hAnsi="Times New Roman" w:cs="Times New Roman"/>
                <w:color w:val="000000"/>
                <w:sz w:val="24"/>
              </w:rPr>
              <w:t xml:space="preserve"> Изучение биохимических свойств</w:t>
            </w:r>
            <w:r w:rsidR="00B511E5">
              <w:rPr>
                <w:rFonts w:ascii="Times New Roman" w:hAnsi="Times New Roman" w:cs="Times New Roman"/>
                <w:color w:val="000000"/>
                <w:sz w:val="24"/>
              </w:rPr>
              <w:t xml:space="preserve"> </w:t>
            </w:r>
            <w:r w:rsidRPr="005D4DC7">
              <w:rPr>
                <w:rFonts w:ascii="Times New Roman" w:hAnsi="Times New Roman" w:cs="Times New Roman"/>
                <w:color w:val="000000"/>
                <w:sz w:val="24"/>
              </w:rPr>
              <w:t xml:space="preserve">(протеолитических)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5"/>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3"/>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0"/>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0252C1" w:rsidP="005D4DC7">
            <w:pPr>
              <w:ind w:left="68"/>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005D4DC7" w:rsidRPr="0081082A">
              <w:rPr>
                <w:rFonts w:ascii="Times New Roman" w:hAnsi="Times New Roman" w:cs="Times New Roman"/>
                <w:color w:val="000000"/>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5"/>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2"/>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850" w:type="dxa"/>
            <w:tcBorders>
              <w:top w:val="single" w:sz="6" w:space="0" w:color="000000"/>
              <w:left w:val="single" w:sz="4" w:space="0" w:color="000000"/>
              <w:bottom w:val="single" w:sz="6" w:space="0" w:color="000000"/>
              <w:right w:val="single" w:sz="6" w:space="0" w:color="000000"/>
            </w:tcBorders>
          </w:tcPr>
          <w:p w:rsidR="005D4DC7" w:rsidRPr="0081082A" w:rsidRDefault="005D4DC7" w:rsidP="005D4DC7">
            <w:pPr>
              <w:ind w:left="2"/>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r w:rsidR="000252C1">
              <w:rPr>
                <w:rFonts w:ascii="Times New Roman" w:hAnsi="Times New Roman" w:cs="Times New Roman"/>
                <w:color w:val="000000"/>
                <w:sz w:val="28"/>
                <w:szCs w:val="28"/>
              </w:rPr>
              <w:t>3</w:t>
            </w:r>
          </w:p>
        </w:tc>
      </w:tr>
      <w:tr w:rsidR="005D4DC7" w:rsidRPr="005D4DC7" w:rsidTr="00B511E5">
        <w:trPr>
          <w:trHeight w:val="560"/>
        </w:trPr>
        <w:tc>
          <w:tcPr>
            <w:tcW w:w="3401" w:type="dxa"/>
            <w:tcBorders>
              <w:top w:val="single" w:sz="4" w:space="0" w:color="000000"/>
              <w:left w:val="single" w:sz="4" w:space="0" w:color="000000"/>
              <w:bottom w:val="single" w:sz="4" w:space="0" w:color="000000"/>
              <w:right w:val="single" w:sz="4" w:space="0" w:color="000000"/>
            </w:tcBorders>
          </w:tcPr>
          <w:p w:rsidR="005D4DC7" w:rsidRPr="005D4DC7" w:rsidRDefault="005D4DC7" w:rsidP="005D4DC7">
            <w:pPr>
              <w:rPr>
                <w:rFonts w:ascii="Times New Roman" w:hAnsi="Times New Roman" w:cs="Times New Roman"/>
                <w:color w:val="000000"/>
                <w:sz w:val="28"/>
              </w:rPr>
            </w:pPr>
            <w:r w:rsidRPr="005D4DC7">
              <w:rPr>
                <w:rFonts w:ascii="Times New Roman" w:hAnsi="Times New Roman" w:cs="Times New Roman"/>
                <w:color w:val="000000"/>
                <w:sz w:val="24"/>
              </w:rPr>
              <w:t xml:space="preserve">Утилизация отработанного материала.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75"/>
              <w:jc w:val="center"/>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0252C1" w:rsidP="005D4DC7">
            <w:pPr>
              <w:ind w:left="73"/>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005D4DC7" w:rsidRPr="0081082A">
              <w:rPr>
                <w:rFonts w:ascii="Times New Roman" w:hAnsi="Times New Roman" w:cs="Times New Roman"/>
                <w:color w:val="000000"/>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0252C1" w:rsidP="005D4DC7">
            <w:pPr>
              <w:ind w:left="7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005D4DC7"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0252C1" w:rsidP="005D4DC7">
            <w:pPr>
              <w:ind w:left="68"/>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5D4DC7" w:rsidRPr="0081082A">
              <w:rPr>
                <w:rFonts w:ascii="Times New Roman" w:hAnsi="Times New Roman" w:cs="Times New Roman"/>
                <w:color w:val="000000"/>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D4DC7" w:rsidRPr="0081082A" w:rsidRDefault="000252C1" w:rsidP="005D4DC7">
            <w:pPr>
              <w:ind w:left="75"/>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005D4DC7" w:rsidRPr="0081082A">
              <w:rPr>
                <w:rFonts w:ascii="Times New Roman" w:hAnsi="Times New Roman" w:cs="Times New Roman"/>
                <w:color w:val="000000"/>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5D4DC7" w:rsidRPr="0081082A" w:rsidRDefault="005D4DC7" w:rsidP="005D4DC7">
            <w:pPr>
              <w:ind w:left="2"/>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p>
        </w:tc>
        <w:tc>
          <w:tcPr>
            <w:tcW w:w="850" w:type="dxa"/>
            <w:tcBorders>
              <w:top w:val="single" w:sz="6" w:space="0" w:color="000000"/>
              <w:left w:val="single" w:sz="4" w:space="0" w:color="000000"/>
              <w:bottom w:val="single" w:sz="6" w:space="0" w:color="000000"/>
              <w:right w:val="single" w:sz="6" w:space="0" w:color="000000"/>
            </w:tcBorders>
          </w:tcPr>
          <w:p w:rsidR="005D4DC7" w:rsidRPr="0081082A" w:rsidRDefault="005D4DC7" w:rsidP="005D4DC7">
            <w:pPr>
              <w:ind w:left="2"/>
              <w:rPr>
                <w:rFonts w:ascii="Times New Roman" w:hAnsi="Times New Roman" w:cs="Times New Roman"/>
                <w:color w:val="000000"/>
                <w:sz w:val="28"/>
                <w:szCs w:val="28"/>
              </w:rPr>
            </w:pPr>
            <w:r w:rsidRPr="0081082A">
              <w:rPr>
                <w:rFonts w:ascii="Times New Roman" w:hAnsi="Times New Roman" w:cs="Times New Roman"/>
                <w:color w:val="000000"/>
                <w:sz w:val="28"/>
                <w:szCs w:val="28"/>
              </w:rPr>
              <w:t xml:space="preserve"> </w:t>
            </w:r>
            <w:r w:rsidR="000252C1">
              <w:rPr>
                <w:rFonts w:ascii="Times New Roman" w:hAnsi="Times New Roman" w:cs="Times New Roman"/>
                <w:color w:val="000000"/>
                <w:sz w:val="28"/>
                <w:szCs w:val="28"/>
              </w:rPr>
              <w:t>9</w:t>
            </w:r>
          </w:p>
        </w:tc>
      </w:tr>
    </w:tbl>
    <w:p w:rsidR="002B339E" w:rsidRDefault="002B339E" w:rsidP="002B339E">
      <w:pPr>
        <w:spacing w:after="0"/>
        <w:ind w:right="86"/>
        <w:jc w:val="center"/>
        <w:rPr>
          <w:rFonts w:ascii="Times New Roman" w:eastAsia="Times New Roman" w:hAnsi="Times New Roman" w:cs="Times New Roman"/>
          <w:b/>
          <w:color w:val="000000"/>
          <w:sz w:val="24"/>
          <w:lang w:eastAsia="ru-RU"/>
        </w:rPr>
      </w:pPr>
    </w:p>
    <w:p w:rsidR="002B339E" w:rsidRDefault="002B339E">
      <w:pP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br w:type="page"/>
      </w:r>
    </w:p>
    <w:p w:rsidR="00150AD9" w:rsidRPr="00150AD9" w:rsidRDefault="00150AD9" w:rsidP="002B339E">
      <w:pPr>
        <w:ind w:right="86"/>
        <w:jc w:val="center"/>
        <w:rPr>
          <w:rFonts w:ascii="Times New Roman" w:eastAsia="Times New Roman" w:hAnsi="Times New Roman" w:cs="Times New Roman"/>
          <w:color w:val="000000"/>
          <w:sz w:val="28"/>
          <w:lang w:eastAsia="ru-RU"/>
        </w:rPr>
      </w:pPr>
      <w:r w:rsidRPr="00150AD9">
        <w:rPr>
          <w:rFonts w:ascii="Times New Roman" w:eastAsia="Times New Roman" w:hAnsi="Times New Roman" w:cs="Times New Roman"/>
          <w:b/>
          <w:color w:val="000000"/>
          <w:sz w:val="24"/>
          <w:lang w:eastAsia="ru-RU"/>
        </w:rPr>
        <w:lastRenderedPageBreak/>
        <w:t xml:space="preserve"> </w:t>
      </w:r>
      <w:r w:rsidRPr="002B339E">
        <w:rPr>
          <w:rFonts w:ascii="Times New Roman" w:eastAsia="Times New Roman" w:hAnsi="Times New Roman" w:cs="Times New Roman"/>
          <w:b/>
          <w:color w:val="000000"/>
          <w:sz w:val="28"/>
          <w:lang w:eastAsia="ru-RU"/>
        </w:rPr>
        <w:t>Содержание</w:t>
      </w:r>
      <w:r w:rsidRPr="002B339E">
        <w:rPr>
          <w:rFonts w:ascii="Times New Roman" w:eastAsia="Times New Roman" w:hAnsi="Times New Roman" w:cs="Times New Roman"/>
          <w:color w:val="000000"/>
          <w:sz w:val="28"/>
          <w:lang w:eastAsia="ru-RU"/>
        </w:rPr>
        <w:t xml:space="preserve"> </w:t>
      </w:r>
      <w:r w:rsidRPr="002B339E">
        <w:rPr>
          <w:rFonts w:ascii="Times New Roman" w:eastAsia="Times New Roman" w:hAnsi="Times New Roman" w:cs="Times New Roman"/>
          <w:b/>
          <w:color w:val="000000"/>
          <w:sz w:val="28"/>
          <w:lang w:eastAsia="ru-RU"/>
        </w:rPr>
        <w:t>практики</w:t>
      </w:r>
      <w:r w:rsidRPr="002B339E">
        <w:rPr>
          <w:rFonts w:ascii="Times New Roman" w:eastAsia="Times New Roman" w:hAnsi="Times New Roman" w:cs="Times New Roman"/>
          <w:color w:val="000000"/>
          <w:sz w:val="28"/>
          <w:lang w:eastAsia="ru-RU"/>
        </w:rPr>
        <w:t xml:space="preserve"> </w:t>
      </w:r>
    </w:p>
    <w:tbl>
      <w:tblPr>
        <w:tblStyle w:val="TableGrid"/>
        <w:tblW w:w="9288" w:type="dxa"/>
        <w:tblInd w:w="0" w:type="dxa"/>
        <w:tblCellMar>
          <w:right w:w="19" w:type="dxa"/>
        </w:tblCellMar>
        <w:tblLook w:val="04A0" w:firstRow="1" w:lastRow="0" w:firstColumn="1" w:lastColumn="0" w:noHBand="0" w:noVBand="1"/>
      </w:tblPr>
      <w:tblGrid>
        <w:gridCol w:w="577"/>
        <w:gridCol w:w="2827"/>
        <w:gridCol w:w="3171"/>
        <w:gridCol w:w="2713"/>
      </w:tblGrid>
      <w:tr w:rsidR="00150AD9" w:rsidRPr="00150AD9" w:rsidTr="003F4632">
        <w:trPr>
          <w:trHeight w:val="1046"/>
        </w:trPr>
        <w:tc>
          <w:tcPr>
            <w:tcW w:w="595" w:type="dxa"/>
            <w:tcBorders>
              <w:top w:val="single" w:sz="4" w:space="0" w:color="000000"/>
              <w:left w:val="single" w:sz="4" w:space="0" w:color="000000"/>
              <w:bottom w:val="single" w:sz="4" w:space="0" w:color="000000"/>
              <w:right w:val="single" w:sz="4" w:space="0" w:color="000000"/>
            </w:tcBorders>
          </w:tcPr>
          <w:p w:rsidR="00150AD9" w:rsidRPr="002B339E" w:rsidRDefault="00150AD9" w:rsidP="003F4632">
            <w:pPr>
              <w:ind w:left="182"/>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 </w:t>
            </w:r>
          </w:p>
          <w:p w:rsidR="00150AD9" w:rsidRPr="002B339E" w:rsidRDefault="00150AD9" w:rsidP="003F4632">
            <w:pPr>
              <w:ind w:left="108"/>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дни </w:t>
            </w:r>
          </w:p>
        </w:tc>
        <w:tc>
          <w:tcPr>
            <w:tcW w:w="3202" w:type="dxa"/>
            <w:tcBorders>
              <w:top w:val="single" w:sz="4" w:space="0" w:color="000000"/>
              <w:left w:val="single" w:sz="4" w:space="0" w:color="000000"/>
              <w:bottom w:val="single" w:sz="4" w:space="0" w:color="000000"/>
              <w:right w:val="single" w:sz="4" w:space="0" w:color="000000"/>
            </w:tcBorders>
          </w:tcPr>
          <w:p w:rsidR="00150AD9" w:rsidRPr="002B339E" w:rsidRDefault="00150AD9"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Виды деятельности </w:t>
            </w:r>
          </w:p>
        </w:tc>
        <w:tc>
          <w:tcPr>
            <w:tcW w:w="3298" w:type="dxa"/>
            <w:tcBorders>
              <w:top w:val="single" w:sz="4" w:space="0" w:color="000000"/>
              <w:left w:val="single" w:sz="4" w:space="0" w:color="000000"/>
              <w:bottom w:val="single" w:sz="4" w:space="0" w:color="000000"/>
              <w:right w:val="single" w:sz="4" w:space="0" w:color="000000"/>
            </w:tcBorders>
          </w:tcPr>
          <w:p w:rsidR="00150AD9" w:rsidRPr="002B339E" w:rsidRDefault="00150AD9"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Практический опыт </w:t>
            </w:r>
          </w:p>
        </w:tc>
        <w:tc>
          <w:tcPr>
            <w:tcW w:w="2194" w:type="dxa"/>
            <w:tcBorders>
              <w:top w:val="single" w:sz="4" w:space="0" w:color="000000"/>
              <w:left w:val="single" w:sz="4" w:space="0" w:color="000000"/>
              <w:bottom w:val="single" w:sz="4" w:space="0" w:color="000000"/>
              <w:right w:val="single" w:sz="4" w:space="0" w:color="000000"/>
            </w:tcBorders>
          </w:tcPr>
          <w:p w:rsidR="00150AD9" w:rsidRPr="002B339E" w:rsidRDefault="00150AD9"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Умения </w:t>
            </w:r>
          </w:p>
        </w:tc>
      </w:tr>
      <w:tr w:rsidR="00150AD9" w:rsidRPr="00150AD9" w:rsidTr="003F4632">
        <w:trPr>
          <w:trHeight w:val="485"/>
        </w:trPr>
        <w:tc>
          <w:tcPr>
            <w:tcW w:w="595" w:type="dxa"/>
            <w:tcBorders>
              <w:top w:val="single" w:sz="4" w:space="0" w:color="000000"/>
              <w:left w:val="single" w:sz="4" w:space="0" w:color="000000"/>
              <w:bottom w:val="single" w:sz="4" w:space="0" w:color="000000"/>
              <w:right w:val="nil"/>
            </w:tcBorders>
          </w:tcPr>
          <w:p w:rsidR="00150AD9" w:rsidRPr="002B339E" w:rsidRDefault="00150AD9" w:rsidP="003F4632">
            <w:pPr>
              <w:rPr>
                <w:rFonts w:ascii="Times New Roman" w:hAnsi="Times New Roman" w:cs="Times New Roman"/>
                <w:color w:val="000000"/>
                <w:sz w:val="28"/>
                <w:szCs w:val="28"/>
              </w:rPr>
            </w:pPr>
          </w:p>
        </w:tc>
        <w:tc>
          <w:tcPr>
            <w:tcW w:w="6499" w:type="dxa"/>
            <w:gridSpan w:val="2"/>
            <w:tcBorders>
              <w:top w:val="single" w:sz="4" w:space="0" w:color="000000"/>
              <w:left w:val="nil"/>
              <w:bottom w:val="single" w:sz="4" w:space="0" w:color="000000"/>
              <w:right w:val="nil"/>
            </w:tcBorders>
          </w:tcPr>
          <w:p w:rsidR="00150AD9" w:rsidRPr="002B339E" w:rsidRDefault="00150AD9"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b/>
                <w:color w:val="000000"/>
                <w:sz w:val="28"/>
                <w:szCs w:val="28"/>
              </w:rPr>
              <w:t>Раздел Общая микробиология</w:t>
            </w:r>
            <w:r w:rsidRPr="002B339E">
              <w:rPr>
                <w:rFonts w:ascii="Times New Roman" w:hAnsi="Times New Roman" w:cs="Times New Roman"/>
                <w:color w:val="000000"/>
                <w:sz w:val="28"/>
                <w:szCs w:val="28"/>
              </w:rPr>
              <w:t xml:space="preserve"> </w:t>
            </w:r>
          </w:p>
        </w:tc>
        <w:tc>
          <w:tcPr>
            <w:tcW w:w="2194" w:type="dxa"/>
            <w:tcBorders>
              <w:top w:val="single" w:sz="4" w:space="0" w:color="000000"/>
              <w:left w:val="nil"/>
              <w:bottom w:val="single" w:sz="4" w:space="0" w:color="000000"/>
              <w:right w:val="single" w:sz="4" w:space="0" w:color="000000"/>
            </w:tcBorders>
          </w:tcPr>
          <w:p w:rsidR="00150AD9" w:rsidRPr="002B339E" w:rsidRDefault="00150AD9" w:rsidP="003F4632">
            <w:pPr>
              <w:ind w:left="413" w:right="239" w:hanging="265"/>
              <w:jc w:val="both"/>
              <w:rPr>
                <w:rFonts w:ascii="Times New Roman" w:hAnsi="Times New Roman" w:cs="Times New Roman"/>
                <w:color w:val="000000"/>
                <w:sz w:val="28"/>
                <w:szCs w:val="28"/>
              </w:rPr>
            </w:pPr>
          </w:p>
        </w:tc>
      </w:tr>
      <w:tr w:rsidR="00150AD9" w:rsidRPr="00150AD9" w:rsidTr="003F4632">
        <w:trPr>
          <w:trHeight w:val="4239"/>
        </w:trPr>
        <w:tc>
          <w:tcPr>
            <w:tcW w:w="595" w:type="dxa"/>
            <w:tcBorders>
              <w:top w:val="single" w:sz="4" w:space="0" w:color="000000"/>
              <w:left w:val="single" w:sz="4" w:space="0" w:color="000000"/>
              <w:bottom w:val="single" w:sz="4" w:space="0" w:color="000000"/>
              <w:right w:val="single" w:sz="4" w:space="0" w:color="000000"/>
            </w:tcBorders>
          </w:tcPr>
          <w:p w:rsidR="00150AD9" w:rsidRPr="002B339E" w:rsidRDefault="00150AD9" w:rsidP="003F4632">
            <w:pPr>
              <w:ind w:left="17"/>
              <w:jc w:val="center"/>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1. </w:t>
            </w:r>
          </w:p>
        </w:tc>
        <w:tc>
          <w:tcPr>
            <w:tcW w:w="3202" w:type="dxa"/>
            <w:tcBorders>
              <w:top w:val="single" w:sz="4" w:space="0" w:color="000000"/>
              <w:left w:val="single" w:sz="4" w:space="0" w:color="000000"/>
              <w:bottom w:val="single" w:sz="4" w:space="0" w:color="000000"/>
              <w:right w:val="single" w:sz="4" w:space="0" w:color="000000"/>
            </w:tcBorders>
          </w:tcPr>
          <w:p w:rsidR="00150AD9" w:rsidRPr="002B339E" w:rsidRDefault="00150AD9" w:rsidP="003F4632">
            <w:pPr>
              <w:numPr>
                <w:ilvl w:val="0"/>
                <w:numId w:val="10"/>
              </w:num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Правила техники безопасности.      </w:t>
            </w:r>
          </w:p>
          <w:p w:rsidR="00150AD9" w:rsidRPr="002B339E" w:rsidRDefault="00150AD9" w:rsidP="003F4632">
            <w:pPr>
              <w:numPr>
                <w:ilvl w:val="0"/>
                <w:numId w:val="10"/>
              </w:num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Приготовление питательных </w:t>
            </w:r>
            <w:r w:rsidR="003F4632" w:rsidRPr="002B339E">
              <w:rPr>
                <w:rFonts w:ascii="Times New Roman" w:hAnsi="Times New Roman" w:cs="Times New Roman"/>
                <w:color w:val="000000"/>
                <w:sz w:val="28"/>
                <w:szCs w:val="28"/>
              </w:rPr>
              <w:t xml:space="preserve">сред </w:t>
            </w:r>
            <w:proofErr w:type="gramStart"/>
            <w:r w:rsidR="003F4632" w:rsidRPr="002B339E">
              <w:rPr>
                <w:rFonts w:ascii="Times New Roman" w:hAnsi="Times New Roman" w:cs="Times New Roman"/>
                <w:color w:val="000000"/>
                <w:sz w:val="28"/>
                <w:szCs w:val="28"/>
              </w:rPr>
              <w:t>для</w:t>
            </w:r>
            <w:proofErr w:type="gramEnd"/>
            <w:r w:rsidRPr="002B339E">
              <w:rPr>
                <w:rFonts w:ascii="Times New Roman" w:hAnsi="Times New Roman" w:cs="Times New Roman"/>
                <w:color w:val="000000"/>
                <w:sz w:val="28"/>
                <w:szCs w:val="28"/>
              </w:rPr>
              <w:t xml:space="preserve"> </w:t>
            </w:r>
            <w:proofErr w:type="gramStart"/>
            <w:r w:rsidRPr="002B339E">
              <w:rPr>
                <w:rFonts w:ascii="Times New Roman" w:hAnsi="Times New Roman" w:cs="Times New Roman"/>
                <w:color w:val="000000"/>
                <w:sz w:val="28"/>
                <w:szCs w:val="28"/>
              </w:rPr>
              <w:t>выделение</w:t>
            </w:r>
            <w:proofErr w:type="gramEnd"/>
            <w:r w:rsidRPr="002B339E">
              <w:rPr>
                <w:rFonts w:ascii="Times New Roman" w:hAnsi="Times New Roman" w:cs="Times New Roman"/>
                <w:color w:val="000000"/>
                <w:sz w:val="28"/>
                <w:szCs w:val="28"/>
              </w:rPr>
              <w:t xml:space="preserve"> чистой культуры.  </w:t>
            </w:r>
          </w:p>
          <w:p w:rsidR="00150AD9" w:rsidRPr="002B339E" w:rsidRDefault="00150AD9" w:rsidP="003F4632">
            <w:pPr>
              <w:pStyle w:val="a3"/>
              <w:numPr>
                <w:ilvl w:val="0"/>
                <w:numId w:val="10"/>
              </w:num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Посев исследуемого материала.  </w:t>
            </w:r>
          </w:p>
          <w:p w:rsidR="00150AD9" w:rsidRPr="002B339E" w:rsidRDefault="00150AD9" w:rsidP="003F4632">
            <w:pPr>
              <w:pStyle w:val="a3"/>
              <w:numPr>
                <w:ilvl w:val="0"/>
                <w:numId w:val="10"/>
              </w:num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Оформление дневника. </w:t>
            </w:r>
          </w:p>
        </w:tc>
        <w:tc>
          <w:tcPr>
            <w:tcW w:w="3298" w:type="dxa"/>
            <w:tcBorders>
              <w:top w:val="single" w:sz="4" w:space="0" w:color="000000"/>
              <w:left w:val="single" w:sz="4" w:space="0" w:color="000000"/>
              <w:bottom w:val="single" w:sz="4" w:space="0" w:color="000000"/>
              <w:right w:val="single" w:sz="4" w:space="0" w:color="000000"/>
            </w:tcBorders>
          </w:tcPr>
          <w:p w:rsidR="00150AD9" w:rsidRPr="002B339E" w:rsidRDefault="00150AD9"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Готовить рабочее место для проведения лабораторных микробиологических исследований.   Готовить общеупотребительные питательные среды, для культивирования микроорганизмов. </w:t>
            </w:r>
          </w:p>
          <w:p w:rsidR="00150AD9" w:rsidRPr="002B339E" w:rsidRDefault="00150AD9"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Владеть техникой работы бактериальной петлей.  Владеть техникой микроскопических исследований </w:t>
            </w:r>
          </w:p>
        </w:tc>
        <w:tc>
          <w:tcPr>
            <w:tcW w:w="2194" w:type="dxa"/>
            <w:tcBorders>
              <w:top w:val="single" w:sz="4" w:space="0" w:color="000000"/>
              <w:left w:val="single" w:sz="4" w:space="0" w:color="000000"/>
              <w:bottom w:val="single" w:sz="4" w:space="0" w:color="000000"/>
              <w:right w:val="single" w:sz="4" w:space="0" w:color="000000"/>
            </w:tcBorders>
          </w:tcPr>
          <w:p w:rsidR="00150AD9" w:rsidRPr="002B339E" w:rsidRDefault="00150AD9"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Определять вспомогательные структуры бактериальной клетки </w:t>
            </w:r>
          </w:p>
        </w:tc>
      </w:tr>
      <w:tr w:rsidR="00150AD9" w:rsidRPr="00150AD9" w:rsidTr="003F4632">
        <w:trPr>
          <w:trHeight w:val="4123"/>
        </w:trPr>
        <w:tc>
          <w:tcPr>
            <w:tcW w:w="595" w:type="dxa"/>
            <w:tcBorders>
              <w:top w:val="single" w:sz="4" w:space="0" w:color="000000"/>
              <w:left w:val="single" w:sz="4" w:space="0" w:color="000000"/>
              <w:bottom w:val="single" w:sz="4" w:space="0" w:color="000000"/>
              <w:right w:val="single" w:sz="4" w:space="0" w:color="000000"/>
            </w:tcBorders>
          </w:tcPr>
          <w:p w:rsidR="00150AD9" w:rsidRPr="002B339E" w:rsidRDefault="00150AD9" w:rsidP="003F4632">
            <w:pPr>
              <w:ind w:left="17"/>
              <w:jc w:val="center"/>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2. </w:t>
            </w:r>
          </w:p>
        </w:tc>
        <w:tc>
          <w:tcPr>
            <w:tcW w:w="3202" w:type="dxa"/>
            <w:tcBorders>
              <w:top w:val="single" w:sz="4" w:space="0" w:color="000000"/>
              <w:left w:val="single" w:sz="4" w:space="0" w:color="000000"/>
              <w:bottom w:val="single" w:sz="4" w:space="0" w:color="000000"/>
              <w:right w:val="single" w:sz="4" w:space="0" w:color="000000"/>
            </w:tcBorders>
          </w:tcPr>
          <w:p w:rsidR="00150AD9" w:rsidRPr="002B339E" w:rsidRDefault="00150AD9" w:rsidP="003F4632">
            <w:pPr>
              <w:pStyle w:val="a3"/>
              <w:numPr>
                <w:ilvl w:val="0"/>
                <w:numId w:val="13"/>
              </w:num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Изучение </w:t>
            </w:r>
            <w:proofErr w:type="spellStart"/>
            <w:r w:rsidRPr="002B339E">
              <w:rPr>
                <w:rFonts w:ascii="Times New Roman" w:hAnsi="Times New Roman" w:cs="Times New Roman"/>
                <w:color w:val="000000"/>
                <w:sz w:val="28"/>
                <w:szCs w:val="28"/>
              </w:rPr>
              <w:t>культуральных</w:t>
            </w:r>
            <w:proofErr w:type="spellEnd"/>
            <w:r w:rsidRPr="002B339E">
              <w:rPr>
                <w:rFonts w:ascii="Times New Roman" w:hAnsi="Times New Roman" w:cs="Times New Roman"/>
                <w:color w:val="000000"/>
                <w:sz w:val="28"/>
                <w:szCs w:val="28"/>
              </w:rPr>
              <w:t xml:space="preserve"> свойств. </w:t>
            </w:r>
          </w:p>
          <w:p w:rsidR="00150AD9" w:rsidRPr="002B339E" w:rsidRDefault="00150AD9" w:rsidP="003F4632">
            <w:pPr>
              <w:pStyle w:val="a3"/>
              <w:numPr>
                <w:ilvl w:val="0"/>
                <w:numId w:val="13"/>
              </w:num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Приготовление дифференциально</w:t>
            </w:r>
            <w:r w:rsidR="003F4632" w:rsidRPr="002B339E">
              <w:rPr>
                <w:rFonts w:ascii="Times New Roman" w:hAnsi="Times New Roman" w:cs="Times New Roman"/>
                <w:color w:val="000000"/>
                <w:sz w:val="28"/>
                <w:szCs w:val="28"/>
              </w:rPr>
              <w:t xml:space="preserve"> </w:t>
            </w:r>
            <w:r w:rsidRPr="002B339E">
              <w:rPr>
                <w:rFonts w:ascii="Times New Roman" w:hAnsi="Times New Roman" w:cs="Times New Roman"/>
                <w:color w:val="000000"/>
                <w:sz w:val="28"/>
                <w:szCs w:val="28"/>
              </w:rPr>
              <w:t xml:space="preserve">диагностических сред. </w:t>
            </w:r>
          </w:p>
          <w:p w:rsidR="003F4632" w:rsidRPr="002B339E" w:rsidRDefault="003F4632" w:rsidP="003F4632">
            <w:pPr>
              <w:pStyle w:val="a3"/>
              <w:numPr>
                <w:ilvl w:val="0"/>
                <w:numId w:val="13"/>
              </w:num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Посев исследуемого материала. </w:t>
            </w:r>
          </w:p>
          <w:p w:rsidR="00150AD9" w:rsidRPr="002B339E" w:rsidRDefault="00150AD9" w:rsidP="003F4632">
            <w:pPr>
              <w:pStyle w:val="a3"/>
              <w:numPr>
                <w:ilvl w:val="0"/>
                <w:numId w:val="13"/>
              </w:num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Изучение морфологических, </w:t>
            </w:r>
            <w:proofErr w:type="spellStart"/>
            <w:r w:rsidRPr="002B339E">
              <w:rPr>
                <w:rFonts w:ascii="Times New Roman" w:hAnsi="Times New Roman" w:cs="Times New Roman"/>
                <w:color w:val="000000"/>
                <w:sz w:val="28"/>
                <w:szCs w:val="28"/>
              </w:rPr>
              <w:t>тинкториальных</w:t>
            </w:r>
            <w:proofErr w:type="spellEnd"/>
            <w:r w:rsidRPr="002B339E">
              <w:rPr>
                <w:rFonts w:ascii="Times New Roman" w:hAnsi="Times New Roman" w:cs="Times New Roman"/>
                <w:color w:val="000000"/>
                <w:sz w:val="28"/>
                <w:szCs w:val="28"/>
              </w:rPr>
              <w:t xml:space="preserve"> свойств.      </w:t>
            </w:r>
          </w:p>
          <w:p w:rsidR="00150AD9" w:rsidRPr="002B339E" w:rsidRDefault="00150AD9" w:rsidP="003F4632">
            <w:pPr>
              <w:pStyle w:val="a3"/>
              <w:numPr>
                <w:ilvl w:val="0"/>
                <w:numId w:val="13"/>
              </w:num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Оформление дневника. </w:t>
            </w:r>
          </w:p>
        </w:tc>
        <w:tc>
          <w:tcPr>
            <w:tcW w:w="3298" w:type="dxa"/>
            <w:tcBorders>
              <w:top w:val="single" w:sz="4" w:space="0" w:color="000000"/>
              <w:left w:val="single" w:sz="4" w:space="0" w:color="000000"/>
              <w:bottom w:val="single" w:sz="4" w:space="0" w:color="000000"/>
              <w:right w:val="single" w:sz="4" w:space="0" w:color="000000"/>
            </w:tcBorders>
          </w:tcPr>
          <w:p w:rsidR="00150AD9" w:rsidRPr="002B339E" w:rsidRDefault="00150AD9"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Готовить рабочее место для проведения лабораторных микробиологических исследований. </w:t>
            </w:r>
          </w:p>
          <w:p w:rsidR="00150AD9" w:rsidRPr="002B339E" w:rsidRDefault="00150AD9"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Владеть техникой работы бактериальной петлей.     Владеть техникой микроскопических исследований </w:t>
            </w:r>
          </w:p>
        </w:tc>
        <w:tc>
          <w:tcPr>
            <w:tcW w:w="2194" w:type="dxa"/>
            <w:tcBorders>
              <w:top w:val="single" w:sz="4" w:space="0" w:color="000000"/>
              <w:left w:val="single" w:sz="4" w:space="0" w:color="000000"/>
              <w:bottom w:val="single" w:sz="4" w:space="0" w:color="000000"/>
              <w:right w:val="single" w:sz="4" w:space="0" w:color="000000"/>
            </w:tcBorders>
          </w:tcPr>
          <w:p w:rsidR="00150AD9" w:rsidRPr="002B339E" w:rsidRDefault="00150AD9"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Работа с  биологическим материалом </w:t>
            </w:r>
          </w:p>
          <w:p w:rsidR="00150AD9" w:rsidRPr="002B339E" w:rsidRDefault="00150AD9"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 Производить посев     петлей </w:t>
            </w:r>
          </w:p>
          <w:p w:rsidR="00150AD9" w:rsidRPr="002B339E" w:rsidRDefault="00150AD9"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Определять </w:t>
            </w:r>
            <w:proofErr w:type="spellStart"/>
            <w:r w:rsidRPr="002B339E">
              <w:rPr>
                <w:rFonts w:ascii="Times New Roman" w:hAnsi="Times New Roman" w:cs="Times New Roman"/>
                <w:color w:val="000000"/>
                <w:sz w:val="28"/>
                <w:szCs w:val="28"/>
              </w:rPr>
              <w:t>тинкториальные</w:t>
            </w:r>
            <w:proofErr w:type="spellEnd"/>
            <w:r w:rsidRPr="002B339E">
              <w:rPr>
                <w:rFonts w:ascii="Times New Roman" w:hAnsi="Times New Roman" w:cs="Times New Roman"/>
                <w:color w:val="000000"/>
                <w:sz w:val="28"/>
                <w:szCs w:val="28"/>
              </w:rPr>
              <w:t xml:space="preserve"> и морфологические </w:t>
            </w:r>
          </w:p>
          <w:p w:rsidR="00150AD9" w:rsidRPr="002B339E" w:rsidRDefault="00150AD9"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свойства исследуемой культуры.  </w:t>
            </w:r>
          </w:p>
          <w:p w:rsidR="00150AD9" w:rsidRPr="002B339E" w:rsidRDefault="00150AD9"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 </w:t>
            </w:r>
          </w:p>
        </w:tc>
      </w:tr>
      <w:tr w:rsidR="00150AD9" w:rsidRPr="00150AD9" w:rsidTr="003F4632">
        <w:trPr>
          <w:trHeight w:val="2417"/>
        </w:trPr>
        <w:tc>
          <w:tcPr>
            <w:tcW w:w="595" w:type="dxa"/>
            <w:tcBorders>
              <w:top w:val="single" w:sz="4" w:space="0" w:color="000000"/>
              <w:left w:val="single" w:sz="4" w:space="0" w:color="000000"/>
              <w:bottom w:val="single" w:sz="4" w:space="0" w:color="000000"/>
              <w:right w:val="single" w:sz="4" w:space="0" w:color="000000"/>
            </w:tcBorders>
          </w:tcPr>
          <w:p w:rsidR="00150AD9" w:rsidRPr="002B339E" w:rsidRDefault="00150AD9" w:rsidP="003F4632">
            <w:pPr>
              <w:ind w:left="17"/>
              <w:jc w:val="center"/>
              <w:rPr>
                <w:rFonts w:ascii="Times New Roman" w:hAnsi="Times New Roman" w:cs="Times New Roman"/>
                <w:color w:val="000000"/>
                <w:sz w:val="28"/>
                <w:szCs w:val="28"/>
              </w:rPr>
            </w:pPr>
            <w:r w:rsidRPr="002B339E">
              <w:rPr>
                <w:rFonts w:ascii="Times New Roman" w:hAnsi="Times New Roman" w:cs="Times New Roman"/>
                <w:color w:val="000000"/>
                <w:sz w:val="28"/>
                <w:szCs w:val="28"/>
              </w:rPr>
              <w:lastRenderedPageBreak/>
              <w:t xml:space="preserve">3. </w:t>
            </w:r>
          </w:p>
        </w:tc>
        <w:tc>
          <w:tcPr>
            <w:tcW w:w="3202" w:type="dxa"/>
            <w:tcBorders>
              <w:top w:val="single" w:sz="4" w:space="0" w:color="000000"/>
              <w:left w:val="single" w:sz="4" w:space="0" w:color="000000"/>
              <w:bottom w:val="single" w:sz="4" w:space="0" w:color="000000"/>
              <w:right w:val="single" w:sz="4" w:space="0" w:color="000000"/>
            </w:tcBorders>
          </w:tcPr>
          <w:p w:rsidR="00150AD9" w:rsidRPr="002B339E" w:rsidRDefault="00150AD9" w:rsidP="003F4632">
            <w:pPr>
              <w:pStyle w:val="a3"/>
              <w:numPr>
                <w:ilvl w:val="0"/>
                <w:numId w:val="15"/>
              </w:num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Изучение чистой культуры.  </w:t>
            </w:r>
          </w:p>
          <w:p w:rsidR="00150AD9" w:rsidRPr="002B339E" w:rsidRDefault="00150AD9" w:rsidP="003F4632">
            <w:pPr>
              <w:pStyle w:val="a3"/>
              <w:numPr>
                <w:ilvl w:val="0"/>
                <w:numId w:val="15"/>
              </w:num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Приготовление фиксированного мазка </w:t>
            </w:r>
          </w:p>
          <w:p w:rsidR="00150AD9" w:rsidRPr="002B339E" w:rsidRDefault="00150AD9" w:rsidP="003F4632">
            <w:pPr>
              <w:pStyle w:val="a3"/>
              <w:numPr>
                <w:ilvl w:val="0"/>
                <w:numId w:val="15"/>
              </w:num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Физическим методом.   </w:t>
            </w:r>
          </w:p>
          <w:p w:rsidR="00150AD9" w:rsidRPr="002B339E" w:rsidRDefault="00150AD9" w:rsidP="003F4632">
            <w:pPr>
              <w:pStyle w:val="a3"/>
              <w:numPr>
                <w:ilvl w:val="0"/>
                <w:numId w:val="15"/>
              </w:num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Окраска препарата по ГР.  </w:t>
            </w:r>
          </w:p>
          <w:p w:rsidR="00150AD9" w:rsidRPr="002B339E" w:rsidRDefault="003F4632" w:rsidP="003F4632">
            <w:pPr>
              <w:pStyle w:val="a3"/>
              <w:numPr>
                <w:ilvl w:val="0"/>
                <w:numId w:val="15"/>
              </w:num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Изучение </w:t>
            </w:r>
            <w:proofErr w:type="spellStart"/>
            <w:r w:rsidRPr="002B339E">
              <w:rPr>
                <w:rFonts w:ascii="Times New Roman" w:hAnsi="Times New Roman" w:cs="Times New Roman"/>
                <w:color w:val="000000"/>
                <w:sz w:val="28"/>
                <w:szCs w:val="28"/>
              </w:rPr>
              <w:t>тинкториальных</w:t>
            </w:r>
            <w:proofErr w:type="spellEnd"/>
            <w:r w:rsidRPr="002B339E">
              <w:rPr>
                <w:rFonts w:ascii="Times New Roman" w:hAnsi="Times New Roman" w:cs="Times New Roman"/>
                <w:color w:val="000000"/>
                <w:sz w:val="28"/>
                <w:szCs w:val="28"/>
              </w:rPr>
              <w:t xml:space="preserve"> свойств. </w:t>
            </w:r>
            <w:r w:rsidR="00150AD9" w:rsidRPr="002B339E">
              <w:rPr>
                <w:rFonts w:ascii="Times New Roman" w:hAnsi="Times New Roman" w:cs="Times New Roman"/>
                <w:color w:val="000000"/>
                <w:sz w:val="28"/>
                <w:szCs w:val="28"/>
              </w:rPr>
              <w:t xml:space="preserve">                    </w:t>
            </w:r>
          </w:p>
        </w:tc>
        <w:tc>
          <w:tcPr>
            <w:tcW w:w="3298" w:type="dxa"/>
            <w:tcBorders>
              <w:top w:val="single" w:sz="4" w:space="0" w:color="000000"/>
              <w:left w:val="single" w:sz="4" w:space="0" w:color="000000"/>
              <w:bottom w:val="single" w:sz="4" w:space="0" w:color="000000"/>
              <w:right w:val="single" w:sz="4" w:space="0" w:color="000000"/>
            </w:tcBorders>
          </w:tcPr>
          <w:p w:rsidR="00150AD9" w:rsidRPr="002B339E" w:rsidRDefault="00150AD9"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Готовить рабочее место для проведения лабораторных микробиологических исследований. </w:t>
            </w:r>
          </w:p>
          <w:p w:rsidR="00150AD9" w:rsidRPr="002B339E" w:rsidRDefault="00150AD9"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Владеть техникой микроскопических исследований </w:t>
            </w:r>
          </w:p>
          <w:p w:rsidR="00150AD9" w:rsidRPr="002B339E" w:rsidRDefault="00150AD9"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150AD9" w:rsidRPr="002B339E" w:rsidRDefault="00150AD9"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Работа </w:t>
            </w:r>
            <w:r w:rsidR="003F4632" w:rsidRPr="002B339E">
              <w:rPr>
                <w:rFonts w:ascii="Times New Roman" w:hAnsi="Times New Roman" w:cs="Times New Roman"/>
                <w:color w:val="000000"/>
                <w:sz w:val="28"/>
                <w:szCs w:val="28"/>
              </w:rPr>
              <w:t>с биологическим</w:t>
            </w:r>
            <w:r w:rsidRPr="002B339E">
              <w:rPr>
                <w:rFonts w:ascii="Times New Roman" w:hAnsi="Times New Roman" w:cs="Times New Roman"/>
                <w:color w:val="000000"/>
                <w:sz w:val="28"/>
                <w:szCs w:val="28"/>
              </w:rPr>
              <w:t xml:space="preserve"> материалом </w:t>
            </w:r>
          </w:p>
          <w:p w:rsidR="00150AD9" w:rsidRPr="002B339E" w:rsidRDefault="00150AD9"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Определять </w:t>
            </w:r>
          </w:p>
          <w:p w:rsidR="00150AD9" w:rsidRPr="002B339E" w:rsidRDefault="00150AD9" w:rsidP="003F4632">
            <w:pPr>
              <w:ind w:left="413" w:right="239" w:hanging="265"/>
              <w:jc w:val="both"/>
              <w:rPr>
                <w:rFonts w:ascii="Times New Roman" w:hAnsi="Times New Roman" w:cs="Times New Roman"/>
                <w:color w:val="000000"/>
                <w:sz w:val="28"/>
                <w:szCs w:val="28"/>
              </w:rPr>
            </w:pPr>
            <w:proofErr w:type="spellStart"/>
            <w:r w:rsidRPr="002B339E">
              <w:rPr>
                <w:rFonts w:ascii="Times New Roman" w:hAnsi="Times New Roman" w:cs="Times New Roman"/>
                <w:color w:val="000000"/>
                <w:sz w:val="28"/>
                <w:szCs w:val="28"/>
              </w:rPr>
              <w:t>культуральные</w:t>
            </w:r>
            <w:proofErr w:type="spellEnd"/>
            <w:r w:rsidRPr="002B339E">
              <w:rPr>
                <w:rFonts w:ascii="Times New Roman" w:hAnsi="Times New Roman" w:cs="Times New Roman"/>
                <w:color w:val="000000"/>
                <w:sz w:val="28"/>
                <w:szCs w:val="28"/>
              </w:rPr>
              <w:t xml:space="preserve"> </w:t>
            </w:r>
          </w:p>
          <w:p w:rsidR="00150AD9" w:rsidRPr="002B339E" w:rsidRDefault="00150AD9"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свойства </w:t>
            </w:r>
            <w:r w:rsidRPr="002B339E">
              <w:rPr>
                <w:rFonts w:ascii="Times New Roman" w:hAnsi="Times New Roman" w:cs="Times New Roman"/>
                <w:color w:val="000000"/>
                <w:sz w:val="28"/>
                <w:szCs w:val="28"/>
              </w:rPr>
              <w:tab/>
              <w:t xml:space="preserve">на </w:t>
            </w:r>
            <w:proofErr w:type="gramStart"/>
            <w:r w:rsidRPr="002B339E">
              <w:rPr>
                <w:rFonts w:ascii="Times New Roman" w:hAnsi="Times New Roman" w:cs="Times New Roman"/>
                <w:color w:val="000000"/>
                <w:sz w:val="28"/>
                <w:szCs w:val="28"/>
              </w:rPr>
              <w:t>жидких</w:t>
            </w:r>
            <w:proofErr w:type="gramEnd"/>
            <w:r w:rsidRPr="002B339E">
              <w:rPr>
                <w:rFonts w:ascii="Times New Roman" w:hAnsi="Times New Roman" w:cs="Times New Roman"/>
                <w:color w:val="000000"/>
                <w:sz w:val="28"/>
                <w:szCs w:val="28"/>
              </w:rPr>
              <w:t xml:space="preserve"> и плотных питательных </w:t>
            </w:r>
          </w:p>
        </w:tc>
      </w:tr>
      <w:tr w:rsidR="00150AD9" w:rsidRPr="00150AD9" w:rsidTr="003F4632">
        <w:trPr>
          <w:trHeight w:val="2544"/>
        </w:trPr>
        <w:tc>
          <w:tcPr>
            <w:tcW w:w="595" w:type="dxa"/>
            <w:tcBorders>
              <w:top w:val="single" w:sz="4" w:space="0" w:color="000000"/>
              <w:left w:val="single" w:sz="4" w:space="0" w:color="000000"/>
              <w:bottom w:val="single" w:sz="4" w:space="0" w:color="000000"/>
              <w:right w:val="single" w:sz="4" w:space="0" w:color="000000"/>
            </w:tcBorders>
            <w:vAlign w:val="bottom"/>
          </w:tcPr>
          <w:p w:rsidR="00150AD9" w:rsidRPr="002B339E" w:rsidRDefault="00150AD9" w:rsidP="003F4632">
            <w:pPr>
              <w:rPr>
                <w:rFonts w:ascii="Times New Roman" w:hAnsi="Times New Roman" w:cs="Times New Roman"/>
                <w:color w:val="000000"/>
                <w:sz w:val="28"/>
                <w:szCs w:val="28"/>
              </w:rPr>
            </w:pPr>
          </w:p>
        </w:tc>
        <w:tc>
          <w:tcPr>
            <w:tcW w:w="3202" w:type="dxa"/>
            <w:tcBorders>
              <w:top w:val="single" w:sz="4" w:space="0" w:color="000000"/>
              <w:left w:val="single" w:sz="4" w:space="0" w:color="000000"/>
              <w:bottom w:val="single" w:sz="4" w:space="0" w:color="000000"/>
              <w:right w:val="single" w:sz="4" w:space="0" w:color="000000"/>
            </w:tcBorders>
          </w:tcPr>
          <w:p w:rsidR="00150AD9" w:rsidRPr="002B339E" w:rsidRDefault="00150AD9" w:rsidP="003F4632">
            <w:pPr>
              <w:pStyle w:val="a3"/>
              <w:numPr>
                <w:ilvl w:val="0"/>
                <w:numId w:val="15"/>
              </w:num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Приготовление питательных сред </w:t>
            </w:r>
            <w:proofErr w:type="gramStart"/>
            <w:r w:rsidRPr="002B339E">
              <w:rPr>
                <w:rFonts w:ascii="Times New Roman" w:hAnsi="Times New Roman" w:cs="Times New Roman"/>
                <w:color w:val="000000"/>
                <w:sz w:val="28"/>
                <w:szCs w:val="28"/>
              </w:rPr>
              <w:t>для</w:t>
            </w:r>
            <w:proofErr w:type="gramEnd"/>
            <w:r w:rsidRPr="002B339E">
              <w:rPr>
                <w:rFonts w:ascii="Times New Roman" w:hAnsi="Times New Roman" w:cs="Times New Roman"/>
                <w:color w:val="000000"/>
                <w:sz w:val="28"/>
                <w:szCs w:val="28"/>
              </w:rPr>
              <w:t xml:space="preserve"> </w:t>
            </w:r>
          </w:p>
          <w:p w:rsidR="00150AD9" w:rsidRPr="002B339E" w:rsidRDefault="003F4632" w:rsidP="003F4632">
            <w:pPr>
              <w:pStyle w:val="a3"/>
              <w:numPr>
                <w:ilvl w:val="0"/>
                <w:numId w:val="15"/>
              </w:num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И</w:t>
            </w:r>
            <w:r w:rsidR="00150AD9" w:rsidRPr="002B339E">
              <w:rPr>
                <w:rFonts w:ascii="Times New Roman" w:hAnsi="Times New Roman" w:cs="Times New Roman"/>
                <w:color w:val="000000"/>
                <w:sz w:val="28"/>
                <w:szCs w:val="28"/>
              </w:rPr>
              <w:t xml:space="preserve">зучения биохимических свойств                                    </w:t>
            </w:r>
          </w:p>
          <w:p w:rsidR="00150AD9" w:rsidRPr="002B339E" w:rsidRDefault="00150AD9" w:rsidP="003F4632">
            <w:pPr>
              <w:pStyle w:val="a3"/>
              <w:numPr>
                <w:ilvl w:val="0"/>
                <w:numId w:val="15"/>
              </w:num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Оформление дневника. </w:t>
            </w:r>
          </w:p>
        </w:tc>
        <w:tc>
          <w:tcPr>
            <w:tcW w:w="3298" w:type="dxa"/>
            <w:tcBorders>
              <w:top w:val="single" w:sz="4" w:space="0" w:color="000000"/>
              <w:left w:val="single" w:sz="4" w:space="0" w:color="000000"/>
              <w:bottom w:val="single" w:sz="4" w:space="0" w:color="000000"/>
              <w:right w:val="single" w:sz="4" w:space="0" w:color="000000"/>
            </w:tcBorders>
          </w:tcPr>
          <w:p w:rsidR="00150AD9" w:rsidRPr="002B339E" w:rsidRDefault="00150AD9"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Владеть техникой работы бактериальной петлей. </w:t>
            </w:r>
          </w:p>
        </w:tc>
        <w:tc>
          <w:tcPr>
            <w:tcW w:w="2194" w:type="dxa"/>
            <w:tcBorders>
              <w:top w:val="single" w:sz="4" w:space="0" w:color="000000"/>
              <w:left w:val="single" w:sz="4" w:space="0" w:color="000000"/>
              <w:bottom w:val="single" w:sz="4" w:space="0" w:color="000000"/>
              <w:right w:val="single" w:sz="4" w:space="0" w:color="000000"/>
            </w:tcBorders>
          </w:tcPr>
          <w:p w:rsidR="00150AD9" w:rsidRPr="002B339E" w:rsidRDefault="00150AD9" w:rsidP="003F4632">
            <w:pPr>
              <w:ind w:left="413" w:right="239" w:hanging="265"/>
              <w:jc w:val="both"/>
              <w:rPr>
                <w:rFonts w:ascii="Times New Roman" w:hAnsi="Times New Roman" w:cs="Times New Roman"/>
                <w:color w:val="000000"/>
                <w:sz w:val="28"/>
                <w:szCs w:val="28"/>
              </w:rPr>
            </w:pPr>
            <w:proofErr w:type="gramStart"/>
            <w:r w:rsidRPr="002B339E">
              <w:rPr>
                <w:rFonts w:ascii="Times New Roman" w:hAnsi="Times New Roman" w:cs="Times New Roman"/>
                <w:color w:val="000000"/>
                <w:sz w:val="28"/>
                <w:szCs w:val="28"/>
              </w:rPr>
              <w:t>средах</w:t>
            </w:r>
            <w:proofErr w:type="gramEnd"/>
            <w:r w:rsidRPr="002B339E">
              <w:rPr>
                <w:rFonts w:ascii="Times New Roman" w:hAnsi="Times New Roman" w:cs="Times New Roman"/>
                <w:color w:val="000000"/>
                <w:sz w:val="28"/>
                <w:szCs w:val="28"/>
              </w:rPr>
              <w:t xml:space="preserve"> </w:t>
            </w:r>
          </w:p>
          <w:p w:rsidR="00150AD9" w:rsidRPr="002B339E" w:rsidRDefault="00150AD9"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Работа </w:t>
            </w:r>
            <w:r w:rsidRPr="002B339E">
              <w:rPr>
                <w:rFonts w:ascii="Times New Roman" w:hAnsi="Times New Roman" w:cs="Times New Roman"/>
                <w:color w:val="000000"/>
                <w:sz w:val="28"/>
                <w:szCs w:val="28"/>
              </w:rPr>
              <w:tab/>
              <w:t xml:space="preserve">с электроприборами, термостатом и другим оборудованием </w:t>
            </w:r>
          </w:p>
          <w:p w:rsidR="00150AD9" w:rsidRPr="002B339E" w:rsidRDefault="00150AD9"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 </w:t>
            </w:r>
          </w:p>
        </w:tc>
      </w:tr>
      <w:tr w:rsidR="00150AD9" w:rsidRPr="00150AD9" w:rsidTr="003F4632">
        <w:trPr>
          <w:trHeight w:val="2892"/>
        </w:trPr>
        <w:tc>
          <w:tcPr>
            <w:tcW w:w="595" w:type="dxa"/>
            <w:tcBorders>
              <w:top w:val="single" w:sz="4" w:space="0" w:color="000000"/>
              <w:left w:val="single" w:sz="4" w:space="0" w:color="000000"/>
              <w:bottom w:val="single" w:sz="4" w:space="0" w:color="000000"/>
              <w:right w:val="single" w:sz="4" w:space="0" w:color="000000"/>
            </w:tcBorders>
          </w:tcPr>
          <w:p w:rsidR="00150AD9" w:rsidRPr="002B339E" w:rsidRDefault="00150AD9" w:rsidP="003F4632">
            <w:pPr>
              <w:ind w:right="60"/>
              <w:jc w:val="center"/>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4 </w:t>
            </w:r>
          </w:p>
        </w:tc>
        <w:tc>
          <w:tcPr>
            <w:tcW w:w="3202" w:type="dxa"/>
            <w:tcBorders>
              <w:top w:val="single" w:sz="4" w:space="0" w:color="000000"/>
              <w:left w:val="single" w:sz="4" w:space="0" w:color="000000"/>
              <w:bottom w:val="single" w:sz="4" w:space="0" w:color="000000"/>
              <w:right w:val="single" w:sz="4" w:space="0" w:color="000000"/>
            </w:tcBorders>
          </w:tcPr>
          <w:p w:rsidR="00150AD9" w:rsidRPr="002B339E" w:rsidRDefault="00150AD9" w:rsidP="003F4632">
            <w:pPr>
              <w:pStyle w:val="a3"/>
              <w:numPr>
                <w:ilvl w:val="0"/>
                <w:numId w:val="16"/>
              </w:numPr>
              <w:ind w:right="239"/>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Изучение выделенной культуры.       </w:t>
            </w:r>
          </w:p>
          <w:p w:rsidR="00150AD9" w:rsidRPr="002B339E" w:rsidRDefault="00150AD9" w:rsidP="003F4632">
            <w:pPr>
              <w:pStyle w:val="a3"/>
              <w:numPr>
                <w:ilvl w:val="0"/>
                <w:numId w:val="16"/>
              </w:numPr>
              <w:ind w:right="239"/>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Изучение биохимических свойств.                             </w:t>
            </w:r>
          </w:p>
          <w:p w:rsidR="00150AD9" w:rsidRPr="002B339E" w:rsidRDefault="00150AD9" w:rsidP="003F4632">
            <w:pPr>
              <w:pStyle w:val="a3"/>
              <w:numPr>
                <w:ilvl w:val="0"/>
                <w:numId w:val="16"/>
              </w:numPr>
              <w:ind w:right="239"/>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Оформление дневников. </w:t>
            </w:r>
          </w:p>
        </w:tc>
        <w:tc>
          <w:tcPr>
            <w:tcW w:w="3298" w:type="dxa"/>
            <w:tcBorders>
              <w:top w:val="single" w:sz="4" w:space="0" w:color="000000"/>
              <w:left w:val="single" w:sz="4" w:space="0" w:color="000000"/>
              <w:bottom w:val="single" w:sz="4" w:space="0" w:color="000000"/>
              <w:right w:val="single" w:sz="4" w:space="0" w:color="000000"/>
            </w:tcBorders>
          </w:tcPr>
          <w:p w:rsidR="00150AD9" w:rsidRPr="002B339E" w:rsidRDefault="00150AD9"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Готовить рабочее место для проведения лабораторных микробиологических исследований. </w:t>
            </w:r>
          </w:p>
          <w:p w:rsidR="00150AD9" w:rsidRPr="002B339E" w:rsidRDefault="00150AD9"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Владеть техникой микроскопических </w:t>
            </w:r>
            <w:r w:rsidR="003F4632" w:rsidRPr="002B339E">
              <w:rPr>
                <w:rFonts w:ascii="Times New Roman" w:hAnsi="Times New Roman" w:cs="Times New Roman"/>
                <w:color w:val="000000"/>
                <w:sz w:val="28"/>
                <w:szCs w:val="28"/>
              </w:rPr>
              <w:t>исследований.</w:t>
            </w:r>
            <w:r w:rsidRPr="002B339E">
              <w:rPr>
                <w:rFonts w:ascii="Times New Roman" w:hAnsi="Times New Roman" w:cs="Times New Roman"/>
                <w:color w:val="000000"/>
                <w:sz w:val="28"/>
                <w:szCs w:val="28"/>
              </w:rPr>
              <w:t xml:space="preserve">                 </w:t>
            </w:r>
          </w:p>
          <w:p w:rsidR="00150AD9" w:rsidRPr="002B339E" w:rsidRDefault="00150AD9"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Владеть техникой работы бактериальной петлей. </w:t>
            </w:r>
          </w:p>
        </w:tc>
        <w:tc>
          <w:tcPr>
            <w:tcW w:w="2194" w:type="dxa"/>
            <w:tcBorders>
              <w:top w:val="single" w:sz="4" w:space="0" w:color="000000"/>
              <w:left w:val="single" w:sz="4" w:space="0" w:color="000000"/>
              <w:bottom w:val="single" w:sz="4" w:space="0" w:color="000000"/>
              <w:right w:val="single" w:sz="4" w:space="0" w:color="000000"/>
            </w:tcBorders>
          </w:tcPr>
          <w:p w:rsidR="00150AD9" w:rsidRPr="002B339E" w:rsidRDefault="003F4632"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Работа с биологическим</w:t>
            </w:r>
            <w:r w:rsidR="00150AD9" w:rsidRPr="002B339E">
              <w:rPr>
                <w:rFonts w:ascii="Times New Roman" w:hAnsi="Times New Roman" w:cs="Times New Roman"/>
                <w:color w:val="000000"/>
                <w:sz w:val="28"/>
                <w:szCs w:val="28"/>
              </w:rPr>
              <w:t xml:space="preserve"> материалом </w:t>
            </w:r>
          </w:p>
        </w:tc>
      </w:tr>
      <w:tr w:rsidR="00150AD9" w:rsidRPr="00150AD9" w:rsidTr="003F4632">
        <w:trPr>
          <w:trHeight w:val="1790"/>
        </w:trPr>
        <w:tc>
          <w:tcPr>
            <w:tcW w:w="595" w:type="dxa"/>
            <w:tcBorders>
              <w:top w:val="single" w:sz="4" w:space="0" w:color="000000"/>
              <w:left w:val="single" w:sz="4" w:space="0" w:color="000000"/>
              <w:bottom w:val="single" w:sz="4" w:space="0" w:color="000000"/>
              <w:right w:val="single" w:sz="4" w:space="0" w:color="000000"/>
            </w:tcBorders>
          </w:tcPr>
          <w:p w:rsidR="00150AD9" w:rsidRPr="002B339E" w:rsidRDefault="00150AD9" w:rsidP="003F4632">
            <w:pPr>
              <w:ind w:right="60"/>
              <w:jc w:val="center"/>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5 </w:t>
            </w:r>
          </w:p>
        </w:tc>
        <w:tc>
          <w:tcPr>
            <w:tcW w:w="3202" w:type="dxa"/>
            <w:tcBorders>
              <w:top w:val="single" w:sz="4" w:space="0" w:color="000000"/>
              <w:left w:val="single" w:sz="4" w:space="0" w:color="000000"/>
              <w:bottom w:val="single" w:sz="4" w:space="0" w:color="000000"/>
              <w:right w:val="single" w:sz="4" w:space="0" w:color="000000"/>
            </w:tcBorders>
          </w:tcPr>
          <w:p w:rsidR="00150AD9" w:rsidRPr="002B339E" w:rsidRDefault="00150AD9" w:rsidP="003F4632">
            <w:pPr>
              <w:pStyle w:val="a3"/>
              <w:numPr>
                <w:ilvl w:val="0"/>
                <w:numId w:val="17"/>
              </w:numPr>
              <w:ind w:right="239"/>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Учет результатов </w:t>
            </w:r>
          </w:p>
          <w:p w:rsidR="00150AD9" w:rsidRPr="002B339E" w:rsidRDefault="00150AD9" w:rsidP="003F4632">
            <w:pPr>
              <w:pStyle w:val="a3"/>
              <w:numPr>
                <w:ilvl w:val="0"/>
                <w:numId w:val="17"/>
              </w:numPr>
              <w:ind w:right="239"/>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Утилизация отработанного материала. </w:t>
            </w:r>
          </w:p>
          <w:p w:rsidR="00150AD9" w:rsidRPr="002B339E" w:rsidRDefault="00150AD9" w:rsidP="003F4632">
            <w:pPr>
              <w:pStyle w:val="a3"/>
              <w:numPr>
                <w:ilvl w:val="0"/>
                <w:numId w:val="17"/>
              </w:numPr>
              <w:ind w:right="239"/>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Оформление дневников. </w:t>
            </w:r>
          </w:p>
        </w:tc>
        <w:tc>
          <w:tcPr>
            <w:tcW w:w="3298" w:type="dxa"/>
            <w:tcBorders>
              <w:top w:val="single" w:sz="4" w:space="0" w:color="000000"/>
              <w:left w:val="single" w:sz="4" w:space="0" w:color="000000"/>
              <w:bottom w:val="single" w:sz="4" w:space="0" w:color="000000"/>
              <w:right w:val="single" w:sz="4" w:space="0" w:color="000000"/>
            </w:tcBorders>
          </w:tcPr>
          <w:p w:rsidR="00150AD9" w:rsidRPr="002B339E" w:rsidRDefault="00150AD9"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Готовить рабочее место для проведения лабораторных микробиологических исследований. </w:t>
            </w:r>
          </w:p>
          <w:p w:rsidR="00150AD9" w:rsidRPr="002B339E" w:rsidRDefault="00150AD9"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150AD9" w:rsidRPr="002B339E" w:rsidRDefault="003F4632"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Оценивать ферментативную</w:t>
            </w:r>
            <w:r w:rsidR="00150AD9" w:rsidRPr="002B339E">
              <w:rPr>
                <w:rFonts w:ascii="Times New Roman" w:hAnsi="Times New Roman" w:cs="Times New Roman"/>
                <w:color w:val="000000"/>
                <w:sz w:val="28"/>
                <w:szCs w:val="28"/>
              </w:rPr>
              <w:t xml:space="preserve"> активность микроорганизмов. </w:t>
            </w:r>
          </w:p>
        </w:tc>
      </w:tr>
      <w:tr w:rsidR="00150AD9" w:rsidRPr="00150AD9" w:rsidTr="003F4632">
        <w:trPr>
          <w:trHeight w:val="2424"/>
        </w:trPr>
        <w:tc>
          <w:tcPr>
            <w:tcW w:w="595" w:type="dxa"/>
            <w:tcBorders>
              <w:top w:val="single" w:sz="4" w:space="0" w:color="000000"/>
              <w:left w:val="single" w:sz="4" w:space="0" w:color="000000"/>
              <w:bottom w:val="single" w:sz="8" w:space="0" w:color="000000"/>
              <w:right w:val="single" w:sz="4" w:space="0" w:color="000000"/>
            </w:tcBorders>
          </w:tcPr>
          <w:p w:rsidR="00150AD9" w:rsidRPr="002B339E" w:rsidRDefault="00150AD9" w:rsidP="003F4632">
            <w:pPr>
              <w:ind w:right="62"/>
              <w:jc w:val="center"/>
              <w:rPr>
                <w:rFonts w:ascii="Times New Roman" w:hAnsi="Times New Roman" w:cs="Times New Roman"/>
                <w:color w:val="000000"/>
                <w:sz w:val="28"/>
                <w:szCs w:val="28"/>
              </w:rPr>
            </w:pPr>
            <w:r w:rsidRPr="002B339E">
              <w:rPr>
                <w:rFonts w:ascii="Times New Roman" w:hAnsi="Times New Roman" w:cs="Times New Roman"/>
                <w:color w:val="000000"/>
                <w:sz w:val="28"/>
                <w:szCs w:val="28"/>
              </w:rPr>
              <w:lastRenderedPageBreak/>
              <w:t xml:space="preserve">6. </w:t>
            </w:r>
          </w:p>
        </w:tc>
        <w:tc>
          <w:tcPr>
            <w:tcW w:w="3202" w:type="dxa"/>
            <w:tcBorders>
              <w:top w:val="single" w:sz="4" w:space="0" w:color="000000"/>
              <w:left w:val="single" w:sz="4" w:space="0" w:color="000000"/>
              <w:bottom w:val="single" w:sz="8" w:space="0" w:color="000000"/>
              <w:right w:val="single" w:sz="4" w:space="0" w:color="000000"/>
            </w:tcBorders>
          </w:tcPr>
          <w:p w:rsidR="00150AD9" w:rsidRPr="002B339E" w:rsidRDefault="00150AD9"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  Зачет </w:t>
            </w:r>
          </w:p>
        </w:tc>
        <w:tc>
          <w:tcPr>
            <w:tcW w:w="3298" w:type="dxa"/>
            <w:tcBorders>
              <w:top w:val="single" w:sz="4" w:space="0" w:color="000000"/>
              <w:left w:val="single" w:sz="4" w:space="0" w:color="000000"/>
              <w:bottom w:val="single" w:sz="8" w:space="0" w:color="000000"/>
              <w:right w:val="single" w:sz="4" w:space="0" w:color="000000"/>
            </w:tcBorders>
          </w:tcPr>
          <w:p w:rsidR="00150AD9" w:rsidRPr="002B339E" w:rsidRDefault="00150AD9"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  Готовить рабочее место для проведения лабораторных микробиологических исследований. Техника посевов, микроскопия, культивирование, изучение ферментативной активности бактерий. </w:t>
            </w:r>
          </w:p>
        </w:tc>
        <w:tc>
          <w:tcPr>
            <w:tcW w:w="2194" w:type="dxa"/>
            <w:tcBorders>
              <w:top w:val="single" w:sz="4" w:space="0" w:color="000000"/>
              <w:left w:val="single" w:sz="4" w:space="0" w:color="000000"/>
              <w:bottom w:val="single" w:sz="8" w:space="0" w:color="000000"/>
              <w:right w:val="single" w:sz="4" w:space="0" w:color="000000"/>
            </w:tcBorders>
          </w:tcPr>
          <w:p w:rsidR="00150AD9" w:rsidRPr="002B339E" w:rsidRDefault="00150AD9"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      </w:t>
            </w:r>
          </w:p>
          <w:p w:rsidR="00150AD9" w:rsidRPr="002B339E" w:rsidRDefault="00150AD9" w:rsidP="003F4632">
            <w:pPr>
              <w:ind w:left="413" w:right="239" w:hanging="265"/>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 </w:t>
            </w:r>
          </w:p>
        </w:tc>
      </w:tr>
    </w:tbl>
    <w:p w:rsidR="002B339E" w:rsidRDefault="002B339E" w:rsidP="002B339E">
      <w:pPr>
        <w:spacing w:after="0"/>
        <w:ind w:right="4622"/>
        <w:rPr>
          <w:rFonts w:ascii="Times New Roman" w:eastAsia="Times New Roman" w:hAnsi="Times New Roman" w:cs="Times New Roman"/>
          <w:color w:val="000000"/>
          <w:sz w:val="28"/>
          <w:lang w:eastAsia="ru-RU"/>
        </w:rPr>
      </w:pPr>
    </w:p>
    <w:p w:rsidR="002B339E" w:rsidRPr="006F5BA2" w:rsidRDefault="002B339E" w:rsidP="002B339E">
      <w:pPr>
        <w:ind w:left="-284"/>
        <w:rPr>
          <w:rFonts w:ascii="Times New Roman" w:hAnsi="Times New Roman" w:cs="Times New Roman"/>
          <w:b/>
          <w:sz w:val="30"/>
          <w:szCs w:val="30"/>
        </w:rPr>
      </w:pPr>
      <w:r>
        <w:rPr>
          <w:rFonts w:ascii="Times New Roman" w:eastAsia="Times New Roman" w:hAnsi="Times New Roman" w:cs="Times New Roman"/>
          <w:color w:val="000000"/>
          <w:sz w:val="28"/>
          <w:lang w:eastAsia="ru-RU"/>
        </w:rPr>
        <w:br w:type="page"/>
      </w:r>
      <w:r w:rsidRPr="006F5BA2">
        <w:rPr>
          <w:rFonts w:ascii="Times New Roman" w:hAnsi="Times New Roman" w:cs="Times New Roman"/>
          <w:b/>
          <w:sz w:val="30"/>
          <w:szCs w:val="30"/>
        </w:rPr>
        <w:lastRenderedPageBreak/>
        <w:t xml:space="preserve">День 1 (22.06.2019) </w:t>
      </w:r>
    </w:p>
    <w:p w:rsidR="002B339E" w:rsidRPr="00273A57" w:rsidRDefault="002B339E" w:rsidP="002B339E">
      <w:pPr>
        <w:ind w:left="-284"/>
        <w:rPr>
          <w:rFonts w:ascii="Times New Roman" w:hAnsi="Times New Roman" w:cs="Times New Roman"/>
          <w:b/>
          <w:sz w:val="28"/>
          <w:szCs w:val="28"/>
        </w:rPr>
      </w:pPr>
      <w:r w:rsidRPr="00273A57">
        <w:rPr>
          <w:rFonts w:ascii="Times New Roman" w:hAnsi="Times New Roman" w:cs="Times New Roman"/>
          <w:b/>
          <w:sz w:val="28"/>
          <w:szCs w:val="28"/>
        </w:rPr>
        <w:t>Отбор проб воды</w:t>
      </w:r>
    </w:p>
    <w:p w:rsidR="002B339E" w:rsidRPr="00273A57" w:rsidRDefault="002B339E" w:rsidP="002B339E">
      <w:pPr>
        <w:ind w:left="-284"/>
        <w:rPr>
          <w:rFonts w:ascii="Times New Roman" w:hAnsi="Times New Roman" w:cs="Times New Roman"/>
          <w:b/>
          <w:sz w:val="28"/>
          <w:szCs w:val="28"/>
        </w:rPr>
      </w:pPr>
      <w:r w:rsidRPr="00273A57">
        <w:rPr>
          <w:rFonts w:ascii="Times New Roman" w:hAnsi="Times New Roman" w:cs="Times New Roman"/>
          <w:b/>
          <w:sz w:val="28"/>
          <w:szCs w:val="28"/>
        </w:rPr>
        <w:t>Правила работы в микробиологической лаборатории</w:t>
      </w:r>
    </w:p>
    <w:p w:rsidR="002B339E" w:rsidRPr="00AF6BA3" w:rsidRDefault="002B339E" w:rsidP="002B339E">
      <w:pPr>
        <w:pStyle w:val="a4"/>
        <w:numPr>
          <w:ilvl w:val="0"/>
          <w:numId w:val="18"/>
        </w:numPr>
        <w:tabs>
          <w:tab w:val="clear" w:pos="720"/>
          <w:tab w:val="num" w:pos="0"/>
        </w:tabs>
        <w:ind w:left="0" w:hanging="284"/>
        <w:jc w:val="both"/>
        <w:rPr>
          <w:sz w:val="28"/>
          <w:szCs w:val="28"/>
        </w:rPr>
      </w:pPr>
      <w:r w:rsidRPr="00AF6BA3">
        <w:rPr>
          <w:sz w:val="28"/>
          <w:szCs w:val="28"/>
        </w:rPr>
        <w:t xml:space="preserve">К занятиям допускаются студенты только в белых халатах. Входить в лабораторию в пальто, в головном уборе, вносить посторонние вещи не разрешается. </w:t>
      </w:r>
    </w:p>
    <w:p w:rsidR="002B339E" w:rsidRPr="00AF6BA3" w:rsidRDefault="002B339E" w:rsidP="002B339E">
      <w:pPr>
        <w:pStyle w:val="a4"/>
        <w:numPr>
          <w:ilvl w:val="0"/>
          <w:numId w:val="18"/>
        </w:numPr>
        <w:tabs>
          <w:tab w:val="clear" w:pos="720"/>
          <w:tab w:val="num" w:pos="-567"/>
          <w:tab w:val="num" w:pos="0"/>
        </w:tabs>
        <w:ind w:left="0" w:hanging="284"/>
        <w:jc w:val="both"/>
        <w:rPr>
          <w:sz w:val="28"/>
          <w:szCs w:val="28"/>
        </w:rPr>
      </w:pPr>
      <w:r w:rsidRPr="00AF6BA3">
        <w:rPr>
          <w:sz w:val="28"/>
          <w:szCs w:val="28"/>
        </w:rPr>
        <w:t xml:space="preserve">Каждый студент работает на своем рабочем месте и несет ответственность за </w:t>
      </w:r>
      <w:proofErr w:type="gramStart"/>
      <w:r w:rsidRPr="00AF6BA3">
        <w:rPr>
          <w:sz w:val="28"/>
          <w:szCs w:val="28"/>
        </w:rPr>
        <w:t>закрепленное</w:t>
      </w:r>
      <w:proofErr w:type="gramEnd"/>
      <w:r w:rsidRPr="00AF6BA3">
        <w:rPr>
          <w:sz w:val="28"/>
          <w:szCs w:val="28"/>
        </w:rPr>
        <w:t xml:space="preserve"> за ним оборудованием, чистоту рабочего места. </w:t>
      </w:r>
    </w:p>
    <w:p w:rsidR="002B339E" w:rsidRPr="00AF6BA3" w:rsidRDefault="002B339E" w:rsidP="002B339E">
      <w:pPr>
        <w:pStyle w:val="a4"/>
        <w:numPr>
          <w:ilvl w:val="0"/>
          <w:numId w:val="18"/>
        </w:numPr>
        <w:tabs>
          <w:tab w:val="clear" w:pos="720"/>
          <w:tab w:val="num" w:pos="-567"/>
          <w:tab w:val="num" w:pos="0"/>
        </w:tabs>
        <w:ind w:left="0" w:hanging="284"/>
        <w:jc w:val="both"/>
        <w:rPr>
          <w:sz w:val="28"/>
          <w:szCs w:val="28"/>
        </w:rPr>
      </w:pPr>
      <w:r w:rsidRPr="00AF6BA3">
        <w:rPr>
          <w:sz w:val="28"/>
          <w:szCs w:val="28"/>
        </w:rPr>
        <w:t xml:space="preserve">Соблюдать правила обращения с реактивами и красителями. </w:t>
      </w:r>
    </w:p>
    <w:p w:rsidR="002B339E" w:rsidRPr="00AF6BA3" w:rsidRDefault="002B339E" w:rsidP="002B339E">
      <w:pPr>
        <w:pStyle w:val="a4"/>
        <w:numPr>
          <w:ilvl w:val="0"/>
          <w:numId w:val="18"/>
        </w:numPr>
        <w:tabs>
          <w:tab w:val="clear" w:pos="720"/>
          <w:tab w:val="num" w:pos="-567"/>
          <w:tab w:val="num" w:pos="0"/>
        </w:tabs>
        <w:ind w:left="0" w:hanging="284"/>
        <w:jc w:val="both"/>
        <w:rPr>
          <w:sz w:val="28"/>
          <w:szCs w:val="28"/>
        </w:rPr>
      </w:pPr>
      <w:r w:rsidRPr="00AF6BA3">
        <w:rPr>
          <w:sz w:val="28"/>
          <w:szCs w:val="28"/>
        </w:rPr>
        <w:t>При работе со спиртовкой необходимо перед зажиганием продуть пары спирта, накопившиеся под крышкой, приподняв фитиль. Затем осторожно поджечь спиртовку. Не бросать горящих спичек, не зажигать спиртовку от спиртовки, не переносить зажженную спир</w:t>
      </w:r>
      <w:r>
        <w:rPr>
          <w:sz w:val="28"/>
          <w:szCs w:val="28"/>
        </w:rPr>
        <w:t>товку с одного места на другое.</w:t>
      </w:r>
    </w:p>
    <w:p w:rsidR="002B339E" w:rsidRPr="00AF6BA3" w:rsidRDefault="002B339E" w:rsidP="002B339E">
      <w:pPr>
        <w:pStyle w:val="a4"/>
        <w:numPr>
          <w:ilvl w:val="0"/>
          <w:numId w:val="18"/>
        </w:numPr>
        <w:tabs>
          <w:tab w:val="clear" w:pos="720"/>
          <w:tab w:val="num" w:pos="-567"/>
          <w:tab w:val="num" w:pos="0"/>
        </w:tabs>
        <w:ind w:left="0" w:hanging="284"/>
        <w:jc w:val="both"/>
        <w:rPr>
          <w:sz w:val="28"/>
          <w:szCs w:val="28"/>
        </w:rPr>
      </w:pPr>
      <w:r w:rsidRPr="00AF6BA3">
        <w:rPr>
          <w:sz w:val="28"/>
          <w:szCs w:val="28"/>
        </w:rPr>
        <w:t xml:space="preserve">При работе с культурами микроорганизмов следует быть предельно аккуратными, чтобы не допустить попадания содержимого пробирки на поверхность стола, одежды и т.д. В случае нарушения целостности объема, в котором находится культура (например, при разбивании, проливании) следует поставить в известность преподавателя и принять меры к дезинфекции. </w:t>
      </w:r>
    </w:p>
    <w:p w:rsidR="002B339E" w:rsidRPr="00AF6BA3" w:rsidRDefault="002B339E" w:rsidP="002B339E">
      <w:pPr>
        <w:pStyle w:val="a4"/>
        <w:numPr>
          <w:ilvl w:val="0"/>
          <w:numId w:val="18"/>
        </w:numPr>
        <w:tabs>
          <w:tab w:val="clear" w:pos="720"/>
          <w:tab w:val="num" w:pos="-567"/>
          <w:tab w:val="num" w:pos="0"/>
        </w:tabs>
        <w:ind w:left="0" w:hanging="284"/>
        <w:jc w:val="both"/>
        <w:rPr>
          <w:sz w:val="28"/>
          <w:szCs w:val="28"/>
        </w:rPr>
      </w:pPr>
      <w:r w:rsidRPr="00AF6BA3">
        <w:rPr>
          <w:sz w:val="28"/>
          <w:szCs w:val="28"/>
        </w:rPr>
        <w:t xml:space="preserve">Поскольку некоторые микроорганизмы в чистых культурах, особенно споры грибов, являются аллергенными, нельзя допускать их распыления: ни в коем случае не оставлять открытыми чашки Петри, пробирки, колбы с культурами микроорганизмов. </w:t>
      </w:r>
    </w:p>
    <w:p w:rsidR="002B339E" w:rsidRPr="00AF6BA3" w:rsidRDefault="002B339E" w:rsidP="002B339E">
      <w:pPr>
        <w:pStyle w:val="a4"/>
        <w:numPr>
          <w:ilvl w:val="0"/>
          <w:numId w:val="18"/>
        </w:numPr>
        <w:tabs>
          <w:tab w:val="clear" w:pos="720"/>
          <w:tab w:val="num" w:pos="-567"/>
          <w:tab w:val="num" w:pos="0"/>
        </w:tabs>
        <w:ind w:left="0" w:hanging="284"/>
        <w:jc w:val="both"/>
        <w:rPr>
          <w:sz w:val="28"/>
          <w:szCs w:val="28"/>
        </w:rPr>
      </w:pPr>
      <w:r w:rsidRPr="00AF6BA3">
        <w:rPr>
          <w:sz w:val="28"/>
          <w:szCs w:val="28"/>
        </w:rPr>
        <w:t xml:space="preserve">В лаборатории запрещается принимать пищу, пить, курить, жевать. </w:t>
      </w:r>
    </w:p>
    <w:p w:rsidR="002B339E" w:rsidRPr="00AF6BA3" w:rsidRDefault="002B339E" w:rsidP="002B339E">
      <w:pPr>
        <w:pStyle w:val="a4"/>
        <w:numPr>
          <w:ilvl w:val="0"/>
          <w:numId w:val="18"/>
        </w:numPr>
        <w:tabs>
          <w:tab w:val="clear" w:pos="720"/>
          <w:tab w:val="num" w:pos="-567"/>
          <w:tab w:val="num" w:pos="0"/>
        </w:tabs>
        <w:ind w:left="0" w:hanging="284"/>
        <w:jc w:val="both"/>
        <w:rPr>
          <w:sz w:val="28"/>
          <w:szCs w:val="28"/>
        </w:rPr>
      </w:pPr>
      <w:r w:rsidRPr="00AF6BA3">
        <w:rPr>
          <w:sz w:val="28"/>
          <w:szCs w:val="28"/>
        </w:rPr>
        <w:t>Перед уходом из лаборатории дежурный проверяет рабочие места, закрывает воду, выключат свет, электроприборы. После ознакомления с техникой безопасности при работе на кафедре микробиологии студенты расписываются в журнале.</w:t>
      </w:r>
    </w:p>
    <w:p w:rsidR="002B339E" w:rsidRPr="00AF6BA3" w:rsidRDefault="002B339E" w:rsidP="002B339E">
      <w:pPr>
        <w:ind w:left="-284"/>
        <w:jc w:val="both"/>
        <w:rPr>
          <w:rFonts w:ascii="Times New Roman" w:hAnsi="Times New Roman" w:cs="Times New Roman"/>
          <w:b/>
          <w:sz w:val="28"/>
          <w:szCs w:val="28"/>
        </w:rPr>
      </w:pPr>
      <w:proofErr w:type="spellStart"/>
      <w:r w:rsidRPr="00AF6BA3">
        <w:rPr>
          <w:rFonts w:ascii="Times New Roman" w:hAnsi="Times New Roman" w:cs="Times New Roman"/>
          <w:b/>
          <w:sz w:val="28"/>
          <w:szCs w:val="28"/>
        </w:rPr>
        <w:t>СанПин</w:t>
      </w:r>
      <w:proofErr w:type="spellEnd"/>
      <w:r w:rsidRPr="00AF6BA3">
        <w:rPr>
          <w:rFonts w:ascii="Times New Roman" w:hAnsi="Times New Roman" w:cs="Times New Roman"/>
          <w:b/>
          <w:sz w:val="28"/>
          <w:szCs w:val="28"/>
        </w:rPr>
        <w:t xml:space="preserve"> 2.1.5.980 – 00 « Гигиенические требования к охране поверхностных вод»</w:t>
      </w:r>
    </w:p>
    <w:p w:rsidR="002B339E" w:rsidRPr="00AF6BA3" w:rsidRDefault="002B339E" w:rsidP="002B339E">
      <w:pPr>
        <w:ind w:left="-284"/>
        <w:jc w:val="both"/>
        <w:rPr>
          <w:rStyle w:val="ecattext"/>
          <w:rFonts w:ascii="Times New Roman" w:hAnsi="Times New Roman" w:cs="Times New Roman"/>
          <w:sz w:val="28"/>
          <w:szCs w:val="28"/>
        </w:rPr>
      </w:pPr>
      <w:r w:rsidRPr="00AF6BA3">
        <w:rPr>
          <w:rStyle w:val="ecattext"/>
          <w:rFonts w:ascii="Times New Roman" w:hAnsi="Times New Roman" w:cs="Times New Roman"/>
          <w:sz w:val="28"/>
          <w:szCs w:val="28"/>
        </w:rPr>
        <w:t>Настоящие санитарные правила имеют целью обеспечить предотвращение и устранение загрязнения поверхностных вод, которое может привести к нарушению здоровья населения, развитию массовых инфекционных, паразитарных и неинфекционных заболеваний, а также к ухудшению условий водопользования населения.</w:t>
      </w:r>
    </w:p>
    <w:p w:rsidR="002B339E" w:rsidRPr="00AF6BA3" w:rsidRDefault="002B339E" w:rsidP="002B339E">
      <w:pPr>
        <w:spacing w:before="240" w:after="0" w:line="240" w:lineRule="auto"/>
        <w:ind w:left="-284"/>
        <w:jc w:val="both"/>
        <w:rPr>
          <w:rFonts w:ascii="Times New Roman" w:eastAsia="Times New Roman" w:hAnsi="Times New Roman" w:cs="Times New Roman"/>
          <w:sz w:val="28"/>
          <w:szCs w:val="28"/>
          <w:lang w:eastAsia="ru-RU"/>
        </w:rPr>
      </w:pPr>
      <w:r w:rsidRPr="00AF6BA3">
        <w:rPr>
          <w:rFonts w:ascii="Times New Roman" w:eastAsia="Times New Roman" w:hAnsi="Times New Roman" w:cs="Times New Roman"/>
          <w:sz w:val="28"/>
          <w:szCs w:val="28"/>
          <w:lang w:eastAsia="ru-RU"/>
        </w:rPr>
        <w:t>В целях охраны водных объектов от загрязнения не допускается:</w:t>
      </w:r>
    </w:p>
    <w:p w:rsidR="002B339E" w:rsidRDefault="002B339E" w:rsidP="002B339E">
      <w:pPr>
        <w:spacing w:before="240" w:after="0" w:line="240" w:lineRule="auto"/>
        <w:ind w:left="-284"/>
        <w:jc w:val="both"/>
        <w:rPr>
          <w:rFonts w:ascii="Times New Roman" w:eastAsia="Times New Roman" w:hAnsi="Times New Roman" w:cs="Times New Roman"/>
          <w:sz w:val="28"/>
          <w:szCs w:val="28"/>
          <w:lang w:eastAsia="ru-RU"/>
        </w:rPr>
      </w:pPr>
      <w:r w:rsidRPr="00AF6BA3">
        <w:rPr>
          <w:rFonts w:ascii="Times New Roman" w:eastAsia="Times New Roman" w:hAnsi="Times New Roman" w:cs="Times New Roman"/>
          <w:sz w:val="28"/>
          <w:szCs w:val="28"/>
          <w:lang w:eastAsia="ru-RU"/>
        </w:rPr>
        <w:t xml:space="preserve">Сбрасывать в водные объекты сточные </w:t>
      </w:r>
      <w:proofErr w:type="gramStart"/>
      <w:r w:rsidRPr="00AF6BA3">
        <w:rPr>
          <w:rFonts w:ascii="Times New Roman" w:eastAsia="Times New Roman" w:hAnsi="Times New Roman" w:cs="Times New Roman"/>
          <w:sz w:val="28"/>
          <w:szCs w:val="28"/>
          <w:lang w:eastAsia="ru-RU"/>
        </w:rPr>
        <w:t>воды</w:t>
      </w:r>
      <w:proofErr w:type="gramEnd"/>
      <w:r w:rsidRPr="00AF6BA3">
        <w:rPr>
          <w:rFonts w:ascii="Times New Roman" w:eastAsia="Times New Roman" w:hAnsi="Times New Roman" w:cs="Times New Roman"/>
          <w:sz w:val="28"/>
          <w:szCs w:val="28"/>
          <w:lang w:eastAsia="ru-RU"/>
        </w:rPr>
        <w:t xml:space="preserve"> которые:</w:t>
      </w:r>
    </w:p>
    <w:p w:rsidR="002B339E" w:rsidRPr="00AF6BA3" w:rsidRDefault="002B339E" w:rsidP="002B339E">
      <w:pPr>
        <w:spacing w:before="240" w:after="0" w:line="240" w:lineRule="auto"/>
        <w:ind w:left="-284"/>
        <w:jc w:val="both"/>
        <w:rPr>
          <w:rFonts w:ascii="Times New Roman" w:eastAsia="Times New Roman" w:hAnsi="Times New Roman" w:cs="Times New Roman"/>
          <w:sz w:val="28"/>
          <w:szCs w:val="28"/>
          <w:lang w:eastAsia="ru-RU"/>
        </w:rPr>
      </w:pPr>
      <w:r w:rsidRPr="00AF6BA3">
        <w:rPr>
          <w:rFonts w:ascii="Times New Roman" w:eastAsia="Times New Roman" w:hAnsi="Times New Roman" w:cs="Times New Roman"/>
          <w:sz w:val="28"/>
          <w:szCs w:val="28"/>
          <w:lang w:eastAsia="ru-RU"/>
        </w:rPr>
        <w:t xml:space="preserve">· могут быть устранены путем организации малоотходных производств, рациональной технологии, максимального использования в системах оборотного и повторного водоснабжения после соответствующей очистки и </w:t>
      </w:r>
      <w:r w:rsidRPr="00AF6BA3">
        <w:rPr>
          <w:rFonts w:ascii="Times New Roman" w:eastAsia="Times New Roman" w:hAnsi="Times New Roman" w:cs="Times New Roman"/>
          <w:sz w:val="28"/>
          <w:szCs w:val="28"/>
          <w:lang w:eastAsia="ru-RU"/>
        </w:rPr>
        <w:lastRenderedPageBreak/>
        <w:t>обеззараживания в промышленности, городском хозяйстве и для орошения в сельском хозяйстве;</w:t>
      </w:r>
    </w:p>
    <w:p w:rsidR="002B339E" w:rsidRPr="00AF6BA3" w:rsidRDefault="002B339E" w:rsidP="002B339E">
      <w:pPr>
        <w:spacing w:before="240" w:after="0" w:line="240" w:lineRule="auto"/>
        <w:ind w:left="-284"/>
        <w:jc w:val="both"/>
        <w:rPr>
          <w:rFonts w:ascii="Times New Roman" w:eastAsia="Times New Roman" w:hAnsi="Times New Roman" w:cs="Times New Roman"/>
          <w:sz w:val="28"/>
          <w:szCs w:val="28"/>
          <w:lang w:eastAsia="ru-RU"/>
        </w:rPr>
      </w:pPr>
      <w:r w:rsidRPr="00AF6BA3">
        <w:rPr>
          <w:rFonts w:ascii="Times New Roman" w:eastAsia="Times New Roman" w:hAnsi="Times New Roman" w:cs="Times New Roman"/>
          <w:sz w:val="28"/>
          <w:szCs w:val="28"/>
          <w:lang w:eastAsia="ru-RU"/>
        </w:rPr>
        <w:t xml:space="preserve">· содержат возбудителей инфекционных заболеваний бактериальной, вирусной и паразитарной природы. Сточные воды, опасные по эпидемиологическому критерию, могут сбрасываться в водные объекты только после соответствующей очистки и обеззараживания до числа </w:t>
      </w:r>
      <w:proofErr w:type="spellStart"/>
      <w:r w:rsidRPr="00AF6BA3">
        <w:rPr>
          <w:rFonts w:ascii="Times New Roman" w:eastAsia="Times New Roman" w:hAnsi="Times New Roman" w:cs="Times New Roman"/>
          <w:sz w:val="28"/>
          <w:szCs w:val="28"/>
          <w:lang w:eastAsia="ru-RU"/>
        </w:rPr>
        <w:t>термотолерантных</w:t>
      </w:r>
      <w:proofErr w:type="spellEnd"/>
      <w:r w:rsidRPr="00AF6BA3">
        <w:rPr>
          <w:rFonts w:ascii="Times New Roman" w:eastAsia="Times New Roman" w:hAnsi="Times New Roman" w:cs="Times New Roman"/>
          <w:sz w:val="28"/>
          <w:szCs w:val="28"/>
          <w:lang w:eastAsia="ru-RU"/>
        </w:rPr>
        <w:t xml:space="preserve"> </w:t>
      </w:r>
      <w:proofErr w:type="spellStart"/>
      <w:r w:rsidRPr="00AF6BA3">
        <w:rPr>
          <w:rFonts w:ascii="Times New Roman" w:eastAsia="Times New Roman" w:hAnsi="Times New Roman" w:cs="Times New Roman"/>
          <w:sz w:val="28"/>
          <w:szCs w:val="28"/>
          <w:lang w:eastAsia="ru-RU"/>
        </w:rPr>
        <w:t>колиформных</w:t>
      </w:r>
      <w:proofErr w:type="spellEnd"/>
      <w:r w:rsidRPr="00AF6BA3">
        <w:rPr>
          <w:rFonts w:ascii="Times New Roman" w:eastAsia="Times New Roman" w:hAnsi="Times New Roman" w:cs="Times New Roman"/>
          <w:sz w:val="28"/>
          <w:szCs w:val="28"/>
          <w:lang w:eastAsia="ru-RU"/>
        </w:rPr>
        <w:t xml:space="preserve"> бактерий КОЕ/100мл </w:t>
      </w:r>
      <w:r w:rsidRPr="00AF6BA3">
        <w:rPr>
          <w:rFonts w:ascii="Times New Roman" w:eastAsia="Times New Roman" w:hAnsi="Times New Roman" w:cs="Times New Roman"/>
          <w:noProof/>
          <w:sz w:val="28"/>
          <w:szCs w:val="28"/>
          <w:vertAlign w:val="subscript"/>
          <w:lang w:eastAsia="ru-RU"/>
        </w:rPr>
        <w:drawing>
          <wp:inline distT="0" distB="0" distL="0" distR="0">
            <wp:extent cx="127000" cy="151130"/>
            <wp:effectExtent l="19050" t="0" r="6350" b="0"/>
            <wp:docPr id="4" name="Рисунок 1" descr="https://files.stroyinf.ru/Data1/8/8514/x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stroyinf.ru/Data1/8/8514/x002.gif"/>
                    <pic:cNvPicPr>
                      <a:picLocks noChangeAspect="1" noChangeArrowheads="1"/>
                    </pic:cNvPicPr>
                  </pic:nvPicPr>
                  <pic:blipFill>
                    <a:blip r:embed="rId9" cstate="print"/>
                    <a:srcRect/>
                    <a:stretch>
                      <a:fillRect/>
                    </a:stretch>
                  </pic:blipFill>
                  <pic:spPr bwMode="auto">
                    <a:xfrm>
                      <a:off x="0" y="0"/>
                      <a:ext cx="127000" cy="151130"/>
                    </a:xfrm>
                    <a:prstGeom prst="rect">
                      <a:avLst/>
                    </a:prstGeom>
                    <a:noFill/>
                    <a:ln w="9525">
                      <a:noFill/>
                      <a:miter lim="800000"/>
                      <a:headEnd/>
                      <a:tailEnd/>
                    </a:ln>
                  </pic:spPr>
                </pic:pic>
              </a:graphicData>
            </a:graphic>
          </wp:inline>
        </w:drawing>
      </w:r>
      <w:r w:rsidRPr="00AF6BA3">
        <w:rPr>
          <w:rFonts w:ascii="Times New Roman" w:eastAsia="Times New Roman" w:hAnsi="Times New Roman" w:cs="Times New Roman"/>
          <w:sz w:val="28"/>
          <w:szCs w:val="28"/>
          <w:lang w:eastAsia="ru-RU"/>
        </w:rPr>
        <w:t xml:space="preserve"> 100, числа общих </w:t>
      </w:r>
      <w:proofErr w:type="spellStart"/>
      <w:r w:rsidRPr="00AF6BA3">
        <w:rPr>
          <w:rFonts w:ascii="Times New Roman" w:eastAsia="Times New Roman" w:hAnsi="Times New Roman" w:cs="Times New Roman"/>
          <w:sz w:val="28"/>
          <w:szCs w:val="28"/>
          <w:lang w:eastAsia="ru-RU"/>
        </w:rPr>
        <w:t>колиформных</w:t>
      </w:r>
      <w:proofErr w:type="spellEnd"/>
      <w:r w:rsidRPr="00AF6BA3">
        <w:rPr>
          <w:rFonts w:ascii="Times New Roman" w:eastAsia="Times New Roman" w:hAnsi="Times New Roman" w:cs="Times New Roman"/>
          <w:sz w:val="28"/>
          <w:szCs w:val="28"/>
          <w:lang w:eastAsia="ru-RU"/>
        </w:rPr>
        <w:t xml:space="preserve"> бактерий КОЕ/100 мл </w:t>
      </w:r>
      <w:r w:rsidRPr="00AF6BA3">
        <w:rPr>
          <w:rFonts w:ascii="Times New Roman" w:eastAsia="Times New Roman" w:hAnsi="Times New Roman" w:cs="Times New Roman"/>
          <w:noProof/>
          <w:sz w:val="28"/>
          <w:szCs w:val="28"/>
          <w:vertAlign w:val="subscript"/>
          <w:lang w:eastAsia="ru-RU"/>
        </w:rPr>
        <w:drawing>
          <wp:inline distT="0" distB="0" distL="0" distR="0">
            <wp:extent cx="127000" cy="151130"/>
            <wp:effectExtent l="19050" t="0" r="6350" b="0"/>
            <wp:docPr id="6" name="Рисунок 2" descr="https://files.stroyinf.ru/Data1/8/8514/x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stroyinf.ru/Data1/8/8514/x003.gif"/>
                    <pic:cNvPicPr>
                      <a:picLocks noChangeAspect="1" noChangeArrowheads="1"/>
                    </pic:cNvPicPr>
                  </pic:nvPicPr>
                  <pic:blipFill>
                    <a:blip r:embed="rId9" cstate="print"/>
                    <a:srcRect/>
                    <a:stretch>
                      <a:fillRect/>
                    </a:stretch>
                  </pic:blipFill>
                  <pic:spPr bwMode="auto">
                    <a:xfrm>
                      <a:off x="0" y="0"/>
                      <a:ext cx="127000" cy="151130"/>
                    </a:xfrm>
                    <a:prstGeom prst="rect">
                      <a:avLst/>
                    </a:prstGeom>
                    <a:noFill/>
                    <a:ln w="9525">
                      <a:noFill/>
                      <a:miter lim="800000"/>
                      <a:headEnd/>
                      <a:tailEnd/>
                    </a:ln>
                  </pic:spPr>
                </pic:pic>
              </a:graphicData>
            </a:graphic>
          </wp:inline>
        </w:drawing>
      </w:r>
      <w:r w:rsidRPr="00AF6BA3">
        <w:rPr>
          <w:rFonts w:ascii="Times New Roman" w:eastAsia="Times New Roman" w:hAnsi="Times New Roman" w:cs="Times New Roman"/>
          <w:sz w:val="28"/>
          <w:szCs w:val="28"/>
          <w:lang w:eastAsia="ru-RU"/>
        </w:rPr>
        <w:t xml:space="preserve"> 500 и числа </w:t>
      </w:r>
      <w:proofErr w:type="spellStart"/>
      <w:r w:rsidRPr="00AF6BA3">
        <w:rPr>
          <w:rFonts w:ascii="Times New Roman" w:eastAsia="Times New Roman" w:hAnsi="Times New Roman" w:cs="Times New Roman"/>
          <w:sz w:val="28"/>
          <w:szCs w:val="28"/>
          <w:lang w:eastAsia="ru-RU"/>
        </w:rPr>
        <w:t>колифагов</w:t>
      </w:r>
      <w:proofErr w:type="spellEnd"/>
      <w:r w:rsidRPr="00AF6BA3">
        <w:rPr>
          <w:rFonts w:ascii="Times New Roman" w:eastAsia="Times New Roman" w:hAnsi="Times New Roman" w:cs="Times New Roman"/>
          <w:sz w:val="28"/>
          <w:szCs w:val="28"/>
          <w:lang w:eastAsia="ru-RU"/>
        </w:rPr>
        <w:t xml:space="preserve"> БОЕ/100 мл </w:t>
      </w:r>
      <w:r w:rsidRPr="00AF6BA3">
        <w:rPr>
          <w:rFonts w:ascii="Times New Roman" w:eastAsia="Times New Roman" w:hAnsi="Times New Roman" w:cs="Times New Roman"/>
          <w:noProof/>
          <w:sz w:val="28"/>
          <w:szCs w:val="28"/>
          <w:vertAlign w:val="subscript"/>
          <w:lang w:eastAsia="ru-RU"/>
        </w:rPr>
        <w:drawing>
          <wp:inline distT="0" distB="0" distL="0" distR="0">
            <wp:extent cx="127000" cy="151130"/>
            <wp:effectExtent l="19050" t="0" r="6350" b="0"/>
            <wp:docPr id="7" name="Рисунок 3" descr="https://files.stroyinf.ru/Data1/8/8514/x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stroyinf.ru/Data1/8/8514/x004.gif"/>
                    <pic:cNvPicPr>
                      <a:picLocks noChangeAspect="1" noChangeArrowheads="1"/>
                    </pic:cNvPicPr>
                  </pic:nvPicPr>
                  <pic:blipFill>
                    <a:blip r:embed="rId9" cstate="print"/>
                    <a:srcRect/>
                    <a:stretch>
                      <a:fillRect/>
                    </a:stretch>
                  </pic:blipFill>
                  <pic:spPr bwMode="auto">
                    <a:xfrm>
                      <a:off x="0" y="0"/>
                      <a:ext cx="127000" cy="151130"/>
                    </a:xfrm>
                    <a:prstGeom prst="rect">
                      <a:avLst/>
                    </a:prstGeom>
                    <a:noFill/>
                    <a:ln w="9525">
                      <a:noFill/>
                      <a:miter lim="800000"/>
                      <a:headEnd/>
                      <a:tailEnd/>
                    </a:ln>
                  </pic:spPr>
                </pic:pic>
              </a:graphicData>
            </a:graphic>
          </wp:inline>
        </w:drawing>
      </w:r>
      <w:r w:rsidRPr="00AF6BA3">
        <w:rPr>
          <w:rFonts w:ascii="Times New Roman" w:eastAsia="Times New Roman" w:hAnsi="Times New Roman" w:cs="Times New Roman"/>
          <w:sz w:val="28"/>
          <w:szCs w:val="28"/>
          <w:lang w:eastAsia="ru-RU"/>
        </w:rPr>
        <w:t> 100;</w:t>
      </w:r>
    </w:p>
    <w:p w:rsidR="002B339E" w:rsidRPr="00AF6BA3" w:rsidRDefault="002B339E" w:rsidP="002B339E">
      <w:pPr>
        <w:spacing w:before="240" w:after="0" w:line="240" w:lineRule="auto"/>
        <w:ind w:left="-284"/>
        <w:jc w:val="both"/>
        <w:rPr>
          <w:rFonts w:ascii="Times New Roman" w:eastAsia="Times New Roman" w:hAnsi="Times New Roman" w:cs="Times New Roman"/>
          <w:sz w:val="28"/>
          <w:szCs w:val="28"/>
          <w:lang w:eastAsia="ru-RU"/>
        </w:rPr>
      </w:pPr>
      <w:r w:rsidRPr="00AF6BA3">
        <w:rPr>
          <w:rFonts w:ascii="Times New Roman" w:eastAsia="Times New Roman" w:hAnsi="Times New Roman" w:cs="Times New Roman"/>
          <w:sz w:val="28"/>
          <w:szCs w:val="28"/>
          <w:lang w:eastAsia="ru-RU"/>
        </w:rPr>
        <w:t>· содержат вещества (или продукты их трансформации), для которых не установлены гигиенические ПДК или ОДУ, а также отсутствуют методы их определения;</w:t>
      </w:r>
    </w:p>
    <w:p w:rsidR="002B339E" w:rsidRDefault="002B339E" w:rsidP="002B339E">
      <w:pPr>
        <w:spacing w:before="240" w:after="0" w:line="240" w:lineRule="auto"/>
        <w:ind w:left="-284"/>
        <w:jc w:val="both"/>
        <w:rPr>
          <w:rFonts w:ascii="Times New Roman" w:eastAsia="Times New Roman" w:hAnsi="Times New Roman" w:cs="Times New Roman"/>
          <w:sz w:val="28"/>
          <w:szCs w:val="28"/>
          <w:lang w:eastAsia="ru-RU"/>
        </w:rPr>
      </w:pPr>
      <w:r w:rsidRPr="00AF6BA3">
        <w:rPr>
          <w:rFonts w:ascii="Times New Roman" w:eastAsia="Times New Roman" w:hAnsi="Times New Roman" w:cs="Times New Roman"/>
          <w:sz w:val="28"/>
          <w:szCs w:val="28"/>
          <w:lang w:eastAsia="ru-RU"/>
        </w:rPr>
        <w:t>· содержат чрезвычайно опасные вещества, для которых нормативы установлены с пометкой «отсутствие»;</w:t>
      </w:r>
    </w:p>
    <w:p w:rsidR="00F004C7" w:rsidRPr="00AF6BA3" w:rsidRDefault="00F004C7" w:rsidP="002B339E">
      <w:pPr>
        <w:spacing w:before="240"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к микробным показателям воды водоемов представлены в таблице 1.</w:t>
      </w:r>
    </w:p>
    <w:p w:rsidR="002B339E" w:rsidRPr="00AF6BA3" w:rsidRDefault="002B339E" w:rsidP="002B339E">
      <w:pPr>
        <w:spacing w:before="240" w:after="0" w:line="240" w:lineRule="auto"/>
        <w:ind w:left="-284"/>
        <w:jc w:val="right"/>
        <w:rPr>
          <w:rFonts w:ascii="Times New Roman" w:eastAsia="Times New Roman" w:hAnsi="Times New Roman" w:cs="Times New Roman"/>
          <w:sz w:val="28"/>
          <w:szCs w:val="28"/>
          <w:lang w:eastAsia="ru-RU"/>
        </w:rPr>
      </w:pPr>
      <w:r w:rsidRPr="00AF6BA3">
        <w:rPr>
          <w:rFonts w:ascii="Times New Roman" w:eastAsia="Times New Roman" w:hAnsi="Times New Roman" w:cs="Times New Roman"/>
          <w:sz w:val="28"/>
          <w:szCs w:val="28"/>
          <w:lang w:eastAsia="ru-RU"/>
        </w:rPr>
        <w:t>Таблица 1</w:t>
      </w:r>
    </w:p>
    <w:p w:rsidR="002B339E" w:rsidRPr="00AF6BA3" w:rsidRDefault="002B339E" w:rsidP="002B339E">
      <w:pPr>
        <w:spacing w:before="240" w:after="0"/>
        <w:ind w:left="-284"/>
        <w:jc w:val="center"/>
        <w:rPr>
          <w:rStyle w:val="ecattext"/>
          <w:rFonts w:ascii="Times New Roman" w:hAnsi="Times New Roman" w:cs="Times New Roman"/>
          <w:b/>
          <w:sz w:val="28"/>
          <w:szCs w:val="28"/>
        </w:rPr>
      </w:pPr>
      <w:r w:rsidRPr="00AF6BA3">
        <w:rPr>
          <w:rStyle w:val="ecattext"/>
          <w:rFonts w:ascii="Times New Roman" w:hAnsi="Times New Roman" w:cs="Times New Roman"/>
          <w:b/>
          <w:sz w:val="28"/>
          <w:szCs w:val="28"/>
        </w:rPr>
        <w:t xml:space="preserve">Общие требования к составу и свойствам воды водных объектов </w:t>
      </w:r>
      <w:r w:rsidRPr="00AF6BA3">
        <w:rPr>
          <w:rFonts w:ascii="Times New Roman" w:hAnsi="Times New Roman" w:cs="Times New Roman"/>
          <w:b/>
          <w:sz w:val="28"/>
          <w:szCs w:val="28"/>
        </w:rPr>
        <w:br/>
      </w:r>
      <w:r w:rsidRPr="00AF6BA3">
        <w:rPr>
          <w:rStyle w:val="ecattext"/>
          <w:rFonts w:ascii="Times New Roman" w:hAnsi="Times New Roman" w:cs="Times New Roman"/>
          <w:b/>
          <w:sz w:val="28"/>
          <w:szCs w:val="28"/>
        </w:rPr>
        <w:t>в контрольных створах и местах питьевого, хозяйственно-бытового и рекреационного водопользования</w:t>
      </w:r>
    </w:p>
    <w:tbl>
      <w:tblPr>
        <w:tblStyle w:val="a5"/>
        <w:tblW w:w="0" w:type="auto"/>
        <w:tblLook w:val="04A0" w:firstRow="1" w:lastRow="0" w:firstColumn="1" w:lastColumn="0" w:noHBand="0" w:noVBand="1"/>
      </w:tblPr>
      <w:tblGrid>
        <w:gridCol w:w="675"/>
        <w:gridCol w:w="4110"/>
        <w:gridCol w:w="2393"/>
        <w:gridCol w:w="2393"/>
      </w:tblGrid>
      <w:tr w:rsidR="002B339E" w:rsidRPr="00AF6BA3" w:rsidTr="002B339E">
        <w:trPr>
          <w:trHeight w:val="379"/>
        </w:trPr>
        <w:tc>
          <w:tcPr>
            <w:tcW w:w="675" w:type="dxa"/>
            <w:vMerge w:val="restart"/>
          </w:tcPr>
          <w:p w:rsidR="002B339E" w:rsidRPr="00AF6BA3" w:rsidRDefault="002B339E" w:rsidP="002B339E">
            <w:pPr>
              <w:spacing w:before="240"/>
              <w:ind w:left="-284"/>
              <w:jc w:val="center"/>
              <w:rPr>
                <w:rFonts w:ascii="Times New Roman" w:hAnsi="Times New Roman" w:cs="Times New Roman"/>
                <w:sz w:val="28"/>
                <w:szCs w:val="28"/>
              </w:rPr>
            </w:pPr>
            <w:r w:rsidRPr="00AF6BA3">
              <w:rPr>
                <w:rFonts w:ascii="Times New Roman" w:hAnsi="Times New Roman" w:cs="Times New Roman"/>
                <w:sz w:val="28"/>
                <w:szCs w:val="28"/>
              </w:rPr>
              <w:t>№</w:t>
            </w:r>
          </w:p>
        </w:tc>
        <w:tc>
          <w:tcPr>
            <w:tcW w:w="4110" w:type="dxa"/>
            <w:vMerge w:val="restart"/>
          </w:tcPr>
          <w:p w:rsidR="002B339E" w:rsidRPr="00AF6BA3" w:rsidRDefault="002B339E" w:rsidP="002B339E">
            <w:pPr>
              <w:spacing w:before="240"/>
              <w:ind w:left="-284"/>
              <w:jc w:val="center"/>
              <w:rPr>
                <w:rFonts w:ascii="Times New Roman" w:hAnsi="Times New Roman" w:cs="Times New Roman"/>
                <w:sz w:val="28"/>
                <w:szCs w:val="28"/>
              </w:rPr>
            </w:pPr>
            <w:r w:rsidRPr="00AF6BA3">
              <w:rPr>
                <w:rFonts w:ascii="Times New Roman" w:hAnsi="Times New Roman" w:cs="Times New Roman"/>
                <w:sz w:val="28"/>
                <w:szCs w:val="28"/>
              </w:rPr>
              <w:t xml:space="preserve">Показатели </w:t>
            </w:r>
          </w:p>
        </w:tc>
        <w:tc>
          <w:tcPr>
            <w:tcW w:w="4786" w:type="dxa"/>
            <w:gridSpan w:val="2"/>
            <w:tcBorders>
              <w:bottom w:val="single" w:sz="12" w:space="0" w:color="auto"/>
            </w:tcBorders>
          </w:tcPr>
          <w:p w:rsidR="002B339E" w:rsidRPr="00AF6BA3" w:rsidRDefault="002B339E" w:rsidP="002B339E">
            <w:pPr>
              <w:spacing w:before="240"/>
              <w:ind w:left="-284"/>
              <w:jc w:val="center"/>
              <w:rPr>
                <w:rFonts w:ascii="Times New Roman" w:hAnsi="Times New Roman" w:cs="Times New Roman"/>
                <w:sz w:val="28"/>
                <w:szCs w:val="28"/>
              </w:rPr>
            </w:pPr>
            <w:r w:rsidRPr="00AF6BA3">
              <w:rPr>
                <w:rFonts w:ascii="Times New Roman" w:hAnsi="Times New Roman" w:cs="Times New Roman"/>
                <w:sz w:val="28"/>
                <w:szCs w:val="28"/>
              </w:rPr>
              <w:t>Категория водопользования</w:t>
            </w:r>
          </w:p>
        </w:tc>
      </w:tr>
      <w:tr w:rsidR="002B339E" w:rsidRPr="00AF6BA3" w:rsidTr="002B339E">
        <w:trPr>
          <w:trHeight w:val="2196"/>
        </w:trPr>
        <w:tc>
          <w:tcPr>
            <w:tcW w:w="675" w:type="dxa"/>
            <w:vMerge/>
          </w:tcPr>
          <w:p w:rsidR="002B339E" w:rsidRPr="00AF6BA3" w:rsidRDefault="002B339E" w:rsidP="002B339E">
            <w:pPr>
              <w:spacing w:before="240"/>
              <w:ind w:left="-284"/>
              <w:jc w:val="center"/>
              <w:rPr>
                <w:rFonts w:ascii="Times New Roman" w:hAnsi="Times New Roman" w:cs="Times New Roman"/>
                <w:b/>
                <w:sz w:val="28"/>
                <w:szCs w:val="28"/>
              </w:rPr>
            </w:pPr>
          </w:p>
        </w:tc>
        <w:tc>
          <w:tcPr>
            <w:tcW w:w="4110" w:type="dxa"/>
            <w:vMerge/>
          </w:tcPr>
          <w:p w:rsidR="002B339E" w:rsidRPr="00AF6BA3" w:rsidRDefault="002B339E" w:rsidP="002B339E">
            <w:pPr>
              <w:spacing w:before="240"/>
              <w:ind w:left="-284"/>
              <w:jc w:val="center"/>
              <w:rPr>
                <w:rFonts w:ascii="Times New Roman" w:hAnsi="Times New Roman" w:cs="Times New Roman"/>
                <w:b/>
                <w:sz w:val="28"/>
                <w:szCs w:val="28"/>
              </w:rPr>
            </w:pPr>
          </w:p>
        </w:tc>
        <w:tc>
          <w:tcPr>
            <w:tcW w:w="2393" w:type="dxa"/>
            <w:tcBorders>
              <w:top w:val="single" w:sz="12" w:space="0" w:color="auto"/>
            </w:tcBorders>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Для питьевого и хозяйственно-бытового водоснабжения, а также для водоснабжения пищевых предприятий</w:t>
            </w:r>
          </w:p>
        </w:tc>
        <w:tc>
          <w:tcPr>
            <w:tcW w:w="2393" w:type="dxa"/>
            <w:tcBorders>
              <w:top w:val="single" w:sz="12" w:space="0" w:color="auto"/>
            </w:tcBorders>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 xml:space="preserve">Для рекреационного водопользования, а также в черте населенных мест </w:t>
            </w:r>
          </w:p>
        </w:tc>
      </w:tr>
      <w:tr w:rsidR="002B339E" w:rsidRPr="00AF6BA3" w:rsidTr="002B339E">
        <w:tc>
          <w:tcPr>
            <w:tcW w:w="675" w:type="dxa"/>
          </w:tcPr>
          <w:p w:rsidR="002B339E" w:rsidRPr="00AF6BA3" w:rsidRDefault="002B339E" w:rsidP="002B339E">
            <w:pPr>
              <w:spacing w:before="240"/>
              <w:ind w:left="-284"/>
              <w:jc w:val="center"/>
              <w:rPr>
                <w:rFonts w:ascii="Times New Roman" w:hAnsi="Times New Roman" w:cs="Times New Roman"/>
                <w:sz w:val="28"/>
                <w:szCs w:val="28"/>
              </w:rPr>
            </w:pPr>
            <w:r w:rsidRPr="00AF6BA3">
              <w:rPr>
                <w:rFonts w:ascii="Times New Roman" w:hAnsi="Times New Roman" w:cs="Times New Roman"/>
                <w:sz w:val="28"/>
                <w:szCs w:val="28"/>
              </w:rPr>
              <w:t>1</w:t>
            </w:r>
          </w:p>
        </w:tc>
        <w:tc>
          <w:tcPr>
            <w:tcW w:w="4110" w:type="dxa"/>
          </w:tcPr>
          <w:tbl>
            <w:tblPr>
              <w:tblW w:w="5000" w:type="pct"/>
              <w:tblCellSpacing w:w="0" w:type="dxa"/>
              <w:tblCellMar>
                <w:left w:w="0" w:type="dxa"/>
                <w:right w:w="0" w:type="dxa"/>
              </w:tblCellMar>
              <w:tblLook w:val="04A0" w:firstRow="1" w:lastRow="0" w:firstColumn="1" w:lastColumn="0" w:noHBand="0" w:noVBand="1"/>
            </w:tblPr>
            <w:tblGrid>
              <w:gridCol w:w="360"/>
              <w:gridCol w:w="3534"/>
            </w:tblGrid>
            <w:tr w:rsidR="002B339E" w:rsidRPr="00AF6BA3" w:rsidTr="002B339E">
              <w:trPr>
                <w:tblCellSpacing w:w="0" w:type="dxa"/>
              </w:trPr>
              <w:tc>
                <w:tcPr>
                  <w:tcW w:w="462" w:type="pct"/>
                  <w:hideMark/>
                </w:tcPr>
                <w:p w:rsidR="002B339E" w:rsidRPr="00AF6BA3" w:rsidRDefault="002B339E" w:rsidP="002B339E">
                  <w:pPr>
                    <w:spacing w:after="0" w:line="240" w:lineRule="auto"/>
                    <w:ind w:left="-284"/>
                    <w:rPr>
                      <w:rFonts w:ascii="Times New Roman" w:eastAsia="Times New Roman" w:hAnsi="Times New Roman" w:cs="Times New Roman"/>
                      <w:sz w:val="28"/>
                      <w:szCs w:val="28"/>
                      <w:lang w:eastAsia="ru-RU"/>
                    </w:rPr>
                  </w:pPr>
                </w:p>
              </w:tc>
              <w:tc>
                <w:tcPr>
                  <w:tcW w:w="4538" w:type="pct"/>
                  <w:hideMark/>
                </w:tcPr>
                <w:p w:rsidR="002B339E" w:rsidRPr="00AF6BA3" w:rsidRDefault="002B339E" w:rsidP="002B339E">
                  <w:pPr>
                    <w:spacing w:before="100" w:beforeAutospacing="1" w:after="100" w:afterAutospacing="1" w:line="240" w:lineRule="auto"/>
                    <w:ind w:left="-284"/>
                    <w:jc w:val="center"/>
                    <w:rPr>
                      <w:rFonts w:ascii="Times New Roman" w:eastAsia="Times New Roman" w:hAnsi="Times New Roman" w:cs="Times New Roman"/>
                      <w:sz w:val="28"/>
                      <w:szCs w:val="28"/>
                      <w:lang w:eastAsia="ru-RU"/>
                    </w:rPr>
                  </w:pPr>
                  <w:r w:rsidRPr="00AF6BA3">
                    <w:rPr>
                      <w:rFonts w:ascii="Times New Roman" w:eastAsia="Times New Roman" w:hAnsi="Times New Roman" w:cs="Times New Roman"/>
                      <w:sz w:val="28"/>
                      <w:szCs w:val="28"/>
                      <w:lang w:eastAsia="ru-RU"/>
                    </w:rPr>
                    <w:t>Возбудители кишечных инфекций</w:t>
                  </w:r>
                </w:p>
              </w:tc>
            </w:tr>
          </w:tbl>
          <w:p w:rsidR="002B339E" w:rsidRPr="00AF6BA3" w:rsidRDefault="002B339E" w:rsidP="002B339E">
            <w:pPr>
              <w:spacing w:before="240"/>
              <w:ind w:left="-284"/>
              <w:jc w:val="center"/>
              <w:rPr>
                <w:rFonts w:ascii="Times New Roman" w:hAnsi="Times New Roman" w:cs="Times New Roman"/>
                <w:b/>
                <w:sz w:val="28"/>
                <w:szCs w:val="28"/>
              </w:rPr>
            </w:pPr>
          </w:p>
        </w:tc>
        <w:tc>
          <w:tcPr>
            <w:tcW w:w="4786" w:type="dxa"/>
            <w:gridSpan w:val="2"/>
          </w:tcPr>
          <w:p w:rsidR="002B339E" w:rsidRPr="00AF6BA3" w:rsidRDefault="002B339E" w:rsidP="002B339E">
            <w:pPr>
              <w:ind w:left="-284"/>
              <w:jc w:val="center"/>
              <w:rPr>
                <w:rFonts w:ascii="Times New Roman" w:hAnsi="Times New Roman" w:cs="Times New Roman"/>
                <w:b/>
                <w:sz w:val="28"/>
                <w:szCs w:val="28"/>
              </w:rPr>
            </w:pPr>
            <w:r w:rsidRPr="00AF6BA3">
              <w:rPr>
                <w:rStyle w:val="ecattext"/>
                <w:rFonts w:ascii="Times New Roman" w:hAnsi="Times New Roman" w:cs="Times New Roman"/>
                <w:sz w:val="28"/>
                <w:szCs w:val="28"/>
              </w:rPr>
              <w:t>Вода не должна содержать возбудителей кишечных инфекций</w:t>
            </w:r>
          </w:p>
        </w:tc>
      </w:tr>
      <w:tr w:rsidR="002B339E" w:rsidRPr="00AF6BA3" w:rsidTr="002B339E">
        <w:tc>
          <w:tcPr>
            <w:tcW w:w="675" w:type="dxa"/>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2</w:t>
            </w:r>
          </w:p>
        </w:tc>
        <w:tc>
          <w:tcPr>
            <w:tcW w:w="4110" w:type="dxa"/>
          </w:tcPr>
          <w:p w:rsidR="002B339E" w:rsidRPr="00AF6BA3" w:rsidRDefault="002B339E" w:rsidP="002B339E">
            <w:pPr>
              <w:ind w:left="-284"/>
              <w:jc w:val="center"/>
              <w:rPr>
                <w:rFonts w:ascii="Times New Roman" w:hAnsi="Times New Roman" w:cs="Times New Roman"/>
                <w:b/>
                <w:sz w:val="28"/>
                <w:szCs w:val="28"/>
              </w:rPr>
            </w:pPr>
            <w:r w:rsidRPr="00AF6BA3">
              <w:rPr>
                <w:rStyle w:val="ecattext"/>
                <w:rFonts w:ascii="Times New Roman" w:hAnsi="Times New Roman" w:cs="Times New Roman"/>
                <w:sz w:val="28"/>
                <w:szCs w:val="28"/>
              </w:rPr>
              <w:t>Жизнеспособные яйца</w:t>
            </w:r>
          </w:p>
        </w:tc>
        <w:tc>
          <w:tcPr>
            <w:tcW w:w="4786" w:type="dxa"/>
            <w:gridSpan w:val="2"/>
          </w:tcPr>
          <w:p w:rsidR="002B339E" w:rsidRPr="00AF6BA3" w:rsidRDefault="002B339E" w:rsidP="002B339E">
            <w:pPr>
              <w:ind w:left="-284"/>
              <w:jc w:val="center"/>
              <w:rPr>
                <w:rFonts w:ascii="Times New Roman" w:hAnsi="Times New Roman" w:cs="Times New Roman"/>
                <w:b/>
                <w:sz w:val="28"/>
                <w:szCs w:val="28"/>
              </w:rPr>
            </w:pPr>
            <w:r w:rsidRPr="00AF6BA3">
              <w:rPr>
                <w:rStyle w:val="ecattext"/>
                <w:rFonts w:ascii="Times New Roman" w:hAnsi="Times New Roman" w:cs="Times New Roman"/>
                <w:sz w:val="28"/>
                <w:szCs w:val="28"/>
              </w:rPr>
              <w:t>Не должны содержаться в 25 л воды</w:t>
            </w:r>
          </w:p>
        </w:tc>
      </w:tr>
      <w:tr w:rsidR="002B339E" w:rsidRPr="00AF6BA3" w:rsidTr="002B339E">
        <w:tc>
          <w:tcPr>
            <w:tcW w:w="675" w:type="dxa"/>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3</w:t>
            </w:r>
          </w:p>
        </w:tc>
        <w:tc>
          <w:tcPr>
            <w:tcW w:w="4110" w:type="dxa"/>
          </w:tcPr>
          <w:p w:rsidR="002B339E" w:rsidRPr="00AF6BA3" w:rsidRDefault="002B339E" w:rsidP="002B339E">
            <w:pPr>
              <w:ind w:left="-284"/>
              <w:jc w:val="center"/>
              <w:rPr>
                <w:rFonts w:ascii="Times New Roman" w:hAnsi="Times New Roman" w:cs="Times New Roman"/>
                <w:b/>
                <w:sz w:val="28"/>
                <w:szCs w:val="28"/>
              </w:rPr>
            </w:pPr>
            <w:proofErr w:type="spellStart"/>
            <w:r w:rsidRPr="00AF6BA3">
              <w:rPr>
                <w:rStyle w:val="ecattext"/>
                <w:rFonts w:ascii="Times New Roman" w:hAnsi="Times New Roman" w:cs="Times New Roman"/>
                <w:sz w:val="28"/>
                <w:szCs w:val="28"/>
              </w:rPr>
              <w:t>Термотолерантные</w:t>
            </w:r>
            <w:proofErr w:type="spellEnd"/>
            <w:r w:rsidRPr="00AF6BA3">
              <w:rPr>
                <w:rStyle w:val="ecattext"/>
                <w:rFonts w:ascii="Times New Roman" w:hAnsi="Times New Roman" w:cs="Times New Roman"/>
                <w:sz w:val="28"/>
                <w:szCs w:val="28"/>
              </w:rPr>
              <w:t xml:space="preserve"> </w:t>
            </w:r>
            <w:proofErr w:type="spellStart"/>
            <w:r w:rsidRPr="00AF6BA3">
              <w:rPr>
                <w:rStyle w:val="ecattext"/>
                <w:rFonts w:ascii="Times New Roman" w:hAnsi="Times New Roman" w:cs="Times New Roman"/>
                <w:sz w:val="28"/>
                <w:szCs w:val="28"/>
              </w:rPr>
              <w:t>колиформные</w:t>
            </w:r>
            <w:proofErr w:type="spellEnd"/>
            <w:r w:rsidRPr="00AF6BA3">
              <w:rPr>
                <w:rStyle w:val="ecattext"/>
                <w:rFonts w:ascii="Times New Roman" w:hAnsi="Times New Roman" w:cs="Times New Roman"/>
                <w:sz w:val="28"/>
                <w:szCs w:val="28"/>
              </w:rPr>
              <w:t xml:space="preserve"> бактерии</w:t>
            </w:r>
          </w:p>
        </w:tc>
        <w:tc>
          <w:tcPr>
            <w:tcW w:w="2393" w:type="dxa"/>
          </w:tcPr>
          <w:p w:rsidR="002B339E" w:rsidRPr="00AF6BA3" w:rsidRDefault="002B339E" w:rsidP="002B339E">
            <w:pPr>
              <w:ind w:left="-284"/>
              <w:jc w:val="center"/>
              <w:rPr>
                <w:rFonts w:ascii="Times New Roman" w:hAnsi="Times New Roman" w:cs="Times New Roman"/>
                <w:b/>
                <w:sz w:val="28"/>
                <w:szCs w:val="28"/>
              </w:rPr>
            </w:pPr>
            <w:r w:rsidRPr="00AF6BA3">
              <w:rPr>
                <w:rStyle w:val="ecattext"/>
                <w:rFonts w:ascii="Times New Roman" w:hAnsi="Times New Roman" w:cs="Times New Roman"/>
                <w:sz w:val="28"/>
                <w:szCs w:val="28"/>
              </w:rPr>
              <w:t>Не более 100КОЕ/100мл</w:t>
            </w:r>
          </w:p>
        </w:tc>
        <w:tc>
          <w:tcPr>
            <w:tcW w:w="2393" w:type="dxa"/>
          </w:tcPr>
          <w:p w:rsidR="002B339E" w:rsidRPr="00AF6BA3" w:rsidRDefault="002B339E" w:rsidP="002B339E">
            <w:pPr>
              <w:ind w:left="-284"/>
              <w:jc w:val="center"/>
              <w:rPr>
                <w:rFonts w:ascii="Times New Roman" w:hAnsi="Times New Roman" w:cs="Times New Roman"/>
                <w:b/>
                <w:sz w:val="28"/>
                <w:szCs w:val="28"/>
              </w:rPr>
            </w:pPr>
            <w:r w:rsidRPr="00AF6BA3">
              <w:rPr>
                <w:rStyle w:val="ecattext"/>
                <w:rFonts w:ascii="Times New Roman" w:hAnsi="Times New Roman" w:cs="Times New Roman"/>
                <w:sz w:val="28"/>
                <w:szCs w:val="28"/>
              </w:rPr>
              <w:t>Не более 100 КОЕ/100мл</w:t>
            </w:r>
          </w:p>
        </w:tc>
      </w:tr>
      <w:tr w:rsidR="002B339E" w:rsidRPr="00AF6BA3" w:rsidTr="002B339E">
        <w:tc>
          <w:tcPr>
            <w:tcW w:w="675" w:type="dxa"/>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4</w:t>
            </w:r>
          </w:p>
        </w:tc>
        <w:tc>
          <w:tcPr>
            <w:tcW w:w="4110" w:type="dxa"/>
          </w:tcPr>
          <w:p w:rsidR="002B339E" w:rsidRPr="00AF6BA3" w:rsidRDefault="002B339E" w:rsidP="002B339E">
            <w:pPr>
              <w:ind w:left="-284"/>
              <w:jc w:val="center"/>
              <w:rPr>
                <w:rFonts w:ascii="Times New Roman" w:hAnsi="Times New Roman" w:cs="Times New Roman"/>
                <w:b/>
                <w:sz w:val="28"/>
                <w:szCs w:val="28"/>
              </w:rPr>
            </w:pPr>
            <w:r w:rsidRPr="00AF6BA3">
              <w:rPr>
                <w:rStyle w:val="ecattext"/>
                <w:rFonts w:ascii="Times New Roman" w:hAnsi="Times New Roman" w:cs="Times New Roman"/>
                <w:sz w:val="28"/>
                <w:szCs w:val="28"/>
              </w:rPr>
              <w:t xml:space="preserve">Общие </w:t>
            </w:r>
            <w:proofErr w:type="spellStart"/>
            <w:r w:rsidRPr="00AF6BA3">
              <w:rPr>
                <w:rStyle w:val="ecattext"/>
                <w:rFonts w:ascii="Times New Roman" w:hAnsi="Times New Roman" w:cs="Times New Roman"/>
                <w:sz w:val="28"/>
                <w:szCs w:val="28"/>
              </w:rPr>
              <w:t>колиформные</w:t>
            </w:r>
            <w:proofErr w:type="spellEnd"/>
            <w:r w:rsidRPr="00AF6BA3">
              <w:rPr>
                <w:rStyle w:val="ecattext"/>
                <w:rFonts w:ascii="Times New Roman" w:hAnsi="Times New Roman" w:cs="Times New Roman"/>
                <w:sz w:val="28"/>
                <w:szCs w:val="28"/>
              </w:rPr>
              <w:t xml:space="preserve"> бактерии</w:t>
            </w:r>
          </w:p>
        </w:tc>
        <w:tc>
          <w:tcPr>
            <w:tcW w:w="4786" w:type="dxa"/>
            <w:gridSpan w:val="2"/>
          </w:tcPr>
          <w:p w:rsidR="002B339E" w:rsidRPr="00AF6BA3" w:rsidRDefault="002B339E" w:rsidP="002B339E">
            <w:pPr>
              <w:ind w:left="-284"/>
              <w:jc w:val="center"/>
              <w:rPr>
                <w:rFonts w:ascii="Times New Roman" w:hAnsi="Times New Roman" w:cs="Times New Roman"/>
                <w:b/>
                <w:sz w:val="28"/>
                <w:szCs w:val="28"/>
              </w:rPr>
            </w:pPr>
            <w:r w:rsidRPr="00AF6BA3">
              <w:rPr>
                <w:rStyle w:val="ecattext"/>
                <w:rFonts w:ascii="Times New Roman" w:hAnsi="Times New Roman" w:cs="Times New Roman"/>
                <w:sz w:val="28"/>
                <w:szCs w:val="28"/>
              </w:rPr>
              <w:t>Не более</w:t>
            </w:r>
          </w:p>
        </w:tc>
      </w:tr>
    </w:tbl>
    <w:p w:rsidR="002B339E" w:rsidRPr="00AF6BA3" w:rsidRDefault="002B339E" w:rsidP="002B339E">
      <w:pPr>
        <w:tabs>
          <w:tab w:val="left" w:pos="7033"/>
        </w:tabs>
        <w:spacing w:after="0"/>
        <w:ind w:left="-284"/>
        <w:rPr>
          <w:rFonts w:ascii="Times New Roman" w:hAnsi="Times New Roman" w:cs="Times New Roman"/>
          <w:b/>
          <w:sz w:val="28"/>
          <w:szCs w:val="28"/>
        </w:rPr>
      </w:pPr>
      <w:r>
        <w:rPr>
          <w:rFonts w:ascii="Times New Roman" w:hAnsi="Times New Roman" w:cs="Times New Roman"/>
          <w:b/>
          <w:sz w:val="28"/>
          <w:szCs w:val="28"/>
        </w:rPr>
        <w:tab/>
      </w:r>
    </w:p>
    <w:p w:rsidR="002B339E" w:rsidRPr="00AF6BA3" w:rsidRDefault="002B339E" w:rsidP="002B339E">
      <w:pPr>
        <w:spacing w:before="100" w:beforeAutospacing="1" w:after="100" w:afterAutospacing="1" w:line="240" w:lineRule="auto"/>
        <w:ind w:left="-284"/>
        <w:outlineLvl w:val="0"/>
        <w:rPr>
          <w:rFonts w:ascii="Times New Roman" w:eastAsia="Times New Roman" w:hAnsi="Times New Roman" w:cs="Times New Roman"/>
          <w:b/>
          <w:bCs/>
          <w:kern w:val="36"/>
          <w:sz w:val="28"/>
          <w:szCs w:val="28"/>
          <w:lang w:eastAsia="ru-RU"/>
        </w:rPr>
      </w:pPr>
      <w:r w:rsidRPr="00AF6BA3">
        <w:rPr>
          <w:rFonts w:ascii="Times New Roman" w:hAnsi="Times New Roman" w:cs="Times New Roman"/>
          <w:b/>
          <w:sz w:val="28"/>
          <w:szCs w:val="28"/>
        </w:rPr>
        <w:br w:type="page"/>
      </w:r>
      <w:r w:rsidRPr="00AF6BA3">
        <w:rPr>
          <w:rFonts w:ascii="Times New Roman" w:eastAsia="Times New Roman" w:hAnsi="Times New Roman" w:cs="Times New Roman"/>
          <w:b/>
          <w:bCs/>
          <w:kern w:val="36"/>
          <w:sz w:val="28"/>
          <w:szCs w:val="28"/>
          <w:lang w:eastAsia="ru-RU"/>
        </w:rPr>
        <w:lastRenderedPageBreak/>
        <w:t xml:space="preserve">ГОСТ </w:t>
      </w:r>
      <w:proofErr w:type="gramStart"/>
      <w:r w:rsidRPr="00AF6BA3">
        <w:rPr>
          <w:rFonts w:ascii="Times New Roman" w:eastAsia="Times New Roman" w:hAnsi="Times New Roman" w:cs="Times New Roman"/>
          <w:b/>
          <w:bCs/>
          <w:kern w:val="36"/>
          <w:sz w:val="28"/>
          <w:szCs w:val="28"/>
          <w:lang w:eastAsia="ru-RU"/>
        </w:rPr>
        <w:t>Р</w:t>
      </w:r>
      <w:proofErr w:type="gramEnd"/>
      <w:r w:rsidRPr="00AF6BA3">
        <w:rPr>
          <w:rFonts w:ascii="Times New Roman" w:eastAsia="Times New Roman" w:hAnsi="Times New Roman" w:cs="Times New Roman"/>
          <w:b/>
          <w:bCs/>
          <w:kern w:val="36"/>
          <w:sz w:val="28"/>
          <w:szCs w:val="28"/>
          <w:lang w:eastAsia="ru-RU"/>
        </w:rPr>
        <w:t xml:space="preserve"> 51592-2000 «Вода. Общие требования к отбору проб»</w:t>
      </w:r>
    </w:p>
    <w:p w:rsidR="002B339E" w:rsidRPr="00AF6BA3" w:rsidRDefault="002B339E" w:rsidP="002B339E">
      <w:pPr>
        <w:spacing w:before="100" w:beforeAutospacing="1" w:after="100" w:afterAutospacing="1" w:line="240" w:lineRule="auto"/>
        <w:ind w:left="-284"/>
        <w:outlineLvl w:val="0"/>
        <w:rPr>
          <w:rFonts w:ascii="Times New Roman" w:eastAsia="Times New Roman" w:hAnsi="Times New Roman" w:cs="Times New Roman"/>
          <w:b/>
          <w:bCs/>
          <w:kern w:val="36"/>
          <w:sz w:val="28"/>
          <w:szCs w:val="28"/>
          <w:lang w:eastAsia="ru-RU"/>
        </w:rPr>
      </w:pPr>
      <w:r w:rsidRPr="00AF6BA3">
        <w:rPr>
          <w:rFonts w:ascii="Times New Roman" w:eastAsia="Times New Roman" w:hAnsi="Times New Roman" w:cs="Times New Roman"/>
          <w:b/>
          <w:bCs/>
          <w:kern w:val="36"/>
          <w:sz w:val="28"/>
          <w:szCs w:val="28"/>
          <w:lang w:eastAsia="ru-RU"/>
        </w:rPr>
        <w:t>МУК 4.2.1884-04 «Санитарно-микробиологический и санитарно-</w:t>
      </w:r>
      <w:proofErr w:type="spellStart"/>
      <w:r w:rsidRPr="00AF6BA3">
        <w:rPr>
          <w:rFonts w:ascii="Times New Roman" w:eastAsia="Times New Roman" w:hAnsi="Times New Roman" w:cs="Times New Roman"/>
          <w:b/>
          <w:bCs/>
          <w:kern w:val="36"/>
          <w:sz w:val="28"/>
          <w:szCs w:val="28"/>
          <w:lang w:eastAsia="ru-RU"/>
        </w:rPr>
        <w:t>паразитологический</w:t>
      </w:r>
      <w:proofErr w:type="spellEnd"/>
      <w:r w:rsidRPr="00AF6BA3">
        <w:rPr>
          <w:rFonts w:ascii="Times New Roman" w:eastAsia="Times New Roman" w:hAnsi="Times New Roman" w:cs="Times New Roman"/>
          <w:b/>
          <w:bCs/>
          <w:kern w:val="36"/>
          <w:sz w:val="28"/>
          <w:szCs w:val="28"/>
          <w:lang w:eastAsia="ru-RU"/>
        </w:rPr>
        <w:t xml:space="preserve"> анализ воды поверхностных водных объектов»</w:t>
      </w:r>
    </w:p>
    <w:p w:rsidR="002B339E" w:rsidRPr="00273A57" w:rsidRDefault="002B339E" w:rsidP="002B339E">
      <w:pPr>
        <w:spacing w:before="240" w:after="0"/>
        <w:ind w:left="-284"/>
        <w:jc w:val="center"/>
        <w:rPr>
          <w:rFonts w:ascii="Times New Roman" w:hAnsi="Times New Roman" w:cs="Times New Roman"/>
          <w:b/>
          <w:sz w:val="28"/>
          <w:szCs w:val="28"/>
        </w:rPr>
      </w:pPr>
      <w:r w:rsidRPr="00273A57">
        <w:rPr>
          <w:rFonts w:ascii="Times New Roman" w:hAnsi="Times New Roman" w:cs="Times New Roman"/>
          <w:b/>
          <w:sz w:val="28"/>
          <w:szCs w:val="28"/>
        </w:rPr>
        <w:t>Отбор пробы воды</w:t>
      </w:r>
    </w:p>
    <w:p w:rsidR="00273A57" w:rsidRDefault="00273A57" w:rsidP="00273A57">
      <w:pPr>
        <w:spacing w:before="240" w:after="0"/>
        <w:ind w:left="-284"/>
        <w:jc w:val="both"/>
        <w:rPr>
          <w:rFonts w:ascii="Times New Roman" w:hAnsi="Times New Roman" w:cs="Times New Roman"/>
          <w:sz w:val="28"/>
          <w:szCs w:val="28"/>
        </w:rPr>
      </w:pPr>
      <w:r w:rsidRPr="00273A57">
        <w:rPr>
          <w:rFonts w:ascii="Times New Roman" w:hAnsi="Times New Roman" w:cs="Times New Roman"/>
          <w:sz w:val="28"/>
          <w:szCs w:val="28"/>
        </w:rPr>
        <w:t>Пробу из открытого водоема берут в стерильную бутылку в кол-ве 400-500 мл</w:t>
      </w:r>
      <w:proofErr w:type="gramStart"/>
      <w:r w:rsidRPr="00273A57">
        <w:rPr>
          <w:rFonts w:ascii="Times New Roman" w:hAnsi="Times New Roman" w:cs="Times New Roman"/>
          <w:sz w:val="28"/>
          <w:szCs w:val="28"/>
        </w:rPr>
        <w:t>.</w:t>
      </w:r>
      <w:proofErr w:type="gramEnd"/>
      <w:r w:rsidRPr="00273A57">
        <w:rPr>
          <w:rFonts w:ascii="Times New Roman" w:hAnsi="Times New Roman" w:cs="Times New Roman"/>
          <w:sz w:val="28"/>
          <w:szCs w:val="28"/>
        </w:rPr>
        <w:t xml:space="preserve"> </w:t>
      </w:r>
      <w:proofErr w:type="gramStart"/>
      <w:r w:rsidRPr="00273A57">
        <w:rPr>
          <w:rFonts w:ascii="Times New Roman" w:hAnsi="Times New Roman" w:cs="Times New Roman"/>
          <w:sz w:val="28"/>
          <w:szCs w:val="28"/>
        </w:rPr>
        <w:t>с</w:t>
      </w:r>
      <w:proofErr w:type="gramEnd"/>
      <w:r w:rsidRPr="00273A57">
        <w:rPr>
          <w:rFonts w:ascii="Times New Roman" w:hAnsi="Times New Roman" w:cs="Times New Roman"/>
          <w:sz w:val="28"/>
          <w:szCs w:val="28"/>
        </w:rPr>
        <w:t xml:space="preserve"> глубины 15-20 см. от поверхности воды.</w:t>
      </w:r>
    </w:p>
    <w:p w:rsidR="00F004C7" w:rsidRPr="00AF6BA3" w:rsidRDefault="002B339E" w:rsidP="00273A57">
      <w:pPr>
        <w:spacing w:before="240" w:after="0"/>
        <w:ind w:left="-284"/>
        <w:jc w:val="both"/>
        <w:rPr>
          <w:rFonts w:ascii="Times New Roman" w:hAnsi="Times New Roman" w:cs="Times New Roman"/>
          <w:sz w:val="28"/>
          <w:szCs w:val="28"/>
        </w:rPr>
      </w:pPr>
      <w:r w:rsidRPr="00AF6BA3">
        <w:rPr>
          <w:rFonts w:ascii="Times New Roman" w:hAnsi="Times New Roman" w:cs="Times New Roman"/>
          <w:sz w:val="28"/>
          <w:szCs w:val="28"/>
        </w:rPr>
        <w:t xml:space="preserve">Отбор пробы воды был произведен из реки Енисей в районе острова </w:t>
      </w:r>
      <w:proofErr w:type="spellStart"/>
      <w:r w:rsidRPr="00AF6BA3">
        <w:rPr>
          <w:rFonts w:ascii="Times New Roman" w:hAnsi="Times New Roman" w:cs="Times New Roman"/>
          <w:sz w:val="28"/>
          <w:szCs w:val="28"/>
        </w:rPr>
        <w:t>Татышева</w:t>
      </w:r>
      <w:proofErr w:type="spellEnd"/>
      <w:r w:rsidRPr="00AF6BA3">
        <w:rPr>
          <w:rFonts w:ascii="Times New Roman" w:hAnsi="Times New Roman" w:cs="Times New Roman"/>
          <w:sz w:val="28"/>
          <w:szCs w:val="28"/>
        </w:rPr>
        <w:t xml:space="preserve"> со стороны левого берега, в субботу 22 июня 2019 г. Проба взята для исследования на наличие в воде кишечной палочки и общее микробное число.</w:t>
      </w:r>
      <w:r w:rsidR="00F004C7">
        <w:rPr>
          <w:rFonts w:ascii="Times New Roman" w:hAnsi="Times New Roman" w:cs="Times New Roman"/>
          <w:sz w:val="28"/>
          <w:szCs w:val="28"/>
        </w:rPr>
        <w:t xml:space="preserve"> Кроме этого пробы были взяты с других берегов р. Енисей и </w:t>
      </w:r>
      <w:proofErr w:type="spellStart"/>
      <w:r w:rsidR="00F004C7">
        <w:rPr>
          <w:rFonts w:ascii="Times New Roman" w:hAnsi="Times New Roman" w:cs="Times New Roman"/>
          <w:sz w:val="28"/>
          <w:szCs w:val="28"/>
        </w:rPr>
        <w:t>Кача</w:t>
      </w:r>
      <w:proofErr w:type="spellEnd"/>
      <w:r w:rsidR="00F004C7">
        <w:rPr>
          <w:rFonts w:ascii="Times New Roman" w:hAnsi="Times New Roman" w:cs="Times New Roman"/>
          <w:sz w:val="28"/>
          <w:szCs w:val="28"/>
        </w:rPr>
        <w:t>, представленные в таблице 2.</w:t>
      </w:r>
    </w:p>
    <w:p w:rsidR="002B339E" w:rsidRPr="00AF6BA3" w:rsidRDefault="002B339E" w:rsidP="002B339E">
      <w:pPr>
        <w:spacing w:before="240" w:after="0"/>
        <w:ind w:left="-284"/>
        <w:jc w:val="right"/>
        <w:rPr>
          <w:rFonts w:ascii="Times New Roman" w:hAnsi="Times New Roman" w:cs="Times New Roman"/>
          <w:sz w:val="28"/>
          <w:szCs w:val="28"/>
        </w:rPr>
      </w:pPr>
      <w:r w:rsidRPr="00AF6BA3">
        <w:rPr>
          <w:rFonts w:ascii="Times New Roman" w:hAnsi="Times New Roman" w:cs="Times New Roman"/>
          <w:sz w:val="28"/>
          <w:szCs w:val="28"/>
        </w:rPr>
        <w:t>Таблица 2</w:t>
      </w:r>
    </w:p>
    <w:p w:rsidR="002B339E" w:rsidRPr="003A0019" w:rsidRDefault="00F004C7" w:rsidP="00F004C7">
      <w:pPr>
        <w:spacing w:before="240" w:after="0"/>
        <w:ind w:left="-284"/>
        <w:jc w:val="center"/>
        <w:rPr>
          <w:rFonts w:ascii="Times New Roman" w:hAnsi="Times New Roman" w:cs="Times New Roman"/>
          <w:b/>
          <w:sz w:val="28"/>
          <w:szCs w:val="28"/>
        </w:rPr>
      </w:pPr>
      <w:r>
        <w:rPr>
          <w:rFonts w:ascii="Times New Roman" w:hAnsi="Times New Roman" w:cs="Times New Roman"/>
          <w:b/>
          <w:sz w:val="28"/>
          <w:szCs w:val="28"/>
        </w:rPr>
        <w:t>Объекты исследования</w:t>
      </w:r>
    </w:p>
    <w:tbl>
      <w:tblPr>
        <w:tblStyle w:val="a5"/>
        <w:tblW w:w="0" w:type="auto"/>
        <w:tblInd w:w="-176" w:type="dxa"/>
        <w:tblLook w:val="04A0" w:firstRow="1" w:lastRow="0" w:firstColumn="1" w:lastColumn="0" w:noHBand="0" w:noVBand="1"/>
      </w:tblPr>
      <w:tblGrid>
        <w:gridCol w:w="568"/>
        <w:gridCol w:w="7371"/>
      </w:tblGrid>
      <w:tr w:rsidR="002B339E" w:rsidRPr="00AF6BA3" w:rsidTr="002B339E">
        <w:tc>
          <w:tcPr>
            <w:tcW w:w="568" w:type="dxa"/>
          </w:tcPr>
          <w:p w:rsidR="002B339E" w:rsidRDefault="002B339E" w:rsidP="002B339E">
            <w:pPr>
              <w:spacing w:before="240"/>
              <w:jc w:val="both"/>
              <w:rPr>
                <w:rFonts w:ascii="Times New Roman" w:hAnsi="Times New Roman" w:cs="Times New Roman"/>
                <w:sz w:val="28"/>
                <w:szCs w:val="28"/>
              </w:rPr>
            </w:pPr>
          </w:p>
          <w:p w:rsidR="002B339E" w:rsidRPr="00AF6BA3" w:rsidRDefault="002B339E" w:rsidP="002B339E">
            <w:pPr>
              <w:spacing w:before="240"/>
              <w:jc w:val="both"/>
              <w:rPr>
                <w:rFonts w:ascii="Times New Roman" w:hAnsi="Times New Roman" w:cs="Times New Roman"/>
                <w:sz w:val="28"/>
                <w:szCs w:val="28"/>
              </w:rPr>
            </w:pPr>
            <w:r>
              <w:rPr>
                <w:rFonts w:ascii="Times New Roman" w:hAnsi="Times New Roman" w:cs="Times New Roman"/>
                <w:sz w:val="28"/>
                <w:szCs w:val="28"/>
              </w:rPr>
              <w:t>№</w:t>
            </w:r>
          </w:p>
        </w:tc>
        <w:tc>
          <w:tcPr>
            <w:tcW w:w="7371" w:type="dxa"/>
          </w:tcPr>
          <w:p w:rsidR="002B339E" w:rsidRPr="00AF6BA3" w:rsidRDefault="002B339E" w:rsidP="002B339E">
            <w:pPr>
              <w:spacing w:before="240"/>
              <w:jc w:val="both"/>
              <w:rPr>
                <w:rFonts w:ascii="Times New Roman" w:hAnsi="Times New Roman" w:cs="Times New Roman"/>
                <w:sz w:val="28"/>
                <w:szCs w:val="28"/>
              </w:rPr>
            </w:pPr>
            <w:r>
              <w:rPr>
                <w:rFonts w:ascii="Times New Roman" w:hAnsi="Times New Roman" w:cs="Times New Roman"/>
                <w:sz w:val="28"/>
                <w:szCs w:val="28"/>
              </w:rPr>
              <w:t>Название водоема</w:t>
            </w:r>
          </w:p>
        </w:tc>
      </w:tr>
      <w:tr w:rsidR="002B339E" w:rsidRPr="00AF6BA3" w:rsidTr="002B339E">
        <w:tc>
          <w:tcPr>
            <w:tcW w:w="568" w:type="dxa"/>
          </w:tcPr>
          <w:p w:rsidR="002B339E" w:rsidRPr="00AF6BA3" w:rsidRDefault="002B339E" w:rsidP="002B339E">
            <w:pPr>
              <w:spacing w:before="240"/>
              <w:jc w:val="both"/>
              <w:rPr>
                <w:rFonts w:ascii="Times New Roman" w:hAnsi="Times New Roman" w:cs="Times New Roman"/>
                <w:sz w:val="28"/>
                <w:szCs w:val="28"/>
              </w:rPr>
            </w:pPr>
            <w:r>
              <w:rPr>
                <w:rFonts w:ascii="Times New Roman" w:hAnsi="Times New Roman" w:cs="Times New Roman"/>
                <w:sz w:val="28"/>
                <w:szCs w:val="28"/>
              </w:rPr>
              <w:t>1</w:t>
            </w:r>
          </w:p>
        </w:tc>
        <w:tc>
          <w:tcPr>
            <w:tcW w:w="7371" w:type="dxa"/>
          </w:tcPr>
          <w:p w:rsidR="002B339E" w:rsidRPr="00AF6BA3" w:rsidRDefault="002B339E" w:rsidP="002B339E">
            <w:pPr>
              <w:spacing w:before="240"/>
              <w:jc w:val="both"/>
              <w:rPr>
                <w:rFonts w:ascii="Times New Roman" w:hAnsi="Times New Roman" w:cs="Times New Roman"/>
                <w:sz w:val="28"/>
                <w:szCs w:val="28"/>
              </w:rPr>
            </w:pPr>
            <w:r>
              <w:rPr>
                <w:rFonts w:ascii="Times New Roman" w:hAnsi="Times New Roman" w:cs="Times New Roman"/>
                <w:sz w:val="28"/>
                <w:szCs w:val="28"/>
              </w:rPr>
              <w:t xml:space="preserve">Р. </w:t>
            </w:r>
            <w:proofErr w:type="spellStart"/>
            <w:r>
              <w:rPr>
                <w:rFonts w:ascii="Times New Roman" w:hAnsi="Times New Roman" w:cs="Times New Roman"/>
                <w:sz w:val="28"/>
                <w:szCs w:val="28"/>
              </w:rPr>
              <w:t>Кача</w:t>
            </w:r>
            <w:proofErr w:type="spellEnd"/>
            <w:r>
              <w:rPr>
                <w:rFonts w:ascii="Times New Roman" w:hAnsi="Times New Roman" w:cs="Times New Roman"/>
                <w:sz w:val="28"/>
                <w:szCs w:val="28"/>
              </w:rPr>
              <w:t xml:space="preserve"> (с. Емельяново, вниз по течению)</w:t>
            </w:r>
          </w:p>
        </w:tc>
      </w:tr>
      <w:tr w:rsidR="002B339E" w:rsidRPr="00AF6BA3" w:rsidTr="002B339E">
        <w:tc>
          <w:tcPr>
            <w:tcW w:w="568" w:type="dxa"/>
          </w:tcPr>
          <w:p w:rsidR="002B339E" w:rsidRPr="00AF6BA3" w:rsidRDefault="002B339E" w:rsidP="002B339E">
            <w:pPr>
              <w:spacing w:before="240"/>
              <w:jc w:val="both"/>
              <w:rPr>
                <w:rFonts w:ascii="Times New Roman" w:hAnsi="Times New Roman" w:cs="Times New Roman"/>
                <w:sz w:val="28"/>
                <w:szCs w:val="28"/>
              </w:rPr>
            </w:pPr>
            <w:r>
              <w:rPr>
                <w:rFonts w:ascii="Times New Roman" w:hAnsi="Times New Roman" w:cs="Times New Roman"/>
                <w:sz w:val="28"/>
                <w:szCs w:val="28"/>
              </w:rPr>
              <w:t>2</w:t>
            </w:r>
          </w:p>
        </w:tc>
        <w:tc>
          <w:tcPr>
            <w:tcW w:w="7371" w:type="dxa"/>
          </w:tcPr>
          <w:p w:rsidR="002B339E" w:rsidRPr="00AF6BA3" w:rsidRDefault="002B339E" w:rsidP="002B339E">
            <w:pPr>
              <w:spacing w:before="240"/>
              <w:jc w:val="both"/>
              <w:rPr>
                <w:rFonts w:ascii="Times New Roman" w:hAnsi="Times New Roman" w:cs="Times New Roman"/>
                <w:sz w:val="28"/>
                <w:szCs w:val="28"/>
              </w:rPr>
            </w:pPr>
            <w:r>
              <w:rPr>
                <w:rFonts w:ascii="Times New Roman" w:hAnsi="Times New Roman" w:cs="Times New Roman"/>
                <w:sz w:val="28"/>
                <w:szCs w:val="28"/>
              </w:rPr>
              <w:t xml:space="preserve">Р. Енисей (о. </w:t>
            </w:r>
            <w:proofErr w:type="spellStart"/>
            <w:r>
              <w:rPr>
                <w:rFonts w:ascii="Times New Roman" w:hAnsi="Times New Roman" w:cs="Times New Roman"/>
                <w:sz w:val="28"/>
                <w:szCs w:val="28"/>
              </w:rPr>
              <w:t>Татышева</w:t>
            </w:r>
            <w:proofErr w:type="spellEnd"/>
            <w:r>
              <w:rPr>
                <w:rFonts w:ascii="Times New Roman" w:hAnsi="Times New Roman" w:cs="Times New Roman"/>
                <w:sz w:val="28"/>
                <w:szCs w:val="28"/>
              </w:rPr>
              <w:t>, со стороны левого берега)</w:t>
            </w:r>
          </w:p>
        </w:tc>
      </w:tr>
      <w:tr w:rsidR="002B339E" w:rsidRPr="00AF6BA3" w:rsidTr="002B339E">
        <w:tc>
          <w:tcPr>
            <w:tcW w:w="568" w:type="dxa"/>
          </w:tcPr>
          <w:p w:rsidR="002B339E" w:rsidRPr="00AF6BA3" w:rsidRDefault="002B339E" w:rsidP="002B339E">
            <w:pPr>
              <w:spacing w:before="240"/>
              <w:jc w:val="both"/>
              <w:rPr>
                <w:rFonts w:ascii="Times New Roman" w:hAnsi="Times New Roman" w:cs="Times New Roman"/>
                <w:sz w:val="28"/>
                <w:szCs w:val="28"/>
              </w:rPr>
            </w:pPr>
            <w:r>
              <w:rPr>
                <w:rFonts w:ascii="Times New Roman" w:hAnsi="Times New Roman" w:cs="Times New Roman"/>
                <w:sz w:val="28"/>
                <w:szCs w:val="28"/>
              </w:rPr>
              <w:t>3</w:t>
            </w:r>
          </w:p>
        </w:tc>
        <w:tc>
          <w:tcPr>
            <w:tcW w:w="7371" w:type="dxa"/>
          </w:tcPr>
          <w:p w:rsidR="002B339E" w:rsidRPr="00AF6BA3" w:rsidRDefault="002B339E" w:rsidP="002B339E">
            <w:pPr>
              <w:spacing w:before="240"/>
              <w:jc w:val="both"/>
              <w:rPr>
                <w:rFonts w:ascii="Times New Roman" w:hAnsi="Times New Roman" w:cs="Times New Roman"/>
                <w:sz w:val="28"/>
                <w:szCs w:val="28"/>
              </w:rPr>
            </w:pPr>
            <w:r>
              <w:rPr>
                <w:rFonts w:ascii="Times New Roman" w:hAnsi="Times New Roman" w:cs="Times New Roman"/>
                <w:sz w:val="28"/>
                <w:szCs w:val="28"/>
              </w:rPr>
              <w:t>Р. Енисей (р-н южного берега, р-н пляжа)</w:t>
            </w:r>
          </w:p>
        </w:tc>
      </w:tr>
      <w:tr w:rsidR="002B339E" w:rsidRPr="00AF6BA3" w:rsidTr="002B339E">
        <w:tc>
          <w:tcPr>
            <w:tcW w:w="568" w:type="dxa"/>
          </w:tcPr>
          <w:p w:rsidR="002B339E" w:rsidRPr="00AF6BA3" w:rsidRDefault="002B339E" w:rsidP="002B339E">
            <w:pPr>
              <w:spacing w:before="240"/>
              <w:jc w:val="both"/>
              <w:rPr>
                <w:rFonts w:ascii="Times New Roman" w:hAnsi="Times New Roman" w:cs="Times New Roman"/>
                <w:sz w:val="28"/>
                <w:szCs w:val="28"/>
              </w:rPr>
            </w:pPr>
            <w:r>
              <w:rPr>
                <w:rFonts w:ascii="Times New Roman" w:hAnsi="Times New Roman" w:cs="Times New Roman"/>
                <w:sz w:val="28"/>
                <w:szCs w:val="28"/>
              </w:rPr>
              <w:t>4</w:t>
            </w:r>
          </w:p>
        </w:tc>
        <w:tc>
          <w:tcPr>
            <w:tcW w:w="7371" w:type="dxa"/>
          </w:tcPr>
          <w:p w:rsidR="002B339E" w:rsidRPr="00AF6BA3" w:rsidRDefault="002B339E" w:rsidP="002B339E">
            <w:pPr>
              <w:spacing w:before="240"/>
              <w:jc w:val="both"/>
              <w:rPr>
                <w:rFonts w:ascii="Times New Roman" w:hAnsi="Times New Roman" w:cs="Times New Roman"/>
                <w:sz w:val="28"/>
                <w:szCs w:val="28"/>
              </w:rPr>
            </w:pPr>
            <w:r>
              <w:rPr>
                <w:rFonts w:ascii="Times New Roman" w:hAnsi="Times New Roman" w:cs="Times New Roman"/>
                <w:sz w:val="28"/>
                <w:szCs w:val="28"/>
              </w:rPr>
              <w:t xml:space="preserve">Р. Енисей (р-н южного берега, в </w:t>
            </w:r>
            <w:proofErr w:type="gramStart"/>
            <w:r>
              <w:rPr>
                <w:rFonts w:ascii="Times New Roman" w:hAnsi="Times New Roman" w:cs="Times New Roman"/>
                <w:sz w:val="28"/>
                <w:szCs w:val="28"/>
              </w:rPr>
              <w:t>р-е</w:t>
            </w:r>
            <w:proofErr w:type="gramEnd"/>
            <w:r>
              <w:rPr>
                <w:rFonts w:ascii="Times New Roman" w:hAnsi="Times New Roman" w:cs="Times New Roman"/>
                <w:sz w:val="28"/>
                <w:szCs w:val="28"/>
              </w:rPr>
              <w:t xml:space="preserve"> протока)</w:t>
            </w:r>
          </w:p>
        </w:tc>
      </w:tr>
      <w:tr w:rsidR="002B339E" w:rsidRPr="00AF6BA3" w:rsidTr="002B339E">
        <w:tc>
          <w:tcPr>
            <w:tcW w:w="568" w:type="dxa"/>
          </w:tcPr>
          <w:p w:rsidR="002B339E" w:rsidRPr="00AF6BA3" w:rsidRDefault="002B339E" w:rsidP="002B339E">
            <w:pPr>
              <w:spacing w:before="240"/>
              <w:jc w:val="both"/>
              <w:rPr>
                <w:rFonts w:ascii="Times New Roman" w:hAnsi="Times New Roman" w:cs="Times New Roman"/>
                <w:sz w:val="28"/>
                <w:szCs w:val="28"/>
              </w:rPr>
            </w:pPr>
            <w:r>
              <w:rPr>
                <w:rFonts w:ascii="Times New Roman" w:hAnsi="Times New Roman" w:cs="Times New Roman"/>
                <w:sz w:val="28"/>
                <w:szCs w:val="28"/>
              </w:rPr>
              <w:t>5</w:t>
            </w:r>
          </w:p>
        </w:tc>
        <w:tc>
          <w:tcPr>
            <w:tcW w:w="7371" w:type="dxa"/>
          </w:tcPr>
          <w:p w:rsidR="002B339E" w:rsidRPr="00AF6BA3" w:rsidRDefault="002B339E" w:rsidP="002B339E">
            <w:pPr>
              <w:spacing w:before="240"/>
              <w:jc w:val="both"/>
              <w:rPr>
                <w:rFonts w:ascii="Times New Roman" w:hAnsi="Times New Roman" w:cs="Times New Roman"/>
                <w:sz w:val="28"/>
                <w:szCs w:val="28"/>
              </w:rPr>
            </w:pPr>
            <w:r>
              <w:rPr>
                <w:rFonts w:ascii="Times New Roman" w:hAnsi="Times New Roman" w:cs="Times New Roman"/>
                <w:sz w:val="28"/>
                <w:szCs w:val="28"/>
              </w:rPr>
              <w:t xml:space="preserve">Р. Енисей (о. </w:t>
            </w:r>
            <w:proofErr w:type="spellStart"/>
            <w:r>
              <w:rPr>
                <w:rFonts w:ascii="Times New Roman" w:hAnsi="Times New Roman" w:cs="Times New Roman"/>
                <w:sz w:val="28"/>
                <w:szCs w:val="28"/>
              </w:rPr>
              <w:t>Татышева</w:t>
            </w:r>
            <w:proofErr w:type="spellEnd"/>
            <w:r>
              <w:rPr>
                <w:rFonts w:ascii="Times New Roman" w:hAnsi="Times New Roman" w:cs="Times New Roman"/>
                <w:sz w:val="28"/>
                <w:szCs w:val="28"/>
              </w:rPr>
              <w:t>, со стороны БКЗ)</w:t>
            </w:r>
          </w:p>
        </w:tc>
      </w:tr>
      <w:tr w:rsidR="002B339E" w:rsidRPr="00AF6BA3" w:rsidTr="002B339E">
        <w:tc>
          <w:tcPr>
            <w:tcW w:w="568" w:type="dxa"/>
          </w:tcPr>
          <w:p w:rsidR="002B339E" w:rsidRPr="00AF6BA3" w:rsidRDefault="002B339E" w:rsidP="002B339E">
            <w:pPr>
              <w:spacing w:before="240"/>
              <w:jc w:val="both"/>
              <w:rPr>
                <w:rFonts w:ascii="Times New Roman" w:hAnsi="Times New Roman" w:cs="Times New Roman"/>
                <w:sz w:val="28"/>
                <w:szCs w:val="28"/>
              </w:rPr>
            </w:pPr>
            <w:r>
              <w:rPr>
                <w:rFonts w:ascii="Times New Roman" w:hAnsi="Times New Roman" w:cs="Times New Roman"/>
                <w:sz w:val="28"/>
                <w:szCs w:val="28"/>
              </w:rPr>
              <w:t>6</w:t>
            </w:r>
          </w:p>
        </w:tc>
        <w:tc>
          <w:tcPr>
            <w:tcW w:w="7371" w:type="dxa"/>
          </w:tcPr>
          <w:p w:rsidR="002B339E" w:rsidRPr="00AF6BA3" w:rsidRDefault="002B339E" w:rsidP="002B339E">
            <w:pPr>
              <w:spacing w:before="240"/>
              <w:jc w:val="both"/>
              <w:rPr>
                <w:rFonts w:ascii="Times New Roman" w:hAnsi="Times New Roman" w:cs="Times New Roman"/>
                <w:sz w:val="28"/>
                <w:szCs w:val="28"/>
              </w:rPr>
            </w:pPr>
            <w:r>
              <w:rPr>
                <w:rFonts w:ascii="Times New Roman" w:hAnsi="Times New Roman" w:cs="Times New Roman"/>
                <w:sz w:val="28"/>
                <w:szCs w:val="28"/>
              </w:rPr>
              <w:t>Р. Енисей (р-н ТЦ Красноярье, правый берег)</w:t>
            </w:r>
          </w:p>
        </w:tc>
      </w:tr>
      <w:tr w:rsidR="002B339E" w:rsidRPr="00AF6BA3" w:rsidTr="002B339E">
        <w:trPr>
          <w:trHeight w:val="213"/>
        </w:trPr>
        <w:tc>
          <w:tcPr>
            <w:tcW w:w="568" w:type="dxa"/>
            <w:tcBorders>
              <w:bottom w:val="single" w:sz="12" w:space="0" w:color="auto"/>
            </w:tcBorders>
          </w:tcPr>
          <w:p w:rsidR="002B339E" w:rsidRPr="00AF6BA3" w:rsidRDefault="002B339E" w:rsidP="002B339E">
            <w:pPr>
              <w:spacing w:before="240"/>
              <w:jc w:val="both"/>
              <w:rPr>
                <w:rFonts w:ascii="Times New Roman" w:hAnsi="Times New Roman" w:cs="Times New Roman"/>
                <w:sz w:val="28"/>
                <w:szCs w:val="28"/>
              </w:rPr>
            </w:pPr>
            <w:r>
              <w:rPr>
                <w:rFonts w:ascii="Times New Roman" w:hAnsi="Times New Roman" w:cs="Times New Roman"/>
                <w:sz w:val="28"/>
                <w:szCs w:val="28"/>
              </w:rPr>
              <w:t>7</w:t>
            </w:r>
          </w:p>
        </w:tc>
        <w:tc>
          <w:tcPr>
            <w:tcW w:w="7371" w:type="dxa"/>
            <w:tcBorders>
              <w:bottom w:val="single" w:sz="12" w:space="0" w:color="auto"/>
            </w:tcBorders>
          </w:tcPr>
          <w:p w:rsidR="002B339E" w:rsidRPr="00AF6BA3" w:rsidRDefault="002B339E" w:rsidP="002B339E">
            <w:pPr>
              <w:spacing w:before="240"/>
              <w:jc w:val="both"/>
              <w:rPr>
                <w:rFonts w:ascii="Times New Roman" w:hAnsi="Times New Roman" w:cs="Times New Roman"/>
                <w:sz w:val="28"/>
                <w:szCs w:val="28"/>
              </w:rPr>
            </w:pPr>
            <w:r>
              <w:rPr>
                <w:rFonts w:ascii="Times New Roman" w:hAnsi="Times New Roman" w:cs="Times New Roman"/>
                <w:sz w:val="28"/>
                <w:szCs w:val="28"/>
              </w:rPr>
              <w:t>Р. Енисей (правый берег, набережная)</w:t>
            </w:r>
          </w:p>
        </w:tc>
      </w:tr>
      <w:tr w:rsidR="002B339E" w:rsidRPr="00AF6BA3" w:rsidTr="002B339E">
        <w:trPr>
          <w:trHeight w:val="301"/>
        </w:trPr>
        <w:tc>
          <w:tcPr>
            <w:tcW w:w="568" w:type="dxa"/>
            <w:tcBorders>
              <w:top w:val="single" w:sz="12" w:space="0" w:color="auto"/>
              <w:bottom w:val="single" w:sz="12" w:space="0" w:color="auto"/>
            </w:tcBorders>
          </w:tcPr>
          <w:p w:rsidR="002B339E" w:rsidRPr="00AF6BA3" w:rsidRDefault="002B339E" w:rsidP="002B339E">
            <w:pPr>
              <w:spacing w:before="240"/>
              <w:jc w:val="both"/>
              <w:rPr>
                <w:rFonts w:ascii="Times New Roman" w:hAnsi="Times New Roman" w:cs="Times New Roman"/>
                <w:sz w:val="28"/>
                <w:szCs w:val="28"/>
              </w:rPr>
            </w:pPr>
            <w:r>
              <w:rPr>
                <w:rFonts w:ascii="Times New Roman" w:hAnsi="Times New Roman" w:cs="Times New Roman"/>
                <w:sz w:val="28"/>
                <w:szCs w:val="28"/>
              </w:rPr>
              <w:t>8</w:t>
            </w:r>
          </w:p>
        </w:tc>
        <w:tc>
          <w:tcPr>
            <w:tcW w:w="7371" w:type="dxa"/>
            <w:tcBorders>
              <w:top w:val="single" w:sz="12" w:space="0" w:color="auto"/>
              <w:bottom w:val="single" w:sz="12" w:space="0" w:color="auto"/>
            </w:tcBorders>
          </w:tcPr>
          <w:p w:rsidR="002B339E" w:rsidRPr="00AF6BA3" w:rsidRDefault="002B339E" w:rsidP="002B339E">
            <w:pPr>
              <w:spacing w:before="240"/>
              <w:jc w:val="both"/>
              <w:rPr>
                <w:rFonts w:ascii="Times New Roman" w:hAnsi="Times New Roman" w:cs="Times New Roman"/>
                <w:sz w:val="28"/>
                <w:szCs w:val="28"/>
              </w:rPr>
            </w:pPr>
            <w:r>
              <w:rPr>
                <w:rFonts w:ascii="Times New Roman" w:hAnsi="Times New Roman" w:cs="Times New Roman"/>
                <w:sz w:val="28"/>
                <w:szCs w:val="28"/>
              </w:rPr>
              <w:t xml:space="preserve">Р. Енисей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набережная возле БКЗ)</w:t>
            </w:r>
          </w:p>
        </w:tc>
      </w:tr>
    </w:tbl>
    <w:p w:rsidR="002B339E" w:rsidRPr="005931CD" w:rsidRDefault="002B339E" w:rsidP="002B339E">
      <w:pPr>
        <w:spacing w:before="240" w:after="0"/>
        <w:ind w:left="-284"/>
        <w:jc w:val="both"/>
        <w:rPr>
          <w:rFonts w:ascii="Times New Roman" w:hAnsi="Times New Roman" w:cs="Times New Roman"/>
          <w:b/>
          <w:sz w:val="30"/>
          <w:szCs w:val="30"/>
        </w:rPr>
      </w:pPr>
      <w:r w:rsidRPr="005931CD">
        <w:rPr>
          <w:rFonts w:ascii="Times New Roman" w:hAnsi="Times New Roman" w:cs="Times New Roman"/>
          <w:b/>
          <w:sz w:val="30"/>
          <w:szCs w:val="30"/>
        </w:rPr>
        <w:t>День 2 (24.06.2019)</w:t>
      </w:r>
    </w:p>
    <w:p w:rsidR="002B339E" w:rsidRPr="00273A57" w:rsidRDefault="002B339E" w:rsidP="002B339E">
      <w:pPr>
        <w:spacing w:before="240" w:after="0"/>
        <w:ind w:left="-284"/>
        <w:jc w:val="both"/>
        <w:rPr>
          <w:rFonts w:ascii="Times New Roman" w:hAnsi="Times New Roman" w:cs="Times New Roman"/>
          <w:b/>
          <w:sz w:val="28"/>
          <w:szCs w:val="28"/>
        </w:rPr>
      </w:pPr>
      <w:r w:rsidRPr="00273A57">
        <w:rPr>
          <w:rFonts w:ascii="Times New Roman" w:hAnsi="Times New Roman" w:cs="Times New Roman"/>
          <w:b/>
          <w:sz w:val="28"/>
          <w:szCs w:val="28"/>
        </w:rPr>
        <w:t>Первый этап бактериологического исследования. Посев исследуемого материала на питательные среды</w:t>
      </w:r>
    </w:p>
    <w:p w:rsidR="002B339E" w:rsidRPr="00AF6BA3" w:rsidRDefault="002B339E" w:rsidP="002B339E">
      <w:pPr>
        <w:spacing w:before="240" w:after="0"/>
        <w:ind w:left="-284"/>
        <w:jc w:val="both"/>
        <w:rPr>
          <w:rFonts w:ascii="Times New Roman" w:hAnsi="Times New Roman" w:cs="Times New Roman"/>
          <w:sz w:val="28"/>
          <w:szCs w:val="28"/>
        </w:rPr>
      </w:pPr>
      <w:r w:rsidRPr="00AF6BA3">
        <w:rPr>
          <w:rFonts w:ascii="Times New Roman" w:hAnsi="Times New Roman" w:cs="Times New Roman"/>
          <w:sz w:val="28"/>
          <w:szCs w:val="28"/>
        </w:rPr>
        <w:t>Приготовили питательные среды (Эндо и МПА по 100 мл.)</w:t>
      </w:r>
      <w:proofErr w:type="gramStart"/>
      <w:r w:rsidRPr="00AF6BA3">
        <w:rPr>
          <w:rFonts w:ascii="Times New Roman" w:hAnsi="Times New Roman" w:cs="Times New Roman"/>
          <w:sz w:val="28"/>
          <w:szCs w:val="28"/>
        </w:rPr>
        <w:t>.</w:t>
      </w:r>
      <w:proofErr w:type="gramEnd"/>
      <w:r w:rsidRPr="00AF6BA3">
        <w:rPr>
          <w:rFonts w:ascii="Times New Roman" w:hAnsi="Times New Roman" w:cs="Times New Roman"/>
          <w:sz w:val="28"/>
          <w:szCs w:val="28"/>
        </w:rPr>
        <w:t xml:space="preserve"> </w:t>
      </w:r>
      <w:proofErr w:type="gramStart"/>
      <w:r w:rsidRPr="00AF6BA3">
        <w:rPr>
          <w:rFonts w:ascii="Times New Roman" w:hAnsi="Times New Roman" w:cs="Times New Roman"/>
          <w:sz w:val="28"/>
          <w:szCs w:val="28"/>
        </w:rPr>
        <w:t>п</w:t>
      </w:r>
      <w:proofErr w:type="gramEnd"/>
      <w:r w:rsidRPr="00AF6BA3">
        <w:rPr>
          <w:rFonts w:ascii="Times New Roman" w:hAnsi="Times New Roman" w:cs="Times New Roman"/>
          <w:sz w:val="28"/>
          <w:szCs w:val="28"/>
        </w:rPr>
        <w:t xml:space="preserve">ри разлитии сред по чашкам Петри были произведены ошибки, </w:t>
      </w:r>
      <w:r w:rsidR="00273A57">
        <w:rPr>
          <w:rFonts w:ascii="Times New Roman" w:hAnsi="Times New Roman" w:cs="Times New Roman"/>
          <w:sz w:val="28"/>
          <w:szCs w:val="28"/>
        </w:rPr>
        <w:t xml:space="preserve">при разлитии по чашкам Петри среда попала на крышку, что нарушает стерильность, </w:t>
      </w:r>
      <w:r w:rsidRPr="00AF6BA3">
        <w:rPr>
          <w:rFonts w:ascii="Times New Roman" w:hAnsi="Times New Roman" w:cs="Times New Roman"/>
          <w:sz w:val="28"/>
          <w:szCs w:val="28"/>
        </w:rPr>
        <w:t>варили вторую порцию сред.</w:t>
      </w:r>
    </w:p>
    <w:p w:rsidR="002B339E" w:rsidRPr="00F004C7" w:rsidRDefault="002B339E" w:rsidP="002B339E">
      <w:pPr>
        <w:spacing w:before="240" w:after="0"/>
        <w:ind w:left="-284"/>
        <w:jc w:val="both"/>
        <w:rPr>
          <w:rFonts w:ascii="Times New Roman" w:hAnsi="Times New Roman" w:cs="Times New Roman"/>
          <w:b/>
          <w:sz w:val="28"/>
          <w:szCs w:val="28"/>
        </w:rPr>
      </w:pPr>
      <w:r w:rsidRPr="00F004C7">
        <w:rPr>
          <w:rFonts w:ascii="Times New Roman" w:hAnsi="Times New Roman" w:cs="Times New Roman"/>
          <w:b/>
          <w:sz w:val="28"/>
          <w:szCs w:val="28"/>
        </w:rPr>
        <w:lastRenderedPageBreak/>
        <w:t>Этапы повеса материала в чашки Петри с помощью шпателя:</w:t>
      </w:r>
    </w:p>
    <w:p w:rsidR="002B339E" w:rsidRPr="00AF6BA3" w:rsidRDefault="002B339E" w:rsidP="002B339E">
      <w:pPr>
        <w:pStyle w:val="a3"/>
        <w:numPr>
          <w:ilvl w:val="0"/>
          <w:numId w:val="19"/>
        </w:numPr>
        <w:spacing w:before="240" w:after="0" w:line="276" w:lineRule="auto"/>
        <w:ind w:left="-284"/>
        <w:jc w:val="both"/>
        <w:rPr>
          <w:rFonts w:ascii="Times New Roman" w:hAnsi="Times New Roman" w:cs="Times New Roman"/>
          <w:sz w:val="28"/>
          <w:szCs w:val="28"/>
        </w:rPr>
      </w:pPr>
      <w:r w:rsidRPr="00AF6BA3">
        <w:rPr>
          <w:rFonts w:ascii="Times New Roman" w:hAnsi="Times New Roman" w:cs="Times New Roman"/>
          <w:sz w:val="28"/>
          <w:szCs w:val="28"/>
        </w:rPr>
        <w:t>Приготовить рабочий стол</w:t>
      </w:r>
    </w:p>
    <w:p w:rsidR="002B339E" w:rsidRPr="00273A57" w:rsidRDefault="002B339E" w:rsidP="00273A57">
      <w:pPr>
        <w:pStyle w:val="a3"/>
        <w:numPr>
          <w:ilvl w:val="0"/>
          <w:numId w:val="19"/>
        </w:numPr>
        <w:spacing w:before="240" w:after="0" w:line="276" w:lineRule="auto"/>
        <w:ind w:left="-284"/>
        <w:jc w:val="both"/>
        <w:rPr>
          <w:rFonts w:ascii="Times New Roman" w:hAnsi="Times New Roman" w:cs="Times New Roman"/>
          <w:sz w:val="28"/>
          <w:szCs w:val="28"/>
        </w:rPr>
      </w:pPr>
      <w:proofErr w:type="gramStart"/>
      <w:r w:rsidRPr="00AF6BA3">
        <w:rPr>
          <w:rFonts w:ascii="Times New Roman" w:hAnsi="Times New Roman" w:cs="Times New Roman"/>
          <w:sz w:val="28"/>
          <w:szCs w:val="28"/>
        </w:rPr>
        <w:t>Сварили</w:t>
      </w:r>
      <w:proofErr w:type="gramEnd"/>
      <w:r w:rsidRPr="00AF6BA3">
        <w:rPr>
          <w:rFonts w:ascii="Times New Roman" w:hAnsi="Times New Roman" w:cs="Times New Roman"/>
          <w:sz w:val="28"/>
          <w:szCs w:val="28"/>
        </w:rPr>
        <w:t xml:space="preserve"> и остуди </w:t>
      </w:r>
      <w:proofErr w:type="spellStart"/>
      <w:r w:rsidR="00F004C7">
        <w:rPr>
          <w:rFonts w:ascii="Times New Roman" w:hAnsi="Times New Roman" w:cs="Times New Roman"/>
          <w:sz w:val="28"/>
          <w:szCs w:val="28"/>
        </w:rPr>
        <w:t>а</w:t>
      </w:r>
      <w:r w:rsidRPr="00AF6BA3">
        <w:rPr>
          <w:rFonts w:ascii="Times New Roman" w:hAnsi="Times New Roman" w:cs="Times New Roman"/>
          <w:sz w:val="28"/>
          <w:szCs w:val="28"/>
        </w:rPr>
        <w:t>гар</w:t>
      </w:r>
      <w:proofErr w:type="spellEnd"/>
    </w:p>
    <w:p w:rsidR="002B339E" w:rsidRPr="00AF6BA3" w:rsidRDefault="002B339E" w:rsidP="002B339E">
      <w:pPr>
        <w:pStyle w:val="a3"/>
        <w:numPr>
          <w:ilvl w:val="0"/>
          <w:numId w:val="19"/>
        </w:numPr>
        <w:spacing w:before="240" w:after="0" w:line="276" w:lineRule="auto"/>
        <w:ind w:left="-284"/>
        <w:jc w:val="both"/>
        <w:rPr>
          <w:rFonts w:ascii="Times New Roman" w:hAnsi="Times New Roman" w:cs="Times New Roman"/>
          <w:sz w:val="28"/>
          <w:szCs w:val="28"/>
        </w:rPr>
      </w:pPr>
      <w:r w:rsidRPr="00AF6BA3">
        <w:rPr>
          <w:rFonts w:ascii="Times New Roman" w:hAnsi="Times New Roman" w:cs="Times New Roman"/>
          <w:sz w:val="28"/>
          <w:szCs w:val="28"/>
        </w:rPr>
        <w:t>Подготовили воду, опустили шпатель в спирт, подожгли спиртовку, промаркировали чашки Петри</w:t>
      </w:r>
    </w:p>
    <w:p w:rsidR="002B339E" w:rsidRPr="00AF6BA3" w:rsidRDefault="002B339E" w:rsidP="002B339E">
      <w:pPr>
        <w:pStyle w:val="a3"/>
        <w:numPr>
          <w:ilvl w:val="0"/>
          <w:numId w:val="19"/>
        </w:numPr>
        <w:spacing w:before="240" w:after="0" w:line="276" w:lineRule="auto"/>
        <w:ind w:left="-284"/>
        <w:jc w:val="both"/>
        <w:rPr>
          <w:rFonts w:ascii="Times New Roman" w:hAnsi="Times New Roman" w:cs="Times New Roman"/>
          <w:sz w:val="28"/>
          <w:szCs w:val="28"/>
        </w:rPr>
      </w:pPr>
      <w:r w:rsidRPr="00AF6BA3">
        <w:rPr>
          <w:rFonts w:ascii="Times New Roman" w:hAnsi="Times New Roman" w:cs="Times New Roman"/>
          <w:sz w:val="28"/>
          <w:szCs w:val="28"/>
        </w:rPr>
        <w:t>С помощью стерильной пипетки капнули 1 каплю материала на среду</w:t>
      </w:r>
      <w:proofErr w:type="gramStart"/>
      <w:r w:rsidRPr="00AF6BA3">
        <w:rPr>
          <w:rFonts w:ascii="Times New Roman" w:hAnsi="Times New Roman" w:cs="Times New Roman"/>
          <w:sz w:val="28"/>
          <w:szCs w:val="28"/>
        </w:rPr>
        <w:t xml:space="preserve"> Э</w:t>
      </w:r>
      <w:proofErr w:type="gramEnd"/>
      <w:r w:rsidRPr="00AF6BA3">
        <w:rPr>
          <w:rFonts w:ascii="Times New Roman" w:hAnsi="Times New Roman" w:cs="Times New Roman"/>
          <w:sz w:val="28"/>
          <w:szCs w:val="28"/>
        </w:rPr>
        <w:t>ндо, 0,1 мл на МПА</w:t>
      </w:r>
    </w:p>
    <w:p w:rsidR="002B339E" w:rsidRPr="00AF6BA3" w:rsidRDefault="002B339E" w:rsidP="002B339E">
      <w:pPr>
        <w:pStyle w:val="a3"/>
        <w:numPr>
          <w:ilvl w:val="0"/>
          <w:numId w:val="19"/>
        </w:numPr>
        <w:spacing w:before="240" w:after="0" w:line="276" w:lineRule="auto"/>
        <w:ind w:left="-284"/>
        <w:jc w:val="both"/>
        <w:rPr>
          <w:rFonts w:ascii="Times New Roman" w:hAnsi="Times New Roman" w:cs="Times New Roman"/>
          <w:sz w:val="28"/>
          <w:szCs w:val="28"/>
        </w:rPr>
      </w:pPr>
      <w:r w:rsidRPr="00AF6BA3">
        <w:rPr>
          <w:rFonts w:ascii="Times New Roman" w:hAnsi="Times New Roman" w:cs="Times New Roman"/>
          <w:sz w:val="28"/>
          <w:szCs w:val="28"/>
        </w:rPr>
        <w:t xml:space="preserve">Шпатель обожгли на спиртовки, затем аккуратными круговыми движениями втираем воду в </w:t>
      </w:r>
      <w:proofErr w:type="spellStart"/>
      <w:r w:rsidRPr="00AF6BA3">
        <w:rPr>
          <w:rFonts w:ascii="Times New Roman" w:hAnsi="Times New Roman" w:cs="Times New Roman"/>
          <w:sz w:val="28"/>
          <w:szCs w:val="28"/>
        </w:rPr>
        <w:t>огар</w:t>
      </w:r>
      <w:proofErr w:type="spellEnd"/>
      <w:proofErr w:type="gramStart"/>
      <w:r w:rsidRPr="00AF6BA3">
        <w:rPr>
          <w:rFonts w:ascii="Times New Roman" w:hAnsi="Times New Roman" w:cs="Times New Roman"/>
          <w:sz w:val="28"/>
          <w:szCs w:val="28"/>
        </w:rPr>
        <w:t xml:space="preserve"> Э</w:t>
      </w:r>
      <w:proofErr w:type="gramEnd"/>
      <w:r w:rsidRPr="00AF6BA3">
        <w:rPr>
          <w:rFonts w:ascii="Times New Roman" w:hAnsi="Times New Roman" w:cs="Times New Roman"/>
          <w:sz w:val="28"/>
          <w:szCs w:val="28"/>
        </w:rPr>
        <w:t>ндо</w:t>
      </w:r>
    </w:p>
    <w:p w:rsidR="002B339E" w:rsidRPr="00AF6BA3" w:rsidRDefault="002B339E" w:rsidP="002B339E">
      <w:pPr>
        <w:pStyle w:val="a3"/>
        <w:numPr>
          <w:ilvl w:val="0"/>
          <w:numId w:val="19"/>
        </w:numPr>
        <w:spacing w:before="240" w:after="0" w:line="276" w:lineRule="auto"/>
        <w:ind w:left="-284"/>
        <w:jc w:val="both"/>
        <w:rPr>
          <w:rFonts w:ascii="Times New Roman" w:hAnsi="Times New Roman" w:cs="Times New Roman"/>
          <w:sz w:val="28"/>
          <w:szCs w:val="28"/>
        </w:rPr>
      </w:pPr>
      <w:r w:rsidRPr="00AF6BA3">
        <w:rPr>
          <w:rFonts w:ascii="Times New Roman" w:hAnsi="Times New Roman" w:cs="Times New Roman"/>
          <w:sz w:val="28"/>
          <w:szCs w:val="28"/>
        </w:rPr>
        <w:t>Опустить шпатель в спирт, обжечь и втереть материал в МПА</w:t>
      </w:r>
    </w:p>
    <w:p w:rsidR="002B339E" w:rsidRPr="00AF6BA3" w:rsidRDefault="002B339E" w:rsidP="002B339E">
      <w:pPr>
        <w:pStyle w:val="a3"/>
        <w:numPr>
          <w:ilvl w:val="0"/>
          <w:numId w:val="19"/>
        </w:numPr>
        <w:spacing w:before="240" w:after="0" w:line="276" w:lineRule="auto"/>
        <w:ind w:left="-284"/>
        <w:jc w:val="both"/>
        <w:rPr>
          <w:rFonts w:ascii="Times New Roman" w:hAnsi="Times New Roman" w:cs="Times New Roman"/>
          <w:sz w:val="28"/>
          <w:szCs w:val="28"/>
        </w:rPr>
      </w:pPr>
      <w:r w:rsidRPr="00AF6BA3">
        <w:rPr>
          <w:rFonts w:ascii="Times New Roman" w:hAnsi="Times New Roman" w:cs="Times New Roman"/>
          <w:sz w:val="28"/>
          <w:szCs w:val="28"/>
        </w:rPr>
        <w:t>Перевернули чашки Петри и поставили в термостат на 24 ч.</w:t>
      </w:r>
    </w:p>
    <w:p w:rsidR="002B339E" w:rsidRPr="005931CD" w:rsidRDefault="002B339E" w:rsidP="002B339E">
      <w:pPr>
        <w:spacing w:before="240" w:after="0"/>
        <w:ind w:left="-284"/>
        <w:jc w:val="both"/>
        <w:rPr>
          <w:rFonts w:ascii="Times New Roman" w:hAnsi="Times New Roman" w:cs="Times New Roman"/>
          <w:b/>
          <w:sz w:val="30"/>
          <w:szCs w:val="30"/>
        </w:rPr>
      </w:pPr>
      <w:r w:rsidRPr="005931CD">
        <w:rPr>
          <w:rFonts w:ascii="Times New Roman" w:hAnsi="Times New Roman" w:cs="Times New Roman"/>
          <w:b/>
          <w:sz w:val="30"/>
          <w:szCs w:val="30"/>
        </w:rPr>
        <w:t>День 3 (25.06.2019)</w:t>
      </w:r>
    </w:p>
    <w:p w:rsidR="002B339E" w:rsidRPr="00F004C7" w:rsidRDefault="002B339E" w:rsidP="002B339E">
      <w:pPr>
        <w:spacing w:before="240" w:after="0"/>
        <w:ind w:left="-284"/>
        <w:jc w:val="both"/>
        <w:rPr>
          <w:rFonts w:ascii="Times New Roman" w:hAnsi="Times New Roman" w:cs="Times New Roman"/>
          <w:b/>
          <w:sz w:val="28"/>
          <w:szCs w:val="28"/>
        </w:rPr>
      </w:pPr>
      <w:r w:rsidRPr="00F004C7">
        <w:rPr>
          <w:rFonts w:ascii="Times New Roman" w:hAnsi="Times New Roman" w:cs="Times New Roman"/>
          <w:b/>
          <w:sz w:val="28"/>
          <w:szCs w:val="28"/>
        </w:rPr>
        <w:t>2 этап бактериологического исследования</w:t>
      </w:r>
    </w:p>
    <w:p w:rsidR="002B339E" w:rsidRDefault="002B339E" w:rsidP="002B339E">
      <w:pPr>
        <w:spacing w:before="240" w:after="0"/>
        <w:ind w:left="-284"/>
        <w:jc w:val="both"/>
        <w:rPr>
          <w:rFonts w:ascii="Times New Roman" w:hAnsi="Times New Roman" w:cs="Times New Roman"/>
          <w:sz w:val="28"/>
          <w:szCs w:val="28"/>
        </w:rPr>
      </w:pPr>
      <w:r w:rsidRPr="00AF6BA3">
        <w:rPr>
          <w:rFonts w:ascii="Times New Roman" w:hAnsi="Times New Roman" w:cs="Times New Roman"/>
          <w:sz w:val="28"/>
          <w:szCs w:val="28"/>
        </w:rPr>
        <w:t xml:space="preserve">Изучаю морфологические свойства выросших колоний. Изучение </w:t>
      </w:r>
      <w:proofErr w:type="spellStart"/>
      <w:r w:rsidRPr="00AF6BA3">
        <w:rPr>
          <w:rFonts w:ascii="Times New Roman" w:hAnsi="Times New Roman" w:cs="Times New Roman"/>
          <w:sz w:val="28"/>
          <w:szCs w:val="28"/>
        </w:rPr>
        <w:t>культуральных</w:t>
      </w:r>
      <w:proofErr w:type="spellEnd"/>
      <w:r w:rsidRPr="00AF6BA3">
        <w:rPr>
          <w:rFonts w:ascii="Times New Roman" w:hAnsi="Times New Roman" w:cs="Times New Roman"/>
          <w:sz w:val="28"/>
          <w:szCs w:val="28"/>
        </w:rPr>
        <w:t xml:space="preserve"> свойств. Посев бактерий, для </w:t>
      </w:r>
      <w:proofErr w:type="spellStart"/>
      <w:r w:rsidRPr="00AF6BA3">
        <w:rPr>
          <w:rFonts w:ascii="Times New Roman" w:hAnsi="Times New Roman" w:cs="Times New Roman"/>
          <w:sz w:val="28"/>
          <w:szCs w:val="28"/>
        </w:rPr>
        <w:t>вывидения</w:t>
      </w:r>
      <w:proofErr w:type="spellEnd"/>
      <w:r w:rsidRPr="00AF6BA3">
        <w:rPr>
          <w:rFonts w:ascii="Times New Roman" w:hAnsi="Times New Roman" w:cs="Times New Roman"/>
          <w:sz w:val="28"/>
          <w:szCs w:val="28"/>
        </w:rPr>
        <w:t xml:space="preserve"> чистой культуры.</w:t>
      </w:r>
    </w:p>
    <w:p w:rsidR="00273A57" w:rsidRPr="00AF6BA3" w:rsidRDefault="00273A57" w:rsidP="002B339E">
      <w:pPr>
        <w:spacing w:before="240" w:after="0"/>
        <w:ind w:left="-284"/>
        <w:jc w:val="both"/>
        <w:rPr>
          <w:rFonts w:ascii="Times New Roman" w:hAnsi="Times New Roman" w:cs="Times New Roman"/>
          <w:sz w:val="28"/>
          <w:szCs w:val="28"/>
        </w:rPr>
      </w:pPr>
      <w:r>
        <w:rPr>
          <w:rFonts w:ascii="Times New Roman" w:hAnsi="Times New Roman" w:cs="Times New Roman"/>
          <w:sz w:val="28"/>
          <w:szCs w:val="28"/>
        </w:rPr>
        <w:t>В таблице 3 представлены результаты посева пробы воды из водоемов.</w:t>
      </w:r>
    </w:p>
    <w:p w:rsidR="002B339E" w:rsidRPr="00AF6BA3" w:rsidRDefault="002B339E" w:rsidP="002B339E">
      <w:pPr>
        <w:spacing w:before="240" w:after="0"/>
        <w:ind w:left="-284"/>
        <w:jc w:val="right"/>
        <w:rPr>
          <w:rFonts w:ascii="Times New Roman" w:hAnsi="Times New Roman" w:cs="Times New Roman"/>
          <w:sz w:val="28"/>
          <w:szCs w:val="28"/>
        </w:rPr>
      </w:pPr>
      <w:r w:rsidRPr="00AF6BA3">
        <w:rPr>
          <w:rFonts w:ascii="Times New Roman" w:hAnsi="Times New Roman" w:cs="Times New Roman"/>
          <w:sz w:val="28"/>
          <w:szCs w:val="28"/>
        </w:rPr>
        <w:t>Таблица 3</w:t>
      </w:r>
    </w:p>
    <w:p w:rsidR="002B339E" w:rsidRPr="005931CD" w:rsidRDefault="002B339E" w:rsidP="002B339E">
      <w:pPr>
        <w:spacing w:before="240" w:after="0"/>
        <w:ind w:left="-284"/>
        <w:jc w:val="center"/>
        <w:rPr>
          <w:rFonts w:ascii="Times New Roman" w:hAnsi="Times New Roman" w:cs="Times New Roman"/>
          <w:b/>
          <w:sz w:val="28"/>
          <w:szCs w:val="28"/>
        </w:rPr>
      </w:pPr>
      <w:r w:rsidRPr="005931CD">
        <w:rPr>
          <w:rFonts w:ascii="Times New Roman" w:hAnsi="Times New Roman" w:cs="Times New Roman"/>
          <w:b/>
          <w:sz w:val="28"/>
          <w:szCs w:val="28"/>
        </w:rPr>
        <w:t>Наличие и характер роста бактерий на средах МПА и</w:t>
      </w:r>
      <w:proofErr w:type="gramStart"/>
      <w:r w:rsidRPr="005931CD">
        <w:rPr>
          <w:rFonts w:ascii="Times New Roman" w:hAnsi="Times New Roman" w:cs="Times New Roman"/>
          <w:b/>
          <w:sz w:val="28"/>
          <w:szCs w:val="28"/>
        </w:rPr>
        <w:t xml:space="preserve"> Э</w:t>
      </w:r>
      <w:proofErr w:type="gramEnd"/>
      <w:r w:rsidRPr="005931CD">
        <w:rPr>
          <w:rFonts w:ascii="Times New Roman" w:hAnsi="Times New Roman" w:cs="Times New Roman"/>
          <w:b/>
          <w:sz w:val="28"/>
          <w:szCs w:val="28"/>
        </w:rPr>
        <w:t>ндо</w:t>
      </w:r>
    </w:p>
    <w:tbl>
      <w:tblPr>
        <w:tblStyle w:val="a5"/>
        <w:tblW w:w="9387" w:type="dxa"/>
        <w:tblInd w:w="360" w:type="dxa"/>
        <w:tblLook w:val="04A0" w:firstRow="1" w:lastRow="0" w:firstColumn="1" w:lastColumn="0" w:noHBand="0" w:noVBand="1"/>
      </w:tblPr>
      <w:tblGrid>
        <w:gridCol w:w="599"/>
        <w:gridCol w:w="3544"/>
        <w:gridCol w:w="2765"/>
        <w:gridCol w:w="2479"/>
      </w:tblGrid>
      <w:tr w:rsidR="002B339E" w:rsidRPr="00AF6BA3" w:rsidTr="00273A57">
        <w:tc>
          <w:tcPr>
            <w:tcW w:w="599" w:type="dxa"/>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w:t>
            </w:r>
          </w:p>
        </w:tc>
        <w:tc>
          <w:tcPr>
            <w:tcW w:w="3544" w:type="dxa"/>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Название водоема</w:t>
            </w:r>
          </w:p>
        </w:tc>
        <w:tc>
          <w:tcPr>
            <w:tcW w:w="2765" w:type="dxa"/>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МПА</w:t>
            </w:r>
          </w:p>
        </w:tc>
        <w:tc>
          <w:tcPr>
            <w:tcW w:w="2479" w:type="dxa"/>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Эндо</w:t>
            </w:r>
          </w:p>
        </w:tc>
      </w:tr>
      <w:tr w:rsidR="002B339E" w:rsidRPr="00AF6BA3" w:rsidTr="00273A57">
        <w:tc>
          <w:tcPr>
            <w:tcW w:w="599" w:type="dxa"/>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1</w:t>
            </w:r>
          </w:p>
        </w:tc>
        <w:tc>
          <w:tcPr>
            <w:tcW w:w="3544" w:type="dxa"/>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 xml:space="preserve">р. </w:t>
            </w:r>
            <w:proofErr w:type="spellStart"/>
            <w:r w:rsidRPr="00AF6BA3">
              <w:rPr>
                <w:rFonts w:ascii="Times New Roman" w:hAnsi="Times New Roman" w:cs="Times New Roman"/>
                <w:sz w:val="28"/>
                <w:szCs w:val="28"/>
              </w:rPr>
              <w:t>Кача</w:t>
            </w:r>
            <w:proofErr w:type="spellEnd"/>
          </w:p>
        </w:tc>
        <w:tc>
          <w:tcPr>
            <w:tcW w:w="2765" w:type="dxa"/>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Небольшое к-во</w:t>
            </w:r>
          </w:p>
        </w:tc>
        <w:tc>
          <w:tcPr>
            <w:tcW w:w="2479" w:type="dxa"/>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Обильный рост</w:t>
            </w:r>
          </w:p>
        </w:tc>
      </w:tr>
      <w:tr w:rsidR="002B339E" w:rsidRPr="00AF6BA3" w:rsidTr="00273A57">
        <w:tc>
          <w:tcPr>
            <w:tcW w:w="599" w:type="dxa"/>
            <w:vAlign w:val="center"/>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2</w:t>
            </w:r>
          </w:p>
        </w:tc>
        <w:tc>
          <w:tcPr>
            <w:tcW w:w="3544" w:type="dxa"/>
            <w:vAlign w:val="center"/>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р. Енисей</w:t>
            </w:r>
          </w:p>
        </w:tc>
        <w:tc>
          <w:tcPr>
            <w:tcW w:w="2765" w:type="dxa"/>
            <w:vAlign w:val="center"/>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Незначительное к-во</w:t>
            </w:r>
          </w:p>
        </w:tc>
        <w:tc>
          <w:tcPr>
            <w:tcW w:w="2479" w:type="dxa"/>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Кишечной палочки в пробе не обнаружено</w:t>
            </w:r>
          </w:p>
        </w:tc>
      </w:tr>
      <w:tr w:rsidR="002B339E" w:rsidRPr="00AF6BA3" w:rsidTr="00273A57">
        <w:tc>
          <w:tcPr>
            <w:tcW w:w="599" w:type="dxa"/>
            <w:vAlign w:val="center"/>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3</w:t>
            </w:r>
          </w:p>
        </w:tc>
        <w:tc>
          <w:tcPr>
            <w:tcW w:w="3544" w:type="dxa"/>
            <w:vAlign w:val="center"/>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Р. Енисей</w:t>
            </w:r>
          </w:p>
        </w:tc>
        <w:tc>
          <w:tcPr>
            <w:tcW w:w="2765" w:type="dxa"/>
            <w:vAlign w:val="center"/>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Незначительное к-во</w:t>
            </w:r>
          </w:p>
        </w:tc>
        <w:tc>
          <w:tcPr>
            <w:tcW w:w="2479" w:type="dxa"/>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Единичные колонии</w:t>
            </w:r>
          </w:p>
        </w:tc>
      </w:tr>
      <w:tr w:rsidR="002B339E" w:rsidRPr="00AF6BA3" w:rsidTr="00273A57">
        <w:tc>
          <w:tcPr>
            <w:tcW w:w="599" w:type="dxa"/>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4</w:t>
            </w:r>
          </w:p>
        </w:tc>
        <w:tc>
          <w:tcPr>
            <w:tcW w:w="3544" w:type="dxa"/>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Р. Енисей</w:t>
            </w:r>
          </w:p>
        </w:tc>
        <w:tc>
          <w:tcPr>
            <w:tcW w:w="2765" w:type="dxa"/>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Единичные колонии</w:t>
            </w:r>
          </w:p>
        </w:tc>
        <w:tc>
          <w:tcPr>
            <w:tcW w:w="2479" w:type="dxa"/>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Единственное</w:t>
            </w:r>
          </w:p>
        </w:tc>
      </w:tr>
      <w:tr w:rsidR="002B339E" w:rsidRPr="00AF6BA3" w:rsidTr="00273A57">
        <w:tc>
          <w:tcPr>
            <w:tcW w:w="599" w:type="dxa"/>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5</w:t>
            </w:r>
          </w:p>
        </w:tc>
        <w:tc>
          <w:tcPr>
            <w:tcW w:w="3544" w:type="dxa"/>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Р. Енисей</w:t>
            </w:r>
          </w:p>
        </w:tc>
        <w:tc>
          <w:tcPr>
            <w:tcW w:w="2765" w:type="dxa"/>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Сплошной рост</w:t>
            </w:r>
          </w:p>
        </w:tc>
        <w:tc>
          <w:tcPr>
            <w:tcW w:w="2479" w:type="dxa"/>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Сплошной рост</w:t>
            </w:r>
          </w:p>
        </w:tc>
      </w:tr>
      <w:tr w:rsidR="002B339E" w:rsidRPr="00AF6BA3" w:rsidTr="00273A57">
        <w:tc>
          <w:tcPr>
            <w:tcW w:w="599" w:type="dxa"/>
            <w:vAlign w:val="center"/>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6</w:t>
            </w:r>
          </w:p>
        </w:tc>
        <w:tc>
          <w:tcPr>
            <w:tcW w:w="3544" w:type="dxa"/>
            <w:vAlign w:val="center"/>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Р. Енисей</w:t>
            </w:r>
          </w:p>
        </w:tc>
        <w:tc>
          <w:tcPr>
            <w:tcW w:w="2765" w:type="dxa"/>
            <w:vAlign w:val="center"/>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Обильный рост</w:t>
            </w:r>
          </w:p>
        </w:tc>
        <w:tc>
          <w:tcPr>
            <w:tcW w:w="2479" w:type="dxa"/>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Кишечной палочки нет</w:t>
            </w:r>
          </w:p>
        </w:tc>
      </w:tr>
      <w:tr w:rsidR="002B339E" w:rsidRPr="00AF6BA3" w:rsidTr="00273A57">
        <w:trPr>
          <w:trHeight w:val="619"/>
        </w:trPr>
        <w:tc>
          <w:tcPr>
            <w:tcW w:w="599" w:type="dxa"/>
            <w:vAlign w:val="center"/>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7</w:t>
            </w:r>
          </w:p>
        </w:tc>
        <w:tc>
          <w:tcPr>
            <w:tcW w:w="3544" w:type="dxa"/>
            <w:vAlign w:val="center"/>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Р. Енисей</w:t>
            </w:r>
          </w:p>
        </w:tc>
        <w:tc>
          <w:tcPr>
            <w:tcW w:w="2765" w:type="dxa"/>
            <w:vAlign w:val="center"/>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Обильный рост</w:t>
            </w:r>
          </w:p>
        </w:tc>
        <w:tc>
          <w:tcPr>
            <w:tcW w:w="2479" w:type="dxa"/>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Кишечная палочка не обнаружена</w:t>
            </w:r>
          </w:p>
        </w:tc>
      </w:tr>
      <w:tr w:rsidR="002B339E" w:rsidRPr="00AF6BA3" w:rsidTr="00273A57">
        <w:trPr>
          <w:trHeight w:val="592"/>
        </w:trPr>
        <w:tc>
          <w:tcPr>
            <w:tcW w:w="599" w:type="dxa"/>
            <w:vAlign w:val="center"/>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8</w:t>
            </w:r>
          </w:p>
        </w:tc>
        <w:tc>
          <w:tcPr>
            <w:tcW w:w="3544" w:type="dxa"/>
            <w:vAlign w:val="center"/>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Р. Енисей</w:t>
            </w:r>
          </w:p>
        </w:tc>
        <w:tc>
          <w:tcPr>
            <w:tcW w:w="2765" w:type="dxa"/>
            <w:vAlign w:val="center"/>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Небольшое к-во</w:t>
            </w:r>
          </w:p>
        </w:tc>
        <w:tc>
          <w:tcPr>
            <w:tcW w:w="2479" w:type="dxa"/>
            <w:vAlign w:val="center"/>
          </w:tcPr>
          <w:p w:rsidR="002B339E" w:rsidRPr="00AF6BA3" w:rsidRDefault="002B339E" w:rsidP="002B339E">
            <w:pPr>
              <w:ind w:left="-284"/>
              <w:jc w:val="center"/>
              <w:rPr>
                <w:rFonts w:ascii="Times New Roman" w:hAnsi="Times New Roman" w:cs="Times New Roman"/>
                <w:sz w:val="28"/>
                <w:szCs w:val="28"/>
              </w:rPr>
            </w:pPr>
            <w:r w:rsidRPr="00AF6BA3">
              <w:rPr>
                <w:rFonts w:ascii="Times New Roman" w:hAnsi="Times New Roman" w:cs="Times New Roman"/>
                <w:sz w:val="28"/>
                <w:szCs w:val="28"/>
              </w:rPr>
              <w:t>Сплошной рост</w:t>
            </w:r>
          </w:p>
        </w:tc>
      </w:tr>
    </w:tbl>
    <w:p w:rsidR="002B339E" w:rsidRPr="00AF6BA3" w:rsidRDefault="002B339E" w:rsidP="002B339E">
      <w:pPr>
        <w:spacing w:after="0"/>
        <w:ind w:left="-284"/>
        <w:jc w:val="center"/>
        <w:rPr>
          <w:rFonts w:ascii="Times New Roman" w:hAnsi="Times New Roman" w:cs="Times New Roman"/>
          <w:sz w:val="28"/>
          <w:szCs w:val="28"/>
        </w:rPr>
      </w:pPr>
    </w:p>
    <w:p w:rsidR="002B339E" w:rsidRPr="00AF6BA3" w:rsidRDefault="002B339E" w:rsidP="002B339E">
      <w:pPr>
        <w:spacing w:after="0"/>
        <w:ind w:left="-284"/>
        <w:jc w:val="both"/>
        <w:rPr>
          <w:rFonts w:ascii="Times New Roman" w:hAnsi="Times New Roman" w:cs="Times New Roman"/>
          <w:sz w:val="28"/>
          <w:szCs w:val="28"/>
        </w:rPr>
      </w:pPr>
      <w:r w:rsidRPr="00AF6BA3">
        <w:rPr>
          <w:rFonts w:ascii="Times New Roman" w:hAnsi="Times New Roman" w:cs="Times New Roman"/>
          <w:sz w:val="28"/>
          <w:szCs w:val="28"/>
        </w:rPr>
        <w:t xml:space="preserve">В результате проведения исследования было выявлено, что менее всего кишечной палочки находится в районе о. </w:t>
      </w:r>
      <w:proofErr w:type="spellStart"/>
      <w:r w:rsidRPr="00AF6BA3">
        <w:rPr>
          <w:rFonts w:ascii="Times New Roman" w:hAnsi="Times New Roman" w:cs="Times New Roman"/>
          <w:sz w:val="28"/>
          <w:szCs w:val="28"/>
        </w:rPr>
        <w:t>Татышева</w:t>
      </w:r>
      <w:proofErr w:type="spellEnd"/>
      <w:r w:rsidRPr="00AF6BA3">
        <w:rPr>
          <w:rFonts w:ascii="Times New Roman" w:hAnsi="Times New Roman" w:cs="Times New Roman"/>
          <w:sz w:val="28"/>
          <w:szCs w:val="28"/>
        </w:rPr>
        <w:t xml:space="preserve"> со стороны левого берега и в районе торгового центра «Красноярье». Самым загрязненным местом оказалась вода из района БКЗ и набережной. В р. </w:t>
      </w:r>
      <w:proofErr w:type="spellStart"/>
      <w:r w:rsidRPr="00AF6BA3">
        <w:rPr>
          <w:rFonts w:ascii="Times New Roman" w:hAnsi="Times New Roman" w:cs="Times New Roman"/>
          <w:sz w:val="28"/>
          <w:szCs w:val="28"/>
        </w:rPr>
        <w:t>Кача</w:t>
      </w:r>
      <w:proofErr w:type="spellEnd"/>
      <w:r w:rsidRPr="00AF6BA3">
        <w:rPr>
          <w:rFonts w:ascii="Times New Roman" w:hAnsi="Times New Roman" w:cs="Times New Roman"/>
          <w:sz w:val="28"/>
          <w:szCs w:val="28"/>
        </w:rPr>
        <w:t xml:space="preserve"> вода оказалась малозагрязненной.</w:t>
      </w:r>
    </w:p>
    <w:p w:rsidR="002B339E" w:rsidRDefault="002B339E">
      <w:pPr>
        <w:rPr>
          <w:rFonts w:ascii="Times New Roman" w:eastAsia="Times New Roman" w:hAnsi="Times New Roman" w:cs="Times New Roman"/>
          <w:sz w:val="28"/>
          <w:szCs w:val="28"/>
          <w:lang w:eastAsia="ru-RU"/>
        </w:rPr>
      </w:pPr>
    </w:p>
    <w:p w:rsidR="002B339E" w:rsidRPr="00AF6BA3" w:rsidRDefault="002B339E" w:rsidP="002B339E">
      <w:pPr>
        <w:spacing w:before="240" w:after="0"/>
        <w:ind w:left="-284"/>
        <w:jc w:val="both"/>
        <w:rPr>
          <w:rFonts w:ascii="Times New Roman" w:hAnsi="Times New Roman" w:cs="Times New Roman"/>
          <w:sz w:val="28"/>
          <w:szCs w:val="28"/>
        </w:rPr>
      </w:pPr>
      <w:r w:rsidRPr="00AF6BA3">
        <w:rPr>
          <w:rFonts w:ascii="Times New Roman" w:hAnsi="Times New Roman" w:cs="Times New Roman"/>
          <w:sz w:val="28"/>
          <w:szCs w:val="28"/>
        </w:rPr>
        <w:t xml:space="preserve">При осмотре </w:t>
      </w:r>
      <w:r w:rsidR="000252C1">
        <w:rPr>
          <w:rFonts w:ascii="Times New Roman" w:hAnsi="Times New Roman" w:cs="Times New Roman"/>
          <w:sz w:val="28"/>
          <w:szCs w:val="28"/>
        </w:rPr>
        <w:t xml:space="preserve">посевов, которые произведены из пробы воды на о. </w:t>
      </w:r>
      <w:proofErr w:type="spellStart"/>
      <w:r w:rsidR="000252C1">
        <w:rPr>
          <w:rFonts w:ascii="Times New Roman" w:hAnsi="Times New Roman" w:cs="Times New Roman"/>
          <w:sz w:val="28"/>
          <w:szCs w:val="28"/>
        </w:rPr>
        <w:t>Татышева</w:t>
      </w:r>
      <w:proofErr w:type="spellEnd"/>
      <w:r w:rsidR="000252C1">
        <w:rPr>
          <w:rFonts w:ascii="Times New Roman" w:hAnsi="Times New Roman" w:cs="Times New Roman"/>
          <w:sz w:val="28"/>
          <w:szCs w:val="28"/>
        </w:rPr>
        <w:t xml:space="preserve"> </w:t>
      </w:r>
      <w:r w:rsidRPr="00AF6BA3">
        <w:rPr>
          <w:rFonts w:ascii="Times New Roman" w:hAnsi="Times New Roman" w:cs="Times New Roman"/>
          <w:sz w:val="28"/>
          <w:szCs w:val="28"/>
        </w:rPr>
        <w:t>видно, что на среде</w:t>
      </w:r>
      <w:proofErr w:type="gramStart"/>
      <w:r w:rsidRPr="00AF6BA3">
        <w:rPr>
          <w:rFonts w:ascii="Times New Roman" w:hAnsi="Times New Roman" w:cs="Times New Roman"/>
          <w:sz w:val="28"/>
          <w:szCs w:val="28"/>
        </w:rPr>
        <w:t xml:space="preserve"> Э</w:t>
      </w:r>
      <w:proofErr w:type="gramEnd"/>
      <w:r w:rsidRPr="00AF6BA3">
        <w:rPr>
          <w:rFonts w:ascii="Times New Roman" w:hAnsi="Times New Roman" w:cs="Times New Roman"/>
          <w:sz w:val="28"/>
          <w:szCs w:val="28"/>
        </w:rPr>
        <w:t>ндо роста бактерий нет, что говорит об отсутствии кишечной палочки.</w:t>
      </w:r>
    </w:p>
    <w:p w:rsidR="002B339E" w:rsidRPr="00AF6BA3" w:rsidRDefault="002B339E" w:rsidP="002B339E">
      <w:pPr>
        <w:spacing w:after="0" w:line="240" w:lineRule="auto"/>
        <w:ind w:left="-284"/>
        <w:jc w:val="both"/>
        <w:rPr>
          <w:rFonts w:ascii="Times New Roman" w:hAnsi="Times New Roman" w:cs="Times New Roman"/>
          <w:sz w:val="28"/>
          <w:szCs w:val="28"/>
        </w:rPr>
      </w:pPr>
      <w:r w:rsidRPr="00AF6BA3">
        <w:rPr>
          <w:rFonts w:ascii="Times New Roman" w:hAnsi="Times New Roman" w:cs="Times New Roman"/>
          <w:sz w:val="28"/>
          <w:szCs w:val="28"/>
        </w:rPr>
        <w:t>На среде МПА виден незначительный рост колоний</w:t>
      </w:r>
      <w:r w:rsidR="009F254F">
        <w:rPr>
          <w:rFonts w:ascii="Times New Roman" w:hAnsi="Times New Roman" w:cs="Times New Roman"/>
          <w:sz w:val="28"/>
          <w:szCs w:val="28"/>
        </w:rPr>
        <w:t xml:space="preserve"> (рисунок 1)</w:t>
      </w:r>
      <w:r w:rsidRPr="00AF6BA3">
        <w:rPr>
          <w:rFonts w:ascii="Times New Roman" w:hAnsi="Times New Roman" w:cs="Times New Roman"/>
          <w:sz w:val="28"/>
          <w:szCs w:val="28"/>
        </w:rPr>
        <w:t>.</w:t>
      </w:r>
    </w:p>
    <w:p w:rsidR="002B339E" w:rsidRPr="00AF6BA3" w:rsidRDefault="002B339E" w:rsidP="002B339E">
      <w:pPr>
        <w:spacing w:after="0" w:line="240" w:lineRule="auto"/>
        <w:jc w:val="both"/>
        <w:rPr>
          <w:rFonts w:ascii="Times New Roman" w:hAnsi="Times New Roman" w:cs="Times New Roman"/>
          <w:sz w:val="28"/>
          <w:szCs w:val="28"/>
        </w:rPr>
      </w:pPr>
      <w:r w:rsidRPr="00AF6BA3">
        <w:rPr>
          <w:rFonts w:ascii="Times New Roman" w:hAnsi="Times New Roman" w:cs="Times New Roman"/>
          <w:noProof/>
          <w:sz w:val="28"/>
          <w:szCs w:val="28"/>
          <w:lang w:eastAsia="ru-RU"/>
        </w:rPr>
        <w:drawing>
          <wp:inline distT="0" distB="0" distL="0" distR="0">
            <wp:extent cx="3016059" cy="4021305"/>
            <wp:effectExtent l="514350" t="0" r="508191" b="0"/>
            <wp:docPr id="8" name="Рисунок 7" descr="IMG-20190625-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625-WA0001.jpg"/>
                    <pic:cNvPicPr/>
                  </pic:nvPicPr>
                  <pic:blipFill>
                    <a:blip r:embed="rId10" cstate="print"/>
                    <a:stretch>
                      <a:fillRect/>
                    </a:stretch>
                  </pic:blipFill>
                  <pic:spPr>
                    <a:xfrm rot="16200000">
                      <a:off x="0" y="0"/>
                      <a:ext cx="3018022" cy="4019107"/>
                    </a:xfrm>
                    <a:prstGeom prst="rect">
                      <a:avLst/>
                    </a:prstGeom>
                  </pic:spPr>
                </pic:pic>
              </a:graphicData>
            </a:graphic>
          </wp:inline>
        </w:drawing>
      </w:r>
    </w:p>
    <w:p w:rsidR="002B339E" w:rsidRPr="00AF6BA3" w:rsidRDefault="002B339E" w:rsidP="002B339E">
      <w:pPr>
        <w:spacing w:after="0" w:line="240" w:lineRule="auto"/>
        <w:jc w:val="both"/>
        <w:rPr>
          <w:rFonts w:ascii="Times New Roman" w:hAnsi="Times New Roman" w:cs="Times New Roman"/>
          <w:sz w:val="28"/>
          <w:szCs w:val="28"/>
        </w:rPr>
      </w:pPr>
      <w:r w:rsidRPr="00AF6BA3">
        <w:rPr>
          <w:rFonts w:ascii="Times New Roman" w:hAnsi="Times New Roman" w:cs="Times New Roman"/>
          <w:sz w:val="28"/>
          <w:szCs w:val="28"/>
        </w:rPr>
        <w:t>Рисунок 1 – чашки Петри с посевом на средах МПА и</w:t>
      </w:r>
      <w:proofErr w:type="gramStart"/>
      <w:r w:rsidRPr="00AF6BA3">
        <w:rPr>
          <w:rFonts w:ascii="Times New Roman" w:hAnsi="Times New Roman" w:cs="Times New Roman"/>
          <w:sz w:val="28"/>
          <w:szCs w:val="28"/>
        </w:rPr>
        <w:t xml:space="preserve"> Э</w:t>
      </w:r>
      <w:proofErr w:type="gramEnd"/>
      <w:r w:rsidRPr="00AF6BA3">
        <w:rPr>
          <w:rFonts w:ascii="Times New Roman" w:hAnsi="Times New Roman" w:cs="Times New Roman"/>
          <w:sz w:val="28"/>
          <w:szCs w:val="28"/>
        </w:rPr>
        <w:t>ндо</w:t>
      </w:r>
    </w:p>
    <w:p w:rsidR="002B339E" w:rsidRPr="00AF6BA3" w:rsidRDefault="002B339E" w:rsidP="002B339E">
      <w:pPr>
        <w:spacing w:before="240" w:after="0" w:line="240" w:lineRule="auto"/>
        <w:ind w:left="-284"/>
        <w:jc w:val="both"/>
        <w:rPr>
          <w:rFonts w:ascii="Times New Roman" w:hAnsi="Times New Roman" w:cs="Times New Roman"/>
          <w:sz w:val="28"/>
          <w:szCs w:val="28"/>
        </w:rPr>
      </w:pPr>
      <w:r w:rsidRPr="00AF6BA3">
        <w:rPr>
          <w:rFonts w:ascii="Times New Roman" w:hAnsi="Times New Roman" w:cs="Times New Roman"/>
          <w:sz w:val="28"/>
          <w:szCs w:val="28"/>
        </w:rPr>
        <w:t xml:space="preserve">Далее  определила </w:t>
      </w:r>
      <w:proofErr w:type="spellStart"/>
      <w:r w:rsidRPr="00AF6BA3">
        <w:rPr>
          <w:rFonts w:ascii="Times New Roman" w:hAnsi="Times New Roman" w:cs="Times New Roman"/>
          <w:sz w:val="28"/>
          <w:szCs w:val="28"/>
        </w:rPr>
        <w:t>культуральные</w:t>
      </w:r>
      <w:proofErr w:type="spellEnd"/>
      <w:r w:rsidRPr="00AF6BA3">
        <w:rPr>
          <w:rFonts w:ascii="Times New Roman" w:hAnsi="Times New Roman" w:cs="Times New Roman"/>
          <w:sz w:val="28"/>
          <w:szCs w:val="28"/>
        </w:rPr>
        <w:t xml:space="preserve"> свойства изолированной колони</w:t>
      </w:r>
      <w:r w:rsidR="009F254F">
        <w:rPr>
          <w:rFonts w:ascii="Times New Roman" w:hAnsi="Times New Roman" w:cs="Times New Roman"/>
          <w:sz w:val="28"/>
          <w:szCs w:val="28"/>
        </w:rPr>
        <w:t>и (рисунок 2)</w:t>
      </w:r>
      <w:r w:rsidRPr="00AF6BA3">
        <w:rPr>
          <w:rFonts w:ascii="Times New Roman" w:hAnsi="Times New Roman" w:cs="Times New Roman"/>
          <w:sz w:val="28"/>
          <w:szCs w:val="28"/>
        </w:rPr>
        <w:t xml:space="preserve"> </w:t>
      </w:r>
    </w:p>
    <w:p w:rsidR="002B339E" w:rsidRPr="00AF6BA3" w:rsidRDefault="002B339E" w:rsidP="002B339E">
      <w:pPr>
        <w:pStyle w:val="a3"/>
        <w:numPr>
          <w:ilvl w:val="0"/>
          <w:numId w:val="20"/>
        </w:numPr>
        <w:spacing w:after="0" w:line="240" w:lineRule="auto"/>
        <w:ind w:left="-284" w:hanging="22"/>
        <w:jc w:val="both"/>
        <w:rPr>
          <w:rFonts w:ascii="Times New Roman" w:hAnsi="Times New Roman" w:cs="Times New Roman"/>
          <w:sz w:val="28"/>
          <w:szCs w:val="28"/>
        </w:rPr>
      </w:pPr>
      <w:r w:rsidRPr="00AF6BA3">
        <w:rPr>
          <w:rFonts w:ascii="Times New Roman" w:hAnsi="Times New Roman" w:cs="Times New Roman"/>
          <w:sz w:val="28"/>
          <w:szCs w:val="28"/>
        </w:rPr>
        <w:t>Форма - правильная</w:t>
      </w:r>
    </w:p>
    <w:p w:rsidR="002B339E" w:rsidRPr="00AF6BA3" w:rsidRDefault="002B339E" w:rsidP="002B339E">
      <w:pPr>
        <w:pStyle w:val="a3"/>
        <w:numPr>
          <w:ilvl w:val="0"/>
          <w:numId w:val="20"/>
        </w:numPr>
        <w:spacing w:before="240" w:after="0" w:line="240" w:lineRule="auto"/>
        <w:ind w:left="-284" w:hanging="22"/>
        <w:jc w:val="both"/>
        <w:rPr>
          <w:rFonts w:ascii="Times New Roman" w:hAnsi="Times New Roman" w:cs="Times New Roman"/>
          <w:sz w:val="28"/>
          <w:szCs w:val="28"/>
        </w:rPr>
      </w:pPr>
      <w:r w:rsidRPr="00AF6BA3">
        <w:rPr>
          <w:rFonts w:ascii="Times New Roman" w:hAnsi="Times New Roman" w:cs="Times New Roman"/>
          <w:sz w:val="28"/>
          <w:szCs w:val="28"/>
        </w:rPr>
        <w:t>Размер - 1 мм</w:t>
      </w:r>
    </w:p>
    <w:p w:rsidR="002B339E" w:rsidRPr="00AF6BA3" w:rsidRDefault="002B339E" w:rsidP="002B339E">
      <w:pPr>
        <w:pStyle w:val="a3"/>
        <w:numPr>
          <w:ilvl w:val="0"/>
          <w:numId w:val="20"/>
        </w:numPr>
        <w:spacing w:before="240" w:after="0" w:line="240" w:lineRule="auto"/>
        <w:ind w:left="-284" w:hanging="22"/>
        <w:jc w:val="both"/>
        <w:rPr>
          <w:rFonts w:ascii="Times New Roman" w:hAnsi="Times New Roman" w:cs="Times New Roman"/>
          <w:sz w:val="28"/>
          <w:szCs w:val="28"/>
        </w:rPr>
      </w:pPr>
      <w:r w:rsidRPr="00AF6BA3">
        <w:rPr>
          <w:rFonts w:ascii="Times New Roman" w:hAnsi="Times New Roman" w:cs="Times New Roman"/>
          <w:sz w:val="28"/>
          <w:szCs w:val="28"/>
        </w:rPr>
        <w:t>Цвет - желтый</w:t>
      </w:r>
    </w:p>
    <w:p w:rsidR="002B339E" w:rsidRPr="00AF6BA3" w:rsidRDefault="002B339E" w:rsidP="002B339E">
      <w:pPr>
        <w:pStyle w:val="a3"/>
        <w:numPr>
          <w:ilvl w:val="0"/>
          <w:numId w:val="20"/>
        </w:numPr>
        <w:spacing w:before="240" w:after="0" w:line="240" w:lineRule="auto"/>
        <w:ind w:left="-284" w:hanging="22"/>
        <w:jc w:val="both"/>
        <w:rPr>
          <w:rFonts w:ascii="Times New Roman" w:hAnsi="Times New Roman" w:cs="Times New Roman"/>
          <w:sz w:val="28"/>
          <w:szCs w:val="28"/>
        </w:rPr>
      </w:pPr>
      <w:r w:rsidRPr="00AF6BA3">
        <w:rPr>
          <w:rFonts w:ascii="Times New Roman" w:hAnsi="Times New Roman" w:cs="Times New Roman"/>
          <w:sz w:val="28"/>
          <w:szCs w:val="28"/>
        </w:rPr>
        <w:t xml:space="preserve">Профиль - </w:t>
      </w:r>
      <w:proofErr w:type="gramStart"/>
      <w:r w:rsidRPr="00AF6BA3">
        <w:rPr>
          <w:rFonts w:ascii="Times New Roman" w:hAnsi="Times New Roman" w:cs="Times New Roman"/>
          <w:sz w:val="28"/>
          <w:szCs w:val="28"/>
        </w:rPr>
        <w:t>плоская</w:t>
      </w:r>
      <w:proofErr w:type="gramEnd"/>
    </w:p>
    <w:p w:rsidR="002B339E" w:rsidRPr="00AF6BA3" w:rsidRDefault="002B339E" w:rsidP="002B339E">
      <w:pPr>
        <w:pStyle w:val="a3"/>
        <w:numPr>
          <w:ilvl w:val="0"/>
          <w:numId w:val="20"/>
        </w:numPr>
        <w:spacing w:before="240" w:after="0" w:line="240" w:lineRule="auto"/>
        <w:ind w:left="-284" w:hanging="22"/>
        <w:jc w:val="both"/>
        <w:rPr>
          <w:rFonts w:ascii="Times New Roman" w:hAnsi="Times New Roman" w:cs="Times New Roman"/>
          <w:sz w:val="28"/>
          <w:szCs w:val="28"/>
        </w:rPr>
      </w:pPr>
      <w:r w:rsidRPr="00AF6BA3">
        <w:rPr>
          <w:rFonts w:ascii="Times New Roman" w:hAnsi="Times New Roman" w:cs="Times New Roman"/>
          <w:sz w:val="28"/>
          <w:szCs w:val="28"/>
        </w:rPr>
        <w:t>Поверхность - гладкая</w:t>
      </w:r>
    </w:p>
    <w:p w:rsidR="002B339E" w:rsidRPr="00AF6BA3" w:rsidRDefault="002B339E" w:rsidP="002B339E">
      <w:pPr>
        <w:pStyle w:val="a3"/>
        <w:numPr>
          <w:ilvl w:val="0"/>
          <w:numId w:val="20"/>
        </w:numPr>
        <w:spacing w:before="240" w:after="0" w:line="240" w:lineRule="auto"/>
        <w:ind w:left="-284" w:hanging="22"/>
        <w:jc w:val="both"/>
        <w:rPr>
          <w:rFonts w:ascii="Times New Roman" w:hAnsi="Times New Roman" w:cs="Times New Roman"/>
          <w:sz w:val="28"/>
          <w:szCs w:val="28"/>
        </w:rPr>
      </w:pPr>
      <w:r w:rsidRPr="00AF6BA3">
        <w:rPr>
          <w:rFonts w:ascii="Times New Roman" w:hAnsi="Times New Roman" w:cs="Times New Roman"/>
          <w:sz w:val="28"/>
          <w:szCs w:val="28"/>
        </w:rPr>
        <w:t xml:space="preserve">Характер края - </w:t>
      </w:r>
      <w:proofErr w:type="gramStart"/>
      <w:r w:rsidRPr="00AF6BA3">
        <w:rPr>
          <w:rFonts w:ascii="Times New Roman" w:hAnsi="Times New Roman" w:cs="Times New Roman"/>
          <w:sz w:val="28"/>
          <w:szCs w:val="28"/>
        </w:rPr>
        <w:t>ровная</w:t>
      </w:r>
      <w:proofErr w:type="gramEnd"/>
    </w:p>
    <w:p w:rsidR="002B339E" w:rsidRPr="00AF6BA3" w:rsidRDefault="002B339E" w:rsidP="002B339E">
      <w:pPr>
        <w:pStyle w:val="a3"/>
        <w:numPr>
          <w:ilvl w:val="0"/>
          <w:numId w:val="20"/>
        </w:numPr>
        <w:spacing w:before="240" w:after="0" w:line="240" w:lineRule="auto"/>
        <w:ind w:left="-284" w:hanging="22"/>
        <w:jc w:val="both"/>
        <w:rPr>
          <w:rFonts w:ascii="Times New Roman" w:hAnsi="Times New Roman" w:cs="Times New Roman"/>
          <w:sz w:val="28"/>
          <w:szCs w:val="28"/>
        </w:rPr>
      </w:pPr>
      <w:r w:rsidRPr="00AF6BA3">
        <w:rPr>
          <w:rFonts w:ascii="Times New Roman" w:hAnsi="Times New Roman" w:cs="Times New Roman"/>
          <w:sz w:val="28"/>
          <w:szCs w:val="28"/>
        </w:rPr>
        <w:t>Прозрачность – непрозрачная</w:t>
      </w:r>
    </w:p>
    <w:p w:rsidR="002B339E" w:rsidRPr="00AF6BA3" w:rsidRDefault="002B339E" w:rsidP="002B339E">
      <w:pPr>
        <w:pStyle w:val="a3"/>
        <w:spacing w:before="240" w:after="0" w:line="240" w:lineRule="auto"/>
        <w:ind w:left="22"/>
        <w:jc w:val="both"/>
        <w:rPr>
          <w:rFonts w:ascii="Times New Roman" w:hAnsi="Times New Roman" w:cs="Times New Roman"/>
          <w:sz w:val="28"/>
          <w:szCs w:val="28"/>
        </w:rPr>
      </w:pPr>
      <w:r w:rsidRPr="00AF6BA3">
        <w:rPr>
          <w:rFonts w:ascii="Times New Roman" w:hAnsi="Times New Roman" w:cs="Times New Roman"/>
          <w:noProof/>
          <w:sz w:val="28"/>
          <w:szCs w:val="28"/>
          <w:lang w:eastAsia="ru-RU"/>
        </w:rPr>
        <w:lastRenderedPageBreak/>
        <w:drawing>
          <wp:inline distT="0" distB="0" distL="0" distR="0" wp14:anchorId="16329AD6" wp14:editId="2E6AB845">
            <wp:extent cx="2124075" cy="2404049"/>
            <wp:effectExtent l="0" t="0" r="0" b="0"/>
            <wp:docPr id="9" name="Рисунок 8" descr="IMG-20190625-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625-WA0002.jpg"/>
                    <pic:cNvPicPr/>
                  </pic:nvPicPr>
                  <pic:blipFill>
                    <a:blip r:embed="rId11" cstate="print"/>
                    <a:srcRect b="15216"/>
                    <a:stretch>
                      <a:fillRect/>
                    </a:stretch>
                  </pic:blipFill>
                  <pic:spPr>
                    <a:xfrm>
                      <a:off x="0" y="0"/>
                      <a:ext cx="2124075" cy="2404049"/>
                    </a:xfrm>
                    <a:prstGeom prst="rect">
                      <a:avLst/>
                    </a:prstGeom>
                  </pic:spPr>
                </pic:pic>
              </a:graphicData>
            </a:graphic>
          </wp:inline>
        </w:drawing>
      </w:r>
    </w:p>
    <w:p w:rsidR="002B339E" w:rsidRPr="00AF6BA3" w:rsidRDefault="002B339E" w:rsidP="002B339E">
      <w:pPr>
        <w:pStyle w:val="a3"/>
        <w:spacing w:before="240" w:after="0" w:line="240" w:lineRule="auto"/>
        <w:ind w:left="22"/>
        <w:jc w:val="both"/>
        <w:rPr>
          <w:rFonts w:ascii="Times New Roman" w:hAnsi="Times New Roman" w:cs="Times New Roman"/>
          <w:sz w:val="28"/>
          <w:szCs w:val="28"/>
        </w:rPr>
      </w:pPr>
      <w:r w:rsidRPr="00AF6BA3">
        <w:rPr>
          <w:rFonts w:ascii="Times New Roman" w:hAnsi="Times New Roman" w:cs="Times New Roman"/>
          <w:sz w:val="28"/>
          <w:szCs w:val="28"/>
        </w:rPr>
        <w:t xml:space="preserve">Рисунок 2 – изолированная колония для определения </w:t>
      </w:r>
      <w:proofErr w:type="spellStart"/>
      <w:r w:rsidRPr="00AF6BA3">
        <w:rPr>
          <w:rFonts w:ascii="Times New Roman" w:hAnsi="Times New Roman" w:cs="Times New Roman"/>
          <w:sz w:val="28"/>
          <w:szCs w:val="28"/>
        </w:rPr>
        <w:t>культуральных</w:t>
      </w:r>
      <w:proofErr w:type="spellEnd"/>
      <w:r w:rsidRPr="00AF6BA3">
        <w:rPr>
          <w:rFonts w:ascii="Times New Roman" w:hAnsi="Times New Roman" w:cs="Times New Roman"/>
          <w:sz w:val="28"/>
          <w:szCs w:val="28"/>
        </w:rPr>
        <w:t xml:space="preserve"> свойств</w:t>
      </w:r>
    </w:p>
    <w:p w:rsidR="002B339E" w:rsidRPr="00AF6BA3" w:rsidRDefault="002B339E" w:rsidP="002B339E">
      <w:pPr>
        <w:spacing w:before="240" w:after="0" w:line="240" w:lineRule="auto"/>
        <w:ind w:left="-284"/>
        <w:jc w:val="both"/>
        <w:rPr>
          <w:rFonts w:ascii="Times New Roman" w:hAnsi="Times New Roman" w:cs="Times New Roman"/>
          <w:sz w:val="28"/>
          <w:szCs w:val="28"/>
        </w:rPr>
      </w:pPr>
      <w:r w:rsidRPr="00AF6BA3">
        <w:rPr>
          <w:rFonts w:ascii="Times New Roman" w:hAnsi="Times New Roman" w:cs="Times New Roman"/>
          <w:sz w:val="28"/>
          <w:szCs w:val="28"/>
        </w:rPr>
        <w:t xml:space="preserve">После провела окраску бактерий по </w:t>
      </w:r>
      <w:proofErr w:type="spellStart"/>
      <w:r w:rsidRPr="00AF6BA3">
        <w:rPr>
          <w:rFonts w:ascii="Times New Roman" w:hAnsi="Times New Roman" w:cs="Times New Roman"/>
          <w:sz w:val="28"/>
          <w:szCs w:val="28"/>
        </w:rPr>
        <w:t>Граму</w:t>
      </w:r>
      <w:proofErr w:type="spellEnd"/>
    </w:p>
    <w:p w:rsidR="002B339E" w:rsidRPr="00273A57" w:rsidRDefault="002B339E" w:rsidP="002B339E">
      <w:pPr>
        <w:spacing w:before="240" w:after="0" w:line="240" w:lineRule="auto"/>
        <w:ind w:left="-284"/>
        <w:jc w:val="both"/>
        <w:rPr>
          <w:rFonts w:ascii="Times New Roman" w:hAnsi="Times New Roman" w:cs="Times New Roman"/>
          <w:b/>
          <w:sz w:val="28"/>
          <w:szCs w:val="28"/>
        </w:rPr>
      </w:pPr>
      <w:r w:rsidRPr="00273A57">
        <w:rPr>
          <w:rFonts w:ascii="Times New Roman" w:hAnsi="Times New Roman" w:cs="Times New Roman"/>
          <w:b/>
          <w:sz w:val="28"/>
          <w:szCs w:val="28"/>
        </w:rPr>
        <w:t xml:space="preserve">Методика окраски по </w:t>
      </w:r>
      <w:proofErr w:type="spellStart"/>
      <w:r w:rsidRPr="00273A57">
        <w:rPr>
          <w:rFonts w:ascii="Times New Roman" w:hAnsi="Times New Roman" w:cs="Times New Roman"/>
          <w:b/>
          <w:sz w:val="28"/>
          <w:szCs w:val="28"/>
        </w:rPr>
        <w:t>Граму</w:t>
      </w:r>
      <w:proofErr w:type="spellEnd"/>
    </w:p>
    <w:p w:rsidR="002B339E" w:rsidRPr="00AF6BA3" w:rsidRDefault="002B339E" w:rsidP="002B339E">
      <w:pPr>
        <w:pStyle w:val="a4"/>
        <w:numPr>
          <w:ilvl w:val="0"/>
          <w:numId w:val="21"/>
        </w:numPr>
        <w:tabs>
          <w:tab w:val="clear" w:pos="720"/>
          <w:tab w:val="num" w:pos="-142"/>
        </w:tabs>
        <w:ind w:left="-142" w:hanging="142"/>
        <w:jc w:val="both"/>
        <w:rPr>
          <w:color w:val="000000"/>
          <w:sz w:val="28"/>
          <w:szCs w:val="28"/>
        </w:rPr>
      </w:pPr>
      <w:r w:rsidRPr="00AF6BA3">
        <w:rPr>
          <w:color w:val="000000"/>
          <w:sz w:val="28"/>
          <w:szCs w:val="28"/>
        </w:rPr>
        <w:t>Приготовить фиксированный мазок</w:t>
      </w:r>
    </w:p>
    <w:p w:rsidR="002B339E" w:rsidRPr="00AF6BA3" w:rsidRDefault="002B339E" w:rsidP="002B339E">
      <w:pPr>
        <w:pStyle w:val="a4"/>
        <w:numPr>
          <w:ilvl w:val="0"/>
          <w:numId w:val="21"/>
        </w:numPr>
        <w:tabs>
          <w:tab w:val="clear" w:pos="720"/>
          <w:tab w:val="num" w:pos="-142"/>
        </w:tabs>
        <w:ind w:left="-142" w:hanging="142"/>
        <w:jc w:val="both"/>
        <w:rPr>
          <w:color w:val="000000"/>
          <w:sz w:val="28"/>
          <w:szCs w:val="28"/>
        </w:rPr>
      </w:pPr>
      <w:r w:rsidRPr="00AF6BA3">
        <w:rPr>
          <w:color w:val="000000"/>
          <w:sz w:val="28"/>
          <w:szCs w:val="28"/>
        </w:rPr>
        <w:t xml:space="preserve">окрасить мазок </w:t>
      </w:r>
      <w:proofErr w:type="spellStart"/>
      <w:r w:rsidRPr="00AF6BA3">
        <w:rPr>
          <w:color w:val="000000"/>
          <w:sz w:val="28"/>
          <w:szCs w:val="28"/>
        </w:rPr>
        <w:t>генцианвиолетом</w:t>
      </w:r>
      <w:proofErr w:type="spellEnd"/>
      <w:r w:rsidRPr="00AF6BA3">
        <w:rPr>
          <w:color w:val="000000"/>
          <w:sz w:val="28"/>
          <w:szCs w:val="28"/>
        </w:rPr>
        <w:t xml:space="preserve"> ( 2 </w:t>
      </w:r>
      <w:proofErr w:type="spellStart"/>
      <w:r w:rsidRPr="00AF6BA3">
        <w:rPr>
          <w:color w:val="000000"/>
          <w:sz w:val="28"/>
          <w:szCs w:val="28"/>
        </w:rPr>
        <w:t>минуты</w:t>
      </w:r>
      <w:proofErr w:type="gramStart"/>
      <w:r w:rsidRPr="00AF6BA3">
        <w:rPr>
          <w:color w:val="000000"/>
          <w:sz w:val="28"/>
          <w:szCs w:val="28"/>
        </w:rPr>
        <w:t>,ч</w:t>
      </w:r>
      <w:proofErr w:type="gramEnd"/>
      <w:r w:rsidRPr="00AF6BA3">
        <w:rPr>
          <w:color w:val="000000"/>
          <w:sz w:val="28"/>
          <w:szCs w:val="28"/>
        </w:rPr>
        <w:t>ерез</w:t>
      </w:r>
      <w:proofErr w:type="spellEnd"/>
      <w:r w:rsidRPr="00AF6BA3">
        <w:rPr>
          <w:color w:val="000000"/>
          <w:sz w:val="28"/>
          <w:szCs w:val="28"/>
        </w:rPr>
        <w:t xml:space="preserve"> фильтровальную бумагу);</w:t>
      </w:r>
    </w:p>
    <w:p w:rsidR="002B339E" w:rsidRPr="00AF6BA3" w:rsidRDefault="002B339E" w:rsidP="002B339E">
      <w:pPr>
        <w:pStyle w:val="a4"/>
        <w:numPr>
          <w:ilvl w:val="0"/>
          <w:numId w:val="21"/>
        </w:numPr>
        <w:tabs>
          <w:tab w:val="clear" w:pos="720"/>
          <w:tab w:val="num" w:pos="-142"/>
        </w:tabs>
        <w:ind w:left="-142" w:hanging="142"/>
        <w:jc w:val="both"/>
        <w:rPr>
          <w:color w:val="000000"/>
          <w:sz w:val="28"/>
          <w:szCs w:val="28"/>
        </w:rPr>
      </w:pPr>
      <w:r w:rsidRPr="00AF6BA3">
        <w:rPr>
          <w:color w:val="000000"/>
          <w:sz w:val="28"/>
          <w:szCs w:val="28"/>
        </w:rPr>
        <w:t>бумагу удалить, оставшуюся краску слить;</w:t>
      </w:r>
    </w:p>
    <w:p w:rsidR="002B339E" w:rsidRPr="00AF6BA3" w:rsidRDefault="002B339E" w:rsidP="002B339E">
      <w:pPr>
        <w:pStyle w:val="a4"/>
        <w:numPr>
          <w:ilvl w:val="0"/>
          <w:numId w:val="21"/>
        </w:numPr>
        <w:tabs>
          <w:tab w:val="clear" w:pos="720"/>
          <w:tab w:val="num" w:pos="-142"/>
        </w:tabs>
        <w:ind w:left="-142" w:hanging="142"/>
        <w:jc w:val="both"/>
        <w:rPr>
          <w:color w:val="000000"/>
          <w:sz w:val="28"/>
          <w:szCs w:val="28"/>
        </w:rPr>
      </w:pPr>
      <w:r w:rsidRPr="00AF6BA3">
        <w:rPr>
          <w:color w:val="000000"/>
          <w:sz w:val="28"/>
          <w:szCs w:val="28"/>
        </w:rPr>
        <w:t xml:space="preserve">окрасить мазок раствором </w:t>
      </w:r>
      <w:proofErr w:type="spellStart"/>
      <w:r w:rsidRPr="00AF6BA3">
        <w:rPr>
          <w:color w:val="000000"/>
          <w:sz w:val="28"/>
          <w:szCs w:val="28"/>
        </w:rPr>
        <w:t>Люголя</w:t>
      </w:r>
      <w:proofErr w:type="spellEnd"/>
      <w:r w:rsidRPr="00AF6BA3">
        <w:rPr>
          <w:color w:val="000000"/>
          <w:sz w:val="28"/>
          <w:szCs w:val="28"/>
        </w:rPr>
        <w:t xml:space="preserve"> (1 минута);</w:t>
      </w:r>
    </w:p>
    <w:p w:rsidR="002B339E" w:rsidRPr="00AF6BA3" w:rsidRDefault="002B339E" w:rsidP="002B339E">
      <w:pPr>
        <w:pStyle w:val="a4"/>
        <w:numPr>
          <w:ilvl w:val="0"/>
          <w:numId w:val="21"/>
        </w:numPr>
        <w:tabs>
          <w:tab w:val="clear" w:pos="720"/>
          <w:tab w:val="num" w:pos="-142"/>
        </w:tabs>
        <w:ind w:left="-142" w:hanging="142"/>
        <w:jc w:val="both"/>
        <w:rPr>
          <w:color w:val="000000"/>
          <w:sz w:val="28"/>
          <w:szCs w:val="28"/>
        </w:rPr>
      </w:pPr>
      <w:r w:rsidRPr="00AF6BA3">
        <w:rPr>
          <w:color w:val="000000"/>
          <w:sz w:val="28"/>
          <w:szCs w:val="28"/>
        </w:rPr>
        <w:t xml:space="preserve">раствор </w:t>
      </w:r>
      <w:proofErr w:type="spellStart"/>
      <w:r w:rsidRPr="00AF6BA3">
        <w:rPr>
          <w:color w:val="000000"/>
          <w:sz w:val="28"/>
          <w:szCs w:val="28"/>
        </w:rPr>
        <w:t>Люголя</w:t>
      </w:r>
      <w:proofErr w:type="spellEnd"/>
      <w:r w:rsidRPr="00AF6BA3">
        <w:rPr>
          <w:color w:val="000000"/>
          <w:sz w:val="28"/>
          <w:szCs w:val="28"/>
        </w:rPr>
        <w:t xml:space="preserve"> слить и нанести несколько капель обесцвечивающего раствора (30 секунд);</w:t>
      </w:r>
    </w:p>
    <w:p w:rsidR="002B339E" w:rsidRPr="00AF6BA3" w:rsidRDefault="002B339E" w:rsidP="002B339E">
      <w:pPr>
        <w:pStyle w:val="a4"/>
        <w:numPr>
          <w:ilvl w:val="0"/>
          <w:numId w:val="21"/>
        </w:numPr>
        <w:tabs>
          <w:tab w:val="clear" w:pos="720"/>
          <w:tab w:val="num" w:pos="-142"/>
        </w:tabs>
        <w:ind w:left="-142" w:hanging="142"/>
        <w:jc w:val="both"/>
        <w:rPr>
          <w:color w:val="000000"/>
          <w:sz w:val="28"/>
          <w:szCs w:val="28"/>
        </w:rPr>
      </w:pPr>
      <w:r w:rsidRPr="00AF6BA3">
        <w:rPr>
          <w:color w:val="000000"/>
          <w:sz w:val="28"/>
          <w:szCs w:val="28"/>
        </w:rPr>
        <w:t>тщательно смыть водой;</w:t>
      </w:r>
    </w:p>
    <w:p w:rsidR="002B339E" w:rsidRPr="00AF6BA3" w:rsidRDefault="002B339E" w:rsidP="002B339E">
      <w:pPr>
        <w:pStyle w:val="a4"/>
        <w:numPr>
          <w:ilvl w:val="0"/>
          <w:numId w:val="21"/>
        </w:numPr>
        <w:tabs>
          <w:tab w:val="clear" w:pos="720"/>
          <w:tab w:val="num" w:pos="-142"/>
        </w:tabs>
        <w:ind w:left="-142" w:hanging="142"/>
        <w:jc w:val="both"/>
        <w:rPr>
          <w:color w:val="000000"/>
          <w:sz w:val="28"/>
          <w:szCs w:val="28"/>
        </w:rPr>
      </w:pPr>
      <w:r w:rsidRPr="00AF6BA3">
        <w:rPr>
          <w:color w:val="000000"/>
          <w:sz w:val="28"/>
          <w:szCs w:val="28"/>
        </w:rPr>
        <w:t>окрасить водным фуксином (2 минуты);</w:t>
      </w:r>
    </w:p>
    <w:p w:rsidR="002B339E" w:rsidRPr="00AF6BA3" w:rsidRDefault="002B339E" w:rsidP="002B339E">
      <w:pPr>
        <w:pStyle w:val="a4"/>
        <w:numPr>
          <w:ilvl w:val="0"/>
          <w:numId w:val="21"/>
        </w:numPr>
        <w:tabs>
          <w:tab w:val="clear" w:pos="720"/>
          <w:tab w:val="num" w:pos="-142"/>
        </w:tabs>
        <w:ind w:left="-142" w:hanging="142"/>
        <w:jc w:val="both"/>
        <w:rPr>
          <w:color w:val="000000"/>
          <w:sz w:val="28"/>
          <w:szCs w:val="28"/>
        </w:rPr>
      </w:pPr>
      <w:r w:rsidRPr="00AF6BA3">
        <w:rPr>
          <w:color w:val="000000"/>
          <w:sz w:val="28"/>
          <w:szCs w:val="28"/>
        </w:rPr>
        <w:t>промыть водой и высушить.</w:t>
      </w:r>
    </w:p>
    <w:p w:rsidR="002B339E" w:rsidRPr="00273A57" w:rsidRDefault="002B339E" w:rsidP="002B339E">
      <w:pPr>
        <w:pStyle w:val="a4"/>
        <w:ind w:left="360"/>
        <w:jc w:val="center"/>
        <w:rPr>
          <w:b/>
          <w:color w:val="000000"/>
          <w:sz w:val="28"/>
          <w:szCs w:val="28"/>
        </w:rPr>
      </w:pPr>
      <w:r w:rsidRPr="00273A57">
        <w:rPr>
          <w:b/>
          <w:color w:val="000000"/>
          <w:sz w:val="28"/>
          <w:szCs w:val="28"/>
        </w:rPr>
        <w:t>Микроскопия</w:t>
      </w:r>
    </w:p>
    <w:p w:rsidR="000252C1" w:rsidRDefault="000252C1" w:rsidP="000252C1">
      <w:pPr>
        <w:pStyle w:val="a3"/>
        <w:spacing w:line="240" w:lineRule="auto"/>
        <w:ind w:left="-284"/>
        <w:jc w:val="both"/>
        <w:rPr>
          <w:rFonts w:ascii="Times New Roman" w:hAnsi="Times New Roman" w:cs="Times New Roman"/>
          <w:sz w:val="28"/>
          <w:szCs w:val="28"/>
        </w:rPr>
      </w:pPr>
      <w:r w:rsidRPr="00AF6BA3">
        <w:rPr>
          <w:noProof/>
          <w:color w:val="000000"/>
          <w:sz w:val="28"/>
          <w:szCs w:val="28"/>
          <w:lang w:eastAsia="ru-RU"/>
        </w:rPr>
        <w:drawing>
          <wp:inline distT="0" distB="0" distL="0" distR="0" wp14:anchorId="19012EE0" wp14:editId="5D7011ED">
            <wp:extent cx="2781300" cy="2868042"/>
            <wp:effectExtent l="0" t="0" r="0" b="0"/>
            <wp:docPr id="10" name="Рисунок 9" descr="IMG-20190625-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625-WA0003.jpg"/>
                    <pic:cNvPicPr/>
                  </pic:nvPicPr>
                  <pic:blipFill>
                    <a:blip r:embed="rId12" cstate="print"/>
                    <a:srcRect l="7906" t="5772" b="22953"/>
                    <a:stretch>
                      <a:fillRect/>
                    </a:stretch>
                  </pic:blipFill>
                  <pic:spPr>
                    <a:xfrm>
                      <a:off x="0" y="0"/>
                      <a:ext cx="2783628" cy="2870442"/>
                    </a:xfrm>
                    <a:prstGeom prst="rect">
                      <a:avLst/>
                    </a:prstGeom>
                  </pic:spPr>
                </pic:pic>
              </a:graphicData>
            </a:graphic>
          </wp:inline>
        </w:drawing>
      </w:r>
      <w:r w:rsidRPr="000252C1">
        <w:rPr>
          <w:rFonts w:ascii="Times New Roman" w:hAnsi="Times New Roman" w:cs="Times New Roman"/>
          <w:sz w:val="28"/>
          <w:szCs w:val="28"/>
        </w:rPr>
        <w:t xml:space="preserve"> </w:t>
      </w:r>
    </w:p>
    <w:p w:rsidR="000252C1" w:rsidRDefault="000252C1" w:rsidP="000252C1">
      <w:pPr>
        <w:pStyle w:val="a3"/>
        <w:spacing w:line="240" w:lineRule="auto"/>
        <w:ind w:left="-284"/>
        <w:jc w:val="both"/>
        <w:rPr>
          <w:rFonts w:ascii="Times New Roman" w:hAnsi="Times New Roman" w:cs="Times New Roman"/>
          <w:sz w:val="28"/>
          <w:szCs w:val="28"/>
        </w:rPr>
      </w:pPr>
      <w:r w:rsidRPr="00AF6BA3">
        <w:rPr>
          <w:rFonts w:ascii="Times New Roman" w:hAnsi="Times New Roman" w:cs="Times New Roman"/>
          <w:sz w:val="28"/>
          <w:szCs w:val="28"/>
        </w:rPr>
        <w:t xml:space="preserve">Рисунок 3 – </w:t>
      </w:r>
      <w:r>
        <w:rPr>
          <w:rFonts w:ascii="Times New Roman" w:hAnsi="Times New Roman" w:cs="Times New Roman"/>
          <w:sz w:val="28"/>
          <w:szCs w:val="28"/>
        </w:rPr>
        <w:t>микроскопия фиксированного мазка</w:t>
      </w:r>
    </w:p>
    <w:p w:rsidR="000252C1" w:rsidRDefault="000252C1" w:rsidP="002B339E">
      <w:pPr>
        <w:pStyle w:val="a4"/>
        <w:spacing w:after="0" w:afterAutospacing="0"/>
        <w:ind w:left="-284"/>
        <w:jc w:val="both"/>
        <w:rPr>
          <w:color w:val="000000"/>
          <w:sz w:val="28"/>
          <w:szCs w:val="28"/>
        </w:rPr>
      </w:pPr>
    </w:p>
    <w:p w:rsidR="002B339E" w:rsidRPr="00AF6BA3" w:rsidRDefault="002B339E" w:rsidP="002B339E">
      <w:pPr>
        <w:pStyle w:val="a4"/>
        <w:spacing w:after="0" w:afterAutospacing="0"/>
        <w:ind w:left="-284"/>
        <w:jc w:val="both"/>
        <w:rPr>
          <w:color w:val="000000"/>
          <w:sz w:val="28"/>
          <w:szCs w:val="28"/>
        </w:rPr>
      </w:pPr>
      <w:r w:rsidRPr="00AF6BA3">
        <w:rPr>
          <w:color w:val="000000"/>
          <w:sz w:val="28"/>
          <w:szCs w:val="28"/>
        </w:rPr>
        <w:lastRenderedPageBreak/>
        <w:t xml:space="preserve">Вывод: при </w:t>
      </w:r>
      <w:proofErr w:type="spellStart"/>
      <w:r w:rsidRPr="00AF6BA3">
        <w:rPr>
          <w:color w:val="000000"/>
          <w:sz w:val="28"/>
          <w:szCs w:val="28"/>
        </w:rPr>
        <w:t>микроскопировании</w:t>
      </w:r>
      <w:proofErr w:type="spellEnd"/>
      <w:r w:rsidRPr="00AF6BA3">
        <w:rPr>
          <w:color w:val="000000"/>
          <w:sz w:val="28"/>
          <w:szCs w:val="28"/>
        </w:rPr>
        <w:t xml:space="preserve"> приготовленного фиксированного мазка, были найдены </w:t>
      </w:r>
      <w:proofErr w:type="spellStart"/>
      <w:proofErr w:type="gramStart"/>
      <w:r w:rsidRPr="00AF6BA3">
        <w:rPr>
          <w:color w:val="000000"/>
          <w:sz w:val="28"/>
          <w:szCs w:val="28"/>
        </w:rPr>
        <w:t>Грам</w:t>
      </w:r>
      <w:proofErr w:type="spellEnd"/>
      <w:proofErr w:type="gramEnd"/>
      <w:r w:rsidRPr="00AF6BA3">
        <w:rPr>
          <w:color w:val="000000"/>
          <w:sz w:val="28"/>
          <w:szCs w:val="28"/>
        </w:rPr>
        <w:t xml:space="preserve"> + </w:t>
      </w:r>
      <w:proofErr w:type="spellStart"/>
      <w:r w:rsidRPr="00AF6BA3">
        <w:rPr>
          <w:color w:val="000000"/>
          <w:sz w:val="28"/>
          <w:szCs w:val="28"/>
        </w:rPr>
        <w:t>палочкие</w:t>
      </w:r>
      <w:proofErr w:type="spellEnd"/>
      <w:r w:rsidRPr="00AF6BA3">
        <w:rPr>
          <w:color w:val="000000"/>
          <w:sz w:val="28"/>
          <w:szCs w:val="28"/>
        </w:rPr>
        <w:t xml:space="preserve">, похожие на </w:t>
      </w:r>
      <w:proofErr w:type="spellStart"/>
      <w:r w:rsidRPr="00AF6BA3">
        <w:rPr>
          <w:color w:val="000000"/>
          <w:sz w:val="28"/>
          <w:szCs w:val="28"/>
        </w:rPr>
        <w:t>клостридии</w:t>
      </w:r>
      <w:proofErr w:type="spellEnd"/>
      <w:r w:rsidRPr="00AF6BA3">
        <w:rPr>
          <w:color w:val="000000"/>
          <w:sz w:val="28"/>
          <w:szCs w:val="28"/>
        </w:rPr>
        <w:t>, находящиеся в единичном поло</w:t>
      </w:r>
      <w:r w:rsidR="00D16681">
        <w:rPr>
          <w:color w:val="000000"/>
          <w:sz w:val="28"/>
          <w:szCs w:val="28"/>
        </w:rPr>
        <w:t>жении или  в небольших цепочках (рисунок 3).</w:t>
      </w:r>
    </w:p>
    <w:p w:rsidR="002B339E" w:rsidRPr="005931CD" w:rsidRDefault="002B339E" w:rsidP="002B339E">
      <w:pPr>
        <w:pStyle w:val="a3"/>
        <w:spacing w:line="240" w:lineRule="auto"/>
        <w:ind w:left="-284"/>
        <w:jc w:val="both"/>
        <w:rPr>
          <w:rFonts w:ascii="Times New Roman" w:hAnsi="Times New Roman" w:cs="Times New Roman"/>
          <w:sz w:val="28"/>
          <w:szCs w:val="28"/>
        </w:rPr>
      </w:pPr>
    </w:p>
    <w:p w:rsidR="002B339E" w:rsidRDefault="002B339E" w:rsidP="002B339E">
      <w:pPr>
        <w:pStyle w:val="a3"/>
        <w:spacing w:before="240" w:line="240" w:lineRule="auto"/>
        <w:ind w:left="-284"/>
        <w:jc w:val="both"/>
        <w:rPr>
          <w:rFonts w:ascii="Times New Roman" w:hAnsi="Times New Roman" w:cs="Times New Roman"/>
          <w:sz w:val="28"/>
          <w:szCs w:val="28"/>
        </w:rPr>
      </w:pPr>
      <w:r w:rsidRPr="00AF6BA3">
        <w:rPr>
          <w:rFonts w:ascii="Times New Roman" w:hAnsi="Times New Roman" w:cs="Times New Roman"/>
          <w:sz w:val="28"/>
          <w:szCs w:val="28"/>
        </w:rPr>
        <w:t>Сварена среда МПА в количестве 100 мл и разлита по пробиркам, для посева бактерий на выведение чистой культуры.</w:t>
      </w:r>
    </w:p>
    <w:p w:rsidR="002B339E" w:rsidRPr="005931CD" w:rsidRDefault="002B339E" w:rsidP="002B339E">
      <w:pPr>
        <w:pStyle w:val="a3"/>
        <w:spacing w:before="240" w:line="240" w:lineRule="auto"/>
        <w:ind w:left="-284"/>
        <w:jc w:val="both"/>
        <w:rPr>
          <w:rFonts w:ascii="Times New Roman" w:hAnsi="Times New Roman" w:cs="Times New Roman"/>
          <w:sz w:val="28"/>
          <w:szCs w:val="28"/>
        </w:rPr>
      </w:pPr>
    </w:p>
    <w:p w:rsidR="002B339E" w:rsidRPr="00AF6BA3" w:rsidRDefault="002B339E" w:rsidP="002B339E">
      <w:pPr>
        <w:pStyle w:val="a3"/>
        <w:spacing w:before="240" w:line="240" w:lineRule="auto"/>
        <w:ind w:left="-284"/>
        <w:jc w:val="both"/>
        <w:rPr>
          <w:rFonts w:ascii="Times New Roman" w:hAnsi="Times New Roman" w:cs="Times New Roman"/>
          <w:sz w:val="28"/>
          <w:szCs w:val="28"/>
        </w:rPr>
      </w:pPr>
      <w:proofErr w:type="gramStart"/>
      <w:r w:rsidRPr="00AF6BA3">
        <w:rPr>
          <w:rFonts w:ascii="Times New Roman" w:hAnsi="Times New Roman" w:cs="Times New Roman"/>
          <w:sz w:val="28"/>
          <w:szCs w:val="28"/>
        </w:rPr>
        <w:t xml:space="preserve">Пересеяла колонию на скошенный </w:t>
      </w:r>
      <w:proofErr w:type="spellStart"/>
      <w:r w:rsidRPr="00AF6BA3">
        <w:rPr>
          <w:rFonts w:ascii="Times New Roman" w:hAnsi="Times New Roman" w:cs="Times New Roman"/>
          <w:sz w:val="28"/>
          <w:szCs w:val="28"/>
        </w:rPr>
        <w:t>агар</w:t>
      </w:r>
      <w:proofErr w:type="spellEnd"/>
      <w:r w:rsidRPr="00AF6BA3">
        <w:rPr>
          <w:rFonts w:ascii="Times New Roman" w:hAnsi="Times New Roman" w:cs="Times New Roman"/>
          <w:sz w:val="28"/>
          <w:szCs w:val="28"/>
        </w:rPr>
        <w:t xml:space="preserve"> и поставила пробирку в термостат.</w:t>
      </w:r>
      <w:proofErr w:type="gramEnd"/>
    </w:p>
    <w:p w:rsidR="002B339E" w:rsidRPr="009F254F" w:rsidRDefault="002B339E" w:rsidP="002B339E">
      <w:pPr>
        <w:spacing w:before="240" w:line="240" w:lineRule="auto"/>
        <w:ind w:left="-284"/>
        <w:jc w:val="both"/>
        <w:rPr>
          <w:rFonts w:ascii="Times New Roman" w:hAnsi="Times New Roman" w:cs="Times New Roman"/>
          <w:b/>
          <w:sz w:val="28"/>
          <w:szCs w:val="28"/>
        </w:rPr>
      </w:pPr>
      <w:r w:rsidRPr="009F254F">
        <w:rPr>
          <w:rFonts w:ascii="Times New Roman" w:hAnsi="Times New Roman" w:cs="Times New Roman"/>
          <w:b/>
          <w:sz w:val="28"/>
          <w:szCs w:val="28"/>
        </w:rPr>
        <w:t xml:space="preserve">Посев в пробирку со </w:t>
      </w:r>
      <w:proofErr w:type="gramStart"/>
      <w:r w:rsidRPr="009F254F">
        <w:rPr>
          <w:rFonts w:ascii="Times New Roman" w:hAnsi="Times New Roman" w:cs="Times New Roman"/>
          <w:b/>
          <w:sz w:val="28"/>
          <w:szCs w:val="28"/>
        </w:rPr>
        <w:t>скошенным</w:t>
      </w:r>
      <w:proofErr w:type="gramEnd"/>
      <w:r w:rsidRPr="009F254F">
        <w:rPr>
          <w:rFonts w:ascii="Times New Roman" w:hAnsi="Times New Roman" w:cs="Times New Roman"/>
          <w:b/>
          <w:sz w:val="28"/>
          <w:szCs w:val="28"/>
        </w:rPr>
        <w:t xml:space="preserve"> </w:t>
      </w:r>
      <w:proofErr w:type="spellStart"/>
      <w:r w:rsidRPr="009F254F">
        <w:rPr>
          <w:rFonts w:ascii="Times New Roman" w:hAnsi="Times New Roman" w:cs="Times New Roman"/>
          <w:b/>
          <w:sz w:val="28"/>
          <w:szCs w:val="28"/>
        </w:rPr>
        <w:t>агаром</w:t>
      </w:r>
      <w:proofErr w:type="spellEnd"/>
    </w:p>
    <w:p w:rsidR="002B339E" w:rsidRPr="00AF6BA3" w:rsidRDefault="002B339E" w:rsidP="002B339E">
      <w:pPr>
        <w:pStyle w:val="a3"/>
        <w:numPr>
          <w:ilvl w:val="0"/>
          <w:numId w:val="23"/>
        </w:numPr>
        <w:spacing w:before="240" w:after="200" w:line="240" w:lineRule="auto"/>
        <w:ind w:left="-284" w:firstLine="0"/>
        <w:jc w:val="both"/>
        <w:rPr>
          <w:rFonts w:ascii="Times New Roman" w:hAnsi="Times New Roman" w:cs="Times New Roman"/>
          <w:sz w:val="28"/>
          <w:szCs w:val="28"/>
        </w:rPr>
      </w:pPr>
      <w:r w:rsidRPr="00AF6BA3">
        <w:rPr>
          <w:rFonts w:ascii="Times New Roman" w:hAnsi="Times New Roman" w:cs="Times New Roman"/>
          <w:sz w:val="28"/>
          <w:szCs w:val="28"/>
        </w:rPr>
        <w:t>промаркировать пробирку</w:t>
      </w:r>
    </w:p>
    <w:p w:rsidR="002B339E" w:rsidRPr="00AF6BA3" w:rsidRDefault="002B339E" w:rsidP="002B339E">
      <w:pPr>
        <w:pStyle w:val="a3"/>
        <w:numPr>
          <w:ilvl w:val="0"/>
          <w:numId w:val="23"/>
        </w:numPr>
        <w:spacing w:before="240" w:after="200" w:line="240" w:lineRule="auto"/>
        <w:ind w:left="0" w:hanging="284"/>
        <w:jc w:val="both"/>
        <w:rPr>
          <w:rFonts w:ascii="Times New Roman" w:hAnsi="Times New Roman" w:cs="Times New Roman"/>
          <w:sz w:val="28"/>
          <w:szCs w:val="28"/>
        </w:rPr>
      </w:pPr>
      <w:r w:rsidRPr="00AF6BA3">
        <w:rPr>
          <w:rFonts w:ascii="Times New Roman" w:hAnsi="Times New Roman" w:cs="Times New Roman"/>
          <w:sz w:val="28"/>
          <w:szCs w:val="28"/>
        </w:rPr>
        <w:t xml:space="preserve">материал, собранный петлей, опускают до дна пробирки, прокалывают </w:t>
      </w:r>
      <w:proofErr w:type="spellStart"/>
      <w:r w:rsidRPr="00AF6BA3">
        <w:rPr>
          <w:rFonts w:ascii="Times New Roman" w:hAnsi="Times New Roman" w:cs="Times New Roman"/>
          <w:sz w:val="28"/>
          <w:szCs w:val="28"/>
        </w:rPr>
        <w:t>агар</w:t>
      </w:r>
      <w:proofErr w:type="spellEnd"/>
      <w:r w:rsidRPr="00AF6BA3">
        <w:rPr>
          <w:rFonts w:ascii="Times New Roman" w:hAnsi="Times New Roman" w:cs="Times New Roman"/>
          <w:sz w:val="28"/>
          <w:szCs w:val="28"/>
        </w:rPr>
        <w:t xml:space="preserve"> (при необходимости) и зигзагообразными движениями петли проводят снизу вверх</w:t>
      </w:r>
    </w:p>
    <w:p w:rsidR="002B339E" w:rsidRPr="00AF6BA3" w:rsidRDefault="002B339E" w:rsidP="002B339E">
      <w:pPr>
        <w:pStyle w:val="a3"/>
        <w:numPr>
          <w:ilvl w:val="0"/>
          <w:numId w:val="23"/>
        </w:numPr>
        <w:spacing w:before="240" w:after="200" w:line="240" w:lineRule="auto"/>
        <w:ind w:left="0" w:hanging="284"/>
        <w:jc w:val="both"/>
        <w:rPr>
          <w:rFonts w:ascii="Times New Roman" w:hAnsi="Times New Roman" w:cs="Times New Roman"/>
          <w:sz w:val="28"/>
          <w:szCs w:val="28"/>
        </w:rPr>
      </w:pPr>
      <w:r w:rsidRPr="00AF6BA3">
        <w:rPr>
          <w:rFonts w:ascii="Times New Roman" w:hAnsi="Times New Roman" w:cs="Times New Roman"/>
          <w:sz w:val="28"/>
          <w:szCs w:val="28"/>
        </w:rPr>
        <w:t>после посева пробирку помещают в термостат.</w:t>
      </w:r>
    </w:p>
    <w:p w:rsidR="002B339E" w:rsidRPr="00AF6BA3" w:rsidRDefault="002B339E" w:rsidP="002B339E">
      <w:pPr>
        <w:spacing w:before="240" w:line="240" w:lineRule="auto"/>
        <w:jc w:val="both"/>
        <w:rPr>
          <w:rFonts w:ascii="Times New Roman" w:hAnsi="Times New Roman" w:cs="Times New Roman"/>
          <w:sz w:val="28"/>
          <w:szCs w:val="28"/>
        </w:rPr>
      </w:pPr>
      <w:r w:rsidRPr="00AF6BA3">
        <w:rPr>
          <w:rFonts w:ascii="Times New Roman" w:hAnsi="Times New Roman" w:cs="Times New Roman"/>
          <w:sz w:val="28"/>
          <w:szCs w:val="28"/>
        </w:rPr>
        <w:t xml:space="preserve">В конце дня проведена уборка рабочего места и утилизация отработанного материала, путем замачивания в дезинфицирующем растворе </w:t>
      </w:r>
    </w:p>
    <w:p w:rsidR="00A26B4A" w:rsidRPr="00A26B4A" w:rsidRDefault="00A26B4A" w:rsidP="00A26B4A">
      <w:pPr>
        <w:pStyle w:val="a3"/>
        <w:spacing w:after="0" w:line="240" w:lineRule="auto"/>
        <w:ind w:left="-284"/>
        <w:jc w:val="both"/>
        <w:rPr>
          <w:rFonts w:ascii="Times New Roman" w:hAnsi="Times New Roman" w:cs="Times New Roman"/>
          <w:b/>
          <w:sz w:val="28"/>
          <w:szCs w:val="28"/>
        </w:rPr>
      </w:pPr>
      <w:r>
        <w:rPr>
          <w:rFonts w:ascii="Times New Roman" w:hAnsi="Times New Roman" w:cs="Times New Roman"/>
          <w:b/>
          <w:sz w:val="28"/>
          <w:szCs w:val="28"/>
        </w:rPr>
        <w:t>День 4 (2</w:t>
      </w:r>
      <w:r w:rsidRPr="00A26B4A">
        <w:rPr>
          <w:rFonts w:ascii="Times New Roman" w:hAnsi="Times New Roman" w:cs="Times New Roman"/>
          <w:b/>
          <w:sz w:val="28"/>
          <w:szCs w:val="28"/>
        </w:rPr>
        <w:t>6</w:t>
      </w:r>
      <w:r>
        <w:rPr>
          <w:rFonts w:ascii="Times New Roman" w:hAnsi="Times New Roman" w:cs="Times New Roman"/>
          <w:b/>
          <w:sz w:val="28"/>
          <w:szCs w:val="28"/>
        </w:rPr>
        <w:t>.06.2019</w:t>
      </w:r>
      <w:r w:rsidRPr="00A26B4A">
        <w:rPr>
          <w:rFonts w:ascii="Times New Roman" w:hAnsi="Times New Roman" w:cs="Times New Roman"/>
          <w:b/>
          <w:sz w:val="28"/>
          <w:szCs w:val="28"/>
        </w:rPr>
        <w:t>)</w:t>
      </w:r>
    </w:p>
    <w:p w:rsidR="002B339E" w:rsidRPr="00AF6BA3" w:rsidRDefault="002B339E" w:rsidP="006F5BA2">
      <w:pPr>
        <w:pStyle w:val="a3"/>
        <w:spacing w:before="240" w:line="240" w:lineRule="auto"/>
        <w:ind w:left="-284"/>
        <w:jc w:val="both"/>
        <w:rPr>
          <w:rFonts w:ascii="Times New Roman" w:hAnsi="Times New Roman" w:cs="Times New Roman"/>
          <w:b/>
          <w:sz w:val="28"/>
          <w:szCs w:val="28"/>
        </w:rPr>
      </w:pPr>
      <w:r w:rsidRPr="00AF6BA3">
        <w:rPr>
          <w:rFonts w:ascii="Times New Roman" w:hAnsi="Times New Roman" w:cs="Times New Roman"/>
          <w:b/>
          <w:sz w:val="28"/>
          <w:szCs w:val="28"/>
        </w:rPr>
        <w:t>Проведение 3 этапа бактериологического исследования</w:t>
      </w:r>
    </w:p>
    <w:p w:rsidR="002B339E" w:rsidRPr="00AF6BA3" w:rsidRDefault="002B339E" w:rsidP="006F5BA2">
      <w:pPr>
        <w:pStyle w:val="a3"/>
        <w:spacing w:before="240" w:line="240" w:lineRule="auto"/>
        <w:ind w:left="382"/>
        <w:jc w:val="both"/>
        <w:rPr>
          <w:rFonts w:ascii="Times New Roman" w:hAnsi="Times New Roman" w:cs="Times New Roman"/>
          <w:sz w:val="28"/>
          <w:szCs w:val="28"/>
        </w:rPr>
      </w:pPr>
    </w:p>
    <w:p w:rsidR="002B339E" w:rsidRPr="00AF6BA3" w:rsidRDefault="002B339E" w:rsidP="006F5BA2">
      <w:pPr>
        <w:pStyle w:val="a3"/>
        <w:spacing w:after="0" w:line="240" w:lineRule="auto"/>
        <w:ind w:left="-284"/>
        <w:jc w:val="both"/>
        <w:rPr>
          <w:rFonts w:ascii="Times New Roman" w:hAnsi="Times New Roman" w:cs="Times New Roman"/>
          <w:b/>
          <w:sz w:val="28"/>
          <w:szCs w:val="28"/>
        </w:rPr>
      </w:pPr>
      <w:r w:rsidRPr="00AF6BA3">
        <w:rPr>
          <w:rFonts w:ascii="Times New Roman" w:hAnsi="Times New Roman" w:cs="Times New Roman"/>
          <w:b/>
          <w:sz w:val="28"/>
          <w:szCs w:val="28"/>
        </w:rPr>
        <w:t>Изучение биохимических свойств</w:t>
      </w:r>
    </w:p>
    <w:p w:rsidR="002B339E" w:rsidRPr="00AF6BA3" w:rsidRDefault="002B339E" w:rsidP="006F5BA2">
      <w:pPr>
        <w:pStyle w:val="a3"/>
        <w:spacing w:before="100" w:beforeAutospacing="1" w:after="100" w:afterAutospacing="1" w:line="240" w:lineRule="auto"/>
        <w:ind w:left="380"/>
        <w:jc w:val="both"/>
        <w:rPr>
          <w:rFonts w:ascii="Times New Roman" w:hAnsi="Times New Roman" w:cs="Times New Roman"/>
          <w:sz w:val="28"/>
          <w:szCs w:val="28"/>
        </w:rPr>
      </w:pPr>
    </w:p>
    <w:p w:rsidR="002B339E" w:rsidRPr="00AF6BA3" w:rsidRDefault="002B339E" w:rsidP="006F5BA2">
      <w:pPr>
        <w:pStyle w:val="a3"/>
        <w:spacing w:before="100" w:beforeAutospacing="1" w:after="100" w:afterAutospacing="1" w:line="240" w:lineRule="auto"/>
        <w:ind w:left="-284"/>
        <w:jc w:val="both"/>
        <w:rPr>
          <w:rFonts w:ascii="Times New Roman" w:hAnsi="Times New Roman" w:cs="Times New Roman"/>
          <w:sz w:val="28"/>
          <w:szCs w:val="28"/>
        </w:rPr>
      </w:pPr>
      <w:proofErr w:type="spellStart"/>
      <w:r w:rsidRPr="00AF6BA3">
        <w:rPr>
          <w:rFonts w:ascii="Times New Roman" w:hAnsi="Times New Roman" w:cs="Times New Roman"/>
          <w:sz w:val="28"/>
          <w:szCs w:val="28"/>
        </w:rPr>
        <w:t>Пересевание</w:t>
      </w:r>
      <w:proofErr w:type="spellEnd"/>
      <w:r w:rsidRPr="00AF6BA3">
        <w:rPr>
          <w:rFonts w:ascii="Times New Roman" w:hAnsi="Times New Roman" w:cs="Times New Roman"/>
          <w:sz w:val="28"/>
          <w:szCs w:val="28"/>
        </w:rPr>
        <w:t>, выросших колоний на среде</w:t>
      </w:r>
      <w:proofErr w:type="gramStart"/>
      <w:r w:rsidRPr="00AF6BA3">
        <w:rPr>
          <w:rFonts w:ascii="Times New Roman" w:hAnsi="Times New Roman" w:cs="Times New Roman"/>
          <w:sz w:val="28"/>
          <w:szCs w:val="28"/>
        </w:rPr>
        <w:t xml:space="preserve"> Э</w:t>
      </w:r>
      <w:proofErr w:type="gramEnd"/>
      <w:r w:rsidRPr="00AF6BA3">
        <w:rPr>
          <w:rFonts w:ascii="Times New Roman" w:hAnsi="Times New Roman" w:cs="Times New Roman"/>
          <w:sz w:val="28"/>
          <w:szCs w:val="28"/>
        </w:rPr>
        <w:t xml:space="preserve">ндо, на скошенный </w:t>
      </w:r>
      <w:proofErr w:type="spellStart"/>
      <w:r w:rsidRPr="00AF6BA3">
        <w:rPr>
          <w:rFonts w:ascii="Times New Roman" w:hAnsi="Times New Roman" w:cs="Times New Roman"/>
          <w:sz w:val="28"/>
          <w:szCs w:val="28"/>
        </w:rPr>
        <w:t>агар</w:t>
      </w:r>
      <w:proofErr w:type="spellEnd"/>
      <w:r w:rsidRPr="00AF6BA3">
        <w:rPr>
          <w:rFonts w:ascii="Times New Roman" w:hAnsi="Times New Roman" w:cs="Times New Roman"/>
          <w:sz w:val="28"/>
          <w:szCs w:val="28"/>
        </w:rPr>
        <w:t xml:space="preserve"> для</w:t>
      </w:r>
      <w:r>
        <w:rPr>
          <w:rFonts w:ascii="Times New Roman" w:hAnsi="Times New Roman" w:cs="Times New Roman"/>
          <w:sz w:val="28"/>
          <w:szCs w:val="28"/>
        </w:rPr>
        <w:t>:</w:t>
      </w:r>
      <w:r w:rsidRPr="00AF6BA3">
        <w:rPr>
          <w:rFonts w:ascii="Times New Roman" w:hAnsi="Times New Roman" w:cs="Times New Roman"/>
          <w:sz w:val="28"/>
          <w:szCs w:val="28"/>
        </w:rPr>
        <w:t xml:space="preserve"> </w:t>
      </w:r>
    </w:p>
    <w:p w:rsidR="002B339E" w:rsidRPr="00AF6BA3" w:rsidRDefault="002B339E" w:rsidP="006F5BA2">
      <w:pPr>
        <w:pStyle w:val="a3"/>
        <w:numPr>
          <w:ilvl w:val="0"/>
          <w:numId w:val="22"/>
        </w:numPr>
        <w:spacing w:before="100" w:beforeAutospacing="1" w:after="100" w:afterAutospacing="1" w:line="240" w:lineRule="auto"/>
        <w:ind w:left="-284" w:firstLine="0"/>
        <w:jc w:val="both"/>
        <w:rPr>
          <w:rFonts w:ascii="Times New Roman" w:hAnsi="Times New Roman" w:cs="Times New Roman"/>
          <w:sz w:val="28"/>
          <w:szCs w:val="28"/>
        </w:rPr>
      </w:pPr>
      <w:r w:rsidRPr="00AF6BA3">
        <w:rPr>
          <w:rFonts w:ascii="Times New Roman" w:hAnsi="Times New Roman" w:cs="Times New Roman"/>
          <w:sz w:val="28"/>
          <w:szCs w:val="28"/>
        </w:rPr>
        <w:t>получения чистой культуры</w:t>
      </w:r>
    </w:p>
    <w:p w:rsidR="002B339E" w:rsidRDefault="002B339E" w:rsidP="006F5BA2">
      <w:pPr>
        <w:pStyle w:val="a3"/>
        <w:numPr>
          <w:ilvl w:val="0"/>
          <w:numId w:val="22"/>
        </w:numPr>
        <w:spacing w:after="0" w:line="240" w:lineRule="auto"/>
        <w:ind w:left="-284" w:firstLine="0"/>
        <w:jc w:val="both"/>
        <w:rPr>
          <w:rFonts w:ascii="Times New Roman" w:hAnsi="Times New Roman" w:cs="Times New Roman"/>
          <w:sz w:val="28"/>
          <w:szCs w:val="28"/>
        </w:rPr>
      </w:pPr>
      <w:r w:rsidRPr="00AF6BA3">
        <w:rPr>
          <w:rFonts w:ascii="Times New Roman" w:hAnsi="Times New Roman" w:cs="Times New Roman"/>
          <w:sz w:val="28"/>
          <w:szCs w:val="28"/>
        </w:rPr>
        <w:t xml:space="preserve">накопления биомасс </w:t>
      </w:r>
    </w:p>
    <w:p w:rsidR="002B339E" w:rsidRPr="006F5BA2" w:rsidRDefault="002B339E" w:rsidP="006F5BA2">
      <w:pPr>
        <w:spacing w:after="0" w:line="240" w:lineRule="auto"/>
        <w:jc w:val="both"/>
        <w:rPr>
          <w:rFonts w:ascii="Times New Roman" w:hAnsi="Times New Roman" w:cs="Times New Roman"/>
          <w:sz w:val="28"/>
          <w:szCs w:val="28"/>
        </w:rPr>
      </w:pPr>
      <w:r>
        <w:rPr>
          <w:noProof/>
          <w:lang w:eastAsia="ru-RU"/>
        </w:rPr>
        <w:drawing>
          <wp:inline distT="0" distB="0" distL="0" distR="0">
            <wp:extent cx="2636875" cy="2531400"/>
            <wp:effectExtent l="19050" t="0" r="0" b="0"/>
            <wp:docPr id="11" name="Рисунок 5" descr="IMG-20190626-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626-WA0009.jpg"/>
                    <pic:cNvPicPr/>
                  </pic:nvPicPr>
                  <pic:blipFill>
                    <a:blip r:embed="rId13" cstate="print"/>
                    <a:srcRect l="29569" r="22286"/>
                    <a:stretch>
                      <a:fillRect/>
                    </a:stretch>
                  </pic:blipFill>
                  <pic:spPr>
                    <a:xfrm>
                      <a:off x="0" y="0"/>
                      <a:ext cx="2636875" cy="2531400"/>
                    </a:xfrm>
                    <a:prstGeom prst="rect">
                      <a:avLst/>
                    </a:prstGeom>
                  </pic:spPr>
                </pic:pic>
              </a:graphicData>
            </a:graphic>
          </wp:inline>
        </w:drawing>
      </w:r>
    </w:p>
    <w:p w:rsidR="00273A57" w:rsidRPr="006F5BA2" w:rsidRDefault="002B339E" w:rsidP="00273A57">
      <w:pPr>
        <w:spacing w:after="0" w:line="240" w:lineRule="auto"/>
        <w:ind w:left="-284"/>
        <w:jc w:val="both"/>
        <w:rPr>
          <w:rFonts w:ascii="Times New Roman" w:hAnsi="Times New Roman" w:cs="Times New Roman"/>
          <w:sz w:val="28"/>
          <w:szCs w:val="28"/>
        </w:rPr>
      </w:pPr>
      <w:r w:rsidRPr="006F5BA2">
        <w:rPr>
          <w:rFonts w:ascii="Times New Roman" w:hAnsi="Times New Roman" w:cs="Times New Roman"/>
          <w:sz w:val="28"/>
          <w:szCs w:val="28"/>
        </w:rPr>
        <w:t>Рисунок 4 – выведенные колонии на определение чистоты культуры</w:t>
      </w:r>
    </w:p>
    <w:p w:rsidR="002B339E" w:rsidRPr="006F5BA2" w:rsidRDefault="002B339E" w:rsidP="006F5BA2">
      <w:pPr>
        <w:spacing w:before="100" w:beforeAutospacing="1" w:after="100" w:afterAutospacing="1" w:line="240" w:lineRule="auto"/>
        <w:ind w:left="-284"/>
        <w:jc w:val="both"/>
        <w:rPr>
          <w:rFonts w:ascii="Times New Roman" w:hAnsi="Times New Roman" w:cs="Times New Roman"/>
          <w:sz w:val="28"/>
          <w:szCs w:val="28"/>
        </w:rPr>
      </w:pPr>
      <w:r w:rsidRPr="006F5BA2">
        <w:rPr>
          <w:rFonts w:ascii="Times New Roman" w:hAnsi="Times New Roman" w:cs="Times New Roman"/>
          <w:sz w:val="28"/>
          <w:szCs w:val="28"/>
        </w:rPr>
        <w:t>Проверяю, чистая культура или нет</w:t>
      </w:r>
      <w:r w:rsidR="00D16681">
        <w:rPr>
          <w:rFonts w:ascii="Times New Roman" w:hAnsi="Times New Roman" w:cs="Times New Roman"/>
          <w:sz w:val="28"/>
          <w:szCs w:val="28"/>
        </w:rPr>
        <w:t xml:space="preserve"> (рисунок 4)</w:t>
      </w:r>
    </w:p>
    <w:p w:rsidR="002B339E" w:rsidRPr="006F5BA2" w:rsidRDefault="002B339E" w:rsidP="006F5BA2">
      <w:pPr>
        <w:spacing w:after="0" w:line="240" w:lineRule="auto"/>
        <w:ind w:left="-284"/>
        <w:jc w:val="both"/>
        <w:rPr>
          <w:rFonts w:ascii="Times New Roman" w:hAnsi="Times New Roman" w:cs="Times New Roman"/>
          <w:sz w:val="28"/>
          <w:szCs w:val="28"/>
        </w:rPr>
      </w:pPr>
      <w:r>
        <w:rPr>
          <w:noProof/>
          <w:lang w:eastAsia="ru-RU"/>
        </w:rPr>
        <w:lastRenderedPageBreak/>
        <w:drawing>
          <wp:inline distT="0" distB="0" distL="0" distR="0">
            <wp:extent cx="2777313" cy="2764984"/>
            <wp:effectExtent l="19050" t="0" r="3987" b="0"/>
            <wp:docPr id="12" name="Рисунок 3" descr="IMG-20190626-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626-WA0008.jpg"/>
                    <pic:cNvPicPr/>
                  </pic:nvPicPr>
                  <pic:blipFill>
                    <a:blip r:embed="rId14" cstate="print"/>
                    <a:srcRect l="5939" t="15436" r="4240" b="17415"/>
                    <a:stretch>
                      <a:fillRect/>
                    </a:stretch>
                  </pic:blipFill>
                  <pic:spPr>
                    <a:xfrm>
                      <a:off x="0" y="0"/>
                      <a:ext cx="2783812" cy="2771454"/>
                    </a:xfrm>
                    <a:prstGeom prst="rect">
                      <a:avLst/>
                    </a:prstGeom>
                  </pic:spPr>
                </pic:pic>
              </a:graphicData>
            </a:graphic>
          </wp:inline>
        </w:drawing>
      </w:r>
    </w:p>
    <w:p w:rsidR="002B339E" w:rsidRPr="006F5BA2" w:rsidRDefault="002B339E" w:rsidP="006F5BA2">
      <w:pPr>
        <w:spacing w:after="0" w:line="240" w:lineRule="auto"/>
        <w:ind w:left="-284"/>
        <w:jc w:val="both"/>
        <w:rPr>
          <w:rFonts w:ascii="Times New Roman" w:hAnsi="Times New Roman" w:cs="Times New Roman"/>
          <w:sz w:val="28"/>
          <w:szCs w:val="28"/>
        </w:rPr>
      </w:pPr>
      <w:r w:rsidRPr="006F5BA2">
        <w:rPr>
          <w:rFonts w:ascii="Times New Roman" w:hAnsi="Times New Roman" w:cs="Times New Roman"/>
          <w:sz w:val="28"/>
          <w:szCs w:val="28"/>
        </w:rPr>
        <w:t>Рисунок 5 – чистая культура</w:t>
      </w:r>
    </w:p>
    <w:p w:rsidR="002B339E" w:rsidRDefault="002B339E" w:rsidP="006F5BA2">
      <w:pPr>
        <w:spacing w:before="100" w:beforeAutospacing="1" w:after="100" w:afterAutospacing="1" w:line="240" w:lineRule="auto"/>
        <w:ind w:left="-284"/>
        <w:jc w:val="both"/>
        <w:rPr>
          <w:rFonts w:ascii="Times New Roman" w:hAnsi="Times New Roman" w:cs="Times New Roman"/>
          <w:sz w:val="28"/>
          <w:szCs w:val="28"/>
        </w:rPr>
      </w:pPr>
      <w:r w:rsidRPr="006F5BA2">
        <w:rPr>
          <w:rFonts w:ascii="Times New Roman" w:hAnsi="Times New Roman" w:cs="Times New Roman"/>
          <w:sz w:val="28"/>
          <w:szCs w:val="28"/>
        </w:rPr>
        <w:t xml:space="preserve">Вывод: при </w:t>
      </w:r>
      <w:proofErr w:type="spellStart"/>
      <w:r w:rsidRPr="006F5BA2">
        <w:rPr>
          <w:rFonts w:ascii="Times New Roman" w:hAnsi="Times New Roman" w:cs="Times New Roman"/>
          <w:sz w:val="28"/>
          <w:szCs w:val="28"/>
        </w:rPr>
        <w:t>микроскопировании</w:t>
      </w:r>
      <w:proofErr w:type="spellEnd"/>
      <w:r w:rsidRPr="006F5BA2">
        <w:rPr>
          <w:rFonts w:ascii="Times New Roman" w:hAnsi="Times New Roman" w:cs="Times New Roman"/>
          <w:sz w:val="28"/>
          <w:szCs w:val="28"/>
        </w:rPr>
        <w:t xml:space="preserve"> мазка на определение чистой культуры, было выявлено, что культура чистая</w:t>
      </w:r>
      <w:r w:rsidR="00D16681">
        <w:rPr>
          <w:rFonts w:ascii="Times New Roman" w:hAnsi="Times New Roman" w:cs="Times New Roman"/>
          <w:sz w:val="28"/>
          <w:szCs w:val="28"/>
        </w:rPr>
        <w:t xml:space="preserve"> (культурой являются </w:t>
      </w:r>
      <w:proofErr w:type="spellStart"/>
      <w:r w:rsidR="00D16681">
        <w:rPr>
          <w:rFonts w:ascii="Times New Roman" w:hAnsi="Times New Roman" w:cs="Times New Roman"/>
          <w:sz w:val="28"/>
          <w:szCs w:val="28"/>
        </w:rPr>
        <w:t>клостридии</w:t>
      </w:r>
      <w:proofErr w:type="spellEnd"/>
      <w:r w:rsidR="00D16681">
        <w:rPr>
          <w:rFonts w:ascii="Times New Roman" w:hAnsi="Times New Roman" w:cs="Times New Roman"/>
          <w:sz w:val="28"/>
          <w:szCs w:val="28"/>
        </w:rPr>
        <w:t>, рисунок 5)</w:t>
      </w:r>
    </w:p>
    <w:p w:rsidR="00E905A1" w:rsidRPr="00273A57" w:rsidRDefault="00E905A1" w:rsidP="00E905A1">
      <w:pPr>
        <w:spacing w:before="100" w:beforeAutospacing="1" w:after="100" w:afterAutospacing="1" w:line="240" w:lineRule="auto"/>
        <w:ind w:left="-284"/>
        <w:jc w:val="both"/>
        <w:rPr>
          <w:rFonts w:ascii="Times New Roman" w:hAnsi="Times New Roman" w:cs="Times New Roman"/>
          <w:b/>
          <w:sz w:val="28"/>
          <w:szCs w:val="28"/>
        </w:rPr>
      </w:pPr>
      <w:proofErr w:type="spellStart"/>
      <w:r w:rsidRPr="00273A57">
        <w:rPr>
          <w:rFonts w:ascii="Times New Roman" w:hAnsi="Times New Roman" w:cs="Times New Roman"/>
          <w:b/>
          <w:sz w:val="28"/>
          <w:szCs w:val="28"/>
        </w:rPr>
        <w:t>Клостридии</w:t>
      </w:r>
      <w:proofErr w:type="spellEnd"/>
      <w:r w:rsidRPr="00273A57">
        <w:rPr>
          <w:rFonts w:ascii="Times New Roman" w:hAnsi="Times New Roman" w:cs="Times New Roman"/>
          <w:b/>
          <w:sz w:val="28"/>
          <w:szCs w:val="28"/>
        </w:rPr>
        <w:t xml:space="preserve"> - </w:t>
      </w:r>
      <w:r w:rsidRPr="00273A57">
        <w:rPr>
          <w:rFonts w:ascii="Times New Roman" w:hAnsi="Times New Roman" w:cs="Times New Roman"/>
          <w:b/>
          <w:sz w:val="28"/>
          <w:szCs w:val="28"/>
          <w:u w:val="single"/>
        </w:rPr>
        <w:t>род </w:t>
      </w:r>
      <w:proofErr w:type="spellStart"/>
      <w:r w:rsidRPr="00273A57">
        <w:rPr>
          <w:rFonts w:ascii="Times New Roman" w:hAnsi="Times New Roman" w:cs="Times New Roman"/>
          <w:b/>
          <w:sz w:val="28"/>
          <w:szCs w:val="28"/>
          <w:u w:val="single"/>
        </w:rPr>
        <w:t>Clostridium</w:t>
      </w:r>
      <w:proofErr w:type="spellEnd"/>
    </w:p>
    <w:p w:rsidR="00E905A1" w:rsidRPr="00E905A1" w:rsidRDefault="00E905A1" w:rsidP="00E905A1">
      <w:pPr>
        <w:spacing w:before="100" w:beforeAutospacing="1" w:after="100" w:afterAutospacing="1" w:line="240" w:lineRule="auto"/>
        <w:ind w:left="-284"/>
        <w:jc w:val="both"/>
        <w:rPr>
          <w:rFonts w:ascii="Times New Roman" w:hAnsi="Times New Roman" w:cs="Times New Roman"/>
          <w:sz w:val="28"/>
          <w:szCs w:val="28"/>
        </w:rPr>
      </w:pPr>
      <w:r w:rsidRPr="00E905A1">
        <w:rPr>
          <w:rFonts w:ascii="Times New Roman" w:hAnsi="Times New Roman" w:cs="Times New Roman"/>
          <w:sz w:val="28"/>
          <w:szCs w:val="28"/>
        </w:rPr>
        <w:t xml:space="preserve">Это подвижные крупные палочки, образуют овальные или круглые эндоспоры, придающие </w:t>
      </w:r>
      <w:proofErr w:type="spellStart"/>
      <w:r w:rsidRPr="00E905A1">
        <w:rPr>
          <w:rFonts w:ascii="Times New Roman" w:hAnsi="Times New Roman" w:cs="Times New Roman"/>
          <w:sz w:val="28"/>
          <w:szCs w:val="28"/>
        </w:rPr>
        <w:t>клостридиям</w:t>
      </w:r>
      <w:proofErr w:type="spellEnd"/>
      <w:r w:rsidRPr="00E905A1">
        <w:rPr>
          <w:rFonts w:ascii="Times New Roman" w:hAnsi="Times New Roman" w:cs="Times New Roman"/>
          <w:sz w:val="28"/>
          <w:szCs w:val="28"/>
        </w:rPr>
        <w:t xml:space="preserve"> (греч. </w:t>
      </w:r>
      <w:proofErr w:type="spellStart"/>
      <w:r w:rsidRPr="00E905A1">
        <w:rPr>
          <w:rFonts w:ascii="Times New Roman" w:hAnsi="Times New Roman" w:cs="Times New Roman"/>
          <w:sz w:val="28"/>
          <w:szCs w:val="28"/>
        </w:rPr>
        <w:t>kloster</w:t>
      </w:r>
      <w:proofErr w:type="spellEnd"/>
      <w:r w:rsidRPr="00E905A1">
        <w:rPr>
          <w:rFonts w:ascii="Times New Roman" w:hAnsi="Times New Roman" w:cs="Times New Roman"/>
          <w:sz w:val="28"/>
          <w:szCs w:val="28"/>
        </w:rPr>
        <w:t xml:space="preserve"> - веретено) </w:t>
      </w:r>
      <w:proofErr w:type="spellStart"/>
      <w:r w:rsidRPr="00E905A1">
        <w:rPr>
          <w:rFonts w:ascii="Times New Roman" w:hAnsi="Times New Roman" w:cs="Times New Roman"/>
          <w:sz w:val="28"/>
          <w:szCs w:val="28"/>
        </w:rPr>
        <w:t>ветеренообразную</w:t>
      </w:r>
      <w:proofErr w:type="spellEnd"/>
      <w:r w:rsidRPr="00E905A1">
        <w:rPr>
          <w:rFonts w:ascii="Times New Roman" w:hAnsi="Times New Roman" w:cs="Times New Roman"/>
          <w:sz w:val="28"/>
          <w:szCs w:val="28"/>
        </w:rPr>
        <w:t xml:space="preserve"> форму. Спора в диаметре больше диаметра вегетативной клетки. Грамположи</w:t>
      </w:r>
      <w:r>
        <w:rPr>
          <w:rFonts w:ascii="Times New Roman" w:hAnsi="Times New Roman" w:cs="Times New Roman"/>
          <w:sz w:val="28"/>
          <w:szCs w:val="28"/>
        </w:rPr>
        <w:t xml:space="preserve">тельны. </w:t>
      </w:r>
      <w:r w:rsidRPr="00E905A1">
        <w:rPr>
          <w:rFonts w:ascii="Times New Roman" w:hAnsi="Times New Roman" w:cs="Times New Roman"/>
          <w:sz w:val="28"/>
          <w:szCs w:val="28"/>
        </w:rPr>
        <w:t>Строгие анаэробы.</w:t>
      </w:r>
    </w:p>
    <w:p w:rsidR="00E905A1" w:rsidRDefault="00E905A1" w:rsidP="00E905A1">
      <w:pPr>
        <w:spacing w:after="0" w:line="240" w:lineRule="auto"/>
        <w:ind w:left="-284"/>
        <w:jc w:val="both"/>
        <w:rPr>
          <w:rFonts w:ascii="Times New Roman" w:hAnsi="Times New Roman" w:cs="Times New Roman"/>
          <w:sz w:val="28"/>
          <w:szCs w:val="28"/>
        </w:rPr>
      </w:pPr>
      <w:r w:rsidRPr="00E905A1">
        <w:rPr>
          <w:rFonts w:ascii="Times New Roman" w:hAnsi="Times New Roman" w:cs="Times New Roman"/>
          <w:sz w:val="28"/>
          <w:szCs w:val="28"/>
        </w:rPr>
        <w:t xml:space="preserve">По экологическим и патогенным свойствам можно выделить три группы </w:t>
      </w:r>
      <w:proofErr w:type="spellStart"/>
      <w:r w:rsidRPr="00E905A1">
        <w:rPr>
          <w:rFonts w:ascii="Times New Roman" w:hAnsi="Times New Roman" w:cs="Times New Roman"/>
          <w:sz w:val="28"/>
          <w:szCs w:val="28"/>
        </w:rPr>
        <w:t>клостридий</w:t>
      </w:r>
      <w:proofErr w:type="spellEnd"/>
      <w:r w:rsidRPr="00E905A1">
        <w:rPr>
          <w:rFonts w:ascii="Times New Roman" w:hAnsi="Times New Roman" w:cs="Times New Roman"/>
          <w:sz w:val="28"/>
          <w:szCs w:val="28"/>
        </w:rPr>
        <w:t xml:space="preserve">: </w:t>
      </w:r>
    </w:p>
    <w:p w:rsidR="00E905A1" w:rsidRPr="00E905A1" w:rsidRDefault="00E905A1" w:rsidP="00E905A1">
      <w:pPr>
        <w:spacing w:after="0" w:line="240" w:lineRule="auto"/>
        <w:ind w:left="-284"/>
        <w:jc w:val="both"/>
        <w:rPr>
          <w:rFonts w:ascii="Times New Roman" w:hAnsi="Times New Roman" w:cs="Times New Roman"/>
          <w:sz w:val="28"/>
          <w:szCs w:val="28"/>
        </w:rPr>
      </w:pPr>
      <w:r w:rsidRPr="00E905A1">
        <w:rPr>
          <w:rFonts w:ascii="Times New Roman" w:hAnsi="Times New Roman" w:cs="Times New Roman"/>
          <w:sz w:val="28"/>
          <w:szCs w:val="28"/>
        </w:rPr>
        <w:t>- сапрофиты, вызывающие бродильные (</w:t>
      </w:r>
      <w:proofErr w:type="spellStart"/>
      <w:r w:rsidRPr="00E905A1">
        <w:rPr>
          <w:rFonts w:ascii="Times New Roman" w:hAnsi="Times New Roman" w:cs="Times New Roman"/>
          <w:sz w:val="28"/>
          <w:szCs w:val="28"/>
        </w:rPr>
        <w:t>сахаролитические</w:t>
      </w:r>
      <w:proofErr w:type="spellEnd"/>
      <w:r w:rsidRPr="00E905A1">
        <w:rPr>
          <w:rFonts w:ascii="Times New Roman" w:hAnsi="Times New Roman" w:cs="Times New Roman"/>
          <w:sz w:val="28"/>
          <w:szCs w:val="28"/>
        </w:rPr>
        <w:t>) процессы;</w:t>
      </w:r>
    </w:p>
    <w:p w:rsidR="00E905A1" w:rsidRPr="00E905A1" w:rsidRDefault="00E905A1" w:rsidP="00E905A1">
      <w:pPr>
        <w:spacing w:after="0" w:line="240" w:lineRule="auto"/>
        <w:ind w:left="-284"/>
        <w:jc w:val="both"/>
        <w:rPr>
          <w:rFonts w:ascii="Times New Roman" w:hAnsi="Times New Roman" w:cs="Times New Roman"/>
          <w:sz w:val="28"/>
          <w:szCs w:val="28"/>
        </w:rPr>
      </w:pPr>
      <w:r w:rsidRPr="00E905A1">
        <w:rPr>
          <w:rFonts w:ascii="Times New Roman" w:hAnsi="Times New Roman" w:cs="Times New Roman"/>
          <w:sz w:val="28"/>
          <w:szCs w:val="28"/>
        </w:rPr>
        <w:t>- сапрофиты, вызывающие процессы гниения (</w:t>
      </w:r>
      <w:proofErr w:type="spellStart"/>
      <w:r w:rsidRPr="00E905A1">
        <w:rPr>
          <w:rFonts w:ascii="Times New Roman" w:hAnsi="Times New Roman" w:cs="Times New Roman"/>
          <w:sz w:val="28"/>
          <w:szCs w:val="28"/>
        </w:rPr>
        <w:t>протеолиза</w:t>
      </w:r>
      <w:proofErr w:type="spellEnd"/>
      <w:r w:rsidRPr="00E905A1">
        <w:rPr>
          <w:rFonts w:ascii="Times New Roman" w:hAnsi="Times New Roman" w:cs="Times New Roman"/>
          <w:sz w:val="28"/>
          <w:szCs w:val="28"/>
        </w:rPr>
        <w:t>);</w:t>
      </w:r>
    </w:p>
    <w:p w:rsidR="00E905A1" w:rsidRDefault="00E905A1" w:rsidP="00E905A1">
      <w:pPr>
        <w:spacing w:line="240" w:lineRule="auto"/>
        <w:ind w:left="-284"/>
        <w:jc w:val="both"/>
        <w:rPr>
          <w:rFonts w:ascii="Times New Roman" w:hAnsi="Times New Roman" w:cs="Times New Roman"/>
          <w:sz w:val="28"/>
          <w:szCs w:val="28"/>
        </w:rPr>
      </w:pPr>
      <w:r w:rsidRPr="00E905A1">
        <w:rPr>
          <w:rFonts w:ascii="Times New Roman" w:hAnsi="Times New Roman" w:cs="Times New Roman"/>
          <w:sz w:val="28"/>
          <w:szCs w:val="28"/>
        </w:rPr>
        <w:t xml:space="preserve">- патогенные виды - по биохимическим свойствам могут вызывать процессы гниения и брожения. </w:t>
      </w:r>
    </w:p>
    <w:p w:rsidR="00E905A1" w:rsidRPr="006F5BA2" w:rsidRDefault="00E905A1" w:rsidP="00E905A1">
      <w:pPr>
        <w:spacing w:line="240" w:lineRule="auto"/>
        <w:ind w:left="-284"/>
        <w:jc w:val="both"/>
        <w:rPr>
          <w:rFonts w:ascii="Times New Roman" w:hAnsi="Times New Roman" w:cs="Times New Roman"/>
          <w:sz w:val="28"/>
          <w:szCs w:val="28"/>
        </w:rPr>
      </w:pPr>
      <w:r w:rsidRPr="00E905A1">
        <w:rPr>
          <w:rFonts w:ascii="Times New Roman" w:hAnsi="Times New Roman" w:cs="Times New Roman"/>
          <w:sz w:val="28"/>
          <w:szCs w:val="28"/>
        </w:rPr>
        <w:t xml:space="preserve">Патогенные виды </w:t>
      </w:r>
      <w:proofErr w:type="spellStart"/>
      <w:r w:rsidRPr="00E905A1">
        <w:rPr>
          <w:rFonts w:ascii="Times New Roman" w:hAnsi="Times New Roman" w:cs="Times New Roman"/>
          <w:sz w:val="28"/>
          <w:szCs w:val="28"/>
        </w:rPr>
        <w:t>клостридий</w:t>
      </w:r>
      <w:proofErr w:type="spellEnd"/>
      <w:r w:rsidRPr="00E905A1">
        <w:rPr>
          <w:rFonts w:ascii="Times New Roman" w:hAnsi="Times New Roman" w:cs="Times New Roman"/>
          <w:sz w:val="28"/>
          <w:szCs w:val="28"/>
        </w:rPr>
        <w:t xml:space="preserve"> условно разделить на три группы - возбудителей </w:t>
      </w:r>
      <w:r w:rsidRPr="0076544B">
        <w:rPr>
          <w:rFonts w:ascii="Times New Roman" w:hAnsi="Times New Roman" w:cs="Times New Roman"/>
          <w:iCs/>
          <w:sz w:val="28"/>
          <w:szCs w:val="28"/>
        </w:rPr>
        <w:t xml:space="preserve">травматических (раневых) </w:t>
      </w:r>
      <w:proofErr w:type="spellStart"/>
      <w:r w:rsidRPr="0076544B">
        <w:rPr>
          <w:rFonts w:ascii="Times New Roman" w:hAnsi="Times New Roman" w:cs="Times New Roman"/>
          <w:iCs/>
          <w:sz w:val="28"/>
          <w:szCs w:val="28"/>
        </w:rPr>
        <w:t>клостридиозов</w:t>
      </w:r>
      <w:proofErr w:type="spellEnd"/>
      <w:r w:rsidRPr="00E905A1">
        <w:rPr>
          <w:rFonts w:ascii="Times New Roman" w:hAnsi="Times New Roman" w:cs="Times New Roman"/>
          <w:sz w:val="28"/>
          <w:szCs w:val="28"/>
        </w:rPr>
        <w:t> - газовой гангрены, столбняка, возбудителей </w:t>
      </w:r>
      <w:proofErr w:type="spellStart"/>
      <w:r w:rsidRPr="0076544B">
        <w:rPr>
          <w:rFonts w:ascii="Times New Roman" w:hAnsi="Times New Roman" w:cs="Times New Roman"/>
          <w:iCs/>
          <w:sz w:val="28"/>
          <w:szCs w:val="28"/>
        </w:rPr>
        <w:t>энтеральных</w:t>
      </w:r>
      <w:proofErr w:type="spellEnd"/>
      <w:r w:rsidRPr="0076544B">
        <w:rPr>
          <w:rFonts w:ascii="Times New Roman" w:hAnsi="Times New Roman" w:cs="Times New Roman"/>
          <w:iCs/>
          <w:sz w:val="28"/>
          <w:szCs w:val="28"/>
        </w:rPr>
        <w:t xml:space="preserve"> </w:t>
      </w:r>
      <w:proofErr w:type="spellStart"/>
      <w:r w:rsidRPr="0076544B">
        <w:rPr>
          <w:rFonts w:ascii="Times New Roman" w:hAnsi="Times New Roman" w:cs="Times New Roman"/>
          <w:iCs/>
          <w:sz w:val="28"/>
          <w:szCs w:val="28"/>
        </w:rPr>
        <w:t>клостридиозов</w:t>
      </w:r>
      <w:proofErr w:type="spellEnd"/>
      <w:r w:rsidRPr="00E905A1">
        <w:rPr>
          <w:rFonts w:ascii="Times New Roman" w:hAnsi="Times New Roman" w:cs="Times New Roman"/>
          <w:sz w:val="28"/>
          <w:szCs w:val="28"/>
        </w:rPr>
        <w:t> (</w:t>
      </w:r>
      <w:proofErr w:type="spellStart"/>
      <w:r w:rsidRPr="00E905A1">
        <w:rPr>
          <w:rFonts w:ascii="Times New Roman" w:hAnsi="Times New Roman" w:cs="Times New Roman"/>
          <w:sz w:val="28"/>
          <w:szCs w:val="28"/>
        </w:rPr>
        <w:t>токсикоинфекций</w:t>
      </w:r>
      <w:proofErr w:type="spellEnd"/>
      <w:r w:rsidRPr="00E905A1">
        <w:rPr>
          <w:rFonts w:ascii="Times New Roman" w:hAnsi="Times New Roman" w:cs="Times New Roman"/>
          <w:sz w:val="28"/>
          <w:szCs w:val="28"/>
        </w:rPr>
        <w:t>) - ботулизма, псевдомембранозного колита и виды,</w:t>
      </w:r>
      <w:r w:rsidR="0076544B">
        <w:rPr>
          <w:rFonts w:ascii="Times New Roman" w:hAnsi="Times New Roman" w:cs="Times New Roman"/>
          <w:sz w:val="28"/>
          <w:szCs w:val="28"/>
        </w:rPr>
        <w:t xml:space="preserve"> </w:t>
      </w:r>
      <w:r w:rsidRPr="0076544B">
        <w:rPr>
          <w:rFonts w:ascii="Times New Roman" w:hAnsi="Times New Roman" w:cs="Times New Roman"/>
          <w:iCs/>
          <w:sz w:val="28"/>
          <w:szCs w:val="28"/>
        </w:rPr>
        <w:t>вызывающие патологические процессы только в ассоциациях</w:t>
      </w:r>
      <w:r w:rsidRPr="00E905A1">
        <w:rPr>
          <w:rFonts w:ascii="Times New Roman" w:hAnsi="Times New Roman" w:cs="Times New Roman"/>
          <w:sz w:val="28"/>
          <w:szCs w:val="28"/>
        </w:rPr>
        <w:t> между собой или с другими микроорганизмами.</w:t>
      </w:r>
    </w:p>
    <w:p w:rsidR="006F5BA2" w:rsidRPr="0076544B" w:rsidRDefault="006F5BA2" w:rsidP="006F5BA2">
      <w:pPr>
        <w:spacing w:before="100" w:beforeAutospacing="1" w:after="100" w:afterAutospacing="1" w:line="240" w:lineRule="auto"/>
        <w:ind w:left="-284"/>
        <w:jc w:val="both"/>
        <w:rPr>
          <w:rFonts w:ascii="Times New Roman" w:hAnsi="Times New Roman" w:cs="Times New Roman"/>
          <w:b/>
          <w:sz w:val="28"/>
          <w:szCs w:val="28"/>
        </w:rPr>
      </w:pPr>
      <w:r w:rsidRPr="0076544B">
        <w:rPr>
          <w:rFonts w:ascii="Times New Roman" w:hAnsi="Times New Roman" w:cs="Times New Roman"/>
          <w:b/>
          <w:sz w:val="28"/>
          <w:szCs w:val="28"/>
        </w:rPr>
        <w:t>Определение расщепления сахаров микроорганизмами</w:t>
      </w:r>
    </w:p>
    <w:p w:rsidR="006F5BA2" w:rsidRPr="006F5BA2" w:rsidRDefault="006F5BA2" w:rsidP="006F5BA2">
      <w:pPr>
        <w:spacing w:before="100" w:beforeAutospacing="1" w:after="100" w:afterAutospacing="1" w:line="240" w:lineRule="auto"/>
        <w:ind w:left="-284"/>
        <w:jc w:val="both"/>
        <w:rPr>
          <w:rFonts w:ascii="Times New Roman" w:hAnsi="Times New Roman" w:cs="Times New Roman"/>
          <w:sz w:val="28"/>
          <w:szCs w:val="28"/>
        </w:rPr>
      </w:pPr>
      <w:r w:rsidRPr="006F5BA2">
        <w:rPr>
          <w:rFonts w:ascii="Times New Roman" w:hAnsi="Times New Roman" w:cs="Times New Roman"/>
          <w:sz w:val="28"/>
          <w:szCs w:val="28"/>
        </w:rPr>
        <w:t xml:space="preserve">Используем </w:t>
      </w:r>
      <w:proofErr w:type="spellStart"/>
      <w:r w:rsidRPr="006F5BA2">
        <w:rPr>
          <w:rFonts w:ascii="Times New Roman" w:hAnsi="Times New Roman" w:cs="Times New Roman"/>
          <w:sz w:val="28"/>
          <w:szCs w:val="28"/>
        </w:rPr>
        <w:t>двухсахарный</w:t>
      </w:r>
      <w:proofErr w:type="spellEnd"/>
      <w:r w:rsidRPr="006F5BA2">
        <w:rPr>
          <w:rFonts w:ascii="Times New Roman" w:hAnsi="Times New Roman" w:cs="Times New Roman"/>
          <w:sz w:val="28"/>
          <w:szCs w:val="28"/>
        </w:rPr>
        <w:t xml:space="preserve"> </w:t>
      </w:r>
      <w:proofErr w:type="spellStart"/>
      <w:r w:rsidRPr="006F5BA2">
        <w:rPr>
          <w:rFonts w:ascii="Times New Roman" w:hAnsi="Times New Roman" w:cs="Times New Roman"/>
          <w:sz w:val="28"/>
          <w:szCs w:val="28"/>
        </w:rPr>
        <w:t>агар</w:t>
      </w:r>
      <w:proofErr w:type="spellEnd"/>
      <w:r w:rsidRPr="006F5BA2">
        <w:rPr>
          <w:rFonts w:ascii="Times New Roman" w:hAnsi="Times New Roman" w:cs="Times New Roman"/>
          <w:sz w:val="28"/>
          <w:szCs w:val="28"/>
        </w:rPr>
        <w:t>, который состоит из двух сахаров – глюкозы и лактозы + индикатор + краситель.</w:t>
      </w:r>
    </w:p>
    <w:p w:rsidR="006F5BA2" w:rsidRPr="006F5BA2" w:rsidRDefault="006F5BA2" w:rsidP="006F5BA2">
      <w:pPr>
        <w:spacing w:before="100" w:beforeAutospacing="1" w:after="100" w:afterAutospacing="1" w:line="240" w:lineRule="auto"/>
        <w:ind w:left="-284"/>
        <w:jc w:val="both"/>
        <w:rPr>
          <w:rFonts w:ascii="Times New Roman" w:hAnsi="Times New Roman" w:cs="Times New Roman"/>
          <w:sz w:val="28"/>
          <w:szCs w:val="28"/>
        </w:rPr>
      </w:pPr>
      <w:r w:rsidRPr="006F5BA2">
        <w:rPr>
          <w:rFonts w:ascii="Times New Roman" w:hAnsi="Times New Roman" w:cs="Times New Roman"/>
          <w:sz w:val="28"/>
          <w:szCs w:val="28"/>
        </w:rPr>
        <w:t xml:space="preserve">В лабораториях используются разные виды </w:t>
      </w:r>
      <w:proofErr w:type="spellStart"/>
      <w:r w:rsidRPr="006F5BA2">
        <w:rPr>
          <w:rFonts w:ascii="Times New Roman" w:hAnsi="Times New Roman" w:cs="Times New Roman"/>
          <w:sz w:val="28"/>
          <w:szCs w:val="28"/>
        </w:rPr>
        <w:t>агаров</w:t>
      </w:r>
      <w:proofErr w:type="spellEnd"/>
      <w:r w:rsidRPr="006F5BA2">
        <w:rPr>
          <w:rFonts w:ascii="Times New Roman" w:hAnsi="Times New Roman" w:cs="Times New Roman"/>
          <w:sz w:val="28"/>
          <w:szCs w:val="28"/>
        </w:rPr>
        <w:t xml:space="preserve"> (</w:t>
      </w:r>
      <w:proofErr w:type="spellStart"/>
      <w:r w:rsidRPr="006F5BA2">
        <w:rPr>
          <w:rFonts w:ascii="Times New Roman" w:hAnsi="Times New Roman" w:cs="Times New Roman"/>
          <w:sz w:val="28"/>
          <w:szCs w:val="28"/>
        </w:rPr>
        <w:t>агар</w:t>
      </w:r>
      <w:proofErr w:type="spellEnd"/>
      <w:r w:rsidRPr="006F5BA2">
        <w:rPr>
          <w:rFonts w:ascii="Times New Roman" w:hAnsi="Times New Roman" w:cs="Times New Roman"/>
          <w:sz w:val="28"/>
          <w:szCs w:val="28"/>
        </w:rPr>
        <w:t xml:space="preserve"> </w:t>
      </w:r>
      <w:proofErr w:type="spellStart"/>
      <w:r w:rsidRPr="006F5BA2">
        <w:rPr>
          <w:rFonts w:ascii="Times New Roman" w:hAnsi="Times New Roman" w:cs="Times New Roman"/>
          <w:sz w:val="28"/>
          <w:szCs w:val="28"/>
        </w:rPr>
        <w:t>Расселя</w:t>
      </w:r>
      <w:proofErr w:type="spellEnd"/>
      <w:r w:rsidRPr="006F5BA2">
        <w:rPr>
          <w:rFonts w:ascii="Times New Roman" w:hAnsi="Times New Roman" w:cs="Times New Roman"/>
          <w:sz w:val="28"/>
          <w:szCs w:val="28"/>
        </w:rPr>
        <w:t xml:space="preserve">,  </w:t>
      </w:r>
      <w:proofErr w:type="spellStart"/>
      <w:r w:rsidRPr="006F5BA2">
        <w:rPr>
          <w:rFonts w:ascii="Times New Roman" w:hAnsi="Times New Roman" w:cs="Times New Roman"/>
          <w:sz w:val="28"/>
          <w:szCs w:val="28"/>
        </w:rPr>
        <w:t>Олькеницкого</w:t>
      </w:r>
      <w:proofErr w:type="spellEnd"/>
      <w:r w:rsidRPr="006F5BA2">
        <w:rPr>
          <w:rFonts w:ascii="Times New Roman" w:hAnsi="Times New Roman" w:cs="Times New Roman"/>
          <w:sz w:val="28"/>
          <w:szCs w:val="28"/>
        </w:rPr>
        <w:t xml:space="preserve"> и </w:t>
      </w:r>
      <w:proofErr w:type="spellStart"/>
      <w:r w:rsidRPr="006F5BA2">
        <w:rPr>
          <w:rFonts w:ascii="Times New Roman" w:hAnsi="Times New Roman" w:cs="Times New Roman"/>
          <w:sz w:val="28"/>
          <w:szCs w:val="28"/>
        </w:rPr>
        <w:t>Клиглеро</w:t>
      </w:r>
      <w:proofErr w:type="spellEnd"/>
      <w:r w:rsidRPr="006F5BA2">
        <w:rPr>
          <w:rFonts w:ascii="Times New Roman" w:hAnsi="Times New Roman" w:cs="Times New Roman"/>
          <w:sz w:val="28"/>
          <w:szCs w:val="28"/>
        </w:rPr>
        <w:t>)</w:t>
      </w:r>
    </w:p>
    <w:p w:rsidR="006F5BA2" w:rsidRPr="006F5BA2" w:rsidRDefault="006F5BA2" w:rsidP="006F5BA2">
      <w:pPr>
        <w:spacing w:after="0" w:line="240" w:lineRule="auto"/>
        <w:ind w:left="-284"/>
        <w:jc w:val="both"/>
        <w:rPr>
          <w:rFonts w:ascii="Times New Roman" w:hAnsi="Times New Roman" w:cs="Times New Roman"/>
          <w:sz w:val="28"/>
          <w:szCs w:val="28"/>
        </w:rPr>
      </w:pPr>
      <w:r w:rsidRPr="006F5BA2">
        <w:rPr>
          <w:rFonts w:ascii="Times New Roman" w:hAnsi="Times New Roman" w:cs="Times New Roman"/>
          <w:sz w:val="28"/>
          <w:szCs w:val="28"/>
        </w:rPr>
        <w:t>Используем сахар мальтоза + индикатор + краситель – сеять уколом</w:t>
      </w:r>
    </w:p>
    <w:p w:rsidR="006F5BA2" w:rsidRPr="006F5BA2" w:rsidRDefault="006F5BA2" w:rsidP="006F5BA2">
      <w:pPr>
        <w:spacing w:line="240" w:lineRule="auto"/>
        <w:ind w:left="-284"/>
        <w:jc w:val="both"/>
        <w:rPr>
          <w:rFonts w:ascii="Times New Roman" w:hAnsi="Times New Roman" w:cs="Times New Roman"/>
          <w:sz w:val="28"/>
          <w:szCs w:val="28"/>
        </w:rPr>
      </w:pPr>
      <w:proofErr w:type="spellStart"/>
      <w:r w:rsidRPr="006F5BA2">
        <w:rPr>
          <w:rFonts w:ascii="Times New Roman" w:hAnsi="Times New Roman" w:cs="Times New Roman"/>
          <w:sz w:val="28"/>
          <w:szCs w:val="28"/>
        </w:rPr>
        <w:t>Ацитатный</w:t>
      </w:r>
      <w:proofErr w:type="spellEnd"/>
      <w:r w:rsidRPr="006F5BA2">
        <w:rPr>
          <w:rFonts w:ascii="Times New Roman" w:hAnsi="Times New Roman" w:cs="Times New Roman"/>
          <w:sz w:val="28"/>
          <w:szCs w:val="28"/>
        </w:rPr>
        <w:t xml:space="preserve"> </w:t>
      </w:r>
      <w:proofErr w:type="spellStart"/>
      <w:r w:rsidRPr="006F5BA2">
        <w:rPr>
          <w:rFonts w:ascii="Times New Roman" w:hAnsi="Times New Roman" w:cs="Times New Roman"/>
          <w:sz w:val="28"/>
          <w:szCs w:val="28"/>
        </w:rPr>
        <w:t>агар</w:t>
      </w:r>
      <w:proofErr w:type="spellEnd"/>
      <w:r w:rsidRPr="006F5BA2">
        <w:rPr>
          <w:rFonts w:ascii="Times New Roman" w:hAnsi="Times New Roman" w:cs="Times New Roman"/>
          <w:sz w:val="28"/>
          <w:szCs w:val="28"/>
        </w:rPr>
        <w:t xml:space="preserve"> – укол и зигзагообразные движения петли.</w:t>
      </w:r>
    </w:p>
    <w:p w:rsidR="006F5BA2" w:rsidRPr="006F5BA2" w:rsidRDefault="006F5BA2" w:rsidP="006F5BA2">
      <w:pPr>
        <w:spacing w:line="240" w:lineRule="auto"/>
        <w:ind w:left="-284"/>
        <w:jc w:val="both"/>
        <w:rPr>
          <w:rFonts w:ascii="Times New Roman" w:hAnsi="Times New Roman" w:cs="Times New Roman"/>
          <w:sz w:val="28"/>
          <w:szCs w:val="28"/>
        </w:rPr>
      </w:pPr>
      <w:r w:rsidRPr="006F5BA2">
        <w:rPr>
          <w:rFonts w:ascii="Times New Roman" w:hAnsi="Times New Roman" w:cs="Times New Roman"/>
          <w:sz w:val="28"/>
          <w:szCs w:val="28"/>
        </w:rPr>
        <w:lastRenderedPageBreak/>
        <w:t xml:space="preserve">После ставим </w:t>
      </w:r>
      <w:r w:rsidR="000252C1">
        <w:rPr>
          <w:rFonts w:ascii="Times New Roman" w:hAnsi="Times New Roman" w:cs="Times New Roman"/>
          <w:sz w:val="28"/>
          <w:szCs w:val="28"/>
        </w:rPr>
        <w:t>«пёстрый ряд»</w:t>
      </w:r>
      <w:r w:rsidR="00D16681">
        <w:rPr>
          <w:rFonts w:ascii="Times New Roman" w:hAnsi="Times New Roman" w:cs="Times New Roman"/>
          <w:sz w:val="28"/>
          <w:szCs w:val="28"/>
        </w:rPr>
        <w:t xml:space="preserve"> в термостат (рисунок 6).</w:t>
      </w:r>
    </w:p>
    <w:p w:rsidR="006F5BA2" w:rsidRPr="006F5BA2" w:rsidRDefault="006F5BA2" w:rsidP="006F5BA2">
      <w:pPr>
        <w:spacing w:after="0" w:line="240" w:lineRule="auto"/>
        <w:ind w:left="-284"/>
        <w:jc w:val="both"/>
        <w:rPr>
          <w:rFonts w:ascii="Times New Roman" w:hAnsi="Times New Roman" w:cs="Times New Roman"/>
          <w:sz w:val="28"/>
          <w:szCs w:val="28"/>
        </w:rPr>
      </w:pPr>
      <w:r>
        <w:rPr>
          <w:noProof/>
          <w:lang w:eastAsia="ru-RU"/>
        </w:rPr>
        <w:drawing>
          <wp:inline distT="0" distB="0" distL="0" distR="0">
            <wp:extent cx="2535308" cy="3000375"/>
            <wp:effectExtent l="0" t="0" r="0" b="0"/>
            <wp:docPr id="18" name="Рисунок 4" descr="IMG-20190626-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626-WA0007.jpg"/>
                    <pic:cNvPicPr/>
                  </pic:nvPicPr>
                  <pic:blipFill>
                    <a:blip r:embed="rId15" cstate="print"/>
                    <a:srcRect r="51275" b="24430"/>
                    <a:stretch>
                      <a:fillRect/>
                    </a:stretch>
                  </pic:blipFill>
                  <pic:spPr>
                    <a:xfrm>
                      <a:off x="0" y="0"/>
                      <a:ext cx="2545985" cy="3013010"/>
                    </a:xfrm>
                    <a:prstGeom prst="rect">
                      <a:avLst/>
                    </a:prstGeom>
                  </pic:spPr>
                </pic:pic>
              </a:graphicData>
            </a:graphic>
          </wp:inline>
        </w:drawing>
      </w:r>
    </w:p>
    <w:p w:rsidR="006F5BA2" w:rsidRPr="00A26B4A" w:rsidRDefault="006F5BA2" w:rsidP="006F5BA2">
      <w:pPr>
        <w:spacing w:line="240" w:lineRule="auto"/>
        <w:ind w:left="-284"/>
        <w:jc w:val="both"/>
        <w:rPr>
          <w:rFonts w:ascii="Times New Roman" w:hAnsi="Times New Roman" w:cs="Times New Roman"/>
          <w:sz w:val="28"/>
          <w:szCs w:val="28"/>
        </w:rPr>
      </w:pPr>
      <w:r w:rsidRPr="00A26B4A">
        <w:rPr>
          <w:rFonts w:ascii="Times New Roman" w:hAnsi="Times New Roman" w:cs="Times New Roman"/>
          <w:sz w:val="28"/>
          <w:szCs w:val="28"/>
        </w:rPr>
        <w:t xml:space="preserve">Рисунок 6 – </w:t>
      </w:r>
      <w:r w:rsidR="000252C1" w:rsidRPr="00A26B4A">
        <w:rPr>
          <w:rFonts w:ascii="Times New Roman" w:hAnsi="Times New Roman" w:cs="Times New Roman"/>
          <w:sz w:val="28"/>
          <w:szCs w:val="28"/>
        </w:rPr>
        <w:t>«пёстрый ряд»</w:t>
      </w:r>
    </w:p>
    <w:p w:rsidR="006F5BA2" w:rsidRPr="00A26B4A" w:rsidRDefault="006F5BA2" w:rsidP="006F5BA2">
      <w:pPr>
        <w:spacing w:line="240" w:lineRule="auto"/>
        <w:ind w:left="-284"/>
        <w:jc w:val="both"/>
        <w:rPr>
          <w:rFonts w:ascii="Times New Roman" w:hAnsi="Times New Roman" w:cs="Times New Roman"/>
          <w:sz w:val="28"/>
          <w:szCs w:val="28"/>
        </w:rPr>
      </w:pPr>
      <w:r w:rsidRPr="00A26B4A">
        <w:rPr>
          <w:rFonts w:ascii="Times New Roman" w:hAnsi="Times New Roman" w:cs="Times New Roman"/>
          <w:sz w:val="28"/>
          <w:szCs w:val="28"/>
        </w:rPr>
        <w:t>В конце дня уборка рабочего места и утилизация материала.</w:t>
      </w:r>
    </w:p>
    <w:p w:rsidR="0076544B" w:rsidRDefault="0076544B" w:rsidP="006F5BA2">
      <w:pPr>
        <w:spacing w:line="240" w:lineRule="auto"/>
        <w:ind w:left="-284"/>
        <w:jc w:val="both"/>
        <w:rPr>
          <w:rFonts w:ascii="Times New Roman" w:hAnsi="Times New Roman" w:cs="Times New Roman"/>
          <w:b/>
          <w:sz w:val="28"/>
          <w:szCs w:val="28"/>
        </w:rPr>
      </w:pPr>
      <w:r w:rsidRPr="00A26B4A">
        <w:rPr>
          <w:rFonts w:ascii="Times New Roman" w:hAnsi="Times New Roman" w:cs="Times New Roman"/>
          <w:b/>
          <w:sz w:val="28"/>
          <w:szCs w:val="28"/>
        </w:rPr>
        <w:t xml:space="preserve">День </w:t>
      </w:r>
      <w:r w:rsidR="00A26B4A" w:rsidRPr="00A26B4A">
        <w:rPr>
          <w:rFonts w:ascii="Times New Roman" w:hAnsi="Times New Roman" w:cs="Times New Roman"/>
          <w:b/>
          <w:sz w:val="28"/>
          <w:szCs w:val="28"/>
          <w:lang w:val="en-US"/>
        </w:rPr>
        <w:t>5 (27</w:t>
      </w:r>
      <w:r w:rsidR="00A26B4A" w:rsidRPr="00A26B4A">
        <w:rPr>
          <w:rFonts w:ascii="Times New Roman" w:hAnsi="Times New Roman" w:cs="Times New Roman"/>
          <w:b/>
          <w:sz w:val="28"/>
          <w:szCs w:val="28"/>
        </w:rPr>
        <w:t>.06.2019)</w:t>
      </w:r>
    </w:p>
    <w:p w:rsidR="00A26B4A" w:rsidRDefault="008B52B9" w:rsidP="006F5BA2">
      <w:pPr>
        <w:spacing w:line="240" w:lineRule="auto"/>
        <w:ind w:left="-284"/>
        <w:jc w:val="both"/>
        <w:rPr>
          <w:rFonts w:ascii="Times New Roman" w:hAnsi="Times New Roman" w:cs="Times New Roman"/>
          <w:b/>
          <w:sz w:val="28"/>
          <w:szCs w:val="28"/>
        </w:rPr>
      </w:pPr>
      <w:r>
        <w:rPr>
          <w:rFonts w:ascii="Times New Roman" w:hAnsi="Times New Roman" w:cs="Times New Roman"/>
          <w:b/>
          <w:sz w:val="28"/>
          <w:szCs w:val="28"/>
        </w:rPr>
        <w:t>Учет результатов биохимических тестов</w:t>
      </w:r>
    </w:p>
    <w:p w:rsidR="008B52B9" w:rsidRDefault="008B52B9" w:rsidP="008B52B9">
      <w:pPr>
        <w:spacing w:after="0" w:line="240" w:lineRule="auto"/>
        <w:ind w:left="-284"/>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BECB70A" wp14:editId="1336C078">
            <wp:extent cx="2519917" cy="31333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WbIYOATfk.jpg"/>
                    <pic:cNvPicPr/>
                  </pic:nvPicPr>
                  <pic:blipFill rotWithShape="1">
                    <a:blip r:embed="rId16">
                      <a:extLst>
                        <a:ext uri="{28A0092B-C50C-407E-A947-70E740481C1C}">
                          <a14:useLocalDpi xmlns:a14="http://schemas.microsoft.com/office/drawing/2010/main" val="0"/>
                        </a:ext>
                      </a:extLst>
                    </a:blip>
                    <a:srcRect l="7338" t="4826" r="11045" b="19168"/>
                    <a:stretch/>
                  </pic:blipFill>
                  <pic:spPr bwMode="auto">
                    <a:xfrm>
                      <a:off x="0" y="0"/>
                      <a:ext cx="2519884" cy="3133276"/>
                    </a:xfrm>
                    <a:prstGeom prst="rect">
                      <a:avLst/>
                    </a:prstGeom>
                    <a:ln>
                      <a:noFill/>
                    </a:ln>
                    <a:extLst>
                      <a:ext uri="{53640926-AAD7-44D8-BBD7-CCE9431645EC}">
                        <a14:shadowObscured xmlns:a14="http://schemas.microsoft.com/office/drawing/2010/main"/>
                      </a:ext>
                    </a:extLst>
                  </pic:spPr>
                </pic:pic>
              </a:graphicData>
            </a:graphic>
          </wp:inline>
        </w:drawing>
      </w:r>
    </w:p>
    <w:p w:rsidR="008B52B9" w:rsidRDefault="008B52B9" w:rsidP="008B52B9">
      <w:pPr>
        <w:spacing w:line="240" w:lineRule="auto"/>
        <w:ind w:left="-284"/>
        <w:jc w:val="both"/>
        <w:rPr>
          <w:rFonts w:ascii="Times New Roman" w:hAnsi="Times New Roman" w:cs="Times New Roman"/>
          <w:sz w:val="28"/>
          <w:szCs w:val="28"/>
        </w:rPr>
      </w:pPr>
      <w:r>
        <w:rPr>
          <w:rFonts w:ascii="Times New Roman" w:hAnsi="Times New Roman" w:cs="Times New Roman"/>
          <w:sz w:val="28"/>
          <w:szCs w:val="28"/>
        </w:rPr>
        <w:t>Рисунок 7- результаты биохимических тестов</w:t>
      </w:r>
    </w:p>
    <w:p w:rsidR="008B52B9" w:rsidRDefault="008B52B9" w:rsidP="008B52B9">
      <w:pPr>
        <w:spacing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Вывод: по результатам биохимических тестов можно сказать, что исследуемый микроорганизм не расщепляет глюкозу и мальтозу, но расщепляет лактозу. На </w:t>
      </w:r>
      <w:proofErr w:type="spellStart"/>
      <w:r>
        <w:rPr>
          <w:rFonts w:ascii="Times New Roman" w:hAnsi="Times New Roman" w:cs="Times New Roman"/>
          <w:sz w:val="28"/>
          <w:szCs w:val="28"/>
        </w:rPr>
        <w:t>ацитарно</w:t>
      </w:r>
      <w:r w:rsidR="00D16681">
        <w:rPr>
          <w:rFonts w:ascii="Times New Roman" w:hAnsi="Times New Roman" w:cs="Times New Roman"/>
          <w:sz w:val="28"/>
          <w:szCs w:val="28"/>
        </w:rPr>
        <w:t>м</w:t>
      </w:r>
      <w:proofErr w:type="spellEnd"/>
      <w:r w:rsidR="00D16681">
        <w:rPr>
          <w:rFonts w:ascii="Times New Roman" w:hAnsi="Times New Roman" w:cs="Times New Roman"/>
          <w:sz w:val="28"/>
          <w:szCs w:val="28"/>
        </w:rPr>
        <w:t xml:space="preserve"> </w:t>
      </w:r>
      <w:proofErr w:type="spellStart"/>
      <w:r w:rsidR="00D16681">
        <w:rPr>
          <w:rFonts w:ascii="Times New Roman" w:hAnsi="Times New Roman" w:cs="Times New Roman"/>
          <w:sz w:val="28"/>
          <w:szCs w:val="28"/>
        </w:rPr>
        <w:t>агаре</w:t>
      </w:r>
      <w:proofErr w:type="spellEnd"/>
      <w:r w:rsidR="00D16681">
        <w:rPr>
          <w:rFonts w:ascii="Times New Roman" w:hAnsi="Times New Roman" w:cs="Times New Roman"/>
          <w:sz w:val="28"/>
          <w:szCs w:val="28"/>
        </w:rPr>
        <w:t xml:space="preserve"> микроорганизм не растёт (рисунок 7).</w:t>
      </w:r>
      <w:bookmarkStart w:id="0" w:name="_GoBack"/>
      <w:bookmarkEnd w:id="0"/>
    </w:p>
    <w:p w:rsidR="006F5BA2" w:rsidRPr="003050F3" w:rsidRDefault="008B52B9" w:rsidP="003050F3">
      <w:pPr>
        <w:spacing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Общий вывод: исследуя </w:t>
      </w:r>
      <w:r w:rsidR="003050F3">
        <w:rPr>
          <w:rFonts w:ascii="Times New Roman" w:hAnsi="Times New Roman" w:cs="Times New Roman"/>
          <w:sz w:val="28"/>
          <w:szCs w:val="28"/>
        </w:rPr>
        <w:t xml:space="preserve">пробу воды из р. Енисей, взятой на о. </w:t>
      </w:r>
      <w:proofErr w:type="spellStart"/>
      <w:r w:rsidR="003050F3">
        <w:rPr>
          <w:rFonts w:ascii="Times New Roman" w:hAnsi="Times New Roman" w:cs="Times New Roman"/>
          <w:sz w:val="28"/>
          <w:szCs w:val="28"/>
        </w:rPr>
        <w:t>Татышева</w:t>
      </w:r>
      <w:proofErr w:type="spellEnd"/>
      <w:r w:rsidR="003050F3">
        <w:rPr>
          <w:rFonts w:ascii="Times New Roman" w:hAnsi="Times New Roman" w:cs="Times New Roman"/>
          <w:sz w:val="28"/>
          <w:szCs w:val="28"/>
        </w:rPr>
        <w:t xml:space="preserve"> со стороны левого берега, были обнаружены бактерии </w:t>
      </w:r>
      <w:proofErr w:type="spellStart"/>
      <w:r w:rsidR="003050F3">
        <w:rPr>
          <w:rFonts w:ascii="Times New Roman" w:hAnsi="Times New Roman" w:cs="Times New Roman"/>
          <w:sz w:val="28"/>
          <w:szCs w:val="28"/>
        </w:rPr>
        <w:t>клостридии</w:t>
      </w:r>
      <w:proofErr w:type="spellEnd"/>
      <w:r w:rsidR="003050F3">
        <w:rPr>
          <w:rFonts w:ascii="Times New Roman" w:hAnsi="Times New Roman" w:cs="Times New Roman"/>
          <w:sz w:val="28"/>
          <w:szCs w:val="28"/>
        </w:rPr>
        <w:t xml:space="preserve">, которые </w:t>
      </w:r>
      <w:proofErr w:type="spellStart"/>
      <w:r w:rsidR="003050F3">
        <w:rPr>
          <w:rFonts w:ascii="Times New Roman" w:hAnsi="Times New Roman" w:cs="Times New Roman"/>
          <w:sz w:val="28"/>
          <w:szCs w:val="28"/>
        </w:rPr>
        <w:t>малоферментативны</w:t>
      </w:r>
      <w:proofErr w:type="spellEnd"/>
      <w:r w:rsidR="003050F3">
        <w:rPr>
          <w:rFonts w:ascii="Times New Roman" w:hAnsi="Times New Roman" w:cs="Times New Roman"/>
          <w:sz w:val="28"/>
          <w:szCs w:val="28"/>
        </w:rPr>
        <w:t xml:space="preserve">, </w:t>
      </w:r>
      <w:proofErr w:type="spellStart"/>
      <w:r w:rsidR="003050F3">
        <w:rPr>
          <w:rFonts w:ascii="Times New Roman" w:hAnsi="Times New Roman" w:cs="Times New Roman"/>
          <w:sz w:val="28"/>
          <w:szCs w:val="28"/>
        </w:rPr>
        <w:t>т</w:t>
      </w:r>
      <w:proofErr w:type="gramStart"/>
      <w:r w:rsidR="003050F3">
        <w:rPr>
          <w:rFonts w:ascii="Times New Roman" w:hAnsi="Times New Roman" w:cs="Times New Roman"/>
          <w:sz w:val="28"/>
          <w:szCs w:val="28"/>
        </w:rPr>
        <w:t>.е</w:t>
      </w:r>
      <w:proofErr w:type="spellEnd"/>
      <w:proofErr w:type="gramEnd"/>
      <w:r w:rsidR="003050F3">
        <w:rPr>
          <w:rFonts w:ascii="Times New Roman" w:hAnsi="Times New Roman" w:cs="Times New Roman"/>
          <w:sz w:val="28"/>
          <w:szCs w:val="28"/>
        </w:rPr>
        <w:t xml:space="preserve"> микроорганизм расщепляет лактозу, но не расщепляет глюкозу и мальтозу и не растёт на </w:t>
      </w:r>
      <w:proofErr w:type="spellStart"/>
      <w:r w:rsidR="003050F3">
        <w:rPr>
          <w:rFonts w:ascii="Times New Roman" w:hAnsi="Times New Roman" w:cs="Times New Roman"/>
          <w:sz w:val="28"/>
          <w:szCs w:val="28"/>
        </w:rPr>
        <w:t>ацитарном</w:t>
      </w:r>
      <w:proofErr w:type="spellEnd"/>
      <w:r w:rsidR="003050F3">
        <w:rPr>
          <w:rFonts w:ascii="Times New Roman" w:hAnsi="Times New Roman" w:cs="Times New Roman"/>
          <w:sz w:val="28"/>
          <w:szCs w:val="28"/>
        </w:rPr>
        <w:t xml:space="preserve"> </w:t>
      </w:r>
      <w:proofErr w:type="spellStart"/>
      <w:r w:rsidR="003050F3">
        <w:rPr>
          <w:rFonts w:ascii="Times New Roman" w:hAnsi="Times New Roman" w:cs="Times New Roman"/>
          <w:sz w:val="28"/>
          <w:szCs w:val="28"/>
        </w:rPr>
        <w:t>агаре</w:t>
      </w:r>
      <w:proofErr w:type="spellEnd"/>
      <w:r w:rsidR="003050F3">
        <w:rPr>
          <w:rFonts w:ascii="Times New Roman" w:hAnsi="Times New Roman" w:cs="Times New Roman"/>
          <w:sz w:val="28"/>
          <w:szCs w:val="28"/>
        </w:rPr>
        <w:t>.</w:t>
      </w:r>
      <w:r w:rsidR="006F5BA2">
        <w:rPr>
          <w:rFonts w:ascii="Times New Roman" w:eastAsia="Times New Roman" w:hAnsi="Times New Roman" w:cs="Times New Roman"/>
          <w:sz w:val="28"/>
          <w:szCs w:val="28"/>
          <w:lang w:eastAsia="ru-RU"/>
        </w:rPr>
        <w:br w:type="page"/>
      </w:r>
    </w:p>
    <w:p w:rsidR="00150AD9" w:rsidRPr="003F4632" w:rsidRDefault="00150AD9" w:rsidP="006F5BA2">
      <w:pPr>
        <w:spacing w:after="0"/>
        <w:ind w:right="-1"/>
        <w:jc w:val="center"/>
        <w:rPr>
          <w:rFonts w:ascii="Times New Roman" w:eastAsia="Times New Roman" w:hAnsi="Times New Roman" w:cs="Times New Roman"/>
          <w:color w:val="000000"/>
          <w:sz w:val="28"/>
          <w:lang w:eastAsia="ru-RU"/>
        </w:rPr>
      </w:pPr>
      <w:r w:rsidRPr="003F4632">
        <w:rPr>
          <w:rFonts w:ascii="Times New Roman" w:eastAsia="Times New Roman" w:hAnsi="Times New Roman" w:cs="Times New Roman"/>
          <w:b/>
          <w:color w:val="000000"/>
          <w:sz w:val="24"/>
          <w:lang w:eastAsia="ru-RU"/>
        </w:rPr>
        <w:lastRenderedPageBreak/>
        <w:t>ОТЧЕТ ПО УЧЕБНОЙ ПРАКТИКЕ</w:t>
      </w:r>
    </w:p>
    <w:p w:rsidR="00150AD9" w:rsidRPr="003F4632" w:rsidRDefault="00150AD9" w:rsidP="003F4632">
      <w:pPr>
        <w:spacing w:after="0" w:line="240" w:lineRule="auto"/>
        <w:ind w:right="85"/>
        <w:jc w:val="center"/>
        <w:rPr>
          <w:rFonts w:ascii="Times New Roman" w:eastAsia="Times New Roman" w:hAnsi="Times New Roman" w:cs="Times New Roman"/>
          <w:color w:val="000000"/>
          <w:sz w:val="28"/>
          <w:lang w:eastAsia="ru-RU"/>
        </w:rPr>
      </w:pPr>
      <w:r w:rsidRPr="003F4632">
        <w:rPr>
          <w:rFonts w:ascii="Times New Roman" w:eastAsia="Times New Roman" w:hAnsi="Times New Roman" w:cs="Times New Roman"/>
          <w:b/>
          <w:color w:val="FF0000"/>
          <w:sz w:val="24"/>
          <w:lang w:eastAsia="ru-RU"/>
        </w:rPr>
        <w:t xml:space="preserve"> </w:t>
      </w:r>
    </w:p>
    <w:p w:rsidR="00150AD9" w:rsidRPr="002B339E" w:rsidRDefault="00273A57" w:rsidP="003F4632">
      <w:pPr>
        <w:spacing w:after="0" w:line="240" w:lineRule="auto"/>
        <w:ind w:left="-4" w:right="625" w:hanging="10"/>
        <w:jc w:val="both"/>
        <w:rPr>
          <w:rFonts w:ascii="Times New Roman" w:eastAsia="Times New Roman" w:hAnsi="Times New Roman" w:cs="Times New Roman"/>
          <w:color w:val="000000"/>
          <w:sz w:val="32"/>
          <w:lang w:eastAsia="ru-RU"/>
        </w:rPr>
      </w:pPr>
      <w:r>
        <w:rPr>
          <w:rFonts w:ascii="Times New Roman" w:eastAsia="Times New Roman" w:hAnsi="Times New Roman" w:cs="Times New Roman"/>
          <w:noProof/>
          <w:color w:val="000000"/>
          <w:sz w:val="28"/>
          <w:lang w:eastAsia="ru-RU"/>
        </w:rPr>
        <w:pict>
          <v:line id="Прямая соединительная линия 1" o:spid="_x0000_s1050"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7pt,13.55pt" to="432.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" strokecolor="black [3200]" strokeweight=".5pt">
            <v:stroke joinstyle="miter"/>
          </v:line>
        </w:pict>
      </w:r>
      <w:r w:rsidR="00A579B3" w:rsidRPr="002B339E">
        <w:rPr>
          <w:rFonts w:ascii="Times New Roman" w:eastAsia="Times New Roman" w:hAnsi="Times New Roman" w:cs="Times New Roman"/>
          <w:color w:val="000000"/>
          <w:sz w:val="28"/>
          <w:lang w:eastAsia="ru-RU"/>
        </w:rPr>
        <w:t xml:space="preserve">Ф.И.О. </w:t>
      </w:r>
      <w:proofErr w:type="gramStart"/>
      <w:r w:rsidR="00A579B3" w:rsidRPr="002B339E">
        <w:rPr>
          <w:rFonts w:ascii="Times New Roman" w:eastAsia="Times New Roman" w:hAnsi="Times New Roman" w:cs="Times New Roman"/>
          <w:color w:val="000000"/>
          <w:sz w:val="28"/>
          <w:lang w:eastAsia="ru-RU"/>
        </w:rPr>
        <w:t>обучающегося</w:t>
      </w:r>
      <w:proofErr w:type="gramEnd"/>
      <w:r w:rsidR="00A579B3" w:rsidRPr="002B339E">
        <w:rPr>
          <w:rFonts w:ascii="Times New Roman" w:eastAsia="Times New Roman" w:hAnsi="Times New Roman" w:cs="Times New Roman"/>
          <w:color w:val="000000"/>
          <w:sz w:val="28"/>
          <w:lang w:eastAsia="ru-RU"/>
        </w:rPr>
        <w:t xml:space="preserve">  </w:t>
      </w:r>
      <w:proofErr w:type="spellStart"/>
      <w:r w:rsidR="00373BEB" w:rsidRPr="002B339E">
        <w:rPr>
          <w:rFonts w:ascii="Times New Roman" w:eastAsia="Times New Roman" w:hAnsi="Times New Roman" w:cs="Times New Roman"/>
          <w:color w:val="000000"/>
          <w:sz w:val="32"/>
          <w:szCs w:val="28"/>
          <w:lang w:eastAsia="ru-RU"/>
        </w:rPr>
        <w:t>Сарапу</w:t>
      </w:r>
      <w:proofErr w:type="spellEnd"/>
      <w:r w:rsidR="00373BEB" w:rsidRPr="002B339E">
        <w:rPr>
          <w:rFonts w:ascii="Times New Roman" w:eastAsia="Times New Roman" w:hAnsi="Times New Roman" w:cs="Times New Roman"/>
          <w:color w:val="000000"/>
          <w:sz w:val="32"/>
          <w:szCs w:val="28"/>
          <w:lang w:eastAsia="ru-RU"/>
        </w:rPr>
        <w:t xml:space="preserve"> Алёна Андреевна</w:t>
      </w:r>
      <w:r w:rsidR="00A579B3" w:rsidRPr="002B339E">
        <w:rPr>
          <w:rFonts w:ascii="Times New Roman" w:eastAsia="Times New Roman" w:hAnsi="Times New Roman" w:cs="Times New Roman"/>
          <w:color w:val="000000"/>
          <w:sz w:val="28"/>
          <w:lang w:eastAsia="ru-RU"/>
        </w:rPr>
        <w:t xml:space="preserve"> </w:t>
      </w:r>
      <w:r w:rsidR="00150AD9" w:rsidRPr="002B339E">
        <w:rPr>
          <w:rFonts w:ascii="Times New Roman" w:eastAsia="Times New Roman" w:hAnsi="Times New Roman" w:cs="Times New Roman"/>
          <w:color w:val="000000"/>
          <w:sz w:val="28"/>
          <w:lang w:eastAsia="ru-RU"/>
        </w:rPr>
        <w:t xml:space="preserve"> </w:t>
      </w:r>
    </w:p>
    <w:p w:rsidR="00150AD9" w:rsidRPr="002B339E" w:rsidRDefault="00150AD9" w:rsidP="003F4632">
      <w:pPr>
        <w:spacing w:after="0" w:line="240" w:lineRule="auto"/>
        <w:ind w:left="1"/>
        <w:rPr>
          <w:rFonts w:ascii="Times New Roman" w:eastAsia="Times New Roman" w:hAnsi="Times New Roman" w:cs="Times New Roman"/>
          <w:color w:val="000000"/>
          <w:sz w:val="32"/>
          <w:lang w:eastAsia="ru-RU"/>
        </w:rPr>
      </w:pPr>
      <w:r w:rsidRPr="002B339E">
        <w:rPr>
          <w:rFonts w:ascii="Times New Roman" w:eastAsia="Times New Roman" w:hAnsi="Times New Roman" w:cs="Times New Roman"/>
          <w:color w:val="000000"/>
          <w:sz w:val="28"/>
          <w:lang w:eastAsia="ru-RU"/>
        </w:rPr>
        <w:t xml:space="preserve"> </w:t>
      </w:r>
    </w:p>
    <w:p w:rsidR="00150AD9" w:rsidRPr="002B339E" w:rsidRDefault="00273A57" w:rsidP="003F4632">
      <w:pPr>
        <w:spacing w:after="0" w:line="240" w:lineRule="auto"/>
        <w:ind w:left="-4" w:right="625" w:hanging="10"/>
        <w:jc w:val="both"/>
        <w:rPr>
          <w:rFonts w:ascii="Times New Roman" w:eastAsia="Times New Roman" w:hAnsi="Times New Roman" w:cs="Times New Roman"/>
          <w:color w:val="000000"/>
          <w:sz w:val="32"/>
          <w:lang w:eastAsia="ru-RU"/>
        </w:rPr>
      </w:pPr>
      <w:r>
        <w:rPr>
          <w:rFonts w:ascii="Times New Roman" w:eastAsia="Times New Roman" w:hAnsi="Times New Roman" w:cs="Times New Roman"/>
          <w:noProof/>
          <w:color w:val="000000"/>
          <w:sz w:val="28"/>
          <w:lang w:eastAsia="ru-RU"/>
        </w:rPr>
        <w:pict>
          <v:line id="Прямая соединительная линия 3" o:spid="_x0000_s1049"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5pt,15.85pt" to="334.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" strokecolor="black [3200]" strokeweight=".5pt">
            <v:stroke joinstyle="miter"/>
          </v:line>
        </w:pict>
      </w:r>
      <w:r>
        <w:rPr>
          <w:rFonts w:ascii="Times New Roman" w:eastAsia="Times New Roman" w:hAnsi="Times New Roman" w:cs="Times New Roman"/>
          <w:noProof/>
          <w:color w:val="000000"/>
          <w:sz w:val="28"/>
          <w:lang w:eastAsia="ru-RU"/>
        </w:rPr>
        <w:pict>
          <v:line id="Прямая соединительная линия 2" o:spid="_x0000_s1048"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9.45pt,15.1pt" to="79.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" strokecolor="black [3200]" strokeweight=".5pt">
            <v:stroke joinstyle="miter"/>
          </v:line>
        </w:pict>
      </w:r>
      <w:r w:rsidR="00D33D57" w:rsidRPr="002B339E">
        <w:rPr>
          <w:rFonts w:ascii="Times New Roman" w:eastAsia="Times New Roman" w:hAnsi="Times New Roman" w:cs="Times New Roman"/>
          <w:color w:val="000000"/>
          <w:sz w:val="28"/>
          <w:lang w:eastAsia="ru-RU"/>
        </w:rPr>
        <w:t xml:space="preserve">Группы </w:t>
      </w:r>
      <w:r w:rsidR="00373BEB" w:rsidRPr="002B339E">
        <w:rPr>
          <w:rFonts w:ascii="Times New Roman" w:eastAsia="Times New Roman" w:hAnsi="Times New Roman" w:cs="Times New Roman"/>
          <w:color w:val="000000"/>
          <w:sz w:val="32"/>
          <w:szCs w:val="28"/>
          <w:lang w:eastAsia="ru-RU"/>
        </w:rPr>
        <w:t>206-2</w:t>
      </w:r>
      <w:r w:rsidR="00150AD9" w:rsidRPr="002B339E">
        <w:rPr>
          <w:rFonts w:ascii="Times New Roman" w:eastAsia="Times New Roman" w:hAnsi="Times New Roman" w:cs="Times New Roman"/>
          <w:color w:val="000000"/>
          <w:sz w:val="28"/>
          <w:lang w:eastAsia="ru-RU"/>
        </w:rPr>
        <w:t xml:space="preserve">  </w:t>
      </w:r>
      <w:r w:rsidR="00D33D57" w:rsidRPr="002B339E">
        <w:rPr>
          <w:rFonts w:ascii="Times New Roman" w:eastAsia="Times New Roman" w:hAnsi="Times New Roman" w:cs="Times New Roman"/>
          <w:color w:val="000000"/>
          <w:sz w:val="28"/>
          <w:lang w:eastAsia="ru-RU"/>
        </w:rPr>
        <w:t xml:space="preserve">специальности    Лабораторная диагностика   </w:t>
      </w:r>
      <w:r w:rsidR="00150AD9" w:rsidRPr="002B339E">
        <w:rPr>
          <w:rFonts w:ascii="Times New Roman" w:eastAsia="Times New Roman" w:hAnsi="Times New Roman" w:cs="Times New Roman"/>
          <w:color w:val="000000"/>
          <w:sz w:val="28"/>
          <w:lang w:eastAsia="ru-RU"/>
        </w:rPr>
        <w:t xml:space="preserve">Проходившего (ей) учебную </w:t>
      </w:r>
      <w:r w:rsidR="00E007F9" w:rsidRPr="002B339E">
        <w:rPr>
          <w:rFonts w:ascii="Times New Roman" w:eastAsia="Times New Roman" w:hAnsi="Times New Roman" w:cs="Times New Roman"/>
          <w:color w:val="000000"/>
          <w:sz w:val="28"/>
          <w:lang w:eastAsia="ru-RU"/>
        </w:rPr>
        <w:t>практику с</w:t>
      </w:r>
      <w:r w:rsidR="00D33D57" w:rsidRPr="002B339E">
        <w:rPr>
          <w:rFonts w:ascii="Times New Roman" w:eastAsia="Times New Roman" w:hAnsi="Times New Roman" w:cs="Times New Roman"/>
          <w:color w:val="000000"/>
          <w:sz w:val="28"/>
          <w:lang w:eastAsia="ru-RU"/>
        </w:rPr>
        <w:t xml:space="preserve"> </w:t>
      </w:r>
      <w:r w:rsidR="00210A86">
        <w:rPr>
          <w:rFonts w:ascii="Times New Roman" w:eastAsia="Times New Roman" w:hAnsi="Times New Roman" w:cs="Times New Roman"/>
          <w:color w:val="000000"/>
          <w:sz w:val="28"/>
          <w:lang w:eastAsia="ru-RU"/>
        </w:rPr>
        <w:t>22</w:t>
      </w:r>
      <w:r w:rsidR="00D33D57" w:rsidRPr="002B339E">
        <w:rPr>
          <w:rFonts w:ascii="Times New Roman" w:eastAsia="Times New Roman" w:hAnsi="Times New Roman" w:cs="Times New Roman"/>
          <w:color w:val="000000"/>
          <w:sz w:val="28"/>
          <w:u w:val="single"/>
          <w:lang w:eastAsia="ru-RU"/>
        </w:rPr>
        <w:t xml:space="preserve"> июня  </w:t>
      </w:r>
      <w:r w:rsidR="00D33D57" w:rsidRPr="002B339E">
        <w:rPr>
          <w:rFonts w:ascii="Times New Roman" w:eastAsia="Times New Roman" w:hAnsi="Times New Roman" w:cs="Times New Roman"/>
          <w:color w:val="000000"/>
          <w:sz w:val="28"/>
          <w:lang w:eastAsia="ru-RU"/>
        </w:rPr>
        <w:t xml:space="preserve">по </w:t>
      </w:r>
      <w:r w:rsidR="00210A86">
        <w:rPr>
          <w:rFonts w:ascii="Times New Roman" w:eastAsia="Times New Roman" w:hAnsi="Times New Roman" w:cs="Times New Roman"/>
          <w:color w:val="000000"/>
          <w:sz w:val="28"/>
          <w:lang w:eastAsia="ru-RU"/>
        </w:rPr>
        <w:t>28</w:t>
      </w:r>
      <w:r w:rsidR="00D33D57" w:rsidRPr="002B339E">
        <w:rPr>
          <w:rFonts w:ascii="Times New Roman" w:eastAsia="Times New Roman" w:hAnsi="Times New Roman" w:cs="Times New Roman"/>
          <w:color w:val="000000"/>
          <w:sz w:val="28"/>
          <w:u w:val="single"/>
          <w:lang w:eastAsia="ru-RU"/>
        </w:rPr>
        <w:t xml:space="preserve"> июня 2019 </w:t>
      </w:r>
      <w:r w:rsidR="00150AD9" w:rsidRPr="002B339E">
        <w:rPr>
          <w:rFonts w:ascii="Times New Roman" w:eastAsia="Times New Roman" w:hAnsi="Times New Roman" w:cs="Times New Roman"/>
          <w:color w:val="000000"/>
          <w:sz w:val="28"/>
          <w:u w:val="single"/>
          <w:lang w:eastAsia="ru-RU"/>
        </w:rPr>
        <w:t>г</w:t>
      </w:r>
      <w:r w:rsidR="00150AD9" w:rsidRPr="002B339E">
        <w:rPr>
          <w:rFonts w:ascii="Times New Roman" w:eastAsia="Times New Roman" w:hAnsi="Times New Roman" w:cs="Times New Roman"/>
          <w:color w:val="000000"/>
          <w:sz w:val="28"/>
          <w:lang w:eastAsia="ru-RU"/>
        </w:rPr>
        <w:t xml:space="preserve"> </w:t>
      </w:r>
    </w:p>
    <w:p w:rsidR="00150AD9" w:rsidRPr="002B339E" w:rsidRDefault="00150AD9" w:rsidP="003F4632">
      <w:pPr>
        <w:spacing w:after="0" w:line="240" w:lineRule="auto"/>
        <w:ind w:left="-4" w:right="625" w:hanging="10"/>
        <w:jc w:val="both"/>
        <w:rPr>
          <w:rFonts w:ascii="Times New Roman" w:eastAsia="Times New Roman" w:hAnsi="Times New Roman" w:cs="Times New Roman"/>
          <w:color w:val="000000"/>
          <w:sz w:val="32"/>
          <w:lang w:eastAsia="ru-RU"/>
        </w:rPr>
      </w:pPr>
      <w:r w:rsidRPr="002B339E">
        <w:rPr>
          <w:rFonts w:ascii="Times New Roman" w:eastAsia="Times New Roman" w:hAnsi="Times New Roman" w:cs="Times New Roman"/>
          <w:color w:val="000000"/>
          <w:sz w:val="28"/>
          <w:lang w:eastAsia="ru-RU"/>
        </w:rPr>
        <w:t xml:space="preserve">За время прохождения практики мною выполнены следующие объемы работ: </w:t>
      </w:r>
    </w:p>
    <w:p w:rsidR="00150AD9" w:rsidRPr="003F4632" w:rsidRDefault="00150AD9" w:rsidP="003F4632">
      <w:pPr>
        <w:spacing w:after="0" w:line="240" w:lineRule="auto"/>
        <w:ind w:left="1"/>
        <w:rPr>
          <w:rFonts w:ascii="Times New Roman" w:eastAsia="Times New Roman" w:hAnsi="Times New Roman" w:cs="Times New Roman"/>
          <w:color w:val="000000"/>
          <w:sz w:val="28"/>
          <w:lang w:eastAsia="ru-RU"/>
        </w:rPr>
      </w:pPr>
      <w:r w:rsidRPr="003F4632">
        <w:rPr>
          <w:rFonts w:ascii="Times New Roman" w:eastAsia="Times New Roman" w:hAnsi="Times New Roman" w:cs="Times New Roman"/>
          <w:color w:val="000000"/>
          <w:sz w:val="24"/>
          <w:lang w:eastAsia="ru-RU"/>
        </w:rPr>
        <w:t xml:space="preserve"> </w:t>
      </w:r>
    </w:p>
    <w:p w:rsidR="00150AD9" w:rsidRPr="002B339E" w:rsidRDefault="00150AD9" w:rsidP="00150AD9">
      <w:pPr>
        <w:keepNext/>
        <w:keepLines/>
        <w:spacing w:after="3"/>
        <w:ind w:left="371" w:hanging="10"/>
        <w:outlineLvl w:val="2"/>
        <w:rPr>
          <w:rFonts w:ascii="Times New Roman" w:eastAsia="Times New Roman" w:hAnsi="Times New Roman" w:cs="Times New Roman"/>
          <w:b/>
          <w:color w:val="000000"/>
          <w:sz w:val="28"/>
          <w:szCs w:val="28"/>
          <w:lang w:eastAsia="ru-RU"/>
        </w:rPr>
      </w:pPr>
      <w:r w:rsidRPr="002B339E">
        <w:rPr>
          <w:rFonts w:ascii="Times New Roman" w:eastAsia="Times New Roman" w:hAnsi="Times New Roman" w:cs="Times New Roman"/>
          <w:b/>
          <w:color w:val="000000"/>
          <w:sz w:val="28"/>
          <w:szCs w:val="28"/>
          <w:lang w:eastAsia="ru-RU"/>
        </w:rPr>
        <w:t>1.</w:t>
      </w:r>
      <w:r w:rsidRPr="002B339E">
        <w:rPr>
          <w:rFonts w:ascii="Arial" w:eastAsia="Arial" w:hAnsi="Arial" w:cs="Arial"/>
          <w:b/>
          <w:color w:val="000000"/>
          <w:sz w:val="28"/>
          <w:szCs w:val="28"/>
          <w:lang w:eastAsia="ru-RU"/>
        </w:rPr>
        <w:t xml:space="preserve"> </w:t>
      </w:r>
      <w:r w:rsidRPr="002B339E">
        <w:rPr>
          <w:rFonts w:ascii="Times New Roman" w:eastAsia="Times New Roman" w:hAnsi="Times New Roman" w:cs="Times New Roman"/>
          <w:b/>
          <w:color w:val="000000"/>
          <w:sz w:val="28"/>
          <w:szCs w:val="28"/>
          <w:lang w:eastAsia="ru-RU"/>
        </w:rPr>
        <w:t xml:space="preserve">Цифровой отчет </w:t>
      </w:r>
    </w:p>
    <w:p w:rsidR="00150AD9" w:rsidRPr="002B339E" w:rsidRDefault="00150AD9" w:rsidP="00150AD9">
      <w:pPr>
        <w:spacing w:after="0"/>
        <w:ind w:left="721"/>
        <w:rPr>
          <w:rFonts w:ascii="Times New Roman" w:eastAsia="Times New Roman" w:hAnsi="Times New Roman" w:cs="Times New Roman"/>
          <w:color w:val="000000"/>
          <w:sz w:val="28"/>
          <w:szCs w:val="28"/>
          <w:lang w:eastAsia="ru-RU"/>
        </w:rPr>
      </w:pPr>
      <w:r w:rsidRPr="002B339E">
        <w:rPr>
          <w:rFonts w:ascii="Times New Roman" w:eastAsia="Times New Roman" w:hAnsi="Times New Roman" w:cs="Times New Roman"/>
          <w:color w:val="000000"/>
          <w:sz w:val="28"/>
          <w:szCs w:val="28"/>
          <w:lang w:eastAsia="ru-RU"/>
        </w:rPr>
        <w:t xml:space="preserve"> </w:t>
      </w:r>
    </w:p>
    <w:tbl>
      <w:tblPr>
        <w:tblStyle w:val="TableGrid"/>
        <w:tblW w:w="9746" w:type="dxa"/>
        <w:tblInd w:w="0" w:type="dxa"/>
        <w:tblCellMar>
          <w:left w:w="106" w:type="dxa"/>
          <w:right w:w="89" w:type="dxa"/>
        </w:tblCellMar>
        <w:tblLook w:val="04A0" w:firstRow="1" w:lastRow="0" w:firstColumn="1" w:lastColumn="0" w:noHBand="0" w:noVBand="1"/>
      </w:tblPr>
      <w:tblGrid>
        <w:gridCol w:w="535"/>
        <w:gridCol w:w="7965"/>
        <w:gridCol w:w="1246"/>
      </w:tblGrid>
      <w:tr w:rsidR="00150AD9" w:rsidRPr="002B339E" w:rsidTr="003F4632">
        <w:trPr>
          <w:trHeight w:val="643"/>
        </w:trPr>
        <w:tc>
          <w:tcPr>
            <w:tcW w:w="535" w:type="dxa"/>
            <w:tcBorders>
              <w:top w:val="single" w:sz="4" w:space="0" w:color="000000"/>
              <w:left w:val="single" w:sz="4" w:space="0" w:color="000000"/>
              <w:bottom w:val="single" w:sz="4" w:space="0" w:color="000000"/>
              <w:right w:val="single" w:sz="4" w:space="0" w:color="000000"/>
            </w:tcBorders>
          </w:tcPr>
          <w:p w:rsidR="00150AD9" w:rsidRPr="002B339E" w:rsidRDefault="00150AD9" w:rsidP="00150AD9">
            <w:pPr>
              <w:ind w:left="41"/>
              <w:jc w:val="both"/>
              <w:rPr>
                <w:rFonts w:ascii="Times New Roman" w:hAnsi="Times New Roman" w:cs="Times New Roman"/>
                <w:color w:val="000000"/>
                <w:sz w:val="28"/>
                <w:szCs w:val="28"/>
              </w:rPr>
            </w:pPr>
            <w:r w:rsidRPr="002B339E">
              <w:rPr>
                <w:rFonts w:ascii="Times New Roman" w:hAnsi="Times New Roman" w:cs="Times New Roman"/>
                <w:b/>
                <w:color w:val="000000"/>
                <w:sz w:val="28"/>
                <w:szCs w:val="28"/>
              </w:rPr>
              <w:t xml:space="preserve">№ </w:t>
            </w:r>
          </w:p>
        </w:tc>
        <w:tc>
          <w:tcPr>
            <w:tcW w:w="7965" w:type="dxa"/>
            <w:tcBorders>
              <w:top w:val="single" w:sz="4" w:space="0" w:color="000000"/>
              <w:left w:val="single" w:sz="4" w:space="0" w:color="000000"/>
              <w:bottom w:val="single" w:sz="4" w:space="0" w:color="000000"/>
              <w:right w:val="single" w:sz="4" w:space="0" w:color="000000"/>
            </w:tcBorders>
            <w:vAlign w:val="center"/>
          </w:tcPr>
          <w:p w:rsidR="00150AD9" w:rsidRPr="002B339E" w:rsidRDefault="00150AD9" w:rsidP="00150AD9">
            <w:pPr>
              <w:rPr>
                <w:rFonts w:ascii="Times New Roman" w:hAnsi="Times New Roman" w:cs="Times New Roman"/>
                <w:color w:val="000000"/>
                <w:sz w:val="28"/>
                <w:szCs w:val="28"/>
              </w:rPr>
            </w:pPr>
            <w:r w:rsidRPr="002B339E">
              <w:rPr>
                <w:rFonts w:ascii="Cambria" w:eastAsia="Cambria" w:hAnsi="Cambria" w:cs="Cambria"/>
                <w:b/>
                <w:color w:val="000000"/>
                <w:sz w:val="28"/>
                <w:szCs w:val="28"/>
              </w:rPr>
              <w:t xml:space="preserve">Виды работ </w:t>
            </w:r>
          </w:p>
        </w:tc>
        <w:tc>
          <w:tcPr>
            <w:tcW w:w="1246" w:type="dxa"/>
            <w:tcBorders>
              <w:top w:val="single" w:sz="4" w:space="0" w:color="000000"/>
              <w:left w:val="single" w:sz="4" w:space="0" w:color="000000"/>
              <w:bottom w:val="single" w:sz="4" w:space="0" w:color="000000"/>
              <w:right w:val="single" w:sz="4" w:space="0" w:color="000000"/>
            </w:tcBorders>
          </w:tcPr>
          <w:p w:rsidR="00150AD9" w:rsidRPr="002B339E" w:rsidRDefault="00150AD9" w:rsidP="00150AD9">
            <w:pPr>
              <w:jc w:val="center"/>
              <w:rPr>
                <w:rFonts w:ascii="Times New Roman" w:hAnsi="Times New Roman" w:cs="Times New Roman"/>
                <w:color w:val="000000"/>
                <w:sz w:val="28"/>
                <w:szCs w:val="28"/>
              </w:rPr>
            </w:pPr>
            <w:r w:rsidRPr="002B339E">
              <w:rPr>
                <w:rFonts w:ascii="Times New Roman" w:hAnsi="Times New Roman" w:cs="Times New Roman"/>
                <w:b/>
                <w:color w:val="000000"/>
                <w:sz w:val="28"/>
                <w:szCs w:val="28"/>
              </w:rPr>
              <w:t xml:space="preserve">Кол </w:t>
            </w:r>
            <w:proofErr w:type="gramStart"/>
            <w:r w:rsidRPr="002B339E">
              <w:rPr>
                <w:rFonts w:ascii="Times New Roman" w:hAnsi="Times New Roman" w:cs="Times New Roman"/>
                <w:b/>
                <w:color w:val="000000"/>
                <w:sz w:val="28"/>
                <w:szCs w:val="28"/>
              </w:rPr>
              <w:t>-в</w:t>
            </w:r>
            <w:proofErr w:type="gramEnd"/>
            <w:r w:rsidRPr="002B339E">
              <w:rPr>
                <w:rFonts w:ascii="Times New Roman" w:hAnsi="Times New Roman" w:cs="Times New Roman"/>
                <w:b/>
                <w:color w:val="000000"/>
                <w:sz w:val="28"/>
                <w:szCs w:val="28"/>
              </w:rPr>
              <w:t xml:space="preserve">о </w:t>
            </w:r>
          </w:p>
        </w:tc>
      </w:tr>
      <w:tr w:rsidR="00150AD9" w:rsidRPr="002B339E" w:rsidTr="003F4632">
        <w:trPr>
          <w:trHeight w:val="400"/>
        </w:trPr>
        <w:tc>
          <w:tcPr>
            <w:tcW w:w="535" w:type="dxa"/>
            <w:tcBorders>
              <w:top w:val="single" w:sz="4" w:space="0" w:color="000000"/>
              <w:left w:val="single" w:sz="4" w:space="0" w:color="000000"/>
              <w:bottom w:val="single" w:sz="4" w:space="0" w:color="000000"/>
              <w:right w:val="single" w:sz="4" w:space="0" w:color="000000"/>
            </w:tcBorders>
          </w:tcPr>
          <w:p w:rsidR="00150AD9" w:rsidRPr="002B339E" w:rsidRDefault="00150AD9" w:rsidP="00150AD9">
            <w:pPr>
              <w:ind w:left="2"/>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1. </w:t>
            </w:r>
          </w:p>
        </w:tc>
        <w:tc>
          <w:tcPr>
            <w:tcW w:w="7965" w:type="dxa"/>
            <w:tcBorders>
              <w:top w:val="single" w:sz="4" w:space="0" w:color="000000"/>
              <w:left w:val="single" w:sz="4" w:space="0" w:color="000000"/>
              <w:bottom w:val="single" w:sz="4" w:space="0" w:color="000000"/>
              <w:right w:val="single" w:sz="4" w:space="0" w:color="000000"/>
            </w:tcBorders>
          </w:tcPr>
          <w:p w:rsidR="00150AD9" w:rsidRPr="002B339E" w:rsidRDefault="00150AD9" w:rsidP="003F4632">
            <w:pPr>
              <w:rPr>
                <w:rFonts w:ascii="Times New Roman" w:hAnsi="Times New Roman" w:cs="Times New Roman"/>
                <w:color w:val="000000"/>
                <w:sz w:val="28"/>
                <w:szCs w:val="28"/>
              </w:rPr>
            </w:pPr>
            <w:r w:rsidRPr="002B339E">
              <w:rPr>
                <w:rFonts w:ascii="Times New Roman" w:hAnsi="Times New Roman" w:cs="Times New Roman"/>
                <w:color w:val="000000"/>
                <w:sz w:val="28"/>
                <w:szCs w:val="28"/>
              </w:rPr>
              <w:t>-и</w:t>
            </w:r>
            <w:r w:rsidR="003F4632" w:rsidRPr="002B339E">
              <w:rPr>
                <w:rFonts w:ascii="Times New Roman" w:hAnsi="Times New Roman" w:cs="Times New Roman"/>
                <w:color w:val="000000"/>
                <w:sz w:val="28"/>
                <w:szCs w:val="28"/>
              </w:rPr>
              <w:t>зучение нормативных документов</w:t>
            </w:r>
          </w:p>
        </w:tc>
        <w:tc>
          <w:tcPr>
            <w:tcW w:w="1246" w:type="dxa"/>
            <w:tcBorders>
              <w:top w:val="single" w:sz="4" w:space="0" w:color="000000"/>
              <w:left w:val="single" w:sz="4" w:space="0" w:color="000000"/>
              <w:bottom w:val="single" w:sz="4" w:space="0" w:color="000000"/>
              <w:right w:val="single" w:sz="4" w:space="0" w:color="000000"/>
            </w:tcBorders>
          </w:tcPr>
          <w:p w:rsidR="00150AD9" w:rsidRPr="002B339E" w:rsidRDefault="00150AD9" w:rsidP="00150AD9">
            <w:pPr>
              <w:ind w:left="51"/>
              <w:jc w:val="center"/>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 </w:t>
            </w:r>
          </w:p>
        </w:tc>
      </w:tr>
      <w:tr w:rsidR="00150AD9" w:rsidRPr="002B339E" w:rsidTr="003F4632">
        <w:trPr>
          <w:trHeight w:val="277"/>
        </w:trPr>
        <w:tc>
          <w:tcPr>
            <w:tcW w:w="535" w:type="dxa"/>
            <w:tcBorders>
              <w:top w:val="single" w:sz="4" w:space="0" w:color="000000"/>
              <w:left w:val="single" w:sz="4" w:space="0" w:color="000000"/>
              <w:bottom w:val="single" w:sz="4" w:space="0" w:color="000000"/>
              <w:right w:val="single" w:sz="4" w:space="0" w:color="000000"/>
            </w:tcBorders>
          </w:tcPr>
          <w:p w:rsidR="00150AD9" w:rsidRPr="002B339E" w:rsidRDefault="00150AD9" w:rsidP="00150AD9">
            <w:pPr>
              <w:ind w:left="2"/>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2. </w:t>
            </w:r>
          </w:p>
        </w:tc>
        <w:tc>
          <w:tcPr>
            <w:tcW w:w="7965" w:type="dxa"/>
            <w:tcBorders>
              <w:top w:val="single" w:sz="4" w:space="0" w:color="000000"/>
              <w:left w:val="single" w:sz="4" w:space="0" w:color="000000"/>
              <w:bottom w:val="single" w:sz="4" w:space="0" w:color="000000"/>
              <w:right w:val="single" w:sz="4" w:space="0" w:color="000000"/>
            </w:tcBorders>
          </w:tcPr>
          <w:p w:rsidR="00150AD9" w:rsidRPr="002B339E" w:rsidRDefault="003F4632" w:rsidP="003F4632">
            <w:pPr>
              <w:jc w:val="both"/>
              <w:rPr>
                <w:rFonts w:ascii="Times New Roman" w:hAnsi="Times New Roman" w:cs="Times New Roman"/>
                <w:color w:val="000000"/>
                <w:sz w:val="28"/>
                <w:szCs w:val="28"/>
              </w:rPr>
            </w:pPr>
            <w:r w:rsidRPr="002B339E">
              <w:rPr>
                <w:rFonts w:ascii="Times New Roman" w:hAnsi="Times New Roman" w:cs="Times New Roman"/>
                <w:color w:val="000000"/>
                <w:sz w:val="28"/>
                <w:szCs w:val="28"/>
              </w:rPr>
              <w:t>- приготовление питательных сред</w:t>
            </w:r>
          </w:p>
        </w:tc>
        <w:tc>
          <w:tcPr>
            <w:tcW w:w="1246" w:type="dxa"/>
            <w:tcBorders>
              <w:top w:val="single" w:sz="4" w:space="0" w:color="000000"/>
              <w:left w:val="single" w:sz="4" w:space="0" w:color="000000"/>
              <w:bottom w:val="single" w:sz="4" w:space="0" w:color="000000"/>
              <w:right w:val="single" w:sz="4" w:space="0" w:color="000000"/>
            </w:tcBorders>
          </w:tcPr>
          <w:p w:rsidR="00150AD9" w:rsidRPr="002B339E" w:rsidRDefault="00150AD9" w:rsidP="00150AD9">
            <w:pPr>
              <w:ind w:left="51"/>
              <w:jc w:val="center"/>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 </w:t>
            </w:r>
          </w:p>
        </w:tc>
      </w:tr>
      <w:tr w:rsidR="00150AD9" w:rsidRPr="002B339E" w:rsidTr="003F4632">
        <w:trPr>
          <w:trHeight w:val="494"/>
        </w:trPr>
        <w:tc>
          <w:tcPr>
            <w:tcW w:w="535" w:type="dxa"/>
            <w:tcBorders>
              <w:top w:val="single" w:sz="4" w:space="0" w:color="000000"/>
              <w:left w:val="single" w:sz="4" w:space="0" w:color="000000"/>
              <w:bottom w:val="single" w:sz="4" w:space="0" w:color="000000"/>
              <w:right w:val="single" w:sz="4" w:space="0" w:color="000000"/>
            </w:tcBorders>
          </w:tcPr>
          <w:p w:rsidR="00150AD9" w:rsidRPr="002B339E" w:rsidRDefault="00150AD9" w:rsidP="00150AD9">
            <w:pPr>
              <w:ind w:left="2"/>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3. </w:t>
            </w:r>
          </w:p>
        </w:tc>
        <w:tc>
          <w:tcPr>
            <w:tcW w:w="7965" w:type="dxa"/>
            <w:tcBorders>
              <w:top w:val="single" w:sz="4" w:space="0" w:color="000000"/>
              <w:left w:val="single" w:sz="4" w:space="0" w:color="000000"/>
              <w:bottom w:val="single" w:sz="4" w:space="0" w:color="000000"/>
              <w:right w:val="single" w:sz="4" w:space="0" w:color="000000"/>
            </w:tcBorders>
          </w:tcPr>
          <w:p w:rsidR="00150AD9" w:rsidRPr="002B339E" w:rsidRDefault="003F4632" w:rsidP="00150AD9">
            <w:pPr>
              <w:rPr>
                <w:rFonts w:ascii="Times New Roman" w:hAnsi="Times New Roman" w:cs="Times New Roman"/>
                <w:color w:val="000000"/>
                <w:sz w:val="28"/>
                <w:szCs w:val="28"/>
              </w:rPr>
            </w:pPr>
            <w:r w:rsidRPr="002B339E">
              <w:rPr>
                <w:rFonts w:ascii="Times New Roman" w:hAnsi="Times New Roman" w:cs="Times New Roman"/>
                <w:color w:val="000000"/>
                <w:sz w:val="28"/>
                <w:szCs w:val="28"/>
              </w:rPr>
              <w:t>- посев исследуемого материала на плотные питательные среды</w:t>
            </w:r>
          </w:p>
        </w:tc>
        <w:tc>
          <w:tcPr>
            <w:tcW w:w="1246" w:type="dxa"/>
            <w:tcBorders>
              <w:top w:val="single" w:sz="4" w:space="0" w:color="000000"/>
              <w:left w:val="single" w:sz="4" w:space="0" w:color="000000"/>
              <w:bottom w:val="single" w:sz="4" w:space="0" w:color="000000"/>
              <w:right w:val="single" w:sz="4" w:space="0" w:color="000000"/>
            </w:tcBorders>
          </w:tcPr>
          <w:p w:rsidR="00150AD9" w:rsidRPr="002B339E" w:rsidRDefault="00150AD9" w:rsidP="00150AD9">
            <w:pPr>
              <w:ind w:left="51"/>
              <w:jc w:val="center"/>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 </w:t>
            </w:r>
          </w:p>
        </w:tc>
      </w:tr>
      <w:tr w:rsidR="00150AD9" w:rsidRPr="002B339E" w:rsidTr="003F4632">
        <w:trPr>
          <w:trHeight w:val="492"/>
        </w:trPr>
        <w:tc>
          <w:tcPr>
            <w:tcW w:w="535" w:type="dxa"/>
            <w:tcBorders>
              <w:top w:val="single" w:sz="4" w:space="0" w:color="000000"/>
              <w:left w:val="single" w:sz="4" w:space="0" w:color="000000"/>
              <w:bottom w:val="single" w:sz="4" w:space="0" w:color="000000"/>
              <w:right w:val="single" w:sz="4" w:space="0" w:color="000000"/>
            </w:tcBorders>
          </w:tcPr>
          <w:p w:rsidR="00150AD9" w:rsidRPr="002B339E" w:rsidRDefault="00150AD9" w:rsidP="00150AD9">
            <w:pPr>
              <w:ind w:left="2"/>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4. </w:t>
            </w:r>
          </w:p>
        </w:tc>
        <w:tc>
          <w:tcPr>
            <w:tcW w:w="7965" w:type="dxa"/>
            <w:tcBorders>
              <w:top w:val="single" w:sz="4" w:space="0" w:color="000000"/>
              <w:left w:val="single" w:sz="4" w:space="0" w:color="000000"/>
              <w:bottom w:val="single" w:sz="4" w:space="0" w:color="000000"/>
              <w:right w:val="single" w:sz="4" w:space="0" w:color="000000"/>
            </w:tcBorders>
          </w:tcPr>
          <w:p w:rsidR="00150AD9" w:rsidRPr="002B339E" w:rsidRDefault="003F4632" w:rsidP="003F4632">
            <w:pPr>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 определение </w:t>
            </w:r>
            <w:proofErr w:type="spellStart"/>
            <w:r w:rsidRPr="002B339E">
              <w:rPr>
                <w:rFonts w:ascii="Times New Roman" w:hAnsi="Times New Roman" w:cs="Times New Roman"/>
                <w:color w:val="000000"/>
                <w:sz w:val="28"/>
                <w:szCs w:val="28"/>
              </w:rPr>
              <w:t>тинкториальных</w:t>
            </w:r>
            <w:proofErr w:type="spellEnd"/>
            <w:r w:rsidRPr="002B339E">
              <w:rPr>
                <w:rFonts w:ascii="Times New Roman" w:hAnsi="Times New Roman" w:cs="Times New Roman"/>
                <w:color w:val="000000"/>
                <w:sz w:val="28"/>
                <w:szCs w:val="28"/>
              </w:rPr>
              <w:t xml:space="preserve"> свойств</w:t>
            </w:r>
          </w:p>
        </w:tc>
        <w:tc>
          <w:tcPr>
            <w:tcW w:w="1246" w:type="dxa"/>
            <w:tcBorders>
              <w:top w:val="single" w:sz="4" w:space="0" w:color="000000"/>
              <w:left w:val="single" w:sz="4" w:space="0" w:color="000000"/>
              <w:bottom w:val="single" w:sz="4" w:space="0" w:color="000000"/>
              <w:right w:val="single" w:sz="4" w:space="0" w:color="000000"/>
            </w:tcBorders>
          </w:tcPr>
          <w:p w:rsidR="00150AD9" w:rsidRPr="002B339E" w:rsidRDefault="00150AD9" w:rsidP="00150AD9">
            <w:pPr>
              <w:ind w:left="51"/>
              <w:jc w:val="center"/>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 </w:t>
            </w:r>
          </w:p>
        </w:tc>
      </w:tr>
      <w:tr w:rsidR="00150AD9" w:rsidRPr="002B339E" w:rsidTr="003F4632">
        <w:trPr>
          <w:trHeight w:val="494"/>
        </w:trPr>
        <w:tc>
          <w:tcPr>
            <w:tcW w:w="535" w:type="dxa"/>
            <w:tcBorders>
              <w:top w:val="single" w:sz="4" w:space="0" w:color="000000"/>
              <w:left w:val="single" w:sz="4" w:space="0" w:color="000000"/>
              <w:bottom w:val="single" w:sz="4" w:space="0" w:color="000000"/>
              <w:right w:val="single" w:sz="4" w:space="0" w:color="000000"/>
            </w:tcBorders>
          </w:tcPr>
          <w:p w:rsidR="00150AD9" w:rsidRPr="002B339E" w:rsidRDefault="00150AD9" w:rsidP="00150AD9">
            <w:pPr>
              <w:ind w:left="2"/>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5. </w:t>
            </w:r>
          </w:p>
        </w:tc>
        <w:tc>
          <w:tcPr>
            <w:tcW w:w="7965" w:type="dxa"/>
            <w:tcBorders>
              <w:top w:val="single" w:sz="4" w:space="0" w:color="000000"/>
              <w:left w:val="single" w:sz="4" w:space="0" w:color="000000"/>
              <w:bottom w:val="single" w:sz="4" w:space="0" w:color="000000"/>
              <w:right w:val="single" w:sz="4" w:space="0" w:color="000000"/>
            </w:tcBorders>
          </w:tcPr>
          <w:p w:rsidR="00150AD9" w:rsidRPr="002B339E" w:rsidRDefault="00150AD9" w:rsidP="00150AD9">
            <w:pPr>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-изучение </w:t>
            </w:r>
            <w:proofErr w:type="spellStart"/>
            <w:r w:rsidRPr="002B339E">
              <w:rPr>
                <w:rFonts w:ascii="Times New Roman" w:hAnsi="Times New Roman" w:cs="Times New Roman"/>
                <w:color w:val="000000"/>
                <w:sz w:val="28"/>
                <w:szCs w:val="28"/>
              </w:rPr>
              <w:t>культуральных</w:t>
            </w:r>
            <w:proofErr w:type="spellEnd"/>
            <w:r w:rsidRPr="002B339E">
              <w:rPr>
                <w:rFonts w:ascii="Times New Roman" w:hAnsi="Times New Roman" w:cs="Times New Roman"/>
                <w:color w:val="000000"/>
                <w:sz w:val="28"/>
                <w:szCs w:val="28"/>
              </w:rPr>
              <w:t xml:space="preserve"> свойств </w:t>
            </w:r>
          </w:p>
        </w:tc>
        <w:tc>
          <w:tcPr>
            <w:tcW w:w="1246" w:type="dxa"/>
            <w:tcBorders>
              <w:top w:val="single" w:sz="4" w:space="0" w:color="000000"/>
              <w:left w:val="single" w:sz="4" w:space="0" w:color="000000"/>
              <w:bottom w:val="single" w:sz="4" w:space="0" w:color="000000"/>
              <w:right w:val="single" w:sz="4" w:space="0" w:color="000000"/>
            </w:tcBorders>
          </w:tcPr>
          <w:p w:rsidR="00150AD9" w:rsidRPr="002B339E" w:rsidRDefault="00150AD9" w:rsidP="00150AD9">
            <w:pPr>
              <w:ind w:left="51"/>
              <w:jc w:val="center"/>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 </w:t>
            </w:r>
          </w:p>
        </w:tc>
      </w:tr>
      <w:tr w:rsidR="00150AD9" w:rsidRPr="002B339E" w:rsidTr="003F4632">
        <w:trPr>
          <w:trHeight w:val="492"/>
        </w:trPr>
        <w:tc>
          <w:tcPr>
            <w:tcW w:w="535" w:type="dxa"/>
            <w:tcBorders>
              <w:top w:val="single" w:sz="4" w:space="0" w:color="000000"/>
              <w:left w:val="single" w:sz="4" w:space="0" w:color="000000"/>
              <w:bottom w:val="single" w:sz="4" w:space="0" w:color="000000"/>
              <w:right w:val="single" w:sz="4" w:space="0" w:color="000000"/>
            </w:tcBorders>
          </w:tcPr>
          <w:p w:rsidR="00150AD9" w:rsidRPr="002B339E" w:rsidRDefault="00150AD9" w:rsidP="00150AD9">
            <w:pPr>
              <w:ind w:left="2"/>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6. </w:t>
            </w:r>
          </w:p>
        </w:tc>
        <w:tc>
          <w:tcPr>
            <w:tcW w:w="7965" w:type="dxa"/>
            <w:tcBorders>
              <w:top w:val="single" w:sz="4" w:space="0" w:color="000000"/>
              <w:left w:val="single" w:sz="4" w:space="0" w:color="000000"/>
              <w:bottom w:val="single" w:sz="4" w:space="0" w:color="000000"/>
              <w:right w:val="single" w:sz="4" w:space="0" w:color="000000"/>
            </w:tcBorders>
          </w:tcPr>
          <w:p w:rsidR="00150AD9" w:rsidRPr="002B339E" w:rsidRDefault="00150AD9" w:rsidP="00150AD9">
            <w:pPr>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-изучение морфологических и </w:t>
            </w:r>
            <w:proofErr w:type="spellStart"/>
            <w:r w:rsidRPr="002B339E">
              <w:rPr>
                <w:rFonts w:ascii="Times New Roman" w:hAnsi="Times New Roman" w:cs="Times New Roman"/>
                <w:color w:val="000000"/>
                <w:sz w:val="28"/>
                <w:szCs w:val="28"/>
              </w:rPr>
              <w:t>тинкториальных</w:t>
            </w:r>
            <w:proofErr w:type="spellEnd"/>
            <w:r w:rsidRPr="002B339E">
              <w:rPr>
                <w:rFonts w:ascii="Times New Roman" w:hAnsi="Times New Roman" w:cs="Times New Roman"/>
                <w:color w:val="000000"/>
                <w:sz w:val="28"/>
                <w:szCs w:val="28"/>
              </w:rPr>
              <w:t xml:space="preserve"> св</w:t>
            </w:r>
            <w:r w:rsidR="003F4632" w:rsidRPr="002B339E">
              <w:rPr>
                <w:rFonts w:ascii="Times New Roman" w:hAnsi="Times New Roman" w:cs="Times New Roman"/>
                <w:color w:val="000000"/>
                <w:sz w:val="28"/>
                <w:szCs w:val="28"/>
              </w:rPr>
              <w:t>о</w:t>
            </w:r>
            <w:r w:rsidRPr="002B339E">
              <w:rPr>
                <w:rFonts w:ascii="Times New Roman" w:hAnsi="Times New Roman" w:cs="Times New Roman"/>
                <w:color w:val="000000"/>
                <w:sz w:val="28"/>
                <w:szCs w:val="28"/>
              </w:rPr>
              <w:t xml:space="preserve">йств </w:t>
            </w:r>
          </w:p>
        </w:tc>
        <w:tc>
          <w:tcPr>
            <w:tcW w:w="1246" w:type="dxa"/>
            <w:tcBorders>
              <w:top w:val="single" w:sz="4" w:space="0" w:color="000000"/>
              <w:left w:val="single" w:sz="4" w:space="0" w:color="000000"/>
              <w:bottom w:val="single" w:sz="4" w:space="0" w:color="000000"/>
              <w:right w:val="single" w:sz="4" w:space="0" w:color="000000"/>
            </w:tcBorders>
          </w:tcPr>
          <w:p w:rsidR="00150AD9" w:rsidRPr="002B339E" w:rsidRDefault="00150AD9" w:rsidP="00150AD9">
            <w:pPr>
              <w:ind w:left="51"/>
              <w:jc w:val="center"/>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 </w:t>
            </w:r>
          </w:p>
        </w:tc>
      </w:tr>
      <w:tr w:rsidR="00150AD9" w:rsidRPr="002B339E" w:rsidTr="003F4632">
        <w:trPr>
          <w:trHeight w:val="492"/>
        </w:trPr>
        <w:tc>
          <w:tcPr>
            <w:tcW w:w="535" w:type="dxa"/>
            <w:tcBorders>
              <w:top w:val="single" w:sz="4" w:space="0" w:color="000000"/>
              <w:left w:val="single" w:sz="4" w:space="0" w:color="000000"/>
              <w:bottom w:val="single" w:sz="4" w:space="0" w:color="000000"/>
              <w:right w:val="single" w:sz="4" w:space="0" w:color="000000"/>
            </w:tcBorders>
          </w:tcPr>
          <w:p w:rsidR="00150AD9" w:rsidRPr="002B339E" w:rsidRDefault="00150AD9" w:rsidP="00150AD9">
            <w:pPr>
              <w:ind w:left="2"/>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7. </w:t>
            </w:r>
          </w:p>
        </w:tc>
        <w:tc>
          <w:tcPr>
            <w:tcW w:w="7965" w:type="dxa"/>
            <w:tcBorders>
              <w:top w:val="single" w:sz="4" w:space="0" w:color="000000"/>
              <w:left w:val="single" w:sz="4" w:space="0" w:color="000000"/>
              <w:bottom w:val="single" w:sz="4" w:space="0" w:color="000000"/>
              <w:right w:val="single" w:sz="4" w:space="0" w:color="000000"/>
            </w:tcBorders>
          </w:tcPr>
          <w:p w:rsidR="00150AD9" w:rsidRPr="002B339E" w:rsidRDefault="00150AD9" w:rsidP="00150AD9">
            <w:pPr>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-изучение биохимических свойств </w:t>
            </w:r>
          </w:p>
        </w:tc>
        <w:tc>
          <w:tcPr>
            <w:tcW w:w="1246" w:type="dxa"/>
            <w:tcBorders>
              <w:top w:val="single" w:sz="4" w:space="0" w:color="000000"/>
              <w:left w:val="single" w:sz="4" w:space="0" w:color="000000"/>
              <w:bottom w:val="single" w:sz="4" w:space="0" w:color="000000"/>
              <w:right w:val="single" w:sz="4" w:space="0" w:color="000000"/>
            </w:tcBorders>
          </w:tcPr>
          <w:p w:rsidR="00150AD9" w:rsidRPr="002B339E" w:rsidRDefault="00150AD9" w:rsidP="00150AD9">
            <w:pPr>
              <w:ind w:left="51"/>
              <w:jc w:val="center"/>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 </w:t>
            </w:r>
          </w:p>
        </w:tc>
      </w:tr>
      <w:tr w:rsidR="00150AD9" w:rsidRPr="002B339E" w:rsidTr="003F4632">
        <w:trPr>
          <w:trHeight w:val="494"/>
        </w:trPr>
        <w:tc>
          <w:tcPr>
            <w:tcW w:w="535" w:type="dxa"/>
            <w:tcBorders>
              <w:top w:val="single" w:sz="4" w:space="0" w:color="000000"/>
              <w:left w:val="single" w:sz="4" w:space="0" w:color="000000"/>
              <w:bottom w:val="single" w:sz="4" w:space="0" w:color="000000"/>
              <w:right w:val="single" w:sz="4" w:space="0" w:color="000000"/>
            </w:tcBorders>
          </w:tcPr>
          <w:p w:rsidR="00150AD9" w:rsidRPr="002B339E" w:rsidRDefault="00150AD9" w:rsidP="00150AD9">
            <w:pPr>
              <w:ind w:left="2"/>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8. </w:t>
            </w:r>
          </w:p>
        </w:tc>
        <w:tc>
          <w:tcPr>
            <w:tcW w:w="7965" w:type="dxa"/>
            <w:tcBorders>
              <w:top w:val="single" w:sz="4" w:space="0" w:color="000000"/>
              <w:left w:val="single" w:sz="4" w:space="0" w:color="000000"/>
              <w:bottom w:val="single" w:sz="4" w:space="0" w:color="000000"/>
              <w:right w:val="single" w:sz="4" w:space="0" w:color="000000"/>
            </w:tcBorders>
          </w:tcPr>
          <w:p w:rsidR="00150AD9" w:rsidRPr="002B339E" w:rsidRDefault="00150AD9" w:rsidP="00150AD9">
            <w:pPr>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Учет результатов исследования. </w:t>
            </w:r>
          </w:p>
        </w:tc>
        <w:tc>
          <w:tcPr>
            <w:tcW w:w="1246" w:type="dxa"/>
            <w:tcBorders>
              <w:top w:val="single" w:sz="4" w:space="0" w:color="000000"/>
              <w:left w:val="single" w:sz="4" w:space="0" w:color="000000"/>
              <w:bottom w:val="single" w:sz="4" w:space="0" w:color="000000"/>
              <w:right w:val="single" w:sz="4" w:space="0" w:color="000000"/>
            </w:tcBorders>
          </w:tcPr>
          <w:p w:rsidR="00150AD9" w:rsidRPr="002B339E" w:rsidRDefault="00150AD9" w:rsidP="00150AD9">
            <w:pPr>
              <w:ind w:left="51"/>
              <w:jc w:val="center"/>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 </w:t>
            </w:r>
          </w:p>
        </w:tc>
      </w:tr>
      <w:tr w:rsidR="00150AD9" w:rsidRPr="002B339E" w:rsidTr="003F4632">
        <w:trPr>
          <w:trHeight w:val="1048"/>
        </w:trPr>
        <w:tc>
          <w:tcPr>
            <w:tcW w:w="535" w:type="dxa"/>
            <w:tcBorders>
              <w:top w:val="single" w:sz="4" w:space="0" w:color="000000"/>
              <w:left w:val="single" w:sz="4" w:space="0" w:color="000000"/>
              <w:bottom w:val="single" w:sz="4" w:space="0" w:color="000000"/>
              <w:right w:val="single" w:sz="4" w:space="0" w:color="000000"/>
            </w:tcBorders>
          </w:tcPr>
          <w:p w:rsidR="00150AD9" w:rsidRPr="002B339E" w:rsidRDefault="00150AD9" w:rsidP="00150AD9">
            <w:pPr>
              <w:ind w:left="2"/>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9. </w:t>
            </w:r>
          </w:p>
        </w:tc>
        <w:tc>
          <w:tcPr>
            <w:tcW w:w="7965" w:type="dxa"/>
            <w:tcBorders>
              <w:top w:val="single" w:sz="4" w:space="0" w:color="000000"/>
              <w:left w:val="single" w:sz="4" w:space="0" w:color="000000"/>
              <w:bottom w:val="single" w:sz="4" w:space="0" w:color="000000"/>
              <w:right w:val="single" w:sz="4" w:space="0" w:color="000000"/>
            </w:tcBorders>
          </w:tcPr>
          <w:p w:rsidR="003F4632" w:rsidRPr="002B339E" w:rsidRDefault="00150AD9" w:rsidP="00150AD9">
            <w:pPr>
              <w:ind w:right="1276"/>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проведение мероприятий по стерилизации и дезинфекции лабораторной посуды, инструментария, средств </w:t>
            </w:r>
            <w:r w:rsidR="003F4632" w:rsidRPr="002B339E">
              <w:rPr>
                <w:rFonts w:ascii="Times New Roman" w:hAnsi="Times New Roman" w:cs="Times New Roman"/>
                <w:color w:val="000000"/>
                <w:sz w:val="28"/>
                <w:szCs w:val="28"/>
              </w:rPr>
              <w:t xml:space="preserve">защиты; </w:t>
            </w:r>
          </w:p>
          <w:p w:rsidR="00150AD9" w:rsidRPr="002B339E" w:rsidRDefault="003F4632" w:rsidP="00150AD9">
            <w:pPr>
              <w:ind w:right="1276"/>
              <w:rPr>
                <w:rFonts w:ascii="Times New Roman" w:hAnsi="Times New Roman" w:cs="Times New Roman"/>
                <w:color w:val="000000"/>
                <w:sz w:val="28"/>
                <w:szCs w:val="28"/>
              </w:rPr>
            </w:pPr>
            <w:r w:rsidRPr="002B339E">
              <w:rPr>
                <w:rFonts w:ascii="Times New Roman" w:hAnsi="Times New Roman" w:cs="Times New Roman"/>
                <w:color w:val="000000"/>
                <w:sz w:val="28"/>
                <w:szCs w:val="28"/>
              </w:rPr>
              <w:t>-</w:t>
            </w:r>
            <w:r w:rsidR="00150AD9" w:rsidRPr="002B339E">
              <w:rPr>
                <w:rFonts w:ascii="Times New Roman" w:hAnsi="Times New Roman" w:cs="Times New Roman"/>
                <w:color w:val="000000"/>
                <w:sz w:val="28"/>
                <w:szCs w:val="28"/>
              </w:rPr>
              <w:t xml:space="preserve"> утилизация отработанного материала.</w:t>
            </w:r>
            <w:r w:rsidR="00150AD9" w:rsidRPr="002B339E">
              <w:rPr>
                <w:rFonts w:ascii="Times New Roman" w:hAnsi="Times New Roman" w:cs="Times New Roman"/>
                <w:i/>
                <w:color w:val="000000"/>
                <w:sz w:val="28"/>
                <w:szCs w:val="28"/>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150AD9" w:rsidRPr="002B339E" w:rsidRDefault="00150AD9" w:rsidP="00150AD9">
            <w:pPr>
              <w:ind w:left="51"/>
              <w:jc w:val="center"/>
              <w:rPr>
                <w:rFonts w:ascii="Times New Roman" w:hAnsi="Times New Roman" w:cs="Times New Roman"/>
                <w:color w:val="000000"/>
                <w:sz w:val="28"/>
                <w:szCs w:val="28"/>
              </w:rPr>
            </w:pPr>
            <w:r w:rsidRPr="002B339E">
              <w:rPr>
                <w:rFonts w:ascii="Times New Roman" w:hAnsi="Times New Roman" w:cs="Times New Roman"/>
                <w:color w:val="000000"/>
                <w:sz w:val="28"/>
                <w:szCs w:val="28"/>
              </w:rPr>
              <w:t xml:space="preserve"> </w:t>
            </w:r>
          </w:p>
        </w:tc>
      </w:tr>
    </w:tbl>
    <w:p w:rsidR="00150AD9" w:rsidRPr="002B339E" w:rsidRDefault="00150AD9" w:rsidP="00150AD9">
      <w:pPr>
        <w:spacing w:after="221"/>
        <w:ind w:right="91"/>
        <w:jc w:val="center"/>
        <w:rPr>
          <w:rFonts w:ascii="Times New Roman" w:eastAsia="Times New Roman" w:hAnsi="Times New Roman" w:cs="Times New Roman"/>
          <w:color w:val="000000"/>
          <w:sz w:val="28"/>
          <w:szCs w:val="28"/>
          <w:lang w:eastAsia="ru-RU"/>
        </w:rPr>
      </w:pPr>
      <w:r w:rsidRPr="002B339E">
        <w:rPr>
          <w:rFonts w:ascii="Calibri" w:eastAsia="Calibri" w:hAnsi="Calibri" w:cs="Calibri"/>
          <w:b/>
          <w:color w:val="000000"/>
          <w:sz w:val="28"/>
          <w:szCs w:val="28"/>
          <w:lang w:eastAsia="ru-RU"/>
        </w:rPr>
        <w:t xml:space="preserve"> </w:t>
      </w:r>
    </w:p>
    <w:p w:rsidR="00150AD9" w:rsidRPr="002B339E" w:rsidRDefault="00150AD9" w:rsidP="00150AD9">
      <w:pPr>
        <w:spacing w:after="221"/>
        <w:ind w:right="91"/>
        <w:jc w:val="center"/>
        <w:rPr>
          <w:rFonts w:ascii="Times New Roman" w:eastAsia="Times New Roman" w:hAnsi="Times New Roman" w:cs="Times New Roman"/>
          <w:color w:val="000000"/>
          <w:sz w:val="28"/>
          <w:szCs w:val="28"/>
          <w:lang w:eastAsia="ru-RU"/>
        </w:rPr>
      </w:pPr>
      <w:r w:rsidRPr="002B339E">
        <w:rPr>
          <w:rFonts w:ascii="Calibri" w:eastAsia="Calibri" w:hAnsi="Calibri" w:cs="Calibri"/>
          <w:b/>
          <w:color w:val="000000"/>
          <w:sz w:val="28"/>
          <w:szCs w:val="28"/>
          <w:lang w:eastAsia="ru-RU"/>
        </w:rPr>
        <w:t xml:space="preserve"> </w:t>
      </w:r>
    </w:p>
    <w:p w:rsidR="00150AD9" w:rsidRPr="002B339E" w:rsidRDefault="00150AD9" w:rsidP="00150AD9">
      <w:pPr>
        <w:spacing w:after="219"/>
        <w:ind w:right="91"/>
        <w:jc w:val="center"/>
        <w:rPr>
          <w:rFonts w:ascii="Times New Roman" w:eastAsia="Times New Roman" w:hAnsi="Times New Roman" w:cs="Times New Roman"/>
          <w:color w:val="000000"/>
          <w:sz w:val="28"/>
          <w:szCs w:val="28"/>
          <w:lang w:eastAsia="ru-RU"/>
        </w:rPr>
      </w:pPr>
      <w:r w:rsidRPr="002B339E">
        <w:rPr>
          <w:rFonts w:ascii="Calibri" w:eastAsia="Calibri" w:hAnsi="Calibri" w:cs="Calibri"/>
          <w:b/>
          <w:color w:val="000000"/>
          <w:sz w:val="28"/>
          <w:szCs w:val="28"/>
          <w:lang w:eastAsia="ru-RU"/>
        </w:rPr>
        <w:t xml:space="preserve"> </w:t>
      </w:r>
    </w:p>
    <w:p w:rsidR="00150AD9" w:rsidRPr="002B339E" w:rsidRDefault="00150AD9" w:rsidP="00150AD9">
      <w:pPr>
        <w:spacing w:after="221"/>
        <w:ind w:right="91"/>
        <w:jc w:val="center"/>
        <w:rPr>
          <w:rFonts w:ascii="Times New Roman" w:eastAsia="Times New Roman" w:hAnsi="Times New Roman" w:cs="Times New Roman"/>
          <w:color w:val="000000"/>
          <w:sz w:val="28"/>
          <w:szCs w:val="28"/>
          <w:lang w:eastAsia="ru-RU"/>
        </w:rPr>
      </w:pPr>
      <w:r w:rsidRPr="002B339E">
        <w:rPr>
          <w:rFonts w:ascii="Calibri" w:eastAsia="Calibri" w:hAnsi="Calibri" w:cs="Calibri"/>
          <w:b/>
          <w:color w:val="000000"/>
          <w:sz w:val="28"/>
          <w:szCs w:val="28"/>
          <w:lang w:eastAsia="ru-RU"/>
        </w:rPr>
        <w:t xml:space="preserve"> </w:t>
      </w:r>
    </w:p>
    <w:p w:rsidR="003F4632" w:rsidRPr="002B339E" w:rsidRDefault="003F4632" w:rsidP="00150AD9">
      <w:pPr>
        <w:spacing w:after="221"/>
        <w:ind w:right="91"/>
        <w:jc w:val="center"/>
        <w:rPr>
          <w:rFonts w:ascii="Calibri" w:eastAsia="Calibri" w:hAnsi="Calibri" w:cs="Calibri"/>
          <w:b/>
          <w:color w:val="000000"/>
          <w:sz w:val="28"/>
          <w:szCs w:val="28"/>
          <w:lang w:eastAsia="ru-RU"/>
        </w:rPr>
      </w:pPr>
    </w:p>
    <w:p w:rsidR="00150AD9" w:rsidRPr="002B339E" w:rsidRDefault="00150AD9" w:rsidP="00150AD9">
      <w:pPr>
        <w:spacing w:after="221"/>
        <w:ind w:right="91"/>
        <w:jc w:val="center"/>
        <w:rPr>
          <w:rFonts w:ascii="Times New Roman" w:eastAsia="Times New Roman" w:hAnsi="Times New Roman" w:cs="Times New Roman"/>
          <w:color w:val="000000"/>
          <w:sz w:val="28"/>
          <w:szCs w:val="28"/>
          <w:lang w:eastAsia="ru-RU"/>
        </w:rPr>
      </w:pPr>
      <w:r w:rsidRPr="002B339E">
        <w:rPr>
          <w:rFonts w:ascii="Calibri" w:eastAsia="Calibri" w:hAnsi="Calibri" w:cs="Calibri"/>
          <w:b/>
          <w:color w:val="000000"/>
          <w:sz w:val="28"/>
          <w:szCs w:val="28"/>
          <w:lang w:eastAsia="ru-RU"/>
        </w:rPr>
        <w:t xml:space="preserve"> </w:t>
      </w:r>
    </w:p>
    <w:p w:rsidR="003F4632" w:rsidRPr="002B339E" w:rsidRDefault="003F4632" w:rsidP="00150AD9">
      <w:pPr>
        <w:spacing w:after="0"/>
        <w:ind w:right="91"/>
        <w:jc w:val="center"/>
        <w:rPr>
          <w:rFonts w:ascii="Calibri" w:eastAsia="Calibri" w:hAnsi="Calibri" w:cs="Calibri"/>
          <w:b/>
          <w:color w:val="000000"/>
          <w:sz w:val="28"/>
          <w:szCs w:val="28"/>
          <w:lang w:eastAsia="ru-RU"/>
        </w:rPr>
      </w:pPr>
    </w:p>
    <w:p w:rsidR="003F4632" w:rsidRPr="002B339E" w:rsidRDefault="003F4632" w:rsidP="00150AD9">
      <w:pPr>
        <w:spacing w:after="0"/>
        <w:ind w:right="91"/>
        <w:jc w:val="center"/>
        <w:rPr>
          <w:rFonts w:ascii="Calibri" w:eastAsia="Calibri" w:hAnsi="Calibri" w:cs="Calibri"/>
          <w:b/>
          <w:color w:val="000000"/>
          <w:sz w:val="28"/>
          <w:szCs w:val="28"/>
          <w:lang w:eastAsia="ru-RU"/>
        </w:rPr>
      </w:pPr>
    </w:p>
    <w:p w:rsidR="003F4632" w:rsidRPr="002B339E" w:rsidRDefault="003F4632" w:rsidP="00150AD9">
      <w:pPr>
        <w:spacing w:after="0"/>
        <w:ind w:right="91"/>
        <w:jc w:val="center"/>
        <w:rPr>
          <w:rFonts w:ascii="Calibri" w:eastAsia="Calibri" w:hAnsi="Calibri" w:cs="Calibri"/>
          <w:b/>
          <w:color w:val="000000"/>
          <w:sz w:val="28"/>
          <w:szCs w:val="28"/>
          <w:lang w:eastAsia="ru-RU"/>
        </w:rPr>
      </w:pPr>
    </w:p>
    <w:p w:rsidR="003F4632" w:rsidRPr="002B339E" w:rsidRDefault="003F4632" w:rsidP="00150AD9">
      <w:pPr>
        <w:spacing w:after="0"/>
        <w:ind w:right="91"/>
        <w:jc w:val="center"/>
        <w:rPr>
          <w:rFonts w:ascii="Calibri" w:eastAsia="Calibri" w:hAnsi="Calibri" w:cs="Calibri"/>
          <w:b/>
          <w:color w:val="000000"/>
          <w:sz w:val="28"/>
          <w:szCs w:val="28"/>
          <w:lang w:eastAsia="ru-RU"/>
        </w:rPr>
      </w:pPr>
    </w:p>
    <w:p w:rsidR="003F4632" w:rsidRPr="002B339E" w:rsidRDefault="003F4632" w:rsidP="00150AD9">
      <w:pPr>
        <w:spacing w:after="0"/>
        <w:ind w:right="91"/>
        <w:jc w:val="center"/>
        <w:rPr>
          <w:rFonts w:ascii="Calibri" w:eastAsia="Calibri" w:hAnsi="Calibri" w:cs="Calibri"/>
          <w:b/>
          <w:color w:val="000000"/>
          <w:sz w:val="28"/>
          <w:szCs w:val="28"/>
          <w:lang w:eastAsia="ru-RU"/>
        </w:rPr>
      </w:pPr>
    </w:p>
    <w:p w:rsidR="003F4632" w:rsidRPr="002B339E" w:rsidRDefault="003F4632" w:rsidP="00150AD9">
      <w:pPr>
        <w:spacing w:after="0"/>
        <w:ind w:right="91"/>
        <w:jc w:val="center"/>
        <w:rPr>
          <w:rFonts w:ascii="Calibri" w:eastAsia="Calibri" w:hAnsi="Calibri" w:cs="Calibri"/>
          <w:b/>
          <w:color w:val="000000"/>
          <w:sz w:val="28"/>
          <w:szCs w:val="28"/>
          <w:lang w:eastAsia="ru-RU"/>
        </w:rPr>
      </w:pPr>
    </w:p>
    <w:p w:rsidR="00150AD9" w:rsidRPr="002B339E" w:rsidRDefault="00150AD9" w:rsidP="00150AD9">
      <w:pPr>
        <w:spacing w:after="0"/>
        <w:ind w:right="91"/>
        <w:jc w:val="center"/>
        <w:rPr>
          <w:rFonts w:ascii="Times New Roman" w:eastAsia="Times New Roman" w:hAnsi="Times New Roman" w:cs="Times New Roman"/>
          <w:color w:val="000000"/>
          <w:sz w:val="28"/>
          <w:szCs w:val="28"/>
          <w:lang w:eastAsia="ru-RU"/>
        </w:rPr>
      </w:pPr>
      <w:r w:rsidRPr="002B339E">
        <w:rPr>
          <w:rFonts w:ascii="Calibri" w:eastAsia="Calibri" w:hAnsi="Calibri" w:cs="Calibri"/>
          <w:b/>
          <w:color w:val="000000"/>
          <w:sz w:val="28"/>
          <w:szCs w:val="28"/>
          <w:lang w:eastAsia="ru-RU"/>
        </w:rPr>
        <w:lastRenderedPageBreak/>
        <w:t xml:space="preserve"> </w:t>
      </w:r>
    </w:p>
    <w:p w:rsidR="00150AD9" w:rsidRPr="002B339E" w:rsidRDefault="00150AD9" w:rsidP="00150AD9">
      <w:pPr>
        <w:spacing w:after="137"/>
        <w:ind w:left="-3" w:hanging="10"/>
        <w:rPr>
          <w:rFonts w:ascii="Times New Roman" w:eastAsia="Times New Roman" w:hAnsi="Times New Roman" w:cs="Times New Roman"/>
          <w:color w:val="000000"/>
          <w:sz w:val="28"/>
          <w:szCs w:val="28"/>
          <w:lang w:eastAsia="ru-RU"/>
        </w:rPr>
      </w:pPr>
      <w:r w:rsidRPr="002B339E">
        <w:rPr>
          <w:rFonts w:ascii="Times New Roman" w:eastAsia="Times New Roman" w:hAnsi="Times New Roman" w:cs="Times New Roman"/>
          <w:b/>
          <w:color w:val="000000"/>
          <w:sz w:val="28"/>
          <w:szCs w:val="28"/>
          <w:lang w:eastAsia="ru-RU"/>
        </w:rPr>
        <w:t xml:space="preserve">2. Текстовой отчет </w:t>
      </w:r>
    </w:p>
    <w:p w:rsidR="00150AD9" w:rsidRPr="002B339E" w:rsidRDefault="00150AD9" w:rsidP="00150AD9">
      <w:pPr>
        <w:numPr>
          <w:ilvl w:val="0"/>
          <w:numId w:val="5"/>
        </w:numPr>
        <w:spacing w:after="5" w:line="258" w:lineRule="auto"/>
        <w:ind w:right="132"/>
        <w:jc w:val="both"/>
        <w:rPr>
          <w:rFonts w:ascii="Times New Roman" w:eastAsia="Times New Roman" w:hAnsi="Times New Roman" w:cs="Times New Roman"/>
          <w:color w:val="000000"/>
          <w:sz w:val="28"/>
          <w:szCs w:val="28"/>
          <w:lang w:eastAsia="ru-RU"/>
        </w:rPr>
      </w:pPr>
      <w:r w:rsidRPr="002B339E">
        <w:rPr>
          <w:rFonts w:ascii="Times New Roman" w:eastAsia="Times New Roman" w:hAnsi="Times New Roman" w:cs="Times New Roman"/>
          <w:color w:val="000000"/>
          <w:sz w:val="28"/>
          <w:szCs w:val="28"/>
          <w:lang w:eastAsia="ru-RU"/>
        </w:rPr>
        <w:t xml:space="preserve">Умения, которыми хорошо овладел в ходе практики: </w:t>
      </w:r>
    </w:p>
    <w:p w:rsidR="00150AD9" w:rsidRPr="002B339E" w:rsidRDefault="00273A57" w:rsidP="00150AD9">
      <w:pPr>
        <w:spacing w:after="655"/>
        <w:ind w:left="-107"/>
        <w:rPr>
          <w:rFonts w:ascii="Times New Roman" w:eastAsia="Times New Roman" w:hAnsi="Times New Roman" w:cs="Times New Roman"/>
          <w:color w:val="000000"/>
          <w:sz w:val="28"/>
          <w:szCs w:val="28"/>
          <w:lang w:eastAsia="ru-RU"/>
        </w:rPr>
      </w:pPr>
      <w:r>
        <w:rPr>
          <w:rFonts w:ascii="Calibri" w:eastAsia="Calibri" w:hAnsi="Calibri" w:cs="Calibri"/>
          <w:noProof/>
          <w:color w:val="000000"/>
          <w:sz w:val="28"/>
          <w:szCs w:val="28"/>
          <w:lang w:eastAsia="ru-RU"/>
        </w:rPr>
      </w:r>
      <w:r>
        <w:rPr>
          <w:rFonts w:ascii="Calibri" w:eastAsia="Calibri" w:hAnsi="Calibri" w:cs="Calibri"/>
          <w:noProof/>
          <w:color w:val="000000"/>
          <w:sz w:val="28"/>
          <w:szCs w:val="28"/>
          <w:lang w:eastAsia="ru-RU"/>
        </w:rPr>
        <w:pict>
          <v:group id="Group 39910" o:spid="_x0000_s1046" style="width:464.4pt;height:.5pt;mso-position-horizontal-relative:char;mso-position-vertical-relative:line" coordsize="58978,60">
            <v:shape id="Shape 46579" o:spid="_x0000_s1047" style="position:absolute;width:58978;height:91;visibility:visible;mso-wrap-style:square;v-text-anchor:top" coordsize="589788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JMscA&#10;AADeAAAADwAAAGRycy9kb3ducmV2LnhtbESPT2vCQBTE7wW/w/KE3urG+ic1uooNFaW32iIen9ln&#10;Epp9G3a3mn77riD0OMzMb5jFqjONuJDztWUFw0ECgriwuuZSwdfn5ukFhA/IGhvLpOCXPKyWvYcF&#10;Ztpe+YMu+1CKCGGfoYIqhDaT0hcVGfQD2xJH72ydwRClK6V2eI1w08jnJJlKgzXHhQpbyisqvvc/&#10;RkF4JX16W9v3g3a5P47yUzraOqUe+916DiJQF/7D9/ZOKxhPJ+kMbnfiF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UyTLHAAAA3gAAAA8AAAAAAAAAAAAAAAAAmAIAAGRy&#10;cy9kb3ducmV2LnhtbFBLBQYAAAAABAAEAPUAAACMAwAAAAA=&#10;" adj="0,,0" path="m,l5897881,r,9144l,9144,,e" fillcolor="black" stroked="f" strokeweight="0">
              <v:stroke miterlimit="83231f" joinstyle="miter"/>
              <v:formulas/>
              <v:path arrowok="t" o:connecttype="segments" textboxrect="0,0,5897881,9144"/>
            </v:shape>
            <w10:wrap type="none"/>
            <w10:anchorlock/>
          </v:group>
        </w:pict>
      </w:r>
    </w:p>
    <w:p w:rsidR="00150AD9" w:rsidRPr="002B339E" w:rsidRDefault="00273A57" w:rsidP="00E007F9">
      <w:pPr>
        <w:spacing w:after="655"/>
        <w:ind w:left="-107"/>
        <w:rPr>
          <w:rFonts w:ascii="Times New Roman" w:eastAsia="Times New Roman" w:hAnsi="Times New Roman" w:cs="Times New Roman"/>
          <w:color w:val="000000"/>
          <w:sz w:val="28"/>
          <w:szCs w:val="28"/>
          <w:lang w:eastAsia="ru-RU"/>
        </w:rPr>
      </w:pPr>
      <w:r>
        <w:rPr>
          <w:rFonts w:ascii="Calibri" w:eastAsia="Calibri" w:hAnsi="Calibri" w:cs="Calibri"/>
          <w:noProof/>
          <w:color w:val="000000"/>
          <w:sz w:val="28"/>
          <w:szCs w:val="28"/>
          <w:lang w:eastAsia="ru-RU"/>
        </w:rPr>
      </w:r>
      <w:r>
        <w:rPr>
          <w:rFonts w:ascii="Calibri" w:eastAsia="Calibri" w:hAnsi="Calibri" w:cs="Calibri"/>
          <w:noProof/>
          <w:color w:val="000000"/>
          <w:sz w:val="28"/>
          <w:szCs w:val="28"/>
          <w:lang w:eastAsia="ru-RU"/>
        </w:rPr>
        <w:pict>
          <v:group id="Group 39912" o:spid="_x0000_s1044" style="width:464.4pt;height:.5pt;mso-position-horizontal-relative:char;mso-position-vertical-relative:line" coordsize="58978,61">
            <v:shape id="Shape 46580" o:spid="_x0000_s1045" style="position:absolute;width:58978;height:91;visibility:visible;mso-wrap-style:square;v-text-anchor:top" coordsize="589788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iMUA&#10;AADeAAAADwAAAGRycy9kb3ducmV2LnhtbESPy2rCQBSG9wXfYTiF7uqkXlJJHUWDorhTi7g8Zk6T&#10;YOZMmJlqfHtnUejy57/xTeedacSNnK8tK/joJyCIC6trLhV8H9fvExA+IGtsLJOCB3mYz3ovU8y0&#10;vfOebodQijjCPkMFVQhtJqUvKjLo+7Yljt6PdQZDlK6U2uE9jptGDpIklQZrjg8VtpRXVFwPv0ZB&#10;WJK+rBZ2d9Iu9+dhfvkcbpxSb6/d4gtEoC78h//aW61glI4nESDiRBS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CIxQAAAN4AAAAPAAAAAAAAAAAAAAAAAJgCAABkcnMv&#10;ZG93bnJldi54bWxQSwUGAAAAAAQABAD1AAAAigMAAAAA&#10;" adj="0,,0" path="m,l5897881,r,9144l,9144,,e" fillcolor="black" stroked="f" strokeweight="0">
              <v:stroke miterlimit="83231f" joinstyle="miter"/>
              <v:formulas/>
              <v:path arrowok="t" o:connecttype="segments" textboxrect="0,0,5897881,9144"/>
            </v:shape>
            <w10:wrap type="none"/>
            <w10:anchorlock/>
          </v:group>
        </w:pict>
      </w:r>
      <w:r w:rsidR="00150AD9" w:rsidRPr="002B339E">
        <w:rPr>
          <w:rFonts w:ascii="Times New Roman" w:eastAsia="Times New Roman" w:hAnsi="Times New Roman" w:cs="Times New Roman"/>
          <w:color w:val="000000"/>
          <w:sz w:val="28"/>
          <w:szCs w:val="28"/>
          <w:lang w:eastAsia="ru-RU"/>
        </w:rPr>
        <w:t xml:space="preserve"> </w:t>
      </w:r>
    </w:p>
    <w:p w:rsidR="00150AD9" w:rsidRPr="002B339E" w:rsidRDefault="00150AD9" w:rsidP="00150AD9">
      <w:pPr>
        <w:numPr>
          <w:ilvl w:val="0"/>
          <w:numId w:val="5"/>
        </w:numPr>
        <w:spacing w:after="5" w:line="258" w:lineRule="auto"/>
        <w:ind w:right="132"/>
        <w:jc w:val="both"/>
        <w:rPr>
          <w:rFonts w:ascii="Times New Roman" w:eastAsia="Times New Roman" w:hAnsi="Times New Roman" w:cs="Times New Roman"/>
          <w:color w:val="000000"/>
          <w:sz w:val="28"/>
          <w:szCs w:val="28"/>
          <w:lang w:eastAsia="ru-RU"/>
        </w:rPr>
      </w:pPr>
      <w:r w:rsidRPr="002B339E">
        <w:rPr>
          <w:rFonts w:ascii="Times New Roman" w:eastAsia="Times New Roman" w:hAnsi="Times New Roman" w:cs="Times New Roman"/>
          <w:color w:val="000000"/>
          <w:sz w:val="28"/>
          <w:szCs w:val="28"/>
          <w:lang w:eastAsia="ru-RU"/>
        </w:rPr>
        <w:t xml:space="preserve">Самостоятельная работа: </w:t>
      </w:r>
    </w:p>
    <w:p w:rsidR="00150AD9" w:rsidRPr="002B339E" w:rsidRDefault="00273A57" w:rsidP="00150AD9">
      <w:pPr>
        <w:spacing w:after="655"/>
        <w:ind w:left="-107"/>
        <w:rPr>
          <w:rFonts w:ascii="Times New Roman" w:eastAsia="Times New Roman" w:hAnsi="Times New Roman" w:cs="Times New Roman"/>
          <w:color w:val="000000"/>
          <w:sz w:val="28"/>
          <w:szCs w:val="28"/>
          <w:lang w:eastAsia="ru-RU"/>
        </w:rPr>
      </w:pPr>
      <w:r>
        <w:rPr>
          <w:rFonts w:ascii="Calibri" w:eastAsia="Calibri" w:hAnsi="Calibri" w:cs="Calibri"/>
          <w:noProof/>
          <w:color w:val="000000"/>
          <w:sz w:val="28"/>
          <w:szCs w:val="28"/>
          <w:lang w:eastAsia="ru-RU"/>
        </w:rPr>
      </w:r>
      <w:r>
        <w:rPr>
          <w:rFonts w:ascii="Calibri" w:eastAsia="Calibri" w:hAnsi="Calibri" w:cs="Calibri"/>
          <w:noProof/>
          <w:color w:val="000000"/>
          <w:sz w:val="28"/>
          <w:szCs w:val="28"/>
          <w:lang w:eastAsia="ru-RU"/>
        </w:rPr>
        <w:pict>
          <v:group id="Group 39920" o:spid="_x0000_s1042" style="width:464.4pt;height:.5pt;mso-position-horizontal-relative:char;mso-position-vertical-relative:line" coordsize="58978,60">
            <v:shape id="Shape 46585" o:spid="_x0000_s1043" style="position:absolute;width:58978;height:91;visibility:visible;mso-wrap-style:square;v-text-anchor:top" coordsize="589788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yzEMYA&#10;AADeAAAADwAAAGRycy9kb3ducmV2LnhtbESPQWvCQBSE70L/w/IK3nRTrVbSbESDpeKttpQen9nX&#10;JJh9G3ZXTf+9Kwg9DjPzDZMte9OKMznfWFbwNE5AEJdWN1wp+Pp8Gy1A+ICssbVMCv7IwzJ/GGSY&#10;anvhDzrvQyUihH2KCuoQulRKX9Zk0I9tRxy9X+sMhihdJbXDS4SbVk6SZC4NNhwXauyoqKk87k9G&#10;QViTPmxWdvetXeF/psXhZfrulBo+9qtXEIH68B++t7dawfN8tpjB7U68Aj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4yzEMYAAADeAAAADwAAAAAAAAAAAAAAAACYAgAAZHJz&#10;L2Rvd25yZXYueG1sUEsFBgAAAAAEAAQA9QAAAIsDAAAAAA==&#10;" adj="0,,0" path="m,l5897881,r,9144l,9144,,e" fillcolor="black" stroked="f" strokeweight="0">
              <v:stroke miterlimit="83231f" joinstyle="miter"/>
              <v:formulas/>
              <v:path arrowok="t" o:connecttype="segments" textboxrect="0,0,5897881,9144"/>
            </v:shape>
            <w10:wrap type="none"/>
            <w10:anchorlock/>
          </v:group>
        </w:pict>
      </w:r>
    </w:p>
    <w:p w:rsidR="00150AD9" w:rsidRPr="002B339E" w:rsidRDefault="00273A57" w:rsidP="00150AD9">
      <w:pPr>
        <w:spacing w:after="655"/>
        <w:ind w:left="-107"/>
        <w:rPr>
          <w:rFonts w:ascii="Times New Roman" w:eastAsia="Times New Roman" w:hAnsi="Times New Roman" w:cs="Times New Roman"/>
          <w:color w:val="000000"/>
          <w:sz w:val="28"/>
          <w:szCs w:val="28"/>
          <w:lang w:eastAsia="ru-RU"/>
        </w:rPr>
      </w:pPr>
      <w:r>
        <w:rPr>
          <w:rFonts w:ascii="Calibri" w:eastAsia="Calibri" w:hAnsi="Calibri" w:cs="Calibri"/>
          <w:noProof/>
          <w:color w:val="000000"/>
          <w:sz w:val="28"/>
          <w:szCs w:val="28"/>
          <w:lang w:eastAsia="ru-RU"/>
        </w:rPr>
      </w:r>
      <w:r>
        <w:rPr>
          <w:rFonts w:ascii="Calibri" w:eastAsia="Calibri" w:hAnsi="Calibri" w:cs="Calibri"/>
          <w:noProof/>
          <w:color w:val="000000"/>
          <w:sz w:val="28"/>
          <w:szCs w:val="28"/>
          <w:lang w:eastAsia="ru-RU"/>
        </w:rPr>
        <w:pict>
          <v:group id="Group 39922" o:spid="_x0000_s1040" style="width:464.4pt;height:.5pt;mso-position-horizontal-relative:char;mso-position-vertical-relative:line" coordsize="58978,61">
            <v:shape id="Shape 46586" o:spid="_x0000_s1041" style="position:absolute;width:58978;height:91;visibility:visible;mso-wrap-style:square;v-text-anchor:top" coordsize="589788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4tZ8YA&#10;AADeAAAADwAAAGRycy9kb3ducmV2LnhtbESPT2vCQBTE74LfYXmCN934p6lEV9HQ0tKbWkqPz+wz&#10;CWbfht1V47fvFgo9DjPzG2a16UwjbuR8bVnBZJyAIC6srrlU8Hl8HS1A+ICssbFMCh7kYbPu91aY&#10;aXvnPd0OoRQRwj5DBVUIbSalLyoy6Me2JY7e2TqDIUpXSu3wHuGmkdMkSaXBmuNChS3lFRWXw9Uo&#10;CDvSp5et/fjSLvffs/z0PHtzSg0H3XYJIlAX/sN/7XetYJ4+LVL4vROv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4tZ8YAAADeAAAADwAAAAAAAAAAAAAAAACYAgAAZHJz&#10;L2Rvd25yZXYueG1sUEsFBgAAAAAEAAQA9QAAAIsDAAAAAA==&#10;" adj="0,,0" path="m,l5897881,r,9144l,9144,,e" fillcolor="black" stroked="f" strokeweight="0">
              <v:stroke miterlimit="83231f" joinstyle="miter"/>
              <v:formulas/>
              <v:path arrowok="t" o:connecttype="segments" textboxrect="0,0,5897881,9144"/>
            </v:shape>
            <w10:wrap type="none"/>
            <w10:anchorlock/>
          </v:group>
        </w:pict>
      </w:r>
    </w:p>
    <w:p w:rsidR="00150AD9" w:rsidRPr="002B339E" w:rsidRDefault="00273A57" w:rsidP="00150AD9">
      <w:pPr>
        <w:spacing w:after="294"/>
        <w:ind w:left="-107"/>
        <w:rPr>
          <w:rFonts w:ascii="Times New Roman" w:eastAsia="Times New Roman" w:hAnsi="Times New Roman" w:cs="Times New Roman"/>
          <w:color w:val="000000"/>
          <w:sz w:val="28"/>
          <w:szCs w:val="28"/>
          <w:lang w:eastAsia="ru-RU"/>
        </w:rPr>
      </w:pPr>
      <w:r>
        <w:rPr>
          <w:rFonts w:ascii="Calibri" w:eastAsia="Calibri" w:hAnsi="Calibri" w:cs="Calibri"/>
          <w:noProof/>
          <w:color w:val="000000"/>
          <w:sz w:val="28"/>
          <w:szCs w:val="28"/>
          <w:lang w:eastAsia="ru-RU"/>
        </w:rPr>
      </w:r>
      <w:r>
        <w:rPr>
          <w:rFonts w:ascii="Calibri" w:eastAsia="Calibri" w:hAnsi="Calibri" w:cs="Calibri"/>
          <w:noProof/>
          <w:color w:val="000000"/>
          <w:sz w:val="28"/>
          <w:szCs w:val="28"/>
          <w:lang w:eastAsia="ru-RU"/>
        </w:rPr>
        <w:pict>
          <v:group id="Group 39924" o:spid="_x0000_s1038" style="width:464.4pt;height:.5pt;mso-position-horizontal-relative:char;mso-position-vertical-relative:line" coordsize="58978,60">
            <v:shape id="Shape 46587" o:spid="_x0000_s1039" style="position:absolute;width:58978;height:91;visibility:visible;mso-wrap-style:square;v-text-anchor:top" coordsize="589788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KI/MYA&#10;AADeAAAADwAAAGRycy9kb3ducmV2LnhtbESPQWvCQBSE70L/w/IKvemmtVVJ3QQbFMVbVcTjM/ua&#10;hGbfht2tpv/eFQo9DjPzDTPPe9OKCznfWFbwPEpAEJdWN1wpOOxXwxkIH5A1tpZJwS95yLOHwRxT&#10;ba/8SZddqESEsE9RQR1Cl0rpy5oM+pHtiKP3ZZ3BEKWrpHZ4jXDTypckmUiDDceFGjsqaiq/dz9G&#10;QfggfV4u7PaoXeFP4+I8Ha+dUk+P/eIdRKA+/If/2hut4HXyNpvC/U68Aj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KI/MYAAADeAAAADwAAAAAAAAAAAAAAAACYAgAAZHJz&#10;L2Rvd25yZXYueG1sUEsFBgAAAAAEAAQA9QAAAIsDAAAAAA==&#10;" adj="0,,0" path="m,l5897881,r,9144l,9144,,e" fillcolor="black" stroked="f" strokeweight="0">
              <v:stroke miterlimit="83231f" joinstyle="miter"/>
              <v:formulas/>
              <v:path arrowok="t" o:connecttype="segments" textboxrect="0,0,5897881,9144"/>
            </v:shape>
            <w10:wrap type="none"/>
            <w10:anchorlock/>
          </v:group>
        </w:pict>
      </w:r>
    </w:p>
    <w:p w:rsidR="00150AD9" w:rsidRPr="002B339E" w:rsidRDefault="00150AD9" w:rsidP="00150AD9">
      <w:pPr>
        <w:spacing w:after="76"/>
        <w:ind w:left="-107" w:right="38"/>
        <w:jc w:val="center"/>
        <w:rPr>
          <w:rFonts w:ascii="Times New Roman" w:eastAsia="Times New Roman" w:hAnsi="Times New Roman" w:cs="Times New Roman"/>
          <w:color w:val="000000"/>
          <w:sz w:val="28"/>
          <w:szCs w:val="28"/>
          <w:lang w:eastAsia="ru-RU"/>
        </w:rPr>
      </w:pPr>
      <w:r w:rsidRPr="002B339E">
        <w:rPr>
          <w:rFonts w:ascii="Times New Roman" w:eastAsia="Times New Roman" w:hAnsi="Times New Roman" w:cs="Times New Roman"/>
          <w:color w:val="000000"/>
          <w:sz w:val="28"/>
          <w:szCs w:val="28"/>
          <w:lang w:eastAsia="ru-RU"/>
        </w:rPr>
        <w:t xml:space="preserve"> </w:t>
      </w:r>
    </w:p>
    <w:p w:rsidR="00150AD9" w:rsidRPr="002B339E" w:rsidRDefault="00150AD9" w:rsidP="00150AD9">
      <w:pPr>
        <w:numPr>
          <w:ilvl w:val="0"/>
          <w:numId w:val="5"/>
        </w:numPr>
        <w:spacing w:after="5" w:line="328" w:lineRule="auto"/>
        <w:ind w:right="132"/>
        <w:jc w:val="both"/>
        <w:rPr>
          <w:rFonts w:ascii="Times New Roman" w:eastAsia="Times New Roman" w:hAnsi="Times New Roman" w:cs="Times New Roman"/>
          <w:color w:val="000000"/>
          <w:sz w:val="28"/>
          <w:szCs w:val="28"/>
          <w:lang w:eastAsia="ru-RU"/>
        </w:rPr>
      </w:pPr>
      <w:r w:rsidRPr="002B339E">
        <w:rPr>
          <w:rFonts w:ascii="Times New Roman" w:eastAsia="Times New Roman" w:hAnsi="Times New Roman" w:cs="Times New Roman"/>
          <w:color w:val="000000"/>
          <w:sz w:val="28"/>
          <w:szCs w:val="28"/>
          <w:lang w:eastAsia="ru-RU"/>
        </w:rPr>
        <w:t xml:space="preserve">Помощь оказана со стороны методических и непосредственных руководителей: </w:t>
      </w:r>
    </w:p>
    <w:p w:rsidR="00150AD9" w:rsidRPr="002B339E" w:rsidRDefault="00273A57" w:rsidP="00E007F9">
      <w:pPr>
        <w:spacing w:after="655"/>
        <w:ind w:left="-107"/>
        <w:rPr>
          <w:rFonts w:ascii="Times New Roman" w:eastAsia="Times New Roman" w:hAnsi="Times New Roman" w:cs="Times New Roman"/>
          <w:color w:val="000000"/>
          <w:sz w:val="28"/>
          <w:szCs w:val="28"/>
          <w:lang w:eastAsia="ru-RU"/>
        </w:rPr>
      </w:pPr>
      <w:r>
        <w:rPr>
          <w:rFonts w:ascii="Calibri" w:eastAsia="Calibri" w:hAnsi="Calibri" w:cs="Calibri"/>
          <w:noProof/>
          <w:color w:val="000000"/>
          <w:sz w:val="28"/>
          <w:szCs w:val="28"/>
          <w:lang w:eastAsia="ru-RU"/>
        </w:rPr>
      </w:r>
      <w:r>
        <w:rPr>
          <w:rFonts w:ascii="Calibri" w:eastAsia="Calibri" w:hAnsi="Calibri" w:cs="Calibri"/>
          <w:noProof/>
          <w:color w:val="000000"/>
          <w:sz w:val="28"/>
          <w:szCs w:val="28"/>
          <w:lang w:eastAsia="ru-RU"/>
        </w:rPr>
        <w:pict>
          <v:group id="Group 39928" o:spid="_x0000_s1036" style="width:464.4pt;height:.5pt;mso-position-horizontal-relative:char;mso-position-vertical-relative:line" coordsize="58978,60">
            <v:shape id="Shape 46590" o:spid="_x0000_s1037" style="position:absolute;width:58978;height:91;visibility:visible;mso-wrap-style:square;v-text-anchor:top" coordsize="589788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GVcUA&#10;AADeAAAADwAAAGRycy9kb3ducmV2LnhtbESPzWrCQBSF94LvMFyhO52o1bZpRtFQqXRXldLlTeY2&#10;CWbuhJmpxrfvLIQuD+ePL1v3phUXcr6xrGA6SUAQl1Y3XCk4HXfjZxA+IGtsLZOCG3lYr4aDDFNt&#10;r/xJl0OoRBxhn6KCOoQuldKXNRn0E9sRR+/HOoMhSldJ7fAax00rZ0mylAYbjg81dpTXVJ4Pv0ZB&#10;2JIu3jb240u73H/P8+Jp/u6Uehj1m1cQgfrwH76391rB43LxEgEiTkQ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IoZVxQAAAN4AAAAPAAAAAAAAAAAAAAAAAJgCAABkcnMv&#10;ZG93bnJldi54bWxQSwUGAAAAAAQABAD1AAAAigMAAAAA&#10;" adj="0,,0" path="m,l5897881,r,9144l,9144,,e" fillcolor="black" stroked="f" strokeweight="0">
              <v:stroke miterlimit="83231f" joinstyle="miter"/>
              <v:formulas/>
              <v:path arrowok="t" o:connecttype="segments" textboxrect="0,0,5897881,9144"/>
            </v:shape>
            <w10:wrap type="none"/>
            <w10:anchorlock/>
          </v:group>
        </w:pict>
      </w:r>
    </w:p>
    <w:p w:rsidR="00150AD9" w:rsidRPr="002B339E" w:rsidRDefault="00273A57" w:rsidP="00150AD9">
      <w:pPr>
        <w:spacing w:after="72"/>
        <w:ind w:left="-107" w:right="38"/>
        <w:jc w:val="center"/>
        <w:rPr>
          <w:rFonts w:ascii="Times New Roman" w:eastAsia="Times New Roman" w:hAnsi="Times New Roman" w:cs="Times New Roman"/>
          <w:color w:val="000000"/>
          <w:sz w:val="28"/>
          <w:szCs w:val="28"/>
          <w:lang w:eastAsia="ru-RU"/>
        </w:rPr>
      </w:pPr>
      <w:r>
        <w:rPr>
          <w:rFonts w:ascii="Calibri" w:eastAsia="Calibri" w:hAnsi="Calibri" w:cs="Calibri"/>
          <w:noProof/>
          <w:color w:val="000000"/>
          <w:sz w:val="28"/>
          <w:szCs w:val="28"/>
          <w:lang w:eastAsia="ru-RU"/>
        </w:rPr>
      </w:r>
      <w:r>
        <w:rPr>
          <w:rFonts w:ascii="Calibri" w:eastAsia="Calibri" w:hAnsi="Calibri" w:cs="Calibri"/>
          <w:noProof/>
          <w:color w:val="000000"/>
          <w:sz w:val="28"/>
          <w:szCs w:val="28"/>
          <w:lang w:eastAsia="ru-RU"/>
        </w:rPr>
        <w:pict>
          <v:group id="Group 39934" o:spid="_x0000_s1034" style="width:464.4pt;height:.5pt;mso-position-horizontal-relative:char;mso-position-vertical-relative:line" coordsize="58978,61">
            <v:shape id="Shape 46594" o:spid="_x0000_s1035" style="position:absolute;width:58978;height:91;visibility:visible;mso-wrap-style:square;v-text-anchor:top" coordsize="589788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mAVsYA&#10;AADeAAAADwAAAGRycy9kb3ducmV2LnhtbESPQWvCQBSE74X+h+UVvDWbqrUaXUWDUumttojHZ/aZ&#10;hGbfht1V4793C4Ueh5n5hpktOtOICzlfW1bwkqQgiAuray4VfH9tnscgfEDW2FgmBTfysJg/Psww&#10;0/bKn3TZhVJECPsMFVQhtJmUvqjIoE9sSxy9k3UGQ5SulNrhNcJNI/tpOpIGa44LFbaUV1T87M5G&#10;QViRPq6X9mOvXe4Pg/z4Nnh3SvWeuuUURKAu/If/2lutYDh6nQzh9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mAVsYAAADeAAAADwAAAAAAAAAAAAAAAACYAgAAZHJz&#10;L2Rvd25yZXYueG1sUEsFBgAAAAAEAAQA9QAAAIsDAAAAAA==&#10;" adj="0,,0" path="m,l5897881,r,9144l,9144,,e" fillcolor="black" stroked="f" strokeweight="0">
              <v:stroke miterlimit="83231f" joinstyle="miter"/>
              <v:formulas/>
              <v:path arrowok="t" o:connecttype="segments" textboxrect="0,0,5897881,9144"/>
            </v:shape>
            <w10:wrap type="none"/>
            <w10:anchorlock/>
          </v:group>
        </w:pict>
      </w:r>
      <w:r w:rsidR="00150AD9" w:rsidRPr="002B339E">
        <w:rPr>
          <w:rFonts w:ascii="Times New Roman" w:eastAsia="Times New Roman" w:hAnsi="Times New Roman" w:cs="Times New Roman"/>
          <w:color w:val="000000"/>
          <w:sz w:val="28"/>
          <w:szCs w:val="28"/>
          <w:lang w:eastAsia="ru-RU"/>
        </w:rPr>
        <w:t xml:space="preserve"> </w:t>
      </w:r>
    </w:p>
    <w:p w:rsidR="00150AD9" w:rsidRPr="002B339E" w:rsidRDefault="00150AD9" w:rsidP="00150AD9">
      <w:pPr>
        <w:numPr>
          <w:ilvl w:val="0"/>
          <w:numId w:val="5"/>
        </w:numPr>
        <w:spacing w:after="5" w:line="258" w:lineRule="auto"/>
        <w:ind w:right="132"/>
        <w:jc w:val="both"/>
        <w:rPr>
          <w:rFonts w:ascii="Times New Roman" w:eastAsia="Times New Roman" w:hAnsi="Times New Roman" w:cs="Times New Roman"/>
          <w:color w:val="000000"/>
          <w:sz w:val="28"/>
          <w:szCs w:val="28"/>
          <w:lang w:eastAsia="ru-RU"/>
        </w:rPr>
      </w:pPr>
      <w:r w:rsidRPr="002B339E">
        <w:rPr>
          <w:rFonts w:ascii="Times New Roman" w:eastAsia="Times New Roman" w:hAnsi="Times New Roman" w:cs="Times New Roman"/>
          <w:color w:val="000000"/>
          <w:sz w:val="28"/>
          <w:szCs w:val="28"/>
          <w:lang w:eastAsia="ru-RU"/>
        </w:rPr>
        <w:t xml:space="preserve">Замечания и предложения по прохождению практики: </w:t>
      </w:r>
    </w:p>
    <w:p w:rsidR="00150AD9" w:rsidRPr="002B339E" w:rsidRDefault="00273A57" w:rsidP="00150AD9">
      <w:pPr>
        <w:spacing w:after="653"/>
        <w:ind w:left="-107"/>
        <w:rPr>
          <w:rFonts w:ascii="Times New Roman" w:eastAsia="Times New Roman" w:hAnsi="Times New Roman" w:cs="Times New Roman"/>
          <w:color w:val="000000"/>
          <w:sz w:val="28"/>
          <w:szCs w:val="28"/>
          <w:lang w:eastAsia="ru-RU"/>
        </w:rPr>
      </w:pPr>
      <w:r>
        <w:rPr>
          <w:rFonts w:ascii="Calibri" w:eastAsia="Calibri" w:hAnsi="Calibri" w:cs="Calibri"/>
          <w:noProof/>
          <w:color w:val="000000"/>
          <w:sz w:val="28"/>
          <w:szCs w:val="28"/>
          <w:lang w:eastAsia="ru-RU"/>
        </w:rPr>
      </w:r>
      <w:r>
        <w:rPr>
          <w:rFonts w:ascii="Calibri" w:eastAsia="Calibri" w:hAnsi="Calibri" w:cs="Calibri"/>
          <w:noProof/>
          <w:color w:val="000000"/>
          <w:sz w:val="28"/>
          <w:szCs w:val="28"/>
          <w:lang w:eastAsia="ru-RU"/>
        </w:rPr>
        <w:pict>
          <v:group id="Group 39936" o:spid="_x0000_s1032" style="width:464.4pt;height:.5pt;mso-position-horizontal-relative:char;mso-position-vertical-relative:line" coordsize="58978,60">
            <v:shape id="Shape 46595" o:spid="_x0000_s1033" style="position:absolute;width:58978;height:91;visibility:visible;mso-wrap-style:square;v-text-anchor:top" coordsize="589788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UlzcYA&#10;AADeAAAADwAAAGRycy9kb3ducmV2LnhtbESPQWsCMRSE74L/ITyhN81aq9XVKHZpqXirLeLxuXnu&#10;Lm5eliTV7b83QsHjMDPfMItVa2pxIecrywqGgwQEcW51xYWCn++P/hSED8gaa8uk4I88rJbdzgJT&#10;ba/8RZddKESEsE9RQRlCk0rp85IM+oFtiKN3ss5giNIVUju8Rrip5XOSTKTBiuNCiQ1lJeXn3a9R&#10;EN5IH9/XdrvXLvOHUXZ8HX06pZ567XoOIlAbHuH/9kYreJmMZ2O434lX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UlzcYAAADeAAAADwAAAAAAAAAAAAAAAACYAgAAZHJz&#10;L2Rvd25yZXYueG1sUEsFBgAAAAAEAAQA9QAAAIsDAAAAAA==&#10;" adj="0,,0" path="m,l5897881,r,9144l,9144,,e" fillcolor="black" stroked="f" strokeweight="0">
              <v:stroke miterlimit="83231f" joinstyle="miter"/>
              <v:formulas/>
              <v:path arrowok="t" o:connecttype="segments" textboxrect="0,0,5897881,9144"/>
            </v:shape>
            <w10:wrap type="none"/>
            <w10:anchorlock/>
          </v:group>
        </w:pict>
      </w:r>
    </w:p>
    <w:p w:rsidR="00150AD9" w:rsidRPr="002B339E" w:rsidRDefault="00273A57" w:rsidP="00E007F9">
      <w:pPr>
        <w:spacing w:after="655"/>
        <w:ind w:left="-107"/>
        <w:rPr>
          <w:rFonts w:ascii="Times New Roman" w:eastAsia="Times New Roman" w:hAnsi="Times New Roman" w:cs="Times New Roman"/>
          <w:color w:val="000000"/>
          <w:sz w:val="28"/>
          <w:szCs w:val="28"/>
          <w:lang w:eastAsia="ru-RU"/>
        </w:rPr>
      </w:pPr>
      <w:r>
        <w:rPr>
          <w:rFonts w:ascii="Calibri" w:eastAsia="Calibri" w:hAnsi="Calibri" w:cs="Calibri"/>
          <w:noProof/>
          <w:color w:val="000000"/>
          <w:sz w:val="28"/>
          <w:szCs w:val="28"/>
          <w:lang w:eastAsia="ru-RU"/>
        </w:rPr>
      </w:r>
      <w:r>
        <w:rPr>
          <w:rFonts w:ascii="Calibri" w:eastAsia="Calibri" w:hAnsi="Calibri" w:cs="Calibri"/>
          <w:noProof/>
          <w:color w:val="000000"/>
          <w:sz w:val="28"/>
          <w:szCs w:val="28"/>
          <w:lang w:eastAsia="ru-RU"/>
        </w:rPr>
        <w:pict>
          <v:group id="Group 39938" o:spid="_x0000_s1030" style="width:464.4pt;height:.5pt;mso-position-horizontal-relative:char;mso-position-vertical-relative:line" coordsize="58978,60">
            <v:shape id="Shape 46596" o:spid="_x0000_s1031" style="position:absolute;width:58978;height:91;visibility:visible;mso-wrap-style:square;v-text-anchor:top" coordsize="589788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e7usYA&#10;AADeAAAADwAAAGRycy9kb3ducmV2LnhtbESPQWvCQBSE70L/w/IKvenGatMaXcWGiuJNW8TjM/tM&#10;QrNvw+5W03/fFQoeh5n5hpktOtOICzlfW1YwHCQgiAuray4VfH2u+m8gfEDW2FgmBb/kYTF/6M0w&#10;0/bKO7rsQykihH2GCqoQ2kxKX1Rk0A9sSxy9s3UGQ5SulNrhNcJNI5+TJJUGa44LFbaUV1R873+M&#10;gvBO+vSxtNuDdrk/jvLT62jtlHp67JZTEIG6cA//tzdawTh9maRwuxOv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e7usYAAADeAAAADwAAAAAAAAAAAAAAAACYAgAAZHJz&#10;L2Rvd25yZXYueG1sUEsFBgAAAAAEAAQA9QAAAIsDAAAAAA==&#10;" adj="0,,0" path="m,l5897881,r,9144l,9144,,e" fillcolor="black" stroked="f" strokeweight="0">
              <v:stroke miterlimit="83231f" joinstyle="miter"/>
              <v:formulas/>
              <v:path arrowok="t" o:connecttype="segments" textboxrect="0,0,5897881,9144"/>
            </v:shape>
            <w10:wrap type="none"/>
            <w10:anchorlock/>
          </v:group>
        </w:pict>
      </w:r>
    </w:p>
    <w:p w:rsidR="00150AD9" w:rsidRPr="002B339E" w:rsidRDefault="00273A57" w:rsidP="00150AD9">
      <w:pPr>
        <w:spacing w:after="340"/>
        <w:ind w:left="-107"/>
        <w:rPr>
          <w:rFonts w:ascii="Times New Roman" w:eastAsia="Times New Roman" w:hAnsi="Times New Roman" w:cs="Times New Roman"/>
          <w:color w:val="000000"/>
          <w:sz w:val="28"/>
          <w:szCs w:val="28"/>
          <w:lang w:eastAsia="ru-RU"/>
        </w:rPr>
      </w:pPr>
      <w:r>
        <w:rPr>
          <w:rFonts w:ascii="Calibri" w:eastAsia="Calibri" w:hAnsi="Calibri" w:cs="Calibri"/>
          <w:noProof/>
          <w:color w:val="000000"/>
          <w:sz w:val="28"/>
          <w:szCs w:val="28"/>
          <w:lang w:eastAsia="ru-RU"/>
        </w:rPr>
      </w:r>
      <w:r>
        <w:rPr>
          <w:rFonts w:ascii="Calibri" w:eastAsia="Calibri" w:hAnsi="Calibri" w:cs="Calibri"/>
          <w:noProof/>
          <w:color w:val="000000"/>
          <w:sz w:val="28"/>
          <w:szCs w:val="28"/>
          <w:lang w:eastAsia="ru-RU"/>
        </w:rPr>
        <w:pict>
          <v:group id="Group 39942" o:spid="_x0000_s1028" style="width:464.4pt;height:.5pt;mso-position-horizontal-relative:char;mso-position-vertical-relative:line" coordsize="58978,61">
            <v:shape id="Shape 46598" o:spid="_x0000_s1029" style="position:absolute;width:58978;height:91;visibility:visible;mso-wrap-style:square;v-text-anchor:top" coordsize="589788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KU8MA&#10;AADeAAAADwAAAGRycy9kb3ducmV2LnhtbERPz0/CMBS+k/A/NI/EG3SAoM4VAotE4k0gxuPb+twW&#10;1telrTD+e3sg8fjl+52te9OKCznfWFYwnSQgiEurG64UnI678TMIH5A1tpZJwY08rFfDQYaptlf+&#10;pMshVCKGsE9RQR1Cl0rpy5oM+ontiCP3Y53BEKGrpHZ4jeGmlbMkWUqDDceGGjvKayrPh1+jIGxJ&#10;F28b+/GlXe6/53nxNH93Sj2M+s0riEB9+Bff3Xut4HG5eIl74514B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SKU8MAAADeAAAADwAAAAAAAAAAAAAAAACYAgAAZHJzL2Rv&#10;d25yZXYueG1sUEsFBgAAAAAEAAQA9QAAAIgDAAAAAA==&#10;" adj="0,,0" path="m,l5897881,r,9144l,9144,,e" fillcolor="black" stroked="f" strokeweight="0">
              <v:stroke miterlimit="83231f" joinstyle="miter"/>
              <v:formulas/>
              <v:path arrowok="t" o:connecttype="segments" textboxrect="0,0,5897881,9144"/>
            </v:shape>
            <w10:wrap type="none"/>
            <w10:anchorlock/>
          </v:group>
        </w:pict>
      </w:r>
    </w:p>
    <w:p w:rsidR="00150AD9" w:rsidRPr="002B339E" w:rsidRDefault="00150AD9" w:rsidP="00E007F9">
      <w:pPr>
        <w:tabs>
          <w:tab w:val="center" w:pos="2327"/>
          <w:tab w:val="center" w:pos="4343"/>
          <w:tab w:val="center" w:pos="5542"/>
          <w:tab w:val="center" w:pos="6188"/>
          <w:tab w:val="right" w:pos="9219"/>
        </w:tabs>
        <w:spacing w:after="39" w:line="258" w:lineRule="auto"/>
        <w:rPr>
          <w:rFonts w:ascii="Times New Roman" w:eastAsia="Times New Roman" w:hAnsi="Times New Roman" w:cs="Times New Roman"/>
          <w:color w:val="000000"/>
          <w:sz w:val="28"/>
          <w:szCs w:val="28"/>
          <w:lang w:eastAsia="ru-RU"/>
        </w:rPr>
      </w:pPr>
      <w:r w:rsidRPr="002B339E">
        <w:rPr>
          <w:rFonts w:ascii="Times New Roman" w:eastAsia="Times New Roman" w:hAnsi="Times New Roman" w:cs="Times New Roman"/>
          <w:color w:val="000000"/>
          <w:sz w:val="28"/>
          <w:szCs w:val="28"/>
          <w:lang w:eastAsia="ru-RU"/>
        </w:rPr>
        <w:t xml:space="preserve">Общий </w:t>
      </w:r>
      <w:r w:rsidRPr="002B339E">
        <w:rPr>
          <w:rFonts w:ascii="Times New Roman" w:eastAsia="Times New Roman" w:hAnsi="Times New Roman" w:cs="Times New Roman"/>
          <w:color w:val="000000"/>
          <w:sz w:val="28"/>
          <w:szCs w:val="28"/>
          <w:lang w:eastAsia="ru-RU"/>
        </w:rPr>
        <w:tab/>
        <w:t xml:space="preserve">руководитель </w:t>
      </w:r>
      <w:r w:rsidRPr="002B339E">
        <w:rPr>
          <w:rFonts w:ascii="Times New Roman" w:eastAsia="Times New Roman" w:hAnsi="Times New Roman" w:cs="Times New Roman"/>
          <w:color w:val="000000"/>
          <w:sz w:val="28"/>
          <w:szCs w:val="28"/>
          <w:lang w:eastAsia="ru-RU"/>
        </w:rPr>
        <w:tab/>
        <w:t>практики</w:t>
      </w:r>
      <w:r w:rsidR="00E007F9" w:rsidRPr="002B339E">
        <w:rPr>
          <w:rFonts w:ascii="Times New Roman" w:eastAsia="Times New Roman" w:hAnsi="Times New Roman" w:cs="Times New Roman"/>
          <w:b/>
          <w:color w:val="000000"/>
          <w:sz w:val="28"/>
          <w:szCs w:val="28"/>
          <w:lang w:eastAsia="ru-RU"/>
        </w:rPr>
        <w:t xml:space="preserve"> </w:t>
      </w:r>
      <w:r w:rsidR="00E007F9" w:rsidRPr="002B339E">
        <w:rPr>
          <w:rFonts w:ascii="Times New Roman" w:eastAsia="Times New Roman" w:hAnsi="Times New Roman" w:cs="Times New Roman"/>
          <w:b/>
          <w:color w:val="000000"/>
          <w:sz w:val="28"/>
          <w:szCs w:val="28"/>
          <w:lang w:eastAsia="ru-RU"/>
        </w:rPr>
        <w:tab/>
        <w:t xml:space="preserve"> </w:t>
      </w:r>
      <w:r w:rsidRPr="002B339E">
        <w:rPr>
          <w:rFonts w:ascii="Times New Roman" w:eastAsia="Times New Roman" w:hAnsi="Times New Roman" w:cs="Times New Roman"/>
          <w:b/>
          <w:color w:val="000000"/>
          <w:sz w:val="28"/>
          <w:szCs w:val="28"/>
          <w:lang w:eastAsia="ru-RU"/>
        </w:rPr>
        <w:t>________</w:t>
      </w:r>
      <w:r w:rsidR="00E007F9" w:rsidRPr="002B339E">
        <w:rPr>
          <w:rFonts w:ascii="Times New Roman" w:eastAsia="Times New Roman" w:hAnsi="Times New Roman" w:cs="Times New Roman"/>
          <w:b/>
          <w:color w:val="000000"/>
          <w:sz w:val="28"/>
          <w:szCs w:val="28"/>
          <w:lang w:eastAsia="ru-RU"/>
        </w:rPr>
        <w:t>______________</w:t>
      </w:r>
      <w:r w:rsidRPr="002B339E">
        <w:rPr>
          <w:rFonts w:ascii="Times New Roman" w:eastAsia="Times New Roman" w:hAnsi="Times New Roman" w:cs="Times New Roman"/>
          <w:b/>
          <w:color w:val="000000"/>
          <w:sz w:val="28"/>
          <w:szCs w:val="28"/>
          <w:lang w:eastAsia="ru-RU"/>
        </w:rPr>
        <w:t xml:space="preserve">________  </w:t>
      </w:r>
    </w:p>
    <w:p w:rsidR="00150AD9" w:rsidRPr="002B339E" w:rsidRDefault="00150AD9" w:rsidP="00150AD9">
      <w:pPr>
        <w:spacing w:after="80" w:line="258" w:lineRule="auto"/>
        <w:ind w:left="15" w:right="132" w:hanging="10"/>
        <w:jc w:val="both"/>
        <w:rPr>
          <w:rFonts w:ascii="Times New Roman" w:eastAsia="Times New Roman" w:hAnsi="Times New Roman" w:cs="Times New Roman"/>
          <w:color w:val="000000"/>
          <w:sz w:val="28"/>
          <w:szCs w:val="28"/>
          <w:lang w:eastAsia="ru-RU"/>
        </w:rPr>
      </w:pPr>
      <w:r w:rsidRPr="002B339E">
        <w:rPr>
          <w:rFonts w:ascii="Times New Roman" w:eastAsia="Times New Roman" w:hAnsi="Times New Roman" w:cs="Times New Roman"/>
          <w:b/>
          <w:color w:val="000000"/>
          <w:sz w:val="28"/>
          <w:szCs w:val="28"/>
          <w:lang w:eastAsia="ru-RU"/>
        </w:rPr>
        <w:t xml:space="preserve">                                                         </w:t>
      </w:r>
      <w:r w:rsidR="00E007F9" w:rsidRPr="002B339E">
        <w:rPr>
          <w:rFonts w:ascii="Times New Roman" w:eastAsia="Times New Roman" w:hAnsi="Times New Roman" w:cs="Times New Roman"/>
          <w:b/>
          <w:color w:val="000000"/>
          <w:sz w:val="28"/>
          <w:szCs w:val="28"/>
          <w:lang w:eastAsia="ru-RU"/>
        </w:rPr>
        <w:t xml:space="preserve">                      </w:t>
      </w:r>
      <w:r w:rsidR="00E007F9" w:rsidRPr="002B339E">
        <w:rPr>
          <w:rFonts w:ascii="Times New Roman" w:eastAsia="Times New Roman" w:hAnsi="Times New Roman" w:cs="Times New Roman"/>
          <w:color w:val="000000"/>
          <w:sz w:val="28"/>
          <w:szCs w:val="28"/>
          <w:lang w:eastAsia="ru-RU"/>
        </w:rPr>
        <w:t xml:space="preserve">(подпись)             </w:t>
      </w:r>
      <w:r w:rsidRPr="002B339E">
        <w:rPr>
          <w:rFonts w:ascii="Times New Roman" w:eastAsia="Times New Roman" w:hAnsi="Times New Roman" w:cs="Times New Roman"/>
          <w:color w:val="000000"/>
          <w:sz w:val="28"/>
          <w:szCs w:val="28"/>
          <w:lang w:eastAsia="ru-RU"/>
        </w:rPr>
        <w:t xml:space="preserve"> (ФИО) </w:t>
      </w:r>
    </w:p>
    <w:p w:rsidR="00150AD9" w:rsidRPr="002B339E" w:rsidRDefault="00150AD9" w:rsidP="00150AD9">
      <w:pPr>
        <w:spacing w:after="119"/>
        <w:ind w:left="-4" w:right="625" w:hanging="10"/>
        <w:jc w:val="both"/>
        <w:rPr>
          <w:rFonts w:ascii="Times New Roman" w:eastAsia="Times New Roman" w:hAnsi="Times New Roman" w:cs="Times New Roman"/>
          <w:color w:val="000000"/>
          <w:sz w:val="28"/>
          <w:szCs w:val="28"/>
          <w:lang w:eastAsia="ru-RU"/>
        </w:rPr>
      </w:pPr>
      <w:proofErr w:type="spellStart"/>
      <w:r w:rsidRPr="002B339E">
        <w:rPr>
          <w:rFonts w:ascii="Times New Roman" w:eastAsia="Times New Roman" w:hAnsi="Times New Roman" w:cs="Times New Roman"/>
          <w:color w:val="000000"/>
          <w:sz w:val="28"/>
          <w:szCs w:val="28"/>
          <w:lang w:eastAsia="ru-RU"/>
        </w:rPr>
        <w:t>М.П.организации</w:t>
      </w:r>
      <w:proofErr w:type="spellEnd"/>
      <w:r w:rsidRPr="002B339E">
        <w:rPr>
          <w:rFonts w:ascii="Times New Roman" w:eastAsia="Times New Roman" w:hAnsi="Times New Roman" w:cs="Times New Roman"/>
          <w:color w:val="000000"/>
          <w:sz w:val="28"/>
          <w:szCs w:val="28"/>
          <w:lang w:eastAsia="ru-RU"/>
        </w:rPr>
        <w:t xml:space="preserve"> </w:t>
      </w:r>
    </w:p>
    <w:p w:rsidR="00EF126B" w:rsidRPr="002B339E" w:rsidRDefault="00EF126B">
      <w:pPr>
        <w:rPr>
          <w:sz w:val="28"/>
          <w:szCs w:val="28"/>
        </w:rPr>
      </w:pPr>
    </w:p>
    <w:sectPr w:rsidR="00EF126B" w:rsidRPr="002B339E" w:rsidSect="00651802">
      <w:footerReference w:type="default" r:id="rId17"/>
      <w:footerReference w:type="first" r:id="rId18"/>
      <w:pgSz w:w="11906" w:h="16838"/>
      <w:pgMar w:top="426"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A57" w:rsidRDefault="00273A57" w:rsidP="00651802">
      <w:pPr>
        <w:spacing w:after="0" w:line="240" w:lineRule="auto"/>
      </w:pPr>
      <w:r>
        <w:separator/>
      </w:r>
    </w:p>
  </w:endnote>
  <w:endnote w:type="continuationSeparator" w:id="0">
    <w:p w:rsidR="00273A57" w:rsidRDefault="00273A57" w:rsidP="00651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35313"/>
      <w:docPartObj>
        <w:docPartGallery w:val="Page Numbers (Bottom of Page)"/>
        <w:docPartUnique/>
      </w:docPartObj>
    </w:sdtPr>
    <w:sdtContent>
      <w:p w:rsidR="00273A57" w:rsidRDefault="00273A57">
        <w:pPr>
          <w:pStyle w:val="aa"/>
          <w:jc w:val="center"/>
        </w:pPr>
        <w:r>
          <w:rPr>
            <w:noProof/>
          </w:rPr>
          <w:fldChar w:fldCharType="begin"/>
        </w:r>
        <w:r>
          <w:rPr>
            <w:noProof/>
          </w:rPr>
          <w:instrText xml:space="preserve"> PAGE   \* MERGEFORMAT </w:instrText>
        </w:r>
        <w:r>
          <w:rPr>
            <w:noProof/>
          </w:rPr>
          <w:fldChar w:fldCharType="separate"/>
        </w:r>
        <w:r w:rsidR="00D16681">
          <w:rPr>
            <w:noProof/>
          </w:rPr>
          <w:t>21</w:t>
        </w:r>
        <w:r>
          <w:rPr>
            <w:noProof/>
          </w:rPr>
          <w:fldChar w:fldCharType="end"/>
        </w:r>
      </w:p>
    </w:sdtContent>
  </w:sdt>
  <w:p w:rsidR="00273A57" w:rsidRDefault="00273A5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35314"/>
      <w:docPartObj>
        <w:docPartGallery w:val="Page Numbers (Bottom of Page)"/>
        <w:docPartUnique/>
      </w:docPartObj>
    </w:sdtPr>
    <w:sdtContent>
      <w:p w:rsidR="00273A57" w:rsidRDefault="00273A57">
        <w:pPr>
          <w:pStyle w:val="aa"/>
          <w:jc w:val="center"/>
        </w:pPr>
        <w:r>
          <w:rPr>
            <w:noProof/>
          </w:rPr>
          <w:fldChar w:fldCharType="begin"/>
        </w:r>
        <w:r>
          <w:rPr>
            <w:noProof/>
          </w:rPr>
          <w:instrText xml:space="preserve"> PAGE   \* MERGEFORMAT </w:instrText>
        </w:r>
        <w:r>
          <w:rPr>
            <w:noProof/>
          </w:rPr>
          <w:fldChar w:fldCharType="separate"/>
        </w:r>
        <w:r w:rsidR="00D16681">
          <w:rPr>
            <w:noProof/>
          </w:rPr>
          <w:t>1</w:t>
        </w:r>
        <w:r>
          <w:rPr>
            <w:noProof/>
          </w:rPr>
          <w:fldChar w:fldCharType="end"/>
        </w:r>
      </w:p>
    </w:sdtContent>
  </w:sdt>
  <w:p w:rsidR="00273A57" w:rsidRDefault="00273A5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A57" w:rsidRDefault="00273A57" w:rsidP="00651802">
      <w:pPr>
        <w:spacing w:after="0" w:line="240" w:lineRule="auto"/>
      </w:pPr>
      <w:r>
        <w:separator/>
      </w:r>
    </w:p>
  </w:footnote>
  <w:footnote w:type="continuationSeparator" w:id="0">
    <w:p w:rsidR="00273A57" w:rsidRDefault="00273A57" w:rsidP="006518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8D0"/>
    <w:multiLevelType w:val="multilevel"/>
    <w:tmpl w:val="6A3E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94143"/>
    <w:multiLevelType w:val="hybridMultilevel"/>
    <w:tmpl w:val="A1A262EA"/>
    <w:lvl w:ilvl="0" w:tplc="D7FED6E8">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
    <w:nsid w:val="043233E6"/>
    <w:multiLevelType w:val="hybridMultilevel"/>
    <w:tmpl w:val="8454043C"/>
    <w:lvl w:ilvl="0" w:tplc="E7C03852">
      <w:start w:val="1"/>
      <w:numFmt w:val="decimal"/>
      <w:lvlText w:val="%1."/>
      <w:lvlJc w:val="left"/>
      <w:pPr>
        <w:ind w:left="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28ED1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A2B6D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B8CF3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64D28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082C5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BCDCF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705B7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D058E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CDF03B5"/>
    <w:multiLevelType w:val="hybridMultilevel"/>
    <w:tmpl w:val="AB1A6FFC"/>
    <w:lvl w:ilvl="0" w:tplc="D7FED6E8">
      <w:start w:val="1"/>
      <w:numFmt w:val="decimal"/>
      <w:lvlText w:val="%1."/>
      <w:lvlJc w:val="left"/>
      <w:pPr>
        <w:ind w:left="7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C9671F"/>
    <w:multiLevelType w:val="hybridMultilevel"/>
    <w:tmpl w:val="C0945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45340A"/>
    <w:multiLevelType w:val="hybridMultilevel"/>
    <w:tmpl w:val="3640A7F2"/>
    <w:lvl w:ilvl="0" w:tplc="06180A4E">
      <w:start w:val="1"/>
      <w:numFmt w:val="decimal"/>
      <w:lvlText w:val="%1."/>
      <w:lvlJc w:val="left"/>
      <w:pPr>
        <w:ind w:left="468"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CE12A3"/>
    <w:multiLevelType w:val="multilevel"/>
    <w:tmpl w:val="79FC3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5646F8"/>
    <w:multiLevelType w:val="hybridMultilevel"/>
    <w:tmpl w:val="D8EA471C"/>
    <w:lvl w:ilvl="0" w:tplc="0419000F">
      <w:start w:val="1"/>
      <w:numFmt w:val="decimal"/>
      <w:lvlText w:val="%1."/>
      <w:lvlJc w:val="left"/>
      <w:pPr>
        <w:ind w:left="828" w:hanging="360"/>
      </w:p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8">
    <w:nsid w:val="2FE35D72"/>
    <w:multiLevelType w:val="hybridMultilevel"/>
    <w:tmpl w:val="4CF4815C"/>
    <w:lvl w:ilvl="0" w:tplc="783E40AC">
      <w:start w:val="1"/>
      <w:numFmt w:val="bullet"/>
      <w:lvlText w:val=""/>
      <w:lvlJc w:val="left"/>
      <w:pPr>
        <w:ind w:left="2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23408D"/>
    <w:multiLevelType w:val="hybridMultilevel"/>
    <w:tmpl w:val="5F4A2FCA"/>
    <w:lvl w:ilvl="0" w:tplc="06180A4E">
      <w:start w:val="1"/>
      <w:numFmt w:val="decimal"/>
      <w:lvlText w:val="%1."/>
      <w:lvlJc w:val="left"/>
      <w:pPr>
        <w:ind w:left="576" w:hanging="360"/>
      </w:pPr>
      <w:rPr>
        <w:rFonts w:hint="default"/>
        <w:sz w:val="24"/>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10">
    <w:nsid w:val="3B7715AC"/>
    <w:multiLevelType w:val="hybridMultilevel"/>
    <w:tmpl w:val="4B906AB4"/>
    <w:lvl w:ilvl="0" w:tplc="06180A4E">
      <w:start w:val="1"/>
      <w:numFmt w:val="decimal"/>
      <w:lvlText w:val="%1."/>
      <w:lvlJc w:val="left"/>
      <w:pPr>
        <w:ind w:left="616" w:hanging="360"/>
      </w:pPr>
      <w:rPr>
        <w:rFonts w:hint="default"/>
        <w:sz w:val="24"/>
      </w:r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11">
    <w:nsid w:val="3F130C86"/>
    <w:multiLevelType w:val="hybridMultilevel"/>
    <w:tmpl w:val="45D6BA40"/>
    <w:lvl w:ilvl="0" w:tplc="D55EF9D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B0A162">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70F7C6">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7463D2">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26CFA6">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78CE2E">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B8060C">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A6E2BA">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720C3E">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000736B"/>
    <w:multiLevelType w:val="hybridMultilevel"/>
    <w:tmpl w:val="A41076C2"/>
    <w:lvl w:ilvl="0" w:tplc="06180A4E">
      <w:start w:val="1"/>
      <w:numFmt w:val="decimal"/>
      <w:lvlText w:val="%1."/>
      <w:lvlJc w:val="left"/>
      <w:pPr>
        <w:ind w:left="468" w:hanging="360"/>
      </w:pPr>
      <w:rPr>
        <w:rFonts w:hint="default"/>
        <w:sz w:val="24"/>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3">
    <w:nsid w:val="40AD68A7"/>
    <w:multiLevelType w:val="hybridMultilevel"/>
    <w:tmpl w:val="17CAE816"/>
    <w:lvl w:ilvl="0" w:tplc="06180A4E">
      <w:start w:val="1"/>
      <w:numFmt w:val="decimal"/>
      <w:lvlText w:val="%1."/>
      <w:lvlJc w:val="left"/>
      <w:pPr>
        <w:ind w:left="616" w:hanging="360"/>
      </w:pPr>
      <w:rPr>
        <w:rFonts w:hint="default"/>
        <w:sz w:val="24"/>
      </w:r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14">
    <w:nsid w:val="468104E9"/>
    <w:multiLevelType w:val="hybridMultilevel"/>
    <w:tmpl w:val="309C5372"/>
    <w:lvl w:ilvl="0" w:tplc="980205BC">
      <w:start w:val="1"/>
      <w:numFmt w:val="bullet"/>
      <w:lvlText w:val="-"/>
      <w:lvlJc w:val="left"/>
      <w:pPr>
        <w:ind w:left="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16CBD4">
      <w:start w:val="1"/>
      <w:numFmt w:val="bullet"/>
      <w:lvlText w:val="o"/>
      <w:lvlJc w:val="left"/>
      <w:pPr>
        <w:ind w:left="1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1A9F84">
      <w:start w:val="1"/>
      <w:numFmt w:val="bullet"/>
      <w:lvlText w:val="▪"/>
      <w:lvlJc w:val="left"/>
      <w:pPr>
        <w:ind w:left="1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AA419C">
      <w:start w:val="1"/>
      <w:numFmt w:val="bullet"/>
      <w:lvlText w:val="•"/>
      <w:lvlJc w:val="left"/>
      <w:pPr>
        <w:ind w:left="2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BAD8E6">
      <w:start w:val="1"/>
      <w:numFmt w:val="bullet"/>
      <w:lvlText w:val="o"/>
      <w:lvlJc w:val="left"/>
      <w:pPr>
        <w:ind w:left="3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9432AC">
      <w:start w:val="1"/>
      <w:numFmt w:val="bullet"/>
      <w:lvlText w:val="▪"/>
      <w:lvlJc w:val="left"/>
      <w:pPr>
        <w:ind w:left="4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BEB4CA">
      <w:start w:val="1"/>
      <w:numFmt w:val="bullet"/>
      <w:lvlText w:val="•"/>
      <w:lvlJc w:val="left"/>
      <w:pPr>
        <w:ind w:left="4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969B4C">
      <w:start w:val="1"/>
      <w:numFmt w:val="bullet"/>
      <w:lvlText w:val="o"/>
      <w:lvlJc w:val="left"/>
      <w:pPr>
        <w:ind w:left="5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40D0A4">
      <w:start w:val="1"/>
      <w:numFmt w:val="bullet"/>
      <w:lvlText w:val="▪"/>
      <w:lvlJc w:val="left"/>
      <w:pPr>
        <w:ind w:left="6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53290FDA"/>
    <w:multiLevelType w:val="hybridMultilevel"/>
    <w:tmpl w:val="83305AEA"/>
    <w:lvl w:ilvl="0" w:tplc="06180A4E">
      <w:start w:val="1"/>
      <w:numFmt w:val="decimal"/>
      <w:lvlText w:val="%1."/>
      <w:lvlJc w:val="left"/>
      <w:pPr>
        <w:ind w:left="468"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A44AA9"/>
    <w:multiLevelType w:val="hybridMultilevel"/>
    <w:tmpl w:val="E8FEE75C"/>
    <w:lvl w:ilvl="0" w:tplc="50FEB0EE">
      <w:start w:val="4"/>
      <w:numFmt w:val="decimal"/>
      <w:lvlText w:val="%1."/>
      <w:lvlJc w:val="left"/>
      <w:pPr>
        <w:ind w:left="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17">
    <w:nsid w:val="5D902886"/>
    <w:multiLevelType w:val="hybridMultilevel"/>
    <w:tmpl w:val="AD9CE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E66E68"/>
    <w:multiLevelType w:val="hybridMultilevel"/>
    <w:tmpl w:val="DB6C63A2"/>
    <w:lvl w:ilvl="0" w:tplc="C47A140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1ECAB0">
      <w:start w:val="1"/>
      <w:numFmt w:val="decimal"/>
      <w:lvlText w:val="%2."/>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EAD118">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900D16">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42CA76">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C034E4">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DADC1A">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E01FE4">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7AEEAA">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FD92032"/>
    <w:multiLevelType w:val="hybridMultilevel"/>
    <w:tmpl w:val="72B63016"/>
    <w:lvl w:ilvl="0" w:tplc="50FEB0EE">
      <w:start w:val="3"/>
      <w:numFmt w:val="decimal"/>
      <w:lvlText w:val="%1."/>
      <w:lvlJc w:val="left"/>
      <w:pPr>
        <w:ind w:left="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F4D47C">
      <w:start w:val="1"/>
      <w:numFmt w:val="decimal"/>
      <w:lvlText w:val="%2."/>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F09574">
      <w:start w:val="1"/>
      <w:numFmt w:val="bullet"/>
      <w:lvlText w:val="-"/>
      <w:lvlJc w:val="left"/>
      <w:pPr>
        <w:ind w:left="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1EC6CE">
      <w:start w:val="1"/>
      <w:numFmt w:val="bullet"/>
      <w:lvlText w:val="•"/>
      <w:lvlJc w:val="left"/>
      <w:pPr>
        <w:ind w:left="1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7870B4">
      <w:start w:val="1"/>
      <w:numFmt w:val="bullet"/>
      <w:lvlText w:val="o"/>
      <w:lvlJc w:val="left"/>
      <w:pPr>
        <w:ind w:left="24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CCEF0E">
      <w:start w:val="1"/>
      <w:numFmt w:val="bullet"/>
      <w:lvlText w:val="▪"/>
      <w:lvlJc w:val="left"/>
      <w:pPr>
        <w:ind w:left="32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381E44">
      <w:start w:val="1"/>
      <w:numFmt w:val="bullet"/>
      <w:lvlText w:val="•"/>
      <w:lvlJc w:val="left"/>
      <w:pPr>
        <w:ind w:left="3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0AA0AC">
      <w:start w:val="1"/>
      <w:numFmt w:val="bullet"/>
      <w:lvlText w:val="o"/>
      <w:lvlJc w:val="left"/>
      <w:pPr>
        <w:ind w:left="4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680896">
      <w:start w:val="1"/>
      <w:numFmt w:val="bullet"/>
      <w:lvlText w:val="▪"/>
      <w:lvlJc w:val="left"/>
      <w:pPr>
        <w:ind w:left="5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73932618"/>
    <w:multiLevelType w:val="hybridMultilevel"/>
    <w:tmpl w:val="549691E2"/>
    <w:lvl w:ilvl="0" w:tplc="374012F0">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A4AF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DC5C7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AA681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46E15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22B4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26DD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C63F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B01F5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7DFA41E7"/>
    <w:multiLevelType w:val="hybridMultilevel"/>
    <w:tmpl w:val="E95E62F8"/>
    <w:lvl w:ilvl="0" w:tplc="37D66A3A">
      <w:start w:val="1"/>
      <w:numFmt w:val="decimal"/>
      <w:lvlText w:val="%1."/>
      <w:lvlJc w:val="left"/>
      <w:pPr>
        <w:ind w:left="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061E2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F6374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82A87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E89D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3C123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CCA81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5C02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7C057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F942848"/>
    <w:multiLevelType w:val="hybridMultilevel"/>
    <w:tmpl w:val="10EEF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9"/>
  </w:num>
  <w:num w:numId="3">
    <w:abstractNumId w:val="18"/>
  </w:num>
  <w:num w:numId="4">
    <w:abstractNumId w:val="11"/>
  </w:num>
  <w:num w:numId="5">
    <w:abstractNumId w:val="21"/>
  </w:num>
  <w:num w:numId="6">
    <w:abstractNumId w:val="20"/>
  </w:num>
  <w:num w:numId="7">
    <w:abstractNumId w:val="14"/>
  </w:num>
  <w:num w:numId="8">
    <w:abstractNumId w:val="16"/>
  </w:num>
  <w:num w:numId="9">
    <w:abstractNumId w:val="22"/>
  </w:num>
  <w:num w:numId="10">
    <w:abstractNumId w:val="17"/>
  </w:num>
  <w:num w:numId="11">
    <w:abstractNumId w:val="7"/>
  </w:num>
  <w:num w:numId="12">
    <w:abstractNumId w:val="12"/>
  </w:num>
  <w:num w:numId="13">
    <w:abstractNumId w:val="5"/>
  </w:num>
  <w:num w:numId="14">
    <w:abstractNumId w:val="9"/>
  </w:num>
  <w:num w:numId="15">
    <w:abstractNumId w:val="15"/>
  </w:num>
  <w:num w:numId="16">
    <w:abstractNumId w:val="13"/>
  </w:num>
  <w:num w:numId="17">
    <w:abstractNumId w:val="10"/>
  </w:num>
  <w:num w:numId="18">
    <w:abstractNumId w:val="6"/>
  </w:num>
  <w:num w:numId="19">
    <w:abstractNumId w:val="4"/>
  </w:num>
  <w:num w:numId="20">
    <w:abstractNumId w:val="8"/>
  </w:num>
  <w:num w:numId="21">
    <w:abstractNumId w:val="0"/>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7977"/>
    <w:rsid w:val="00011803"/>
    <w:rsid w:val="000252C1"/>
    <w:rsid w:val="000768B3"/>
    <w:rsid w:val="000D4206"/>
    <w:rsid w:val="00150AD9"/>
    <w:rsid w:val="00210A86"/>
    <w:rsid w:val="00273A57"/>
    <w:rsid w:val="002B339E"/>
    <w:rsid w:val="003050F3"/>
    <w:rsid w:val="003374D1"/>
    <w:rsid w:val="00373BEB"/>
    <w:rsid w:val="003F4632"/>
    <w:rsid w:val="005D4DC7"/>
    <w:rsid w:val="00651802"/>
    <w:rsid w:val="006F5BA2"/>
    <w:rsid w:val="0076544B"/>
    <w:rsid w:val="0081082A"/>
    <w:rsid w:val="008B52B9"/>
    <w:rsid w:val="009F254F"/>
    <w:rsid w:val="009F7977"/>
    <w:rsid w:val="00A26B4A"/>
    <w:rsid w:val="00A579B3"/>
    <w:rsid w:val="00B272F6"/>
    <w:rsid w:val="00B511E5"/>
    <w:rsid w:val="00D16681"/>
    <w:rsid w:val="00D33D57"/>
    <w:rsid w:val="00D508E2"/>
    <w:rsid w:val="00E001B1"/>
    <w:rsid w:val="00E007F9"/>
    <w:rsid w:val="00E36613"/>
    <w:rsid w:val="00E905A1"/>
    <w:rsid w:val="00EF126B"/>
    <w:rsid w:val="00F00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80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150AD9"/>
    <w:pPr>
      <w:spacing w:after="0" w:line="240" w:lineRule="auto"/>
    </w:pPr>
    <w:rPr>
      <w:rFonts w:eastAsia="Times New Roman"/>
      <w:lang w:eastAsia="ru-RU"/>
    </w:rPr>
    <w:tblPr>
      <w:tblCellMar>
        <w:top w:w="0" w:type="dxa"/>
        <w:left w:w="0" w:type="dxa"/>
        <w:bottom w:w="0" w:type="dxa"/>
        <w:right w:w="0" w:type="dxa"/>
      </w:tblCellMar>
    </w:tblPr>
  </w:style>
  <w:style w:type="paragraph" w:styleId="a3">
    <w:name w:val="List Paragraph"/>
    <w:basedOn w:val="a"/>
    <w:uiPriority w:val="34"/>
    <w:qFormat/>
    <w:rsid w:val="00150AD9"/>
    <w:pPr>
      <w:ind w:left="720"/>
      <w:contextualSpacing/>
    </w:pPr>
  </w:style>
  <w:style w:type="table" w:customStyle="1" w:styleId="TableGrid1">
    <w:name w:val="TableGrid1"/>
    <w:rsid w:val="005D4DC7"/>
    <w:pPr>
      <w:spacing w:after="0" w:line="240" w:lineRule="auto"/>
    </w:pPr>
    <w:rPr>
      <w:rFonts w:eastAsia="Times New Roman"/>
      <w:lang w:eastAsia="ru-RU"/>
    </w:rPr>
    <w:tblPr>
      <w:tblCellMar>
        <w:top w:w="0" w:type="dxa"/>
        <w:left w:w="0" w:type="dxa"/>
        <w:bottom w:w="0" w:type="dxa"/>
        <w:right w:w="0" w:type="dxa"/>
      </w:tblCellMar>
    </w:tblPr>
  </w:style>
  <w:style w:type="paragraph" w:styleId="a4">
    <w:name w:val="Normal (Web)"/>
    <w:basedOn w:val="a"/>
    <w:uiPriority w:val="99"/>
    <w:semiHidden/>
    <w:unhideWhenUsed/>
    <w:rsid w:val="002B33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cattext">
    <w:name w:val="ecattext"/>
    <w:basedOn w:val="a0"/>
    <w:rsid w:val="002B339E"/>
  </w:style>
  <w:style w:type="table" w:styleId="a5">
    <w:name w:val="Table Grid"/>
    <w:basedOn w:val="a1"/>
    <w:uiPriority w:val="59"/>
    <w:rsid w:val="002B3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B33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339E"/>
    <w:rPr>
      <w:rFonts w:ascii="Tahoma" w:hAnsi="Tahoma" w:cs="Tahoma"/>
      <w:sz w:val="16"/>
      <w:szCs w:val="16"/>
    </w:rPr>
  </w:style>
  <w:style w:type="paragraph" w:styleId="a8">
    <w:name w:val="header"/>
    <w:basedOn w:val="a"/>
    <w:link w:val="a9"/>
    <w:uiPriority w:val="99"/>
    <w:semiHidden/>
    <w:unhideWhenUsed/>
    <w:rsid w:val="0065180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51802"/>
  </w:style>
  <w:style w:type="paragraph" w:styleId="aa">
    <w:name w:val="footer"/>
    <w:basedOn w:val="a"/>
    <w:link w:val="ab"/>
    <w:uiPriority w:val="99"/>
    <w:unhideWhenUsed/>
    <w:rsid w:val="0065180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18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46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EFF21-F722-4D17-930E-713618B0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21</Pages>
  <Words>3024</Words>
  <Characters>17238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Донгузова Елена Евгеньевна</dc:creator>
  <cp:lastModifiedBy>Администратор</cp:lastModifiedBy>
  <cp:revision>8</cp:revision>
  <dcterms:created xsi:type="dcterms:W3CDTF">2019-06-24T14:37:00Z</dcterms:created>
  <dcterms:modified xsi:type="dcterms:W3CDTF">2019-06-27T12:47:00Z</dcterms:modified>
</cp:coreProperties>
</file>