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53B4A" w14:textId="77777777" w:rsidR="003E32EB" w:rsidRPr="008A10AE" w:rsidRDefault="003E32EB" w:rsidP="00F41DF8">
      <w:pPr>
        <w:pStyle w:val="FR4"/>
        <w:ind w:firstLine="709"/>
        <w:jc w:val="both"/>
        <w:rPr>
          <w:rFonts w:ascii="Times New Roman" w:hAnsi="Times New Roman" w:cs="Times New Roman"/>
          <w:b/>
          <w:bCs/>
          <w:sz w:val="28"/>
          <w:szCs w:val="28"/>
        </w:rPr>
      </w:pPr>
      <w:r w:rsidRPr="00DE13E2">
        <w:rPr>
          <w:rFonts w:ascii="Times New Roman" w:hAnsi="Times New Roman" w:cs="Times New Roman"/>
          <w:b/>
          <w:bCs/>
          <w:i/>
          <w:iCs/>
          <w:sz w:val="28"/>
          <w:szCs w:val="28"/>
        </w:rPr>
        <w:t>Заболевания наружного уха</w:t>
      </w:r>
      <w:r w:rsidRPr="008A10AE">
        <w:rPr>
          <w:rFonts w:ascii="Times New Roman" w:hAnsi="Times New Roman" w:cs="Times New Roman"/>
          <w:b/>
          <w:bCs/>
          <w:sz w:val="28"/>
          <w:szCs w:val="28"/>
        </w:rPr>
        <w:t>.</w:t>
      </w:r>
    </w:p>
    <w:p w14:paraId="5078D6EC" w14:textId="77777777" w:rsidR="00B63173" w:rsidRPr="008A10AE" w:rsidRDefault="003E32EB" w:rsidP="00B63173">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b/>
          <w:bCs/>
          <w:sz w:val="28"/>
          <w:szCs w:val="28"/>
        </w:rPr>
        <w:t xml:space="preserve"> </w:t>
      </w:r>
      <w:r w:rsidR="00B63173" w:rsidRPr="008A10AE">
        <w:rPr>
          <w:rFonts w:ascii="Times New Roman" w:hAnsi="Times New Roman" w:cs="Times New Roman"/>
          <w:sz w:val="28"/>
          <w:szCs w:val="28"/>
        </w:rPr>
        <w:t>Рассмотрим соотношение между наружной ушной раковиной и черепом. Поскольку ушная раковина отстоит, кровоснабжение идет на довольно ограниченном участке перешейка наружного слухового прохода то соответственно здесь чаще всего наблюдается травмы.</w:t>
      </w:r>
    </w:p>
    <w:p w14:paraId="46D9F307" w14:textId="77777777" w:rsidR="00B63173" w:rsidRPr="008A10AE" w:rsidRDefault="00B63173" w:rsidP="00B63173">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sz w:val="28"/>
          <w:szCs w:val="28"/>
        </w:rPr>
        <w:t xml:space="preserve"> </w:t>
      </w:r>
    </w:p>
    <w:p w14:paraId="47A4BDCF" w14:textId="77777777" w:rsidR="00B63173" w:rsidRPr="008A10AE" w:rsidRDefault="00B63173" w:rsidP="00B63173">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b/>
          <w:bCs/>
          <w:i/>
          <w:iCs/>
          <w:sz w:val="28"/>
          <w:szCs w:val="28"/>
        </w:rPr>
        <w:t xml:space="preserve"> </w:t>
      </w:r>
      <w:proofErr w:type="spellStart"/>
      <w:r w:rsidRPr="008A10AE">
        <w:rPr>
          <w:rFonts w:ascii="Times New Roman" w:hAnsi="Times New Roman" w:cs="Times New Roman"/>
          <w:b/>
          <w:bCs/>
          <w:i/>
          <w:iCs/>
          <w:sz w:val="28"/>
          <w:szCs w:val="28"/>
        </w:rPr>
        <w:t>Отогематома</w:t>
      </w:r>
      <w:proofErr w:type="spellEnd"/>
      <w:r w:rsidRPr="008A10AE">
        <w:rPr>
          <w:rFonts w:ascii="Times New Roman" w:hAnsi="Times New Roman" w:cs="Times New Roman"/>
          <w:sz w:val="28"/>
          <w:szCs w:val="28"/>
        </w:rPr>
        <w:t xml:space="preserve">. </w:t>
      </w:r>
    </w:p>
    <w:p w14:paraId="5C503893" w14:textId="0123D52B" w:rsidR="00B63173" w:rsidRPr="008A10AE" w:rsidRDefault="00B63173" w:rsidP="00B63173">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sz w:val="28"/>
          <w:szCs w:val="28"/>
        </w:rPr>
        <w:t xml:space="preserve">Встречается кроме спортивной травмы, очень часто при боевой травме. В клинике у ослабленных больных при лежании на одном ухе: отслаивается кожа и между кожей и </w:t>
      </w:r>
      <w:proofErr w:type="spellStart"/>
      <w:r w:rsidRPr="008A10AE">
        <w:rPr>
          <w:rFonts w:ascii="Times New Roman" w:hAnsi="Times New Roman" w:cs="Times New Roman"/>
          <w:sz w:val="28"/>
          <w:szCs w:val="28"/>
        </w:rPr>
        <w:t>поднахрящницей</w:t>
      </w:r>
      <w:proofErr w:type="spellEnd"/>
      <w:r w:rsidRPr="008A10AE">
        <w:rPr>
          <w:rFonts w:ascii="Times New Roman" w:hAnsi="Times New Roman" w:cs="Times New Roman"/>
          <w:sz w:val="28"/>
          <w:szCs w:val="28"/>
        </w:rPr>
        <w:t xml:space="preserve"> происходит кровоизлияние. Чаще всего это происходит в верхней трети ушной раковины. Образуется пузырь наполненный кровью.</w:t>
      </w:r>
    </w:p>
    <w:p w14:paraId="0C97562B" w14:textId="1BE800EB" w:rsidR="00B63173" w:rsidRPr="008A10AE" w:rsidRDefault="00B63173" w:rsidP="00B63173">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sz w:val="28"/>
          <w:szCs w:val="28"/>
        </w:rPr>
        <w:t xml:space="preserve">Лечение </w:t>
      </w:r>
      <w:proofErr w:type="spellStart"/>
      <w:r w:rsidRPr="008A10AE">
        <w:rPr>
          <w:rFonts w:ascii="Times New Roman" w:hAnsi="Times New Roman" w:cs="Times New Roman"/>
          <w:sz w:val="28"/>
          <w:szCs w:val="28"/>
        </w:rPr>
        <w:t>отогематомы</w:t>
      </w:r>
      <w:proofErr w:type="spellEnd"/>
      <w:r w:rsidRPr="008A10AE">
        <w:rPr>
          <w:rFonts w:ascii="Times New Roman" w:hAnsi="Times New Roman" w:cs="Times New Roman"/>
          <w:sz w:val="28"/>
          <w:szCs w:val="28"/>
        </w:rPr>
        <w:t xml:space="preserve"> проблематичная задача, не всегда оно удается. Особенно на фоне ослабленного организма. Поэтому часто </w:t>
      </w:r>
      <w:proofErr w:type="spellStart"/>
      <w:r w:rsidRPr="008A10AE">
        <w:rPr>
          <w:rFonts w:ascii="Times New Roman" w:hAnsi="Times New Roman" w:cs="Times New Roman"/>
          <w:sz w:val="28"/>
          <w:szCs w:val="28"/>
        </w:rPr>
        <w:t>отгематома</w:t>
      </w:r>
      <w:proofErr w:type="spellEnd"/>
      <w:r w:rsidRPr="008A10AE">
        <w:rPr>
          <w:rFonts w:ascii="Times New Roman" w:hAnsi="Times New Roman" w:cs="Times New Roman"/>
          <w:sz w:val="28"/>
          <w:szCs w:val="28"/>
        </w:rPr>
        <w:t xml:space="preserve"> переходит в нагноение, а нагноение часто приводит к расплавлению хряща и деформации ушной раковины. Если амбулаторно </w:t>
      </w:r>
      <w:proofErr w:type="spellStart"/>
      <w:r w:rsidRPr="008A10AE">
        <w:rPr>
          <w:rFonts w:ascii="Times New Roman" w:hAnsi="Times New Roman" w:cs="Times New Roman"/>
          <w:sz w:val="28"/>
          <w:szCs w:val="28"/>
        </w:rPr>
        <w:t>отгематома</w:t>
      </w:r>
      <w:proofErr w:type="spellEnd"/>
      <w:r w:rsidRPr="008A10AE">
        <w:rPr>
          <w:rFonts w:ascii="Times New Roman" w:hAnsi="Times New Roman" w:cs="Times New Roman"/>
          <w:sz w:val="28"/>
          <w:szCs w:val="28"/>
        </w:rPr>
        <w:t xml:space="preserve"> не лечится, то больного госпитализируют в стационар чтобы предотвратить возникновение косметического дефекта ( все косметические дефекты связанные с травмой относятся к тяжелым телесным повреждениям).</w:t>
      </w:r>
    </w:p>
    <w:p w14:paraId="24D15F47" w14:textId="1116347B" w:rsidR="00B63173" w:rsidRPr="008A10AE" w:rsidRDefault="00B63173" w:rsidP="00B63173">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b/>
          <w:bCs/>
          <w:i/>
          <w:iCs/>
          <w:sz w:val="28"/>
          <w:szCs w:val="28"/>
        </w:rPr>
        <w:t>Лечение:</w:t>
      </w:r>
      <w:r w:rsidRPr="008A10AE">
        <w:rPr>
          <w:rFonts w:ascii="Times New Roman" w:hAnsi="Times New Roman" w:cs="Times New Roman"/>
          <w:sz w:val="28"/>
          <w:szCs w:val="28"/>
        </w:rPr>
        <w:t xml:space="preserve"> проколоть </w:t>
      </w:r>
      <w:proofErr w:type="spellStart"/>
      <w:r w:rsidRPr="008A10AE">
        <w:rPr>
          <w:rFonts w:ascii="Times New Roman" w:hAnsi="Times New Roman" w:cs="Times New Roman"/>
          <w:sz w:val="28"/>
          <w:szCs w:val="28"/>
        </w:rPr>
        <w:t>отогематому</w:t>
      </w:r>
      <w:proofErr w:type="spellEnd"/>
      <w:r w:rsidRPr="008A10AE">
        <w:rPr>
          <w:rFonts w:ascii="Times New Roman" w:hAnsi="Times New Roman" w:cs="Times New Roman"/>
          <w:sz w:val="28"/>
          <w:szCs w:val="28"/>
        </w:rPr>
        <w:t xml:space="preserve"> в верхней части и отсосать все содержимое для того чтобы вызывать адгезию между кожей и надхрящницей вводится в полость 2-3 капли 3% йода, или спиртовой раствор йода. Вызывается  асептическое воспаление и образуются спайки между кожей и надхрящницей. обязательно наложить плотную давящую повязку на эту зону</w:t>
      </w:r>
    </w:p>
    <w:p w14:paraId="0F40EE5A" w14:textId="67D92967" w:rsidR="00B63173" w:rsidRPr="008A10AE" w:rsidRDefault="00B63173" w:rsidP="00B63173">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sz w:val="28"/>
          <w:szCs w:val="28"/>
        </w:rPr>
        <w:t xml:space="preserve">Если не удается ликвидировать гематому, то больного направляют в стационаре, где производят широкий разрез, выскабливание </w:t>
      </w:r>
      <w:proofErr w:type="spellStart"/>
      <w:r w:rsidRPr="008A10AE">
        <w:rPr>
          <w:rFonts w:ascii="Times New Roman" w:hAnsi="Times New Roman" w:cs="Times New Roman"/>
          <w:sz w:val="28"/>
          <w:szCs w:val="28"/>
        </w:rPr>
        <w:t>отогематомы</w:t>
      </w:r>
      <w:proofErr w:type="spellEnd"/>
      <w:r w:rsidRPr="008A10AE">
        <w:rPr>
          <w:rFonts w:ascii="Times New Roman" w:hAnsi="Times New Roman" w:cs="Times New Roman"/>
          <w:sz w:val="28"/>
          <w:szCs w:val="28"/>
        </w:rPr>
        <w:t xml:space="preserve"> и в последующем накладывают плотные повязки.</w:t>
      </w:r>
    </w:p>
    <w:p w14:paraId="69D16029" w14:textId="77777777" w:rsidR="00B63173" w:rsidRPr="008A10AE" w:rsidRDefault="00B63173" w:rsidP="00B63173">
      <w:pPr>
        <w:pStyle w:val="11"/>
        <w:ind w:firstLine="709"/>
        <w:jc w:val="both"/>
        <w:rPr>
          <w:sz w:val="28"/>
          <w:szCs w:val="28"/>
        </w:rPr>
      </w:pPr>
    </w:p>
    <w:p w14:paraId="206300AE" w14:textId="77777777" w:rsidR="00B63173" w:rsidRPr="008A10AE" w:rsidRDefault="00B63173" w:rsidP="00B63173">
      <w:pPr>
        <w:pStyle w:val="51"/>
        <w:ind w:firstLine="709"/>
        <w:rPr>
          <w:b w:val="0"/>
          <w:bCs w:val="0"/>
          <w:sz w:val="28"/>
          <w:szCs w:val="28"/>
        </w:rPr>
      </w:pPr>
      <w:proofErr w:type="spellStart"/>
      <w:r w:rsidRPr="00DE13E2">
        <w:rPr>
          <w:i/>
          <w:iCs/>
          <w:sz w:val="28"/>
          <w:szCs w:val="28"/>
        </w:rPr>
        <w:t>Хондроперихондрит</w:t>
      </w:r>
      <w:proofErr w:type="spellEnd"/>
      <w:r w:rsidRPr="00DE13E2">
        <w:rPr>
          <w:i/>
          <w:iCs/>
          <w:sz w:val="28"/>
          <w:szCs w:val="28"/>
        </w:rPr>
        <w:t xml:space="preserve"> ушной раковины</w:t>
      </w:r>
      <w:r w:rsidRPr="008A10AE">
        <w:rPr>
          <w:sz w:val="28"/>
          <w:szCs w:val="28"/>
        </w:rPr>
        <w:t xml:space="preserve"> - </w:t>
      </w:r>
      <w:r w:rsidRPr="008A10AE">
        <w:rPr>
          <w:b w:val="0"/>
          <w:bCs w:val="0"/>
          <w:sz w:val="28"/>
          <w:szCs w:val="28"/>
        </w:rPr>
        <w:t xml:space="preserve">диффузное воспаление надхрящницы. В процесс, как правило, вовлекается кожа наружного уха. Различают серозный и гнойный </w:t>
      </w:r>
      <w:proofErr w:type="spellStart"/>
      <w:r w:rsidRPr="008A10AE">
        <w:rPr>
          <w:b w:val="0"/>
          <w:bCs w:val="0"/>
          <w:sz w:val="28"/>
          <w:szCs w:val="28"/>
        </w:rPr>
        <w:t>перихондрит</w:t>
      </w:r>
      <w:proofErr w:type="spellEnd"/>
      <w:r w:rsidRPr="008A10AE">
        <w:rPr>
          <w:b w:val="0"/>
          <w:bCs w:val="0"/>
          <w:sz w:val="28"/>
          <w:szCs w:val="28"/>
        </w:rPr>
        <w:t xml:space="preserve">; последний бывает чаще. </w:t>
      </w:r>
    </w:p>
    <w:p w14:paraId="111DC963" w14:textId="77777777" w:rsidR="00B63173" w:rsidRPr="00DE13E2" w:rsidRDefault="00B63173" w:rsidP="00B63173">
      <w:pPr>
        <w:pStyle w:val="110"/>
        <w:spacing w:before="0" w:beforeAutospacing="0" w:after="0" w:afterAutospacing="0"/>
        <w:ind w:left="709"/>
        <w:jc w:val="both"/>
        <w:rPr>
          <w:rFonts w:cs="Times New Roman"/>
          <w:i/>
          <w:iCs/>
          <w:sz w:val="28"/>
          <w:szCs w:val="28"/>
        </w:rPr>
      </w:pPr>
      <w:r w:rsidRPr="00DE13E2">
        <w:rPr>
          <w:rFonts w:cs="Times New Roman"/>
          <w:i/>
          <w:iCs/>
          <w:sz w:val="28"/>
          <w:szCs w:val="28"/>
        </w:rPr>
        <w:t>Этиология, патогенез</w:t>
      </w:r>
    </w:p>
    <w:p w14:paraId="3EC39AF4" w14:textId="77777777" w:rsidR="00B63173" w:rsidRPr="008A10AE" w:rsidRDefault="00B63173" w:rsidP="00B63173">
      <w:pPr>
        <w:pStyle w:val="12"/>
        <w:spacing w:before="0" w:beforeAutospacing="0" w:after="0" w:afterAutospacing="0"/>
        <w:ind w:firstLine="709"/>
        <w:jc w:val="both"/>
        <w:rPr>
          <w:rFonts w:cs="Times New Roman"/>
          <w:b/>
          <w:bCs/>
          <w:sz w:val="28"/>
          <w:szCs w:val="28"/>
        </w:rPr>
      </w:pPr>
      <w:r w:rsidRPr="008A10AE">
        <w:rPr>
          <w:rFonts w:cs="Times New Roman"/>
          <w:sz w:val="28"/>
          <w:szCs w:val="28"/>
        </w:rPr>
        <w:t xml:space="preserve">Причиной </w:t>
      </w:r>
      <w:proofErr w:type="spellStart"/>
      <w:r w:rsidRPr="008A10AE">
        <w:rPr>
          <w:rFonts w:cs="Times New Roman"/>
          <w:sz w:val="28"/>
          <w:szCs w:val="28"/>
        </w:rPr>
        <w:t>перихондрита</w:t>
      </w:r>
      <w:proofErr w:type="spellEnd"/>
      <w:r w:rsidRPr="008A10AE">
        <w:rPr>
          <w:rFonts w:cs="Times New Roman"/>
          <w:sz w:val="28"/>
          <w:szCs w:val="28"/>
        </w:rPr>
        <w:t xml:space="preserve"> является инфекция, чаще всего синегнойная палочка. Возбудители проникают при механической травме, пластике наружного слухового прохода во время радикальной операции, термической травме (ожогах, отморожениях), фурункуле уха, иногда гриппе и туберкулезе. </w:t>
      </w:r>
    </w:p>
    <w:p w14:paraId="711C611F" w14:textId="77777777" w:rsidR="00B63173" w:rsidRPr="008A10AE" w:rsidRDefault="00B63173" w:rsidP="00B63173">
      <w:pPr>
        <w:pStyle w:val="12"/>
        <w:spacing w:before="0" w:beforeAutospacing="0" w:after="0" w:afterAutospacing="0"/>
        <w:ind w:firstLine="709"/>
        <w:jc w:val="both"/>
        <w:rPr>
          <w:rFonts w:cs="Times New Roman"/>
          <w:sz w:val="28"/>
          <w:szCs w:val="28"/>
        </w:rPr>
      </w:pPr>
      <w:r w:rsidRPr="008A10AE">
        <w:rPr>
          <w:rFonts w:cs="Times New Roman"/>
          <w:b/>
          <w:bCs/>
          <w:i/>
          <w:iCs/>
          <w:sz w:val="28"/>
          <w:szCs w:val="28"/>
        </w:rPr>
        <w:t>Клиника.</w:t>
      </w:r>
      <w:r w:rsidRPr="008A10AE">
        <w:rPr>
          <w:rFonts w:cs="Times New Roman"/>
          <w:sz w:val="28"/>
          <w:szCs w:val="28"/>
        </w:rPr>
        <w:t xml:space="preserve"> Первым и основным симптомом </w:t>
      </w:r>
      <w:proofErr w:type="spellStart"/>
      <w:r w:rsidRPr="008A10AE">
        <w:rPr>
          <w:rFonts w:cs="Times New Roman"/>
          <w:sz w:val="28"/>
          <w:szCs w:val="28"/>
        </w:rPr>
        <w:t>перихондрита</w:t>
      </w:r>
      <w:proofErr w:type="spellEnd"/>
      <w:r w:rsidRPr="008A10AE">
        <w:rPr>
          <w:rFonts w:cs="Times New Roman"/>
          <w:sz w:val="28"/>
          <w:szCs w:val="28"/>
        </w:rPr>
        <w:t xml:space="preserve"> является </w:t>
      </w:r>
      <w:r w:rsidRPr="008A10AE">
        <w:rPr>
          <w:rFonts w:cs="Times New Roman"/>
          <w:b/>
          <w:bCs/>
          <w:sz w:val="28"/>
          <w:szCs w:val="28"/>
        </w:rPr>
        <w:t>боль</w:t>
      </w:r>
      <w:r w:rsidRPr="008A10AE">
        <w:rPr>
          <w:rFonts w:cs="Times New Roman"/>
          <w:sz w:val="28"/>
          <w:szCs w:val="28"/>
        </w:rPr>
        <w:t xml:space="preserve"> в ушной раковине или слуховом проходе. Она может предшествовать реактивной инфильтрации кожи наружного уха. Появляющаяся довольно быстро </w:t>
      </w:r>
      <w:r w:rsidRPr="008A10AE">
        <w:rPr>
          <w:rFonts w:cs="Times New Roman"/>
          <w:b/>
          <w:bCs/>
          <w:sz w:val="28"/>
          <w:szCs w:val="28"/>
        </w:rPr>
        <w:t>припухлость</w:t>
      </w:r>
      <w:r w:rsidRPr="008A10AE">
        <w:rPr>
          <w:rFonts w:cs="Times New Roman"/>
          <w:sz w:val="28"/>
          <w:szCs w:val="28"/>
        </w:rPr>
        <w:t xml:space="preserve"> распространяется по всей ушной раковине, исключая мочку. В начале заболевания кожа изменена мало. Припухлость ее не бывает равномерной, носит </w:t>
      </w:r>
      <w:r w:rsidRPr="008A10AE">
        <w:rPr>
          <w:rFonts w:cs="Times New Roman"/>
          <w:b/>
          <w:bCs/>
          <w:sz w:val="28"/>
          <w:szCs w:val="28"/>
        </w:rPr>
        <w:t>бугристый</w:t>
      </w:r>
      <w:r w:rsidRPr="008A10AE">
        <w:rPr>
          <w:rFonts w:cs="Times New Roman"/>
          <w:sz w:val="28"/>
          <w:szCs w:val="28"/>
        </w:rPr>
        <w:t xml:space="preserve"> характер. В дальнейшем в этих местах возникает флюктуация за счет образования гнойного экссудата между надхрящницей и хрящом. Пальпация ушной раковины чрезвычайно болезненна. Температура тела повышена.</w:t>
      </w:r>
    </w:p>
    <w:p w14:paraId="68C6E456" w14:textId="77777777" w:rsidR="00B63173" w:rsidRPr="008A10AE" w:rsidRDefault="00B63173" w:rsidP="00B63173">
      <w:pPr>
        <w:pStyle w:val="11"/>
        <w:shd w:val="clear" w:color="auto" w:fill="FFFFFF"/>
        <w:ind w:firstLine="709"/>
        <w:jc w:val="both"/>
        <w:rPr>
          <w:sz w:val="28"/>
          <w:szCs w:val="28"/>
        </w:rPr>
      </w:pPr>
      <w:r w:rsidRPr="008A10AE">
        <w:rPr>
          <w:sz w:val="28"/>
          <w:szCs w:val="28"/>
        </w:rPr>
        <w:lastRenderedPageBreak/>
        <w:t xml:space="preserve">Если больному своевременно не оказана помощь, процесс может привести к гнойному расплавлению хряща с отторжением некротических тканей. Процесс в таких случаях заканчивается рубцеванием, сморщиванием и обезображиванием ушной раковины. Серозный </w:t>
      </w:r>
      <w:proofErr w:type="spellStart"/>
      <w:r w:rsidRPr="008A10AE">
        <w:rPr>
          <w:sz w:val="28"/>
          <w:szCs w:val="28"/>
        </w:rPr>
        <w:t>перихондрит</w:t>
      </w:r>
      <w:proofErr w:type="spellEnd"/>
      <w:r w:rsidRPr="008A10AE">
        <w:rPr>
          <w:sz w:val="28"/>
          <w:szCs w:val="28"/>
        </w:rPr>
        <w:t xml:space="preserve"> протекает менее бурно, чем гнойный.</w:t>
      </w:r>
    </w:p>
    <w:p w14:paraId="31329DAC" w14:textId="77777777" w:rsidR="00B63173" w:rsidRPr="00DE13E2" w:rsidRDefault="00B63173" w:rsidP="00B63173">
      <w:pPr>
        <w:pStyle w:val="12"/>
        <w:spacing w:before="0" w:beforeAutospacing="0" w:after="0" w:afterAutospacing="0"/>
        <w:ind w:firstLine="709"/>
        <w:jc w:val="both"/>
        <w:rPr>
          <w:rFonts w:cs="Times New Roman"/>
          <w:i/>
          <w:iCs/>
          <w:sz w:val="28"/>
          <w:szCs w:val="28"/>
        </w:rPr>
      </w:pPr>
      <w:r w:rsidRPr="00DE13E2">
        <w:rPr>
          <w:rFonts w:cs="Times New Roman"/>
          <w:b/>
          <w:bCs/>
          <w:i/>
          <w:iCs/>
          <w:sz w:val="28"/>
          <w:szCs w:val="28"/>
        </w:rPr>
        <w:t>Дифференциальный диагноз</w:t>
      </w:r>
    </w:p>
    <w:p w14:paraId="7DD78E92" w14:textId="77777777" w:rsidR="00B63173" w:rsidRPr="008A10AE" w:rsidRDefault="00B63173" w:rsidP="00B63173">
      <w:pPr>
        <w:pStyle w:val="12"/>
        <w:spacing w:before="0" w:beforeAutospacing="0" w:after="0" w:afterAutospacing="0"/>
        <w:ind w:firstLine="709"/>
        <w:jc w:val="both"/>
        <w:rPr>
          <w:rFonts w:cs="Times New Roman"/>
          <w:sz w:val="28"/>
          <w:szCs w:val="28"/>
        </w:rPr>
      </w:pPr>
      <w:proofErr w:type="spellStart"/>
      <w:r w:rsidRPr="008A10AE">
        <w:rPr>
          <w:rFonts w:cs="Times New Roman"/>
          <w:sz w:val="28"/>
          <w:szCs w:val="28"/>
        </w:rPr>
        <w:t>Перихондрит</w:t>
      </w:r>
      <w:proofErr w:type="spellEnd"/>
      <w:r w:rsidRPr="008A10AE">
        <w:rPr>
          <w:rFonts w:cs="Times New Roman"/>
          <w:sz w:val="28"/>
          <w:szCs w:val="28"/>
        </w:rPr>
        <w:t xml:space="preserve"> дифференцируют с рожистым воспалением и </w:t>
      </w:r>
      <w:proofErr w:type="spellStart"/>
      <w:r w:rsidRPr="008A10AE">
        <w:rPr>
          <w:rFonts w:cs="Times New Roman"/>
          <w:sz w:val="28"/>
          <w:szCs w:val="28"/>
        </w:rPr>
        <w:t>отогематомой</w:t>
      </w:r>
      <w:proofErr w:type="spellEnd"/>
      <w:r w:rsidRPr="008A10AE">
        <w:rPr>
          <w:rFonts w:cs="Times New Roman"/>
          <w:sz w:val="28"/>
          <w:szCs w:val="28"/>
        </w:rPr>
        <w:t>. При рожистом воспалении гиперемия охватывает не только раковину, но и ее мочку, а также нередко распространяется за пределы наружного уха.</w:t>
      </w:r>
    </w:p>
    <w:p w14:paraId="518574FE" w14:textId="77777777" w:rsidR="00B63173" w:rsidRPr="008A10AE" w:rsidRDefault="00B63173" w:rsidP="00B63173">
      <w:pPr>
        <w:pStyle w:val="12"/>
        <w:spacing w:before="0" w:beforeAutospacing="0" w:after="0" w:afterAutospacing="0"/>
        <w:ind w:firstLine="709"/>
        <w:jc w:val="both"/>
        <w:rPr>
          <w:rFonts w:cs="Times New Roman"/>
          <w:b/>
          <w:bCs/>
          <w:sz w:val="28"/>
          <w:szCs w:val="28"/>
        </w:rPr>
      </w:pPr>
      <w:proofErr w:type="spellStart"/>
      <w:r w:rsidRPr="008A10AE">
        <w:rPr>
          <w:rFonts w:cs="Times New Roman"/>
          <w:sz w:val="28"/>
          <w:szCs w:val="28"/>
        </w:rPr>
        <w:t>Отогематома</w:t>
      </w:r>
      <w:proofErr w:type="spellEnd"/>
      <w:r w:rsidRPr="008A10AE">
        <w:rPr>
          <w:rFonts w:cs="Times New Roman"/>
          <w:sz w:val="28"/>
          <w:szCs w:val="28"/>
        </w:rPr>
        <w:t xml:space="preserve"> возникает чаще после травмы, локализуется в области передней поверхности верхней половины ушной раковины, имеет багровую окраску, малоболезненная при пальпации, протекает с нормальной температурой тела.</w:t>
      </w:r>
    </w:p>
    <w:p w14:paraId="07E61B27" w14:textId="77777777" w:rsidR="00B63173" w:rsidRPr="008A10AE" w:rsidRDefault="00B63173" w:rsidP="00B63173">
      <w:pPr>
        <w:pStyle w:val="11"/>
        <w:shd w:val="clear" w:color="auto" w:fill="FFFFFF"/>
        <w:ind w:firstLine="709"/>
        <w:jc w:val="both"/>
        <w:rPr>
          <w:sz w:val="28"/>
          <w:szCs w:val="28"/>
        </w:rPr>
      </w:pPr>
    </w:p>
    <w:p w14:paraId="21AC69B5" w14:textId="77777777" w:rsidR="00B63173" w:rsidRPr="008A10AE" w:rsidRDefault="00B63173" w:rsidP="00B63173">
      <w:pPr>
        <w:pStyle w:val="11"/>
        <w:shd w:val="clear" w:color="auto" w:fill="FFFFFF"/>
        <w:ind w:firstLine="709"/>
        <w:jc w:val="both"/>
        <w:rPr>
          <w:sz w:val="28"/>
          <w:szCs w:val="28"/>
        </w:rPr>
      </w:pPr>
      <w:r w:rsidRPr="008A10AE">
        <w:rPr>
          <w:b/>
          <w:bCs/>
          <w:i/>
          <w:iCs/>
          <w:sz w:val="28"/>
          <w:szCs w:val="28"/>
        </w:rPr>
        <w:t>Лечение.</w:t>
      </w:r>
      <w:r w:rsidRPr="008A10AE">
        <w:rPr>
          <w:sz w:val="28"/>
          <w:szCs w:val="28"/>
        </w:rPr>
        <w:t xml:space="preserve"> </w:t>
      </w:r>
    </w:p>
    <w:p w14:paraId="6E60039E" w14:textId="77777777" w:rsidR="00B63173" w:rsidRPr="008A10AE" w:rsidRDefault="00B63173" w:rsidP="00B63173">
      <w:pPr>
        <w:pStyle w:val="12"/>
        <w:spacing w:before="0" w:beforeAutospacing="0" w:after="0" w:afterAutospacing="0"/>
        <w:ind w:firstLine="709"/>
        <w:jc w:val="both"/>
        <w:rPr>
          <w:rFonts w:cs="Times New Roman"/>
          <w:sz w:val="28"/>
          <w:szCs w:val="28"/>
        </w:rPr>
      </w:pPr>
      <w:r w:rsidRPr="008A10AE">
        <w:rPr>
          <w:rFonts w:cs="Times New Roman"/>
          <w:sz w:val="28"/>
          <w:szCs w:val="28"/>
        </w:rPr>
        <w:t>В начальной стадии заболевания проводят местное и общее противовоспалительное лечение.</w:t>
      </w:r>
    </w:p>
    <w:p w14:paraId="7477AD72" w14:textId="77777777" w:rsidR="00B63173" w:rsidRPr="008A10AE" w:rsidRDefault="00B63173" w:rsidP="00B63173">
      <w:pPr>
        <w:pStyle w:val="12"/>
        <w:spacing w:before="0" w:beforeAutospacing="0" w:after="0" w:afterAutospacing="0"/>
        <w:ind w:firstLine="709"/>
        <w:jc w:val="both"/>
        <w:rPr>
          <w:rFonts w:cs="Times New Roman"/>
          <w:sz w:val="28"/>
          <w:szCs w:val="28"/>
        </w:rPr>
      </w:pPr>
      <w:r w:rsidRPr="008A10AE">
        <w:rPr>
          <w:rFonts w:cs="Times New Roman"/>
          <w:sz w:val="28"/>
          <w:szCs w:val="28"/>
        </w:rPr>
        <w:t xml:space="preserve">При выявлении синегнойной палочки пенициллин оказывается неэффективным. Назначают </w:t>
      </w:r>
      <w:proofErr w:type="spellStart"/>
      <w:r w:rsidRPr="008A10AE">
        <w:rPr>
          <w:rFonts w:cs="Times New Roman"/>
          <w:sz w:val="28"/>
          <w:szCs w:val="28"/>
        </w:rPr>
        <w:t>полимиксин</w:t>
      </w:r>
      <w:proofErr w:type="spellEnd"/>
      <w:r w:rsidRPr="008A10AE">
        <w:rPr>
          <w:rFonts w:cs="Times New Roman"/>
          <w:sz w:val="28"/>
          <w:szCs w:val="28"/>
        </w:rPr>
        <w:t xml:space="preserve"> М (1 %-</w:t>
      </w:r>
      <w:proofErr w:type="spellStart"/>
      <w:r w:rsidRPr="008A10AE">
        <w:rPr>
          <w:rFonts w:cs="Times New Roman"/>
          <w:sz w:val="28"/>
          <w:szCs w:val="28"/>
        </w:rPr>
        <w:t>ную</w:t>
      </w:r>
      <w:proofErr w:type="spellEnd"/>
      <w:r w:rsidRPr="008A10AE">
        <w:rPr>
          <w:rFonts w:cs="Times New Roman"/>
          <w:sz w:val="28"/>
          <w:szCs w:val="28"/>
        </w:rPr>
        <w:t xml:space="preserve"> мазь или эмульсию), внутрь тетрациклин, </w:t>
      </w:r>
      <w:proofErr w:type="spellStart"/>
      <w:r w:rsidRPr="008A10AE">
        <w:rPr>
          <w:rFonts w:cs="Times New Roman"/>
          <w:sz w:val="28"/>
          <w:szCs w:val="28"/>
        </w:rPr>
        <w:t>олететрин</w:t>
      </w:r>
      <w:proofErr w:type="spellEnd"/>
      <w:r w:rsidRPr="008A10AE">
        <w:rPr>
          <w:rFonts w:cs="Times New Roman"/>
          <w:sz w:val="28"/>
          <w:szCs w:val="28"/>
        </w:rPr>
        <w:t xml:space="preserve"> или </w:t>
      </w:r>
      <w:proofErr w:type="spellStart"/>
      <w:r w:rsidRPr="008A10AE">
        <w:rPr>
          <w:rFonts w:cs="Times New Roman"/>
          <w:sz w:val="28"/>
          <w:szCs w:val="28"/>
        </w:rPr>
        <w:t>окситетрациклин</w:t>
      </w:r>
      <w:proofErr w:type="spellEnd"/>
      <w:r w:rsidRPr="008A10AE">
        <w:rPr>
          <w:rFonts w:cs="Times New Roman"/>
          <w:sz w:val="28"/>
          <w:szCs w:val="28"/>
        </w:rPr>
        <w:t xml:space="preserve"> по 250 000 ЕД 4–6 раз в сутки, эритромицин по 250 000 ЕД 4–6 раз в сутки, стрептомицин по 250 000 ЕД 2 раза в сутки внутримышечно.</w:t>
      </w:r>
    </w:p>
    <w:p w14:paraId="2E45E1BB" w14:textId="77777777" w:rsidR="00B63173" w:rsidRPr="008A10AE" w:rsidRDefault="00B63173" w:rsidP="00B63173">
      <w:pPr>
        <w:pStyle w:val="12"/>
        <w:spacing w:before="0" w:beforeAutospacing="0" w:after="0" w:afterAutospacing="0"/>
        <w:ind w:firstLine="709"/>
        <w:jc w:val="both"/>
        <w:rPr>
          <w:rFonts w:cs="Times New Roman"/>
          <w:sz w:val="28"/>
          <w:szCs w:val="28"/>
        </w:rPr>
      </w:pPr>
      <w:r w:rsidRPr="008A10AE">
        <w:rPr>
          <w:rFonts w:cs="Times New Roman"/>
          <w:sz w:val="28"/>
          <w:szCs w:val="28"/>
        </w:rPr>
        <w:t>Пораженную часть раковины смазывают 5 %-ной настойкой йода, 10 %-</w:t>
      </w:r>
      <w:proofErr w:type="spellStart"/>
      <w:r w:rsidRPr="008A10AE">
        <w:rPr>
          <w:rFonts w:cs="Times New Roman"/>
          <w:sz w:val="28"/>
          <w:szCs w:val="28"/>
        </w:rPr>
        <w:t>ным</w:t>
      </w:r>
      <w:proofErr w:type="spellEnd"/>
      <w:r w:rsidRPr="008A10AE">
        <w:rPr>
          <w:rFonts w:cs="Times New Roman"/>
          <w:sz w:val="28"/>
          <w:szCs w:val="28"/>
        </w:rPr>
        <w:t xml:space="preserve"> ляписом. Проводят физиотерапию в виде УФО, УВЧ или СВЧ. В ряде хронических случаев используют рентгенотерапию.</w:t>
      </w:r>
    </w:p>
    <w:p w14:paraId="49F18B64" w14:textId="77777777" w:rsidR="00B63173" w:rsidRPr="008A10AE" w:rsidRDefault="00B63173" w:rsidP="00B63173">
      <w:pPr>
        <w:pStyle w:val="12"/>
        <w:spacing w:before="0" w:beforeAutospacing="0" w:after="0" w:afterAutospacing="0"/>
        <w:ind w:firstLine="709"/>
        <w:jc w:val="both"/>
        <w:rPr>
          <w:rFonts w:cs="Times New Roman"/>
          <w:sz w:val="28"/>
          <w:szCs w:val="28"/>
        </w:rPr>
      </w:pPr>
      <w:r w:rsidRPr="008A10AE">
        <w:rPr>
          <w:rFonts w:cs="Times New Roman"/>
          <w:sz w:val="28"/>
          <w:szCs w:val="28"/>
        </w:rPr>
        <w:t xml:space="preserve">При нагноении производят широкий разрез тканей параллельно контурам ушной раковины, удаляют </w:t>
      </w:r>
      <w:proofErr w:type="spellStart"/>
      <w:r w:rsidRPr="008A10AE">
        <w:rPr>
          <w:rFonts w:cs="Times New Roman"/>
          <w:sz w:val="28"/>
          <w:szCs w:val="28"/>
        </w:rPr>
        <w:t>некротизированные</w:t>
      </w:r>
      <w:proofErr w:type="spellEnd"/>
      <w:r w:rsidRPr="008A10AE">
        <w:rPr>
          <w:rFonts w:cs="Times New Roman"/>
          <w:sz w:val="28"/>
          <w:szCs w:val="28"/>
        </w:rPr>
        <w:t xml:space="preserve"> части хряща, выскабливают полость абсцесса ложкой и вводят в нее тампон с антибиотиками. Используется также </w:t>
      </w:r>
      <w:proofErr w:type="spellStart"/>
      <w:r w:rsidRPr="008A10AE">
        <w:rPr>
          <w:rFonts w:cs="Times New Roman"/>
          <w:sz w:val="28"/>
          <w:szCs w:val="28"/>
        </w:rPr>
        <w:t>окончатая</w:t>
      </w:r>
      <w:proofErr w:type="spellEnd"/>
      <w:r w:rsidRPr="008A10AE">
        <w:rPr>
          <w:rFonts w:cs="Times New Roman"/>
          <w:sz w:val="28"/>
          <w:szCs w:val="28"/>
        </w:rPr>
        <w:t xml:space="preserve"> резекция хряща ушной раковины по Проскурякову-Меланьину, при которой поражённый хрящ резецируется в пределах здоровых тканей.</w:t>
      </w:r>
    </w:p>
    <w:p w14:paraId="527D479B" w14:textId="77777777" w:rsidR="00B63173" w:rsidRPr="008A10AE" w:rsidRDefault="00B63173" w:rsidP="00B63173">
      <w:pPr>
        <w:pStyle w:val="12"/>
        <w:spacing w:before="0" w:beforeAutospacing="0" w:after="0" w:afterAutospacing="0"/>
        <w:ind w:firstLine="709"/>
        <w:jc w:val="both"/>
        <w:rPr>
          <w:rFonts w:cs="Times New Roman"/>
          <w:sz w:val="28"/>
          <w:szCs w:val="28"/>
        </w:rPr>
      </w:pPr>
      <w:r w:rsidRPr="008A10AE">
        <w:rPr>
          <w:rFonts w:cs="Times New Roman"/>
          <w:sz w:val="28"/>
          <w:szCs w:val="28"/>
        </w:rPr>
        <w:t>Перевязки делают ежедневно. При деформации ушной раковины в отдаленном периоде осуществляют пластическую операцию.</w:t>
      </w:r>
    </w:p>
    <w:p w14:paraId="61B349BB" w14:textId="77777777" w:rsidR="00B63173" w:rsidRPr="008A10AE" w:rsidRDefault="00B63173" w:rsidP="00B63173">
      <w:pPr>
        <w:pStyle w:val="11"/>
        <w:ind w:firstLine="709"/>
        <w:jc w:val="both"/>
        <w:rPr>
          <w:sz w:val="28"/>
          <w:szCs w:val="28"/>
        </w:rPr>
      </w:pPr>
    </w:p>
    <w:p w14:paraId="362071BC" w14:textId="77777777" w:rsidR="00B63173" w:rsidRPr="008A10AE" w:rsidRDefault="00B63173" w:rsidP="00B63173">
      <w:pPr>
        <w:pStyle w:val="11"/>
        <w:ind w:firstLine="709"/>
        <w:jc w:val="both"/>
        <w:rPr>
          <w:b/>
          <w:bCs/>
          <w:sz w:val="28"/>
          <w:szCs w:val="28"/>
        </w:rPr>
      </w:pPr>
      <w:r w:rsidRPr="00DE13E2">
        <w:rPr>
          <w:i/>
          <w:iCs/>
          <w:sz w:val="28"/>
          <w:szCs w:val="28"/>
        </w:rPr>
        <w:t xml:space="preserve"> </w:t>
      </w:r>
      <w:r w:rsidRPr="00DE13E2">
        <w:rPr>
          <w:b/>
          <w:bCs/>
          <w:i/>
          <w:iCs/>
          <w:sz w:val="28"/>
          <w:szCs w:val="28"/>
        </w:rPr>
        <w:t>Рожистое воспаление уха</w:t>
      </w:r>
      <w:r w:rsidRPr="008A10AE">
        <w:rPr>
          <w:b/>
          <w:bCs/>
          <w:sz w:val="28"/>
          <w:szCs w:val="28"/>
        </w:rPr>
        <w:t>.</w:t>
      </w:r>
    </w:p>
    <w:p w14:paraId="15B81B3B" w14:textId="77777777" w:rsidR="00B63173" w:rsidRPr="008A10AE" w:rsidRDefault="00B63173" w:rsidP="00B63173">
      <w:pPr>
        <w:pStyle w:val="11"/>
        <w:ind w:firstLine="709"/>
        <w:jc w:val="both"/>
        <w:rPr>
          <w:sz w:val="28"/>
          <w:szCs w:val="28"/>
        </w:rPr>
      </w:pPr>
      <w:r w:rsidRPr="008A10AE">
        <w:rPr>
          <w:sz w:val="28"/>
          <w:szCs w:val="28"/>
        </w:rPr>
        <w:t xml:space="preserve">Рожистое воспаление ушной раковины. Опасно вообще воспаление в области слухового прохода. Причиной заболевания является гемолитический стрептококк, проникающий в кожу области наружного слухового прохода через небольшие повреждения. </w:t>
      </w:r>
    </w:p>
    <w:p w14:paraId="52F9696B" w14:textId="77777777" w:rsidR="00B63173" w:rsidRPr="008A10AE" w:rsidRDefault="00B63173" w:rsidP="00B63173">
      <w:pPr>
        <w:pStyle w:val="11"/>
        <w:ind w:firstLine="709"/>
        <w:jc w:val="both"/>
        <w:rPr>
          <w:sz w:val="28"/>
          <w:szCs w:val="28"/>
        </w:rPr>
      </w:pPr>
      <w:r w:rsidRPr="008A10AE">
        <w:rPr>
          <w:b/>
          <w:bCs/>
          <w:i/>
          <w:iCs/>
          <w:sz w:val="28"/>
          <w:szCs w:val="28"/>
        </w:rPr>
        <w:t>Клиника</w:t>
      </w:r>
      <w:r w:rsidRPr="008A10AE">
        <w:rPr>
          <w:sz w:val="28"/>
          <w:szCs w:val="28"/>
        </w:rPr>
        <w:t>: гиперемия- Эритема с резко очерченными границами, слегка возвышающаяся на уровнем здоровой кожи, распространяется на область лица, резкая болезненность при пальпации. Общие явления: повышение температуры, ознобы, изменения со стороны крови.</w:t>
      </w:r>
    </w:p>
    <w:p w14:paraId="454E168C" w14:textId="77777777" w:rsidR="00B63173" w:rsidRPr="008A10AE" w:rsidRDefault="00B63173" w:rsidP="00B63173">
      <w:pPr>
        <w:pStyle w:val="11"/>
        <w:ind w:firstLine="709"/>
        <w:jc w:val="both"/>
        <w:rPr>
          <w:sz w:val="28"/>
          <w:szCs w:val="28"/>
        </w:rPr>
      </w:pPr>
      <w:r w:rsidRPr="008A10AE">
        <w:rPr>
          <w:sz w:val="28"/>
          <w:szCs w:val="28"/>
        </w:rPr>
        <w:lastRenderedPageBreak/>
        <w:t>В области головы рожистое воспаление особенно опасно и такие больные подлежат обязательному стационарному лечению.</w:t>
      </w:r>
    </w:p>
    <w:p w14:paraId="5FC3C92E" w14:textId="77777777" w:rsidR="00B63173" w:rsidRPr="008A10AE" w:rsidRDefault="00B63173" w:rsidP="00B63173">
      <w:pPr>
        <w:pStyle w:val="11"/>
        <w:ind w:firstLine="709"/>
        <w:jc w:val="both"/>
        <w:rPr>
          <w:sz w:val="28"/>
          <w:szCs w:val="28"/>
        </w:rPr>
      </w:pPr>
      <w:r w:rsidRPr="008A10AE">
        <w:rPr>
          <w:sz w:val="28"/>
          <w:szCs w:val="28"/>
        </w:rPr>
        <w:t xml:space="preserve"> Эффективным средством лечения являются препараты пенициллина.</w:t>
      </w:r>
    </w:p>
    <w:p w14:paraId="7509DF1F" w14:textId="77777777" w:rsidR="00B63173" w:rsidRPr="008A10AE" w:rsidRDefault="00B63173" w:rsidP="00B63173">
      <w:pPr>
        <w:pStyle w:val="FR4"/>
        <w:ind w:firstLine="709"/>
        <w:jc w:val="both"/>
        <w:rPr>
          <w:rFonts w:ascii="Times New Roman" w:hAnsi="Times New Roman" w:cs="Times New Roman"/>
          <w:sz w:val="28"/>
          <w:szCs w:val="28"/>
        </w:rPr>
      </w:pPr>
    </w:p>
    <w:p w14:paraId="16C19A4E" w14:textId="77777777" w:rsidR="00B63173" w:rsidRPr="008A10AE" w:rsidRDefault="00B63173" w:rsidP="00B63173">
      <w:pPr>
        <w:pStyle w:val="11"/>
        <w:ind w:firstLine="709"/>
        <w:jc w:val="both"/>
        <w:rPr>
          <w:sz w:val="28"/>
          <w:szCs w:val="28"/>
        </w:rPr>
      </w:pPr>
      <w:r w:rsidRPr="008A10AE">
        <w:rPr>
          <w:noProof/>
          <w:sz w:val="28"/>
          <w:szCs w:val="28"/>
        </w:rPr>
        <w:drawing>
          <wp:inline distT="0" distB="0" distL="0" distR="0" wp14:anchorId="47143FB7" wp14:editId="6EDD1B61">
            <wp:extent cx="5940425" cy="519811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5198110"/>
                    </a:xfrm>
                    <a:prstGeom prst="rect">
                      <a:avLst/>
                    </a:prstGeom>
                    <a:noFill/>
                    <a:ln>
                      <a:noFill/>
                    </a:ln>
                  </pic:spPr>
                </pic:pic>
              </a:graphicData>
            </a:graphic>
          </wp:inline>
        </w:drawing>
      </w:r>
      <w:r w:rsidRPr="008A10AE">
        <w:rPr>
          <w:sz w:val="28"/>
          <w:szCs w:val="28"/>
        </w:rPr>
        <w:t xml:space="preserve"> </w:t>
      </w:r>
    </w:p>
    <w:p w14:paraId="1C49677F" w14:textId="77777777" w:rsidR="00B63173" w:rsidRPr="008A10AE" w:rsidRDefault="00B63173" w:rsidP="00B63173">
      <w:pPr>
        <w:spacing w:after="0"/>
        <w:ind w:firstLine="709"/>
        <w:jc w:val="both"/>
        <w:rPr>
          <w:rFonts w:ascii="Times New Roman" w:hAnsi="Times New Roman" w:cs="Times New Roman"/>
          <w:sz w:val="28"/>
          <w:szCs w:val="28"/>
        </w:rPr>
      </w:pPr>
    </w:p>
    <w:p w14:paraId="75FAC6E7" w14:textId="77777777" w:rsidR="008A10AE" w:rsidRPr="008A10AE" w:rsidRDefault="008A10AE" w:rsidP="008A10AE">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b/>
          <w:bCs/>
          <w:i/>
          <w:iCs/>
          <w:sz w:val="28"/>
          <w:szCs w:val="28"/>
        </w:rPr>
        <w:t xml:space="preserve">Экзематозные </w:t>
      </w:r>
      <w:r w:rsidRPr="008A10AE">
        <w:rPr>
          <w:rFonts w:ascii="Times New Roman" w:hAnsi="Times New Roman" w:cs="Times New Roman"/>
          <w:sz w:val="28"/>
          <w:szCs w:val="28"/>
        </w:rPr>
        <w:t xml:space="preserve">поражения ушной раковины и наружного слухового прохода. Могут быть различного генеза: инфекционного, аллергического. Эти процессы очень упорны по течению, они не так вызывают общие явления. Обычно экзематозные поражения рецидивирует вследствие чего специалисты не берутся за лечение этого заболевания. Для лечения используются различные мазевые аппликации: с салициловой кислотой, </w:t>
      </w:r>
      <w:proofErr w:type="spellStart"/>
      <w:r w:rsidRPr="008A10AE">
        <w:rPr>
          <w:rFonts w:ascii="Times New Roman" w:hAnsi="Times New Roman" w:cs="Times New Roman"/>
          <w:sz w:val="28"/>
          <w:szCs w:val="28"/>
        </w:rPr>
        <w:t>кальцедоном</w:t>
      </w:r>
      <w:proofErr w:type="spellEnd"/>
      <w:r w:rsidRPr="008A10AE">
        <w:rPr>
          <w:rFonts w:ascii="Times New Roman" w:hAnsi="Times New Roman" w:cs="Times New Roman"/>
          <w:sz w:val="28"/>
          <w:szCs w:val="28"/>
        </w:rPr>
        <w:t xml:space="preserve">, гормональными препаратами. Физиотерапия: УФО в </w:t>
      </w:r>
      <w:proofErr w:type="spellStart"/>
      <w:r w:rsidRPr="008A10AE">
        <w:rPr>
          <w:rFonts w:ascii="Times New Roman" w:hAnsi="Times New Roman" w:cs="Times New Roman"/>
          <w:sz w:val="28"/>
          <w:szCs w:val="28"/>
        </w:rPr>
        <w:t>эритемных</w:t>
      </w:r>
      <w:proofErr w:type="spellEnd"/>
      <w:r w:rsidRPr="008A10AE">
        <w:rPr>
          <w:rFonts w:ascii="Times New Roman" w:hAnsi="Times New Roman" w:cs="Times New Roman"/>
          <w:sz w:val="28"/>
          <w:szCs w:val="28"/>
        </w:rPr>
        <w:t xml:space="preserve"> дозах ( вызывает ожог и отторжение наружных слоев, чтобы достигнуть выздоровление). В очень упорных случаях применяют рентгенотерапию.</w:t>
      </w:r>
    </w:p>
    <w:p w14:paraId="30AD921E" w14:textId="77777777" w:rsidR="008A10AE" w:rsidRPr="008A10AE" w:rsidRDefault="008A10AE" w:rsidP="008A10AE">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sz w:val="28"/>
          <w:szCs w:val="28"/>
        </w:rPr>
        <w:t xml:space="preserve"> </w:t>
      </w:r>
    </w:p>
    <w:p w14:paraId="0DCB48AA" w14:textId="77777777" w:rsidR="008A10AE" w:rsidRPr="008A10AE" w:rsidRDefault="008A10AE" w:rsidP="008A10AE">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sz w:val="28"/>
          <w:szCs w:val="28"/>
        </w:rPr>
        <w:t xml:space="preserve"> </w:t>
      </w:r>
      <w:r w:rsidRPr="008A10AE">
        <w:rPr>
          <w:rFonts w:ascii="Times New Roman" w:hAnsi="Times New Roman" w:cs="Times New Roman"/>
          <w:b/>
          <w:bCs/>
          <w:i/>
          <w:iCs/>
          <w:sz w:val="28"/>
          <w:szCs w:val="28"/>
        </w:rPr>
        <w:t>Герпетические поражения</w:t>
      </w:r>
      <w:r w:rsidRPr="008A10AE">
        <w:rPr>
          <w:rFonts w:ascii="Times New Roman" w:hAnsi="Times New Roman" w:cs="Times New Roman"/>
          <w:sz w:val="28"/>
          <w:szCs w:val="28"/>
        </w:rPr>
        <w:t xml:space="preserve">. Чаще наблюдаются в момент эпидемии гриппа, иногда </w:t>
      </w:r>
      <w:proofErr w:type="spellStart"/>
      <w:r w:rsidRPr="008A10AE">
        <w:rPr>
          <w:rFonts w:ascii="Times New Roman" w:hAnsi="Times New Roman" w:cs="Times New Roman"/>
          <w:sz w:val="28"/>
          <w:szCs w:val="28"/>
        </w:rPr>
        <w:t>Herpes</w:t>
      </w:r>
      <w:proofErr w:type="spellEnd"/>
      <w:r w:rsidRPr="008A10AE">
        <w:rPr>
          <w:rFonts w:ascii="Times New Roman" w:hAnsi="Times New Roman" w:cs="Times New Roman"/>
          <w:sz w:val="28"/>
          <w:szCs w:val="28"/>
        </w:rPr>
        <w:t xml:space="preserve"> </w:t>
      </w:r>
      <w:proofErr w:type="spellStart"/>
      <w:r w:rsidRPr="008A10AE">
        <w:rPr>
          <w:rFonts w:ascii="Times New Roman" w:hAnsi="Times New Roman" w:cs="Times New Roman"/>
          <w:sz w:val="28"/>
          <w:szCs w:val="28"/>
        </w:rPr>
        <w:t>zoster</w:t>
      </w:r>
      <w:proofErr w:type="spellEnd"/>
      <w:r w:rsidRPr="008A10AE">
        <w:rPr>
          <w:rFonts w:ascii="Times New Roman" w:hAnsi="Times New Roman" w:cs="Times New Roman"/>
          <w:sz w:val="28"/>
          <w:szCs w:val="28"/>
        </w:rPr>
        <w:t xml:space="preserve"> развивается вне эпидемии. Эти поражения нередко сопровождаются поражением лицевого нерва. Часто </w:t>
      </w:r>
      <w:proofErr w:type="spellStart"/>
      <w:r w:rsidRPr="008A10AE">
        <w:rPr>
          <w:rFonts w:ascii="Times New Roman" w:hAnsi="Times New Roman" w:cs="Times New Roman"/>
          <w:sz w:val="28"/>
          <w:szCs w:val="28"/>
        </w:rPr>
        <w:t>развививается</w:t>
      </w:r>
      <w:proofErr w:type="spellEnd"/>
      <w:r w:rsidRPr="008A10AE">
        <w:rPr>
          <w:rFonts w:ascii="Times New Roman" w:hAnsi="Times New Roman" w:cs="Times New Roman"/>
          <w:sz w:val="28"/>
          <w:szCs w:val="28"/>
        </w:rPr>
        <w:t xml:space="preserve"> парез лицевого нерва, что в последующем затрудняет питание ( глотание, </w:t>
      </w:r>
      <w:r w:rsidRPr="008A10AE">
        <w:rPr>
          <w:rFonts w:ascii="Times New Roman" w:hAnsi="Times New Roman" w:cs="Times New Roman"/>
          <w:sz w:val="28"/>
          <w:szCs w:val="28"/>
        </w:rPr>
        <w:lastRenderedPageBreak/>
        <w:t>жевание).</w:t>
      </w:r>
    </w:p>
    <w:p w14:paraId="4AAF6B56" w14:textId="77777777" w:rsidR="008A10AE" w:rsidRPr="008A10AE" w:rsidRDefault="008A10AE" w:rsidP="008A10AE">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sz w:val="28"/>
          <w:szCs w:val="28"/>
        </w:rPr>
        <w:t xml:space="preserve"> </w:t>
      </w:r>
      <w:r w:rsidRPr="008A10AE">
        <w:rPr>
          <w:rFonts w:ascii="Times New Roman" w:hAnsi="Times New Roman" w:cs="Times New Roman"/>
          <w:b/>
          <w:bCs/>
          <w:i/>
          <w:iCs/>
          <w:sz w:val="28"/>
          <w:szCs w:val="28"/>
        </w:rPr>
        <w:t>Лечение</w:t>
      </w:r>
      <w:r w:rsidRPr="008A10AE">
        <w:rPr>
          <w:rFonts w:ascii="Times New Roman" w:hAnsi="Times New Roman" w:cs="Times New Roman"/>
          <w:sz w:val="28"/>
          <w:szCs w:val="28"/>
        </w:rPr>
        <w:t xml:space="preserve">: общее - преднизолон - быстро дает ликвидацию воспалительного процесса, </w:t>
      </w:r>
      <w:proofErr w:type="spellStart"/>
      <w:r w:rsidRPr="008A10AE">
        <w:rPr>
          <w:rFonts w:ascii="Times New Roman" w:hAnsi="Times New Roman" w:cs="Times New Roman"/>
          <w:sz w:val="28"/>
          <w:szCs w:val="28"/>
        </w:rPr>
        <w:t>местно</w:t>
      </w:r>
      <w:proofErr w:type="spellEnd"/>
      <w:r w:rsidRPr="008A10AE">
        <w:rPr>
          <w:rFonts w:ascii="Times New Roman" w:hAnsi="Times New Roman" w:cs="Times New Roman"/>
          <w:sz w:val="28"/>
          <w:szCs w:val="28"/>
        </w:rPr>
        <w:t xml:space="preserve"> - смазывание пораженных участков или физиотерапия (лазер).</w:t>
      </w:r>
    </w:p>
    <w:p w14:paraId="46B5AA51" w14:textId="77777777" w:rsidR="008A10AE" w:rsidRPr="008A10AE" w:rsidRDefault="008A10AE" w:rsidP="008A10AE">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sz w:val="28"/>
          <w:szCs w:val="28"/>
        </w:rPr>
        <w:t xml:space="preserve">Так как </w:t>
      </w:r>
      <w:proofErr w:type="spellStart"/>
      <w:r w:rsidRPr="008A10AE">
        <w:rPr>
          <w:rFonts w:ascii="Times New Roman" w:hAnsi="Times New Roman" w:cs="Times New Roman"/>
          <w:sz w:val="28"/>
          <w:szCs w:val="28"/>
        </w:rPr>
        <w:t>Herpes</w:t>
      </w:r>
      <w:proofErr w:type="spellEnd"/>
      <w:r w:rsidRPr="008A10AE">
        <w:rPr>
          <w:rFonts w:ascii="Times New Roman" w:hAnsi="Times New Roman" w:cs="Times New Roman"/>
          <w:sz w:val="28"/>
          <w:szCs w:val="28"/>
        </w:rPr>
        <w:t xml:space="preserve"> </w:t>
      </w:r>
      <w:proofErr w:type="spellStart"/>
      <w:r w:rsidRPr="008A10AE">
        <w:rPr>
          <w:rFonts w:ascii="Times New Roman" w:hAnsi="Times New Roman" w:cs="Times New Roman"/>
          <w:sz w:val="28"/>
          <w:szCs w:val="28"/>
        </w:rPr>
        <w:t>zoster</w:t>
      </w:r>
      <w:proofErr w:type="spellEnd"/>
      <w:r w:rsidRPr="008A10AE">
        <w:rPr>
          <w:rFonts w:ascii="Times New Roman" w:hAnsi="Times New Roman" w:cs="Times New Roman"/>
          <w:sz w:val="28"/>
          <w:szCs w:val="28"/>
        </w:rPr>
        <w:t xml:space="preserve"> сопровождается </w:t>
      </w:r>
      <w:proofErr w:type="spellStart"/>
      <w:r w:rsidRPr="008A10AE">
        <w:rPr>
          <w:rFonts w:ascii="Times New Roman" w:hAnsi="Times New Roman" w:cs="Times New Roman"/>
          <w:sz w:val="28"/>
          <w:szCs w:val="28"/>
        </w:rPr>
        <w:t>резчайшими</w:t>
      </w:r>
      <w:proofErr w:type="spellEnd"/>
      <w:r w:rsidRPr="008A10AE">
        <w:rPr>
          <w:rFonts w:ascii="Times New Roman" w:hAnsi="Times New Roman" w:cs="Times New Roman"/>
          <w:sz w:val="28"/>
          <w:szCs w:val="28"/>
        </w:rPr>
        <w:t xml:space="preserve"> неврологическими болями ( так как это зона иннервации тройничного нерва) поэтому применяют антибиотики или сульфаниламиды, чтобы </w:t>
      </w:r>
      <w:proofErr w:type="spellStart"/>
      <w:r w:rsidRPr="008A10AE">
        <w:rPr>
          <w:rFonts w:ascii="Times New Roman" w:hAnsi="Times New Roman" w:cs="Times New Roman"/>
          <w:sz w:val="28"/>
          <w:szCs w:val="28"/>
        </w:rPr>
        <w:t>предупреить</w:t>
      </w:r>
      <w:proofErr w:type="spellEnd"/>
      <w:r w:rsidRPr="008A10AE">
        <w:rPr>
          <w:rFonts w:ascii="Times New Roman" w:hAnsi="Times New Roman" w:cs="Times New Roman"/>
          <w:sz w:val="28"/>
          <w:szCs w:val="28"/>
        </w:rPr>
        <w:t xml:space="preserve"> развитие вторичной инфекции ( пневмонии и т .п.)</w:t>
      </w:r>
    </w:p>
    <w:p w14:paraId="4253CABB" w14:textId="77777777" w:rsidR="008A10AE" w:rsidRPr="008A10AE" w:rsidRDefault="008A10AE" w:rsidP="008A10AE">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sz w:val="28"/>
          <w:szCs w:val="28"/>
        </w:rPr>
        <w:t xml:space="preserve"> </w:t>
      </w:r>
    </w:p>
    <w:p w14:paraId="23953197" w14:textId="77777777" w:rsidR="008A10AE" w:rsidRPr="008A10AE" w:rsidRDefault="008A10AE" w:rsidP="008A10AE">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b/>
          <w:bCs/>
          <w:i/>
          <w:iCs/>
          <w:sz w:val="28"/>
          <w:szCs w:val="28"/>
        </w:rPr>
        <w:t>Аномалии развития ушной раковины</w:t>
      </w:r>
      <w:r w:rsidRPr="008A10AE">
        <w:rPr>
          <w:rFonts w:ascii="Times New Roman" w:hAnsi="Times New Roman" w:cs="Times New Roman"/>
          <w:sz w:val="28"/>
          <w:szCs w:val="28"/>
        </w:rPr>
        <w:t xml:space="preserve">. </w:t>
      </w:r>
    </w:p>
    <w:p w14:paraId="2D9C368A" w14:textId="77777777" w:rsidR="008A10AE" w:rsidRPr="008A10AE" w:rsidRDefault="008A10AE" w:rsidP="008A10AE">
      <w:pPr>
        <w:pStyle w:val="a4"/>
        <w:spacing w:before="0" w:beforeAutospacing="0" w:after="0" w:afterAutospacing="0"/>
        <w:ind w:firstLine="709"/>
        <w:jc w:val="both"/>
        <w:rPr>
          <w:rFonts w:ascii="Times New Roman" w:hAnsi="Times New Roman" w:cs="Times New Roman"/>
          <w:sz w:val="28"/>
          <w:szCs w:val="28"/>
        </w:rPr>
      </w:pPr>
      <w:proofErr w:type="spellStart"/>
      <w:r w:rsidRPr="008A10AE">
        <w:rPr>
          <w:rFonts w:ascii="Times New Roman" w:hAnsi="Times New Roman" w:cs="Times New Roman"/>
          <w:sz w:val="28"/>
          <w:szCs w:val="28"/>
        </w:rPr>
        <w:t>Оттопыренность</w:t>
      </w:r>
      <w:proofErr w:type="spellEnd"/>
      <w:r w:rsidRPr="008A10AE">
        <w:rPr>
          <w:rFonts w:ascii="Times New Roman" w:hAnsi="Times New Roman" w:cs="Times New Roman"/>
          <w:sz w:val="28"/>
          <w:szCs w:val="28"/>
        </w:rPr>
        <w:t xml:space="preserve"> ушной раковины. </w:t>
      </w:r>
      <w:proofErr w:type="spellStart"/>
      <w:r w:rsidRPr="008A10AE">
        <w:rPr>
          <w:rFonts w:ascii="Times New Roman" w:hAnsi="Times New Roman" w:cs="Times New Roman"/>
          <w:sz w:val="28"/>
          <w:szCs w:val="28"/>
        </w:rPr>
        <w:t>Выолняются</w:t>
      </w:r>
      <w:proofErr w:type="spellEnd"/>
      <w:r w:rsidRPr="008A10AE">
        <w:rPr>
          <w:rFonts w:ascii="Times New Roman" w:hAnsi="Times New Roman" w:cs="Times New Roman"/>
          <w:sz w:val="28"/>
          <w:szCs w:val="28"/>
        </w:rPr>
        <w:t xml:space="preserve"> пластические операции:  иссечение части хряща по задней поверхности и затем завиток и </w:t>
      </w:r>
      <w:proofErr w:type="spellStart"/>
      <w:r w:rsidRPr="008A10AE">
        <w:rPr>
          <w:rFonts w:ascii="Times New Roman" w:hAnsi="Times New Roman" w:cs="Times New Roman"/>
          <w:sz w:val="28"/>
          <w:szCs w:val="28"/>
        </w:rPr>
        <w:t>противозавиток</w:t>
      </w:r>
      <w:proofErr w:type="spellEnd"/>
      <w:r w:rsidRPr="008A10AE">
        <w:rPr>
          <w:rFonts w:ascii="Times New Roman" w:hAnsi="Times New Roman" w:cs="Times New Roman"/>
          <w:sz w:val="28"/>
          <w:szCs w:val="28"/>
        </w:rPr>
        <w:t xml:space="preserve"> подшиваются.</w:t>
      </w:r>
    </w:p>
    <w:p w14:paraId="5CE506F3" w14:textId="77777777" w:rsidR="008A10AE" w:rsidRPr="008A10AE" w:rsidRDefault="008A10AE" w:rsidP="008A10AE">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sz w:val="28"/>
          <w:szCs w:val="28"/>
        </w:rPr>
        <w:t xml:space="preserve">Микро и </w:t>
      </w:r>
      <w:proofErr w:type="spellStart"/>
      <w:r w:rsidRPr="008A10AE">
        <w:rPr>
          <w:rFonts w:ascii="Times New Roman" w:hAnsi="Times New Roman" w:cs="Times New Roman"/>
          <w:sz w:val="28"/>
          <w:szCs w:val="28"/>
        </w:rPr>
        <w:t>мкротия</w:t>
      </w:r>
      <w:proofErr w:type="spellEnd"/>
      <w:r w:rsidRPr="008A10AE">
        <w:rPr>
          <w:rFonts w:ascii="Times New Roman" w:hAnsi="Times New Roman" w:cs="Times New Roman"/>
          <w:sz w:val="28"/>
          <w:szCs w:val="28"/>
        </w:rPr>
        <w:t xml:space="preserve"> - </w:t>
      </w:r>
      <w:proofErr w:type="spellStart"/>
      <w:r w:rsidRPr="008A10AE">
        <w:rPr>
          <w:rFonts w:ascii="Times New Roman" w:hAnsi="Times New Roman" w:cs="Times New Roman"/>
          <w:sz w:val="28"/>
          <w:szCs w:val="28"/>
        </w:rPr>
        <w:t>мальнкое</w:t>
      </w:r>
      <w:proofErr w:type="spellEnd"/>
      <w:r w:rsidRPr="008A10AE">
        <w:rPr>
          <w:rFonts w:ascii="Times New Roman" w:hAnsi="Times New Roman" w:cs="Times New Roman"/>
          <w:sz w:val="28"/>
          <w:szCs w:val="28"/>
        </w:rPr>
        <w:t xml:space="preserve"> и большое ухо. Леонардо </w:t>
      </w:r>
      <w:proofErr w:type="spellStart"/>
      <w:r w:rsidRPr="008A10AE">
        <w:rPr>
          <w:rFonts w:ascii="Times New Roman" w:hAnsi="Times New Roman" w:cs="Times New Roman"/>
          <w:sz w:val="28"/>
          <w:szCs w:val="28"/>
        </w:rPr>
        <w:t>Д.Винчи</w:t>
      </w:r>
      <w:proofErr w:type="spellEnd"/>
      <w:r w:rsidRPr="008A10AE">
        <w:rPr>
          <w:rFonts w:ascii="Times New Roman" w:hAnsi="Times New Roman" w:cs="Times New Roman"/>
          <w:sz w:val="28"/>
          <w:szCs w:val="28"/>
        </w:rPr>
        <w:t xml:space="preserve"> впервые описал идеальные пропорции человеческого тела, в том числе и уха. Чем больше ухо,  тем легче устанавливать источник звуков. Ухо можно увеличить с помощью  подсадки хряща носовой перегородки.</w:t>
      </w:r>
    </w:p>
    <w:p w14:paraId="594888AB" w14:textId="77777777" w:rsidR="008A10AE" w:rsidRPr="008A10AE" w:rsidRDefault="008A10AE" w:rsidP="008A10AE">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sz w:val="28"/>
          <w:szCs w:val="28"/>
        </w:rPr>
        <w:t>Увеличение бугорка Дарвина ( находится в верхней части ушной раковины).</w:t>
      </w:r>
    </w:p>
    <w:p w14:paraId="4EAFF3A5" w14:textId="77777777" w:rsidR="008A10AE" w:rsidRPr="008A10AE" w:rsidRDefault="008A10AE" w:rsidP="008A10AE">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sz w:val="28"/>
          <w:szCs w:val="28"/>
        </w:rPr>
        <w:t xml:space="preserve"> Ухо вытягивается в виде </w:t>
      </w:r>
      <w:proofErr w:type="spellStart"/>
      <w:r w:rsidRPr="008A10AE">
        <w:rPr>
          <w:rFonts w:ascii="Times New Roman" w:hAnsi="Times New Roman" w:cs="Times New Roman"/>
          <w:sz w:val="28"/>
          <w:szCs w:val="28"/>
        </w:rPr>
        <w:t>сотрия</w:t>
      </w:r>
      <w:proofErr w:type="spellEnd"/>
      <w:r w:rsidRPr="008A10AE">
        <w:rPr>
          <w:rFonts w:ascii="Times New Roman" w:hAnsi="Times New Roman" w:cs="Times New Roman"/>
          <w:sz w:val="28"/>
          <w:szCs w:val="28"/>
        </w:rPr>
        <w:t>, что называется “ухо сатира”.</w:t>
      </w:r>
    </w:p>
    <w:p w14:paraId="4F22CD84" w14:textId="77777777" w:rsidR="008A10AE" w:rsidRPr="008A10AE" w:rsidRDefault="008A10AE" w:rsidP="008A10AE">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sz w:val="28"/>
          <w:szCs w:val="28"/>
        </w:rPr>
        <w:t>. сглаженность ушной раковины: часто после косметических операций. Носит название “ухо макаки”</w:t>
      </w:r>
    </w:p>
    <w:p w14:paraId="05333339" w14:textId="77777777" w:rsidR="008A10AE" w:rsidRPr="008A10AE" w:rsidRDefault="008A10AE" w:rsidP="008A10AE">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sz w:val="28"/>
          <w:szCs w:val="28"/>
        </w:rPr>
        <w:t>“Кошачье ухо” при западении очень развитого переднего края уха кпереди.</w:t>
      </w:r>
    </w:p>
    <w:p w14:paraId="2B30DBB4" w14:textId="77777777" w:rsidR="00B63173" w:rsidRPr="008A10AE" w:rsidRDefault="00B63173" w:rsidP="00B63173">
      <w:pPr>
        <w:pStyle w:val="11"/>
        <w:ind w:firstLine="709"/>
        <w:jc w:val="both"/>
        <w:rPr>
          <w:sz w:val="28"/>
          <w:szCs w:val="28"/>
        </w:rPr>
      </w:pPr>
    </w:p>
    <w:p w14:paraId="47ED8C55" w14:textId="454517E9" w:rsidR="003E32EB" w:rsidRPr="008A10AE" w:rsidRDefault="003E32EB" w:rsidP="00F41DF8">
      <w:pPr>
        <w:pStyle w:val="11"/>
        <w:ind w:firstLine="709"/>
        <w:jc w:val="both"/>
        <w:rPr>
          <w:sz w:val="28"/>
          <w:szCs w:val="28"/>
        </w:rPr>
      </w:pPr>
      <w:r w:rsidRPr="008A10AE">
        <w:rPr>
          <w:b/>
          <w:bCs/>
          <w:i/>
          <w:iCs/>
          <w:sz w:val="28"/>
          <w:szCs w:val="28"/>
        </w:rPr>
        <w:t>МКБ- 10</w:t>
      </w:r>
      <w:r w:rsidR="00F41DF8" w:rsidRPr="008A10AE">
        <w:rPr>
          <w:b/>
          <w:bCs/>
          <w:i/>
          <w:iCs/>
          <w:sz w:val="28"/>
          <w:szCs w:val="28"/>
        </w:rPr>
        <w:t xml:space="preserve"> </w:t>
      </w:r>
      <w:r w:rsidRPr="008A10AE">
        <w:rPr>
          <w:b/>
          <w:bCs/>
          <w:i/>
          <w:iCs/>
          <w:sz w:val="28"/>
          <w:szCs w:val="28"/>
        </w:rPr>
        <w:t>Н 60</w:t>
      </w:r>
      <w:r w:rsidR="00F41DF8" w:rsidRPr="008A10AE">
        <w:rPr>
          <w:b/>
          <w:bCs/>
          <w:i/>
          <w:iCs/>
          <w:sz w:val="28"/>
          <w:szCs w:val="28"/>
        </w:rPr>
        <w:t xml:space="preserve"> </w:t>
      </w:r>
      <w:r w:rsidRPr="008A10AE">
        <w:rPr>
          <w:b/>
          <w:bCs/>
          <w:i/>
          <w:iCs/>
          <w:sz w:val="28"/>
          <w:szCs w:val="28"/>
        </w:rPr>
        <w:t>Наружный отит –</w:t>
      </w:r>
      <w:r w:rsidRPr="008A10AE">
        <w:rPr>
          <w:sz w:val="28"/>
          <w:szCs w:val="28"/>
        </w:rPr>
        <w:t xml:space="preserve"> воспаление </w:t>
      </w:r>
      <w:proofErr w:type="spellStart"/>
      <w:r w:rsidRPr="008A10AE">
        <w:rPr>
          <w:sz w:val="28"/>
          <w:szCs w:val="28"/>
        </w:rPr>
        <w:t>н.с.п</w:t>
      </w:r>
      <w:proofErr w:type="spellEnd"/>
      <w:r w:rsidRPr="008A10AE">
        <w:rPr>
          <w:sz w:val="28"/>
          <w:szCs w:val="28"/>
        </w:rPr>
        <w:t>., заболеваемость выше в летнее время.</w:t>
      </w:r>
    </w:p>
    <w:p w14:paraId="45DEB29C" w14:textId="77777777" w:rsidR="00F41DF8" w:rsidRPr="008A10AE" w:rsidRDefault="00F41DF8" w:rsidP="00F41DF8">
      <w:pPr>
        <w:pStyle w:val="110"/>
        <w:numPr>
          <w:ilvl w:val="0"/>
          <w:numId w:val="4"/>
        </w:numPr>
        <w:spacing w:before="0" w:beforeAutospacing="0" w:after="0" w:afterAutospacing="0"/>
        <w:ind w:left="0" w:firstLine="709"/>
        <w:jc w:val="both"/>
        <w:rPr>
          <w:rFonts w:cs="Times New Roman"/>
          <w:b w:val="0"/>
          <w:bCs w:val="0"/>
          <w:kern w:val="36"/>
          <w:sz w:val="28"/>
          <w:szCs w:val="28"/>
        </w:rPr>
      </w:pPr>
      <w:r w:rsidRPr="008A10AE">
        <w:rPr>
          <w:rFonts w:cs="Times New Roman"/>
          <w:b w:val="0"/>
          <w:bCs w:val="0"/>
          <w:kern w:val="36"/>
          <w:sz w:val="28"/>
          <w:szCs w:val="28"/>
        </w:rPr>
        <w:t>Лекция № 2. Болезни наружного уха</w:t>
      </w:r>
    </w:p>
    <w:p w14:paraId="0B76F333" w14:textId="77777777" w:rsidR="00F41DF8" w:rsidRPr="008A10AE" w:rsidRDefault="00F41DF8" w:rsidP="00F41DF8">
      <w:pPr>
        <w:pStyle w:val="12"/>
        <w:spacing w:before="0" w:beforeAutospacing="0" w:after="0" w:afterAutospacing="0"/>
        <w:ind w:firstLine="709"/>
        <w:jc w:val="both"/>
        <w:rPr>
          <w:rFonts w:cs="Times New Roman"/>
          <w:sz w:val="28"/>
          <w:szCs w:val="28"/>
        </w:rPr>
      </w:pPr>
      <w:r w:rsidRPr="008A10AE">
        <w:rPr>
          <w:rFonts w:cs="Times New Roman"/>
          <w:sz w:val="28"/>
          <w:szCs w:val="28"/>
        </w:rPr>
        <w:t xml:space="preserve">Среди воспалительных заболеваний наружного уха различают ограниченные и диффузные наружные отиты. В первом случае речь идет о фурункуле, а во втором – о большой группе воспалительных заболеваний бактериального, грибкового, вирусного происхождения или дерматитах, характеризующихся выраженными аллергическими реакциями. К диффузным отитам относятся наружный гнойный отит, </w:t>
      </w:r>
      <w:proofErr w:type="spellStart"/>
      <w:r w:rsidRPr="008A10AE">
        <w:rPr>
          <w:rFonts w:cs="Times New Roman"/>
          <w:sz w:val="28"/>
          <w:szCs w:val="28"/>
        </w:rPr>
        <w:t>отомикоз</w:t>
      </w:r>
      <w:proofErr w:type="spellEnd"/>
      <w:r w:rsidRPr="008A10AE">
        <w:rPr>
          <w:rFonts w:cs="Times New Roman"/>
          <w:sz w:val="28"/>
          <w:szCs w:val="28"/>
        </w:rPr>
        <w:t xml:space="preserve">, экзема, дерматит, рожа, герпес и </w:t>
      </w:r>
      <w:proofErr w:type="spellStart"/>
      <w:r w:rsidRPr="008A10AE">
        <w:rPr>
          <w:rFonts w:cs="Times New Roman"/>
          <w:sz w:val="28"/>
          <w:szCs w:val="28"/>
        </w:rPr>
        <w:t>перихондрит</w:t>
      </w:r>
      <w:proofErr w:type="spellEnd"/>
      <w:r w:rsidRPr="008A10AE">
        <w:rPr>
          <w:rFonts w:cs="Times New Roman"/>
          <w:sz w:val="28"/>
          <w:szCs w:val="28"/>
        </w:rPr>
        <w:t xml:space="preserve"> наружного уха.</w:t>
      </w:r>
    </w:p>
    <w:p w14:paraId="7F2D7E07" w14:textId="77777777" w:rsidR="003E32EB" w:rsidRPr="008A10AE" w:rsidRDefault="003E32EB" w:rsidP="00F41DF8">
      <w:pPr>
        <w:pStyle w:val="11"/>
        <w:ind w:firstLine="709"/>
        <w:jc w:val="both"/>
        <w:outlineLvl w:val="0"/>
        <w:rPr>
          <w:b/>
          <w:bCs/>
          <w:sz w:val="28"/>
          <w:szCs w:val="28"/>
        </w:rPr>
      </w:pPr>
      <w:r w:rsidRPr="008A10AE">
        <w:rPr>
          <w:b/>
          <w:bCs/>
          <w:sz w:val="28"/>
          <w:szCs w:val="28"/>
        </w:rPr>
        <w:t>Этиология</w:t>
      </w:r>
    </w:p>
    <w:p w14:paraId="0F48DAFE" w14:textId="77777777" w:rsidR="003E32EB" w:rsidRPr="008A10AE" w:rsidRDefault="003E32EB" w:rsidP="00F41DF8">
      <w:pPr>
        <w:pStyle w:val="11"/>
        <w:ind w:firstLine="709"/>
        <w:jc w:val="both"/>
        <w:rPr>
          <w:sz w:val="28"/>
          <w:szCs w:val="28"/>
        </w:rPr>
      </w:pPr>
      <w:r w:rsidRPr="008A10AE">
        <w:rPr>
          <w:sz w:val="28"/>
          <w:szCs w:val="28"/>
        </w:rPr>
        <w:t>Бактериальная инфекция (</w:t>
      </w:r>
      <w:proofErr w:type="spellStart"/>
      <w:r w:rsidRPr="008A10AE">
        <w:rPr>
          <w:sz w:val="28"/>
          <w:szCs w:val="28"/>
        </w:rPr>
        <w:t>Pseudomonas</w:t>
      </w:r>
      <w:proofErr w:type="spellEnd"/>
      <w:r w:rsidRPr="008A10AE">
        <w:rPr>
          <w:sz w:val="28"/>
          <w:szCs w:val="28"/>
        </w:rPr>
        <w:t xml:space="preserve"> </w:t>
      </w:r>
      <w:proofErr w:type="spellStart"/>
      <w:r w:rsidRPr="008A10AE">
        <w:rPr>
          <w:sz w:val="28"/>
          <w:szCs w:val="28"/>
        </w:rPr>
        <w:t>aeruginosa</w:t>
      </w:r>
      <w:proofErr w:type="spellEnd"/>
      <w:r w:rsidRPr="008A10AE">
        <w:rPr>
          <w:sz w:val="28"/>
          <w:szCs w:val="28"/>
        </w:rPr>
        <w:t xml:space="preserve">, </w:t>
      </w:r>
      <w:proofErr w:type="spellStart"/>
      <w:r w:rsidRPr="008A10AE">
        <w:rPr>
          <w:sz w:val="28"/>
          <w:szCs w:val="28"/>
        </w:rPr>
        <w:t>Streptococcus</w:t>
      </w:r>
      <w:proofErr w:type="spellEnd"/>
      <w:r w:rsidRPr="008A10AE">
        <w:rPr>
          <w:sz w:val="28"/>
          <w:szCs w:val="28"/>
        </w:rPr>
        <w:t xml:space="preserve">, </w:t>
      </w:r>
      <w:proofErr w:type="spellStart"/>
      <w:r w:rsidRPr="008A10AE">
        <w:rPr>
          <w:sz w:val="28"/>
          <w:szCs w:val="28"/>
        </w:rPr>
        <w:t>Staphylococcus</w:t>
      </w:r>
      <w:proofErr w:type="spellEnd"/>
      <w:r w:rsidRPr="008A10AE">
        <w:rPr>
          <w:sz w:val="28"/>
          <w:szCs w:val="28"/>
        </w:rPr>
        <w:t>, грамотрицательные палочки).</w:t>
      </w:r>
    </w:p>
    <w:p w14:paraId="7905ECE8" w14:textId="77777777" w:rsidR="003E32EB" w:rsidRPr="008A10AE" w:rsidRDefault="003E32EB" w:rsidP="00F41DF8">
      <w:pPr>
        <w:pStyle w:val="11"/>
        <w:ind w:firstLine="709"/>
        <w:jc w:val="both"/>
        <w:rPr>
          <w:sz w:val="28"/>
          <w:szCs w:val="28"/>
        </w:rPr>
      </w:pPr>
      <w:r w:rsidRPr="008A10AE">
        <w:rPr>
          <w:sz w:val="28"/>
          <w:szCs w:val="28"/>
        </w:rPr>
        <w:t xml:space="preserve">Грибковая инфекция (грибы рода </w:t>
      </w:r>
      <w:proofErr w:type="spellStart"/>
      <w:r w:rsidRPr="008A10AE">
        <w:rPr>
          <w:sz w:val="28"/>
          <w:szCs w:val="28"/>
        </w:rPr>
        <w:t>Candida</w:t>
      </w:r>
      <w:proofErr w:type="spellEnd"/>
      <w:r w:rsidRPr="008A10AE">
        <w:rPr>
          <w:sz w:val="28"/>
          <w:szCs w:val="28"/>
        </w:rPr>
        <w:t>, плесневые грибы).</w:t>
      </w:r>
    </w:p>
    <w:p w14:paraId="735E67AE" w14:textId="77777777" w:rsidR="003E32EB" w:rsidRPr="008A10AE" w:rsidRDefault="003E32EB" w:rsidP="00F41DF8">
      <w:pPr>
        <w:pStyle w:val="11"/>
        <w:ind w:firstLine="709"/>
        <w:jc w:val="both"/>
        <w:rPr>
          <w:sz w:val="28"/>
          <w:szCs w:val="28"/>
        </w:rPr>
      </w:pPr>
      <w:r w:rsidRPr="008A10AE">
        <w:rPr>
          <w:sz w:val="28"/>
          <w:szCs w:val="28"/>
        </w:rPr>
        <w:t xml:space="preserve">Вирусная инфекция (вирус гриппа, вирус простого герпеса, вирус </w:t>
      </w:r>
      <w:proofErr w:type="spellStart"/>
      <w:r w:rsidRPr="008A10AE">
        <w:rPr>
          <w:sz w:val="28"/>
          <w:szCs w:val="28"/>
        </w:rPr>
        <w:t>zoster</w:t>
      </w:r>
      <w:proofErr w:type="spellEnd"/>
      <w:r w:rsidRPr="008A10AE">
        <w:rPr>
          <w:sz w:val="28"/>
          <w:szCs w:val="28"/>
        </w:rPr>
        <w:t>).</w:t>
      </w:r>
    </w:p>
    <w:p w14:paraId="07BC7188" w14:textId="77777777" w:rsidR="003E32EB" w:rsidRPr="008A10AE" w:rsidRDefault="003E32EB" w:rsidP="00F41DF8">
      <w:pPr>
        <w:pStyle w:val="11"/>
        <w:ind w:firstLine="709"/>
        <w:jc w:val="both"/>
        <w:outlineLvl w:val="0"/>
        <w:rPr>
          <w:b/>
          <w:bCs/>
          <w:sz w:val="28"/>
          <w:szCs w:val="28"/>
        </w:rPr>
      </w:pPr>
      <w:r w:rsidRPr="008A10AE">
        <w:rPr>
          <w:b/>
          <w:bCs/>
          <w:sz w:val="28"/>
          <w:szCs w:val="28"/>
        </w:rPr>
        <w:t>Предрасполагающие факторы:</w:t>
      </w:r>
    </w:p>
    <w:p w14:paraId="635C107F" w14:textId="77777777" w:rsidR="003E32EB" w:rsidRPr="008A10AE" w:rsidRDefault="003E32EB" w:rsidP="00F41DF8">
      <w:pPr>
        <w:pStyle w:val="11"/>
        <w:numPr>
          <w:ilvl w:val="0"/>
          <w:numId w:val="1"/>
        </w:numPr>
        <w:ind w:left="0" w:firstLine="709"/>
        <w:jc w:val="both"/>
        <w:rPr>
          <w:sz w:val="28"/>
          <w:szCs w:val="28"/>
        </w:rPr>
      </w:pPr>
      <w:r w:rsidRPr="008A10AE">
        <w:rPr>
          <w:sz w:val="28"/>
          <w:szCs w:val="28"/>
        </w:rPr>
        <w:t xml:space="preserve">Наличие первичного заболевания: экзематозный наружный отит, себорея, контактный дерматит. </w:t>
      </w:r>
    </w:p>
    <w:p w14:paraId="5DF1CAC7" w14:textId="77777777" w:rsidR="003E32EB" w:rsidRPr="008A10AE" w:rsidRDefault="003E32EB" w:rsidP="00F41DF8">
      <w:pPr>
        <w:pStyle w:val="11"/>
        <w:numPr>
          <w:ilvl w:val="0"/>
          <w:numId w:val="1"/>
        </w:numPr>
        <w:ind w:left="0" w:firstLine="709"/>
        <w:jc w:val="both"/>
        <w:rPr>
          <w:sz w:val="28"/>
          <w:szCs w:val="28"/>
        </w:rPr>
      </w:pPr>
      <w:r w:rsidRPr="008A10AE">
        <w:rPr>
          <w:sz w:val="28"/>
          <w:szCs w:val="28"/>
        </w:rPr>
        <w:t xml:space="preserve">Гиперчувствительность к препаратам назначаемым </w:t>
      </w:r>
      <w:proofErr w:type="spellStart"/>
      <w:r w:rsidRPr="008A10AE">
        <w:rPr>
          <w:sz w:val="28"/>
          <w:szCs w:val="28"/>
        </w:rPr>
        <w:t>местно</w:t>
      </w:r>
      <w:proofErr w:type="spellEnd"/>
      <w:r w:rsidRPr="008A10AE">
        <w:rPr>
          <w:sz w:val="28"/>
          <w:szCs w:val="28"/>
        </w:rPr>
        <w:t xml:space="preserve">. </w:t>
      </w:r>
    </w:p>
    <w:p w14:paraId="1FFD0AB0" w14:textId="77777777" w:rsidR="003E32EB" w:rsidRPr="008A10AE" w:rsidRDefault="003E32EB" w:rsidP="00F41DF8">
      <w:pPr>
        <w:pStyle w:val="11"/>
        <w:numPr>
          <w:ilvl w:val="0"/>
          <w:numId w:val="1"/>
        </w:numPr>
        <w:ind w:left="0" w:firstLine="709"/>
        <w:jc w:val="both"/>
        <w:rPr>
          <w:sz w:val="28"/>
          <w:szCs w:val="28"/>
        </w:rPr>
      </w:pPr>
      <w:r w:rsidRPr="008A10AE">
        <w:rPr>
          <w:sz w:val="28"/>
          <w:szCs w:val="28"/>
        </w:rPr>
        <w:lastRenderedPageBreak/>
        <w:t xml:space="preserve">У лиц, страдающих сахарным диабетом, гиповитаминозами (А, С, группы В) чаще развивается злокачественный наружный отит, основным возбудителем которого считают </w:t>
      </w:r>
      <w:proofErr w:type="spellStart"/>
      <w:r w:rsidRPr="008A10AE">
        <w:rPr>
          <w:sz w:val="28"/>
          <w:szCs w:val="28"/>
        </w:rPr>
        <w:t>Pseudomonas</w:t>
      </w:r>
      <w:proofErr w:type="spellEnd"/>
      <w:r w:rsidRPr="008A10AE">
        <w:rPr>
          <w:sz w:val="28"/>
          <w:szCs w:val="28"/>
        </w:rPr>
        <w:t xml:space="preserve"> </w:t>
      </w:r>
      <w:proofErr w:type="spellStart"/>
      <w:r w:rsidRPr="008A10AE">
        <w:rPr>
          <w:sz w:val="28"/>
          <w:szCs w:val="28"/>
        </w:rPr>
        <w:t>aeruginosa</w:t>
      </w:r>
      <w:proofErr w:type="spellEnd"/>
      <w:r w:rsidRPr="008A10AE">
        <w:rPr>
          <w:sz w:val="28"/>
          <w:szCs w:val="28"/>
        </w:rPr>
        <w:t>.</w:t>
      </w:r>
    </w:p>
    <w:p w14:paraId="498FC5F9" w14:textId="77777777" w:rsidR="003E32EB" w:rsidRPr="008A10AE" w:rsidRDefault="003E32EB" w:rsidP="00F41DF8">
      <w:pPr>
        <w:pStyle w:val="11"/>
        <w:numPr>
          <w:ilvl w:val="0"/>
          <w:numId w:val="1"/>
        </w:numPr>
        <w:ind w:left="0" w:firstLine="709"/>
        <w:jc w:val="both"/>
        <w:rPr>
          <w:sz w:val="28"/>
          <w:szCs w:val="28"/>
        </w:rPr>
      </w:pPr>
      <w:r w:rsidRPr="008A10AE">
        <w:rPr>
          <w:sz w:val="28"/>
          <w:szCs w:val="28"/>
        </w:rPr>
        <w:t xml:space="preserve">Микротравмы вследствие манипуляций в </w:t>
      </w:r>
      <w:proofErr w:type="spellStart"/>
      <w:r w:rsidRPr="008A10AE">
        <w:rPr>
          <w:sz w:val="28"/>
          <w:szCs w:val="28"/>
        </w:rPr>
        <w:t>н.с.п</w:t>
      </w:r>
      <w:proofErr w:type="spellEnd"/>
      <w:r w:rsidRPr="008A10AE">
        <w:rPr>
          <w:sz w:val="28"/>
          <w:szCs w:val="28"/>
        </w:rPr>
        <w:t>. острыми предметами (спичкой, шпилькой и др.)</w:t>
      </w:r>
    </w:p>
    <w:p w14:paraId="2BAAB89A" w14:textId="77777777" w:rsidR="003E32EB" w:rsidRPr="008A10AE" w:rsidRDefault="003E32EB" w:rsidP="00F41DF8">
      <w:pPr>
        <w:pStyle w:val="11"/>
        <w:ind w:firstLine="709"/>
        <w:jc w:val="both"/>
        <w:rPr>
          <w:sz w:val="28"/>
          <w:szCs w:val="28"/>
        </w:rPr>
      </w:pPr>
      <w:r w:rsidRPr="008A10AE">
        <w:rPr>
          <w:sz w:val="28"/>
          <w:szCs w:val="28"/>
        </w:rPr>
        <w:t xml:space="preserve"> </w:t>
      </w:r>
    </w:p>
    <w:p w14:paraId="4F78A8F0" w14:textId="77777777" w:rsidR="003E32EB" w:rsidRPr="008A10AE" w:rsidRDefault="003E32EB" w:rsidP="00F41DF8">
      <w:pPr>
        <w:pStyle w:val="11"/>
        <w:ind w:firstLine="709"/>
        <w:jc w:val="both"/>
        <w:outlineLvl w:val="0"/>
        <w:rPr>
          <w:b/>
          <w:bCs/>
          <w:sz w:val="28"/>
          <w:szCs w:val="28"/>
        </w:rPr>
      </w:pPr>
      <w:r w:rsidRPr="008A10AE">
        <w:rPr>
          <w:b/>
          <w:bCs/>
          <w:sz w:val="28"/>
          <w:szCs w:val="28"/>
        </w:rPr>
        <w:t>Классификация</w:t>
      </w:r>
    </w:p>
    <w:p w14:paraId="62F5D37B" w14:textId="77777777" w:rsidR="003E32EB" w:rsidRPr="008A10AE" w:rsidRDefault="003E32EB" w:rsidP="00F41DF8">
      <w:pPr>
        <w:pStyle w:val="11"/>
        <w:numPr>
          <w:ilvl w:val="0"/>
          <w:numId w:val="2"/>
        </w:numPr>
        <w:ind w:left="0" w:firstLine="709"/>
        <w:jc w:val="both"/>
        <w:rPr>
          <w:sz w:val="28"/>
          <w:szCs w:val="28"/>
        </w:rPr>
      </w:pPr>
      <w:r w:rsidRPr="008A10AE">
        <w:rPr>
          <w:sz w:val="28"/>
          <w:szCs w:val="28"/>
        </w:rPr>
        <w:t xml:space="preserve">Острый ограниченный наружный отит (фурункул </w:t>
      </w:r>
      <w:proofErr w:type="spellStart"/>
      <w:r w:rsidRPr="008A10AE">
        <w:rPr>
          <w:sz w:val="28"/>
          <w:szCs w:val="28"/>
        </w:rPr>
        <w:t>н.с.п</w:t>
      </w:r>
      <w:proofErr w:type="spellEnd"/>
      <w:r w:rsidRPr="008A10AE">
        <w:rPr>
          <w:sz w:val="28"/>
          <w:szCs w:val="28"/>
        </w:rPr>
        <w:t xml:space="preserve">.) возникает в результате инфицировании (чаще </w:t>
      </w:r>
      <w:proofErr w:type="spellStart"/>
      <w:r w:rsidRPr="008A10AE">
        <w:rPr>
          <w:sz w:val="28"/>
          <w:szCs w:val="28"/>
        </w:rPr>
        <w:t>Staphylococcus</w:t>
      </w:r>
      <w:proofErr w:type="spellEnd"/>
      <w:r w:rsidRPr="008A10AE">
        <w:rPr>
          <w:sz w:val="28"/>
          <w:szCs w:val="28"/>
        </w:rPr>
        <w:t xml:space="preserve">) волосяных фолликулов и сальных желез </w:t>
      </w:r>
      <w:proofErr w:type="spellStart"/>
      <w:r w:rsidRPr="008A10AE">
        <w:rPr>
          <w:sz w:val="28"/>
          <w:szCs w:val="28"/>
        </w:rPr>
        <w:t>перепончато</w:t>
      </w:r>
      <w:proofErr w:type="spellEnd"/>
      <w:r w:rsidRPr="008A10AE">
        <w:rPr>
          <w:sz w:val="28"/>
          <w:szCs w:val="28"/>
        </w:rPr>
        <w:t>-хрящевого отдела при микротравмах.</w:t>
      </w:r>
    </w:p>
    <w:p w14:paraId="0BBEFCCA" w14:textId="77777777" w:rsidR="003E32EB" w:rsidRPr="008A10AE" w:rsidRDefault="003E32EB" w:rsidP="00F41DF8">
      <w:pPr>
        <w:pStyle w:val="11"/>
        <w:numPr>
          <w:ilvl w:val="0"/>
          <w:numId w:val="2"/>
        </w:numPr>
        <w:ind w:left="0" w:firstLine="709"/>
        <w:jc w:val="both"/>
        <w:rPr>
          <w:sz w:val="28"/>
          <w:szCs w:val="28"/>
        </w:rPr>
      </w:pPr>
      <w:r w:rsidRPr="008A10AE">
        <w:rPr>
          <w:sz w:val="28"/>
          <w:szCs w:val="28"/>
        </w:rPr>
        <w:t xml:space="preserve">Острый диффузный наружный отит чаще встречаемая форма при хронических гнойных отитах, </w:t>
      </w:r>
      <w:proofErr w:type="spellStart"/>
      <w:r w:rsidRPr="008A10AE">
        <w:rPr>
          <w:sz w:val="28"/>
          <w:szCs w:val="28"/>
        </w:rPr>
        <w:t>вследствии</w:t>
      </w:r>
      <w:proofErr w:type="spellEnd"/>
      <w:r w:rsidRPr="008A10AE">
        <w:rPr>
          <w:sz w:val="28"/>
          <w:szCs w:val="28"/>
        </w:rPr>
        <w:t xml:space="preserve"> </w:t>
      </w:r>
      <w:proofErr w:type="spellStart"/>
      <w:r w:rsidRPr="008A10AE">
        <w:rPr>
          <w:sz w:val="28"/>
          <w:szCs w:val="28"/>
        </w:rPr>
        <w:t>инфецировании</w:t>
      </w:r>
      <w:proofErr w:type="spellEnd"/>
      <w:r w:rsidRPr="008A10AE">
        <w:rPr>
          <w:sz w:val="28"/>
          <w:szCs w:val="28"/>
        </w:rPr>
        <w:t xml:space="preserve"> кожи и подкожной клетчатки </w:t>
      </w:r>
      <w:proofErr w:type="spellStart"/>
      <w:r w:rsidRPr="008A10AE">
        <w:rPr>
          <w:sz w:val="28"/>
          <w:szCs w:val="28"/>
        </w:rPr>
        <w:t>н.с.п</w:t>
      </w:r>
      <w:proofErr w:type="spellEnd"/>
      <w:r w:rsidRPr="008A10AE">
        <w:rPr>
          <w:sz w:val="28"/>
          <w:szCs w:val="28"/>
        </w:rPr>
        <w:t>. различными микроорганизмами.</w:t>
      </w:r>
    </w:p>
    <w:p w14:paraId="38F48276" w14:textId="77777777" w:rsidR="003E32EB" w:rsidRPr="008A10AE" w:rsidRDefault="003E32EB" w:rsidP="00F41DF8">
      <w:pPr>
        <w:pStyle w:val="11"/>
        <w:numPr>
          <w:ilvl w:val="0"/>
          <w:numId w:val="2"/>
        </w:numPr>
        <w:ind w:left="0" w:firstLine="709"/>
        <w:jc w:val="both"/>
        <w:rPr>
          <w:sz w:val="28"/>
          <w:szCs w:val="28"/>
        </w:rPr>
      </w:pPr>
      <w:r w:rsidRPr="008A10AE">
        <w:rPr>
          <w:sz w:val="28"/>
          <w:szCs w:val="28"/>
        </w:rPr>
        <w:t>Хронический наружный отит – диффузный отит длительностью более 6 мес.</w:t>
      </w:r>
    </w:p>
    <w:p w14:paraId="173DC1BC" w14:textId="5E47BA6C" w:rsidR="003E32EB" w:rsidRPr="008A10AE" w:rsidRDefault="003E32EB" w:rsidP="00F41DF8">
      <w:pPr>
        <w:pStyle w:val="11"/>
        <w:numPr>
          <w:ilvl w:val="0"/>
          <w:numId w:val="2"/>
        </w:numPr>
        <w:ind w:left="0" w:firstLine="709"/>
        <w:jc w:val="both"/>
        <w:rPr>
          <w:sz w:val="28"/>
          <w:szCs w:val="28"/>
        </w:rPr>
      </w:pPr>
      <w:r w:rsidRPr="008A10AE">
        <w:rPr>
          <w:sz w:val="28"/>
          <w:szCs w:val="28"/>
        </w:rPr>
        <w:t xml:space="preserve"> Злокачественный (</w:t>
      </w:r>
      <w:proofErr w:type="spellStart"/>
      <w:r w:rsidRPr="008A10AE">
        <w:rPr>
          <w:sz w:val="28"/>
          <w:szCs w:val="28"/>
        </w:rPr>
        <w:t>некротизирующий</w:t>
      </w:r>
      <w:proofErr w:type="spellEnd"/>
      <w:r w:rsidRPr="008A10AE">
        <w:rPr>
          <w:sz w:val="28"/>
          <w:szCs w:val="28"/>
        </w:rPr>
        <w:t>) наружный отит – редкая, наиболее тяжелая форма заболевания, характеризующаяся высокой активностью, быстрым распространением инфекционного процесса в глубину тканей, бурным ростом грануляций и секвестрацией костной ткани. Протекает</w:t>
      </w:r>
      <w:r w:rsidR="00F41DF8" w:rsidRPr="008A10AE">
        <w:rPr>
          <w:sz w:val="28"/>
          <w:szCs w:val="28"/>
        </w:rPr>
        <w:t>,</w:t>
      </w:r>
      <w:r w:rsidRPr="008A10AE">
        <w:rPr>
          <w:sz w:val="28"/>
          <w:szCs w:val="28"/>
        </w:rPr>
        <w:t xml:space="preserve"> либо как остеомиелит, либо как целлюлит у пожилых лиц, страдающих СД 1 типа, с инфицированием </w:t>
      </w:r>
      <w:proofErr w:type="spellStart"/>
      <w:r w:rsidRPr="008A10AE">
        <w:rPr>
          <w:sz w:val="28"/>
          <w:szCs w:val="28"/>
        </w:rPr>
        <w:t>н.с.п</w:t>
      </w:r>
      <w:proofErr w:type="spellEnd"/>
      <w:r w:rsidRPr="008A10AE">
        <w:rPr>
          <w:sz w:val="28"/>
          <w:szCs w:val="28"/>
        </w:rPr>
        <w:t xml:space="preserve"> синегнойной палочкой (</w:t>
      </w:r>
      <w:proofErr w:type="spellStart"/>
      <w:r w:rsidRPr="008A10AE">
        <w:rPr>
          <w:sz w:val="28"/>
          <w:szCs w:val="28"/>
        </w:rPr>
        <w:t>Pseudomonas</w:t>
      </w:r>
      <w:proofErr w:type="spellEnd"/>
      <w:r w:rsidRPr="008A10AE">
        <w:rPr>
          <w:sz w:val="28"/>
          <w:szCs w:val="28"/>
        </w:rPr>
        <w:t xml:space="preserve"> </w:t>
      </w:r>
      <w:proofErr w:type="spellStart"/>
      <w:r w:rsidRPr="008A10AE">
        <w:rPr>
          <w:sz w:val="28"/>
          <w:szCs w:val="28"/>
        </w:rPr>
        <w:t>aeruginosa</w:t>
      </w:r>
      <w:proofErr w:type="spellEnd"/>
      <w:r w:rsidRPr="008A10AE">
        <w:rPr>
          <w:sz w:val="28"/>
          <w:szCs w:val="28"/>
        </w:rPr>
        <w:t>). А в молодом возрасте возникает у пациентов с иммунодефицитными состояниями, у детей редко.</w:t>
      </w:r>
    </w:p>
    <w:p w14:paraId="6289AD68" w14:textId="77777777" w:rsidR="003E32EB" w:rsidRPr="008A10AE" w:rsidRDefault="003E32EB" w:rsidP="00F41DF8">
      <w:pPr>
        <w:pStyle w:val="11"/>
        <w:ind w:firstLine="709"/>
        <w:jc w:val="both"/>
        <w:outlineLvl w:val="0"/>
        <w:rPr>
          <w:b/>
          <w:bCs/>
          <w:sz w:val="28"/>
          <w:szCs w:val="28"/>
        </w:rPr>
      </w:pPr>
      <w:r w:rsidRPr="008A10AE">
        <w:rPr>
          <w:b/>
          <w:bCs/>
          <w:sz w:val="28"/>
          <w:szCs w:val="28"/>
        </w:rPr>
        <w:t>Клиника</w:t>
      </w:r>
    </w:p>
    <w:p w14:paraId="460C27AC" w14:textId="6436E9B5" w:rsidR="003E32EB" w:rsidRPr="008A10AE" w:rsidRDefault="003E32EB" w:rsidP="00F41DF8">
      <w:pPr>
        <w:pStyle w:val="11"/>
        <w:ind w:firstLine="709"/>
        <w:jc w:val="both"/>
        <w:rPr>
          <w:sz w:val="28"/>
          <w:szCs w:val="28"/>
        </w:rPr>
      </w:pPr>
      <w:r w:rsidRPr="008A10AE">
        <w:rPr>
          <w:b/>
          <w:bCs/>
          <w:sz w:val="28"/>
          <w:szCs w:val="28"/>
        </w:rPr>
        <w:t xml:space="preserve"> </w:t>
      </w:r>
      <w:r w:rsidRPr="008A10AE">
        <w:rPr>
          <w:sz w:val="28"/>
          <w:szCs w:val="28"/>
        </w:rPr>
        <w:t>-Боль в ухе, иррадиирущая в глаз, зубы, шею. Боль усиливается при жевании, разговоре, надавливании на козелок, оттягивании ушной раковины.</w:t>
      </w:r>
    </w:p>
    <w:p w14:paraId="5B5ABCC9" w14:textId="77777777" w:rsidR="003E32EB" w:rsidRPr="008A10AE" w:rsidRDefault="003E32EB" w:rsidP="00F41DF8">
      <w:pPr>
        <w:pStyle w:val="11"/>
        <w:ind w:firstLine="709"/>
        <w:jc w:val="both"/>
        <w:rPr>
          <w:sz w:val="28"/>
          <w:szCs w:val="28"/>
        </w:rPr>
      </w:pPr>
      <w:r w:rsidRPr="008A10AE">
        <w:rPr>
          <w:sz w:val="28"/>
          <w:szCs w:val="28"/>
        </w:rPr>
        <w:t>-Заложенность уха.</w:t>
      </w:r>
    </w:p>
    <w:p w14:paraId="430959EA" w14:textId="77777777" w:rsidR="003E32EB" w:rsidRPr="008A10AE" w:rsidRDefault="003E32EB" w:rsidP="00F41DF8">
      <w:pPr>
        <w:pStyle w:val="11"/>
        <w:ind w:firstLine="709"/>
        <w:jc w:val="both"/>
        <w:rPr>
          <w:sz w:val="28"/>
          <w:szCs w:val="28"/>
        </w:rPr>
      </w:pPr>
      <w:r w:rsidRPr="008A10AE">
        <w:rPr>
          <w:sz w:val="28"/>
          <w:szCs w:val="28"/>
        </w:rPr>
        <w:t>-Зуд (чаще при грибковом поражении).</w:t>
      </w:r>
    </w:p>
    <w:p w14:paraId="58CB3941" w14:textId="77777777" w:rsidR="003E32EB" w:rsidRPr="008A10AE" w:rsidRDefault="003E32EB" w:rsidP="00F41DF8">
      <w:pPr>
        <w:pStyle w:val="11"/>
        <w:ind w:firstLine="709"/>
        <w:jc w:val="both"/>
        <w:rPr>
          <w:sz w:val="28"/>
          <w:szCs w:val="28"/>
        </w:rPr>
      </w:pPr>
      <w:r w:rsidRPr="008A10AE">
        <w:rPr>
          <w:sz w:val="28"/>
          <w:szCs w:val="28"/>
        </w:rPr>
        <w:t>-Гнилостные выделения из уха.</w:t>
      </w:r>
    </w:p>
    <w:p w14:paraId="076044E3" w14:textId="77777777" w:rsidR="003E32EB" w:rsidRPr="008A10AE" w:rsidRDefault="003E32EB" w:rsidP="00F41DF8">
      <w:pPr>
        <w:pStyle w:val="11"/>
        <w:ind w:firstLine="709"/>
        <w:jc w:val="both"/>
        <w:rPr>
          <w:sz w:val="28"/>
          <w:szCs w:val="28"/>
        </w:rPr>
      </w:pPr>
      <w:r w:rsidRPr="008A10AE">
        <w:rPr>
          <w:sz w:val="28"/>
          <w:szCs w:val="28"/>
        </w:rPr>
        <w:t>-Поражение черепных нервов (VII, IX-XII пар).</w:t>
      </w:r>
    </w:p>
    <w:p w14:paraId="05A67100" w14:textId="1A8E67F5" w:rsidR="003E32EB" w:rsidRPr="008A10AE" w:rsidRDefault="003E32EB" w:rsidP="00DE13E2">
      <w:pPr>
        <w:pStyle w:val="11"/>
        <w:ind w:firstLine="709"/>
        <w:jc w:val="both"/>
        <w:rPr>
          <w:b/>
          <w:bCs/>
          <w:sz w:val="28"/>
          <w:szCs w:val="28"/>
        </w:rPr>
      </w:pPr>
      <w:r w:rsidRPr="008A10AE">
        <w:rPr>
          <w:sz w:val="28"/>
          <w:szCs w:val="28"/>
        </w:rPr>
        <w:t xml:space="preserve"> </w:t>
      </w:r>
      <w:r w:rsidRPr="008A10AE">
        <w:rPr>
          <w:b/>
          <w:bCs/>
          <w:sz w:val="28"/>
          <w:szCs w:val="28"/>
        </w:rPr>
        <w:t>Отоскопия</w:t>
      </w:r>
    </w:p>
    <w:p w14:paraId="5D49B563" w14:textId="77777777" w:rsidR="003E32EB" w:rsidRPr="008A10AE" w:rsidRDefault="003E32EB" w:rsidP="00F41DF8">
      <w:pPr>
        <w:pStyle w:val="11"/>
        <w:ind w:firstLine="709"/>
        <w:jc w:val="both"/>
        <w:rPr>
          <w:sz w:val="28"/>
          <w:szCs w:val="28"/>
        </w:rPr>
      </w:pPr>
      <w:r w:rsidRPr="008A10AE">
        <w:rPr>
          <w:b/>
          <w:bCs/>
          <w:sz w:val="28"/>
          <w:szCs w:val="28"/>
        </w:rPr>
        <w:t xml:space="preserve"> </w:t>
      </w:r>
      <w:r w:rsidRPr="008A10AE">
        <w:rPr>
          <w:sz w:val="28"/>
          <w:szCs w:val="28"/>
        </w:rPr>
        <w:t xml:space="preserve">При ограниченном наружном отите (фурункул) в стадии инфильтрации – гиперемия, инфильтрация кожи хрящевой части </w:t>
      </w:r>
      <w:proofErr w:type="spellStart"/>
      <w:r w:rsidRPr="008A10AE">
        <w:rPr>
          <w:sz w:val="28"/>
          <w:szCs w:val="28"/>
        </w:rPr>
        <w:t>н.с.п</w:t>
      </w:r>
      <w:proofErr w:type="spellEnd"/>
      <w:r w:rsidRPr="008A10AE">
        <w:rPr>
          <w:sz w:val="28"/>
          <w:szCs w:val="28"/>
        </w:rPr>
        <w:t xml:space="preserve">, сужение просвета слухового прохода различной степени. В глубине его можно увидеть </w:t>
      </w:r>
      <w:proofErr w:type="spellStart"/>
      <w:r w:rsidRPr="008A10AE">
        <w:rPr>
          <w:sz w:val="28"/>
          <w:szCs w:val="28"/>
        </w:rPr>
        <w:t>кашецообразную</w:t>
      </w:r>
      <w:proofErr w:type="spellEnd"/>
      <w:r w:rsidRPr="008A10AE">
        <w:rPr>
          <w:sz w:val="28"/>
          <w:szCs w:val="28"/>
        </w:rPr>
        <w:t xml:space="preserve"> массу, состоящую из </w:t>
      </w:r>
      <w:proofErr w:type="spellStart"/>
      <w:r w:rsidRPr="008A10AE">
        <w:rPr>
          <w:sz w:val="28"/>
          <w:szCs w:val="28"/>
        </w:rPr>
        <w:t>десквамированного</w:t>
      </w:r>
      <w:proofErr w:type="spellEnd"/>
      <w:r w:rsidRPr="008A10AE">
        <w:rPr>
          <w:sz w:val="28"/>
          <w:szCs w:val="28"/>
        </w:rPr>
        <w:t xml:space="preserve"> эпидермиса и гноя. Если барабанная перепонка просматривается, признаки </w:t>
      </w:r>
      <w:proofErr w:type="spellStart"/>
      <w:r w:rsidRPr="008A10AE">
        <w:rPr>
          <w:sz w:val="28"/>
          <w:szCs w:val="28"/>
        </w:rPr>
        <w:t>мирингита</w:t>
      </w:r>
      <w:proofErr w:type="spellEnd"/>
      <w:r w:rsidRPr="008A10AE">
        <w:rPr>
          <w:sz w:val="28"/>
          <w:szCs w:val="28"/>
        </w:rPr>
        <w:t xml:space="preserve"> – воспаление барабанной перепонки (умеренная гиперемия, покрыта </w:t>
      </w:r>
      <w:proofErr w:type="spellStart"/>
      <w:r w:rsidRPr="008A10AE">
        <w:rPr>
          <w:sz w:val="28"/>
          <w:szCs w:val="28"/>
        </w:rPr>
        <w:t>слущенным</w:t>
      </w:r>
      <w:proofErr w:type="spellEnd"/>
      <w:r w:rsidRPr="008A10AE">
        <w:rPr>
          <w:sz w:val="28"/>
          <w:szCs w:val="28"/>
        </w:rPr>
        <w:t xml:space="preserve"> эпидермисом).</w:t>
      </w:r>
    </w:p>
    <w:p w14:paraId="6FC06D21" w14:textId="77777777" w:rsidR="003E32EB" w:rsidRPr="008A10AE" w:rsidRDefault="003E32EB" w:rsidP="00F41DF8">
      <w:pPr>
        <w:pStyle w:val="11"/>
        <w:ind w:firstLine="709"/>
        <w:jc w:val="both"/>
        <w:rPr>
          <w:sz w:val="28"/>
          <w:szCs w:val="28"/>
        </w:rPr>
      </w:pPr>
      <w:r w:rsidRPr="008A10AE">
        <w:rPr>
          <w:sz w:val="28"/>
          <w:szCs w:val="28"/>
        </w:rPr>
        <w:t xml:space="preserve">В стадии </w:t>
      </w:r>
      <w:proofErr w:type="spellStart"/>
      <w:r w:rsidRPr="008A10AE">
        <w:rPr>
          <w:sz w:val="28"/>
          <w:szCs w:val="28"/>
        </w:rPr>
        <w:t>абсцедироваия</w:t>
      </w:r>
      <w:proofErr w:type="spellEnd"/>
      <w:r w:rsidRPr="008A10AE">
        <w:rPr>
          <w:sz w:val="28"/>
          <w:szCs w:val="28"/>
        </w:rPr>
        <w:t xml:space="preserve"> – инфильтрат с флуктуацией.</w:t>
      </w:r>
    </w:p>
    <w:p w14:paraId="442786D8" w14:textId="77777777" w:rsidR="003E32EB" w:rsidRPr="008A10AE" w:rsidRDefault="003E32EB" w:rsidP="00F41DF8">
      <w:pPr>
        <w:pStyle w:val="11"/>
        <w:ind w:firstLine="709"/>
        <w:jc w:val="both"/>
        <w:rPr>
          <w:sz w:val="28"/>
          <w:szCs w:val="28"/>
        </w:rPr>
      </w:pPr>
      <w:r w:rsidRPr="008A10AE">
        <w:rPr>
          <w:sz w:val="28"/>
          <w:szCs w:val="28"/>
        </w:rPr>
        <w:t xml:space="preserve">При хронической форма разлитое </w:t>
      </w:r>
      <w:proofErr w:type="spellStart"/>
      <w:r w:rsidRPr="008A10AE">
        <w:rPr>
          <w:sz w:val="28"/>
          <w:szCs w:val="28"/>
        </w:rPr>
        <w:t>гиперемирование</w:t>
      </w:r>
      <w:proofErr w:type="spellEnd"/>
      <w:r w:rsidRPr="008A10AE">
        <w:rPr>
          <w:sz w:val="28"/>
          <w:szCs w:val="28"/>
        </w:rPr>
        <w:t xml:space="preserve"> и утолщение слухового прохода. </w:t>
      </w:r>
    </w:p>
    <w:p w14:paraId="583A96BA" w14:textId="394BC4F0" w:rsidR="005909C2" w:rsidRPr="008A10AE" w:rsidRDefault="005909C2" w:rsidP="005909C2">
      <w:pPr>
        <w:pStyle w:val="a4"/>
        <w:spacing w:before="0" w:beforeAutospacing="0" w:after="0" w:afterAutospacing="0"/>
        <w:ind w:firstLine="709"/>
        <w:jc w:val="both"/>
        <w:rPr>
          <w:rFonts w:ascii="Times New Roman" w:hAnsi="Times New Roman" w:cs="Times New Roman"/>
          <w:sz w:val="28"/>
          <w:szCs w:val="28"/>
        </w:rPr>
      </w:pPr>
      <w:proofErr w:type="spellStart"/>
      <w:r w:rsidRPr="005909C2">
        <w:rPr>
          <w:rFonts w:ascii="Times New Roman" w:hAnsi="Times New Roman" w:cs="Times New Roman"/>
          <w:b/>
          <w:bCs/>
          <w:i/>
          <w:iCs/>
          <w:sz w:val="28"/>
          <w:szCs w:val="28"/>
        </w:rPr>
        <w:t>Отомикоз</w:t>
      </w:r>
      <w:proofErr w:type="spellEnd"/>
      <w:r w:rsidRPr="008A10AE">
        <w:rPr>
          <w:rFonts w:ascii="Times New Roman" w:hAnsi="Times New Roman" w:cs="Times New Roman"/>
          <w:sz w:val="28"/>
          <w:szCs w:val="28"/>
        </w:rPr>
        <w:t xml:space="preserve">. Чаще всего вызывается </w:t>
      </w:r>
      <w:proofErr w:type="spellStart"/>
      <w:r w:rsidRPr="008A10AE">
        <w:rPr>
          <w:rFonts w:ascii="Times New Roman" w:hAnsi="Times New Roman" w:cs="Times New Roman"/>
          <w:sz w:val="28"/>
          <w:szCs w:val="28"/>
        </w:rPr>
        <w:t>Aspergilla</w:t>
      </w:r>
      <w:proofErr w:type="spellEnd"/>
      <w:r w:rsidRPr="008A10AE">
        <w:rPr>
          <w:rFonts w:ascii="Times New Roman" w:hAnsi="Times New Roman" w:cs="Times New Roman"/>
          <w:sz w:val="28"/>
          <w:szCs w:val="28"/>
        </w:rPr>
        <w:t xml:space="preserve"> </w:t>
      </w:r>
      <w:proofErr w:type="spellStart"/>
      <w:r w:rsidRPr="008A10AE">
        <w:rPr>
          <w:rFonts w:ascii="Times New Roman" w:hAnsi="Times New Roman" w:cs="Times New Roman"/>
          <w:sz w:val="28"/>
          <w:szCs w:val="28"/>
        </w:rPr>
        <w:t>nigra</w:t>
      </w:r>
      <w:proofErr w:type="spellEnd"/>
      <w:r w:rsidRPr="008A10AE">
        <w:rPr>
          <w:rFonts w:ascii="Times New Roman" w:hAnsi="Times New Roman" w:cs="Times New Roman"/>
          <w:sz w:val="28"/>
          <w:szCs w:val="28"/>
        </w:rPr>
        <w:t>. В последнее время стал</w:t>
      </w:r>
      <w:r>
        <w:rPr>
          <w:rFonts w:ascii="Times New Roman" w:hAnsi="Times New Roman" w:cs="Times New Roman"/>
          <w:sz w:val="28"/>
          <w:szCs w:val="28"/>
        </w:rPr>
        <w:t xml:space="preserve"> </w:t>
      </w:r>
      <w:r w:rsidRPr="008A10AE">
        <w:rPr>
          <w:rFonts w:ascii="Times New Roman" w:hAnsi="Times New Roman" w:cs="Times New Roman"/>
          <w:sz w:val="28"/>
          <w:szCs w:val="28"/>
        </w:rPr>
        <w:t>встречаться ч</w:t>
      </w:r>
      <w:r>
        <w:rPr>
          <w:rFonts w:ascii="Times New Roman" w:hAnsi="Times New Roman" w:cs="Times New Roman"/>
          <w:sz w:val="28"/>
          <w:szCs w:val="28"/>
        </w:rPr>
        <w:t>а</w:t>
      </w:r>
      <w:r w:rsidRPr="008A10AE">
        <w:rPr>
          <w:rFonts w:ascii="Times New Roman" w:hAnsi="Times New Roman" w:cs="Times New Roman"/>
          <w:sz w:val="28"/>
          <w:szCs w:val="28"/>
        </w:rPr>
        <w:t>ще. Возникает на фоне ослабленной резистентности организма,</w:t>
      </w:r>
      <w:r>
        <w:rPr>
          <w:rFonts w:ascii="Times New Roman" w:hAnsi="Times New Roman" w:cs="Times New Roman"/>
          <w:sz w:val="28"/>
          <w:szCs w:val="28"/>
        </w:rPr>
        <w:t xml:space="preserve"> </w:t>
      </w:r>
      <w:r w:rsidRPr="008A10AE">
        <w:rPr>
          <w:rFonts w:ascii="Times New Roman" w:hAnsi="Times New Roman" w:cs="Times New Roman"/>
          <w:sz w:val="28"/>
          <w:szCs w:val="28"/>
        </w:rPr>
        <w:t xml:space="preserve">после антибиотикотерапии. </w:t>
      </w:r>
    </w:p>
    <w:p w14:paraId="3B6CF00D" w14:textId="77777777" w:rsidR="003E32EB" w:rsidRPr="008A10AE" w:rsidRDefault="003E32EB" w:rsidP="00F41DF8">
      <w:pPr>
        <w:pStyle w:val="11"/>
        <w:ind w:firstLine="709"/>
        <w:jc w:val="both"/>
        <w:rPr>
          <w:sz w:val="28"/>
          <w:szCs w:val="28"/>
        </w:rPr>
      </w:pPr>
      <w:r w:rsidRPr="008A10AE">
        <w:rPr>
          <w:sz w:val="28"/>
          <w:szCs w:val="28"/>
        </w:rPr>
        <w:lastRenderedPageBreak/>
        <w:t>При грибковом поражении (</w:t>
      </w:r>
      <w:proofErr w:type="spellStart"/>
      <w:r w:rsidRPr="008A10AE">
        <w:rPr>
          <w:sz w:val="28"/>
          <w:szCs w:val="28"/>
        </w:rPr>
        <w:t>отомикоз</w:t>
      </w:r>
      <w:proofErr w:type="spellEnd"/>
      <w:r w:rsidRPr="008A10AE">
        <w:rPr>
          <w:sz w:val="28"/>
          <w:szCs w:val="28"/>
        </w:rPr>
        <w:t xml:space="preserve">) – слуховой проход сужен на всем протяжении как в костном, так и в хрящевом отделе, вследствие инфильтрации. </w:t>
      </w:r>
    </w:p>
    <w:p w14:paraId="1DF6E442" w14:textId="77777777" w:rsidR="00850BA1" w:rsidRDefault="003E32EB" w:rsidP="00F41DF8">
      <w:pPr>
        <w:pStyle w:val="11"/>
        <w:ind w:firstLine="709"/>
        <w:jc w:val="both"/>
        <w:rPr>
          <w:sz w:val="28"/>
          <w:szCs w:val="28"/>
        </w:rPr>
      </w:pPr>
      <w:r w:rsidRPr="008A10AE">
        <w:rPr>
          <w:sz w:val="28"/>
          <w:szCs w:val="28"/>
        </w:rPr>
        <w:t xml:space="preserve">При поражениях грибами рода </w:t>
      </w:r>
      <w:proofErr w:type="spellStart"/>
      <w:r w:rsidRPr="008A10AE">
        <w:rPr>
          <w:sz w:val="28"/>
          <w:szCs w:val="28"/>
        </w:rPr>
        <w:t>Аspergillus</w:t>
      </w:r>
      <w:proofErr w:type="spellEnd"/>
      <w:r w:rsidR="00F41DF8" w:rsidRPr="008A10AE">
        <w:rPr>
          <w:sz w:val="28"/>
          <w:szCs w:val="28"/>
        </w:rPr>
        <w:t xml:space="preserve"> </w:t>
      </w:r>
      <w:r w:rsidRPr="008A10AE">
        <w:rPr>
          <w:sz w:val="28"/>
          <w:szCs w:val="28"/>
        </w:rPr>
        <w:t xml:space="preserve">патологическое отделяемое напоминает промокательную бумагу. </w:t>
      </w:r>
    </w:p>
    <w:p w14:paraId="441079B0" w14:textId="432C84FE" w:rsidR="003E32EB" w:rsidRPr="008A10AE" w:rsidRDefault="003E32EB" w:rsidP="00F41DF8">
      <w:pPr>
        <w:pStyle w:val="11"/>
        <w:ind w:firstLine="709"/>
        <w:jc w:val="both"/>
        <w:rPr>
          <w:sz w:val="28"/>
          <w:szCs w:val="28"/>
        </w:rPr>
      </w:pPr>
      <w:r w:rsidRPr="008A10AE">
        <w:rPr>
          <w:sz w:val="28"/>
          <w:szCs w:val="28"/>
        </w:rPr>
        <w:t xml:space="preserve">Цвет отделяемого: а) черно-коричневый при инфицировании грибами </w:t>
      </w:r>
      <w:proofErr w:type="spellStart"/>
      <w:r w:rsidRPr="008A10AE">
        <w:rPr>
          <w:sz w:val="28"/>
          <w:szCs w:val="28"/>
        </w:rPr>
        <w:t>Аspergillus</w:t>
      </w:r>
      <w:proofErr w:type="spellEnd"/>
      <w:r w:rsidRPr="008A10AE">
        <w:rPr>
          <w:sz w:val="28"/>
          <w:szCs w:val="28"/>
        </w:rPr>
        <w:t xml:space="preserve"> </w:t>
      </w:r>
      <w:proofErr w:type="spellStart"/>
      <w:r w:rsidRPr="008A10AE">
        <w:rPr>
          <w:sz w:val="28"/>
          <w:szCs w:val="28"/>
        </w:rPr>
        <w:t>niger</w:t>
      </w:r>
      <w:proofErr w:type="spellEnd"/>
      <w:r w:rsidRPr="008A10AE">
        <w:rPr>
          <w:sz w:val="28"/>
          <w:szCs w:val="28"/>
        </w:rPr>
        <w:t xml:space="preserve">; </w:t>
      </w:r>
    </w:p>
    <w:p w14:paraId="47192D81" w14:textId="77777777" w:rsidR="003E32EB" w:rsidRPr="008A10AE" w:rsidRDefault="003E32EB" w:rsidP="00F41DF8">
      <w:pPr>
        <w:pStyle w:val="11"/>
        <w:ind w:firstLine="709"/>
        <w:jc w:val="both"/>
        <w:rPr>
          <w:sz w:val="28"/>
          <w:szCs w:val="28"/>
        </w:rPr>
      </w:pPr>
      <w:r w:rsidRPr="008A10AE">
        <w:rPr>
          <w:sz w:val="28"/>
          <w:szCs w:val="28"/>
        </w:rPr>
        <w:t xml:space="preserve">б)желтоватый или зеленый - </w:t>
      </w:r>
      <w:proofErr w:type="spellStart"/>
      <w:r w:rsidRPr="008A10AE">
        <w:rPr>
          <w:sz w:val="28"/>
          <w:szCs w:val="28"/>
        </w:rPr>
        <w:t>Аspergillus</w:t>
      </w:r>
      <w:proofErr w:type="spellEnd"/>
      <w:r w:rsidRPr="008A10AE">
        <w:rPr>
          <w:sz w:val="28"/>
          <w:szCs w:val="28"/>
        </w:rPr>
        <w:t xml:space="preserve"> </w:t>
      </w:r>
      <w:proofErr w:type="spellStart"/>
      <w:r w:rsidRPr="008A10AE">
        <w:rPr>
          <w:sz w:val="28"/>
          <w:szCs w:val="28"/>
        </w:rPr>
        <w:t>flavus</w:t>
      </w:r>
      <w:proofErr w:type="spellEnd"/>
      <w:r w:rsidRPr="008A10AE">
        <w:rPr>
          <w:sz w:val="28"/>
          <w:szCs w:val="28"/>
        </w:rPr>
        <w:t xml:space="preserve">, </w:t>
      </w:r>
      <w:proofErr w:type="spellStart"/>
      <w:r w:rsidRPr="008A10AE">
        <w:rPr>
          <w:sz w:val="28"/>
          <w:szCs w:val="28"/>
        </w:rPr>
        <w:t>Аspergillus</w:t>
      </w:r>
      <w:proofErr w:type="spellEnd"/>
      <w:r w:rsidRPr="008A10AE">
        <w:rPr>
          <w:sz w:val="28"/>
          <w:szCs w:val="28"/>
        </w:rPr>
        <w:t xml:space="preserve"> </w:t>
      </w:r>
      <w:proofErr w:type="spellStart"/>
      <w:r w:rsidRPr="008A10AE">
        <w:rPr>
          <w:sz w:val="28"/>
          <w:szCs w:val="28"/>
        </w:rPr>
        <w:t>granius</w:t>
      </w:r>
      <w:proofErr w:type="spellEnd"/>
      <w:r w:rsidRPr="008A10AE">
        <w:rPr>
          <w:sz w:val="28"/>
          <w:szCs w:val="28"/>
        </w:rPr>
        <w:t>;</w:t>
      </w:r>
    </w:p>
    <w:p w14:paraId="2BF37C2A" w14:textId="77802659" w:rsidR="003E32EB" w:rsidRPr="008A10AE" w:rsidRDefault="003E32EB" w:rsidP="00F41DF8">
      <w:pPr>
        <w:pStyle w:val="11"/>
        <w:ind w:firstLine="709"/>
        <w:jc w:val="both"/>
        <w:rPr>
          <w:sz w:val="28"/>
          <w:szCs w:val="28"/>
        </w:rPr>
      </w:pPr>
      <w:r w:rsidRPr="008A10AE">
        <w:rPr>
          <w:sz w:val="28"/>
          <w:szCs w:val="28"/>
        </w:rPr>
        <w:t>в) серо-черный -</w:t>
      </w:r>
      <w:r w:rsidR="00F41DF8" w:rsidRPr="008A10AE">
        <w:rPr>
          <w:sz w:val="28"/>
          <w:szCs w:val="28"/>
        </w:rPr>
        <w:t xml:space="preserve"> </w:t>
      </w:r>
      <w:proofErr w:type="spellStart"/>
      <w:r w:rsidRPr="008A10AE">
        <w:rPr>
          <w:sz w:val="28"/>
          <w:szCs w:val="28"/>
        </w:rPr>
        <w:t>Аspergillus</w:t>
      </w:r>
      <w:proofErr w:type="spellEnd"/>
      <w:r w:rsidRPr="008A10AE">
        <w:rPr>
          <w:sz w:val="28"/>
          <w:szCs w:val="28"/>
        </w:rPr>
        <w:t xml:space="preserve"> </w:t>
      </w:r>
      <w:proofErr w:type="spellStart"/>
      <w:r w:rsidRPr="008A10AE">
        <w:rPr>
          <w:sz w:val="28"/>
          <w:szCs w:val="28"/>
        </w:rPr>
        <w:t>fumigatus</w:t>
      </w:r>
      <w:proofErr w:type="spellEnd"/>
      <w:r w:rsidRPr="008A10AE">
        <w:rPr>
          <w:sz w:val="28"/>
          <w:szCs w:val="28"/>
        </w:rPr>
        <w:t xml:space="preserve">. </w:t>
      </w:r>
    </w:p>
    <w:p w14:paraId="36EF29FB" w14:textId="77777777" w:rsidR="003E32EB" w:rsidRPr="008A10AE" w:rsidRDefault="003E32EB" w:rsidP="00F41DF8">
      <w:pPr>
        <w:pStyle w:val="11"/>
        <w:ind w:firstLine="709"/>
        <w:jc w:val="both"/>
        <w:rPr>
          <w:sz w:val="28"/>
          <w:szCs w:val="28"/>
        </w:rPr>
      </w:pPr>
      <w:r w:rsidRPr="008A10AE">
        <w:rPr>
          <w:sz w:val="28"/>
          <w:szCs w:val="28"/>
        </w:rPr>
        <w:t xml:space="preserve">При поражении дрожжеподобными грибами рода </w:t>
      </w:r>
      <w:proofErr w:type="spellStart"/>
      <w:r w:rsidRPr="008A10AE">
        <w:rPr>
          <w:sz w:val="28"/>
          <w:szCs w:val="28"/>
        </w:rPr>
        <w:t>Candida</w:t>
      </w:r>
      <w:proofErr w:type="spellEnd"/>
      <w:r w:rsidRPr="008A10AE">
        <w:rPr>
          <w:sz w:val="28"/>
          <w:szCs w:val="28"/>
        </w:rPr>
        <w:t xml:space="preserve"> отоскопическая картина напоминает мокнущую экзему наружного уха.</w:t>
      </w:r>
    </w:p>
    <w:p w14:paraId="0B55E022" w14:textId="77777777" w:rsidR="005909C2" w:rsidRDefault="003E32EB" w:rsidP="00F41DF8">
      <w:pPr>
        <w:pStyle w:val="11"/>
        <w:ind w:firstLine="709"/>
        <w:jc w:val="both"/>
        <w:rPr>
          <w:sz w:val="28"/>
          <w:szCs w:val="28"/>
        </w:rPr>
      </w:pPr>
      <w:r w:rsidRPr="008A10AE">
        <w:rPr>
          <w:sz w:val="28"/>
          <w:szCs w:val="28"/>
        </w:rPr>
        <w:t>Патологическое отделяемое в слуховом проходе имеет вид беловатых или желтоватых корочек, отрубевидных чешуек или казеозных масс, закрывающих просвет слухового прохода.</w:t>
      </w:r>
      <w:r w:rsidR="00F41DF8" w:rsidRPr="008A10AE">
        <w:rPr>
          <w:sz w:val="28"/>
          <w:szCs w:val="28"/>
        </w:rPr>
        <w:t xml:space="preserve"> </w:t>
      </w:r>
      <w:r w:rsidRPr="008A10AE">
        <w:rPr>
          <w:sz w:val="28"/>
          <w:szCs w:val="28"/>
        </w:rPr>
        <w:t xml:space="preserve">Процесс часто </w:t>
      </w:r>
      <w:r w:rsidR="00F41DF8" w:rsidRPr="008A10AE">
        <w:rPr>
          <w:sz w:val="28"/>
          <w:szCs w:val="28"/>
        </w:rPr>
        <w:t>распространяется</w:t>
      </w:r>
      <w:r w:rsidRPr="008A10AE">
        <w:rPr>
          <w:sz w:val="28"/>
          <w:szCs w:val="28"/>
        </w:rPr>
        <w:t xml:space="preserve"> на ушную раковину и заушную область.</w:t>
      </w:r>
      <w:r w:rsidR="005909C2" w:rsidRPr="005909C2">
        <w:rPr>
          <w:sz w:val="28"/>
          <w:szCs w:val="28"/>
        </w:rPr>
        <w:t xml:space="preserve"> </w:t>
      </w:r>
    </w:p>
    <w:p w14:paraId="416742E4" w14:textId="67CBAA6C" w:rsidR="003E32EB" w:rsidRPr="008A10AE" w:rsidRDefault="005909C2" w:rsidP="00F41DF8">
      <w:pPr>
        <w:pStyle w:val="11"/>
        <w:ind w:firstLine="709"/>
        <w:jc w:val="both"/>
        <w:rPr>
          <w:sz w:val="28"/>
          <w:szCs w:val="28"/>
        </w:rPr>
      </w:pPr>
      <w:r w:rsidRPr="008A10AE">
        <w:rPr>
          <w:sz w:val="28"/>
          <w:szCs w:val="28"/>
        </w:rPr>
        <w:t xml:space="preserve">Обычно применяют в лечении </w:t>
      </w:r>
      <w:proofErr w:type="spellStart"/>
      <w:r w:rsidRPr="008A10AE">
        <w:rPr>
          <w:sz w:val="28"/>
          <w:szCs w:val="28"/>
        </w:rPr>
        <w:t>гризеофульвин</w:t>
      </w:r>
      <w:proofErr w:type="spellEnd"/>
      <w:r w:rsidRPr="008A10AE">
        <w:rPr>
          <w:sz w:val="28"/>
          <w:szCs w:val="28"/>
        </w:rPr>
        <w:t>,</w:t>
      </w:r>
      <w:r>
        <w:rPr>
          <w:sz w:val="28"/>
          <w:szCs w:val="28"/>
        </w:rPr>
        <w:t xml:space="preserve"> </w:t>
      </w:r>
      <w:proofErr w:type="spellStart"/>
      <w:r w:rsidRPr="008A10AE">
        <w:rPr>
          <w:sz w:val="28"/>
          <w:szCs w:val="28"/>
        </w:rPr>
        <w:t>леворин</w:t>
      </w:r>
      <w:proofErr w:type="spellEnd"/>
      <w:r w:rsidRPr="008A10AE">
        <w:rPr>
          <w:sz w:val="28"/>
          <w:szCs w:val="28"/>
        </w:rPr>
        <w:t>. Но предварительно тщательно удаляют всю зону гриба ( остается</w:t>
      </w:r>
      <w:r>
        <w:rPr>
          <w:sz w:val="28"/>
          <w:szCs w:val="28"/>
        </w:rPr>
        <w:t xml:space="preserve"> </w:t>
      </w:r>
      <w:proofErr w:type="spellStart"/>
      <w:r w:rsidRPr="008A10AE">
        <w:rPr>
          <w:sz w:val="28"/>
          <w:szCs w:val="28"/>
        </w:rPr>
        <w:t>мацерированная</w:t>
      </w:r>
      <w:proofErr w:type="spellEnd"/>
      <w:r w:rsidRPr="008A10AE">
        <w:rPr>
          <w:sz w:val="28"/>
          <w:szCs w:val="28"/>
        </w:rPr>
        <w:t xml:space="preserve"> поверхность, которую прижигают).</w:t>
      </w:r>
    </w:p>
    <w:p w14:paraId="458D12F0" w14:textId="77777777" w:rsidR="005117ED" w:rsidRPr="008A10AE" w:rsidRDefault="005117ED" w:rsidP="008A10AE">
      <w:pPr>
        <w:pStyle w:val="12"/>
        <w:spacing w:before="0" w:beforeAutospacing="0" w:after="0" w:afterAutospacing="0"/>
        <w:jc w:val="both"/>
        <w:rPr>
          <w:rFonts w:cs="Times New Roman"/>
          <w:b/>
          <w:bCs/>
          <w:sz w:val="28"/>
          <w:szCs w:val="28"/>
        </w:rPr>
      </w:pPr>
    </w:p>
    <w:p w14:paraId="2B0BDB91" w14:textId="4505360D" w:rsidR="00F41DF8" w:rsidRPr="008A10AE" w:rsidRDefault="005117ED" w:rsidP="008A10AE">
      <w:pPr>
        <w:pStyle w:val="11"/>
        <w:ind w:left="1429"/>
        <w:jc w:val="both"/>
        <w:rPr>
          <w:sz w:val="28"/>
          <w:szCs w:val="28"/>
        </w:rPr>
      </w:pPr>
      <w:r w:rsidRPr="008A10AE">
        <w:rPr>
          <w:b/>
          <w:bCs/>
          <w:i/>
          <w:iCs/>
          <w:kern w:val="36"/>
          <w:sz w:val="28"/>
          <w:szCs w:val="28"/>
        </w:rPr>
        <w:t>Фурункул наружного слухового прохода -</w:t>
      </w:r>
      <w:r w:rsidRPr="008A10AE">
        <w:rPr>
          <w:b/>
          <w:bCs/>
          <w:sz w:val="28"/>
          <w:szCs w:val="28"/>
        </w:rPr>
        <w:t xml:space="preserve"> Острый наружный ограниченный отит </w:t>
      </w:r>
    </w:p>
    <w:p w14:paraId="00F30CBE" w14:textId="06B4123B" w:rsidR="00F41DF8" w:rsidRPr="008A10AE" w:rsidRDefault="00F41DF8" w:rsidP="005117ED">
      <w:pPr>
        <w:pStyle w:val="11"/>
        <w:ind w:firstLine="709"/>
        <w:jc w:val="both"/>
        <w:rPr>
          <w:b/>
          <w:bCs/>
          <w:sz w:val="28"/>
          <w:szCs w:val="28"/>
        </w:rPr>
      </w:pPr>
      <w:r w:rsidRPr="008A10AE">
        <w:rPr>
          <w:sz w:val="28"/>
          <w:szCs w:val="28"/>
        </w:rPr>
        <w:t xml:space="preserve">Фурункул наружного слухового прохода считается ограниченным наружным отитом, который встречается только в </w:t>
      </w:r>
      <w:proofErr w:type="spellStart"/>
      <w:r w:rsidRPr="008A10AE">
        <w:rPr>
          <w:sz w:val="28"/>
          <w:szCs w:val="28"/>
        </w:rPr>
        <w:t>перепончато</w:t>
      </w:r>
      <w:proofErr w:type="spellEnd"/>
      <w:r w:rsidRPr="008A10AE">
        <w:rPr>
          <w:sz w:val="28"/>
          <w:szCs w:val="28"/>
        </w:rPr>
        <w:t>-хрящевой части слухового прохода, где имеются волосы и сальные железы.</w:t>
      </w:r>
      <w:r w:rsidR="005117ED" w:rsidRPr="008A10AE">
        <w:rPr>
          <w:b/>
          <w:bCs/>
          <w:sz w:val="28"/>
          <w:szCs w:val="28"/>
        </w:rPr>
        <w:t xml:space="preserve"> </w:t>
      </w:r>
    </w:p>
    <w:p w14:paraId="073C77F2" w14:textId="77777777" w:rsidR="00F41DF8" w:rsidRPr="008A10AE" w:rsidRDefault="00F41DF8" w:rsidP="00F41DF8">
      <w:pPr>
        <w:pStyle w:val="12"/>
        <w:spacing w:before="0" w:beforeAutospacing="0" w:after="0" w:afterAutospacing="0"/>
        <w:ind w:firstLine="709"/>
        <w:jc w:val="both"/>
        <w:rPr>
          <w:rFonts w:cs="Times New Roman"/>
          <w:sz w:val="28"/>
          <w:szCs w:val="28"/>
        </w:rPr>
      </w:pPr>
      <w:r w:rsidRPr="00DE13E2">
        <w:rPr>
          <w:rFonts w:cs="Times New Roman"/>
          <w:b/>
          <w:bCs/>
          <w:i/>
          <w:iCs/>
          <w:sz w:val="28"/>
          <w:szCs w:val="28"/>
        </w:rPr>
        <w:t>Этиология</w:t>
      </w:r>
      <w:r w:rsidRPr="008A10AE">
        <w:rPr>
          <w:rFonts w:cs="Times New Roman"/>
          <w:b/>
          <w:bCs/>
          <w:sz w:val="28"/>
          <w:szCs w:val="28"/>
        </w:rPr>
        <w:t xml:space="preserve">, </w:t>
      </w:r>
      <w:r w:rsidRPr="00DE13E2">
        <w:rPr>
          <w:rFonts w:cs="Times New Roman"/>
          <w:b/>
          <w:bCs/>
          <w:i/>
          <w:iCs/>
          <w:sz w:val="28"/>
          <w:szCs w:val="28"/>
        </w:rPr>
        <w:t>патогенез</w:t>
      </w:r>
    </w:p>
    <w:p w14:paraId="35D224C1" w14:textId="77777777" w:rsidR="00F41DF8" w:rsidRPr="008A10AE" w:rsidRDefault="00F41DF8" w:rsidP="00F41DF8">
      <w:pPr>
        <w:pStyle w:val="12"/>
        <w:spacing w:before="0" w:beforeAutospacing="0" w:after="0" w:afterAutospacing="0"/>
        <w:ind w:firstLine="709"/>
        <w:jc w:val="both"/>
        <w:rPr>
          <w:rFonts w:cs="Times New Roman"/>
          <w:b/>
          <w:bCs/>
          <w:sz w:val="28"/>
          <w:szCs w:val="28"/>
        </w:rPr>
      </w:pPr>
      <w:r w:rsidRPr="008A10AE">
        <w:rPr>
          <w:rFonts w:cs="Times New Roman"/>
          <w:sz w:val="28"/>
          <w:szCs w:val="28"/>
        </w:rPr>
        <w:t>Чаще всего стафилококковая инфекция внедряется в железы и волосяные мешочки вследствие травмы кожи при ковырянии в ушах ногтями или различными предметами, а также вследствие истечения гноя из среднего уха. Фурункул слухового прохода бывает проявлением общего фурункулеза на почве некоторых заболеваний (сахарного диабета, гиповитаминоза).</w:t>
      </w:r>
    </w:p>
    <w:p w14:paraId="59D8DB0A" w14:textId="70FCFED3" w:rsidR="00F41DF8" w:rsidRPr="00DE13E2" w:rsidRDefault="00F41DF8" w:rsidP="00F41DF8">
      <w:pPr>
        <w:pStyle w:val="12"/>
        <w:spacing w:before="0" w:beforeAutospacing="0" w:after="0" w:afterAutospacing="0"/>
        <w:ind w:firstLine="709"/>
        <w:jc w:val="both"/>
        <w:rPr>
          <w:rFonts w:cs="Times New Roman"/>
          <w:b/>
          <w:bCs/>
          <w:i/>
          <w:iCs/>
          <w:sz w:val="28"/>
          <w:szCs w:val="28"/>
        </w:rPr>
      </w:pPr>
      <w:r w:rsidRPr="00DE13E2">
        <w:rPr>
          <w:rFonts w:cs="Times New Roman"/>
          <w:b/>
          <w:bCs/>
          <w:i/>
          <w:iCs/>
          <w:sz w:val="28"/>
          <w:szCs w:val="28"/>
        </w:rPr>
        <w:t>Клиника</w:t>
      </w:r>
    </w:p>
    <w:p w14:paraId="6F57E566" w14:textId="61A33ADE" w:rsidR="00F41DF8" w:rsidRPr="008A10AE" w:rsidRDefault="005117ED" w:rsidP="00F41DF8">
      <w:pPr>
        <w:pStyle w:val="12"/>
        <w:spacing w:before="0" w:beforeAutospacing="0" w:after="0" w:afterAutospacing="0"/>
        <w:ind w:firstLine="709"/>
        <w:jc w:val="both"/>
        <w:rPr>
          <w:rFonts w:cs="Times New Roman"/>
          <w:sz w:val="28"/>
          <w:szCs w:val="28"/>
        </w:rPr>
      </w:pPr>
      <w:r w:rsidRPr="00DE13E2">
        <w:rPr>
          <w:rFonts w:cs="Times New Roman"/>
          <w:b/>
          <w:bCs/>
          <w:i/>
          <w:iCs/>
          <w:sz w:val="28"/>
          <w:szCs w:val="28"/>
        </w:rPr>
        <w:t>Стадия инфильтрации</w:t>
      </w:r>
      <w:r w:rsidRPr="008A10AE">
        <w:rPr>
          <w:rFonts w:cs="Times New Roman"/>
          <w:sz w:val="28"/>
          <w:szCs w:val="28"/>
        </w:rPr>
        <w:t xml:space="preserve"> </w:t>
      </w:r>
      <w:r w:rsidR="00F41DF8" w:rsidRPr="008A10AE">
        <w:rPr>
          <w:rFonts w:cs="Times New Roman"/>
          <w:sz w:val="28"/>
          <w:szCs w:val="28"/>
        </w:rPr>
        <w:t xml:space="preserve">Характерна выраженная боль в ухе, </w:t>
      </w:r>
      <w:r w:rsidR="008A10AE" w:rsidRPr="008A10AE">
        <w:rPr>
          <w:rFonts w:cs="Times New Roman"/>
          <w:sz w:val="28"/>
          <w:szCs w:val="28"/>
        </w:rPr>
        <w:t>иррадиирущая</w:t>
      </w:r>
      <w:r w:rsidR="00F41DF8" w:rsidRPr="008A10AE">
        <w:rPr>
          <w:rFonts w:cs="Times New Roman"/>
          <w:sz w:val="28"/>
          <w:szCs w:val="28"/>
        </w:rPr>
        <w:t xml:space="preserve"> в глаз, зубы, шею, иногда по всей голове. Боль зависит от давления воспаленного инфильтрата на надхрящницу, тесно спаянную с кожей и обильно снабженную чувствительными нервными волокнами. Боль усиливается при движениях челюстью, жевании, </w:t>
      </w:r>
      <w:r w:rsidR="008A10AE">
        <w:rPr>
          <w:rFonts w:cs="Times New Roman"/>
          <w:sz w:val="28"/>
          <w:szCs w:val="28"/>
        </w:rPr>
        <w:t>нажатии на</w:t>
      </w:r>
      <w:r w:rsidR="00F41DF8" w:rsidRPr="008A10AE">
        <w:rPr>
          <w:rFonts w:cs="Times New Roman"/>
          <w:sz w:val="28"/>
          <w:szCs w:val="28"/>
        </w:rPr>
        <w:t xml:space="preserve"> козел</w:t>
      </w:r>
      <w:r w:rsidR="008A10AE">
        <w:rPr>
          <w:rFonts w:cs="Times New Roman"/>
          <w:sz w:val="28"/>
          <w:szCs w:val="28"/>
        </w:rPr>
        <w:t>о</w:t>
      </w:r>
      <w:r w:rsidR="00F41DF8" w:rsidRPr="008A10AE">
        <w:rPr>
          <w:rFonts w:cs="Times New Roman"/>
          <w:sz w:val="28"/>
          <w:szCs w:val="28"/>
        </w:rPr>
        <w:t xml:space="preserve">к и оттягивании ушной раковины. В связи с этим отоскопию проводят осторожно узкой воронкой. Фурункул локализуется на любой стенке слухового прохода. Слух не изменен, но при </w:t>
      </w:r>
      <w:proofErr w:type="spellStart"/>
      <w:r w:rsidR="00F41DF8" w:rsidRPr="008A10AE">
        <w:rPr>
          <w:rFonts w:cs="Times New Roman"/>
          <w:sz w:val="28"/>
          <w:szCs w:val="28"/>
        </w:rPr>
        <w:t>обтурации</w:t>
      </w:r>
      <w:proofErr w:type="spellEnd"/>
      <w:r w:rsidR="00F41DF8" w:rsidRPr="008A10AE">
        <w:rPr>
          <w:rFonts w:cs="Times New Roman"/>
          <w:sz w:val="28"/>
          <w:szCs w:val="28"/>
        </w:rPr>
        <w:t xml:space="preserve"> слухового прохода возникает </w:t>
      </w:r>
      <w:proofErr w:type="spellStart"/>
      <w:r w:rsidR="00F41DF8" w:rsidRPr="008A10AE">
        <w:rPr>
          <w:rFonts w:cs="Times New Roman"/>
          <w:sz w:val="28"/>
          <w:szCs w:val="28"/>
        </w:rPr>
        <w:t>кондуктивная</w:t>
      </w:r>
      <w:proofErr w:type="spellEnd"/>
      <w:r w:rsidR="00F41DF8" w:rsidRPr="008A10AE">
        <w:rPr>
          <w:rFonts w:cs="Times New Roman"/>
          <w:sz w:val="28"/>
          <w:szCs w:val="28"/>
        </w:rPr>
        <w:t xml:space="preserve"> тугоухость. Фурункул может разрешиться самостоятельно путем рассасывания инфильтрата или, что бывает чаще, вскрытия пустулы в слуховой проход.</w:t>
      </w:r>
    </w:p>
    <w:p w14:paraId="1A0860EF" w14:textId="06828775" w:rsidR="00F41DF8" w:rsidRPr="008A10AE" w:rsidRDefault="001D185A" w:rsidP="00F41DF8">
      <w:pPr>
        <w:pStyle w:val="12"/>
        <w:spacing w:before="0" w:beforeAutospacing="0" w:after="0" w:afterAutospacing="0"/>
        <w:ind w:firstLine="709"/>
        <w:jc w:val="both"/>
        <w:rPr>
          <w:rFonts w:cs="Times New Roman"/>
          <w:sz w:val="28"/>
          <w:szCs w:val="28"/>
        </w:rPr>
      </w:pPr>
      <w:r w:rsidRPr="00DE13E2">
        <w:rPr>
          <w:rFonts w:cs="Times New Roman"/>
          <w:b/>
          <w:bCs/>
          <w:i/>
          <w:iCs/>
          <w:sz w:val="28"/>
          <w:szCs w:val="28"/>
        </w:rPr>
        <w:t>Стадия нагноения и некроза</w:t>
      </w:r>
      <w:r w:rsidRPr="008A10AE">
        <w:rPr>
          <w:rFonts w:cs="Times New Roman"/>
          <w:sz w:val="28"/>
          <w:szCs w:val="28"/>
        </w:rPr>
        <w:t xml:space="preserve"> фурункула наступает спустя 3-4 дня от момента его появления. </w:t>
      </w:r>
      <w:r w:rsidR="00F41DF8" w:rsidRPr="008A10AE">
        <w:rPr>
          <w:rFonts w:cs="Times New Roman"/>
          <w:sz w:val="28"/>
          <w:szCs w:val="28"/>
        </w:rPr>
        <w:t xml:space="preserve">Вначале на верхушке пустулы отмечается желтая точка, затем формируется гнойный стержень, после отхождения которого </w:t>
      </w:r>
      <w:r w:rsidR="00F41DF8" w:rsidRPr="008A10AE">
        <w:rPr>
          <w:rFonts w:cs="Times New Roman"/>
          <w:sz w:val="28"/>
          <w:szCs w:val="28"/>
        </w:rPr>
        <w:lastRenderedPageBreak/>
        <w:t xml:space="preserve">определяется </w:t>
      </w:r>
      <w:proofErr w:type="spellStart"/>
      <w:r w:rsidR="00F41DF8" w:rsidRPr="008A10AE">
        <w:rPr>
          <w:rFonts w:cs="Times New Roman"/>
          <w:sz w:val="28"/>
          <w:szCs w:val="28"/>
        </w:rPr>
        <w:t>кратерообразное</w:t>
      </w:r>
      <w:proofErr w:type="spellEnd"/>
      <w:r w:rsidR="00F41DF8" w:rsidRPr="008A10AE">
        <w:rPr>
          <w:rFonts w:cs="Times New Roman"/>
          <w:sz w:val="28"/>
          <w:szCs w:val="28"/>
        </w:rPr>
        <w:t xml:space="preserve"> отверстие.</w:t>
      </w:r>
    </w:p>
    <w:p w14:paraId="4E7B736F" w14:textId="77777777" w:rsidR="00F41DF8" w:rsidRPr="008A10AE" w:rsidRDefault="00F41DF8" w:rsidP="00F41DF8">
      <w:pPr>
        <w:pStyle w:val="12"/>
        <w:spacing w:before="0" w:beforeAutospacing="0" w:after="0" w:afterAutospacing="0"/>
        <w:ind w:firstLine="709"/>
        <w:jc w:val="both"/>
        <w:rPr>
          <w:rFonts w:cs="Times New Roman"/>
          <w:sz w:val="28"/>
          <w:szCs w:val="28"/>
        </w:rPr>
      </w:pPr>
      <w:r w:rsidRPr="008A10AE">
        <w:rPr>
          <w:rFonts w:cs="Times New Roman"/>
          <w:sz w:val="28"/>
          <w:szCs w:val="28"/>
        </w:rPr>
        <w:t>Барабанная перепонка не изменена. Инфильтрация тканей может распространяться на околоушную область, заднюю поверхность ушной раковины и область сосцевидного отростка. Нередко увеличены и болезненны при пальпации лимфатические узлы впереди, ниже и позади ушной раковины в зависимости от локализации фурункула.</w:t>
      </w:r>
    </w:p>
    <w:p w14:paraId="71085585" w14:textId="79507568" w:rsidR="00F41DF8" w:rsidRPr="008A10AE" w:rsidRDefault="00F41DF8" w:rsidP="00F41DF8">
      <w:pPr>
        <w:pStyle w:val="12"/>
        <w:spacing w:before="0" w:beforeAutospacing="0" w:after="0" w:afterAutospacing="0"/>
        <w:ind w:firstLine="709"/>
        <w:jc w:val="both"/>
        <w:rPr>
          <w:rFonts w:cs="Times New Roman"/>
          <w:sz w:val="28"/>
          <w:szCs w:val="28"/>
        </w:rPr>
      </w:pPr>
      <w:r w:rsidRPr="008A10AE">
        <w:rPr>
          <w:rFonts w:cs="Times New Roman"/>
          <w:sz w:val="28"/>
          <w:szCs w:val="28"/>
        </w:rPr>
        <w:t xml:space="preserve">Температура тела чаще субфебрильная. Средняя продолжительность заболевания – 7 дней. Фурункул на передней или нижней стенках может осложниться паротитом вследствие перехода инфекции по </w:t>
      </w:r>
      <w:proofErr w:type="spellStart"/>
      <w:r w:rsidRPr="008A10AE">
        <w:rPr>
          <w:rFonts w:cs="Times New Roman"/>
          <w:sz w:val="28"/>
          <w:szCs w:val="28"/>
        </w:rPr>
        <w:t>санториниевым</w:t>
      </w:r>
      <w:proofErr w:type="spellEnd"/>
      <w:r w:rsidRPr="008A10AE">
        <w:rPr>
          <w:rFonts w:cs="Times New Roman"/>
          <w:sz w:val="28"/>
          <w:szCs w:val="28"/>
        </w:rPr>
        <w:t xml:space="preserve"> щелям. Рецидивирующий фурункул может быть связан с диабетом, поэтому проводят исследование мочи и крови на содержание сахара.</w:t>
      </w:r>
    </w:p>
    <w:p w14:paraId="67C5B43E" w14:textId="77777777" w:rsidR="00F41DF8" w:rsidRPr="00DE13E2" w:rsidRDefault="00F41DF8" w:rsidP="00F41DF8">
      <w:pPr>
        <w:pStyle w:val="12"/>
        <w:spacing w:before="0" w:beforeAutospacing="0" w:after="0" w:afterAutospacing="0"/>
        <w:ind w:firstLine="709"/>
        <w:jc w:val="both"/>
        <w:rPr>
          <w:rFonts w:cs="Times New Roman"/>
          <w:i/>
          <w:iCs/>
          <w:sz w:val="28"/>
          <w:szCs w:val="28"/>
        </w:rPr>
      </w:pPr>
      <w:r w:rsidRPr="00DE13E2">
        <w:rPr>
          <w:rFonts w:cs="Times New Roman"/>
          <w:b/>
          <w:bCs/>
          <w:i/>
          <w:iCs/>
          <w:sz w:val="28"/>
          <w:szCs w:val="28"/>
        </w:rPr>
        <w:t>Дифференциальный диагноз</w:t>
      </w:r>
    </w:p>
    <w:p w14:paraId="26A0A224" w14:textId="77777777" w:rsidR="00F41DF8" w:rsidRPr="008A10AE" w:rsidRDefault="00F41DF8" w:rsidP="00F41DF8">
      <w:pPr>
        <w:pStyle w:val="12"/>
        <w:spacing w:before="0" w:beforeAutospacing="0" w:after="0" w:afterAutospacing="0"/>
        <w:ind w:firstLine="709"/>
        <w:jc w:val="both"/>
        <w:rPr>
          <w:rFonts w:cs="Times New Roman"/>
          <w:sz w:val="28"/>
          <w:szCs w:val="28"/>
        </w:rPr>
      </w:pPr>
      <w:r w:rsidRPr="008A10AE">
        <w:rPr>
          <w:rFonts w:cs="Times New Roman"/>
          <w:sz w:val="28"/>
          <w:szCs w:val="28"/>
        </w:rPr>
        <w:t xml:space="preserve">При выраженном заушном лимфадените фурункул дифференцируют с мастоидитом, являющимся осложнением острого среднего отита. Отличием его являются изменения барабанной перепонки и снижение слуха, а также характерный симптом мастоидита – нависание </w:t>
      </w:r>
      <w:proofErr w:type="spellStart"/>
      <w:r w:rsidRPr="008A10AE">
        <w:rPr>
          <w:rFonts w:cs="Times New Roman"/>
          <w:sz w:val="28"/>
          <w:szCs w:val="28"/>
        </w:rPr>
        <w:t>задневерхней</w:t>
      </w:r>
      <w:proofErr w:type="spellEnd"/>
      <w:r w:rsidRPr="008A10AE">
        <w:rPr>
          <w:rFonts w:cs="Times New Roman"/>
          <w:sz w:val="28"/>
          <w:szCs w:val="28"/>
        </w:rPr>
        <w:t xml:space="preserve"> костной стенки слухового прохода.</w:t>
      </w:r>
    </w:p>
    <w:p w14:paraId="7B78FCF7" w14:textId="77777777" w:rsidR="00F41DF8" w:rsidRPr="008A10AE" w:rsidRDefault="00F41DF8" w:rsidP="00F41DF8">
      <w:pPr>
        <w:pStyle w:val="12"/>
        <w:spacing w:before="0" w:beforeAutospacing="0" w:after="0" w:afterAutospacing="0"/>
        <w:ind w:firstLine="709"/>
        <w:jc w:val="both"/>
        <w:rPr>
          <w:rFonts w:cs="Times New Roman"/>
          <w:b/>
          <w:bCs/>
          <w:sz w:val="28"/>
          <w:szCs w:val="28"/>
        </w:rPr>
      </w:pPr>
      <w:r w:rsidRPr="008A10AE">
        <w:rPr>
          <w:rFonts w:cs="Times New Roman"/>
          <w:sz w:val="28"/>
          <w:szCs w:val="28"/>
        </w:rPr>
        <w:t xml:space="preserve">Фурункул локализуется в хрящевой части слухового прохода. При введении тонкой воронки за </w:t>
      </w:r>
      <w:proofErr w:type="spellStart"/>
      <w:r w:rsidRPr="008A10AE">
        <w:rPr>
          <w:rFonts w:cs="Times New Roman"/>
          <w:sz w:val="28"/>
          <w:szCs w:val="28"/>
        </w:rPr>
        <w:t>обтурирующий</w:t>
      </w:r>
      <w:proofErr w:type="spellEnd"/>
      <w:r w:rsidRPr="008A10AE">
        <w:rPr>
          <w:rFonts w:cs="Times New Roman"/>
          <w:sz w:val="28"/>
          <w:szCs w:val="28"/>
        </w:rPr>
        <w:t xml:space="preserve"> слуховой проход фурункул восстанавливается слух. Иногда дифференцировать эти заболевания удается только путем динамического наблюдения за больным и с помощью рентгенографии височных костей.</w:t>
      </w:r>
    </w:p>
    <w:p w14:paraId="6B8D9147" w14:textId="77777777" w:rsidR="00F41DF8" w:rsidRPr="00DE13E2" w:rsidRDefault="00F41DF8" w:rsidP="00F41DF8">
      <w:pPr>
        <w:pStyle w:val="12"/>
        <w:spacing w:before="0" w:beforeAutospacing="0" w:after="0" w:afterAutospacing="0"/>
        <w:ind w:firstLine="709"/>
        <w:jc w:val="both"/>
        <w:rPr>
          <w:rFonts w:cs="Times New Roman"/>
          <w:i/>
          <w:iCs/>
          <w:sz w:val="28"/>
          <w:szCs w:val="28"/>
        </w:rPr>
      </w:pPr>
      <w:r w:rsidRPr="00DE13E2">
        <w:rPr>
          <w:rFonts w:cs="Times New Roman"/>
          <w:b/>
          <w:bCs/>
          <w:i/>
          <w:iCs/>
          <w:sz w:val="28"/>
          <w:szCs w:val="28"/>
        </w:rPr>
        <w:t>Лечение</w:t>
      </w:r>
    </w:p>
    <w:p w14:paraId="310B533F" w14:textId="77777777" w:rsidR="00F41DF8" w:rsidRPr="008A10AE" w:rsidRDefault="00F41DF8" w:rsidP="00F41DF8">
      <w:pPr>
        <w:pStyle w:val="12"/>
        <w:spacing w:before="0" w:beforeAutospacing="0" w:after="0" w:afterAutospacing="0"/>
        <w:ind w:firstLine="709"/>
        <w:jc w:val="both"/>
        <w:rPr>
          <w:rFonts w:cs="Times New Roman"/>
          <w:sz w:val="28"/>
          <w:szCs w:val="28"/>
        </w:rPr>
      </w:pPr>
      <w:r w:rsidRPr="008A10AE">
        <w:rPr>
          <w:rFonts w:cs="Times New Roman"/>
          <w:sz w:val="28"/>
          <w:szCs w:val="28"/>
        </w:rPr>
        <w:t xml:space="preserve">В начале заболевания применяют антибактериальные препараты: пенициллин по 500 000 ЕД 6 раз в сутки внутримышечно или ампициллин, оксациллин, </w:t>
      </w:r>
      <w:proofErr w:type="spellStart"/>
      <w:r w:rsidRPr="008A10AE">
        <w:rPr>
          <w:rFonts w:cs="Times New Roman"/>
          <w:sz w:val="28"/>
          <w:szCs w:val="28"/>
        </w:rPr>
        <w:t>ампиокс</w:t>
      </w:r>
      <w:proofErr w:type="spellEnd"/>
      <w:r w:rsidRPr="008A10AE">
        <w:rPr>
          <w:rFonts w:cs="Times New Roman"/>
          <w:sz w:val="28"/>
          <w:szCs w:val="28"/>
        </w:rPr>
        <w:t xml:space="preserve"> по 0,5 г 4 раза в день, эритромицин или тетрациклин по 100 000 ЕД 4 раза в день внутрь. В слуховой проход вводят турунду, пропитанную 2 %-</w:t>
      </w:r>
      <w:proofErr w:type="spellStart"/>
      <w:r w:rsidRPr="008A10AE">
        <w:rPr>
          <w:rFonts w:cs="Times New Roman"/>
          <w:sz w:val="28"/>
          <w:szCs w:val="28"/>
        </w:rPr>
        <w:t>ным</w:t>
      </w:r>
      <w:proofErr w:type="spellEnd"/>
      <w:r w:rsidRPr="008A10AE">
        <w:rPr>
          <w:rFonts w:cs="Times New Roman"/>
          <w:sz w:val="28"/>
          <w:szCs w:val="28"/>
        </w:rPr>
        <w:t xml:space="preserve"> борным спиртом, а после вскрытия фурункула – турунду, пропитанную гипертоническим раствором хлорида натрия и раствором пенициллина в новокаине. Назначают ацетилсалициловую кислоту, анальгин. Хорошие результаты дают физиотерапевтические методы лечения: УВЧ, СВЧ и УФО.</w:t>
      </w:r>
    </w:p>
    <w:p w14:paraId="1A855482" w14:textId="77777777" w:rsidR="00F41DF8" w:rsidRPr="008A10AE" w:rsidRDefault="00F41DF8" w:rsidP="00F41DF8">
      <w:pPr>
        <w:pStyle w:val="12"/>
        <w:spacing w:before="0" w:beforeAutospacing="0" w:after="0" w:afterAutospacing="0"/>
        <w:ind w:firstLine="709"/>
        <w:jc w:val="both"/>
        <w:rPr>
          <w:rFonts w:cs="Times New Roman"/>
          <w:sz w:val="28"/>
          <w:szCs w:val="28"/>
        </w:rPr>
      </w:pPr>
      <w:r w:rsidRPr="008A10AE">
        <w:rPr>
          <w:rFonts w:cs="Times New Roman"/>
          <w:sz w:val="28"/>
          <w:szCs w:val="28"/>
        </w:rPr>
        <w:t>К хирургическому лечению фурункула прибегают редко, когда выражены инфильтрация окружающих тканей, регионарный лимфаденит и фурункул осложняется паротитом.</w:t>
      </w:r>
    </w:p>
    <w:p w14:paraId="0807B0AF" w14:textId="77777777" w:rsidR="00F41DF8" w:rsidRPr="008A10AE" w:rsidRDefault="00F41DF8" w:rsidP="00F41DF8">
      <w:pPr>
        <w:pStyle w:val="12"/>
        <w:spacing w:before="0" w:beforeAutospacing="0" w:after="0" w:afterAutospacing="0"/>
        <w:ind w:firstLine="709"/>
        <w:jc w:val="both"/>
        <w:rPr>
          <w:rFonts w:cs="Times New Roman"/>
          <w:sz w:val="28"/>
          <w:szCs w:val="28"/>
        </w:rPr>
      </w:pPr>
      <w:r w:rsidRPr="008A10AE">
        <w:rPr>
          <w:rFonts w:cs="Times New Roman"/>
          <w:sz w:val="28"/>
          <w:szCs w:val="28"/>
        </w:rPr>
        <w:t>Вскрытие фурункула производят под местной инфильтрационной анестезией глазным скальпелем в области верхушки стержня. Расширив разрез, гнойный стержень удаляют и в слуховой проход вводят турунду с гипертоническим раствором хлорида натрия.</w:t>
      </w:r>
    </w:p>
    <w:p w14:paraId="2A11D88E" w14:textId="77777777" w:rsidR="00F41DF8" w:rsidRPr="008A10AE" w:rsidRDefault="00F41DF8" w:rsidP="00F41DF8">
      <w:pPr>
        <w:pStyle w:val="12"/>
        <w:spacing w:before="0" w:beforeAutospacing="0" w:after="0" w:afterAutospacing="0"/>
        <w:ind w:firstLine="709"/>
        <w:jc w:val="both"/>
        <w:rPr>
          <w:rFonts w:cs="Times New Roman"/>
          <w:sz w:val="28"/>
          <w:szCs w:val="28"/>
        </w:rPr>
      </w:pPr>
      <w:r w:rsidRPr="008A10AE">
        <w:rPr>
          <w:rFonts w:cs="Times New Roman"/>
          <w:sz w:val="28"/>
          <w:szCs w:val="28"/>
        </w:rPr>
        <w:t>При рецидивирующем фурункулезе целесообразно применять аутогемотерапию, пивные дрожжи, общее УФО. В отдельных случаях назначают аутовакцину, стафилококковый анатоксин.</w:t>
      </w:r>
    </w:p>
    <w:p w14:paraId="60C949D2" w14:textId="77777777" w:rsidR="003E32EB" w:rsidRPr="008A10AE" w:rsidRDefault="003E32EB" w:rsidP="00F41DF8">
      <w:pPr>
        <w:pStyle w:val="11"/>
        <w:ind w:firstLine="709"/>
        <w:jc w:val="both"/>
        <w:rPr>
          <w:sz w:val="28"/>
          <w:szCs w:val="28"/>
        </w:rPr>
      </w:pPr>
      <w:r w:rsidRPr="008A10AE">
        <w:rPr>
          <w:sz w:val="28"/>
          <w:szCs w:val="28"/>
        </w:rPr>
        <w:t>При общем фурункулезе, обусловленном каким-либо заболеванием, лечат основное заболевание.</w:t>
      </w:r>
    </w:p>
    <w:p w14:paraId="2521F613" w14:textId="77777777" w:rsidR="003E32EB" w:rsidRPr="008A10AE" w:rsidRDefault="003E32EB" w:rsidP="00F41DF8">
      <w:pPr>
        <w:pStyle w:val="11"/>
        <w:ind w:firstLine="709"/>
        <w:jc w:val="both"/>
        <w:rPr>
          <w:sz w:val="28"/>
          <w:szCs w:val="28"/>
        </w:rPr>
      </w:pPr>
      <w:r w:rsidRPr="008A10AE">
        <w:rPr>
          <w:sz w:val="28"/>
          <w:szCs w:val="28"/>
        </w:rPr>
        <w:t xml:space="preserve"> </w:t>
      </w:r>
    </w:p>
    <w:p w14:paraId="22EA0940" w14:textId="77777777" w:rsidR="003E32EB" w:rsidRPr="00DE13E2" w:rsidRDefault="003E32EB" w:rsidP="00F41DF8">
      <w:pPr>
        <w:pStyle w:val="11"/>
        <w:ind w:firstLine="709"/>
        <w:jc w:val="both"/>
        <w:rPr>
          <w:b/>
          <w:bCs/>
          <w:i/>
          <w:iCs/>
          <w:sz w:val="28"/>
          <w:szCs w:val="28"/>
        </w:rPr>
      </w:pPr>
      <w:r w:rsidRPr="00DE13E2">
        <w:rPr>
          <w:b/>
          <w:bCs/>
          <w:i/>
          <w:iCs/>
          <w:sz w:val="28"/>
          <w:szCs w:val="28"/>
        </w:rPr>
        <w:lastRenderedPageBreak/>
        <w:t xml:space="preserve">Острый диффузный наружный отит </w:t>
      </w:r>
    </w:p>
    <w:p w14:paraId="0771A7A2" w14:textId="77777777" w:rsidR="003E32EB" w:rsidRPr="00DE13E2" w:rsidRDefault="003E32EB" w:rsidP="00F41DF8">
      <w:pPr>
        <w:pStyle w:val="11"/>
        <w:ind w:firstLine="709"/>
        <w:jc w:val="both"/>
        <w:rPr>
          <w:b/>
          <w:bCs/>
          <w:i/>
          <w:iCs/>
          <w:sz w:val="28"/>
          <w:szCs w:val="28"/>
        </w:rPr>
      </w:pPr>
      <w:r w:rsidRPr="00DE13E2">
        <w:rPr>
          <w:b/>
          <w:bCs/>
          <w:i/>
          <w:iCs/>
          <w:sz w:val="28"/>
          <w:szCs w:val="28"/>
        </w:rPr>
        <w:t xml:space="preserve"> </w:t>
      </w:r>
    </w:p>
    <w:p w14:paraId="4C9EAB09" w14:textId="01061775" w:rsidR="003E32EB" w:rsidRPr="008A10AE" w:rsidRDefault="003E32EB" w:rsidP="00B32F08">
      <w:pPr>
        <w:pStyle w:val="11"/>
        <w:ind w:firstLine="709"/>
        <w:jc w:val="both"/>
        <w:rPr>
          <w:sz w:val="28"/>
          <w:szCs w:val="28"/>
        </w:rPr>
      </w:pPr>
      <w:r w:rsidRPr="008A10AE">
        <w:rPr>
          <w:sz w:val="28"/>
          <w:szCs w:val="28"/>
        </w:rPr>
        <w:t xml:space="preserve">При этой форме отита воспалительный процесс распространяется на кожу костной части слухового прохода, в глубину кожи, подкожный слой и очень часто на барабанную перепонку. </w:t>
      </w:r>
    </w:p>
    <w:p w14:paraId="204B0A18" w14:textId="77777777" w:rsidR="00B32F08" w:rsidRPr="00DE13E2" w:rsidRDefault="00B32F08" w:rsidP="00B32F08">
      <w:pPr>
        <w:pStyle w:val="12"/>
        <w:spacing w:before="0" w:beforeAutospacing="0" w:after="0" w:afterAutospacing="0"/>
        <w:ind w:firstLine="709"/>
        <w:jc w:val="both"/>
        <w:rPr>
          <w:rFonts w:cs="Times New Roman"/>
          <w:i/>
          <w:iCs/>
          <w:sz w:val="28"/>
          <w:szCs w:val="28"/>
        </w:rPr>
      </w:pPr>
      <w:r w:rsidRPr="00DE13E2">
        <w:rPr>
          <w:rFonts w:cs="Times New Roman"/>
          <w:b/>
          <w:bCs/>
          <w:i/>
          <w:iCs/>
          <w:sz w:val="28"/>
          <w:szCs w:val="28"/>
        </w:rPr>
        <w:t>Этиология, патогенез</w:t>
      </w:r>
    </w:p>
    <w:p w14:paraId="79CEEFFD" w14:textId="77777777" w:rsidR="00B32F08" w:rsidRPr="008A10AE" w:rsidRDefault="00B32F08" w:rsidP="00B32F08">
      <w:pPr>
        <w:pStyle w:val="12"/>
        <w:spacing w:before="0" w:beforeAutospacing="0" w:after="0" w:afterAutospacing="0"/>
        <w:ind w:firstLine="709"/>
        <w:jc w:val="both"/>
        <w:rPr>
          <w:rFonts w:cs="Times New Roman"/>
          <w:sz w:val="28"/>
          <w:szCs w:val="28"/>
        </w:rPr>
      </w:pPr>
      <w:r w:rsidRPr="008A10AE">
        <w:rPr>
          <w:rFonts w:cs="Times New Roman"/>
          <w:sz w:val="28"/>
          <w:szCs w:val="28"/>
        </w:rPr>
        <w:t>Причиной диффузного отита является инфицирование кожи слухового прохода при механической, термической или химической травмах, гнойном среднем отите, гриппе, дифтерии.</w:t>
      </w:r>
    </w:p>
    <w:p w14:paraId="68AFE179" w14:textId="32D8BF49" w:rsidR="00B32F08" w:rsidRPr="008A10AE" w:rsidRDefault="00B32F08" w:rsidP="00B32F08">
      <w:pPr>
        <w:pStyle w:val="11"/>
        <w:ind w:firstLine="709"/>
        <w:jc w:val="both"/>
        <w:rPr>
          <w:sz w:val="28"/>
          <w:szCs w:val="28"/>
        </w:rPr>
      </w:pPr>
      <w:r w:rsidRPr="008A10AE">
        <w:rPr>
          <w:sz w:val="28"/>
          <w:szCs w:val="28"/>
        </w:rPr>
        <w:t>Способствует внедрению инфекции мацерация кожи. Благоприятствуют развитию инфекции нарушения обмена веществ и аллергические проявления в организме. При особенно упорных разлитых наружных отитах</w:t>
      </w:r>
      <w:r w:rsidRPr="008A10AE">
        <w:rPr>
          <w:b/>
          <w:bCs/>
          <w:sz w:val="28"/>
          <w:szCs w:val="28"/>
        </w:rPr>
        <w:t xml:space="preserve"> </w:t>
      </w:r>
      <w:r w:rsidRPr="008A10AE">
        <w:rPr>
          <w:sz w:val="28"/>
          <w:szCs w:val="28"/>
        </w:rPr>
        <w:t>часто имеют место грибковые поражения.</w:t>
      </w:r>
    </w:p>
    <w:p w14:paraId="50F828B3" w14:textId="77777777" w:rsidR="00B32F08" w:rsidRPr="008A10AE" w:rsidRDefault="00B32F08" w:rsidP="00F41DF8">
      <w:pPr>
        <w:pStyle w:val="11"/>
        <w:ind w:firstLine="709"/>
        <w:jc w:val="both"/>
        <w:rPr>
          <w:sz w:val="28"/>
          <w:szCs w:val="28"/>
        </w:rPr>
      </w:pPr>
    </w:p>
    <w:p w14:paraId="7E144AE9" w14:textId="197B9588" w:rsidR="003E32EB" w:rsidRPr="008A10AE" w:rsidRDefault="003E32EB" w:rsidP="00F41DF8">
      <w:pPr>
        <w:pStyle w:val="11"/>
        <w:ind w:firstLine="709"/>
        <w:jc w:val="both"/>
        <w:rPr>
          <w:sz w:val="28"/>
          <w:szCs w:val="28"/>
        </w:rPr>
      </w:pPr>
      <w:r w:rsidRPr="008A10AE">
        <w:rPr>
          <w:b/>
          <w:bCs/>
          <w:i/>
          <w:iCs/>
          <w:sz w:val="28"/>
          <w:szCs w:val="28"/>
        </w:rPr>
        <w:t>Клиника.</w:t>
      </w:r>
      <w:r w:rsidRPr="008A10AE">
        <w:rPr>
          <w:sz w:val="28"/>
          <w:szCs w:val="28"/>
        </w:rPr>
        <w:t xml:space="preserve"> </w:t>
      </w:r>
    </w:p>
    <w:p w14:paraId="0D0246CE" w14:textId="77777777" w:rsidR="00386F28" w:rsidRPr="008A10AE" w:rsidRDefault="00B32F08" w:rsidP="00B32F08">
      <w:pPr>
        <w:pStyle w:val="12"/>
        <w:spacing w:before="0" w:beforeAutospacing="0" w:after="0" w:afterAutospacing="0"/>
        <w:ind w:firstLine="709"/>
        <w:jc w:val="both"/>
        <w:rPr>
          <w:rFonts w:cs="Times New Roman"/>
          <w:sz w:val="28"/>
          <w:szCs w:val="28"/>
        </w:rPr>
      </w:pPr>
      <w:r w:rsidRPr="008A10AE">
        <w:rPr>
          <w:rFonts w:cs="Times New Roman"/>
          <w:sz w:val="28"/>
          <w:szCs w:val="28"/>
        </w:rPr>
        <w:t xml:space="preserve">Наружный отит протекает в острой и хронической формах. В острой стадии отмечаются диффузная гиперемия, инфильтрация стенок слухового прохода, </w:t>
      </w:r>
      <w:r w:rsidR="00386F28" w:rsidRPr="008A10AE">
        <w:rPr>
          <w:rFonts w:cs="Times New Roman"/>
          <w:sz w:val="28"/>
          <w:szCs w:val="28"/>
        </w:rPr>
        <w:t xml:space="preserve">десквамация эпителия, мокнущие участки за счет отторжения поверхностных слоев кожи с серозными и гнойными выделениями. В дальнейшем инфицированные гнойные выделения с примесью чешуек </w:t>
      </w:r>
      <w:proofErr w:type="spellStart"/>
      <w:r w:rsidR="00386F28" w:rsidRPr="008A10AE">
        <w:rPr>
          <w:rFonts w:cs="Times New Roman"/>
          <w:sz w:val="28"/>
          <w:szCs w:val="28"/>
        </w:rPr>
        <w:t>десквамированного</w:t>
      </w:r>
      <w:proofErr w:type="spellEnd"/>
      <w:r w:rsidR="00386F28" w:rsidRPr="008A10AE">
        <w:rPr>
          <w:rFonts w:cs="Times New Roman"/>
          <w:sz w:val="28"/>
          <w:szCs w:val="28"/>
        </w:rPr>
        <w:t xml:space="preserve"> эпителия заполняют в виде зловонной массы весь слуховой проход. Довольно резкая вначале боль сменяется сильным зудом и ощущением заложенности в ухе. </w:t>
      </w:r>
    </w:p>
    <w:p w14:paraId="4D0B8505" w14:textId="50E958DC" w:rsidR="00B32F08" w:rsidRPr="008A10AE" w:rsidRDefault="00386F28" w:rsidP="00B32F08">
      <w:pPr>
        <w:pStyle w:val="12"/>
        <w:spacing w:before="0" w:beforeAutospacing="0" w:after="0" w:afterAutospacing="0"/>
        <w:ind w:firstLine="709"/>
        <w:jc w:val="both"/>
        <w:rPr>
          <w:rFonts w:cs="Times New Roman"/>
          <w:sz w:val="28"/>
          <w:szCs w:val="28"/>
        </w:rPr>
      </w:pPr>
      <w:r w:rsidRPr="008A10AE">
        <w:rPr>
          <w:rFonts w:cs="Times New Roman"/>
          <w:sz w:val="28"/>
          <w:szCs w:val="28"/>
        </w:rPr>
        <w:t xml:space="preserve">У взрослых характерным симптомом является </w:t>
      </w:r>
      <w:r w:rsidR="00B32F08" w:rsidRPr="008A10AE">
        <w:rPr>
          <w:rFonts w:cs="Times New Roman"/>
          <w:sz w:val="28"/>
          <w:szCs w:val="28"/>
        </w:rPr>
        <w:t>болезненность надавливании на козелок</w:t>
      </w:r>
      <w:r w:rsidRPr="008A10AE">
        <w:rPr>
          <w:rFonts w:cs="Times New Roman"/>
          <w:sz w:val="28"/>
          <w:szCs w:val="28"/>
        </w:rPr>
        <w:t>, при отоскопии</w:t>
      </w:r>
      <w:r w:rsidR="00B32F08" w:rsidRPr="008A10AE">
        <w:rPr>
          <w:rFonts w:cs="Times New Roman"/>
          <w:sz w:val="28"/>
          <w:szCs w:val="28"/>
        </w:rPr>
        <w:t>.</w:t>
      </w:r>
      <w:r w:rsidRPr="008A10AE">
        <w:rPr>
          <w:rFonts w:cs="Times New Roman"/>
          <w:sz w:val="28"/>
          <w:szCs w:val="28"/>
        </w:rPr>
        <w:t xml:space="preserve"> </w:t>
      </w:r>
    </w:p>
    <w:p w14:paraId="4DFAF419" w14:textId="2302DD18" w:rsidR="00B32F08" w:rsidRPr="008A10AE" w:rsidRDefault="00B32F08" w:rsidP="00B32F08">
      <w:pPr>
        <w:pStyle w:val="12"/>
        <w:spacing w:before="0" w:beforeAutospacing="0" w:after="0" w:afterAutospacing="0"/>
        <w:ind w:firstLine="709"/>
        <w:jc w:val="both"/>
        <w:rPr>
          <w:rFonts w:cs="Times New Roman"/>
          <w:sz w:val="28"/>
          <w:szCs w:val="28"/>
        </w:rPr>
      </w:pPr>
      <w:r w:rsidRPr="008A10AE">
        <w:rPr>
          <w:rFonts w:cs="Times New Roman"/>
          <w:sz w:val="28"/>
          <w:szCs w:val="28"/>
        </w:rPr>
        <w:t>При гриппе наблюдаются геморрагические пузырьки на стенках слухового прохода, при дифтерии образуются грязно-серые, с трудом снимающиеся фибринозные налеты.</w:t>
      </w:r>
    </w:p>
    <w:p w14:paraId="261B5373" w14:textId="77777777" w:rsidR="00386F28" w:rsidRPr="008A10AE" w:rsidRDefault="00B32F08" w:rsidP="00386F28">
      <w:pPr>
        <w:pStyle w:val="11"/>
        <w:ind w:firstLine="709"/>
        <w:jc w:val="both"/>
        <w:rPr>
          <w:sz w:val="28"/>
          <w:szCs w:val="28"/>
        </w:rPr>
      </w:pPr>
      <w:r w:rsidRPr="008A10AE">
        <w:rPr>
          <w:sz w:val="28"/>
          <w:szCs w:val="28"/>
        </w:rPr>
        <w:t>При хроническом течении наружного отита симптомы менее выражены, но кожа слуховом проходе утолщена, барабанная перепонка инфильтрирована.</w:t>
      </w:r>
      <w:r w:rsidR="00386F28" w:rsidRPr="008A10AE">
        <w:rPr>
          <w:sz w:val="28"/>
          <w:szCs w:val="28"/>
        </w:rPr>
        <w:t xml:space="preserve"> </w:t>
      </w:r>
    </w:p>
    <w:p w14:paraId="2F733069" w14:textId="3FE8AE25" w:rsidR="00B32F08" w:rsidRPr="008A10AE" w:rsidRDefault="00B32F08" w:rsidP="00B32F08">
      <w:pPr>
        <w:pStyle w:val="12"/>
        <w:spacing w:before="0" w:beforeAutospacing="0" w:after="0" w:afterAutospacing="0"/>
        <w:ind w:firstLine="709"/>
        <w:jc w:val="both"/>
        <w:rPr>
          <w:rFonts w:cs="Times New Roman"/>
          <w:b/>
          <w:bCs/>
          <w:sz w:val="28"/>
          <w:szCs w:val="28"/>
        </w:rPr>
      </w:pPr>
    </w:p>
    <w:p w14:paraId="7114F100" w14:textId="77777777" w:rsidR="00B32F08" w:rsidRPr="00DE13E2" w:rsidRDefault="00B32F08" w:rsidP="00B32F08">
      <w:pPr>
        <w:pStyle w:val="12"/>
        <w:spacing w:before="0" w:beforeAutospacing="0" w:after="0" w:afterAutospacing="0"/>
        <w:ind w:firstLine="709"/>
        <w:jc w:val="both"/>
        <w:rPr>
          <w:rFonts w:cs="Times New Roman"/>
          <w:i/>
          <w:iCs/>
          <w:sz w:val="28"/>
          <w:szCs w:val="28"/>
        </w:rPr>
      </w:pPr>
      <w:r w:rsidRPr="00DE13E2">
        <w:rPr>
          <w:rFonts w:cs="Times New Roman"/>
          <w:b/>
          <w:bCs/>
          <w:i/>
          <w:iCs/>
          <w:sz w:val="28"/>
          <w:szCs w:val="28"/>
        </w:rPr>
        <w:t>Дифференциальный диагноз</w:t>
      </w:r>
    </w:p>
    <w:p w14:paraId="4B6E8A6E" w14:textId="77777777" w:rsidR="00B32F08" w:rsidRPr="008A10AE" w:rsidRDefault="00B32F08" w:rsidP="00B32F08">
      <w:pPr>
        <w:pStyle w:val="12"/>
        <w:spacing w:before="0" w:beforeAutospacing="0" w:after="0" w:afterAutospacing="0"/>
        <w:ind w:firstLine="709"/>
        <w:jc w:val="both"/>
        <w:rPr>
          <w:rFonts w:cs="Times New Roman"/>
          <w:sz w:val="28"/>
          <w:szCs w:val="28"/>
        </w:rPr>
      </w:pPr>
      <w:r w:rsidRPr="008A10AE">
        <w:rPr>
          <w:rFonts w:cs="Times New Roman"/>
          <w:sz w:val="28"/>
          <w:szCs w:val="28"/>
        </w:rPr>
        <w:t>Дифференцируют наружный отит со средним после тщательного туалета уха.</w:t>
      </w:r>
    </w:p>
    <w:p w14:paraId="6AC17A7F" w14:textId="77777777" w:rsidR="00B32F08" w:rsidRPr="008A10AE" w:rsidRDefault="00B32F08" w:rsidP="00B32F08">
      <w:pPr>
        <w:pStyle w:val="12"/>
        <w:spacing w:before="0" w:beforeAutospacing="0" w:after="0" w:afterAutospacing="0"/>
        <w:ind w:firstLine="709"/>
        <w:jc w:val="both"/>
        <w:rPr>
          <w:rFonts w:cs="Times New Roman"/>
          <w:sz w:val="28"/>
          <w:szCs w:val="28"/>
        </w:rPr>
      </w:pPr>
      <w:r w:rsidRPr="008A10AE">
        <w:rPr>
          <w:rFonts w:cs="Times New Roman"/>
          <w:sz w:val="28"/>
          <w:szCs w:val="28"/>
        </w:rPr>
        <w:t>При наружном отите не нарушена острота слуха. После исключения фурункула наружного слухового прохода основное внимание должно быть направлено на дифференциальную диагностику диффузного гнойного наружного отита с экзематозным, грибковым и вирусным отитами.</w:t>
      </w:r>
    </w:p>
    <w:p w14:paraId="1B85407E" w14:textId="77777777" w:rsidR="00B32F08" w:rsidRPr="008A10AE" w:rsidRDefault="00B32F08" w:rsidP="00B32F08">
      <w:pPr>
        <w:pStyle w:val="12"/>
        <w:spacing w:before="0" w:beforeAutospacing="0" w:after="0" w:afterAutospacing="0"/>
        <w:ind w:firstLine="709"/>
        <w:jc w:val="both"/>
        <w:rPr>
          <w:rFonts w:cs="Times New Roman"/>
          <w:b/>
          <w:bCs/>
          <w:sz w:val="28"/>
          <w:szCs w:val="28"/>
        </w:rPr>
      </w:pPr>
      <w:r w:rsidRPr="008A10AE">
        <w:rPr>
          <w:rFonts w:cs="Times New Roman"/>
          <w:sz w:val="28"/>
          <w:szCs w:val="28"/>
        </w:rPr>
        <w:t>Для этого проводят посев отделяемого из уха на флору и чувствительность ее к антибиотикам, исследование на грибы.</w:t>
      </w:r>
    </w:p>
    <w:p w14:paraId="576EB466" w14:textId="77777777" w:rsidR="00B32F08" w:rsidRPr="008A10AE" w:rsidRDefault="00B32F08" w:rsidP="00F41DF8">
      <w:pPr>
        <w:pStyle w:val="11"/>
        <w:ind w:firstLine="709"/>
        <w:jc w:val="both"/>
        <w:rPr>
          <w:sz w:val="28"/>
          <w:szCs w:val="28"/>
        </w:rPr>
      </w:pPr>
    </w:p>
    <w:p w14:paraId="64C18919" w14:textId="66712EB4" w:rsidR="00386F28" w:rsidRPr="008A10AE" w:rsidRDefault="003E32EB" w:rsidP="00F41DF8">
      <w:pPr>
        <w:pStyle w:val="11"/>
        <w:ind w:firstLine="709"/>
        <w:jc w:val="both"/>
        <w:rPr>
          <w:sz w:val="28"/>
          <w:szCs w:val="28"/>
        </w:rPr>
      </w:pPr>
      <w:r w:rsidRPr="008A10AE">
        <w:rPr>
          <w:b/>
          <w:bCs/>
          <w:i/>
          <w:iCs/>
          <w:sz w:val="28"/>
          <w:szCs w:val="28"/>
        </w:rPr>
        <w:t>Лечение.</w:t>
      </w:r>
      <w:r w:rsidRPr="008A10AE">
        <w:rPr>
          <w:sz w:val="28"/>
          <w:szCs w:val="28"/>
        </w:rPr>
        <w:t xml:space="preserve"> Рациональная диета (исключение острых и пряных блюд), богатая витаминами. Десенсибилизирующая терапия при аллергическом </w:t>
      </w:r>
      <w:r w:rsidRPr="008A10AE">
        <w:rPr>
          <w:sz w:val="28"/>
          <w:szCs w:val="28"/>
        </w:rPr>
        <w:lastRenderedPageBreak/>
        <w:t xml:space="preserve">характере процесса. </w:t>
      </w:r>
      <w:r w:rsidR="00386F28" w:rsidRPr="008A10AE">
        <w:rPr>
          <w:sz w:val="28"/>
          <w:szCs w:val="28"/>
        </w:rPr>
        <w:t xml:space="preserve">С этой целью могут назначаться следующие препараты: тавегил, димедрол, </w:t>
      </w:r>
      <w:proofErr w:type="spellStart"/>
      <w:r w:rsidR="00386F28" w:rsidRPr="008A10AE">
        <w:rPr>
          <w:sz w:val="28"/>
          <w:szCs w:val="28"/>
        </w:rPr>
        <w:t>пипольфен</w:t>
      </w:r>
      <w:proofErr w:type="spellEnd"/>
      <w:r w:rsidR="00386F28" w:rsidRPr="008A10AE">
        <w:rPr>
          <w:sz w:val="28"/>
          <w:szCs w:val="28"/>
        </w:rPr>
        <w:t>, кларитин, а также препараты кальция.</w:t>
      </w:r>
    </w:p>
    <w:p w14:paraId="6B8ADA42" w14:textId="0DD4B0E1" w:rsidR="003E32EB" w:rsidRPr="008A10AE" w:rsidRDefault="003E32EB" w:rsidP="00F41DF8">
      <w:pPr>
        <w:pStyle w:val="11"/>
        <w:ind w:firstLine="709"/>
        <w:jc w:val="both"/>
        <w:rPr>
          <w:sz w:val="28"/>
          <w:szCs w:val="28"/>
        </w:rPr>
      </w:pPr>
      <w:r w:rsidRPr="008A10AE">
        <w:rPr>
          <w:sz w:val="28"/>
          <w:szCs w:val="28"/>
        </w:rPr>
        <w:t>При острой форме—промывание теплым 3% раствором борной кислоты, риванола (1:5000),</w:t>
      </w:r>
      <w:r w:rsidR="00386F28" w:rsidRPr="008A10AE">
        <w:rPr>
          <w:sz w:val="28"/>
          <w:szCs w:val="28"/>
        </w:rPr>
        <w:t xml:space="preserve"> 0,05 %-</w:t>
      </w:r>
      <w:proofErr w:type="spellStart"/>
      <w:r w:rsidR="00386F28" w:rsidRPr="008A10AE">
        <w:rPr>
          <w:sz w:val="28"/>
          <w:szCs w:val="28"/>
        </w:rPr>
        <w:t>ным</w:t>
      </w:r>
      <w:proofErr w:type="spellEnd"/>
      <w:r w:rsidR="00386F28" w:rsidRPr="008A10AE">
        <w:rPr>
          <w:sz w:val="28"/>
          <w:szCs w:val="28"/>
        </w:rPr>
        <w:t xml:space="preserve"> раствором фурацилина</w:t>
      </w:r>
      <w:r w:rsidR="00386F28" w:rsidRPr="008A10AE">
        <w:rPr>
          <w:b/>
          <w:bCs/>
          <w:sz w:val="28"/>
          <w:szCs w:val="28"/>
        </w:rPr>
        <w:t>,</w:t>
      </w:r>
      <w:r w:rsidRPr="008A10AE">
        <w:rPr>
          <w:sz w:val="28"/>
          <w:szCs w:val="28"/>
        </w:rPr>
        <w:t xml:space="preserve"> высушивание и припудривание борной кислотой. </w:t>
      </w:r>
    </w:p>
    <w:p w14:paraId="48E3FB81" w14:textId="77777777" w:rsidR="003E32EB" w:rsidRPr="008A10AE" w:rsidRDefault="003E32EB" w:rsidP="00F41DF8">
      <w:pPr>
        <w:pStyle w:val="11"/>
        <w:ind w:firstLine="709"/>
        <w:jc w:val="both"/>
        <w:rPr>
          <w:sz w:val="28"/>
          <w:szCs w:val="28"/>
        </w:rPr>
      </w:pPr>
      <w:r w:rsidRPr="008A10AE">
        <w:rPr>
          <w:sz w:val="28"/>
          <w:szCs w:val="28"/>
        </w:rPr>
        <w:t xml:space="preserve">Применяют смазывание 3—5% раствором нитрата серебра, 1—2% спиртовым раствором бриллиантового зеленого или метиленового синего. Хороший эффект дает применение гидрокортизоновой мази. Показана физиотерапия (УВЧ, СВЧ, </w:t>
      </w:r>
      <w:proofErr w:type="spellStart"/>
      <w:r w:rsidRPr="008A10AE">
        <w:rPr>
          <w:sz w:val="28"/>
          <w:szCs w:val="28"/>
        </w:rPr>
        <w:t>тубусный</w:t>
      </w:r>
      <w:proofErr w:type="spellEnd"/>
      <w:r w:rsidRPr="008A10AE">
        <w:rPr>
          <w:sz w:val="28"/>
          <w:szCs w:val="28"/>
        </w:rPr>
        <w:t xml:space="preserve"> кварц).</w:t>
      </w:r>
    </w:p>
    <w:p w14:paraId="76013079" w14:textId="77777777" w:rsidR="00B32F08" w:rsidRPr="008A10AE" w:rsidRDefault="00B32F08" w:rsidP="00B32F08">
      <w:pPr>
        <w:pStyle w:val="12"/>
        <w:spacing w:before="0" w:beforeAutospacing="0" w:after="0" w:afterAutospacing="0"/>
        <w:ind w:firstLine="709"/>
        <w:jc w:val="both"/>
        <w:rPr>
          <w:rFonts w:cs="Times New Roman"/>
          <w:sz w:val="28"/>
          <w:szCs w:val="28"/>
        </w:rPr>
      </w:pPr>
      <w:r w:rsidRPr="008A10AE">
        <w:rPr>
          <w:rFonts w:cs="Times New Roman"/>
          <w:sz w:val="28"/>
          <w:szCs w:val="28"/>
        </w:rPr>
        <w:t xml:space="preserve">При хронической форме эффективны стафилококковый анатоксин, </w:t>
      </w:r>
      <w:proofErr w:type="spellStart"/>
      <w:r w:rsidRPr="008A10AE">
        <w:rPr>
          <w:rFonts w:cs="Times New Roman"/>
          <w:sz w:val="28"/>
          <w:szCs w:val="28"/>
        </w:rPr>
        <w:t>антифагин</w:t>
      </w:r>
      <w:proofErr w:type="spellEnd"/>
      <w:r w:rsidRPr="008A10AE">
        <w:rPr>
          <w:rFonts w:cs="Times New Roman"/>
          <w:sz w:val="28"/>
          <w:szCs w:val="28"/>
        </w:rPr>
        <w:t xml:space="preserve"> и вакцины. Для подавления синегнойной палочки используют </w:t>
      </w:r>
      <w:proofErr w:type="spellStart"/>
      <w:r w:rsidRPr="008A10AE">
        <w:rPr>
          <w:rFonts w:cs="Times New Roman"/>
          <w:sz w:val="28"/>
          <w:szCs w:val="28"/>
        </w:rPr>
        <w:t>полимиксин</w:t>
      </w:r>
      <w:proofErr w:type="spellEnd"/>
      <w:r w:rsidRPr="008A10AE">
        <w:rPr>
          <w:rFonts w:cs="Times New Roman"/>
          <w:sz w:val="28"/>
          <w:szCs w:val="28"/>
        </w:rPr>
        <w:t xml:space="preserve"> М (0,5–1 %-ная мазь или эмульсия). При упорных, не поддающихся лечению диффузных наружных отитах применяют лазеротерапию, рентгенотерапию. Для повышения сопротивляемости организма назначают аутогемотерапию, поливитамины.</w:t>
      </w:r>
    </w:p>
    <w:p w14:paraId="26AD7E9B" w14:textId="16BF6357" w:rsidR="00B32F08" w:rsidRDefault="00B32F08" w:rsidP="00B32F08">
      <w:pPr>
        <w:pStyle w:val="12"/>
        <w:spacing w:before="0" w:beforeAutospacing="0" w:after="0" w:afterAutospacing="0"/>
        <w:ind w:firstLine="709"/>
        <w:jc w:val="both"/>
        <w:rPr>
          <w:rFonts w:cs="Times New Roman"/>
          <w:sz w:val="28"/>
          <w:szCs w:val="28"/>
        </w:rPr>
      </w:pPr>
      <w:r w:rsidRPr="008A10AE">
        <w:rPr>
          <w:rFonts w:cs="Times New Roman"/>
          <w:sz w:val="28"/>
          <w:szCs w:val="28"/>
        </w:rPr>
        <w:t>Антибиотики и сульфаниламиды рекомендуются только при глубоких и хронических пиодермиях с учетом чувствительности к ним микрофлоры.</w:t>
      </w:r>
    </w:p>
    <w:p w14:paraId="4752B7C1" w14:textId="77777777" w:rsidR="005909C2" w:rsidRDefault="005909C2" w:rsidP="00B32F08">
      <w:pPr>
        <w:pStyle w:val="12"/>
        <w:spacing w:before="0" w:beforeAutospacing="0" w:after="0" w:afterAutospacing="0"/>
        <w:ind w:firstLine="709"/>
        <w:jc w:val="both"/>
        <w:rPr>
          <w:rFonts w:cs="Times New Roman"/>
          <w:sz w:val="28"/>
          <w:szCs w:val="28"/>
        </w:rPr>
      </w:pPr>
    </w:p>
    <w:p w14:paraId="1E04DFFF" w14:textId="1C1C5180" w:rsidR="005909C2" w:rsidRPr="008A10AE" w:rsidRDefault="005909C2" w:rsidP="005909C2">
      <w:pPr>
        <w:pStyle w:val="a4"/>
        <w:spacing w:before="0" w:beforeAutospacing="0" w:after="0" w:afterAutospacing="0"/>
        <w:ind w:firstLine="709"/>
        <w:jc w:val="both"/>
        <w:rPr>
          <w:rFonts w:ascii="Times New Roman" w:hAnsi="Times New Roman" w:cs="Times New Roman"/>
          <w:sz w:val="28"/>
          <w:szCs w:val="28"/>
        </w:rPr>
      </w:pPr>
      <w:r w:rsidRPr="005909C2">
        <w:rPr>
          <w:rFonts w:ascii="Times New Roman" w:hAnsi="Times New Roman" w:cs="Times New Roman"/>
          <w:b/>
          <w:bCs/>
          <w:i/>
          <w:iCs/>
          <w:sz w:val="28"/>
          <w:szCs w:val="28"/>
        </w:rPr>
        <w:t>Дифтерия</w:t>
      </w:r>
      <w:r w:rsidRPr="008A10AE">
        <w:rPr>
          <w:rFonts w:ascii="Times New Roman" w:hAnsi="Times New Roman" w:cs="Times New Roman"/>
          <w:sz w:val="28"/>
          <w:szCs w:val="28"/>
        </w:rPr>
        <w:t xml:space="preserve"> наружного слухового прохода. При этом наблюдаются творожистые налеты, </w:t>
      </w:r>
      <w:r w:rsidR="004F5008" w:rsidRPr="008A10AE">
        <w:rPr>
          <w:rFonts w:ascii="Times New Roman" w:hAnsi="Times New Roman" w:cs="Times New Roman"/>
          <w:sz w:val="28"/>
          <w:szCs w:val="28"/>
        </w:rPr>
        <w:t>если</w:t>
      </w:r>
      <w:r w:rsidRPr="008A10AE">
        <w:rPr>
          <w:rFonts w:ascii="Times New Roman" w:hAnsi="Times New Roman" w:cs="Times New Roman"/>
          <w:sz w:val="28"/>
          <w:szCs w:val="28"/>
        </w:rPr>
        <w:t xml:space="preserve"> их содрать то под ними находятся изъязвления. Такие поражения очень неприятны при поражении костной части, что довольно</w:t>
      </w:r>
      <w:r>
        <w:rPr>
          <w:rFonts w:ascii="Times New Roman" w:hAnsi="Times New Roman" w:cs="Times New Roman"/>
          <w:sz w:val="28"/>
          <w:szCs w:val="28"/>
        </w:rPr>
        <w:t xml:space="preserve"> </w:t>
      </w:r>
      <w:r w:rsidRPr="008A10AE">
        <w:rPr>
          <w:rFonts w:ascii="Times New Roman" w:hAnsi="Times New Roman" w:cs="Times New Roman"/>
          <w:sz w:val="28"/>
          <w:szCs w:val="28"/>
        </w:rPr>
        <w:t>болезненно и требует срочного лечения.</w:t>
      </w:r>
    </w:p>
    <w:p w14:paraId="3C11ED0A" w14:textId="77777777" w:rsidR="005909C2" w:rsidRPr="008A10AE" w:rsidRDefault="005909C2" w:rsidP="005909C2">
      <w:pPr>
        <w:pStyle w:val="a4"/>
        <w:spacing w:before="0" w:beforeAutospacing="0" w:after="0" w:afterAutospacing="0"/>
        <w:ind w:firstLine="709"/>
        <w:jc w:val="both"/>
        <w:rPr>
          <w:rFonts w:ascii="Times New Roman" w:hAnsi="Times New Roman" w:cs="Times New Roman"/>
          <w:sz w:val="28"/>
          <w:szCs w:val="28"/>
        </w:rPr>
      </w:pPr>
      <w:r w:rsidRPr="008A10AE">
        <w:rPr>
          <w:rFonts w:ascii="Times New Roman" w:hAnsi="Times New Roman" w:cs="Times New Roman"/>
          <w:sz w:val="28"/>
          <w:szCs w:val="28"/>
        </w:rPr>
        <w:t xml:space="preserve">Поражение слухового прохода </w:t>
      </w:r>
      <w:r w:rsidRPr="005909C2">
        <w:rPr>
          <w:rFonts w:ascii="Times New Roman" w:hAnsi="Times New Roman" w:cs="Times New Roman"/>
          <w:b/>
          <w:bCs/>
          <w:i/>
          <w:iCs/>
          <w:sz w:val="28"/>
          <w:szCs w:val="28"/>
        </w:rPr>
        <w:t>волчанкой</w:t>
      </w:r>
      <w:r w:rsidRPr="008A10AE">
        <w:rPr>
          <w:rFonts w:ascii="Times New Roman" w:hAnsi="Times New Roman" w:cs="Times New Roman"/>
          <w:sz w:val="28"/>
          <w:szCs w:val="28"/>
        </w:rPr>
        <w:t xml:space="preserve">, </w:t>
      </w:r>
      <w:r w:rsidRPr="005909C2">
        <w:rPr>
          <w:rFonts w:ascii="Times New Roman" w:hAnsi="Times New Roman" w:cs="Times New Roman"/>
          <w:b/>
          <w:bCs/>
          <w:i/>
          <w:iCs/>
          <w:sz w:val="28"/>
          <w:szCs w:val="28"/>
        </w:rPr>
        <w:t>туберкулезом</w:t>
      </w:r>
      <w:r w:rsidRPr="008A10AE">
        <w:rPr>
          <w:rFonts w:ascii="Times New Roman" w:hAnsi="Times New Roman" w:cs="Times New Roman"/>
          <w:sz w:val="28"/>
          <w:szCs w:val="28"/>
        </w:rPr>
        <w:t xml:space="preserve"> что также</w:t>
      </w:r>
      <w:r>
        <w:rPr>
          <w:rFonts w:ascii="Times New Roman" w:hAnsi="Times New Roman" w:cs="Times New Roman"/>
          <w:sz w:val="28"/>
          <w:szCs w:val="28"/>
        </w:rPr>
        <w:t xml:space="preserve"> </w:t>
      </w:r>
      <w:r w:rsidRPr="008A10AE">
        <w:rPr>
          <w:rFonts w:ascii="Times New Roman" w:hAnsi="Times New Roman" w:cs="Times New Roman"/>
          <w:sz w:val="28"/>
          <w:szCs w:val="28"/>
        </w:rPr>
        <w:t xml:space="preserve">сопровождается изъязвлениями. Гуммозные поражения характерны для </w:t>
      </w:r>
      <w:r w:rsidRPr="005909C2">
        <w:rPr>
          <w:rFonts w:ascii="Times New Roman" w:hAnsi="Times New Roman" w:cs="Times New Roman"/>
          <w:b/>
          <w:bCs/>
          <w:i/>
          <w:iCs/>
          <w:sz w:val="28"/>
          <w:szCs w:val="28"/>
        </w:rPr>
        <w:t>сифилиса</w:t>
      </w:r>
      <w:r w:rsidRPr="008A10AE">
        <w:rPr>
          <w:rFonts w:ascii="Times New Roman" w:hAnsi="Times New Roman" w:cs="Times New Roman"/>
          <w:sz w:val="28"/>
          <w:szCs w:val="28"/>
        </w:rPr>
        <w:t>.</w:t>
      </w:r>
    </w:p>
    <w:p w14:paraId="0A7C534C" w14:textId="77777777" w:rsidR="005909C2" w:rsidRPr="008A10AE" w:rsidRDefault="005909C2" w:rsidP="00B32F08">
      <w:pPr>
        <w:pStyle w:val="12"/>
        <w:spacing w:before="0" w:beforeAutospacing="0" w:after="0" w:afterAutospacing="0"/>
        <w:ind w:firstLine="709"/>
        <w:jc w:val="both"/>
        <w:rPr>
          <w:rFonts w:cs="Times New Roman"/>
          <w:sz w:val="28"/>
          <w:szCs w:val="28"/>
        </w:rPr>
      </w:pPr>
    </w:p>
    <w:p w14:paraId="7EBAE303" w14:textId="66704337" w:rsidR="005909C2" w:rsidRDefault="005909C2" w:rsidP="005909C2">
      <w:pPr>
        <w:pStyle w:val="12"/>
        <w:spacing w:before="0" w:beforeAutospacing="0" w:after="0" w:afterAutospacing="0"/>
        <w:ind w:firstLine="709"/>
        <w:jc w:val="both"/>
        <w:rPr>
          <w:rFonts w:cs="Times New Roman"/>
          <w:b/>
          <w:bCs/>
          <w:i/>
          <w:iCs/>
          <w:sz w:val="28"/>
          <w:szCs w:val="28"/>
        </w:rPr>
      </w:pPr>
      <w:r w:rsidRPr="005909C2">
        <w:rPr>
          <w:rFonts w:cs="Times New Roman"/>
          <w:b/>
          <w:bCs/>
          <w:i/>
          <w:iCs/>
          <w:sz w:val="28"/>
          <w:szCs w:val="28"/>
        </w:rPr>
        <w:t>Инородное тело наружного слухового прохода</w:t>
      </w:r>
      <w:r>
        <w:rPr>
          <w:rFonts w:cs="Times New Roman"/>
          <w:b/>
          <w:bCs/>
          <w:i/>
          <w:iCs/>
          <w:sz w:val="28"/>
          <w:szCs w:val="28"/>
        </w:rPr>
        <w:t xml:space="preserve"> </w:t>
      </w:r>
    </w:p>
    <w:p w14:paraId="7BCF8765" w14:textId="77777777" w:rsidR="005909C2" w:rsidRPr="005909C2" w:rsidRDefault="005909C2" w:rsidP="005909C2">
      <w:pPr>
        <w:pStyle w:val="12"/>
        <w:spacing w:before="0" w:beforeAutospacing="0" w:after="0" w:afterAutospacing="0"/>
        <w:ind w:firstLine="709"/>
        <w:jc w:val="both"/>
        <w:rPr>
          <w:rFonts w:cs="Times New Roman"/>
          <w:b/>
          <w:bCs/>
          <w:i/>
          <w:iCs/>
          <w:sz w:val="28"/>
          <w:szCs w:val="28"/>
        </w:rPr>
      </w:pPr>
    </w:p>
    <w:p w14:paraId="62A3E08D" w14:textId="77777777" w:rsidR="005909C2" w:rsidRPr="005909C2" w:rsidRDefault="005909C2" w:rsidP="005909C2">
      <w:pPr>
        <w:pStyle w:val="12"/>
        <w:spacing w:before="0" w:beforeAutospacing="0" w:after="0" w:afterAutospacing="0"/>
        <w:ind w:firstLine="709"/>
        <w:jc w:val="both"/>
        <w:rPr>
          <w:rFonts w:cs="Times New Roman"/>
          <w:sz w:val="28"/>
          <w:szCs w:val="28"/>
        </w:rPr>
      </w:pPr>
      <w:r w:rsidRPr="005909C2">
        <w:rPr>
          <w:rFonts w:cs="Times New Roman"/>
          <w:sz w:val="28"/>
          <w:szCs w:val="28"/>
        </w:rPr>
        <w:t>Инородным телом наружного слухового прохода называют разные предметы, а так же насекомых, которые попадают в наружный слуховой проход.</w:t>
      </w:r>
    </w:p>
    <w:p w14:paraId="43EA61CE" w14:textId="4369460B" w:rsidR="005909C2" w:rsidRPr="005909C2" w:rsidRDefault="005909C2" w:rsidP="005909C2">
      <w:pPr>
        <w:pStyle w:val="12"/>
        <w:spacing w:before="0" w:beforeAutospacing="0" w:after="0" w:afterAutospacing="0"/>
        <w:ind w:firstLine="709"/>
        <w:jc w:val="both"/>
        <w:rPr>
          <w:rFonts w:cs="Times New Roman"/>
          <w:sz w:val="28"/>
          <w:szCs w:val="28"/>
        </w:rPr>
      </w:pPr>
      <w:r w:rsidRPr="005909C2">
        <w:rPr>
          <w:rFonts w:cs="Times New Roman"/>
          <w:sz w:val="28"/>
          <w:szCs w:val="28"/>
        </w:rPr>
        <w:t>Причины возникновения и течение болезни.</w:t>
      </w:r>
      <w:r>
        <w:rPr>
          <w:rFonts w:cs="Times New Roman"/>
          <w:sz w:val="28"/>
          <w:szCs w:val="28"/>
        </w:rPr>
        <w:t xml:space="preserve"> </w:t>
      </w:r>
      <w:r w:rsidRPr="005909C2">
        <w:rPr>
          <w:rFonts w:cs="Times New Roman"/>
          <w:sz w:val="28"/>
          <w:szCs w:val="28"/>
        </w:rPr>
        <w:t>Чаще всего инородные тела наружного слухового прохода встречаются у детей от 1 до 7 лет. Это могут быть: шарики, бумага, злаки, пуговицы и многое другое, что попадётся под руку детям. Гораздо реже встречаются живые инородные тела – тараканы, клопы и другие насекомые. У взрослых такое заболевание встречается не так часто. Оказия может случиться при чистке уха, когда вата попадает и остаётся в наружном слуховом проходе.</w:t>
      </w:r>
    </w:p>
    <w:p w14:paraId="11B6FAD9" w14:textId="78250AF4" w:rsidR="005909C2" w:rsidRPr="005909C2" w:rsidRDefault="005909C2" w:rsidP="005909C2">
      <w:pPr>
        <w:pStyle w:val="12"/>
        <w:spacing w:before="0" w:beforeAutospacing="0" w:after="0" w:afterAutospacing="0"/>
        <w:ind w:firstLine="709"/>
        <w:jc w:val="both"/>
        <w:rPr>
          <w:rFonts w:cs="Times New Roman"/>
          <w:sz w:val="28"/>
          <w:szCs w:val="28"/>
        </w:rPr>
      </w:pPr>
      <w:r w:rsidRPr="005909C2">
        <w:rPr>
          <w:rFonts w:cs="Times New Roman"/>
          <w:b/>
          <w:bCs/>
          <w:i/>
          <w:iCs/>
          <w:sz w:val="28"/>
          <w:szCs w:val="28"/>
        </w:rPr>
        <w:t>Клиническая картина</w:t>
      </w:r>
      <w:r w:rsidRPr="005909C2">
        <w:rPr>
          <w:rFonts w:cs="Times New Roman"/>
          <w:sz w:val="28"/>
          <w:szCs w:val="28"/>
        </w:rPr>
        <w:t>.</w:t>
      </w:r>
      <w:r>
        <w:rPr>
          <w:rFonts w:cs="Times New Roman"/>
          <w:sz w:val="28"/>
          <w:szCs w:val="28"/>
        </w:rPr>
        <w:t xml:space="preserve"> </w:t>
      </w:r>
      <w:r w:rsidRPr="005909C2">
        <w:rPr>
          <w:rFonts w:cs="Times New Roman"/>
          <w:sz w:val="28"/>
          <w:szCs w:val="28"/>
        </w:rPr>
        <w:t>Живые инородные тела, а так же предметы с острыми или зазубренными краями могут вызвать неприятные ощущения или стать причиной шума и боли в ухе. Такие предметы, как вата, фасоль, различные горошины могу набухнуть от влаги и закупорить наружный слуховой проход. В этом случае происходит ухудшение слуха и возникает заложенность уха.</w:t>
      </w:r>
    </w:p>
    <w:p w14:paraId="33C21699" w14:textId="71C6798C" w:rsidR="005909C2" w:rsidRPr="005909C2" w:rsidRDefault="005909C2" w:rsidP="005909C2">
      <w:pPr>
        <w:pStyle w:val="12"/>
        <w:spacing w:before="0" w:beforeAutospacing="0" w:after="0" w:afterAutospacing="0"/>
        <w:ind w:firstLine="709"/>
        <w:jc w:val="both"/>
        <w:rPr>
          <w:rFonts w:cs="Times New Roman"/>
          <w:sz w:val="28"/>
          <w:szCs w:val="28"/>
        </w:rPr>
      </w:pPr>
      <w:r w:rsidRPr="005909C2">
        <w:rPr>
          <w:rFonts w:cs="Times New Roman"/>
          <w:b/>
          <w:bCs/>
          <w:i/>
          <w:iCs/>
          <w:sz w:val="28"/>
          <w:szCs w:val="28"/>
        </w:rPr>
        <w:t>Диагностика</w:t>
      </w:r>
      <w:r w:rsidRPr="005909C2">
        <w:rPr>
          <w:rFonts w:cs="Times New Roman"/>
          <w:sz w:val="28"/>
          <w:szCs w:val="28"/>
        </w:rPr>
        <w:t>.</w:t>
      </w:r>
      <w:r>
        <w:rPr>
          <w:rFonts w:cs="Times New Roman"/>
          <w:sz w:val="28"/>
          <w:szCs w:val="28"/>
        </w:rPr>
        <w:t xml:space="preserve"> </w:t>
      </w:r>
      <w:r w:rsidRPr="005909C2">
        <w:rPr>
          <w:rFonts w:cs="Times New Roman"/>
          <w:sz w:val="28"/>
          <w:szCs w:val="28"/>
        </w:rPr>
        <w:t xml:space="preserve">Распознать инородное тело наружного слухового </w:t>
      </w:r>
      <w:r w:rsidRPr="005909C2">
        <w:rPr>
          <w:rFonts w:cs="Times New Roman"/>
          <w:sz w:val="28"/>
          <w:szCs w:val="28"/>
        </w:rPr>
        <w:lastRenderedPageBreak/>
        <w:t xml:space="preserve">прохода не сложно, потому что его либо видно не вооружённым глазом, либо, если инородное тело залегает глубоко в слуховом проходе, лор врач поставит точный диагноз, на основании </w:t>
      </w:r>
      <w:proofErr w:type="spellStart"/>
      <w:r w:rsidRPr="005909C2">
        <w:rPr>
          <w:rFonts w:cs="Times New Roman"/>
          <w:sz w:val="28"/>
          <w:szCs w:val="28"/>
        </w:rPr>
        <w:t>отомикроскопического</w:t>
      </w:r>
      <w:proofErr w:type="spellEnd"/>
      <w:r w:rsidRPr="005909C2">
        <w:rPr>
          <w:rFonts w:cs="Times New Roman"/>
          <w:sz w:val="28"/>
          <w:szCs w:val="28"/>
        </w:rPr>
        <w:t xml:space="preserve"> исследования. Но, ощущая заложенность уха и имея подозрение на инородное тело наружного слухового прохода, необходимо дифференцировать данное состояние с такими диагнозами как:</w:t>
      </w:r>
      <w:r>
        <w:rPr>
          <w:rFonts w:cs="Times New Roman"/>
          <w:sz w:val="28"/>
          <w:szCs w:val="28"/>
        </w:rPr>
        <w:t xml:space="preserve"> </w:t>
      </w:r>
      <w:proofErr w:type="spellStart"/>
      <w:r w:rsidRPr="005909C2">
        <w:rPr>
          <w:rFonts w:cs="Times New Roman"/>
          <w:sz w:val="28"/>
          <w:szCs w:val="28"/>
        </w:rPr>
        <w:t>евстахеит</w:t>
      </w:r>
      <w:proofErr w:type="spellEnd"/>
      <w:r w:rsidRPr="005909C2">
        <w:rPr>
          <w:rFonts w:cs="Times New Roman"/>
          <w:sz w:val="28"/>
          <w:szCs w:val="28"/>
        </w:rPr>
        <w:t>,</w:t>
      </w:r>
      <w:r>
        <w:rPr>
          <w:rFonts w:cs="Times New Roman"/>
          <w:sz w:val="28"/>
          <w:szCs w:val="28"/>
        </w:rPr>
        <w:t xml:space="preserve"> </w:t>
      </w:r>
      <w:proofErr w:type="spellStart"/>
      <w:r w:rsidRPr="005909C2">
        <w:rPr>
          <w:rFonts w:cs="Times New Roman"/>
          <w:sz w:val="28"/>
          <w:szCs w:val="28"/>
        </w:rPr>
        <w:t>тубоотит</w:t>
      </w:r>
      <w:proofErr w:type="spellEnd"/>
      <w:r>
        <w:rPr>
          <w:rFonts w:cs="Times New Roman"/>
          <w:sz w:val="28"/>
          <w:szCs w:val="28"/>
        </w:rPr>
        <w:t xml:space="preserve"> </w:t>
      </w:r>
      <w:r w:rsidRPr="005909C2">
        <w:rPr>
          <w:rFonts w:cs="Times New Roman"/>
          <w:sz w:val="28"/>
          <w:szCs w:val="28"/>
        </w:rPr>
        <w:t>и некоторыми другими заболеваниями уха.</w:t>
      </w:r>
    </w:p>
    <w:p w14:paraId="37E9B52A" w14:textId="733294A3" w:rsidR="005909C2" w:rsidRPr="005909C2" w:rsidRDefault="005909C2" w:rsidP="005909C2">
      <w:pPr>
        <w:pStyle w:val="12"/>
        <w:spacing w:before="0" w:beforeAutospacing="0" w:after="0" w:afterAutospacing="0"/>
        <w:ind w:firstLine="709"/>
        <w:jc w:val="both"/>
        <w:rPr>
          <w:rFonts w:cs="Times New Roman"/>
          <w:sz w:val="28"/>
          <w:szCs w:val="28"/>
        </w:rPr>
      </w:pPr>
      <w:r w:rsidRPr="005909C2">
        <w:rPr>
          <w:rFonts w:cs="Times New Roman"/>
          <w:b/>
          <w:bCs/>
          <w:i/>
          <w:iCs/>
          <w:sz w:val="28"/>
          <w:szCs w:val="28"/>
        </w:rPr>
        <w:t>Лечение</w:t>
      </w:r>
      <w:r w:rsidRPr="005909C2">
        <w:rPr>
          <w:rFonts w:cs="Times New Roman"/>
          <w:b/>
          <w:bCs/>
          <w:sz w:val="28"/>
          <w:szCs w:val="28"/>
        </w:rPr>
        <w:t>.</w:t>
      </w:r>
      <w:r w:rsidRPr="005909C2">
        <w:rPr>
          <w:rFonts w:cs="Times New Roman"/>
          <w:sz w:val="28"/>
          <w:szCs w:val="28"/>
        </w:rPr>
        <w:t xml:space="preserve"> Для удаления инородного тела из слухового прохода применяют промывание теплой водой. В некоторых случаях эффективно удаление с помощью крючка Воячека, клювик которого заводят за инородное тело и осторожно вытягивают его. Так же инородные тела извлекают при помощи микрохирургических щипчиков для уха.</w:t>
      </w:r>
    </w:p>
    <w:p w14:paraId="20FC53CA" w14:textId="77777777" w:rsidR="005909C2" w:rsidRDefault="005909C2" w:rsidP="005909C2">
      <w:pPr>
        <w:pStyle w:val="12"/>
        <w:spacing w:before="0" w:beforeAutospacing="0" w:after="0" w:afterAutospacing="0"/>
        <w:ind w:firstLine="709"/>
        <w:jc w:val="both"/>
        <w:rPr>
          <w:rFonts w:cs="Times New Roman"/>
          <w:sz w:val="28"/>
          <w:szCs w:val="28"/>
        </w:rPr>
      </w:pPr>
      <w:r w:rsidRPr="005909C2">
        <w:rPr>
          <w:rFonts w:cs="Times New Roman"/>
          <w:sz w:val="28"/>
          <w:szCs w:val="28"/>
        </w:rPr>
        <w:t xml:space="preserve">Если инородное тело набухло, то его следует обезводить при помощи спирта, и когда оно сморщиться – удалить промыванием или удалением. </w:t>
      </w:r>
    </w:p>
    <w:p w14:paraId="1BD7CDF9" w14:textId="6631D66F" w:rsidR="005909C2" w:rsidRPr="005909C2" w:rsidRDefault="005909C2" w:rsidP="005909C2">
      <w:pPr>
        <w:pStyle w:val="12"/>
        <w:spacing w:before="0" w:beforeAutospacing="0" w:after="0" w:afterAutospacing="0"/>
        <w:ind w:firstLine="709"/>
        <w:jc w:val="both"/>
        <w:rPr>
          <w:rFonts w:cs="Times New Roman"/>
          <w:sz w:val="28"/>
          <w:szCs w:val="28"/>
        </w:rPr>
      </w:pPr>
      <w:r w:rsidRPr="005909C2">
        <w:rPr>
          <w:rFonts w:cs="Times New Roman"/>
          <w:sz w:val="28"/>
          <w:szCs w:val="28"/>
        </w:rPr>
        <w:t>Если в слуховой проход попало насекомое, то нужно закапать спирт или масло, чтобы оно погибло и только потом проводить его удаление.</w:t>
      </w:r>
    </w:p>
    <w:p w14:paraId="41058866" w14:textId="77777777" w:rsidR="005909C2" w:rsidRPr="005909C2" w:rsidRDefault="005909C2" w:rsidP="005909C2">
      <w:pPr>
        <w:pStyle w:val="12"/>
        <w:spacing w:before="0" w:beforeAutospacing="0" w:after="0" w:afterAutospacing="0"/>
        <w:ind w:firstLine="709"/>
        <w:jc w:val="both"/>
        <w:rPr>
          <w:rFonts w:cs="Times New Roman"/>
          <w:sz w:val="28"/>
          <w:szCs w:val="28"/>
        </w:rPr>
      </w:pPr>
      <w:r w:rsidRPr="005909C2">
        <w:rPr>
          <w:rFonts w:cs="Times New Roman"/>
          <w:sz w:val="28"/>
          <w:szCs w:val="28"/>
        </w:rPr>
        <w:t>В случае, когда инородное тело вклинивается в костный отдел слухового прохода, пациента срочно направляют в лор стационар, где инородное тело будет удалено хирургическим путем с применением наркоза.</w:t>
      </w:r>
    </w:p>
    <w:p w14:paraId="0C4E7AB6" w14:textId="7C36B074" w:rsidR="005909C2" w:rsidRPr="005909C2" w:rsidRDefault="005909C2" w:rsidP="005909C2">
      <w:pPr>
        <w:pStyle w:val="12"/>
        <w:spacing w:before="0" w:beforeAutospacing="0" w:after="0" w:afterAutospacing="0"/>
        <w:ind w:firstLine="709"/>
        <w:jc w:val="both"/>
        <w:rPr>
          <w:rFonts w:cs="Times New Roman"/>
          <w:sz w:val="28"/>
          <w:szCs w:val="28"/>
        </w:rPr>
      </w:pPr>
      <w:r w:rsidRPr="005909C2">
        <w:rPr>
          <w:rFonts w:cs="Times New Roman"/>
          <w:b/>
          <w:bCs/>
          <w:i/>
          <w:iCs/>
          <w:sz w:val="28"/>
          <w:szCs w:val="28"/>
        </w:rPr>
        <w:t>Прогноз.</w:t>
      </w:r>
      <w:r>
        <w:rPr>
          <w:rFonts w:cs="Times New Roman"/>
          <w:sz w:val="28"/>
          <w:szCs w:val="28"/>
        </w:rPr>
        <w:t xml:space="preserve"> </w:t>
      </w:r>
      <w:r w:rsidRPr="005909C2">
        <w:rPr>
          <w:rFonts w:cs="Times New Roman"/>
          <w:sz w:val="28"/>
          <w:szCs w:val="28"/>
        </w:rPr>
        <w:t>Если инородное тело не травмирует костный и хрящевой отделы наружного слухового прохода, прогноз благоприятный.</w:t>
      </w:r>
    </w:p>
    <w:p w14:paraId="4E9ABFD1" w14:textId="77777777" w:rsidR="005909C2" w:rsidRPr="005909C2" w:rsidRDefault="005909C2" w:rsidP="005909C2">
      <w:pPr>
        <w:pStyle w:val="12"/>
        <w:spacing w:before="0" w:beforeAutospacing="0" w:after="0" w:afterAutospacing="0"/>
        <w:ind w:firstLine="709"/>
        <w:jc w:val="both"/>
        <w:rPr>
          <w:rFonts w:cs="Times New Roman"/>
          <w:sz w:val="28"/>
          <w:szCs w:val="28"/>
        </w:rPr>
      </w:pPr>
    </w:p>
    <w:p w14:paraId="380365DE" w14:textId="6E3050DA" w:rsidR="003E32EB" w:rsidRPr="005909C2" w:rsidRDefault="003E32EB" w:rsidP="005909C2">
      <w:pPr>
        <w:pStyle w:val="12"/>
        <w:spacing w:before="0" w:beforeAutospacing="0" w:after="0" w:afterAutospacing="0"/>
        <w:ind w:firstLine="709"/>
        <w:jc w:val="both"/>
        <w:rPr>
          <w:rFonts w:cs="Times New Roman"/>
          <w:b/>
          <w:bCs/>
          <w:i/>
          <w:iCs/>
          <w:sz w:val="28"/>
          <w:szCs w:val="28"/>
        </w:rPr>
      </w:pPr>
      <w:r w:rsidRPr="005909C2">
        <w:rPr>
          <w:rFonts w:cs="Times New Roman"/>
          <w:b/>
          <w:bCs/>
          <w:i/>
          <w:iCs/>
          <w:sz w:val="28"/>
          <w:szCs w:val="28"/>
        </w:rPr>
        <w:t>Серная пробка</w:t>
      </w:r>
    </w:p>
    <w:p w14:paraId="7567D7E0" w14:textId="77777777" w:rsidR="003E32EB" w:rsidRPr="008A10AE" w:rsidRDefault="003E32EB" w:rsidP="005909C2">
      <w:pPr>
        <w:pStyle w:val="12"/>
        <w:spacing w:before="0" w:beforeAutospacing="0" w:after="0" w:afterAutospacing="0"/>
        <w:ind w:firstLine="709"/>
        <w:jc w:val="both"/>
        <w:rPr>
          <w:rFonts w:cs="Times New Roman"/>
          <w:sz w:val="28"/>
          <w:szCs w:val="28"/>
        </w:rPr>
      </w:pPr>
      <w:r w:rsidRPr="008A10AE">
        <w:rPr>
          <w:rFonts w:cs="Times New Roman"/>
          <w:sz w:val="28"/>
          <w:szCs w:val="28"/>
        </w:rPr>
        <w:t xml:space="preserve"> </w:t>
      </w:r>
    </w:p>
    <w:p w14:paraId="351B013F" w14:textId="1DDE8DE8" w:rsidR="008A10AE" w:rsidRPr="008A10AE" w:rsidRDefault="003E32EB" w:rsidP="005909C2">
      <w:pPr>
        <w:pStyle w:val="12"/>
        <w:spacing w:before="0" w:beforeAutospacing="0" w:after="0" w:afterAutospacing="0"/>
        <w:ind w:firstLine="709"/>
        <w:jc w:val="both"/>
        <w:rPr>
          <w:rFonts w:cs="Times New Roman"/>
          <w:sz w:val="28"/>
          <w:szCs w:val="28"/>
        </w:rPr>
      </w:pPr>
      <w:r w:rsidRPr="008A10AE">
        <w:rPr>
          <w:rFonts w:cs="Times New Roman"/>
          <w:sz w:val="28"/>
          <w:szCs w:val="28"/>
        </w:rPr>
        <w:t>Гиперсекреция ушной серы и серные пробки- большая проблема «больших» и «маленьких».</w:t>
      </w:r>
      <w:r w:rsidR="008A10AE" w:rsidRPr="005909C2">
        <w:rPr>
          <w:rFonts w:cs="Times New Roman"/>
          <w:sz w:val="28"/>
          <w:szCs w:val="28"/>
        </w:rPr>
        <w:t xml:space="preserve"> Д</w:t>
      </w:r>
      <w:r w:rsidR="008A10AE" w:rsidRPr="008A10AE">
        <w:rPr>
          <w:rFonts w:cs="Times New Roman"/>
          <w:sz w:val="28"/>
          <w:szCs w:val="28"/>
        </w:rPr>
        <w:t>о</w:t>
      </w:r>
      <w:r w:rsidR="008A10AE" w:rsidRPr="005909C2">
        <w:rPr>
          <w:rFonts w:cs="Times New Roman"/>
          <w:sz w:val="28"/>
          <w:szCs w:val="28"/>
        </w:rPr>
        <w:t xml:space="preserve"> </w:t>
      </w:r>
      <w:r w:rsidR="008A10AE" w:rsidRPr="008A10AE">
        <w:rPr>
          <w:rFonts w:cs="Times New Roman"/>
          <w:sz w:val="28"/>
          <w:szCs w:val="28"/>
        </w:rPr>
        <w:t xml:space="preserve"> 20% населения страдает образование серной пробки,</w:t>
      </w:r>
      <w:r w:rsidR="008A10AE">
        <w:rPr>
          <w:rFonts w:cs="Times New Roman"/>
          <w:sz w:val="28"/>
          <w:szCs w:val="28"/>
        </w:rPr>
        <w:t xml:space="preserve"> </w:t>
      </w:r>
      <w:r w:rsidR="008A10AE" w:rsidRPr="008A10AE">
        <w:rPr>
          <w:rFonts w:cs="Times New Roman"/>
          <w:sz w:val="28"/>
          <w:szCs w:val="28"/>
        </w:rPr>
        <w:t xml:space="preserve"> особенно в пожилом возрасте, водители которые руками в масле или бензине</w:t>
      </w:r>
      <w:r w:rsidR="008A10AE">
        <w:rPr>
          <w:rFonts w:cs="Times New Roman"/>
          <w:sz w:val="28"/>
          <w:szCs w:val="28"/>
        </w:rPr>
        <w:t xml:space="preserve"> </w:t>
      </w:r>
      <w:r w:rsidR="008A10AE" w:rsidRPr="008A10AE">
        <w:rPr>
          <w:rFonts w:cs="Times New Roman"/>
          <w:sz w:val="28"/>
          <w:szCs w:val="28"/>
        </w:rPr>
        <w:t xml:space="preserve">чистят уши. 10% пациентов, обращающихся в ургентную ЛОР-клинику, требуют промывания (удаления серной пробки). Около 1000-2000 серных желез выделяют 12-20 </w:t>
      </w:r>
      <w:proofErr w:type="spellStart"/>
      <w:r w:rsidR="008A10AE" w:rsidRPr="008A10AE">
        <w:rPr>
          <w:rFonts w:cs="Times New Roman"/>
          <w:sz w:val="28"/>
          <w:szCs w:val="28"/>
        </w:rPr>
        <w:t>мгр</w:t>
      </w:r>
      <w:proofErr w:type="spellEnd"/>
      <w:r w:rsidR="008A10AE" w:rsidRPr="008A10AE">
        <w:rPr>
          <w:rFonts w:cs="Times New Roman"/>
          <w:sz w:val="28"/>
          <w:szCs w:val="28"/>
        </w:rPr>
        <w:t xml:space="preserve"> ушной серы, содержащий жиры, белки, </w:t>
      </w:r>
      <w:proofErr w:type="spellStart"/>
      <w:r w:rsidR="008A10AE" w:rsidRPr="008A10AE">
        <w:rPr>
          <w:rFonts w:cs="Times New Roman"/>
          <w:sz w:val="28"/>
          <w:szCs w:val="28"/>
        </w:rPr>
        <w:t>жирн</w:t>
      </w:r>
      <w:proofErr w:type="spellEnd"/>
      <w:r w:rsidR="008A10AE" w:rsidRPr="008A10AE">
        <w:rPr>
          <w:rFonts w:cs="Times New Roman"/>
          <w:sz w:val="28"/>
          <w:szCs w:val="28"/>
        </w:rPr>
        <w:t xml:space="preserve">. кислоты, минеральные соли, лизоцим, рН 4,0-5,0. </w:t>
      </w:r>
    </w:p>
    <w:p w14:paraId="0CBDC77F" w14:textId="77777777" w:rsidR="003E32EB" w:rsidRPr="008A10AE" w:rsidRDefault="003E32EB" w:rsidP="005909C2">
      <w:pPr>
        <w:pStyle w:val="12"/>
        <w:spacing w:before="0" w:beforeAutospacing="0" w:after="0" w:afterAutospacing="0"/>
        <w:ind w:firstLine="709"/>
        <w:jc w:val="both"/>
        <w:rPr>
          <w:rFonts w:cs="Times New Roman"/>
          <w:sz w:val="28"/>
          <w:szCs w:val="28"/>
        </w:rPr>
      </w:pPr>
      <w:r w:rsidRPr="008A10AE">
        <w:rPr>
          <w:rFonts w:cs="Times New Roman"/>
          <w:sz w:val="28"/>
          <w:szCs w:val="28"/>
        </w:rPr>
        <w:t xml:space="preserve">Серная пробка, уменьшая просвет </w:t>
      </w:r>
      <w:proofErr w:type="spellStart"/>
      <w:r w:rsidRPr="008A10AE">
        <w:rPr>
          <w:rFonts w:cs="Times New Roman"/>
          <w:sz w:val="28"/>
          <w:szCs w:val="28"/>
        </w:rPr>
        <w:t>н.с.п</w:t>
      </w:r>
      <w:proofErr w:type="spellEnd"/>
      <w:r w:rsidRPr="008A10AE">
        <w:rPr>
          <w:rFonts w:cs="Times New Roman"/>
          <w:sz w:val="28"/>
          <w:szCs w:val="28"/>
        </w:rPr>
        <w:t>., ослабляет слух. Она может также явиться причиной болей, отека, зуда, в конечном итоге воспалительного процесса.</w:t>
      </w:r>
    </w:p>
    <w:p w14:paraId="4222BDA8" w14:textId="757B2943" w:rsidR="003E32EB" w:rsidRPr="008A10AE" w:rsidRDefault="003E32EB" w:rsidP="005909C2">
      <w:pPr>
        <w:pStyle w:val="12"/>
        <w:spacing w:before="0" w:beforeAutospacing="0" w:after="0" w:afterAutospacing="0"/>
        <w:ind w:firstLine="709"/>
        <w:jc w:val="both"/>
        <w:rPr>
          <w:rFonts w:cs="Times New Roman"/>
          <w:sz w:val="28"/>
          <w:szCs w:val="28"/>
        </w:rPr>
      </w:pPr>
      <w:r w:rsidRPr="008A10AE">
        <w:rPr>
          <w:rFonts w:cs="Times New Roman"/>
          <w:sz w:val="28"/>
          <w:szCs w:val="28"/>
        </w:rPr>
        <w:t xml:space="preserve">Ушная сера увлажняет и защищает кожу </w:t>
      </w:r>
      <w:proofErr w:type="spellStart"/>
      <w:r w:rsidRPr="008A10AE">
        <w:rPr>
          <w:rFonts w:cs="Times New Roman"/>
          <w:sz w:val="28"/>
          <w:szCs w:val="28"/>
        </w:rPr>
        <w:t>н.с.п</w:t>
      </w:r>
      <w:proofErr w:type="spellEnd"/>
      <w:r w:rsidRPr="008A10AE">
        <w:rPr>
          <w:rFonts w:cs="Times New Roman"/>
          <w:sz w:val="28"/>
          <w:szCs w:val="28"/>
        </w:rPr>
        <w:t>. от воды, вместе с эпидермисом движется по слуховому каналу, особенно при жевании.</w:t>
      </w:r>
    </w:p>
    <w:p w14:paraId="49D29B7D" w14:textId="18897E37" w:rsidR="003E32EB" w:rsidRPr="008A10AE" w:rsidRDefault="00F41DF8" w:rsidP="005909C2">
      <w:pPr>
        <w:pStyle w:val="12"/>
        <w:spacing w:before="0" w:beforeAutospacing="0" w:after="0" w:afterAutospacing="0"/>
        <w:ind w:firstLine="709"/>
        <w:jc w:val="both"/>
        <w:rPr>
          <w:rFonts w:cs="Times New Roman"/>
          <w:sz w:val="28"/>
          <w:szCs w:val="28"/>
        </w:rPr>
      </w:pPr>
      <w:r w:rsidRPr="008A10AE">
        <w:rPr>
          <w:rFonts w:cs="Times New Roman"/>
          <w:sz w:val="28"/>
          <w:szCs w:val="28"/>
        </w:rPr>
        <w:t xml:space="preserve"> </w:t>
      </w:r>
      <w:r w:rsidR="003E32EB" w:rsidRPr="008A10AE">
        <w:rPr>
          <w:rFonts w:cs="Times New Roman"/>
          <w:sz w:val="28"/>
          <w:szCs w:val="28"/>
        </w:rPr>
        <w:t xml:space="preserve">Ватные палочки нарушают естественный механизм очищения уха, перемещает серу к костной части слухового прохода, ближе к б\перепонки, раздражают кожу </w:t>
      </w:r>
      <w:proofErr w:type="spellStart"/>
      <w:r w:rsidR="003E32EB" w:rsidRPr="008A10AE">
        <w:rPr>
          <w:rFonts w:cs="Times New Roman"/>
          <w:sz w:val="28"/>
          <w:szCs w:val="28"/>
        </w:rPr>
        <w:t>н.с.п</w:t>
      </w:r>
      <w:proofErr w:type="spellEnd"/>
      <w:r w:rsidR="003E32EB" w:rsidRPr="008A10AE">
        <w:rPr>
          <w:rFonts w:cs="Times New Roman"/>
          <w:sz w:val="28"/>
          <w:szCs w:val="28"/>
        </w:rPr>
        <w:t xml:space="preserve">., способствуют гиперсекреции ушной серы. </w:t>
      </w:r>
    </w:p>
    <w:p w14:paraId="2FA3F2DD" w14:textId="77777777" w:rsidR="003E32EB" w:rsidRPr="008A10AE" w:rsidRDefault="003E32EB" w:rsidP="00F41DF8">
      <w:pPr>
        <w:pStyle w:val="11"/>
        <w:ind w:firstLine="709"/>
        <w:jc w:val="both"/>
        <w:rPr>
          <w:sz w:val="28"/>
          <w:szCs w:val="28"/>
        </w:rPr>
      </w:pPr>
      <w:r w:rsidRPr="008A10AE">
        <w:rPr>
          <w:sz w:val="28"/>
          <w:szCs w:val="28"/>
        </w:rPr>
        <w:t>Возникновению и росту ушной серной пробки способствуют:</w:t>
      </w:r>
    </w:p>
    <w:p w14:paraId="3FA8C3B4" w14:textId="77777777" w:rsidR="003E32EB" w:rsidRPr="008A10AE" w:rsidRDefault="003E32EB" w:rsidP="00F41DF8">
      <w:pPr>
        <w:pStyle w:val="11"/>
        <w:ind w:firstLine="709"/>
        <w:jc w:val="both"/>
        <w:rPr>
          <w:sz w:val="28"/>
          <w:szCs w:val="28"/>
        </w:rPr>
      </w:pPr>
      <w:r w:rsidRPr="008A10AE">
        <w:rPr>
          <w:sz w:val="28"/>
          <w:szCs w:val="28"/>
        </w:rPr>
        <w:t xml:space="preserve">- увеличивающийся с возрастом волосяной покров в </w:t>
      </w:r>
      <w:proofErr w:type="spellStart"/>
      <w:r w:rsidRPr="008A10AE">
        <w:rPr>
          <w:sz w:val="28"/>
          <w:szCs w:val="28"/>
        </w:rPr>
        <w:t>н.с.п</w:t>
      </w:r>
      <w:proofErr w:type="spellEnd"/>
      <w:r w:rsidRPr="008A10AE">
        <w:rPr>
          <w:sz w:val="28"/>
          <w:szCs w:val="28"/>
        </w:rPr>
        <w:t>.</w:t>
      </w:r>
    </w:p>
    <w:p w14:paraId="4868ABCE" w14:textId="77777777" w:rsidR="003E32EB" w:rsidRPr="008A10AE" w:rsidRDefault="003E32EB" w:rsidP="00F41DF8">
      <w:pPr>
        <w:pStyle w:val="11"/>
        <w:ind w:firstLine="709"/>
        <w:jc w:val="both"/>
        <w:rPr>
          <w:sz w:val="28"/>
          <w:szCs w:val="28"/>
        </w:rPr>
      </w:pPr>
      <w:r w:rsidRPr="008A10AE">
        <w:rPr>
          <w:sz w:val="28"/>
          <w:szCs w:val="28"/>
        </w:rPr>
        <w:t>- врожденные или приобретенные изменения, влекущие за собой деформацию слухового прохода.</w:t>
      </w:r>
    </w:p>
    <w:p w14:paraId="7293C863" w14:textId="77777777" w:rsidR="003E32EB" w:rsidRPr="008A10AE" w:rsidRDefault="003E32EB" w:rsidP="00F41DF8">
      <w:pPr>
        <w:pStyle w:val="11"/>
        <w:ind w:firstLine="709"/>
        <w:jc w:val="both"/>
        <w:rPr>
          <w:sz w:val="28"/>
          <w:szCs w:val="28"/>
        </w:rPr>
      </w:pPr>
      <w:r w:rsidRPr="008A10AE">
        <w:rPr>
          <w:sz w:val="28"/>
          <w:szCs w:val="28"/>
        </w:rPr>
        <w:t>- применение слуховых аппаратов.</w:t>
      </w:r>
    </w:p>
    <w:p w14:paraId="2A7B73E7" w14:textId="77777777" w:rsidR="003E32EB" w:rsidRPr="008A10AE" w:rsidRDefault="003E32EB" w:rsidP="00F41DF8">
      <w:pPr>
        <w:pStyle w:val="11"/>
        <w:ind w:firstLine="709"/>
        <w:jc w:val="both"/>
        <w:rPr>
          <w:sz w:val="28"/>
          <w:szCs w:val="28"/>
        </w:rPr>
      </w:pPr>
      <w:r w:rsidRPr="008A10AE">
        <w:rPr>
          <w:sz w:val="28"/>
          <w:szCs w:val="28"/>
        </w:rPr>
        <w:t>- присутствие посторонних предметов в слуховом проходе.</w:t>
      </w:r>
    </w:p>
    <w:p w14:paraId="5D1A3B29" w14:textId="77777777" w:rsidR="003E32EB" w:rsidRPr="008A10AE" w:rsidRDefault="003E32EB" w:rsidP="00F41DF8">
      <w:pPr>
        <w:pStyle w:val="11"/>
        <w:ind w:firstLine="709"/>
        <w:jc w:val="both"/>
        <w:rPr>
          <w:sz w:val="28"/>
          <w:szCs w:val="28"/>
        </w:rPr>
      </w:pPr>
      <w:r w:rsidRPr="008A10AE">
        <w:rPr>
          <w:sz w:val="28"/>
          <w:szCs w:val="28"/>
        </w:rPr>
        <w:lastRenderedPageBreak/>
        <w:t>- плавание- «ухо пловца».</w:t>
      </w:r>
    </w:p>
    <w:p w14:paraId="525C705B" w14:textId="77777777" w:rsidR="003E32EB" w:rsidRPr="008A10AE" w:rsidRDefault="003E32EB" w:rsidP="00F41DF8">
      <w:pPr>
        <w:pStyle w:val="11"/>
        <w:ind w:firstLine="709"/>
        <w:jc w:val="both"/>
        <w:rPr>
          <w:sz w:val="28"/>
          <w:szCs w:val="28"/>
        </w:rPr>
      </w:pPr>
      <w:r w:rsidRPr="008A10AE">
        <w:rPr>
          <w:sz w:val="28"/>
          <w:szCs w:val="28"/>
        </w:rPr>
        <w:t>- попытка удаления ушной серы при помощи палочки и других травмирующих предметов.</w:t>
      </w:r>
    </w:p>
    <w:p w14:paraId="3F4F3271" w14:textId="591C53C4" w:rsidR="003E32EB" w:rsidRDefault="003E32EB" w:rsidP="00F41DF8">
      <w:pPr>
        <w:pStyle w:val="11"/>
        <w:ind w:firstLine="709"/>
        <w:jc w:val="both"/>
        <w:rPr>
          <w:sz w:val="28"/>
          <w:szCs w:val="28"/>
        </w:rPr>
      </w:pPr>
      <w:r w:rsidRPr="008A10AE">
        <w:rPr>
          <w:sz w:val="28"/>
          <w:szCs w:val="28"/>
        </w:rPr>
        <w:t>-</w:t>
      </w:r>
      <w:r w:rsidR="00F41DF8" w:rsidRPr="008A10AE">
        <w:rPr>
          <w:sz w:val="28"/>
          <w:szCs w:val="28"/>
        </w:rPr>
        <w:t xml:space="preserve"> </w:t>
      </w:r>
      <w:r w:rsidRPr="008A10AE">
        <w:rPr>
          <w:sz w:val="28"/>
          <w:szCs w:val="28"/>
        </w:rPr>
        <w:t>частое использование наушников, вставляемых непосредственно с ушную раковину (музыкальные плейеры, сотовые телефоны).</w:t>
      </w:r>
    </w:p>
    <w:p w14:paraId="2EC66956" w14:textId="27C3CB4A" w:rsidR="005909C2" w:rsidRPr="005909C2" w:rsidRDefault="005909C2" w:rsidP="00F41DF8">
      <w:pPr>
        <w:pStyle w:val="11"/>
        <w:ind w:firstLine="709"/>
        <w:jc w:val="both"/>
        <w:rPr>
          <w:b/>
          <w:bCs/>
          <w:i/>
          <w:iCs/>
          <w:sz w:val="28"/>
          <w:szCs w:val="28"/>
        </w:rPr>
      </w:pPr>
      <w:r w:rsidRPr="005909C2">
        <w:rPr>
          <w:b/>
          <w:bCs/>
          <w:i/>
          <w:iCs/>
          <w:sz w:val="28"/>
          <w:szCs w:val="28"/>
        </w:rPr>
        <w:t>Лечение:</w:t>
      </w:r>
    </w:p>
    <w:p w14:paraId="5C4EFBA8" w14:textId="7BA5DA6E" w:rsidR="003E32EB" w:rsidRPr="008A10AE" w:rsidRDefault="003E32EB" w:rsidP="00F41DF8">
      <w:pPr>
        <w:pStyle w:val="11"/>
        <w:ind w:firstLine="709"/>
        <w:jc w:val="both"/>
        <w:rPr>
          <w:sz w:val="28"/>
          <w:szCs w:val="28"/>
        </w:rPr>
      </w:pPr>
      <w:r w:rsidRPr="008A10AE">
        <w:rPr>
          <w:sz w:val="28"/>
          <w:szCs w:val="28"/>
        </w:rPr>
        <w:t>а).</w:t>
      </w:r>
      <w:r w:rsidR="00F41DF8" w:rsidRPr="008A10AE">
        <w:rPr>
          <w:sz w:val="28"/>
          <w:szCs w:val="28"/>
        </w:rPr>
        <w:t xml:space="preserve"> </w:t>
      </w:r>
      <w:r w:rsidRPr="008A10AE">
        <w:rPr>
          <w:sz w:val="28"/>
          <w:szCs w:val="28"/>
        </w:rPr>
        <w:t>Удаление механическим способом (промывание уха теплой водой с помощью шприца Жанне, отсасывание, кюретаж, свечи).</w:t>
      </w:r>
    </w:p>
    <w:p w14:paraId="5D19375E" w14:textId="7EF8CC5A" w:rsidR="003E32EB" w:rsidRPr="008A10AE" w:rsidRDefault="003E32EB" w:rsidP="00F41DF8">
      <w:pPr>
        <w:pStyle w:val="11"/>
        <w:ind w:firstLine="709"/>
        <w:jc w:val="both"/>
        <w:rPr>
          <w:sz w:val="28"/>
          <w:szCs w:val="28"/>
        </w:rPr>
      </w:pPr>
      <w:r w:rsidRPr="008A10AE">
        <w:rPr>
          <w:sz w:val="28"/>
          <w:szCs w:val="28"/>
        </w:rPr>
        <w:t>Противопоказания к промыванию:</w:t>
      </w:r>
    </w:p>
    <w:p w14:paraId="2B6DFB19" w14:textId="77777777" w:rsidR="003E32EB" w:rsidRPr="008A10AE" w:rsidRDefault="003E32EB" w:rsidP="00F41DF8">
      <w:pPr>
        <w:pStyle w:val="11"/>
        <w:numPr>
          <w:ilvl w:val="0"/>
          <w:numId w:val="3"/>
        </w:numPr>
        <w:ind w:firstLine="709"/>
        <w:jc w:val="both"/>
        <w:rPr>
          <w:sz w:val="28"/>
          <w:szCs w:val="28"/>
        </w:rPr>
      </w:pPr>
      <w:r w:rsidRPr="008A10AE">
        <w:rPr>
          <w:sz w:val="28"/>
          <w:szCs w:val="28"/>
        </w:rPr>
        <w:t>сахарный диабет.</w:t>
      </w:r>
    </w:p>
    <w:p w14:paraId="3546C1C7" w14:textId="77777777" w:rsidR="003E32EB" w:rsidRPr="008A10AE" w:rsidRDefault="003E32EB" w:rsidP="00F41DF8">
      <w:pPr>
        <w:pStyle w:val="11"/>
        <w:numPr>
          <w:ilvl w:val="0"/>
          <w:numId w:val="3"/>
        </w:numPr>
        <w:ind w:firstLine="709"/>
        <w:jc w:val="both"/>
        <w:rPr>
          <w:sz w:val="28"/>
          <w:szCs w:val="28"/>
        </w:rPr>
      </w:pPr>
      <w:r w:rsidRPr="008A10AE">
        <w:rPr>
          <w:sz w:val="28"/>
          <w:szCs w:val="28"/>
        </w:rPr>
        <w:t>перфорация перепонки.</w:t>
      </w:r>
    </w:p>
    <w:p w14:paraId="7684C502" w14:textId="77777777" w:rsidR="003E32EB" w:rsidRPr="008A10AE" w:rsidRDefault="003E32EB" w:rsidP="00F41DF8">
      <w:pPr>
        <w:pStyle w:val="11"/>
        <w:numPr>
          <w:ilvl w:val="0"/>
          <w:numId w:val="3"/>
        </w:numPr>
        <w:ind w:firstLine="709"/>
        <w:jc w:val="both"/>
        <w:rPr>
          <w:sz w:val="28"/>
          <w:szCs w:val="28"/>
        </w:rPr>
      </w:pPr>
      <w:r w:rsidRPr="008A10AE">
        <w:rPr>
          <w:sz w:val="28"/>
          <w:szCs w:val="28"/>
        </w:rPr>
        <w:t>воспаление кожи слухового прохода (наружный отит).</w:t>
      </w:r>
    </w:p>
    <w:p w14:paraId="5E86D623" w14:textId="77777777" w:rsidR="003E32EB" w:rsidRPr="008A10AE" w:rsidRDefault="003E32EB" w:rsidP="00F41DF8">
      <w:pPr>
        <w:pStyle w:val="11"/>
        <w:numPr>
          <w:ilvl w:val="0"/>
          <w:numId w:val="3"/>
        </w:numPr>
        <w:ind w:firstLine="709"/>
        <w:jc w:val="both"/>
        <w:rPr>
          <w:sz w:val="28"/>
          <w:szCs w:val="28"/>
        </w:rPr>
      </w:pPr>
      <w:r w:rsidRPr="008A10AE">
        <w:rPr>
          <w:sz w:val="28"/>
          <w:szCs w:val="28"/>
        </w:rPr>
        <w:t>нарушение равновесия, глухота.</w:t>
      </w:r>
    </w:p>
    <w:p w14:paraId="75D1D2A8" w14:textId="224879CD" w:rsidR="003E32EB" w:rsidRPr="008A10AE" w:rsidRDefault="003E32EB" w:rsidP="00F41DF8">
      <w:pPr>
        <w:pStyle w:val="11"/>
        <w:ind w:firstLine="709"/>
        <w:jc w:val="both"/>
        <w:rPr>
          <w:sz w:val="28"/>
          <w:szCs w:val="28"/>
        </w:rPr>
      </w:pPr>
      <w:r w:rsidRPr="008A10AE">
        <w:rPr>
          <w:sz w:val="28"/>
          <w:szCs w:val="28"/>
        </w:rPr>
        <w:t xml:space="preserve">б) </w:t>
      </w:r>
      <w:proofErr w:type="spellStart"/>
      <w:r w:rsidRPr="008A10AE">
        <w:rPr>
          <w:sz w:val="28"/>
          <w:szCs w:val="28"/>
        </w:rPr>
        <w:t>церуменолизис</w:t>
      </w:r>
      <w:proofErr w:type="spellEnd"/>
      <w:r w:rsidR="00F41DF8" w:rsidRPr="008A10AE">
        <w:rPr>
          <w:sz w:val="28"/>
          <w:szCs w:val="28"/>
        </w:rPr>
        <w:t xml:space="preserve"> </w:t>
      </w:r>
      <w:r w:rsidRPr="008A10AE">
        <w:rPr>
          <w:sz w:val="28"/>
          <w:szCs w:val="28"/>
        </w:rPr>
        <w:t>(противопоказание- наличие шунта)</w:t>
      </w:r>
    </w:p>
    <w:p w14:paraId="0D8B5DFC" w14:textId="77777777" w:rsidR="003E32EB" w:rsidRPr="008A10AE" w:rsidRDefault="003E32EB" w:rsidP="00F41DF8">
      <w:pPr>
        <w:pStyle w:val="11"/>
        <w:ind w:firstLine="709"/>
        <w:jc w:val="both"/>
        <w:rPr>
          <w:sz w:val="28"/>
          <w:szCs w:val="28"/>
        </w:rPr>
      </w:pPr>
      <w:r w:rsidRPr="008A10AE">
        <w:rPr>
          <w:sz w:val="28"/>
          <w:szCs w:val="28"/>
        </w:rPr>
        <w:t>Средства, размягчающие серную пробку.</w:t>
      </w:r>
    </w:p>
    <w:p w14:paraId="36A15634" w14:textId="77777777" w:rsidR="003E32EB" w:rsidRPr="008A10AE" w:rsidRDefault="003E32EB" w:rsidP="00F41DF8">
      <w:pPr>
        <w:pStyle w:val="11"/>
        <w:ind w:firstLine="709"/>
        <w:jc w:val="both"/>
        <w:rPr>
          <w:sz w:val="28"/>
          <w:szCs w:val="28"/>
        </w:rPr>
      </w:pPr>
      <w:r w:rsidRPr="008A10AE">
        <w:rPr>
          <w:sz w:val="28"/>
          <w:szCs w:val="28"/>
        </w:rPr>
        <w:t>- вазелиновое масло,</w:t>
      </w:r>
    </w:p>
    <w:p w14:paraId="6674D192" w14:textId="77777777" w:rsidR="003E32EB" w:rsidRPr="008A10AE" w:rsidRDefault="003E32EB" w:rsidP="00F41DF8">
      <w:pPr>
        <w:pStyle w:val="11"/>
        <w:ind w:firstLine="709"/>
        <w:jc w:val="both"/>
        <w:rPr>
          <w:sz w:val="28"/>
          <w:szCs w:val="28"/>
        </w:rPr>
      </w:pPr>
      <w:r w:rsidRPr="008A10AE">
        <w:rPr>
          <w:sz w:val="28"/>
          <w:szCs w:val="28"/>
        </w:rPr>
        <w:t>- уксусная кислота,</w:t>
      </w:r>
    </w:p>
    <w:p w14:paraId="2A98AF39" w14:textId="77777777" w:rsidR="003E32EB" w:rsidRPr="008A10AE" w:rsidRDefault="003E32EB" w:rsidP="00F41DF8">
      <w:pPr>
        <w:pStyle w:val="11"/>
        <w:ind w:firstLine="709"/>
        <w:jc w:val="both"/>
        <w:rPr>
          <w:sz w:val="28"/>
          <w:szCs w:val="28"/>
        </w:rPr>
      </w:pPr>
      <w:r w:rsidRPr="008A10AE">
        <w:rPr>
          <w:sz w:val="28"/>
          <w:szCs w:val="28"/>
        </w:rPr>
        <w:t>- р-р перекиси водорода 3%,</w:t>
      </w:r>
    </w:p>
    <w:p w14:paraId="3E86E7BD" w14:textId="77777777" w:rsidR="003E32EB" w:rsidRPr="008A10AE" w:rsidRDefault="003E32EB" w:rsidP="00F41DF8">
      <w:pPr>
        <w:pStyle w:val="11"/>
        <w:ind w:firstLine="709"/>
        <w:jc w:val="both"/>
        <w:rPr>
          <w:sz w:val="28"/>
          <w:szCs w:val="28"/>
        </w:rPr>
      </w:pPr>
      <w:r w:rsidRPr="008A10AE">
        <w:rPr>
          <w:sz w:val="28"/>
          <w:szCs w:val="28"/>
        </w:rPr>
        <w:t>- А-</w:t>
      </w:r>
      <w:proofErr w:type="spellStart"/>
      <w:r w:rsidRPr="008A10AE">
        <w:rPr>
          <w:sz w:val="28"/>
          <w:szCs w:val="28"/>
        </w:rPr>
        <w:t>церумен</w:t>
      </w:r>
      <w:proofErr w:type="spellEnd"/>
    </w:p>
    <w:p w14:paraId="587502D1" w14:textId="77777777" w:rsidR="003E32EB" w:rsidRPr="008A10AE" w:rsidRDefault="003E32EB" w:rsidP="00F41DF8">
      <w:pPr>
        <w:pStyle w:val="11"/>
        <w:ind w:firstLine="709"/>
        <w:jc w:val="both"/>
        <w:rPr>
          <w:sz w:val="28"/>
          <w:szCs w:val="28"/>
        </w:rPr>
      </w:pPr>
      <w:r w:rsidRPr="008A10AE">
        <w:rPr>
          <w:sz w:val="28"/>
          <w:szCs w:val="28"/>
        </w:rPr>
        <w:t xml:space="preserve">- </w:t>
      </w:r>
      <w:proofErr w:type="spellStart"/>
      <w:r w:rsidRPr="008A10AE">
        <w:rPr>
          <w:sz w:val="28"/>
          <w:szCs w:val="28"/>
        </w:rPr>
        <w:t>Рево</w:t>
      </w:r>
      <w:proofErr w:type="spellEnd"/>
      <w:r w:rsidRPr="008A10AE">
        <w:rPr>
          <w:sz w:val="28"/>
          <w:szCs w:val="28"/>
        </w:rPr>
        <w:t xml:space="preserve">-вакс- Финляндия- средство для ухода за кожей </w:t>
      </w:r>
      <w:proofErr w:type="spellStart"/>
      <w:r w:rsidRPr="008A10AE">
        <w:rPr>
          <w:sz w:val="28"/>
          <w:szCs w:val="28"/>
        </w:rPr>
        <w:t>н.с.п</w:t>
      </w:r>
      <w:proofErr w:type="spellEnd"/>
      <w:r w:rsidRPr="008A10AE">
        <w:rPr>
          <w:sz w:val="28"/>
          <w:szCs w:val="28"/>
        </w:rPr>
        <w:t>.</w:t>
      </w:r>
    </w:p>
    <w:p w14:paraId="5238CDF0" w14:textId="3C40BC8E" w:rsidR="00F41DF8" w:rsidRPr="008A10AE" w:rsidRDefault="003E32EB" w:rsidP="00DE13E2">
      <w:pPr>
        <w:pStyle w:val="11"/>
        <w:ind w:firstLine="709"/>
        <w:jc w:val="both"/>
        <w:rPr>
          <w:sz w:val="28"/>
          <w:szCs w:val="28"/>
        </w:rPr>
      </w:pPr>
      <w:r w:rsidRPr="008A10AE">
        <w:rPr>
          <w:sz w:val="28"/>
          <w:szCs w:val="28"/>
        </w:rPr>
        <w:t xml:space="preserve"> </w:t>
      </w:r>
    </w:p>
    <w:p w14:paraId="351C8BFD" w14:textId="073410AD" w:rsidR="00F41DF8" w:rsidRPr="008A10AE" w:rsidRDefault="00F41DF8" w:rsidP="008A10AE">
      <w:pPr>
        <w:pStyle w:val="110"/>
        <w:spacing w:before="0" w:beforeAutospacing="0" w:after="0" w:afterAutospacing="0"/>
        <w:ind w:left="709"/>
        <w:jc w:val="both"/>
        <w:rPr>
          <w:rFonts w:cs="Times New Roman"/>
          <w:i/>
          <w:iCs/>
          <w:kern w:val="36"/>
          <w:sz w:val="28"/>
          <w:szCs w:val="28"/>
        </w:rPr>
      </w:pPr>
      <w:r w:rsidRPr="008A10AE">
        <w:rPr>
          <w:rFonts w:cs="Times New Roman"/>
          <w:i/>
          <w:iCs/>
          <w:kern w:val="36"/>
          <w:sz w:val="28"/>
          <w:szCs w:val="28"/>
        </w:rPr>
        <w:t>Экзостозы наружного слухового прохода</w:t>
      </w:r>
    </w:p>
    <w:p w14:paraId="23332694" w14:textId="77777777" w:rsidR="00F41DF8" w:rsidRPr="008A10AE" w:rsidRDefault="00F41DF8" w:rsidP="00F41DF8">
      <w:pPr>
        <w:pStyle w:val="12"/>
        <w:spacing w:before="0" w:beforeAutospacing="0" w:after="0" w:afterAutospacing="0"/>
        <w:ind w:firstLine="709"/>
        <w:jc w:val="both"/>
        <w:rPr>
          <w:rFonts w:cs="Times New Roman"/>
          <w:sz w:val="28"/>
          <w:szCs w:val="28"/>
        </w:rPr>
      </w:pPr>
      <w:r w:rsidRPr="008A10AE">
        <w:rPr>
          <w:rFonts w:cs="Times New Roman"/>
          <w:sz w:val="28"/>
          <w:szCs w:val="28"/>
        </w:rPr>
        <w:t xml:space="preserve">Экзостозы представляют собой костные образования, являющиеся следствием </w:t>
      </w:r>
      <w:proofErr w:type="spellStart"/>
      <w:r w:rsidRPr="008A10AE">
        <w:rPr>
          <w:rFonts w:cs="Times New Roman"/>
          <w:sz w:val="28"/>
          <w:szCs w:val="28"/>
        </w:rPr>
        <w:t>остеодистрофических</w:t>
      </w:r>
      <w:proofErr w:type="spellEnd"/>
      <w:r w:rsidRPr="008A10AE">
        <w:rPr>
          <w:rFonts w:cs="Times New Roman"/>
          <w:sz w:val="28"/>
          <w:szCs w:val="28"/>
        </w:rPr>
        <w:t xml:space="preserve"> процессов височной кости. Экзостозы растут медленно, часто бессимптомно в виде экзо-и </w:t>
      </w:r>
      <w:proofErr w:type="spellStart"/>
      <w:r w:rsidRPr="008A10AE">
        <w:rPr>
          <w:rFonts w:cs="Times New Roman"/>
          <w:sz w:val="28"/>
          <w:szCs w:val="28"/>
        </w:rPr>
        <w:t>гиперостозов</w:t>
      </w:r>
      <w:proofErr w:type="spellEnd"/>
      <w:r w:rsidRPr="008A10AE">
        <w:rPr>
          <w:rFonts w:cs="Times New Roman"/>
          <w:sz w:val="28"/>
          <w:szCs w:val="28"/>
        </w:rPr>
        <w:t>.</w:t>
      </w:r>
    </w:p>
    <w:p w14:paraId="7C5BC20C" w14:textId="77777777" w:rsidR="00F41DF8" w:rsidRPr="008A10AE" w:rsidRDefault="00F41DF8" w:rsidP="00F41DF8">
      <w:pPr>
        <w:pStyle w:val="12"/>
        <w:spacing w:before="0" w:beforeAutospacing="0" w:after="0" w:afterAutospacing="0"/>
        <w:ind w:firstLine="709"/>
        <w:jc w:val="both"/>
        <w:rPr>
          <w:rFonts w:cs="Times New Roman"/>
          <w:sz w:val="28"/>
          <w:szCs w:val="28"/>
        </w:rPr>
      </w:pPr>
      <w:r w:rsidRPr="008A10AE">
        <w:rPr>
          <w:rFonts w:cs="Times New Roman"/>
          <w:sz w:val="28"/>
          <w:szCs w:val="28"/>
        </w:rPr>
        <w:t xml:space="preserve">При </w:t>
      </w:r>
      <w:proofErr w:type="spellStart"/>
      <w:r w:rsidRPr="008A10AE">
        <w:rPr>
          <w:rFonts w:cs="Times New Roman"/>
          <w:sz w:val="28"/>
          <w:szCs w:val="28"/>
        </w:rPr>
        <w:t>обтурации</w:t>
      </w:r>
      <w:proofErr w:type="spellEnd"/>
      <w:r w:rsidRPr="008A10AE">
        <w:rPr>
          <w:rFonts w:cs="Times New Roman"/>
          <w:sz w:val="28"/>
          <w:szCs w:val="28"/>
        </w:rPr>
        <w:t xml:space="preserve"> слухового прохода появляются ушной шум, понижение слуха, нарушается процесс выделения серы или гноя при отитах.</w:t>
      </w:r>
    </w:p>
    <w:p w14:paraId="67302EBC" w14:textId="77777777" w:rsidR="00F41DF8" w:rsidRPr="008A10AE" w:rsidRDefault="00F41DF8" w:rsidP="00F41DF8">
      <w:pPr>
        <w:pStyle w:val="12"/>
        <w:spacing w:before="0" w:beforeAutospacing="0" w:after="0" w:afterAutospacing="0"/>
        <w:ind w:firstLine="709"/>
        <w:jc w:val="both"/>
        <w:rPr>
          <w:rFonts w:cs="Times New Roman"/>
          <w:sz w:val="28"/>
          <w:szCs w:val="28"/>
        </w:rPr>
      </w:pPr>
      <w:r w:rsidRPr="008A10AE">
        <w:rPr>
          <w:rFonts w:cs="Times New Roman"/>
          <w:sz w:val="28"/>
          <w:szCs w:val="28"/>
        </w:rPr>
        <w:t xml:space="preserve">Наблюдаются две формы экзостозов – на ножке и плоские. Экзостозы на ножке исходят из наружного кольца костной части слухового прохода. Их диагностируют при отоскопии и рентгенографии, часто в качестве случайной находки. Экзостозы на ножке легко сбиваются плоским долотом под местной инфильтрационной анестезией </w:t>
      </w:r>
      <w:proofErr w:type="spellStart"/>
      <w:r w:rsidRPr="008A10AE">
        <w:rPr>
          <w:rFonts w:cs="Times New Roman"/>
          <w:sz w:val="28"/>
          <w:szCs w:val="28"/>
        </w:rPr>
        <w:t>эндаурально</w:t>
      </w:r>
      <w:proofErr w:type="spellEnd"/>
      <w:r w:rsidRPr="008A10AE">
        <w:rPr>
          <w:rFonts w:cs="Times New Roman"/>
          <w:sz w:val="28"/>
          <w:szCs w:val="28"/>
        </w:rPr>
        <w:t>. Рецидивы не отмечаются.</w:t>
      </w:r>
    </w:p>
    <w:p w14:paraId="3E7DBD2F" w14:textId="77777777" w:rsidR="00F41DF8" w:rsidRPr="008A10AE" w:rsidRDefault="00F41DF8" w:rsidP="00F41DF8">
      <w:pPr>
        <w:pStyle w:val="12"/>
        <w:spacing w:before="0" w:beforeAutospacing="0" w:after="0" w:afterAutospacing="0"/>
        <w:ind w:firstLine="709"/>
        <w:jc w:val="both"/>
        <w:rPr>
          <w:rFonts w:cs="Times New Roman"/>
          <w:sz w:val="28"/>
          <w:szCs w:val="28"/>
        </w:rPr>
      </w:pPr>
      <w:r w:rsidRPr="008A10AE">
        <w:rPr>
          <w:rFonts w:cs="Times New Roman"/>
          <w:sz w:val="28"/>
          <w:szCs w:val="28"/>
        </w:rPr>
        <w:t>Плоские экзостозы нередко занимают почти на всем протяжении одну из стенок слухового прохода. Иногда они образуются в районе барабанного кольца, вызывая утолщения стенки барабанной полости. Плоские экзостозы бывают множественными и затрудняют отоскопию.</w:t>
      </w:r>
    </w:p>
    <w:p w14:paraId="78CF9A93" w14:textId="77777777" w:rsidR="00F41DF8" w:rsidRPr="008A10AE" w:rsidRDefault="00F41DF8" w:rsidP="00F41DF8">
      <w:pPr>
        <w:pStyle w:val="12"/>
        <w:spacing w:before="0" w:beforeAutospacing="0" w:after="0" w:afterAutospacing="0"/>
        <w:ind w:firstLine="709"/>
        <w:jc w:val="both"/>
        <w:rPr>
          <w:rFonts w:cs="Times New Roman"/>
          <w:sz w:val="28"/>
          <w:szCs w:val="28"/>
        </w:rPr>
      </w:pPr>
      <w:r w:rsidRPr="008A10AE">
        <w:rPr>
          <w:rFonts w:cs="Times New Roman"/>
          <w:sz w:val="28"/>
          <w:szCs w:val="28"/>
        </w:rPr>
        <w:t>К решению об их удалении приходят с осторожностью, так как операция травматична и не всегда дает положительные результаты.</w:t>
      </w:r>
    </w:p>
    <w:p w14:paraId="4021E9A0" w14:textId="1B1CD5BF" w:rsidR="00F41DF8" w:rsidRPr="008A10AE" w:rsidRDefault="00F41DF8" w:rsidP="00DE13E2">
      <w:pPr>
        <w:pStyle w:val="12"/>
        <w:spacing w:before="0" w:beforeAutospacing="0" w:after="0" w:afterAutospacing="0"/>
        <w:ind w:firstLine="709"/>
        <w:jc w:val="both"/>
        <w:rPr>
          <w:rFonts w:cs="Times New Roman"/>
          <w:sz w:val="28"/>
          <w:szCs w:val="28"/>
        </w:rPr>
      </w:pPr>
      <w:r w:rsidRPr="008A10AE">
        <w:rPr>
          <w:rFonts w:cs="Times New Roman"/>
          <w:sz w:val="28"/>
          <w:szCs w:val="28"/>
        </w:rPr>
        <w:t>Операцию частично производят заушным доступом. Ткань экзостозов плотная, и удаление их с помощью долота требует приложения силы, что сопряжено с возможностью повреждения структур среднего уха и лицевого нерва.</w:t>
      </w:r>
    </w:p>
    <w:p w14:paraId="2A8B4E2F" w14:textId="77777777" w:rsidR="00F41DF8" w:rsidRPr="008A10AE" w:rsidRDefault="00F41DF8" w:rsidP="00F41DF8">
      <w:pPr>
        <w:spacing w:after="0"/>
        <w:ind w:firstLine="709"/>
        <w:jc w:val="both"/>
        <w:rPr>
          <w:rFonts w:ascii="Times New Roman" w:hAnsi="Times New Roman" w:cs="Times New Roman"/>
          <w:sz w:val="28"/>
          <w:szCs w:val="28"/>
        </w:rPr>
      </w:pPr>
    </w:p>
    <w:sectPr w:rsidR="00F41DF8" w:rsidRPr="008A1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30E3"/>
    <w:multiLevelType w:val="multilevel"/>
    <w:tmpl w:val="6E54E5C2"/>
    <w:lvl w:ilvl="0">
      <w:start w:val="1"/>
      <w:numFmt w:val="decimal"/>
      <w:lvlText w:val="%1."/>
      <w:lvlJc w:val="left"/>
      <w:pPr>
        <w:tabs>
          <w:tab w:val="num" w:pos="0"/>
        </w:tabs>
        <w:ind w:left="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decimal"/>
      <w:lvlText w:val="%4."/>
      <w:lvlJc w:val="left"/>
      <w:pPr>
        <w:tabs>
          <w:tab w:val="num" w:pos="2160"/>
        </w:tabs>
        <w:ind w:left="2160" w:hanging="360"/>
      </w:pPr>
      <w:rPr>
        <w:rFonts w:ascii="Times New Roman" w:hAnsi="Times New Roman" w:cs="Times New Roman" w:hint="default"/>
      </w:rPr>
    </w:lvl>
    <w:lvl w:ilvl="4">
      <w:start w:val="1"/>
      <w:numFmt w:val="lowerLetter"/>
      <w:lvlText w:val="%5."/>
      <w:lvlJc w:val="left"/>
      <w:pPr>
        <w:tabs>
          <w:tab w:val="num" w:pos="2880"/>
        </w:tabs>
        <w:ind w:left="2880" w:hanging="360"/>
      </w:pPr>
      <w:rPr>
        <w:rFonts w:ascii="Times New Roman" w:hAnsi="Times New Roman" w:cs="Times New Roman" w:hint="default"/>
      </w:rPr>
    </w:lvl>
    <w:lvl w:ilvl="5">
      <w:start w:val="1"/>
      <w:numFmt w:val="lowerRoman"/>
      <w:lvlText w:val="%6."/>
      <w:lvlJc w:val="right"/>
      <w:pPr>
        <w:tabs>
          <w:tab w:val="num" w:pos="3600"/>
        </w:tabs>
        <w:ind w:left="3600" w:hanging="360"/>
      </w:pPr>
      <w:rPr>
        <w:rFonts w:ascii="Times New Roman" w:hAnsi="Times New Roman" w:cs="Times New Roman" w:hint="default"/>
      </w:rPr>
    </w:lvl>
    <w:lvl w:ilvl="6">
      <w:start w:val="1"/>
      <w:numFmt w:val="decimal"/>
      <w:lvlText w:val="%7."/>
      <w:lvlJc w:val="left"/>
      <w:pPr>
        <w:tabs>
          <w:tab w:val="num" w:pos="4320"/>
        </w:tabs>
        <w:ind w:left="4320" w:hanging="360"/>
      </w:pPr>
      <w:rPr>
        <w:rFonts w:ascii="Times New Roman" w:hAnsi="Times New Roman" w:cs="Times New Roman" w:hint="default"/>
      </w:rPr>
    </w:lvl>
    <w:lvl w:ilvl="7">
      <w:start w:val="1"/>
      <w:numFmt w:val="lowerLetter"/>
      <w:lvlText w:val="%8."/>
      <w:lvlJc w:val="left"/>
      <w:pPr>
        <w:tabs>
          <w:tab w:val="num" w:pos="5040"/>
        </w:tabs>
        <w:ind w:left="5040" w:hanging="360"/>
      </w:pPr>
      <w:rPr>
        <w:rFonts w:ascii="Times New Roman" w:hAnsi="Times New Roman" w:cs="Times New Roman" w:hint="default"/>
      </w:rPr>
    </w:lvl>
    <w:lvl w:ilvl="8">
      <w:start w:val="1"/>
      <w:numFmt w:val="lowerRoman"/>
      <w:lvlText w:val="%9."/>
      <w:lvlJc w:val="right"/>
      <w:pPr>
        <w:tabs>
          <w:tab w:val="num" w:pos="5760"/>
        </w:tabs>
        <w:ind w:left="5760" w:hanging="360"/>
      </w:pPr>
      <w:rPr>
        <w:rFonts w:ascii="Times New Roman" w:hAnsi="Times New Roman" w:cs="Times New Roman" w:hint="default"/>
      </w:rPr>
    </w:lvl>
  </w:abstractNum>
  <w:abstractNum w:abstractNumId="1" w15:restartNumberingAfterBreak="0">
    <w:nsid w:val="22EF60C7"/>
    <w:multiLevelType w:val="multilevel"/>
    <w:tmpl w:val="06740A0C"/>
    <w:lvl w:ilvl="0">
      <w:start w:val="1"/>
      <w:numFmt w:val="none"/>
      <w:suff w:val="nothing"/>
      <w:lvlText w:val="%1."/>
      <w:lvlJc w:val="left"/>
      <w:pPr>
        <w:ind w:left="1210" w:hanging="360"/>
      </w:pPr>
    </w:lvl>
    <w:lvl w:ilvl="1">
      <w:start w:val="1"/>
      <w:numFmt w:val="none"/>
      <w:suff w:val="nothing"/>
      <w:lvlText w:val="%2."/>
      <w:lvlJc w:val="left"/>
      <w:pPr>
        <w:ind w:left="1440" w:hanging="360"/>
      </w:pPr>
    </w:lvl>
    <w:lvl w:ilvl="2">
      <w:start w:val="1"/>
      <w:numFmt w:val="none"/>
      <w:suff w:val="nothing"/>
      <w:lvlText w:val="%3."/>
      <w:lvlJc w:val="left"/>
      <w:pPr>
        <w:ind w:left="2160" w:hanging="360"/>
      </w:pPr>
    </w:lvl>
    <w:lvl w:ilvl="3">
      <w:start w:val="1"/>
      <w:numFmt w:val="none"/>
      <w:suff w:val="nothing"/>
      <w:lvlText w:val="%4."/>
      <w:lvlJc w:val="left"/>
      <w:pPr>
        <w:ind w:left="2880" w:hanging="360"/>
      </w:pPr>
    </w:lvl>
    <w:lvl w:ilvl="4">
      <w:start w:val="1"/>
      <w:numFmt w:val="none"/>
      <w:suff w:val="nothing"/>
      <w:lvlText w:val="%5."/>
      <w:lvlJc w:val="left"/>
      <w:pPr>
        <w:ind w:left="3600" w:hanging="360"/>
      </w:pPr>
    </w:lvl>
    <w:lvl w:ilvl="5">
      <w:start w:val="1"/>
      <w:numFmt w:val="none"/>
      <w:suff w:val="nothing"/>
      <w:lvlText w:val="%6."/>
      <w:lvlJc w:val="left"/>
      <w:pPr>
        <w:ind w:left="4320" w:hanging="360"/>
      </w:pPr>
    </w:lvl>
    <w:lvl w:ilvl="6">
      <w:start w:val="1"/>
      <w:numFmt w:val="none"/>
      <w:suff w:val="nothing"/>
      <w:lvlText w:val="%7."/>
      <w:lvlJc w:val="left"/>
      <w:pPr>
        <w:ind w:left="5040" w:hanging="360"/>
      </w:pPr>
    </w:lvl>
    <w:lvl w:ilvl="7">
      <w:start w:val="1"/>
      <w:numFmt w:val="none"/>
      <w:suff w:val="nothing"/>
      <w:lvlText w:val="%8."/>
      <w:lvlJc w:val="left"/>
      <w:pPr>
        <w:ind w:left="5760" w:hanging="360"/>
      </w:pPr>
    </w:lvl>
    <w:lvl w:ilvl="8">
      <w:start w:val="1"/>
      <w:numFmt w:val="none"/>
      <w:suff w:val="nothing"/>
      <w:lvlText w:val="%9."/>
      <w:lvlJc w:val="left"/>
      <w:pPr>
        <w:ind w:left="6480" w:hanging="360"/>
      </w:pPr>
    </w:lvl>
  </w:abstractNum>
  <w:abstractNum w:abstractNumId="2" w15:restartNumberingAfterBreak="0">
    <w:nsid w:val="34A43C5A"/>
    <w:multiLevelType w:val="multilevel"/>
    <w:tmpl w:val="16400D5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3" w15:restartNumberingAfterBreak="0">
    <w:nsid w:val="63590A38"/>
    <w:multiLevelType w:val="hybridMultilevel"/>
    <w:tmpl w:val="4E403BB6"/>
    <w:lvl w:ilvl="0" w:tplc="12EADA90">
      <w:start w:val="1"/>
      <w:numFmt w:val="upperRoman"/>
      <w:lvlText w:val="%1."/>
      <w:lvlJc w:val="left"/>
      <w:pPr>
        <w:ind w:left="1429" w:hanging="72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8F05370"/>
    <w:multiLevelType w:val="multilevel"/>
    <w:tmpl w:val="8E327FE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5C"/>
    <w:rsid w:val="00033BC2"/>
    <w:rsid w:val="001D185A"/>
    <w:rsid w:val="003259FB"/>
    <w:rsid w:val="00386F28"/>
    <w:rsid w:val="003E32EB"/>
    <w:rsid w:val="004F5008"/>
    <w:rsid w:val="0050546B"/>
    <w:rsid w:val="005117ED"/>
    <w:rsid w:val="005909C2"/>
    <w:rsid w:val="00590B5C"/>
    <w:rsid w:val="00850BA1"/>
    <w:rsid w:val="008A10AE"/>
    <w:rsid w:val="008B61B2"/>
    <w:rsid w:val="00B32F08"/>
    <w:rsid w:val="00B52D29"/>
    <w:rsid w:val="00B63173"/>
    <w:rsid w:val="00D371D2"/>
    <w:rsid w:val="00DE13E2"/>
    <w:rsid w:val="00F41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3923"/>
  <w15:chartTrackingRefBased/>
  <w15:docId w15:val="{DF89F931-09DE-41FC-BFE3-E399AEAF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90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E32EB"/>
    <w:pPr>
      <w:spacing w:after="0" w:line="240" w:lineRule="auto"/>
    </w:pPr>
    <w:rPr>
      <w:rFonts w:ascii="Times New Roman" w:eastAsia="Times New Roman" w:hAnsi="Times New Roman" w:cs="Times New Roman"/>
      <w:sz w:val="24"/>
      <w:szCs w:val="24"/>
      <w:lang w:eastAsia="ru-RU"/>
    </w:rPr>
  </w:style>
  <w:style w:type="paragraph" w:customStyle="1" w:styleId="51">
    <w:name w:val="Заголовок 51"/>
    <w:basedOn w:val="a"/>
    <w:next w:val="11"/>
    <w:rsid w:val="003E32EB"/>
    <w:pPr>
      <w:keepNext/>
      <w:shd w:val="clear" w:color="auto" w:fill="FFFFFF"/>
      <w:spacing w:after="0" w:line="240" w:lineRule="auto"/>
      <w:jc w:val="both"/>
      <w:outlineLvl w:val="4"/>
    </w:pPr>
    <w:rPr>
      <w:rFonts w:ascii="Times New Roman" w:eastAsia="Times New Roman" w:hAnsi="Times New Roman" w:cs="Times New Roman"/>
      <w:b/>
      <w:bCs/>
      <w:sz w:val="24"/>
      <w:szCs w:val="24"/>
      <w:lang w:eastAsia="ru-RU"/>
    </w:rPr>
  </w:style>
  <w:style w:type="paragraph" w:customStyle="1" w:styleId="FR4">
    <w:name w:val="FR4"/>
    <w:basedOn w:val="a"/>
    <w:rsid w:val="003E32EB"/>
    <w:pPr>
      <w:widowControl w:val="0"/>
      <w:spacing w:after="0" w:line="240" w:lineRule="auto"/>
      <w:jc w:val="right"/>
    </w:pPr>
    <w:rPr>
      <w:rFonts w:ascii="Arial" w:eastAsia="Times New Roman" w:hAnsi="Arial" w:cs="Arial"/>
      <w:sz w:val="24"/>
      <w:szCs w:val="24"/>
      <w:lang w:eastAsia="ru-RU"/>
    </w:rPr>
  </w:style>
  <w:style w:type="paragraph" w:customStyle="1" w:styleId="12">
    <w:name w:val="Основной текст1"/>
    <w:basedOn w:val="a"/>
    <w:rsid w:val="00F41DF8"/>
    <w:pPr>
      <w:widowControl w:val="0"/>
      <w:suppressAutoHyphens/>
      <w:spacing w:before="100" w:beforeAutospacing="1" w:after="100" w:afterAutospacing="1" w:line="240" w:lineRule="auto"/>
    </w:pPr>
    <w:rPr>
      <w:rFonts w:ascii="Times New Roman" w:eastAsia="SimSun" w:hAnsi="Times New Roman" w:cs="Mangal"/>
      <w:sz w:val="24"/>
      <w:szCs w:val="24"/>
      <w:lang w:eastAsia="ru-RU"/>
    </w:rPr>
  </w:style>
  <w:style w:type="paragraph" w:customStyle="1" w:styleId="110">
    <w:name w:val="Заголовок 11"/>
    <w:basedOn w:val="a3"/>
    <w:next w:val="12"/>
    <w:rsid w:val="00F41DF8"/>
    <w:pPr>
      <w:keepNext/>
      <w:widowControl w:val="0"/>
      <w:suppressAutoHyphens/>
      <w:spacing w:before="100" w:beforeAutospacing="1" w:after="100" w:afterAutospacing="1"/>
      <w:contextualSpacing w:val="0"/>
      <w:outlineLvl w:val="0"/>
    </w:pPr>
    <w:rPr>
      <w:rFonts w:ascii="Times New Roman" w:eastAsia="SimSun" w:hAnsi="Times New Roman" w:cs="Mangal"/>
      <w:b/>
      <w:bCs/>
      <w:spacing w:val="0"/>
      <w:kern w:val="0"/>
      <w:sz w:val="24"/>
      <w:szCs w:val="24"/>
      <w:lang w:eastAsia="ru-RU"/>
    </w:rPr>
  </w:style>
  <w:style w:type="paragraph" w:customStyle="1" w:styleId="a4">
    <w:name w:val="Текст в заданном формате"/>
    <w:basedOn w:val="a"/>
    <w:rsid w:val="00F41DF8"/>
    <w:pPr>
      <w:widowControl w:val="0"/>
      <w:suppressAutoHyphens/>
      <w:spacing w:before="100" w:beforeAutospacing="1" w:after="100" w:afterAutospacing="1" w:line="240" w:lineRule="auto"/>
    </w:pPr>
    <w:rPr>
      <w:rFonts w:ascii="Courier New" w:eastAsia="NSimSun" w:hAnsi="Courier New" w:cs="Courier New"/>
      <w:sz w:val="24"/>
      <w:szCs w:val="24"/>
      <w:lang w:eastAsia="ru-RU"/>
    </w:rPr>
  </w:style>
  <w:style w:type="paragraph" w:styleId="a3">
    <w:name w:val="Title"/>
    <w:basedOn w:val="a"/>
    <w:next w:val="a"/>
    <w:link w:val="a5"/>
    <w:uiPriority w:val="10"/>
    <w:qFormat/>
    <w:rsid w:val="00F41D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3"/>
    <w:uiPriority w:val="10"/>
    <w:rsid w:val="00F41DF8"/>
    <w:rPr>
      <w:rFonts w:asciiTheme="majorHAnsi" w:eastAsiaTheme="majorEastAsia" w:hAnsiTheme="majorHAnsi" w:cstheme="majorBidi"/>
      <w:spacing w:val="-10"/>
      <w:kern w:val="28"/>
      <w:sz w:val="56"/>
      <w:szCs w:val="56"/>
    </w:rPr>
  </w:style>
  <w:style w:type="paragraph" w:styleId="a6">
    <w:name w:val="Normal (Web)"/>
    <w:basedOn w:val="a"/>
    <w:uiPriority w:val="99"/>
    <w:semiHidden/>
    <w:unhideWhenUsed/>
    <w:rsid w:val="00511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09C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58790">
      <w:bodyDiv w:val="1"/>
      <w:marLeft w:val="0"/>
      <w:marRight w:val="0"/>
      <w:marTop w:val="0"/>
      <w:marBottom w:val="0"/>
      <w:divBdr>
        <w:top w:val="none" w:sz="0" w:space="0" w:color="auto"/>
        <w:left w:val="none" w:sz="0" w:space="0" w:color="auto"/>
        <w:bottom w:val="none" w:sz="0" w:space="0" w:color="auto"/>
        <w:right w:val="none" w:sz="0" w:space="0" w:color="auto"/>
      </w:divBdr>
    </w:div>
    <w:div w:id="500124536">
      <w:bodyDiv w:val="1"/>
      <w:marLeft w:val="0"/>
      <w:marRight w:val="0"/>
      <w:marTop w:val="0"/>
      <w:marBottom w:val="0"/>
      <w:divBdr>
        <w:top w:val="none" w:sz="0" w:space="0" w:color="auto"/>
        <w:left w:val="none" w:sz="0" w:space="0" w:color="auto"/>
        <w:bottom w:val="none" w:sz="0" w:space="0" w:color="auto"/>
        <w:right w:val="none" w:sz="0" w:space="0" w:color="auto"/>
      </w:divBdr>
    </w:div>
    <w:div w:id="1643997632">
      <w:bodyDiv w:val="1"/>
      <w:marLeft w:val="0"/>
      <w:marRight w:val="0"/>
      <w:marTop w:val="0"/>
      <w:marBottom w:val="0"/>
      <w:divBdr>
        <w:top w:val="none" w:sz="0" w:space="0" w:color="auto"/>
        <w:left w:val="none" w:sz="0" w:space="0" w:color="auto"/>
        <w:bottom w:val="none" w:sz="0" w:space="0" w:color="auto"/>
        <w:right w:val="none" w:sz="0" w:space="0" w:color="auto"/>
      </w:divBdr>
    </w:div>
    <w:div w:id="1674410950">
      <w:bodyDiv w:val="1"/>
      <w:marLeft w:val="0"/>
      <w:marRight w:val="0"/>
      <w:marTop w:val="0"/>
      <w:marBottom w:val="0"/>
      <w:divBdr>
        <w:top w:val="none" w:sz="0" w:space="0" w:color="auto"/>
        <w:left w:val="none" w:sz="0" w:space="0" w:color="auto"/>
        <w:bottom w:val="none" w:sz="0" w:space="0" w:color="auto"/>
        <w:right w:val="none" w:sz="0" w:space="0" w:color="auto"/>
      </w:divBdr>
    </w:div>
    <w:div w:id="17970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E37E-E104-4362-996F-3ED3016C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3660</Words>
  <Characters>20863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парилова</dc:creator>
  <cp:keywords/>
  <dc:description/>
  <cp:lastModifiedBy>ольга парилова</cp:lastModifiedBy>
  <cp:revision>11</cp:revision>
  <dcterms:created xsi:type="dcterms:W3CDTF">2020-04-14T11:27:00Z</dcterms:created>
  <dcterms:modified xsi:type="dcterms:W3CDTF">2020-04-22T10:17:00Z</dcterms:modified>
</cp:coreProperties>
</file>